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0BB3B8F4"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41018E">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1129</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9F2EDE" w:rsidRDefault="002C041E">
      <w:pPr>
        <w:jc w:val="center"/>
        <w:rPr>
          <w:rFonts w:asciiTheme="majorHAnsi" w:hAnsiTheme="majorHAnsi" w:cstheme="majorHAnsi"/>
          <w:b/>
          <w:sz w:val="20"/>
          <w:szCs w:val="20"/>
        </w:rPr>
      </w:pPr>
    </w:p>
    <w:p w14:paraId="36776878" w14:textId="77777777" w:rsidR="009F2EDE" w:rsidRDefault="009F2EDE">
      <w:pPr>
        <w:jc w:val="center"/>
        <w:rPr>
          <w:rFonts w:ascii="Calibri" w:hAnsi="Calibri"/>
          <w:b/>
          <w:sz w:val="20"/>
          <w:szCs w:val="20"/>
        </w:rPr>
      </w:pPr>
      <w:r w:rsidRPr="009F2EDE">
        <w:rPr>
          <w:rFonts w:ascii="Calibri" w:hAnsi="Calibri"/>
          <w:b/>
          <w:sz w:val="20"/>
          <w:szCs w:val="20"/>
        </w:rPr>
        <w:t xml:space="preserve">Usługa utrzymania czystości pomieszczeń wraz z obsługą szatni w wybranych obiektach </w:t>
      </w:r>
    </w:p>
    <w:p w14:paraId="7C559B98" w14:textId="1DEF8DB3" w:rsidR="009410F8" w:rsidRPr="009F2EDE" w:rsidRDefault="009F2EDE">
      <w:pPr>
        <w:jc w:val="center"/>
        <w:rPr>
          <w:rFonts w:ascii="Calibri" w:hAnsi="Calibri"/>
          <w:b/>
          <w:sz w:val="20"/>
          <w:szCs w:val="20"/>
        </w:rPr>
      </w:pPr>
      <w:r w:rsidRPr="009F2EDE">
        <w:rPr>
          <w:rFonts w:ascii="Calibri" w:hAnsi="Calibri"/>
          <w:b/>
          <w:sz w:val="20"/>
          <w:szCs w:val="20"/>
        </w:rPr>
        <w:t>Uniwersytetu Ekonomicznego w Poznaniu</w:t>
      </w:r>
    </w:p>
    <w:p w14:paraId="63DC6DEF" w14:textId="77777777" w:rsidR="009F2EDE" w:rsidRPr="009F2EDE" w:rsidRDefault="009F2EDE">
      <w:pPr>
        <w:jc w:val="center"/>
        <w:rPr>
          <w:rFonts w:ascii="Calibri" w:hAnsi="Calibri"/>
          <w:b/>
          <w:sz w:val="20"/>
          <w:szCs w:val="20"/>
        </w:rPr>
      </w:pPr>
    </w:p>
    <w:p w14:paraId="00000011" w14:textId="453AA43E"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2A4C31">
        <w:rPr>
          <w:rFonts w:asciiTheme="majorHAnsi" w:hAnsiTheme="majorHAnsi" w:cstheme="majorHAnsi"/>
          <w:color w:val="000000" w:themeColor="text1"/>
          <w:sz w:val="20"/>
          <w:szCs w:val="20"/>
        </w:rPr>
        <w:t>21</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065F63F9"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0CF8B42"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1374B696"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971C8BB"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085614A"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4CF9D01C"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052882DF"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3" w14:textId="4644C345"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4" w14:textId="537900E1"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5" w14:textId="4594556B"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6" w14:textId="4CA67795"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7" w14:textId="0EE4F05F"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8" w14:textId="39AE06DC"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9" w14:textId="0522364F"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A" w14:textId="2CE3449F"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B" w14:textId="7FA341F3"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C" w14:textId="3526048F"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D" w14:textId="0E89B067"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E" w14:textId="38ED39B4"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3F" w14:textId="534119B6"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0" w14:textId="6DA5EE1D"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1" w14:textId="03844119"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2" w14:textId="03C217BB"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3" w14:textId="48150486" w:rsidR="002C041E" w:rsidRPr="00363463" w:rsidRDefault="00141ECC">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4" w14:textId="695B6D3B" w:rsidR="002C041E" w:rsidRPr="00363463" w:rsidRDefault="00141ECC">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DF0809">
            <w:rPr>
              <w:rFonts w:asciiTheme="majorHAnsi" w:hAnsiTheme="majorHAnsi" w:cstheme="majorHAnsi"/>
              <w:noProof/>
              <w:sz w:val="20"/>
              <w:szCs w:val="20"/>
            </w:rPr>
            <w:t>19</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53A05EBE" w:rsidR="00484E71" w:rsidRPr="00484E71" w:rsidRDefault="00484E71" w:rsidP="009F7DBB">
      <w:pPr>
        <w:rPr>
          <w:rFonts w:asciiTheme="majorHAnsi" w:hAnsiTheme="majorHAnsi" w:cstheme="majorHAnsi"/>
          <w:sz w:val="20"/>
          <w:szCs w:val="20"/>
          <w:lang w:val="en-US"/>
        </w:rPr>
      </w:pPr>
      <w:r w:rsidRPr="00CB7DC2">
        <w:rPr>
          <w:rFonts w:asciiTheme="majorHAnsi" w:hAnsiTheme="majorHAnsi" w:cstheme="majorHAnsi"/>
          <w:sz w:val="20"/>
          <w:szCs w:val="20"/>
          <w:lang w:val="en-US"/>
        </w:rPr>
        <w:t>adres srony internetowej, na której udostępnione bedą zmiany i wyjaśnienia treści swz oraz inne dokumenty zamówienia bezpośrednio związane z postepowaniem o udzielenie zamówienia:</w:t>
      </w:r>
      <w:r w:rsidRPr="00CB7DC2">
        <w:t xml:space="preserve"> </w:t>
      </w:r>
      <w:hyperlink r:id="rId9" w:history="1">
        <w:r w:rsidR="00CB7DC2" w:rsidRPr="00CB7DC2">
          <w:rPr>
            <w:rStyle w:val="Hipercze"/>
            <w:rFonts w:asciiTheme="majorHAnsi" w:hAnsiTheme="majorHAnsi" w:cstheme="majorHAnsi"/>
            <w:color w:val="auto"/>
            <w:sz w:val="20"/>
            <w:szCs w:val="20"/>
            <w:u w:val="none"/>
            <w:lang w:val="en-US"/>
          </w:rPr>
          <w:t>https://ue.poznan.pl/pl/</w:t>
        </w:r>
      </w:hyperlink>
      <w:r w:rsidR="00CB7DC2" w:rsidRPr="00CB7DC2">
        <w:rPr>
          <w:rFonts w:asciiTheme="majorHAnsi" w:hAnsiTheme="majorHAnsi" w:cstheme="majorHAnsi"/>
          <w:sz w:val="20"/>
          <w:szCs w:val="20"/>
          <w:lang w:val="en-US"/>
        </w:rPr>
        <w:t xml:space="preserve"> </w:t>
      </w:r>
      <w:r w:rsidR="00CB7DC2">
        <w:rPr>
          <w:rFonts w:asciiTheme="majorHAnsi" w:hAnsiTheme="majorHAnsi" w:cstheme="majorHAnsi"/>
          <w:sz w:val="20"/>
          <w:szCs w:val="20"/>
          <w:lang w:val="en-US"/>
        </w:rPr>
        <w:t>(</w:t>
      </w:r>
      <w:r w:rsidR="00CB7DC2" w:rsidRPr="00484E71">
        <w:rPr>
          <w:rFonts w:asciiTheme="majorHAnsi" w:hAnsiTheme="majorHAnsi" w:cstheme="majorHAnsi"/>
          <w:b/>
          <w:sz w:val="20"/>
          <w:szCs w:val="20"/>
          <w:lang w:val="en-US"/>
        </w:rPr>
        <w:t>https://platformazakupowa.pl/pn/uep/proceedings</w:t>
      </w:r>
      <w:r w:rsidR="00CB7DC2">
        <w:rPr>
          <w:rFonts w:asciiTheme="majorHAnsi" w:hAnsiTheme="majorHAnsi" w:cstheme="majorHAnsi"/>
          <w:b/>
          <w:sz w:val="20"/>
          <w:szCs w:val="20"/>
          <w:lang w:val="en-US"/>
        </w:rPr>
        <w:t>)</w:t>
      </w:r>
    </w:p>
    <w:p w14:paraId="1BB0CD3C" w14:textId="7419553E" w:rsidR="00484E71" w:rsidRPr="00363463" w:rsidRDefault="00484E71" w:rsidP="009F7DBB">
      <w:pPr>
        <w:rPr>
          <w:rFonts w:asciiTheme="majorHAnsi" w:hAnsiTheme="majorHAnsi" w:cstheme="majorHAnsi"/>
          <w:b/>
          <w:sz w:val="20"/>
          <w:szCs w:val="20"/>
          <w:lang w:val="en-US"/>
        </w:rPr>
      </w:pPr>
      <w:r>
        <w:rPr>
          <w:rFonts w:asciiTheme="majorHAnsi" w:hAnsiTheme="majorHAnsi" w:cstheme="majorHAnsi"/>
          <w:b/>
          <w:sz w:val="20"/>
          <w:szCs w:val="20"/>
          <w:lang w:val="en-US"/>
        </w:rPr>
        <w:t>strona prowadzonego postępowania:</w:t>
      </w:r>
      <w:r w:rsidRPr="00484E71">
        <w:t xml:space="preserve"> </w:t>
      </w:r>
      <w:r w:rsidRPr="00484E71">
        <w:rPr>
          <w:rFonts w:asciiTheme="majorHAnsi" w:hAnsiTheme="majorHAnsi" w:cstheme="majorHAnsi"/>
          <w:b/>
          <w:sz w:val="20"/>
          <w:szCs w:val="20"/>
          <w:lang w:val="en-US"/>
        </w:rPr>
        <w:t>https://platformazakupowa.pl/pn/uep/proceedings</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29D5AEEA"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5ADAE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 jakich mowa w art. 3 ustawy PZP.  </w:t>
      </w:r>
    </w:p>
    <w:p w14:paraId="00000065" w14:textId="14817A19"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71BEFDF8"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1A98EB42" w14:textId="4C5CE91E" w:rsidR="00856EAB" w:rsidRPr="003F5255"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Zamawiający przewiduje udzielania zamówień, o których mowa w art. 214 ust. 1 pkt 7</w:t>
      </w:r>
      <w:r w:rsidR="003F5255">
        <w:rPr>
          <w:rFonts w:asciiTheme="majorHAnsi" w:hAnsiTheme="majorHAnsi" w:cstheme="majorHAnsi"/>
          <w:sz w:val="20"/>
          <w:szCs w:val="20"/>
        </w:rPr>
        <w:t>.</w:t>
      </w:r>
    </w:p>
    <w:p w14:paraId="4F91020D" w14:textId="19A3A150" w:rsidR="00E67148" w:rsidRPr="00363463"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73ED08DF" w14:textId="1FD0F4D3" w:rsidR="009F2EDE" w:rsidRPr="005F200B" w:rsidRDefault="00047D3A" w:rsidP="000724F2">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 xml:space="preserve">IV. </w:t>
      </w:r>
      <w:r w:rsidRPr="005F200B">
        <w:rPr>
          <w:rFonts w:asciiTheme="majorHAnsi" w:hAnsiTheme="majorHAnsi" w:cstheme="majorHAnsi"/>
          <w:sz w:val="20"/>
          <w:szCs w:val="20"/>
        </w:rPr>
        <w:t>Opis przedmiotu zamówienia</w:t>
      </w:r>
    </w:p>
    <w:p w14:paraId="677A5190" w14:textId="14B19E0D" w:rsidR="009F2EDE" w:rsidRPr="005F200B" w:rsidRDefault="005F200B" w:rsidP="005F200B">
      <w:pPr>
        <w:widowControl w:val="0"/>
        <w:tabs>
          <w:tab w:val="right" w:pos="567"/>
        </w:tabs>
        <w:autoSpaceDE w:val="0"/>
        <w:autoSpaceDN w:val="0"/>
        <w:adjustRightInd w:val="0"/>
        <w:ind w:left="360"/>
        <w:jc w:val="both"/>
        <w:textAlignment w:val="baseline"/>
        <w:rPr>
          <w:rFonts w:ascii="Calibri" w:eastAsia="Calibri" w:hAnsi="Calibri"/>
          <w:sz w:val="20"/>
          <w:szCs w:val="20"/>
        </w:rPr>
      </w:pPr>
      <w:r>
        <w:rPr>
          <w:rFonts w:ascii="Calibri" w:eastAsia="Calibri" w:hAnsi="Calibri"/>
          <w:sz w:val="20"/>
          <w:szCs w:val="20"/>
        </w:rPr>
        <w:t>1.</w:t>
      </w:r>
      <w:r w:rsidR="009F2EDE" w:rsidRPr="005F200B">
        <w:rPr>
          <w:rFonts w:ascii="Calibri" w:eastAsia="Calibri" w:hAnsi="Calibri"/>
          <w:sz w:val="20"/>
          <w:szCs w:val="20"/>
        </w:rPr>
        <w:t>Przedmiotem zamówienia jest kompleksowa usługa utrzymania czystości pomieszczeń wraz z obsługą szatni w wybranych obiektach Uniwersytetu Ekonomicznego w Poznaniu w terminie od 01.01.2023 roku do 31.12.2023 roku.</w:t>
      </w:r>
    </w:p>
    <w:p w14:paraId="5A97F992" w14:textId="7D0909F2" w:rsidR="009F2EDE" w:rsidRPr="005F200B" w:rsidRDefault="005F200B" w:rsidP="005F200B">
      <w:pPr>
        <w:widowControl w:val="0"/>
        <w:tabs>
          <w:tab w:val="right" w:pos="567"/>
        </w:tabs>
        <w:autoSpaceDE w:val="0"/>
        <w:autoSpaceDN w:val="0"/>
        <w:adjustRightInd w:val="0"/>
        <w:ind w:left="360"/>
        <w:contextualSpacing/>
        <w:jc w:val="both"/>
        <w:textAlignment w:val="baseline"/>
        <w:rPr>
          <w:rFonts w:ascii="Calibri" w:eastAsia="Calibri" w:hAnsi="Calibri"/>
          <w:sz w:val="20"/>
          <w:szCs w:val="20"/>
        </w:rPr>
      </w:pPr>
      <w:r>
        <w:rPr>
          <w:rFonts w:ascii="Calibri" w:eastAsia="Calibri" w:hAnsi="Calibri"/>
          <w:sz w:val="20"/>
          <w:szCs w:val="20"/>
        </w:rPr>
        <w:t xml:space="preserve">2. </w:t>
      </w:r>
      <w:r w:rsidR="009F2EDE" w:rsidRPr="005F200B">
        <w:rPr>
          <w:rFonts w:ascii="Calibri" w:eastAsia="Calibri" w:hAnsi="Calibri"/>
          <w:sz w:val="20"/>
          <w:szCs w:val="20"/>
        </w:rPr>
        <w:t>Zamawiający podzielił zamówienie na pięć części:</w:t>
      </w:r>
    </w:p>
    <w:p w14:paraId="134E4456" w14:textId="77777777" w:rsidR="009F2EDE" w:rsidRPr="005F200B" w:rsidRDefault="009F2EDE" w:rsidP="005F200B">
      <w:pPr>
        <w:tabs>
          <w:tab w:val="right" w:pos="8953"/>
        </w:tabs>
        <w:autoSpaceDE w:val="0"/>
        <w:autoSpaceDN w:val="0"/>
        <w:ind w:left="564" w:hanging="425"/>
        <w:contextualSpacing/>
        <w:jc w:val="both"/>
        <w:rPr>
          <w:rFonts w:ascii="Calibri" w:eastAsia="Calibri" w:hAnsi="Calibri"/>
          <w:sz w:val="20"/>
          <w:szCs w:val="20"/>
        </w:rPr>
      </w:pPr>
      <w:r w:rsidRPr="005F200B">
        <w:rPr>
          <w:rFonts w:ascii="Calibri" w:eastAsia="Calibri" w:hAnsi="Calibri"/>
          <w:b/>
          <w:sz w:val="20"/>
          <w:szCs w:val="20"/>
        </w:rPr>
        <w:tab/>
        <w:t>Część I</w:t>
      </w:r>
      <w:r w:rsidRPr="005F200B">
        <w:rPr>
          <w:rFonts w:ascii="Calibri" w:eastAsia="Calibri" w:hAnsi="Calibri"/>
          <w:sz w:val="20"/>
          <w:szCs w:val="20"/>
        </w:rPr>
        <w:t xml:space="preserve"> </w:t>
      </w:r>
    </w:p>
    <w:p w14:paraId="3CA0591B" w14:textId="294CEAA0" w:rsidR="009F2EDE" w:rsidRPr="005F200B" w:rsidRDefault="009F2EDE" w:rsidP="005F200B">
      <w:pPr>
        <w:tabs>
          <w:tab w:val="right" w:pos="8953"/>
        </w:tabs>
        <w:autoSpaceDE w:val="0"/>
        <w:autoSpaceDN w:val="0"/>
        <w:ind w:left="564" w:hanging="425"/>
        <w:contextualSpacing/>
        <w:jc w:val="both"/>
        <w:rPr>
          <w:rFonts w:ascii="Calibri" w:eastAsia="Calibri" w:hAnsi="Calibri"/>
          <w:sz w:val="20"/>
          <w:szCs w:val="20"/>
        </w:rPr>
      </w:pPr>
      <w:r w:rsidRPr="005F200B">
        <w:rPr>
          <w:rFonts w:ascii="Calibri" w:eastAsia="Calibri" w:hAnsi="Calibri"/>
          <w:sz w:val="20"/>
          <w:szCs w:val="20"/>
        </w:rPr>
        <w:t xml:space="preserve">        - kompleksowa usługa utrzymania czystości, obsługa szatni, czyszczenie wykładzin, posadzek, verticali, foteli i krzeseł oraz mycie okien w budynku B Uniwersytetu Ekonomicznego w Poznaniu przy al. Niepodległości 12 pomieszczeń wskazanych w załączniku nr 1</w:t>
      </w:r>
      <w:r w:rsidR="00082D1A">
        <w:rPr>
          <w:rFonts w:ascii="Calibri" w:eastAsia="Calibri" w:hAnsi="Calibri"/>
          <w:sz w:val="20"/>
          <w:szCs w:val="20"/>
        </w:rPr>
        <w:t>4</w:t>
      </w:r>
      <w:r w:rsidRPr="005F200B">
        <w:rPr>
          <w:rFonts w:ascii="Calibri" w:eastAsia="Calibri" w:hAnsi="Calibri"/>
          <w:sz w:val="20"/>
          <w:szCs w:val="20"/>
        </w:rPr>
        <w:t xml:space="preserve"> pt. „Powierzchnie sprzątania budynków UEP”; </w:t>
      </w:r>
    </w:p>
    <w:p w14:paraId="6E872DAF" w14:textId="77777777" w:rsidR="009F2EDE" w:rsidRPr="005F200B" w:rsidRDefault="009F2EDE" w:rsidP="005F200B">
      <w:pPr>
        <w:tabs>
          <w:tab w:val="right" w:pos="8953"/>
        </w:tabs>
        <w:autoSpaceDE w:val="0"/>
        <w:autoSpaceDN w:val="0"/>
        <w:ind w:left="564" w:hanging="425"/>
        <w:contextualSpacing/>
        <w:jc w:val="both"/>
        <w:rPr>
          <w:rFonts w:ascii="Calibri" w:eastAsia="Calibri" w:hAnsi="Calibri"/>
          <w:sz w:val="20"/>
          <w:szCs w:val="20"/>
        </w:rPr>
      </w:pPr>
      <w:r w:rsidRPr="005F200B">
        <w:rPr>
          <w:rFonts w:ascii="Calibri" w:eastAsia="Calibri" w:hAnsi="Calibri"/>
          <w:sz w:val="20"/>
          <w:szCs w:val="20"/>
        </w:rPr>
        <w:t xml:space="preserve">         -</w:t>
      </w:r>
      <w:r w:rsidRPr="005F200B">
        <w:rPr>
          <w:rFonts w:ascii="Calibri" w:eastAsia="Calibri" w:hAnsi="Calibri"/>
          <w:b/>
          <w:sz w:val="20"/>
          <w:szCs w:val="20"/>
        </w:rPr>
        <w:t xml:space="preserve"> </w:t>
      </w:r>
      <w:r w:rsidRPr="005F200B">
        <w:rPr>
          <w:rFonts w:ascii="Calibri" w:eastAsia="Calibri" w:hAnsi="Calibri"/>
          <w:sz w:val="20"/>
          <w:szCs w:val="20"/>
        </w:rPr>
        <w:t xml:space="preserve">mycie okien, czyszczenie wykładzin, verticali, foteli komputerowych i krzeseł w budynku A oraz pawilonie Uniwersytetu Ekonomicznego w Poznaniu przy al. Niepodległości 10; </w:t>
      </w:r>
    </w:p>
    <w:p w14:paraId="52F07A59" w14:textId="77777777" w:rsidR="009F2EDE" w:rsidRPr="005F200B" w:rsidRDefault="009F2EDE" w:rsidP="005F200B">
      <w:pPr>
        <w:tabs>
          <w:tab w:val="right" w:pos="8953"/>
        </w:tabs>
        <w:autoSpaceDE w:val="0"/>
        <w:autoSpaceDN w:val="0"/>
        <w:ind w:left="564" w:hanging="425"/>
        <w:contextualSpacing/>
        <w:jc w:val="both"/>
        <w:rPr>
          <w:rFonts w:ascii="Calibri" w:eastAsia="Calibri" w:hAnsi="Calibri"/>
          <w:sz w:val="20"/>
          <w:szCs w:val="20"/>
        </w:rPr>
      </w:pPr>
      <w:r w:rsidRPr="005F200B">
        <w:rPr>
          <w:rFonts w:ascii="Calibri" w:eastAsia="Calibri" w:hAnsi="Calibri"/>
          <w:sz w:val="20"/>
          <w:szCs w:val="20"/>
        </w:rPr>
        <w:t xml:space="preserve">         - mycie okien w budynku SWFiS Uniwersytetu Ekonomicznego w Poznaniu przy ul. Dożynkowej 9J, </w:t>
      </w:r>
    </w:p>
    <w:p w14:paraId="6E929833" w14:textId="77777777" w:rsidR="009F2EDE" w:rsidRPr="005F200B" w:rsidRDefault="009F2EDE" w:rsidP="005F200B">
      <w:pPr>
        <w:tabs>
          <w:tab w:val="right" w:pos="8953"/>
        </w:tabs>
        <w:autoSpaceDE w:val="0"/>
        <w:autoSpaceDN w:val="0"/>
        <w:ind w:left="564" w:hanging="425"/>
        <w:contextualSpacing/>
        <w:jc w:val="both"/>
        <w:rPr>
          <w:rFonts w:ascii="Calibri" w:eastAsia="Calibri" w:hAnsi="Calibri"/>
          <w:b/>
          <w:sz w:val="20"/>
          <w:szCs w:val="20"/>
        </w:rPr>
      </w:pPr>
      <w:r w:rsidRPr="005F200B">
        <w:rPr>
          <w:rFonts w:ascii="Calibri" w:eastAsia="Calibri" w:hAnsi="Calibri"/>
          <w:b/>
          <w:sz w:val="20"/>
          <w:szCs w:val="20"/>
        </w:rPr>
        <w:t xml:space="preserve">         w terminie od 01.01.2023 roku do 31.12.2023 roku;</w:t>
      </w:r>
    </w:p>
    <w:p w14:paraId="08E5BDA3" w14:textId="092C5C4E" w:rsidR="009F2EDE" w:rsidRPr="005F200B" w:rsidRDefault="009F2EDE" w:rsidP="005F200B">
      <w:pPr>
        <w:tabs>
          <w:tab w:val="right" w:pos="8953"/>
        </w:tabs>
        <w:autoSpaceDE w:val="0"/>
        <w:autoSpaceDN w:val="0"/>
        <w:ind w:left="564" w:hanging="425"/>
        <w:contextualSpacing/>
        <w:jc w:val="both"/>
        <w:rPr>
          <w:rFonts w:ascii="Calibri" w:eastAsia="Calibri" w:hAnsi="Calibri"/>
          <w:b/>
          <w:sz w:val="20"/>
          <w:szCs w:val="20"/>
        </w:rPr>
      </w:pPr>
      <w:r w:rsidRPr="005F200B">
        <w:rPr>
          <w:rFonts w:ascii="Calibri" w:eastAsia="Calibri" w:hAnsi="Calibri"/>
          <w:b/>
          <w:sz w:val="20"/>
          <w:szCs w:val="20"/>
        </w:rPr>
        <w:tab/>
        <w:t>Część II</w:t>
      </w:r>
      <w:r w:rsidRPr="005F200B">
        <w:rPr>
          <w:rFonts w:ascii="Calibri" w:eastAsia="Calibri" w:hAnsi="Calibri"/>
          <w:sz w:val="20"/>
          <w:szCs w:val="20"/>
        </w:rPr>
        <w:t xml:space="preserve"> - kompleksowa usługa utrzymania czystości, obsługa szatni, czyszczenie wykładzin, posadzek, verticali, foteli i krzeseł oraz mycie okien w budynku C Uniwersytetu Ekonomicznego w Poznaniu przy ul. Towarowej 53, w pomieszczeniach wskazanych w załączniku nr 1</w:t>
      </w:r>
      <w:r w:rsidR="00D4329B">
        <w:rPr>
          <w:rFonts w:ascii="Calibri" w:eastAsia="Calibri" w:hAnsi="Calibri"/>
          <w:sz w:val="20"/>
          <w:szCs w:val="20"/>
        </w:rPr>
        <w:t>4</w:t>
      </w:r>
      <w:r w:rsidRPr="005F200B">
        <w:rPr>
          <w:rFonts w:ascii="Calibri" w:eastAsia="Calibri" w:hAnsi="Calibri"/>
          <w:sz w:val="20"/>
          <w:szCs w:val="20"/>
        </w:rPr>
        <w:t xml:space="preserve"> pt. „Powierzchnie sprzątania budynków UEP” </w:t>
      </w:r>
      <w:r w:rsidRPr="005F200B">
        <w:rPr>
          <w:rFonts w:ascii="Calibri" w:eastAsia="Calibri" w:hAnsi="Calibri"/>
          <w:b/>
          <w:sz w:val="20"/>
          <w:szCs w:val="20"/>
        </w:rPr>
        <w:t xml:space="preserve">w terminie od 01.01.2023 roku do 31.12.2023 roku; </w:t>
      </w:r>
    </w:p>
    <w:p w14:paraId="70A8D946" w14:textId="05DDC7CC" w:rsidR="009F2EDE" w:rsidRPr="005F200B" w:rsidRDefault="009F2EDE" w:rsidP="005F200B">
      <w:pPr>
        <w:tabs>
          <w:tab w:val="right" w:pos="8953"/>
        </w:tabs>
        <w:autoSpaceDE w:val="0"/>
        <w:autoSpaceDN w:val="0"/>
        <w:ind w:left="564" w:hanging="425"/>
        <w:contextualSpacing/>
        <w:jc w:val="both"/>
        <w:rPr>
          <w:rFonts w:ascii="Calibri" w:eastAsia="Calibri" w:hAnsi="Calibri"/>
          <w:b/>
          <w:sz w:val="20"/>
          <w:szCs w:val="20"/>
        </w:rPr>
      </w:pPr>
      <w:r w:rsidRPr="005F200B">
        <w:rPr>
          <w:rFonts w:ascii="Calibri" w:eastAsia="Calibri" w:hAnsi="Calibri"/>
          <w:b/>
          <w:sz w:val="20"/>
          <w:szCs w:val="20"/>
        </w:rPr>
        <w:lastRenderedPageBreak/>
        <w:tab/>
        <w:t>Część III</w:t>
      </w:r>
      <w:r w:rsidRPr="005F200B">
        <w:rPr>
          <w:rFonts w:ascii="Calibri" w:eastAsia="Calibri" w:hAnsi="Calibri"/>
          <w:sz w:val="20"/>
          <w:szCs w:val="20"/>
        </w:rPr>
        <w:t xml:space="preserve"> - kompleksowa usługa utrzymania czystości, obsługa szatni, czyszczenie wykładzin, posadzek, verticali, foteli i krzeseł oraz mycie okien w budynku CEUE Uniwersytetu Ekonomicznego w Poznaniu przy ul. Towarowej 55 w pomieszczeniach wskazanych w załączniku nr 1</w:t>
      </w:r>
      <w:r w:rsidR="00D4329B">
        <w:rPr>
          <w:rFonts w:ascii="Calibri" w:eastAsia="Calibri" w:hAnsi="Calibri"/>
          <w:sz w:val="20"/>
          <w:szCs w:val="20"/>
        </w:rPr>
        <w:t>4</w:t>
      </w:r>
      <w:r w:rsidRPr="005F200B">
        <w:rPr>
          <w:rFonts w:ascii="Calibri" w:eastAsia="Calibri" w:hAnsi="Calibri"/>
          <w:sz w:val="20"/>
          <w:szCs w:val="20"/>
        </w:rPr>
        <w:t xml:space="preserve"> pt. „Powierzchnie sprzątania budynków UEP” </w:t>
      </w:r>
      <w:r w:rsidRPr="005F200B">
        <w:rPr>
          <w:rFonts w:ascii="Calibri" w:eastAsia="Calibri" w:hAnsi="Calibri"/>
          <w:b/>
          <w:sz w:val="20"/>
          <w:szCs w:val="20"/>
        </w:rPr>
        <w:t>w terminie od 01.01.2023 roku do 31.12.2023 roku;</w:t>
      </w:r>
    </w:p>
    <w:p w14:paraId="18A44213" w14:textId="28469E13" w:rsidR="009F2EDE" w:rsidRPr="005F200B" w:rsidRDefault="009F2EDE" w:rsidP="005F200B">
      <w:pPr>
        <w:tabs>
          <w:tab w:val="right" w:pos="8953"/>
        </w:tabs>
        <w:autoSpaceDE w:val="0"/>
        <w:autoSpaceDN w:val="0"/>
        <w:ind w:left="564" w:hanging="425"/>
        <w:contextualSpacing/>
        <w:jc w:val="both"/>
        <w:rPr>
          <w:rFonts w:ascii="Calibri" w:eastAsia="Calibri" w:hAnsi="Calibri"/>
          <w:b/>
          <w:sz w:val="20"/>
          <w:szCs w:val="20"/>
        </w:rPr>
      </w:pPr>
      <w:r w:rsidRPr="005F200B">
        <w:rPr>
          <w:rFonts w:ascii="Calibri" w:eastAsia="Calibri" w:hAnsi="Calibri"/>
          <w:b/>
          <w:sz w:val="20"/>
          <w:szCs w:val="20"/>
        </w:rPr>
        <w:tab/>
        <w:t>Część IV</w:t>
      </w:r>
      <w:r w:rsidRPr="005F200B">
        <w:rPr>
          <w:rFonts w:ascii="Calibri" w:eastAsia="Calibri" w:hAnsi="Calibri"/>
          <w:sz w:val="20"/>
          <w:szCs w:val="20"/>
        </w:rPr>
        <w:t xml:space="preserve"> - kompleksowa usługa utrzymania czystości, czyszczenie wykładzin, posadzek, verticali, foteli i krzeseł oraz mycie okien w budynku Collegium Altum Uniwersytetu Ekonomicznego w Poznaniu przy ul. Powstańców Wielkopolskich 16 w pomieszczeniach wskazanych w załączniku nr 1</w:t>
      </w:r>
      <w:r w:rsidR="00D4329B">
        <w:rPr>
          <w:rFonts w:ascii="Calibri" w:eastAsia="Calibri" w:hAnsi="Calibri"/>
          <w:sz w:val="20"/>
          <w:szCs w:val="20"/>
        </w:rPr>
        <w:t>4</w:t>
      </w:r>
      <w:r w:rsidRPr="005F200B">
        <w:rPr>
          <w:rFonts w:ascii="Calibri" w:eastAsia="Calibri" w:hAnsi="Calibri"/>
          <w:sz w:val="20"/>
          <w:szCs w:val="20"/>
        </w:rPr>
        <w:t xml:space="preserve"> pt. „Powierzchnie sprzątania budynków UEP” </w:t>
      </w:r>
      <w:r w:rsidRPr="005F200B">
        <w:rPr>
          <w:rFonts w:ascii="Calibri" w:eastAsia="Calibri" w:hAnsi="Calibri"/>
          <w:b/>
          <w:sz w:val="20"/>
          <w:szCs w:val="20"/>
        </w:rPr>
        <w:t>w terminie od 01.01.2023 roku do 31.12.2023</w:t>
      </w:r>
      <w:r w:rsidR="005F200B">
        <w:rPr>
          <w:rFonts w:ascii="Calibri" w:eastAsia="Calibri" w:hAnsi="Calibri"/>
          <w:b/>
          <w:sz w:val="20"/>
          <w:szCs w:val="20"/>
        </w:rPr>
        <w:t xml:space="preserve"> roku;</w:t>
      </w:r>
    </w:p>
    <w:p w14:paraId="1AF04BDD" w14:textId="382B04E3" w:rsidR="009F2EDE" w:rsidRDefault="009F2EDE" w:rsidP="005F200B">
      <w:pPr>
        <w:tabs>
          <w:tab w:val="right" w:pos="8953"/>
        </w:tabs>
        <w:autoSpaceDE w:val="0"/>
        <w:autoSpaceDN w:val="0"/>
        <w:ind w:left="564" w:hanging="425"/>
        <w:contextualSpacing/>
        <w:jc w:val="both"/>
        <w:rPr>
          <w:rFonts w:ascii="Calibri" w:eastAsia="Calibri" w:hAnsi="Calibri"/>
          <w:b/>
          <w:sz w:val="20"/>
          <w:szCs w:val="20"/>
        </w:rPr>
      </w:pPr>
      <w:r w:rsidRPr="005F200B">
        <w:rPr>
          <w:rFonts w:ascii="Calibri" w:eastAsia="Calibri" w:hAnsi="Calibri"/>
          <w:b/>
          <w:sz w:val="20"/>
          <w:szCs w:val="20"/>
        </w:rPr>
        <w:tab/>
        <w:t>Część V</w:t>
      </w:r>
      <w:r w:rsidRPr="005F200B">
        <w:rPr>
          <w:rFonts w:ascii="Calibri" w:eastAsia="Calibri" w:hAnsi="Calibri"/>
          <w:sz w:val="20"/>
          <w:szCs w:val="20"/>
        </w:rPr>
        <w:t xml:space="preserve"> - kompleksowa usługa utrzymania czystości, obsługa szatni, czyszczenie wykładzin, posadzek, verticali, foteli i krzeseł oraz mycie okien w budynku CL Uniwersytetu Ekonomicznego w Poznaniu przy ul. Taczaka 9 w pomieszczeniach wskazanych w załączniku nr 1</w:t>
      </w:r>
      <w:r w:rsidR="00D4329B">
        <w:rPr>
          <w:rFonts w:ascii="Calibri" w:eastAsia="Calibri" w:hAnsi="Calibri"/>
          <w:sz w:val="20"/>
          <w:szCs w:val="20"/>
        </w:rPr>
        <w:t>4</w:t>
      </w:r>
      <w:r w:rsidRPr="005F200B">
        <w:rPr>
          <w:rFonts w:ascii="Calibri" w:eastAsia="Calibri" w:hAnsi="Calibri"/>
          <w:sz w:val="20"/>
          <w:szCs w:val="20"/>
        </w:rPr>
        <w:t xml:space="preserve"> pt. „Powierzchnie sprzątania budynków UEP” </w:t>
      </w:r>
      <w:r w:rsidRPr="005F200B">
        <w:rPr>
          <w:rFonts w:ascii="Calibri" w:eastAsia="Calibri" w:hAnsi="Calibri"/>
          <w:b/>
          <w:sz w:val="20"/>
          <w:szCs w:val="20"/>
        </w:rPr>
        <w:t>w terminie od 01.01.2023 roku do 31.12.2023</w:t>
      </w:r>
      <w:r w:rsidR="005F200B">
        <w:rPr>
          <w:rFonts w:ascii="Calibri" w:eastAsia="Calibri" w:hAnsi="Calibri"/>
          <w:b/>
          <w:sz w:val="20"/>
          <w:szCs w:val="20"/>
        </w:rPr>
        <w:t xml:space="preserve"> roku; </w:t>
      </w:r>
    </w:p>
    <w:p w14:paraId="6CC45DDD" w14:textId="10606C16" w:rsidR="00D30399" w:rsidRDefault="00D30399" w:rsidP="005F200B">
      <w:pPr>
        <w:tabs>
          <w:tab w:val="right" w:pos="8953"/>
        </w:tabs>
        <w:autoSpaceDE w:val="0"/>
        <w:autoSpaceDN w:val="0"/>
        <w:ind w:left="564" w:hanging="425"/>
        <w:contextualSpacing/>
        <w:jc w:val="both"/>
        <w:rPr>
          <w:rFonts w:ascii="Calibri" w:eastAsia="Calibri" w:hAnsi="Calibri"/>
          <w:b/>
          <w:sz w:val="20"/>
          <w:szCs w:val="20"/>
        </w:rPr>
      </w:pPr>
      <w:r>
        <w:rPr>
          <w:rFonts w:ascii="Calibri" w:eastAsia="Calibri" w:hAnsi="Calibri"/>
          <w:b/>
          <w:sz w:val="20"/>
          <w:szCs w:val="20"/>
        </w:rPr>
        <w:t xml:space="preserve">         Szczegółowy opis przedmiotu zamówienia znajduje się w załączniku nr 13</w:t>
      </w:r>
    </w:p>
    <w:p w14:paraId="6E52639C" w14:textId="4D06B013" w:rsidR="00D30399" w:rsidRPr="005F200B" w:rsidRDefault="00D30399" w:rsidP="005F200B">
      <w:pPr>
        <w:tabs>
          <w:tab w:val="right" w:pos="8953"/>
        </w:tabs>
        <w:autoSpaceDE w:val="0"/>
        <w:autoSpaceDN w:val="0"/>
        <w:ind w:left="564" w:hanging="425"/>
        <w:contextualSpacing/>
        <w:jc w:val="both"/>
        <w:rPr>
          <w:rFonts w:ascii="Calibri" w:eastAsia="Calibri" w:hAnsi="Calibri"/>
          <w:b/>
          <w:sz w:val="20"/>
          <w:szCs w:val="20"/>
        </w:rPr>
      </w:pPr>
      <w:r>
        <w:rPr>
          <w:rFonts w:ascii="Calibri" w:eastAsia="Calibri" w:hAnsi="Calibri"/>
          <w:b/>
          <w:sz w:val="20"/>
          <w:szCs w:val="20"/>
        </w:rPr>
        <w:t xml:space="preserve">        Powierzchnie sprzątania znajdują się w załączniku nr 14</w:t>
      </w:r>
    </w:p>
    <w:p w14:paraId="48AD7214" w14:textId="21204228" w:rsidR="005F200B" w:rsidRPr="005F200B" w:rsidRDefault="005F200B" w:rsidP="001E79E1">
      <w:pPr>
        <w:tabs>
          <w:tab w:val="left" w:leader="dot" w:pos="9498"/>
        </w:tabs>
        <w:ind w:left="426" w:hanging="284"/>
        <w:jc w:val="both"/>
        <w:rPr>
          <w:rFonts w:ascii="Calibri" w:eastAsia="Calibri" w:hAnsi="Calibri"/>
          <w:bCs/>
          <w:sz w:val="20"/>
          <w:szCs w:val="20"/>
        </w:rPr>
      </w:pPr>
      <w:r w:rsidRPr="005F200B">
        <w:rPr>
          <w:rFonts w:ascii="Calibri" w:hAnsi="Calibri"/>
          <w:sz w:val="20"/>
          <w:szCs w:val="20"/>
        </w:rPr>
        <w:t>3</w:t>
      </w:r>
      <w:r w:rsidR="00B47C48" w:rsidRPr="005F200B">
        <w:rPr>
          <w:rFonts w:ascii="Calibri" w:hAnsi="Calibri"/>
          <w:sz w:val="20"/>
          <w:szCs w:val="20"/>
        </w:rPr>
        <w:t>.</w:t>
      </w:r>
      <w:r w:rsidR="00B47C48" w:rsidRPr="005F200B">
        <w:rPr>
          <w:rFonts w:ascii="Calibri" w:hAnsi="Calibri"/>
          <w:bCs/>
          <w:sz w:val="20"/>
          <w:szCs w:val="20"/>
        </w:rPr>
        <w:t xml:space="preserve"> </w:t>
      </w:r>
      <w:r w:rsidR="004101B9" w:rsidRPr="005F200B">
        <w:rPr>
          <w:rFonts w:ascii="Calibri" w:hAnsi="Calibri"/>
          <w:bCs/>
          <w:sz w:val="20"/>
          <w:szCs w:val="20"/>
        </w:rPr>
        <w:t xml:space="preserve"> </w:t>
      </w:r>
      <w:r w:rsidRPr="005F200B">
        <w:rPr>
          <w:rFonts w:ascii="Calibri" w:eastAsia="Calibri" w:hAnsi="Calibri"/>
          <w:bCs/>
          <w:sz w:val="20"/>
          <w:szCs w:val="20"/>
        </w:rPr>
        <w:t>W przypadku złożenia oferty na :</w:t>
      </w:r>
    </w:p>
    <w:p w14:paraId="40FE4C05" w14:textId="77777777" w:rsidR="005F200B" w:rsidRPr="005F200B" w:rsidRDefault="005F200B" w:rsidP="001E79E1">
      <w:pPr>
        <w:ind w:left="426"/>
        <w:jc w:val="both"/>
        <w:rPr>
          <w:rFonts w:ascii="Calibri" w:eastAsia="Calibri" w:hAnsi="Calibri"/>
          <w:b/>
          <w:sz w:val="20"/>
          <w:szCs w:val="20"/>
        </w:rPr>
      </w:pPr>
      <w:r w:rsidRPr="005F200B">
        <w:rPr>
          <w:rFonts w:ascii="Calibri" w:eastAsia="Calibri" w:hAnsi="Calibri"/>
          <w:bCs/>
          <w:sz w:val="20"/>
          <w:szCs w:val="20"/>
        </w:rPr>
        <w:t>- część I -  dotyczy budynku SWFiS - m</w:t>
      </w:r>
      <w:r w:rsidRPr="005F200B">
        <w:rPr>
          <w:rFonts w:ascii="Calibri" w:eastAsia="Calibri" w:hAnsi="Calibri"/>
          <w:sz w:val="20"/>
          <w:szCs w:val="20"/>
        </w:rPr>
        <w:t xml:space="preserve">ycie okien wewnętrznej klatki schodowej holu oraz hali sportowej, </w:t>
      </w:r>
    </w:p>
    <w:p w14:paraId="76B74516" w14:textId="77777777" w:rsidR="005F200B" w:rsidRPr="005F200B" w:rsidRDefault="005F200B" w:rsidP="001E79E1">
      <w:pPr>
        <w:ind w:left="426"/>
        <w:jc w:val="both"/>
        <w:rPr>
          <w:rFonts w:ascii="Calibri" w:eastAsia="Calibri" w:hAnsi="Calibri"/>
          <w:sz w:val="20"/>
          <w:szCs w:val="20"/>
        </w:rPr>
      </w:pPr>
      <w:r w:rsidRPr="005F200B">
        <w:rPr>
          <w:rFonts w:ascii="Calibri" w:eastAsia="Calibri" w:hAnsi="Calibri"/>
          <w:sz w:val="20"/>
          <w:szCs w:val="20"/>
        </w:rPr>
        <w:t xml:space="preserve">               - dotyczy budynku B – mycie szybu windowego,</w:t>
      </w:r>
    </w:p>
    <w:p w14:paraId="6FE2650F" w14:textId="77777777" w:rsidR="005F200B" w:rsidRPr="005F200B" w:rsidRDefault="005F200B" w:rsidP="001E79E1">
      <w:pPr>
        <w:ind w:left="426"/>
        <w:jc w:val="both"/>
        <w:rPr>
          <w:rFonts w:ascii="Calibri" w:eastAsia="Calibri" w:hAnsi="Calibri"/>
          <w:sz w:val="20"/>
          <w:szCs w:val="20"/>
        </w:rPr>
      </w:pPr>
      <w:r w:rsidRPr="005F200B">
        <w:rPr>
          <w:rFonts w:ascii="Calibri" w:eastAsia="Calibri" w:hAnsi="Calibri"/>
          <w:sz w:val="20"/>
          <w:szCs w:val="20"/>
        </w:rPr>
        <w:t>- część III – dotyczy budynku CEUE – mycie zewnętrznej elewacji ze szkła, świetlików oraz przeszkleń,</w:t>
      </w:r>
    </w:p>
    <w:p w14:paraId="5B4BEB41" w14:textId="77777777" w:rsidR="005F200B" w:rsidRPr="005F200B" w:rsidRDefault="005F200B" w:rsidP="001E79E1">
      <w:pPr>
        <w:ind w:left="426"/>
        <w:jc w:val="both"/>
        <w:rPr>
          <w:rFonts w:ascii="Calibri" w:eastAsia="Calibri" w:hAnsi="Calibri"/>
          <w:sz w:val="20"/>
          <w:szCs w:val="20"/>
        </w:rPr>
      </w:pPr>
      <w:r w:rsidRPr="005F200B">
        <w:rPr>
          <w:rFonts w:ascii="Calibri" w:eastAsia="Calibri" w:hAnsi="Calibri"/>
          <w:sz w:val="20"/>
          <w:szCs w:val="20"/>
        </w:rPr>
        <w:t>- część IV – dotyczy budynku CA - mycie okien części niskiej oraz klatki schodowej holu,</w:t>
      </w:r>
    </w:p>
    <w:p w14:paraId="0A8D11BB" w14:textId="77777777" w:rsidR="005F200B" w:rsidRPr="005F200B" w:rsidRDefault="005F200B" w:rsidP="001E79E1">
      <w:pPr>
        <w:ind w:left="426"/>
        <w:jc w:val="both"/>
        <w:rPr>
          <w:rFonts w:ascii="Calibri" w:eastAsia="Calibri" w:hAnsi="Calibri"/>
          <w:sz w:val="20"/>
          <w:szCs w:val="20"/>
        </w:rPr>
      </w:pPr>
      <w:r w:rsidRPr="005F200B">
        <w:rPr>
          <w:rFonts w:ascii="Calibri" w:eastAsia="Calibri" w:hAnsi="Calibri"/>
          <w:sz w:val="20"/>
          <w:szCs w:val="20"/>
        </w:rPr>
        <w:t>wymagane jest użycie sprzętu specjalistycznego i technik alpinistycznych według stosownych uprawnień z użyciem niezbędnych do tego celu zabezpieczeń oraz atestowanego sprzętu.</w:t>
      </w:r>
    </w:p>
    <w:p w14:paraId="50B8A422" w14:textId="3415F038" w:rsidR="00B47C48" w:rsidRDefault="00B47C48" w:rsidP="004101B9">
      <w:pPr>
        <w:tabs>
          <w:tab w:val="right" w:pos="567"/>
        </w:tabs>
        <w:autoSpaceDE w:val="0"/>
        <w:autoSpaceDN w:val="0"/>
        <w:ind w:left="425" w:hanging="211"/>
        <w:contextualSpacing/>
        <w:jc w:val="both"/>
        <w:rPr>
          <w:rFonts w:ascii="Calibri" w:hAnsi="Calibri"/>
          <w:color w:val="0070C0"/>
          <w:sz w:val="20"/>
          <w:szCs w:val="20"/>
          <w:u w:val="single"/>
        </w:rPr>
      </w:pPr>
    </w:p>
    <w:p w14:paraId="4E07BD44" w14:textId="3DF19C7D" w:rsidR="009410F8" w:rsidRPr="004101B9" w:rsidRDefault="005F200B" w:rsidP="004101B9">
      <w:pPr>
        <w:tabs>
          <w:tab w:val="right" w:pos="567"/>
        </w:tabs>
        <w:autoSpaceDE w:val="0"/>
        <w:autoSpaceDN w:val="0"/>
        <w:ind w:left="425" w:hanging="211"/>
        <w:contextualSpacing/>
        <w:jc w:val="both"/>
        <w:rPr>
          <w:rFonts w:ascii="Calibri" w:hAnsi="Calibri"/>
          <w:color w:val="0070C0"/>
          <w:sz w:val="20"/>
          <w:szCs w:val="20"/>
          <w:u w:val="single"/>
        </w:rPr>
      </w:pPr>
      <w:r>
        <w:rPr>
          <w:rFonts w:ascii="Calibri" w:hAnsi="Calibri"/>
          <w:sz w:val="20"/>
          <w:szCs w:val="20"/>
        </w:rPr>
        <w:t>4</w:t>
      </w:r>
      <w:r w:rsidR="004101B9" w:rsidRPr="004101B9">
        <w:rPr>
          <w:rFonts w:ascii="Calibri" w:hAnsi="Calibri"/>
          <w:color w:val="0070C0"/>
          <w:sz w:val="20"/>
          <w:szCs w:val="20"/>
        </w:rPr>
        <w:t xml:space="preserve">. </w:t>
      </w:r>
      <w:r w:rsidR="009410F8" w:rsidRPr="004101B9">
        <w:rPr>
          <w:rFonts w:ascii="Calibri" w:hAnsi="Calibri" w:cs="Calibri"/>
          <w:sz w:val="20"/>
          <w:szCs w:val="20"/>
        </w:rPr>
        <w:t>Zgodnie</w:t>
      </w:r>
      <w:r w:rsidR="009410F8" w:rsidRPr="00F24748">
        <w:rPr>
          <w:rFonts w:ascii="Calibri" w:hAnsi="Calibri" w:cs="Calibri"/>
          <w:sz w:val="20"/>
          <w:szCs w:val="20"/>
        </w:rPr>
        <w:t xml:space="preserv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19F4C2FB" w14:textId="77777777" w:rsidR="009410F8" w:rsidRDefault="009410F8" w:rsidP="004101B9">
      <w:pPr>
        <w:pStyle w:val="Akapitzlist"/>
        <w:ind w:left="425"/>
        <w:jc w:val="both"/>
        <w:rPr>
          <w:rFonts w:asciiTheme="majorHAnsi" w:hAnsiTheme="majorHAnsi" w:cstheme="majorHAnsi"/>
          <w:sz w:val="20"/>
          <w:szCs w:val="20"/>
        </w:rPr>
      </w:pPr>
      <w:r w:rsidRPr="009410F8">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6EDC5F97" w14:textId="2C7C354D" w:rsidR="004101B9" w:rsidRPr="002A1B73" w:rsidRDefault="004101B9" w:rsidP="000724F2">
      <w:pPr>
        <w:pStyle w:val="Akapitzlist"/>
        <w:numPr>
          <w:ilvl w:val="0"/>
          <w:numId w:val="41"/>
        </w:num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sz w:val="20"/>
          <w:szCs w:val="20"/>
        </w:rPr>
        <w:t xml:space="preserve">osoby </w:t>
      </w:r>
      <w:r w:rsidRPr="002A1B73">
        <w:rPr>
          <w:rFonts w:asciiTheme="majorHAnsi" w:eastAsia="Times New Roman" w:hAnsiTheme="majorHAnsi" w:cstheme="majorHAnsi"/>
          <w:sz w:val="20"/>
          <w:szCs w:val="20"/>
        </w:rPr>
        <w:t>wykonujące czynności sprzątania</w:t>
      </w:r>
    </w:p>
    <w:p w14:paraId="7661185C" w14:textId="77777777" w:rsidR="004101B9" w:rsidRPr="002A1B73" w:rsidRDefault="004101B9" w:rsidP="004101B9">
      <w:pPr>
        <w:spacing w:line="240" w:lineRule="auto"/>
        <w:jc w:val="both"/>
        <w:rPr>
          <w:rFonts w:asciiTheme="majorHAnsi" w:hAnsiTheme="majorHAnsi" w:cstheme="majorHAnsi"/>
          <w:sz w:val="20"/>
          <w:szCs w:val="20"/>
        </w:rPr>
      </w:pPr>
    </w:p>
    <w:p w14:paraId="05A279F7" w14:textId="3A961DD0" w:rsidR="004101B9" w:rsidRPr="002A1B73" w:rsidRDefault="00552351" w:rsidP="001E79E1">
      <w:pPr>
        <w:ind w:left="709" w:right="-6" w:hanging="709"/>
        <w:jc w:val="both"/>
        <w:rPr>
          <w:rFonts w:asciiTheme="majorHAnsi" w:hAnsiTheme="majorHAnsi" w:cstheme="majorHAnsi"/>
          <w:sz w:val="20"/>
          <w:szCs w:val="20"/>
        </w:rPr>
      </w:pPr>
      <w:r w:rsidRPr="002A1B73">
        <w:rPr>
          <w:rFonts w:asciiTheme="majorHAnsi" w:hAnsiTheme="majorHAnsi" w:cstheme="majorHAnsi"/>
          <w:sz w:val="20"/>
          <w:szCs w:val="20"/>
        </w:rPr>
        <w:t xml:space="preserve">        </w:t>
      </w:r>
      <w:r w:rsidR="001E79E1" w:rsidRPr="002A1B73">
        <w:rPr>
          <w:rFonts w:asciiTheme="majorHAnsi" w:hAnsiTheme="majorHAnsi" w:cstheme="majorHAnsi"/>
          <w:sz w:val="20"/>
          <w:szCs w:val="20"/>
        </w:rPr>
        <w:t xml:space="preserve">5.  </w:t>
      </w:r>
      <w:r w:rsidR="004101B9" w:rsidRPr="002A1B73">
        <w:rPr>
          <w:rFonts w:asciiTheme="majorHAnsi" w:hAnsiTheme="majorHAnsi" w:cstheme="majorHAnsi"/>
          <w:sz w:val="20"/>
          <w:szCs w:val="20"/>
        </w:rPr>
        <w:t>Zamawiający wymaga, aby</w:t>
      </w:r>
      <w:r w:rsidR="002F7360" w:rsidRPr="002A1B73">
        <w:rPr>
          <w:rFonts w:asciiTheme="majorHAnsi" w:hAnsiTheme="majorHAnsi" w:cstheme="majorHAnsi"/>
          <w:sz w:val="20"/>
          <w:szCs w:val="20"/>
        </w:rPr>
        <w:t xml:space="preserve"> ww</w:t>
      </w:r>
      <w:r w:rsidR="004101B9" w:rsidRPr="002A1B73">
        <w:rPr>
          <w:rFonts w:asciiTheme="majorHAnsi" w:hAnsiTheme="majorHAnsi" w:cstheme="majorHAnsi"/>
          <w:sz w:val="20"/>
          <w:szCs w:val="20"/>
        </w:rPr>
        <w:t xml:space="preserve"> pracownicy realizujący przedmiot zamówienia byli zatrudnieni na podstawie umowy o pracę w całym zakresie czasowym, w jakim wykonują czynności u Zamawiającego.</w:t>
      </w:r>
    </w:p>
    <w:p w14:paraId="12CDC025" w14:textId="5AA93AAF" w:rsidR="002A1B73" w:rsidRPr="002A1B73" w:rsidRDefault="004101B9" w:rsidP="002A1B73">
      <w:pPr>
        <w:pStyle w:val="Akapitzlist"/>
        <w:numPr>
          <w:ilvl w:val="1"/>
          <w:numId w:val="42"/>
        </w:numPr>
        <w:spacing w:line="240" w:lineRule="auto"/>
        <w:ind w:right="-6"/>
        <w:jc w:val="both"/>
        <w:rPr>
          <w:rFonts w:asciiTheme="majorHAnsi" w:hAnsiTheme="majorHAnsi" w:cstheme="majorHAnsi"/>
          <w:sz w:val="20"/>
          <w:szCs w:val="20"/>
        </w:rPr>
      </w:pPr>
      <w:r w:rsidRPr="00472858">
        <w:rPr>
          <w:rFonts w:asciiTheme="majorHAnsi" w:hAnsiTheme="majorHAnsi" w:cstheme="majorHAnsi"/>
          <w:sz w:val="20"/>
          <w:szCs w:val="20"/>
        </w:rPr>
        <w:t xml:space="preserve">Zamawiający wymaga, aby pracownicy realizujący przedmiot zamówienia byli zatrudnieni </w:t>
      </w:r>
      <w:r w:rsidRPr="00472858">
        <w:rPr>
          <w:rFonts w:asciiTheme="majorHAnsi" w:hAnsiTheme="majorHAnsi" w:cstheme="majorHAnsi"/>
          <w:b/>
          <w:sz w:val="20"/>
          <w:szCs w:val="20"/>
        </w:rPr>
        <w:t>na podstawie umowy o pracę</w:t>
      </w:r>
      <w:r w:rsidR="002F7360" w:rsidRPr="00472858">
        <w:rPr>
          <w:rFonts w:ascii="Calibri" w:eastAsia="Calibri" w:hAnsi="Calibri"/>
          <w:b/>
          <w:sz w:val="20"/>
          <w:szCs w:val="20"/>
        </w:rPr>
        <w:t xml:space="preserve"> </w:t>
      </w:r>
      <w:r w:rsidR="005F200B" w:rsidRPr="00472858">
        <w:rPr>
          <w:rFonts w:ascii="Calibri" w:eastAsia="Calibri" w:hAnsi="Calibri"/>
          <w:sz w:val="20"/>
          <w:szCs w:val="20"/>
        </w:rPr>
        <w:t xml:space="preserve">i to w wymiarze odpowiadającym faktycznie wykonywanym obowiązkom i z zachowaniem wymogu dysponowania pracownikami w wymiarze wystarczającym do świadczenia usługi zgodnie z wymaganiami </w:t>
      </w:r>
      <w:r w:rsidR="005F200B" w:rsidRPr="00472858">
        <w:rPr>
          <w:rFonts w:ascii="Calibri" w:eastAsia="Calibri" w:hAnsi="Calibri"/>
          <w:b/>
          <w:sz w:val="20"/>
          <w:szCs w:val="20"/>
        </w:rPr>
        <w:t>ale nie mniejszym niż wymiar dwóch etatów na każdą część zamówienia</w:t>
      </w:r>
      <w:r w:rsidR="005F200B" w:rsidRPr="002A1B73">
        <w:rPr>
          <w:rFonts w:ascii="Calibri" w:eastAsia="Calibri" w:hAnsi="Calibri"/>
          <w:sz w:val="20"/>
          <w:szCs w:val="20"/>
        </w:rPr>
        <w:t xml:space="preserve"> </w:t>
      </w:r>
      <w:r w:rsidR="005F200B" w:rsidRPr="002A1B73">
        <w:rPr>
          <w:rFonts w:ascii="Calibri" w:hAnsi="Calibri"/>
          <w:b/>
          <w:sz w:val="20"/>
          <w:szCs w:val="20"/>
        </w:rPr>
        <w:t xml:space="preserve">- </w:t>
      </w:r>
      <w:r w:rsidRPr="002A1B73">
        <w:rPr>
          <w:rFonts w:asciiTheme="majorHAnsi" w:hAnsiTheme="majorHAnsi" w:cstheme="majorHAnsi"/>
          <w:sz w:val="20"/>
          <w:szCs w:val="20"/>
        </w:rPr>
        <w:t>co oznacza, iż nie mogą być zatrudnieni na podstawie umów cywilnoprawnych w całym zakresie czasowym, w jakim wykonują czynności u Zamawiającego.</w:t>
      </w:r>
      <w:r w:rsidR="002A1B73">
        <w:rPr>
          <w:rFonts w:asciiTheme="majorHAnsi" w:hAnsiTheme="majorHAnsi" w:cstheme="majorHAnsi"/>
          <w:sz w:val="20"/>
          <w:szCs w:val="20"/>
        </w:rPr>
        <w:t xml:space="preserve"> </w:t>
      </w:r>
      <w:r w:rsidR="002A1B73" w:rsidRPr="002A1B73">
        <w:rPr>
          <w:rFonts w:ascii="Calibri" w:eastAsia="Calibri" w:hAnsi="Calibri"/>
          <w:sz w:val="20"/>
          <w:szCs w:val="20"/>
        </w:rPr>
        <w:t xml:space="preserve">Wymóg zatrudnienia na etacie obowiązuje od daty świadczenia usługi. </w:t>
      </w:r>
    </w:p>
    <w:p w14:paraId="50F48E82" w14:textId="2D6D3B20"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Wykonawca będzie zobowiązany w termie 14 dni, od daty rozpoczęcia świadczenia usługi określonej w umowie do przedstawienia dokumentów potwierdzających zatrudnienie na podstawie umowy o pracę  ww osób przewidzianych do wykonania zamówienia (Zamawiający przypomina o obowiązku uzyskania przez Wykonawcę zgody tych osób na ujawnienie danych osobowych i danych dotyczących zatrudnienia).</w:t>
      </w:r>
    </w:p>
    <w:p w14:paraId="510BE7EB" w14:textId="6F639A6D"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 xml:space="preserve">Wymogu zatrudnienia </w:t>
      </w:r>
      <w:r w:rsidR="00552351" w:rsidRPr="002A1B73">
        <w:rPr>
          <w:rFonts w:ascii="Calibri" w:eastAsia="Calibri" w:hAnsi="Calibri"/>
          <w:sz w:val="20"/>
          <w:szCs w:val="20"/>
        </w:rPr>
        <w:t xml:space="preserve">ww </w:t>
      </w:r>
      <w:r w:rsidRPr="002A1B73">
        <w:rPr>
          <w:rFonts w:ascii="Calibri" w:eastAsia="Calibri" w:hAnsi="Calibri"/>
          <w:sz w:val="20"/>
          <w:szCs w:val="20"/>
        </w:rPr>
        <w:t xml:space="preserve">osób na podstawie umowy o pracę w wymiarze określonym </w:t>
      </w:r>
      <w:r w:rsidR="00552351" w:rsidRPr="002A1B73">
        <w:rPr>
          <w:rFonts w:ascii="Calibri" w:eastAsia="Calibri" w:hAnsi="Calibri"/>
          <w:sz w:val="20"/>
          <w:szCs w:val="20"/>
        </w:rPr>
        <w:t>powyżej</w:t>
      </w:r>
      <w:r w:rsidRPr="002A1B73">
        <w:rPr>
          <w:rFonts w:ascii="Calibri" w:eastAsia="Calibri" w:hAnsi="Calibri"/>
          <w:sz w:val="20"/>
          <w:szCs w:val="20"/>
        </w:rPr>
        <w:t xml:space="preserve"> Wykonawca będzie zobowiązany przestrzegać w całym okresie realizacji zamówienia pod rygorem zastosowania przez Zamawiającego kar umownych przewidzianych za nienależyte wykonanie zamówienia.</w:t>
      </w:r>
    </w:p>
    <w:p w14:paraId="50CD0247" w14:textId="7EFD0A18"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 xml:space="preserve">W celu weryfikacji realizacji wymogu, o którym mowa powyżej Wykonawca </w:t>
      </w:r>
      <w:r w:rsidR="00552351" w:rsidRPr="002A1B73">
        <w:rPr>
          <w:rFonts w:ascii="Calibri" w:eastAsia="Calibri" w:hAnsi="Calibri"/>
          <w:sz w:val="20"/>
          <w:szCs w:val="20"/>
        </w:rPr>
        <w:t xml:space="preserve">będzie </w:t>
      </w:r>
      <w:r w:rsidRPr="002A1B73">
        <w:rPr>
          <w:rFonts w:ascii="Calibri" w:eastAsia="Calibri" w:hAnsi="Calibri"/>
          <w:sz w:val="20"/>
          <w:szCs w:val="20"/>
        </w:rPr>
        <w:t xml:space="preserve">również zobowiązany do comiesięcznego raportowania stanu zatrudnienia </w:t>
      </w:r>
      <w:r w:rsidR="00552351" w:rsidRPr="002A1B73">
        <w:rPr>
          <w:rFonts w:ascii="Calibri" w:eastAsia="Calibri" w:hAnsi="Calibri"/>
          <w:sz w:val="20"/>
          <w:szCs w:val="20"/>
        </w:rPr>
        <w:t xml:space="preserve"> ww </w:t>
      </w:r>
      <w:r w:rsidRPr="002A1B73">
        <w:rPr>
          <w:rFonts w:ascii="Calibri" w:eastAsia="Calibri" w:hAnsi="Calibri"/>
          <w:sz w:val="20"/>
          <w:szCs w:val="20"/>
        </w:rPr>
        <w:t>osób, przez cały okres realizacji zamówienia, w terminie do 10 dnia każdego miesiąca pod rygorem zastosowania przez Zamawiającego kar umownych przewidzianych za nienależyte wykonanie zamówienia.</w:t>
      </w:r>
      <w:r w:rsidR="002A1B73" w:rsidRPr="002A1B73">
        <w:rPr>
          <w:rFonts w:ascii="Calibri" w:eastAsia="Calibri" w:hAnsi="Calibri"/>
          <w:sz w:val="20"/>
          <w:szCs w:val="20"/>
        </w:rPr>
        <w:t xml:space="preserve"> W przypadku wątpliwości, co do </w:t>
      </w:r>
      <w:r w:rsidR="002A1B73" w:rsidRPr="002A1B73">
        <w:rPr>
          <w:rFonts w:ascii="Calibri" w:eastAsia="Calibri" w:hAnsi="Calibri"/>
          <w:sz w:val="20"/>
          <w:szCs w:val="20"/>
        </w:rPr>
        <w:lastRenderedPageBreak/>
        <w:t>zgodności raportu ze stanem faktycznym Zamawiający może zażądać od Wykonawcy przedłożenia do wglądu odnośnych umów o pracę</w:t>
      </w:r>
    </w:p>
    <w:p w14:paraId="214A9C48" w14:textId="534D61AE" w:rsidR="005F200B" w:rsidRPr="002A1B73" w:rsidRDefault="002F7360" w:rsidP="002A1B73">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Na każde żądanie przez Zamawiającego, w terminie do 2 dni roboczych i w formie przez Zamawiającego określonej, Wykonawca jest zobowiązany udzielić wyjaśnień dotyczących zatrudnienia</w:t>
      </w:r>
      <w:r w:rsidR="00552351" w:rsidRPr="002A1B73">
        <w:rPr>
          <w:rFonts w:ascii="Calibri" w:eastAsia="Calibri" w:hAnsi="Calibri"/>
          <w:sz w:val="20"/>
          <w:szCs w:val="20"/>
        </w:rPr>
        <w:t xml:space="preserve"> ww</w:t>
      </w:r>
      <w:r w:rsidRPr="002A1B73">
        <w:rPr>
          <w:rFonts w:ascii="Calibri" w:eastAsia="Calibri" w:hAnsi="Calibri"/>
          <w:sz w:val="20"/>
          <w:szCs w:val="20"/>
        </w:rPr>
        <w:t xml:space="preserve"> osób. </w:t>
      </w:r>
      <w:r w:rsidR="002A1B73" w:rsidRPr="002A1B73">
        <w:rPr>
          <w:rFonts w:ascii="Calibri" w:eastAsia="Calibri" w:hAnsi="Calibri"/>
          <w:sz w:val="20"/>
          <w:szCs w:val="20"/>
        </w:rPr>
        <w:t>Wykonawca jest zobowiązany udzielić Zamawiającemu wyjaśnień dotyczących zatrudnienia osób opisanych powyżej.</w:t>
      </w:r>
    </w:p>
    <w:p w14:paraId="4381B246" w14:textId="77777777" w:rsidR="00CC472F" w:rsidRPr="008A7AF5" w:rsidRDefault="00CC472F" w:rsidP="000724F2">
      <w:pPr>
        <w:numPr>
          <w:ilvl w:val="0"/>
          <w:numId w:val="42"/>
        </w:numPr>
        <w:spacing w:line="240" w:lineRule="auto"/>
        <w:ind w:right="-6"/>
        <w:jc w:val="both"/>
        <w:rPr>
          <w:rFonts w:asciiTheme="majorHAnsi" w:hAnsiTheme="majorHAnsi" w:cstheme="majorHAnsi"/>
          <w:sz w:val="20"/>
          <w:szCs w:val="20"/>
        </w:rPr>
      </w:pPr>
      <w:r w:rsidRPr="008A7AF5">
        <w:rPr>
          <w:rFonts w:asciiTheme="majorHAnsi" w:hAnsiTheme="majorHAnsi" w:cstheme="majorHAnsi"/>
          <w:sz w:val="20"/>
          <w:szCs w:val="20"/>
        </w:rPr>
        <w:t xml:space="preserve">Obowiązek zachowania </w:t>
      </w:r>
      <w:r w:rsidRPr="00552351">
        <w:rPr>
          <w:rFonts w:asciiTheme="majorHAnsi" w:hAnsiTheme="majorHAnsi" w:cstheme="majorHAnsi"/>
          <w:sz w:val="20"/>
          <w:szCs w:val="20"/>
        </w:rPr>
        <w:t>poufności.</w:t>
      </w:r>
    </w:p>
    <w:p w14:paraId="61A10D68" w14:textId="2B817018" w:rsidR="00CC472F" w:rsidRPr="008A7AF5" w:rsidRDefault="00CC472F" w:rsidP="00552351">
      <w:pPr>
        <w:ind w:left="426" w:right="-6"/>
        <w:jc w:val="both"/>
        <w:rPr>
          <w:rFonts w:asciiTheme="majorHAnsi" w:hAnsiTheme="majorHAnsi" w:cstheme="majorHAnsi"/>
          <w:sz w:val="20"/>
          <w:szCs w:val="20"/>
        </w:rPr>
      </w:pPr>
      <w:r w:rsidRPr="008A7AF5">
        <w:rPr>
          <w:rFonts w:asciiTheme="majorHAnsi" w:hAnsiTheme="majorHAnsi" w:cstheme="majorHAnsi"/>
          <w:sz w:val="20"/>
          <w:szCs w:val="20"/>
        </w:rPr>
        <w:t xml:space="preserve">Wykonawca oraz osoby, którymi się posługuje przy wykonaniu umowy mają obowiązek zachowania w tajemnicy wszelkich informacji dotyczących Zamawiającego i jego działalności pozyskanych                </w:t>
      </w:r>
      <w:r w:rsidR="0025308D">
        <w:rPr>
          <w:rFonts w:asciiTheme="majorHAnsi" w:hAnsiTheme="majorHAnsi" w:cstheme="majorHAnsi"/>
          <w:sz w:val="20"/>
          <w:szCs w:val="20"/>
        </w:rPr>
        <w:t xml:space="preserve">                         </w:t>
      </w:r>
      <w:r w:rsidRPr="008A7AF5">
        <w:rPr>
          <w:rFonts w:asciiTheme="majorHAnsi" w:hAnsiTheme="majorHAnsi" w:cstheme="majorHAnsi"/>
          <w:sz w:val="20"/>
          <w:szCs w:val="20"/>
        </w:rPr>
        <w:t>w związku z wykonywaniem usługi albo przy okazji jej wykonywania.</w:t>
      </w:r>
    </w:p>
    <w:p w14:paraId="31586153" w14:textId="6946B32D" w:rsidR="001E79E1" w:rsidRDefault="00CC472F" w:rsidP="001E79E1">
      <w:pPr>
        <w:ind w:left="426" w:right="-6"/>
        <w:jc w:val="both"/>
        <w:rPr>
          <w:rFonts w:asciiTheme="majorHAnsi" w:hAnsiTheme="majorHAnsi" w:cstheme="majorHAnsi"/>
          <w:sz w:val="20"/>
          <w:szCs w:val="20"/>
        </w:rPr>
      </w:pPr>
      <w:r w:rsidRPr="008A7AF5">
        <w:rPr>
          <w:rFonts w:asciiTheme="majorHAnsi" w:hAnsiTheme="majorHAnsi" w:cstheme="majorHAnsi"/>
          <w:sz w:val="20"/>
          <w:szCs w:val="20"/>
        </w:rPr>
        <w:t>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w:t>
      </w:r>
      <w:r w:rsidR="009F7DC7">
        <w:rPr>
          <w:rFonts w:asciiTheme="majorHAnsi" w:hAnsiTheme="majorHAnsi" w:cstheme="majorHAnsi"/>
          <w:sz w:val="20"/>
          <w:szCs w:val="20"/>
        </w:rPr>
        <w:t xml:space="preserve"> się w obiektach Zamawiającego.</w:t>
      </w:r>
    </w:p>
    <w:p w14:paraId="269A86B2" w14:textId="77777777" w:rsidR="001E79E1" w:rsidRPr="008A7AF5" w:rsidRDefault="001E79E1" w:rsidP="009F7DC7">
      <w:pPr>
        <w:ind w:left="426" w:right="-6"/>
        <w:jc w:val="both"/>
        <w:rPr>
          <w:rFonts w:asciiTheme="majorHAnsi" w:hAnsiTheme="majorHAnsi" w:cstheme="majorHAnsi"/>
          <w:sz w:val="20"/>
          <w:szCs w:val="20"/>
        </w:rPr>
      </w:pPr>
    </w:p>
    <w:p w14:paraId="1B489924" w14:textId="63257D1F" w:rsidR="009F7DC7" w:rsidRPr="009F7DC7" w:rsidRDefault="00EE6E53" w:rsidP="000724F2">
      <w:pPr>
        <w:numPr>
          <w:ilvl w:val="0"/>
          <w:numId w:val="42"/>
        </w:numPr>
        <w:spacing w:line="240" w:lineRule="auto"/>
        <w:ind w:right="-6"/>
        <w:jc w:val="both"/>
        <w:rPr>
          <w:rFonts w:asciiTheme="majorHAnsi" w:hAnsiTheme="majorHAnsi" w:cstheme="majorHAnsi"/>
          <w:sz w:val="20"/>
          <w:szCs w:val="20"/>
        </w:rPr>
      </w:pPr>
      <w:r>
        <w:rPr>
          <w:rFonts w:asciiTheme="majorHAnsi" w:hAnsiTheme="majorHAnsi" w:cstheme="majorHAnsi"/>
          <w:sz w:val="20"/>
          <w:szCs w:val="20"/>
          <w:u w:val="single"/>
        </w:rPr>
        <w:t>P</w:t>
      </w:r>
      <w:r w:rsidRPr="009F7DC7">
        <w:rPr>
          <w:rFonts w:asciiTheme="majorHAnsi" w:hAnsiTheme="majorHAnsi" w:cstheme="majorHAnsi"/>
          <w:sz w:val="20"/>
          <w:szCs w:val="20"/>
          <w:u w:val="single"/>
        </w:rPr>
        <w:t>rzez cały okres obowiązywania umowy</w:t>
      </w:r>
      <w:r>
        <w:rPr>
          <w:rFonts w:asciiTheme="majorHAnsi" w:hAnsiTheme="majorHAnsi" w:cstheme="majorHAnsi"/>
          <w:sz w:val="20"/>
          <w:szCs w:val="20"/>
        </w:rPr>
        <w:t xml:space="preserve"> </w:t>
      </w:r>
      <w:r w:rsidR="0041018E" w:rsidRPr="009F7DC7">
        <w:rPr>
          <w:rFonts w:asciiTheme="majorHAnsi" w:hAnsiTheme="majorHAnsi" w:cstheme="majorHAnsi"/>
          <w:sz w:val="20"/>
          <w:szCs w:val="20"/>
        </w:rPr>
        <w:t>Wykonawca ma obowiązek posiadania aktualnej polisy ubezpieczenia OC w zakresie prowadzonej działalności gospodarczej w zakresie odpowiedzialności kontraktowej i deliktowej na kwotę min.</w:t>
      </w:r>
      <w:r w:rsidR="00552351" w:rsidRPr="009F7DC7">
        <w:rPr>
          <w:rFonts w:asciiTheme="majorHAnsi" w:hAnsiTheme="majorHAnsi" w:cstheme="majorHAnsi"/>
          <w:sz w:val="20"/>
          <w:szCs w:val="20"/>
        </w:rPr>
        <w:t>:</w:t>
      </w:r>
    </w:p>
    <w:p w14:paraId="2AE54B41" w14:textId="2128C7D1" w:rsidR="00552351" w:rsidRPr="009F7DC7" w:rsidRDefault="001E79E1" w:rsidP="009F7DC7">
      <w:pPr>
        <w:pStyle w:val="Akapitzlist"/>
        <w:widowControl w:val="0"/>
        <w:tabs>
          <w:tab w:val="left" w:pos="709"/>
        </w:tabs>
        <w:adjustRightInd w:val="0"/>
        <w:ind w:left="426"/>
        <w:jc w:val="both"/>
        <w:textAlignment w:val="baseline"/>
        <w:rPr>
          <w:rFonts w:ascii="Calibri" w:hAnsi="Calibri"/>
          <w:sz w:val="20"/>
          <w:szCs w:val="20"/>
        </w:rPr>
      </w:pPr>
      <w:r>
        <w:rPr>
          <w:rFonts w:ascii="Calibri" w:hAnsi="Calibri"/>
          <w:b/>
          <w:sz w:val="20"/>
          <w:szCs w:val="20"/>
        </w:rPr>
        <w:t>Dla części I</w:t>
      </w:r>
      <w:r>
        <w:rPr>
          <w:rFonts w:ascii="Calibri" w:hAnsi="Calibri"/>
          <w:sz w:val="20"/>
          <w:szCs w:val="20"/>
        </w:rPr>
        <w:t xml:space="preserve">: </w:t>
      </w:r>
      <w:r w:rsidR="00653621">
        <w:rPr>
          <w:rFonts w:ascii="Calibri" w:hAnsi="Calibri"/>
          <w:sz w:val="20"/>
          <w:szCs w:val="20"/>
        </w:rPr>
        <w:t xml:space="preserve"> </w:t>
      </w:r>
      <w:r>
        <w:rPr>
          <w:rFonts w:ascii="Calibri" w:hAnsi="Calibri"/>
          <w:sz w:val="20"/>
          <w:szCs w:val="20"/>
        </w:rPr>
        <w:t>3</w:t>
      </w:r>
      <w:r w:rsidR="00552351" w:rsidRPr="009F7DC7">
        <w:rPr>
          <w:rFonts w:ascii="Calibri" w:hAnsi="Calibri"/>
          <w:sz w:val="20"/>
          <w:szCs w:val="20"/>
        </w:rPr>
        <w:t>00.000,00 zł, (w tym wszelkie limity i podlimity) w tym 50 000,00 zł na jedno zdarzenia w okresie ubezpieczenia.</w:t>
      </w:r>
    </w:p>
    <w:p w14:paraId="3984C6B8" w14:textId="2EDEB901" w:rsidR="00552351" w:rsidRPr="009F7DC7"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sidR="001E79E1">
        <w:rPr>
          <w:rFonts w:ascii="Calibri" w:hAnsi="Calibri"/>
          <w:b/>
          <w:sz w:val="20"/>
          <w:szCs w:val="20"/>
        </w:rPr>
        <w:t>II</w:t>
      </w:r>
      <w:r w:rsidR="001E79E1">
        <w:rPr>
          <w:rFonts w:ascii="Calibri" w:hAnsi="Calibri"/>
          <w:sz w:val="20"/>
          <w:szCs w:val="20"/>
        </w:rPr>
        <w:t>: 3</w:t>
      </w:r>
      <w:r w:rsidRPr="009F7DC7">
        <w:rPr>
          <w:rFonts w:ascii="Calibri" w:hAnsi="Calibri"/>
          <w:sz w:val="20"/>
          <w:szCs w:val="20"/>
        </w:rPr>
        <w:t>00.000,00 zł, (w tym wszelkie limity i podlimity) w tym 50 000,00 zł na jedno zdarzenia w okresie ubezpieczenia.</w:t>
      </w:r>
    </w:p>
    <w:p w14:paraId="35C84CF9" w14:textId="75D6D2FA" w:rsidR="00552351" w:rsidRPr="009F7DC7" w:rsidRDefault="00552351" w:rsidP="009F7DC7">
      <w:pPr>
        <w:pStyle w:val="Akapitzlist"/>
        <w:widowControl w:val="0"/>
        <w:tabs>
          <w:tab w:val="left" w:pos="709"/>
        </w:tabs>
        <w:adjustRightInd w:val="0"/>
        <w:ind w:left="426"/>
        <w:jc w:val="both"/>
        <w:textAlignment w:val="baseline"/>
        <w:rPr>
          <w:rFonts w:ascii="Calibri" w:hAnsi="Calibri"/>
          <w:b/>
          <w:sz w:val="20"/>
          <w:szCs w:val="20"/>
        </w:rPr>
      </w:pPr>
      <w:r w:rsidRPr="009F7DC7">
        <w:rPr>
          <w:rFonts w:ascii="Calibri" w:hAnsi="Calibri"/>
          <w:b/>
          <w:sz w:val="20"/>
          <w:szCs w:val="20"/>
        </w:rPr>
        <w:t xml:space="preserve">Dla części </w:t>
      </w:r>
      <w:r w:rsidR="001E79E1">
        <w:rPr>
          <w:rFonts w:ascii="Calibri" w:hAnsi="Calibri"/>
          <w:b/>
          <w:sz w:val="20"/>
          <w:szCs w:val="20"/>
        </w:rPr>
        <w:t>III</w:t>
      </w:r>
      <w:r w:rsidR="001E79E1">
        <w:rPr>
          <w:rFonts w:ascii="Calibri" w:hAnsi="Calibri"/>
          <w:sz w:val="20"/>
          <w:szCs w:val="20"/>
        </w:rPr>
        <w:t>: 4</w:t>
      </w:r>
      <w:r w:rsidRPr="009F7DC7">
        <w:rPr>
          <w:rFonts w:ascii="Calibri" w:hAnsi="Calibri"/>
          <w:sz w:val="20"/>
          <w:szCs w:val="20"/>
        </w:rPr>
        <w:t>00.000,00 zł, (w tym wszelkie limity i podlimity) w tym 50 000,00 zł na jedno zdarzenia w okresie ubezpieczenia.</w:t>
      </w:r>
      <w:r w:rsidRPr="009F7DC7">
        <w:rPr>
          <w:rFonts w:ascii="Calibri" w:hAnsi="Calibri"/>
          <w:b/>
          <w:sz w:val="20"/>
          <w:szCs w:val="20"/>
        </w:rPr>
        <w:t xml:space="preserve"> </w:t>
      </w:r>
    </w:p>
    <w:p w14:paraId="603DB4E9" w14:textId="293D29B0" w:rsidR="00552351"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sidR="001E79E1">
        <w:rPr>
          <w:rFonts w:ascii="Calibri" w:hAnsi="Calibri"/>
          <w:b/>
          <w:sz w:val="20"/>
          <w:szCs w:val="20"/>
        </w:rPr>
        <w:t>IV</w:t>
      </w:r>
      <w:r w:rsidRPr="009F7DC7">
        <w:rPr>
          <w:rFonts w:ascii="Calibri" w:hAnsi="Calibri"/>
          <w:sz w:val="20"/>
          <w:szCs w:val="20"/>
        </w:rPr>
        <w:t>: 50</w:t>
      </w:r>
      <w:r w:rsidR="001E79E1">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2A1B73">
        <w:rPr>
          <w:rFonts w:ascii="Calibri" w:hAnsi="Calibri"/>
          <w:sz w:val="20"/>
          <w:szCs w:val="20"/>
        </w:rPr>
        <w:t>0</w:t>
      </w:r>
      <w:r w:rsidRPr="008C5955">
        <w:rPr>
          <w:rFonts w:ascii="Calibri" w:hAnsi="Calibri"/>
          <w:sz w:val="20"/>
          <w:szCs w:val="20"/>
        </w:rPr>
        <w:t> 000,00 zł na jedno zdarzenia w okresie ubezpieczenia.</w:t>
      </w:r>
    </w:p>
    <w:p w14:paraId="31D134B2" w14:textId="2A74FDCF" w:rsidR="00541182" w:rsidRPr="00541182" w:rsidRDefault="00541182" w:rsidP="00541182">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V</w:t>
      </w:r>
      <w:r w:rsidRPr="009F7DC7">
        <w:rPr>
          <w:rFonts w:ascii="Calibri" w:hAnsi="Calibri"/>
          <w:sz w:val="20"/>
          <w:szCs w:val="20"/>
        </w:rPr>
        <w:t xml:space="preserve">: </w:t>
      </w:r>
      <w:r>
        <w:rPr>
          <w:rFonts w:ascii="Calibri" w:hAnsi="Calibri"/>
          <w:sz w:val="20"/>
          <w:szCs w:val="20"/>
        </w:rPr>
        <w:t>3</w:t>
      </w:r>
      <w:r w:rsidRPr="009F7DC7">
        <w:rPr>
          <w:rFonts w:ascii="Calibri" w:hAnsi="Calibri"/>
          <w:sz w:val="20"/>
          <w:szCs w:val="20"/>
        </w:rPr>
        <w:t>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2A1B73">
        <w:rPr>
          <w:rFonts w:ascii="Calibri" w:hAnsi="Calibri"/>
          <w:sz w:val="20"/>
          <w:szCs w:val="20"/>
        </w:rPr>
        <w:t>0</w:t>
      </w:r>
      <w:r w:rsidRPr="008C5955">
        <w:rPr>
          <w:rFonts w:ascii="Calibri" w:hAnsi="Calibri"/>
          <w:sz w:val="20"/>
          <w:szCs w:val="20"/>
        </w:rPr>
        <w:t> 000,00 zł na jedno zdarzenia w okresie ubezpieczenia.</w:t>
      </w:r>
    </w:p>
    <w:p w14:paraId="0EFBE6C9" w14:textId="303E09AB" w:rsidR="0041018E" w:rsidRPr="009F7DC7" w:rsidRDefault="00552351" w:rsidP="000724F2">
      <w:pPr>
        <w:pStyle w:val="Akapitzlist"/>
        <w:widowControl w:val="0"/>
        <w:numPr>
          <w:ilvl w:val="0"/>
          <w:numId w:val="34"/>
        </w:numPr>
        <w:tabs>
          <w:tab w:val="left" w:pos="709"/>
        </w:tabs>
        <w:adjustRightInd w:val="0"/>
        <w:jc w:val="both"/>
        <w:textAlignment w:val="baseline"/>
        <w:rPr>
          <w:rFonts w:ascii="Calibri" w:eastAsia="Calibri" w:hAnsi="Calibri"/>
          <w:sz w:val="20"/>
          <w:szCs w:val="20"/>
        </w:rPr>
      </w:pPr>
      <w:r w:rsidRPr="00FC3114">
        <w:rPr>
          <w:rFonts w:ascii="Calibri" w:eastAsia="Calibri" w:hAnsi="Calibri"/>
          <w:sz w:val="20"/>
          <w:szCs w:val="20"/>
        </w:rPr>
        <w:t>po odjęciu kwot franszyz, udz</w:t>
      </w:r>
      <w:r w:rsidR="009F7DC7">
        <w:rPr>
          <w:rFonts w:ascii="Calibri" w:eastAsia="Calibri" w:hAnsi="Calibri"/>
          <w:sz w:val="20"/>
          <w:szCs w:val="20"/>
        </w:rPr>
        <w:t xml:space="preserve">iałów własnych, zmniejszeń itp. </w:t>
      </w:r>
      <w:r w:rsidR="0041018E" w:rsidRPr="009F7DC7">
        <w:rPr>
          <w:rFonts w:asciiTheme="majorHAnsi" w:hAnsiTheme="majorHAnsi" w:cstheme="majorHAnsi"/>
          <w:sz w:val="20"/>
          <w:szCs w:val="20"/>
          <w:u w:val="single"/>
        </w:rPr>
        <w:t xml:space="preserve"> </w:t>
      </w:r>
    </w:p>
    <w:p w14:paraId="30DCE8E0" w14:textId="32A38CC8" w:rsidR="002A1B73" w:rsidRPr="005F01C0" w:rsidRDefault="00CC472F" w:rsidP="005F01C0">
      <w:pPr>
        <w:pStyle w:val="Akapitzlist"/>
        <w:numPr>
          <w:ilvl w:val="0"/>
          <w:numId w:val="42"/>
        </w:numPr>
        <w:tabs>
          <w:tab w:val="left" w:pos="709"/>
          <w:tab w:val="right" w:pos="993"/>
        </w:tabs>
        <w:autoSpaceDE w:val="0"/>
        <w:autoSpaceDN w:val="0"/>
        <w:jc w:val="both"/>
        <w:rPr>
          <w:rFonts w:asciiTheme="majorHAnsi" w:hAnsiTheme="majorHAnsi" w:cstheme="majorHAnsi"/>
          <w:sz w:val="20"/>
          <w:szCs w:val="20"/>
        </w:rPr>
      </w:pPr>
      <w:r w:rsidRPr="005F01C0">
        <w:rPr>
          <w:rFonts w:asciiTheme="majorHAnsi" w:eastAsia="Calibri" w:hAnsiTheme="majorHAnsi" w:cstheme="majorHAnsi"/>
          <w:kern w:val="1"/>
          <w:sz w:val="20"/>
          <w:szCs w:val="20"/>
          <w:lang w:eastAsia="ar-SA"/>
        </w:rPr>
        <w:t xml:space="preserve">Zamawiający </w:t>
      </w:r>
      <w:r w:rsidR="002A1B73" w:rsidRPr="005F01C0">
        <w:rPr>
          <w:rFonts w:asciiTheme="majorHAnsi" w:eastAsia="Calibri" w:hAnsiTheme="majorHAnsi" w:cstheme="majorHAnsi"/>
          <w:kern w:val="1"/>
          <w:sz w:val="20"/>
          <w:szCs w:val="20"/>
          <w:lang w:eastAsia="ar-SA"/>
        </w:rPr>
        <w:t>określa</w:t>
      </w:r>
      <w:r w:rsidRPr="005F01C0">
        <w:rPr>
          <w:rFonts w:asciiTheme="majorHAnsi" w:eastAsia="Calibri" w:hAnsiTheme="majorHAnsi" w:cstheme="majorHAnsi"/>
          <w:kern w:val="1"/>
          <w:sz w:val="20"/>
          <w:szCs w:val="20"/>
          <w:lang w:eastAsia="ar-SA"/>
        </w:rPr>
        <w:t xml:space="preserve"> </w:t>
      </w:r>
      <w:r w:rsidR="005F01C0" w:rsidRPr="005F01C0">
        <w:rPr>
          <w:rFonts w:ascii="Calibri" w:hAnsi="Calibri"/>
          <w:sz w:val="20"/>
          <w:szCs w:val="20"/>
        </w:rPr>
        <w:t>m</w:t>
      </w:r>
      <w:r w:rsidR="002A1B73" w:rsidRPr="005F01C0">
        <w:rPr>
          <w:rFonts w:ascii="Calibri" w:hAnsi="Calibri"/>
          <w:sz w:val="20"/>
          <w:szCs w:val="20"/>
        </w:rPr>
        <w:t xml:space="preserve">inimalną wartość </w:t>
      </w:r>
      <w:r w:rsidR="005F01C0" w:rsidRPr="005F01C0">
        <w:rPr>
          <w:rFonts w:ascii="Calibri" w:hAnsi="Calibri"/>
          <w:sz w:val="20"/>
          <w:szCs w:val="20"/>
        </w:rPr>
        <w:t xml:space="preserve">która musi zostać zrealizowana: </w:t>
      </w:r>
      <w:r w:rsidR="002A1B73" w:rsidRPr="005F01C0">
        <w:rPr>
          <w:rFonts w:ascii="Calibri" w:hAnsi="Calibri"/>
          <w:sz w:val="20"/>
          <w:szCs w:val="20"/>
        </w:rPr>
        <w:t>dla części I    -  93,9%</w:t>
      </w:r>
      <w:r w:rsidR="005F01C0" w:rsidRPr="005F01C0">
        <w:rPr>
          <w:rFonts w:ascii="Calibri" w:hAnsi="Calibri"/>
          <w:sz w:val="20"/>
          <w:szCs w:val="20"/>
        </w:rPr>
        <w:t>,</w:t>
      </w:r>
      <w:r w:rsidR="005F01C0">
        <w:rPr>
          <w:rFonts w:ascii="Calibri" w:hAnsi="Calibri"/>
          <w:sz w:val="20"/>
          <w:szCs w:val="20"/>
        </w:rPr>
        <w:t xml:space="preserve"> </w:t>
      </w:r>
      <w:r w:rsidR="005F01C0" w:rsidRPr="005F01C0">
        <w:rPr>
          <w:rFonts w:ascii="Calibri" w:hAnsi="Calibri"/>
          <w:sz w:val="20"/>
          <w:szCs w:val="20"/>
        </w:rPr>
        <w:t xml:space="preserve">dla części II   -  84,2%, dla części III  -  78,0%, dla części IV  -  98,8%, </w:t>
      </w:r>
      <w:r w:rsidR="002A1B73" w:rsidRPr="005F01C0">
        <w:rPr>
          <w:rFonts w:ascii="Calibri" w:hAnsi="Calibri"/>
          <w:sz w:val="20"/>
          <w:szCs w:val="20"/>
        </w:rPr>
        <w:t xml:space="preserve"> dla części V   -  82,4% </w:t>
      </w:r>
      <w:r w:rsidR="005F01C0" w:rsidRPr="005F01C0">
        <w:rPr>
          <w:rFonts w:asciiTheme="majorHAnsi" w:hAnsiTheme="majorHAnsi" w:cstheme="majorHAnsi"/>
          <w:sz w:val="20"/>
          <w:szCs w:val="20"/>
        </w:rPr>
        <w:t>(</w:t>
      </w:r>
      <w:r w:rsidR="005F01C0" w:rsidRPr="005F01C0">
        <w:rPr>
          <w:rFonts w:asciiTheme="majorHAnsi" w:eastAsia="Calibri" w:hAnsiTheme="majorHAnsi" w:cstheme="majorHAnsi"/>
          <w:kern w:val="1"/>
          <w:sz w:val="20"/>
          <w:szCs w:val="20"/>
          <w:lang w:eastAsia="ar-SA"/>
        </w:rPr>
        <w:t>oraz związane z tym zmniejszenie wynagrodzenia Wykonawcy)</w:t>
      </w:r>
      <w:r w:rsidR="005F01C0">
        <w:rPr>
          <w:rFonts w:asciiTheme="majorHAnsi" w:eastAsia="Calibri" w:hAnsiTheme="majorHAnsi" w:cstheme="majorHAnsi"/>
          <w:kern w:val="1"/>
          <w:sz w:val="20"/>
          <w:szCs w:val="20"/>
          <w:lang w:eastAsia="ar-SA"/>
        </w:rPr>
        <w:t>.</w:t>
      </w:r>
    </w:p>
    <w:p w14:paraId="00000073" w14:textId="7400FA3C" w:rsidR="002C041E" w:rsidRPr="00541182" w:rsidRDefault="00047D3A" w:rsidP="00007B5F">
      <w:pPr>
        <w:numPr>
          <w:ilvl w:val="0"/>
          <w:numId w:val="42"/>
        </w:numPr>
        <w:spacing w:line="240" w:lineRule="auto"/>
        <w:ind w:right="-6"/>
        <w:jc w:val="both"/>
        <w:rPr>
          <w:rFonts w:asciiTheme="majorHAnsi" w:hAnsiTheme="majorHAnsi" w:cstheme="majorHAnsi"/>
          <w:sz w:val="20"/>
          <w:szCs w:val="20"/>
        </w:rPr>
      </w:pPr>
      <w:r w:rsidRPr="00541182">
        <w:rPr>
          <w:rFonts w:asciiTheme="majorHAnsi" w:hAnsiTheme="majorHAnsi" w:cstheme="majorHAnsi"/>
          <w:sz w:val="20"/>
          <w:szCs w:val="20"/>
        </w:rPr>
        <w:t xml:space="preserve">Wspólny Słownik Zamówień CPV: </w:t>
      </w:r>
      <w:r w:rsidR="00541182" w:rsidRPr="00541182">
        <w:rPr>
          <w:rFonts w:ascii="Calibri" w:hAnsi="Calibri"/>
          <w:sz w:val="20"/>
          <w:szCs w:val="20"/>
        </w:rPr>
        <w:t>90910000-9; 90911300-9; 90919200-4; 98300000-6; 98310000-9</w:t>
      </w:r>
      <w:r w:rsidR="008A7AF5" w:rsidRPr="00541182">
        <w:rPr>
          <w:rFonts w:asciiTheme="majorHAnsi" w:hAnsiTheme="majorHAnsi" w:cstheme="majorHAnsi"/>
          <w:sz w:val="20"/>
          <w:szCs w:val="20"/>
          <w:shd w:val="clear" w:color="auto" w:fill="FFFFFF"/>
        </w:rPr>
        <w:t xml:space="preserve"> </w:t>
      </w:r>
      <w:r w:rsidRPr="00541182">
        <w:rPr>
          <w:rFonts w:asciiTheme="majorHAnsi" w:hAnsiTheme="majorHAnsi" w:cstheme="majorHAnsi"/>
          <w:sz w:val="20"/>
          <w:szCs w:val="20"/>
        </w:rPr>
        <w:t>Zamawiający dopus</w:t>
      </w:r>
      <w:r w:rsidR="00541182" w:rsidRPr="00541182">
        <w:rPr>
          <w:rFonts w:asciiTheme="majorHAnsi" w:hAnsiTheme="majorHAnsi" w:cstheme="majorHAnsi"/>
          <w:sz w:val="20"/>
          <w:szCs w:val="20"/>
        </w:rPr>
        <w:t>zcza składanie</w:t>
      </w:r>
      <w:r w:rsidR="00760F86" w:rsidRPr="00541182">
        <w:rPr>
          <w:rFonts w:asciiTheme="majorHAnsi" w:hAnsiTheme="majorHAnsi" w:cstheme="majorHAnsi"/>
          <w:sz w:val="20"/>
          <w:szCs w:val="20"/>
        </w:rPr>
        <w:t xml:space="preserve"> ofert częściowych</w:t>
      </w:r>
      <w:r w:rsidR="005F01C0">
        <w:rPr>
          <w:rFonts w:asciiTheme="majorHAnsi" w:hAnsiTheme="majorHAnsi" w:cstheme="majorHAnsi"/>
          <w:sz w:val="20"/>
          <w:szCs w:val="20"/>
        </w:rPr>
        <w:t xml:space="preserve"> (ofertę można składać w odniesieniu do wszystkich części).</w:t>
      </w:r>
    </w:p>
    <w:p w14:paraId="00000074" w14:textId="34A548F1" w:rsidR="002C041E" w:rsidRPr="009F7DC7" w:rsidRDefault="009F7DC7" w:rsidP="000724F2">
      <w:pPr>
        <w:numPr>
          <w:ilvl w:val="0"/>
          <w:numId w:val="42"/>
        </w:numPr>
        <w:spacing w:line="240" w:lineRule="auto"/>
        <w:ind w:right="-6"/>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9F7DC7">
        <w:rPr>
          <w:rFonts w:asciiTheme="majorHAnsi" w:hAnsiTheme="majorHAnsi" w:cstheme="majorHAnsi"/>
          <w:sz w:val="20"/>
          <w:szCs w:val="20"/>
        </w:rPr>
        <w:t>Zamawiający nie dopuszc</w:t>
      </w:r>
      <w:r w:rsidR="008D622A">
        <w:rPr>
          <w:rFonts w:asciiTheme="majorHAnsi" w:hAnsiTheme="majorHAnsi" w:cstheme="majorHAnsi"/>
          <w:sz w:val="20"/>
          <w:szCs w:val="20"/>
        </w:rPr>
        <w:t>za składania ofert wariantowych.</w:t>
      </w:r>
    </w:p>
    <w:p w14:paraId="00000075" w14:textId="4C7E0BD6" w:rsidR="002C041E" w:rsidRPr="008A7AF5" w:rsidRDefault="00856EAB" w:rsidP="008A7AF5">
      <w:pPr>
        <w:ind w:left="142"/>
        <w:rPr>
          <w:rFonts w:asciiTheme="majorHAnsi" w:hAnsiTheme="majorHAnsi" w:cstheme="majorHAnsi"/>
          <w:sz w:val="20"/>
          <w:szCs w:val="20"/>
          <w:shd w:val="clear" w:color="auto" w:fill="FFFFFF"/>
        </w:rPr>
      </w:pPr>
      <w:r>
        <w:rPr>
          <w:rFonts w:asciiTheme="majorHAnsi" w:hAnsiTheme="majorHAnsi" w:cstheme="majorHAnsi"/>
          <w:sz w:val="20"/>
          <w:szCs w:val="20"/>
        </w:rPr>
        <w:t xml:space="preserve">    </w:t>
      </w:r>
    </w:p>
    <w:p w14:paraId="6CD56FD1" w14:textId="74765632" w:rsidR="005B7790" w:rsidRPr="005B7790" w:rsidRDefault="00047D3A" w:rsidP="00B47C48">
      <w:pPr>
        <w:pStyle w:val="Nagwek2"/>
        <w:rPr>
          <w:rFonts w:asciiTheme="majorHAnsi" w:hAnsiTheme="majorHAnsi" w:cstheme="majorHAnsi"/>
          <w:sz w:val="20"/>
          <w:szCs w:val="20"/>
        </w:rPr>
      </w:pPr>
      <w:bookmarkStart w:id="4" w:name="_s0i9odf430x7" w:colFirst="0" w:colLast="0"/>
      <w:bookmarkEnd w:id="4"/>
      <w:r w:rsidRPr="008A7AF5">
        <w:rPr>
          <w:rFonts w:asciiTheme="majorHAnsi" w:hAnsiTheme="majorHAnsi" w:cstheme="majorHAnsi"/>
          <w:sz w:val="20"/>
          <w:szCs w:val="20"/>
        </w:rPr>
        <w:t>V. Wizja lokalna</w:t>
      </w:r>
      <w:bookmarkStart w:id="5" w:name="_l3y36xf8w2mt" w:colFirst="0" w:colLast="0"/>
      <w:bookmarkEnd w:id="5"/>
    </w:p>
    <w:p w14:paraId="532F93BE" w14:textId="03F3B154"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sidR="0025308D">
        <w:rPr>
          <w:rFonts w:asciiTheme="majorHAnsi" w:hAnsiTheme="majorHAnsi" w:cstheme="majorHAnsi"/>
          <w:sz w:val="20"/>
          <w:szCs w:val="20"/>
        </w:rPr>
        <w:t xml:space="preserve"> </w:t>
      </w:r>
      <w:r w:rsidR="00CA6CF5">
        <w:rPr>
          <w:rFonts w:asciiTheme="majorHAnsi" w:hAnsiTheme="majorHAnsi" w:cstheme="majorHAnsi"/>
          <w:b/>
          <w:sz w:val="20"/>
          <w:szCs w:val="20"/>
        </w:rPr>
        <w:t>04</w:t>
      </w:r>
      <w:r w:rsidR="009719CC">
        <w:rPr>
          <w:rFonts w:asciiTheme="majorHAnsi" w:hAnsiTheme="majorHAnsi" w:cstheme="majorHAnsi"/>
          <w:b/>
          <w:sz w:val="20"/>
          <w:szCs w:val="20"/>
        </w:rPr>
        <w:t xml:space="preserve">.08. </w:t>
      </w:r>
      <w:r w:rsidRPr="005B7790">
        <w:rPr>
          <w:rFonts w:asciiTheme="majorHAnsi" w:hAnsiTheme="majorHAnsi" w:cstheme="majorHAnsi"/>
          <w:b/>
          <w:sz w:val="20"/>
          <w:szCs w:val="20"/>
        </w:rPr>
        <w:t>2022 r. o godz. 10.00.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2704D2BF" w14:textId="77777777" w:rsidR="00541182" w:rsidRPr="00541182" w:rsidRDefault="00541182" w:rsidP="00541182">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7B7498DA" w14:textId="77777777" w:rsidR="00541182" w:rsidRPr="00541182" w:rsidRDefault="00541182" w:rsidP="00541182">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Zamawiający informuje, iż odbycie wizji lokalnej nie jest obowiązkowe wobec tego nie będzie miał zastosowania przepis art.226 ust.1 pkt 18 ustawy Pzp</w:t>
      </w:r>
      <w:r w:rsidRPr="00541182">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616F519A" w14:textId="4F010490" w:rsidR="006466DD" w:rsidRPr="006466DD" w:rsidRDefault="006466DD" w:rsidP="00331AE1">
      <w:pPr>
        <w:tabs>
          <w:tab w:val="left" w:pos="284"/>
        </w:tabs>
        <w:ind w:right="-6"/>
        <w:jc w:val="both"/>
        <w:rPr>
          <w:rFonts w:ascii="Calibri" w:hAnsi="Calibri" w:cs="Calibri"/>
          <w:b/>
          <w:sz w:val="20"/>
          <w:szCs w:val="20"/>
        </w:rPr>
      </w:pP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3E244326" w14:textId="50DA2EA1" w:rsidR="00A35C6E" w:rsidRPr="006466DD" w:rsidRDefault="00331AE1" w:rsidP="00E63CA1">
      <w:pPr>
        <w:rPr>
          <w:rFonts w:asciiTheme="majorHAnsi" w:hAnsiTheme="majorHAnsi" w:cstheme="majorHAnsi"/>
          <w:sz w:val="20"/>
          <w:szCs w:val="20"/>
        </w:rPr>
      </w:pPr>
      <w:bookmarkStart w:id="7" w:name="_nz5qrlch0jbr" w:colFirst="0" w:colLast="0"/>
      <w:bookmarkEnd w:id="7"/>
      <w:r>
        <w:rPr>
          <w:rFonts w:ascii="Calibri" w:hAnsi="Calibri" w:cs="Calibri"/>
          <w:sz w:val="20"/>
          <w:szCs w:val="20"/>
        </w:rPr>
        <w:t>Od  dnia 01.01.2023 roku do 31</w:t>
      </w:r>
      <w:r w:rsidR="006466DD" w:rsidRPr="006466DD">
        <w:rPr>
          <w:rFonts w:ascii="Calibri" w:hAnsi="Calibri" w:cs="Calibri"/>
          <w:sz w:val="20"/>
          <w:szCs w:val="20"/>
        </w:rPr>
        <w:t>.</w:t>
      </w:r>
      <w:r w:rsidR="00541182">
        <w:rPr>
          <w:rFonts w:ascii="Calibri" w:hAnsi="Calibri" w:cs="Calibri"/>
          <w:sz w:val="20"/>
          <w:szCs w:val="20"/>
        </w:rPr>
        <w:t>12.2023</w:t>
      </w:r>
      <w:r w:rsidR="006466DD" w:rsidRPr="006466DD">
        <w:rPr>
          <w:rFonts w:ascii="Calibri" w:hAnsi="Calibri" w:cs="Calibri"/>
          <w:sz w:val="20"/>
          <w:szCs w:val="20"/>
        </w:rPr>
        <w:t xml:space="preserve"> roku.</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1F876F90" w14:textId="77777777" w:rsidR="008C5955" w:rsidRPr="008C5955" w:rsidRDefault="008C5955" w:rsidP="008C5955">
      <w:pPr>
        <w:pStyle w:val="Akapitzlist"/>
        <w:autoSpaceDE w:val="0"/>
        <w:autoSpaceDN w:val="0"/>
        <w:ind w:left="1004"/>
        <w:jc w:val="both"/>
        <w:rPr>
          <w:rFonts w:ascii="Calibri" w:eastAsia="Calibri" w:hAnsi="Calibri"/>
          <w:sz w:val="20"/>
          <w:szCs w:val="20"/>
        </w:rPr>
      </w:pPr>
      <w:r w:rsidRPr="008C5955">
        <w:rPr>
          <w:rFonts w:ascii="Calibri" w:eastAsia="Calibri" w:hAnsi="Calibri"/>
          <w:sz w:val="20"/>
          <w:szCs w:val="20"/>
        </w:rPr>
        <w:t xml:space="preserve">Wykazanie przez </w:t>
      </w:r>
      <w:r w:rsidRPr="008C5955">
        <w:rPr>
          <w:rFonts w:ascii="Calibri" w:hAnsi="Calibri"/>
          <w:sz w:val="20"/>
          <w:szCs w:val="20"/>
        </w:rPr>
        <w:t>Wykonawcę posiadania ubezpieczenia od odpowiedzialności cywilnej w zakresie prowadzonej działalności związanej z przedmiotem zamówienia na sumę:</w:t>
      </w:r>
    </w:p>
    <w:p w14:paraId="66447B96" w14:textId="77777777" w:rsidR="00DD4737" w:rsidRPr="009F7DC7" w:rsidRDefault="00DD4737" w:rsidP="00DD4737">
      <w:pPr>
        <w:pStyle w:val="Akapitzlist"/>
        <w:widowControl w:val="0"/>
        <w:tabs>
          <w:tab w:val="left" w:pos="709"/>
        </w:tabs>
        <w:adjustRightInd w:val="0"/>
        <w:ind w:left="993"/>
        <w:jc w:val="both"/>
        <w:textAlignment w:val="baseline"/>
        <w:rPr>
          <w:rFonts w:ascii="Calibri" w:hAnsi="Calibri"/>
          <w:sz w:val="20"/>
          <w:szCs w:val="20"/>
        </w:rPr>
      </w:pPr>
      <w:r>
        <w:rPr>
          <w:rFonts w:ascii="Calibri" w:hAnsi="Calibri"/>
          <w:b/>
          <w:sz w:val="20"/>
          <w:szCs w:val="20"/>
        </w:rPr>
        <w:t>Dla części I</w:t>
      </w:r>
      <w:r>
        <w:rPr>
          <w:rFonts w:ascii="Calibri" w:hAnsi="Calibri"/>
          <w:sz w:val="20"/>
          <w:szCs w:val="20"/>
        </w:rPr>
        <w:t>: 3</w:t>
      </w:r>
      <w:r w:rsidRPr="009F7DC7">
        <w:rPr>
          <w:rFonts w:ascii="Calibri" w:hAnsi="Calibri"/>
          <w:sz w:val="20"/>
          <w:szCs w:val="20"/>
        </w:rPr>
        <w:t>00.000,00 zł, (w tym wszelkie limity i podlimity) w tym 50 000,00 zł na jedno zdarzenia w okresie ubezpieczenia.</w:t>
      </w:r>
    </w:p>
    <w:p w14:paraId="6C460846" w14:textId="08EDE035" w:rsidR="00DD4737" w:rsidRPr="009F7DC7"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II</w:t>
      </w:r>
      <w:r w:rsidR="00CA6CF5">
        <w:rPr>
          <w:rFonts w:ascii="Calibri" w:hAnsi="Calibri"/>
          <w:sz w:val="20"/>
          <w:szCs w:val="20"/>
        </w:rPr>
        <w:t>: 2</w:t>
      </w:r>
      <w:r w:rsidRPr="009F7DC7">
        <w:rPr>
          <w:rFonts w:ascii="Calibri" w:hAnsi="Calibri"/>
          <w:sz w:val="20"/>
          <w:szCs w:val="20"/>
        </w:rPr>
        <w:t>00.000,00 zł, (w tym wszelkie limity i podlimity) w tym 50 000,00 zł na jedno zdarzenia w okresie ubezpieczenia.</w:t>
      </w:r>
    </w:p>
    <w:p w14:paraId="55B85D04" w14:textId="77777777" w:rsidR="00DD4737" w:rsidRPr="009F7DC7" w:rsidRDefault="00DD4737" w:rsidP="00DD4737">
      <w:pPr>
        <w:pStyle w:val="Akapitzlist"/>
        <w:widowControl w:val="0"/>
        <w:tabs>
          <w:tab w:val="left" w:pos="709"/>
        </w:tabs>
        <w:adjustRightInd w:val="0"/>
        <w:ind w:left="993"/>
        <w:jc w:val="both"/>
        <w:textAlignment w:val="baseline"/>
        <w:rPr>
          <w:rFonts w:ascii="Calibri" w:hAnsi="Calibri"/>
          <w:b/>
          <w:sz w:val="20"/>
          <w:szCs w:val="20"/>
        </w:rPr>
      </w:pPr>
      <w:r w:rsidRPr="009F7DC7">
        <w:rPr>
          <w:rFonts w:ascii="Calibri" w:hAnsi="Calibri"/>
          <w:b/>
          <w:sz w:val="20"/>
          <w:szCs w:val="20"/>
        </w:rPr>
        <w:t xml:space="preserve">Dla części </w:t>
      </w:r>
      <w:r>
        <w:rPr>
          <w:rFonts w:ascii="Calibri" w:hAnsi="Calibri"/>
          <w:b/>
          <w:sz w:val="20"/>
          <w:szCs w:val="20"/>
        </w:rPr>
        <w:t>III</w:t>
      </w:r>
      <w:r>
        <w:rPr>
          <w:rFonts w:ascii="Calibri" w:hAnsi="Calibri"/>
          <w:sz w:val="20"/>
          <w:szCs w:val="20"/>
        </w:rPr>
        <w:t>: 4</w:t>
      </w:r>
      <w:r w:rsidRPr="009F7DC7">
        <w:rPr>
          <w:rFonts w:ascii="Calibri" w:hAnsi="Calibri"/>
          <w:sz w:val="20"/>
          <w:szCs w:val="20"/>
        </w:rPr>
        <w:t>00.000,00 zł, (w tym wszelkie limity i podlimity) w tym 50 000,00 zł na jedno zdarzenia w okresie ubezpieczenia.</w:t>
      </w:r>
      <w:r w:rsidRPr="009F7DC7">
        <w:rPr>
          <w:rFonts w:ascii="Calibri" w:hAnsi="Calibri"/>
          <w:b/>
          <w:sz w:val="20"/>
          <w:szCs w:val="20"/>
        </w:rPr>
        <w:t xml:space="preserve"> </w:t>
      </w:r>
    </w:p>
    <w:p w14:paraId="1CD53866" w14:textId="1210C40E" w:rsidR="00DD4737"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IV</w:t>
      </w:r>
      <w:r w:rsidRPr="009F7DC7">
        <w:rPr>
          <w:rFonts w:ascii="Calibri" w:hAnsi="Calibri"/>
          <w:sz w:val="20"/>
          <w:szCs w:val="20"/>
        </w:rPr>
        <w:t>: 50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5F01C0">
        <w:rPr>
          <w:rFonts w:ascii="Calibri" w:hAnsi="Calibri"/>
          <w:sz w:val="20"/>
          <w:szCs w:val="20"/>
        </w:rPr>
        <w:t>0</w:t>
      </w:r>
      <w:r w:rsidRPr="008C5955">
        <w:rPr>
          <w:rFonts w:ascii="Calibri" w:hAnsi="Calibri"/>
          <w:sz w:val="20"/>
          <w:szCs w:val="20"/>
        </w:rPr>
        <w:t> 000,00 zł na jedno zdarzenia w okresie ubezpieczenia.</w:t>
      </w:r>
    </w:p>
    <w:p w14:paraId="3AE161A5" w14:textId="411D0304" w:rsidR="00DD4737" w:rsidRPr="00541182"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V</w:t>
      </w:r>
      <w:r w:rsidRPr="009F7DC7">
        <w:rPr>
          <w:rFonts w:ascii="Calibri" w:hAnsi="Calibri"/>
          <w:sz w:val="20"/>
          <w:szCs w:val="20"/>
        </w:rPr>
        <w:t xml:space="preserve">: </w:t>
      </w:r>
      <w:r w:rsidR="00CA6CF5">
        <w:rPr>
          <w:rFonts w:ascii="Calibri" w:hAnsi="Calibri"/>
          <w:sz w:val="20"/>
          <w:szCs w:val="20"/>
        </w:rPr>
        <w:t>2</w:t>
      </w:r>
      <w:r w:rsidRPr="009F7DC7">
        <w:rPr>
          <w:rFonts w:ascii="Calibri" w:hAnsi="Calibri"/>
          <w:sz w:val="20"/>
          <w:szCs w:val="20"/>
        </w:rPr>
        <w:t>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5F01C0">
        <w:rPr>
          <w:rFonts w:ascii="Calibri" w:hAnsi="Calibri"/>
          <w:sz w:val="20"/>
          <w:szCs w:val="20"/>
        </w:rPr>
        <w:t>0</w:t>
      </w:r>
      <w:r w:rsidRPr="008C5955">
        <w:rPr>
          <w:rFonts w:ascii="Calibri" w:hAnsi="Calibri"/>
          <w:sz w:val="20"/>
          <w:szCs w:val="20"/>
        </w:rPr>
        <w:t> 000,00 zł na jedno zdarzenia w okresie ubezpieczenia.</w:t>
      </w:r>
    </w:p>
    <w:p w14:paraId="21B8A360" w14:textId="77777777" w:rsidR="009B6A70" w:rsidRPr="00FC3114" w:rsidRDefault="009B6A70" w:rsidP="009B6A70">
      <w:pPr>
        <w:pStyle w:val="Akapitzlist"/>
        <w:widowControl w:val="0"/>
        <w:tabs>
          <w:tab w:val="left" w:pos="709"/>
        </w:tabs>
        <w:adjustRightInd w:val="0"/>
        <w:ind w:left="990"/>
        <w:jc w:val="both"/>
        <w:textAlignment w:val="baseline"/>
        <w:rPr>
          <w:rFonts w:ascii="Calibri" w:eastAsia="Calibri" w:hAnsi="Calibri"/>
          <w:sz w:val="20"/>
          <w:szCs w:val="20"/>
        </w:rPr>
      </w:pP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0CE75B15" w:rsidR="00D629EE" w:rsidRPr="00D629EE" w:rsidRDefault="00D629EE" w:rsidP="000724F2">
      <w:pPr>
        <w:pStyle w:val="Akapitzlist"/>
        <w:numPr>
          <w:ilvl w:val="1"/>
          <w:numId w:val="36"/>
        </w:numPr>
        <w:ind w:left="993" w:firstLine="0"/>
        <w:jc w:val="both"/>
        <w:rPr>
          <w:rFonts w:ascii="Calibri" w:hAnsi="Calibri"/>
          <w:sz w:val="20"/>
          <w:szCs w:val="20"/>
        </w:rPr>
      </w:pPr>
      <w:r w:rsidRPr="00D629EE">
        <w:rPr>
          <w:rFonts w:ascii="Calibri" w:hAnsi="Calibri"/>
          <w:sz w:val="20"/>
          <w:szCs w:val="20"/>
        </w:rPr>
        <w:t xml:space="preserve">wykonanie w okresie ostatnich trzech lat przed upływem terminu składania ofert, a jeżeli okres prowadzenia działalności jest krótszy – w tym okresie, </w:t>
      </w:r>
      <w:r w:rsidRPr="00D629EE">
        <w:rPr>
          <w:rFonts w:ascii="Calibri" w:hAnsi="Calibri"/>
          <w:b/>
          <w:sz w:val="20"/>
          <w:szCs w:val="20"/>
        </w:rPr>
        <w:t>co najmniej jednego zlecenia</w:t>
      </w:r>
      <w:r w:rsidRPr="00D629EE">
        <w:rPr>
          <w:rFonts w:ascii="Calibri" w:hAnsi="Calibri"/>
          <w:sz w:val="20"/>
          <w:szCs w:val="20"/>
        </w:rPr>
        <w:t xml:space="preserve"> obejmującego kompleksowe usługi sprzątania pomieszczeń w czynnych budynkach użyteczności publicznej </w:t>
      </w:r>
      <w:r w:rsidR="00007B5F">
        <w:rPr>
          <w:rFonts w:ascii="Calibri" w:hAnsi="Calibri"/>
          <w:b/>
          <w:sz w:val="20"/>
          <w:szCs w:val="20"/>
        </w:rPr>
        <w:t>o powierzchni min. 5</w:t>
      </w:r>
      <w:r w:rsidRPr="00D629EE">
        <w:rPr>
          <w:rFonts w:ascii="Calibri" w:hAnsi="Calibri"/>
          <w:b/>
          <w:sz w:val="20"/>
          <w:szCs w:val="20"/>
        </w:rPr>
        <w:t>.000 m².</w:t>
      </w:r>
    </w:p>
    <w:p w14:paraId="16FA864F" w14:textId="77777777" w:rsidR="00D629EE" w:rsidRPr="00D629EE" w:rsidRDefault="00D629EE" w:rsidP="00D629EE">
      <w:pPr>
        <w:pStyle w:val="Akapitzlist"/>
        <w:ind w:left="1004"/>
        <w:jc w:val="both"/>
        <w:rPr>
          <w:rFonts w:ascii="Calibri" w:hAnsi="Calibri" w:cs="Calibri"/>
          <w:sz w:val="20"/>
          <w:szCs w:val="20"/>
        </w:rPr>
      </w:pPr>
      <w:r w:rsidRPr="00D629EE">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143A0CB6" w14:textId="77777777" w:rsidR="00D629EE" w:rsidRPr="00FC3114" w:rsidRDefault="00D629EE" w:rsidP="00D629EE">
      <w:pPr>
        <w:ind w:right="20"/>
        <w:jc w:val="both"/>
        <w:rPr>
          <w:rFonts w:asciiTheme="majorHAnsi" w:hAnsiTheme="majorHAnsi" w:cstheme="majorHAnsi"/>
          <w:sz w:val="20"/>
          <w:szCs w:val="20"/>
        </w:rPr>
      </w:pPr>
    </w:p>
    <w:p w14:paraId="5DDE7EF2" w14:textId="59713364" w:rsidR="00FC3114" w:rsidRPr="009D21AC" w:rsidRDefault="00FC3114" w:rsidP="009D21AC">
      <w:pPr>
        <w:pStyle w:val="Akapitzlist"/>
        <w:numPr>
          <w:ilvl w:val="1"/>
          <w:numId w:val="36"/>
        </w:numPr>
        <w:ind w:left="993" w:firstLine="0"/>
        <w:jc w:val="both"/>
        <w:rPr>
          <w:rFonts w:ascii="Calibri" w:hAnsi="Calibri"/>
          <w:sz w:val="20"/>
          <w:szCs w:val="20"/>
        </w:rPr>
      </w:pPr>
      <w:r w:rsidRPr="009D21AC">
        <w:rPr>
          <w:rFonts w:ascii="Calibri" w:eastAsia="Calibri" w:hAnsi="Calibri"/>
          <w:sz w:val="20"/>
          <w:szCs w:val="20"/>
        </w:rPr>
        <w:t xml:space="preserve">Wykazanie przez </w:t>
      </w:r>
      <w:r w:rsidRPr="009D21AC">
        <w:rPr>
          <w:rFonts w:ascii="Calibri" w:hAnsi="Calibri"/>
          <w:sz w:val="20"/>
          <w:szCs w:val="20"/>
        </w:rPr>
        <w:t xml:space="preserve">Wykonawcę posiadania i wykorzystania przez Wykonawcę podczas świadczenia przedmiotu niniejszego zamówienia specjalistycznego sprzętu </w:t>
      </w:r>
      <w:r w:rsidR="009D21AC" w:rsidRPr="009D21AC">
        <w:rPr>
          <w:rFonts w:ascii="Calibri" w:hAnsi="Calibri"/>
          <w:sz w:val="20"/>
          <w:szCs w:val="20"/>
        </w:rPr>
        <w:t>tj. :  odkurzaczy przemysłowych, posiadanie specjalistycznego sprzętu do czyszczenia posadzek pokrytych płytkami ceramicznymi i lastrico, wykładzin PCV- szorowarek.</w:t>
      </w:r>
    </w:p>
    <w:p w14:paraId="5F5B0B3E" w14:textId="77777777" w:rsidR="00D629EE" w:rsidRDefault="00D629EE" w:rsidP="00D629EE">
      <w:pPr>
        <w:pStyle w:val="Akapitzlist"/>
        <w:ind w:left="993"/>
        <w:jc w:val="both"/>
        <w:rPr>
          <w:rFonts w:ascii="Calibri" w:hAnsi="Calibri"/>
          <w:sz w:val="20"/>
          <w:szCs w:val="20"/>
        </w:rPr>
      </w:pPr>
    </w:p>
    <w:p w14:paraId="3BB8EC38" w14:textId="095A412F" w:rsidR="00FC3114" w:rsidRPr="009D21AC" w:rsidRDefault="00FC3114" w:rsidP="009D21AC">
      <w:pPr>
        <w:pStyle w:val="Akapitzlist"/>
        <w:numPr>
          <w:ilvl w:val="1"/>
          <w:numId w:val="36"/>
        </w:numPr>
        <w:jc w:val="both"/>
        <w:rPr>
          <w:rFonts w:ascii="Calibri" w:hAnsi="Calibri"/>
          <w:b/>
          <w:sz w:val="20"/>
          <w:szCs w:val="20"/>
        </w:rPr>
      </w:pPr>
      <w:r w:rsidRPr="009D21AC">
        <w:rPr>
          <w:rFonts w:ascii="Calibri" w:eastAsia="Calibri" w:hAnsi="Calibri"/>
          <w:sz w:val="20"/>
          <w:szCs w:val="20"/>
        </w:rPr>
        <w:t xml:space="preserve">Wykazanie przez </w:t>
      </w:r>
      <w:r w:rsidRPr="009D21AC">
        <w:rPr>
          <w:rFonts w:ascii="Calibri" w:hAnsi="Calibri"/>
          <w:sz w:val="20"/>
          <w:szCs w:val="20"/>
        </w:rPr>
        <w:t>Wykonawcę dysponowania osobami zdolnymi do wykonania  zamówienia</w:t>
      </w:r>
      <w:r w:rsidRPr="009D21AC">
        <w:rPr>
          <w:rFonts w:ascii="Calibri" w:eastAsia="Calibri" w:hAnsi="Calibri"/>
          <w:sz w:val="20"/>
          <w:szCs w:val="20"/>
        </w:rPr>
        <w:t>, w tym:</w:t>
      </w:r>
    </w:p>
    <w:p w14:paraId="404B062C" w14:textId="309550B2"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bookmarkStart w:id="8" w:name="_Hlk109292897"/>
      <w:r w:rsidR="00472858">
        <w:rPr>
          <w:rFonts w:asciiTheme="majorHAnsi" w:hAnsiTheme="majorHAnsi" w:cstheme="majorHAnsi"/>
          <w:sz w:val="20"/>
          <w:szCs w:val="20"/>
        </w:rPr>
        <w:t>taką ilością osób, których łączny wymiar etatów wynosi minimum dwa,</w:t>
      </w:r>
      <w:bookmarkEnd w:id="8"/>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 </w:t>
      </w:r>
      <w:r w:rsidR="009D21AC">
        <w:rPr>
          <w:rFonts w:asciiTheme="majorHAnsi" w:hAnsiTheme="majorHAnsi" w:cstheme="majorHAnsi"/>
          <w:bCs/>
          <w:sz w:val="20"/>
          <w:szCs w:val="20"/>
        </w:rPr>
        <w:t>i przeszkolonymi</w:t>
      </w:r>
      <w:r w:rsidRPr="00D629EE">
        <w:rPr>
          <w:rFonts w:asciiTheme="majorHAnsi" w:hAnsiTheme="majorHAnsi" w:cstheme="majorHAnsi"/>
          <w:bCs/>
          <w:sz w:val="20"/>
          <w:szCs w:val="20"/>
        </w:rPr>
        <w:t xml:space="preserve"> w zakresie obowiązujących przepisów bezpieczeństwa i higieny pracy</w:t>
      </w:r>
      <w:r w:rsidR="009D21AC">
        <w:rPr>
          <w:rFonts w:asciiTheme="majorHAnsi" w:hAnsiTheme="majorHAnsi" w:cstheme="majorHAnsi"/>
          <w:sz w:val="20"/>
          <w:szCs w:val="20"/>
        </w:rPr>
        <w:t xml:space="preserve">  dla części I</w:t>
      </w:r>
      <w:r w:rsidRPr="00D629EE">
        <w:rPr>
          <w:rFonts w:asciiTheme="majorHAnsi" w:hAnsiTheme="majorHAnsi" w:cstheme="majorHAnsi"/>
          <w:sz w:val="20"/>
          <w:szCs w:val="20"/>
        </w:rPr>
        <w:t xml:space="preserve">, </w:t>
      </w:r>
    </w:p>
    <w:p w14:paraId="19389A0E" w14:textId="64084E6F"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lastRenderedPageBreak/>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w:t>
      </w:r>
      <w:r w:rsidR="009D21AC">
        <w:rPr>
          <w:rFonts w:asciiTheme="majorHAnsi" w:hAnsiTheme="majorHAnsi" w:cstheme="majorHAnsi"/>
          <w:bCs/>
          <w:sz w:val="20"/>
          <w:szCs w:val="20"/>
        </w:rPr>
        <w:t xml:space="preserve"> i przeszkolonymi</w:t>
      </w:r>
      <w:r w:rsidRPr="00D629EE">
        <w:rPr>
          <w:rFonts w:asciiTheme="majorHAnsi" w:hAnsiTheme="majorHAnsi" w:cstheme="majorHAnsi"/>
          <w:bCs/>
          <w:sz w:val="20"/>
          <w:szCs w:val="20"/>
        </w:rPr>
        <w:t xml:space="preserve"> w zakresie obowiązujących przepisów bezpieczeństwa i higieny pracy</w:t>
      </w:r>
      <w:r w:rsidRPr="00D629EE">
        <w:rPr>
          <w:rFonts w:asciiTheme="majorHAnsi" w:hAnsiTheme="majorHAnsi" w:cstheme="majorHAnsi"/>
          <w:sz w:val="20"/>
          <w:szCs w:val="20"/>
        </w:rPr>
        <w:t xml:space="preserve"> dla części </w:t>
      </w:r>
      <w:r w:rsidR="009D21AC">
        <w:rPr>
          <w:rFonts w:asciiTheme="majorHAnsi" w:hAnsiTheme="majorHAnsi" w:cstheme="majorHAnsi"/>
          <w:sz w:val="20"/>
          <w:szCs w:val="20"/>
        </w:rPr>
        <w:t>II</w:t>
      </w:r>
      <w:r w:rsidRPr="00D629EE">
        <w:rPr>
          <w:rFonts w:asciiTheme="majorHAnsi" w:hAnsiTheme="majorHAnsi" w:cstheme="majorHAnsi"/>
          <w:sz w:val="20"/>
          <w:szCs w:val="20"/>
        </w:rPr>
        <w:t>,</w:t>
      </w:r>
    </w:p>
    <w:p w14:paraId="2B7ADD49" w14:textId="37E1322A"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w:t>
      </w:r>
      <w:r w:rsidR="009D21AC">
        <w:rPr>
          <w:rFonts w:asciiTheme="majorHAnsi" w:hAnsiTheme="majorHAnsi" w:cstheme="majorHAnsi"/>
          <w:bCs/>
          <w:sz w:val="20"/>
          <w:szCs w:val="20"/>
        </w:rPr>
        <w:t xml:space="preserve"> i przeszkolonymi</w:t>
      </w:r>
      <w:r w:rsidRPr="00D629EE">
        <w:rPr>
          <w:rFonts w:asciiTheme="majorHAnsi" w:hAnsiTheme="majorHAnsi" w:cstheme="majorHAnsi"/>
          <w:bCs/>
          <w:sz w:val="20"/>
          <w:szCs w:val="20"/>
        </w:rPr>
        <w:t xml:space="preserve"> w zakresie obowiązujących przepisów bezpieczeństwa i higieny pracy</w:t>
      </w:r>
      <w:r w:rsidRPr="00D629EE">
        <w:rPr>
          <w:rFonts w:asciiTheme="majorHAnsi" w:hAnsiTheme="majorHAnsi" w:cstheme="majorHAnsi"/>
          <w:sz w:val="20"/>
          <w:szCs w:val="20"/>
        </w:rPr>
        <w:t xml:space="preserve">  dla części </w:t>
      </w:r>
      <w:r w:rsidR="009D21AC">
        <w:rPr>
          <w:rFonts w:asciiTheme="majorHAnsi" w:hAnsiTheme="majorHAnsi" w:cstheme="majorHAnsi"/>
          <w:sz w:val="20"/>
          <w:szCs w:val="20"/>
        </w:rPr>
        <w:t>III</w:t>
      </w:r>
      <w:r w:rsidRPr="00D629EE">
        <w:rPr>
          <w:rFonts w:asciiTheme="majorHAnsi" w:hAnsiTheme="majorHAnsi" w:cstheme="majorHAnsi"/>
          <w:sz w:val="20"/>
          <w:szCs w:val="20"/>
        </w:rPr>
        <w:t>,</w:t>
      </w:r>
    </w:p>
    <w:p w14:paraId="2D5BE78C" w14:textId="3928F926" w:rsidR="00FC3114" w:rsidRPr="009D21AC" w:rsidRDefault="009D21AC"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w:t>
      </w:r>
      <w:r>
        <w:rPr>
          <w:rFonts w:asciiTheme="majorHAnsi" w:eastAsia="Calibri" w:hAnsiTheme="majorHAnsi" w:cstheme="majorHAnsi"/>
          <w:sz w:val="20"/>
          <w:szCs w:val="20"/>
        </w:rPr>
        <w:t>zdolny</w:t>
      </w:r>
      <w:r w:rsidR="0042743A">
        <w:rPr>
          <w:rFonts w:asciiTheme="majorHAnsi" w:eastAsia="Calibri" w:hAnsiTheme="majorHAnsi" w:cstheme="majorHAnsi"/>
          <w:sz w:val="20"/>
          <w:szCs w:val="20"/>
        </w:rPr>
        <w:t>ch</w:t>
      </w:r>
      <w:r w:rsidR="00FC3114" w:rsidRPr="00D629EE">
        <w:rPr>
          <w:rFonts w:asciiTheme="majorHAnsi" w:eastAsia="Calibri" w:hAnsiTheme="majorHAnsi" w:cstheme="majorHAnsi"/>
          <w:sz w:val="20"/>
          <w:szCs w:val="20"/>
        </w:rPr>
        <w:t xml:space="preserve"> do wykonania zamówienia</w:t>
      </w:r>
      <w:r>
        <w:rPr>
          <w:rFonts w:asciiTheme="majorHAnsi" w:eastAsia="Calibri" w:hAnsiTheme="majorHAnsi" w:cstheme="majorHAnsi"/>
          <w:bCs/>
          <w:sz w:val="20"/>
          <w:szCs w:val="20"/>
        </w:rPr>
        <w:t xml:space="preserve"> i przeszkolonymi</w:t>
      </w:r>
      <w:r w:rsidR="00FC3114" w:rsidRPr="00D629EE">
        <w:rPr>
          <w:rFonts w:asciiTheme="majorHAnsi" w:eastAsia="Calibri" w:hAnsiTheme="majorHAnsi" w:cstheme="majorHAnsi"/>
          <w:bCs/>
          <w:sz w:val="20"/>
          <w:szCs w:val="20"/>
        </w:rPr>
        <w:t xml:space="preserve"> w zakresie obowiązujących przepisów bezpieczeństwa i higieny pracy</w:t>
      </w:r>
      <w:r w:rsidR="00FC3114" w:rsidRPr="00D629EE">
        <w:rPr>
          <w:rFonts w:asciiTheme="majorHAnsi" w:eastAsia="Calibri" w:hAnsiTheme="majorHAnsi" w:cstheme="majorHAnsi"/>
          <w:sz w:val="20"/>
          <w:szCs w:val="20"/>
        </w:rPr>
        <w:t xml:space="preserve">  dla części</w:t>
      </w:r>
      <w:r>
        <w:rPr>
          <w:rFonts w:asciiTheme="majorHAnsi" w:eastAsia="Calibri" w:hAnsiTheme="majorHAnsi" w:cstheme="majorHAnsi"/>
          <w:sz w:val="20"/>
          <w:szCs w:val="20"/>
        </w:rPr>
        <w:t xml:space="preserve"> IV,</w:t>
      </w:r>
    </w:p>
    <w:p w14:paraId="011F4BDD" w14:textId="1A8CFFB8" w:rsidR="009D21AC" w:rsidRPr="009D21AC" w:rsidRDefault="009D21AC" w:rsidP="009D21AC">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2743A" w:rsidRPr="0042743A">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w:t>
      </w:r>
      <w:r>
        <w:rPr>
          <w:rFonts w:asciiTheme="majorHAnsi" w:eastAsia="Calibri" w:hAnsiTheme="majorHAnsi" w:cstheme="majorHAnsi"/>
          <w:sz w:val="20"/>
          <w:szCs w:val="20"/>
        </w:rPr>
        <w:t>zdolny</w:t>
      </w:r>
      <w:r w:rsidR="0042743A">
        <w:rPr>
          <w:rFonts w:asciiTheme="majorHAnsi" w:eastAsia="Calibri" w:hAnsiTheme="majorHAnsi" w:cstheme="majorHAnsi"/>
          <w:sz w:val="20"/>
          <w:szCs w:val="20"/>
        </w:rPr>
        <w:t>ch</w:t>
      </w:r>
      <w:r w:rsidRPr="00D629EE">
        <w:rPr>
          <w:rFonts w:asciiTheme="majorHAnsi" w:eastAsia="Calibri" w:hAnsiTheme="majorHAnsi" w:cstheme="majorHAnsi"/>
          <w:sz w:val="20"/>
          <w:szCs w:val="20"/>
        </w:rPr>
        <w:t xml:space="preserve"> do wykonania zamówienia</w:t>
      </w:r>
      <w:r>
        <w:rPr>
          <w:rFonts w:asciiTheme="majorHAnsi" w:eastAsia="Calibri" w:hAnsiTheme="majorHAnsi" w:cstheme="majorHAnsi"/>
          <w:bCs/>
          <w:sz w:val="20"/>
          <w:szCs w:val="20"/>
        </w:rPr>
        <w:t xml:space="preserve"> i przeszkolonymi</w:t>
      </w:r>
      <w:r w:rsidRPr="00D629EE">
        <w:rPr>
          <w:rFonts w:asciiTheme="majorHAnsi" w:eastAsia="Calibri" w:hAnsiTheme="majorHAnsi" w:cstheme="majorHAnsi"/>
          <w:bCs/>
          <w:sz w:val="20"/>
          <w:szCs w:val="20"/>
        </w:rPr>
        <w:t xml:space="preserve"> w zakresie obowiązujących przepisów bezpieczeństwa i higieny pracy</w:t>
      </w:r>
      <w:r w:rsidRPr="00D629EE">
        <w:rPr>
          <w:rFonts w:asciiTheme="majorHAnsi" w:eastAsia="Calibri" w:hAnsiTheme="majorHAnsi" w:cstheme="majorHAnsi"/>
          <w:sz w:val="20"/>
          <w:szCs w:val="20"/>
        </w:rPr>
        <w:t xml:space="preserve">  dla części</w:t>
      </w:r>
      <w:r>
        <w:rPr>
          <w:rFonts w:asciiTheme="majorHAnsi" w:eastAsia="Calibri" w:hAnsiTheme="majorHAnsi" w:cstheme="majorHAnsi"/>
          <w:sz w:val="20"/>
          <w:szCs w:val="20"/>
        </w:rPr>
        <w:t xml:space="preserve"> V.</w:t>
      </w:r>
    </w:p>
    <w:p w14:paraId="0EB34279" w14:textId="77777777" w:rsidR="009D21AC" w:rsidRPr="00D629EE" w:rsidRDefault="009D21AC" w:rsidP="009D21AC">
      <w:pPr>
        <w:widowControl w:val="0"/>
        <w:adjustRightInd w:val="0"/>
        <w:spacing w:line="240" w:lineRule="auto"/>
        <w:ind w:left="1418"/>
        <w:contextualSpacing/>
        <w:jc w:val="both"/>
        <w:textAlignment w:val="baseline"/>
        <w:rPr>
          <w:rFonts w:asciiTheme="majorHAnsi" w:hAnsiTheme="majorHAnsi" w:cstheme="majorHAnsi"/>
          <w:sz w:val="20"/>
          <w:szCs w:val="20"/>
        </w:rPr>
      </w:pPr>
    </w:p>
    <w:p w14:paraId="1948F59A" w14:textId="77777777" w:rsidR="00F500D2" w:rsidRDefault="00F500D2" w:rsidP="00AD79C3">
      <w:pPr>
        <w:ind w:left="714"/>
        <w:jc w:val="both"/>
        <w:rPr>
          <w:rFonts w:ascii="Calibri" w:hAnsi="Calibri" w:cs="Calibri"/>
          <w:sz w:val="20"/>
          <w:szCs w:val="20"/>
        </w:rPr>
      </w:pP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9" w:name="_sv3xn7chhdup" w:colFirst="0" w:colLast="0"/>
      <w:bookmarkEnd w:id="9"/>
      <w:r w:rsidRPr="00363463">
        <w:rPr>
          <w:rFonts w:asciiTheme="majorHAnsi" w:hAnsiTheme="majorHAnsi" w:cstheme="majorHAnsi"/>
          <w:sz w:val="20"/>
          <w:szCs w:val="20"/>
        </w:rPr>
        <w:t>IX. Podstawy wykluczenia z postępowania</w:t>
      </w:r>
    </w:p>
    <w:p w14:paraId="52E91727" w14:textId="55D0CED6"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Pr="00B92838">
        <w:rPr>
          <w:rFonts w:asciiTheme="majorHAnsi" w:hAnsiTheme="majorHAnsi" w:cstheme="majorHAnsi"/>
          <w:sz w:val="20"/>
          <w:szCs w:val="20"/>
        </w:rPr>
        <w:t>PZP;</w:t>
      </w:r>
      <w:r w:rsidR="005765BA" w:rsidRPr="00B92838">
        <w:rPr>
          <w:rFonts w:asciiTheme="majorHAnsi" w:hAnsiTheme="majorHAnsi" w:cstheme="majorHAnsi"/>
          <w:sz w:val="20"/>
          <w:szCs w:val="20"/>
        </w:rPr>
        <w:t>art.</w:t>
      </w:r>
      <w:r w:rsidR="005765BA" w:rsidRPr="00425019">
        <w:rPr>
          <w:rFonts w:asciiTheme="majorHAnsi" w:hAnsiTheme="majorHAnsi" w:cstheme="majorHAnsi"/>
          <w:sz w:val="20"/>
          <w:szCs w:val="20"/>
        </w:rPr>
        <w:t>109 ust.</w:t>
      </w:r>
      <w:r w:rsidR="004E0822" w:rsidRPr="00425019">
        <w:rPr>
          <w:rFonts w:asciiTheme="majorHAnsi" w:hAnsiTheme="majorHAnsi" w:cstheme="majorHAnsi"/>
          <w:sz w:val="20"/>
          <w:szCs w:val="20"/>
        </w:rPr>
        <w:t xml:space="preserve"> </w:t>
      </w:r>
      <w:r w:rsidR="00141ECC">
        <w:rPr>
          <w:rFonts w:asciiTheme="majorHAnsi" w:hAnsiTheme="majorHAnsi" w:cstheme="majorHAnsi"/>
          <w:sz w:val="20"/>
          <w:szCs w:val="20"/>
        </w:rPr>
        <w:t xml:space="preserve">1 </w:t>
      </w:r>
      <w:bookmarkStart w:id="10" w:name="_GoBack"/>
      <w:bookmarkEnd w:id="10"/>
      <w:r w:rsidR="004E0822" w:rsidRPr="00425019">
        <w:rPr>
          <w:rFonts w:asciiTheme="majorHAnsi" w:hAnsiTheme="majorHAnsi" w:cstheme="majorHAnsi"/>
          <w:sz w:val="20"/>
          <w:szCs w:val="20"/>
        </w:rPr>
        <w:t xml:space="preserve">pkt. </w:t>
      </w:r>
      <w:r w:rsidR="00191EA7" w:rsidRPr="00425019">
        <w:rPr>
          <w:rFonts w:asciiTheme="majorHAnsi" w:hAnsiTheme="majorHAnsi" w:cstheme="majorHAnsi"/>
          <w:sz w:val="20"/>
          <w:szCs w:val="20"/>
        </w:rPr>
        <w:t>1,</w:t>
      </w:r>
      <w:r w:rsidR="007B56B0" w:rsidRPr="00425019">
        <w:rPr>
          <w:rFonts w:asciiTheme="majorHAnsi" w:hAnsiTheme="majorHAnsi" w:cstheme="majorHAnsi"/>
          <w:sz w:val="20"/>
          <w:szCs w:val="20"/>
        </w:rPr>
        <w:t>2,</w:t>
      </w:r>
      <w:r w:rsidR="007B56B0" w:rsidRPr="00B92838">
        <w:rPr>
          <w:rFonts w:asciiTheme="majorHAnsi" w:hAnsiTheme="majorHAnsi" w:cstheme="majorHAnsi"/>
          <w:sz w:val="20"/>
          <w:szCs w:val="20"/>
        </w:rPr>
        <w:t>4</w:t>
      </w:r>
      <w:r w:rsidR="00191EA7" w:rsidRPr="00B92838">
        <w:rPr>
          <w:rFonts w:asciiTheme="majorHAnsi" w:hAnsiTheme="majorHAnsi" w:cstheme="majorHAnsi"/>
          <w:sz w:val="20"/>
          <w:szCs w:val="20"/>
        </w:rPr>
        <w:t xml:space="preserve"> </w:t>
      </w:r>
      <w:r w:rsidR="00674777" w:rsidRPr="00B92838">
        <w:rPr>
          <w:rFonts w:asciiTheme="majorHAnsi" w:hAnsiTheme="majorHAnsi" w:cstheme="majorHAnsi"/>
          <w:sz w:val="20"/>
          <w:szCs w:val="20"/>
        </w:rPr>
        <w:t xml:space="preserve"> ustawy </w:t>
      </w:r>
      <w:r w:rsidR="00B92838">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5B3AA4B5"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66E66271" w14:textId="39B2A957"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 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1BEAFB2F"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Pr="00504A63">
        <w:rPr>
          <w:rFonts w:asciiTheme="majorHAnsi" w:hAnsiTheme="majorHAnsi" w:cstheme="majorHAnsi"/>
          <w:sz w:val="20"/>
          <w:szCs w:val="20"/>
        </w:rPr>
        <w:t xml:space="preserve">PZP </w:t>
      </w:r>
    </w:p>
    <w:p w14:paraId="00000096" w14:textId="0B5EB669" w:rsidR="002C041E" w:rsidRDefault="00047D3A" w:rsidP="000B6C7A">
      <w:pPr>
        <w:pStyle w:val="Nagwek2"/>
        <w:jc w:val="both"/>
        <w:rPr>
          <w:rFonts w:asciiTheme="majorHAnsi" w:hAnsiTheme="majorHAnsi" w:cstheme="majorHAnsi"/>
          <w:sz w:val="20"/>
          <w:szCs w:val="20"/>
        </w:rPr>
      </w:pPr>
      <w:bookmarkStart w:id="11" w:name="_crlv0voso4yw" w:colFirst="0" w:colLast="0"/>
      <w:bookmarkEnd w:id="11"/>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77777777"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P</w:t>
      </w:r>
      <w:r w:rsidRPr="008C5955">
        <w:rPr>
          <w:rFonts w:asciiTheme="majorHAnsi" w:hAnsiTheme="majorHAnsi" w:cstheme="majorHAnsi"/>
          <w:sz w:val="20"/>
          <w:szCs w:val="20"/>
        </w:rPr>
        <w:t xml:space="preserve">zp 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287AB352"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rmularz cenowy – Załącznik nr 2</w:t>
      </w:r>
      <w:r>
        <w:rPr>
          <w:rFonts w:asciiTheme="majorHAnsi" w:hAnsiTheme="majorHAnsi" w:cstheme="majorHAnsi"/>
          <w:b/>
          <w:sz w:val="20"/>
          <w:szCs w:val="20"/>
        </w:rPr>
        <w:t xml:space="preserve"> do SWZ.</w:t>
      </w:r>
    </w:p>
    <w:p w14:paraId="2E01E107" w14:textId="18AE82E8"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Oświadczenia wykonawcy</w:t>
      </w:r>
      <w:r w:rsidR="00ED79A9" w:rsidRPr="00ED79A9">
        <w:rPr>
          <w:rFonts w:asciiTheme="majorHAnsi" w:hAnsiTheme="majorHAnsi" w:cstheme="majorHAnsi"/>
          <w:sz w:val="20"/>
          <w:szCs w:val="20"/>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540FA38" w14:textId="3D6921A1" w:rsidR="00D70DE0" w:rsidRDefault="00BD0AE0" w:rsidP="007E2E53">
      <w:pPr>
        <w:ind w:left="425"/>
        <w:jc w:val="both"/>
        <w:rPr>
          <w:rFonts w:asciiTheme="majorHAnsi" w:hAnsiTheme="majorHAnsi" w:cstheme="majorHAnsi"/>
          <w:b/>
          <w:sz w:val="20"/>
          <w:szCs w:val="20"/>
        </w:rPr>
      </w:pPr>
      <w:r>
        <w:rPr>
          <w:rFonts w:asciiTheme="majorHAnsi" w:hAnsiTheme="majorHAnsi" w:cstheme="majorHAnsi"/>
          <w:sz w:val="20"/>
          <w:szCs w:val="20"/>
        </w:rPr>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407B6709" w14:textId="73818169" w:rsidR="00722F4C" w:rsidRPr="00722F4C" w:rsidRDefault="00722F4C" w:rsidP="00722F4C">
      <w:pPr>
        <w:ind w:left="425"/>
        <w:jc w:val="both"/>
        <w:rPr>
          <w:rFonts w:asciiTheme="majorHAnsi" w:hAnsiTheme="majorHAnsi" w:cstheme="majorHAnsi"/>
          <w:b/>
          <w:sz w:val="20"/>
          <w:szCs w:val="20"/>
        </w:rPr>
      </w:pPr>
      <w:r>
        <w:rPr>
          <w:rFonts w:asciiTheme="majorHAnsi" w:hAnsiTheme="majorHAnsi" w:cstheme="majorHAnsi"/>
          <w:sz w:val="20"/>
          <w:szCs w:val="20"/>
        </w:rPr>
        <w:t>4)</w:t>
      </w:r>
      <w:r>
        <w:rPr>
          <w:rFonts w:asciiTheme="majorHAnsi" w:hAnsiTheme="majorHAnsi" w:cstheme="majorHAnsi"/>
          <w:b/>
          <w:sz w:val="20"/>
          <w:szCs w:val="20"/>
        </w:rPr>
        <w:t xml:space="preserve"> </w:t>
      </w:r>
      <w:r w:rsidRPr="0025308D">
        <w:rPr>
          <w:rFonts w:asciiTheme="majorHAnsi" w:hAnsiTheme="majorHAnsi" w:cstheme="majorHAnsi"/>
          <w:sz w:val="20"/>
          <w:szCs w:val="20"/>
        </w:rPr>
        <w:t>P</w:t>
      </w:r>
      <w:r w:rsidR="003E297E">
        <w:rPr>
          <w:rFonts w:asciiTheme="majorHAnsi" w:hAnsiTheme="majorHAnsi" w:cstheme="majorHAnsi"/>
          <w:sz w:val="20"/>
          <w:szCs w:val="20"/>
        </w:rPr>
        <w:t>rzedmiotowe środki dowodowe</w:t>
      </w:r>
      <w:r w:rsidRPr="00363463">
        <w:rPr>
          <w:rFonts w:asciiTheme="majorHAnsi" w:hAnsiTheme="majorHAnsi" w:cstheme="majorHAnsi"/>
          <w:sz w:val="20"/>
          <w:szCs w:val="20"/>
        </w:rPr>
        <w:t xml:space="preserve"> </w:t>
      </w:r>
      <w:r w:rsidR="009F2CD5">
        <w:rPr>
          <w:rFonts w:asciiTheme="majorHAnsi" w:hAnsiTheme="majorHAnsi" w:cstheme="majorHAnsi"/>
          <w:sz w:val="20"/>
          <w:szCs w:val="20"/>
        </w:rPr>
        <w:t>tj.</w:t>
      </w:r>
      <w:r w:rsidR="009F2CD5">
        <w:rPr>
          <w:rFonts w:ascii="Calibri" w:hAnsi="Calibri"/>
          <w:b/>
          <w:sz w:val="20"/>
          <w:szCs w:val="20"/>
        </w:rPr>
        <w:t xml:space="preserve"> </w:t>
      </w:r>
      <w:r w:rsidR="003E297E">
        <w:rPr>
          <w:rFonts w:ascii="Calibri" w:hAnsi="Calibri"/>
          <w:b/>
          <w:sz w:val="20"/>
          <w:szCs w:val="20"/>
        </w:rPr>
        <w:t>informacja</w:t>
      </w:r>
      <w:r w:rsidRPr="00722F4C">
        <w:rPr>
          <w:rFonts w:ascii="Calibri" w:hAnsi="Calibri"/>
          <w:b/>
          <w:sz w:val="20"/>
          <w:szCs w:val="20"/>
        </w:rPr>
        <w:t xml:space="preserve"> Wykonawcy o rodzaju stosowanych środków </w:t>
      </w:r>
      <w:r w:rsidRPr="00722F4C">
        <w:rPr>
          <w:rFonts w:ascii="Calibri" w:hAnsi="Calibri"/>
          <w:sz w:val="20"/>
          <w:szCs w:val="20"/>
        </w:rPr>
        <w:t xml:space="preserve">czystościowych, dezynfekujących, zapachowych  - </w:t>
      </w:r>
      <w:r w:rsidRPr="00722F4C">
        <w:rPr>
          <w:rFonts w:asciiTheme="majorHAnsi" w:hAnsiTheme="majorHAnsi" w:cstheme="majorHAnsi"/>
          <w:bCs/>
          <w:sz w:val="20"/>
          <w:szCs w:val="20"/>
        </w:rPr>
        <w:t xml:space="preserve">(według wzoru stanowiącego </w:t>
      </w:r>
      <w:r w:rsidRPr="00722F4C">
        <w:rPr>
          <w:rFonts w:asciiTheme="majorHAnsi" w:hAnsiTheme="majorHAnsi" w:cstheme="majorHAnsi"/>
          <w:b/>
          <w:bCs/>
          <w:sz w:val="20"/>
          <w:szCs w:val="20"/>
        </w:rPr>
        <w:t xml:space="preserve">załącznik nr </w:t>
      </w:r>
      <w:r w:rsidR="003E297E">
        <w:rPr>
          <w:rFonts w:asciiTheme="majorHAnsi" w:hAnsiTheme="majorHAnsi" w:cstheme="majorHAnsi"/>
          <w:b/>
          <w:bCs/>
          <w:sz w:val="20"/>
          <w:szCs w:val="20"/>
        </w:rPr>
        <w:t>5</w:t>
      </w:r>
      <w:r w:rsidRPr="00722F4C">
        <w:rPr>
          <w:rFonts w:asciiTheme="majorHAnsi" w:hAnsiTheme="majorHAnsi" w:cstheme="majorHAnsi"/>
          <w:bCs/>
          <w:sz w:val="20"/>
          <w:szCs w:val="20"/>
        </w:rPr>
        <w:t xml:space="preserve"> </w:t>
      </w:r>
      <w:r w:rsidRPr="009F2CD5">
        <w:rPr>
          <w:rFonts w:asciiTheme="majorHAnsi" w:hAnsiTheme="majorHAnsi" w:cstheme="majorHAnsi"/>
          <w:b/>
          <w:bCs/>
          <w:sz w:val="20"/>
          <w:szCs w:val="20"/>
        </w:rPr>
        <w:t>do SWZ</w:t>
      </w:r>
      <w:r w:rsidRPr="00722F4C">
        <w:rPr>
          <w:rFonts w:asciiTheme="majorHAnsi" w:hAnsiTheme="majorHAnsi" w:cstheme="majorHAnsi"/>
          <w:bCs/>
          <w:sz w:val="20"/>
          <w:szCs w:val="20"/>
        </w:rPr>
        <w:t>).</w:t>
      </w:r>
    </w:p>
    <w:p w14:paraId="16C6BBEC" w14:textId="77777777" w:rsidR="00722F4C" w:rsidRPr="00131D79" w:rsidRDefault="00722F4C" w:rsidP="007E2E53">
      <w:pPr>
        <w:ind w:left="425"/>
        <w:jc w:val="both"/>
        <w:rPr>
          <w:rFonts w:asciiTheme="majorHAnsi" w:hAnsiTheme="majorHAnsi" w:cstheme="majorHAnsi"/>
          <w:b/>
          <w:sz w:val="20"/>
          <w:szCs w:val="20"/>
        </w:rPr>
      </w:pPr>
    </w:p>
    <w:p w14:paraId="5AA7C705" w14:textId="5A3F2DE1"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 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427AD2CE"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z 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3E297E" w:rsidRPr="00425019">
        <w:rPr>
          <w:rFonts w:asciiTheme="majorHAnsi" w:hAnsiTheme="majorHAnsi" w:cstheme="majorHAnsi"/>
          <w:b/>
          <w:sz w:val="20"/>
          <w:szCs w:val="20"/>
        </w:rPr>
        <w:t xml:space="preserve"> – Załącznik nr 6</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3166AED5"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E22839" w:rsidRPr="00425019">
        <w:rPr>
          <w:rFonts w:asciiTheme="majorHAnsi" w:hAnsiTheme="majorHAnsi" w:cstheme="majorHAnsi"/>
          <w:b/>
          <w:sz w:val="20"/>
          <w:szCs w:val="20"/>
        </w:rPr>
        <w:t>Oświadczenia wykonawcy</w:t>
      </w:r>
      <w:r w:rsidR="00E22839" w:rsidRPr="00425019">
        <w:rPr>
          <w:rFonts w:asciiTheme="majorHAnsi" w:hAnsiTheme="majorHAnsi" w:cstheme="majorHAnsi"/>
          <w:sz w:val="20"/>
          <w:szCs w:val="20"/>
        </w:rPr>
        <w:t xml:space="preserve">, w zakresie art. 108 ust. 1 pkt 5 ustawy Pzp,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425019">
        <w:rPr>
          <w:rFonts w:asciiTheme="majorHAnsi" w:hAnsiTheme="majorHAnsi" w:cstheme="majorHAnsi"/>
          <w:b/>
          <w:sz w:val="20"/>
          <w:szCs w:val="20"/>
        </w:rPr>
        <w:t xml:space="preserve">- </w:t>
      </w:r>
      <w:r w:rsidR="00D41DD5" w:rsidRPr="00425019">
        <w:rPr>
          <w:rFonts w:asciiTheme="majorHAnsi" w:hAnsiTheme="majorHAnsi" w:cstheme="majorHAnsi"/>
          <w:bCs/>
          <w:sz w:val="20"/>
          <w:szCs w:val="20"/>
        </w:rPr>
        <w:t xml:space="preserve">(według wzoru stanowiącego </w:t>
      </w:r>
      <w:r w:rsidR="003E297E" w:rsidRPr="00425019">
        <w:rPr>
          <w:rFonts w:asciiTheme="majorHAnsi" w:hAnsiTheme="majorHAnsi" w:cstheme="majorHAnsi"/>
          <w:b/>
          <w:sz w:val="20"/>
          <w:szCs w:val="20"/>
        </w:rPr>
        <w:t>Załącznik nr 7</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34F52914"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9A457A" w:rsidRPr="00425019">
        <w:rPr>
          <w:rFonts w:asciiTheme="majorHAnsi" w:hAnsiTheme="majorHAnsi" w:cstheme="majorHAnsi"/>
          <w:b/>
          <w:sz w:val="20"/>
          <w:szCs w:val="20"/>
        </w:rPr>
        <w:t>Oświadczenia wykonawcy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o aktualności informacji zawartych w oświadczeniu, o którym mowa w art. 125 ust.1 ustawy Pzp</w:t>
      </w:r>
      <w:r w:rsidR="003E297E" w:rsidRPr="00425019">
        <w:rPr>
          <w:rFonts w:asciiTheme="majorHAnsi" w:hAnsiTheme="majorHAnsi" w:cstheme="majorHAnsi"/>
          <w:b/>
          <w:sz w:val="20"/>
          <w:szCs w:val="20"/>
        </w:rPr>
        <w:t xml:space="preserve"> </w:t>
      </w:r>
      <w:r w:rsidR="009A457A" w:rsidRPr="00425019">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sz w:val="20"/>
          <w:szCs w:val="20"/>
        </w:rPr>
        <w:t>Załącznik nr 8</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4D929209" w14:textId="78AA8E09" w:rsidR="0007717B"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07717B" w:rsidRPr="00425019">
        <w:rPr>
          <w:rFonts w:asciiTheme="majorHAnsi" w:hAnsiTheme="majorHAnsi" w:cstheme="majorHAnsi"/>
          <w:b/>
          <w:sz w:val="20"/>
          <w:szCs w:val="20"/>
        </w:rPr>
        <w:t>Wykaz wykonanych usług,</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7717B"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Pr>
          <w:rFonts w:asciiTheme="majorHAnsi" w:hAnsiTheme="majorHAnsi" w:cstheme="majorHAnsi"/>
          <w:bCs/>
          <w:sz w:val="20"/>
          <w:szCs w:val="20"/>
        </w:rPr>
        <w:t xml:space="preserve">esie ostatnich 3 miesięcy - </w:t>
      </w:r>
      <w:r w:rsidR="0007717B"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bCs/>
          <w:sz w:val="20"/>
          <w:szCs w:val="20"/>
        </w:rPr>
        <w:t>załącznik nr 9</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07717B" w:rsidRPr="00425019">
        <w:rPr>
          <w:rFonts w:asciiTheme="majorHAnsi" w:hAnsiTheme="majorHAnsi" w:cstheme="majorHAnsi"/>
          <w:bCs/>
          <w:sz w:val="20"/>
          <w:szCs w:val="20"/>
        </w:rPr>
        <w:t>.</w:t>
      </w:r>
    </w:p>
    <w:p w14:paraId="3DEA9A13" w14:textId="630DB2DC" w:rsidR="009F76C2"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 xml:space="preserve">5) </w:t>
      </w:r>
      <w:r w:rsidR="0007717B" w:rsidRPr="00425019">
        <w:rPr>
          <w:rFonts w:asciiTheme="majorHAnsi" w:eastAsia="Times New Roman" w:hAnsiTheme="majorHAnsi" w:cstheme="majorHAnsi"/>
          <w:b/>
          <w:sz w:val="20"/>
          <w:szCs w:val="20"/>
        </w:rPr>
        <w:t xml:space="preserve">Wykaz </w:t>
      </w:r>
      <w:r w:rsidR="009F76C2" w:rsidRPr="00425019">
        <w:rPr>
          <w:rFonts w:asciiTheme="majorHAnsi" w:eastAsia="Times New Roman" w:hAnsiTheme="majorHAnsi" w:cstheme="majorHAnsi"/>
          <w:b/>
          <w:sz w:val="20"/>
          <w:szCs w:val="20"/>
        </w:rPr>
        <w:t>narzędzi</w:t>
      </w:r>
      <w:r w:rsidR="009F76C2" w:rsidRPr="00425019">
        <w:rPr>
          <w:rFonts w:asciiTheme="majorHAnsi" w:eastAsia="Times New Roman" w:hAnsiTheme="majorHAnsi" w:cstheme="majorHAnsi"/>
          <w:sz w:val="20"/>
          <w:szCs w:val="20"/>
        </w:rPr>
        <w:t>, urządzeń technicznych dostępnych Wykonawcy w celu wykonywania zamówienia publicznego wraz z informacją o podstawie do dysponowania tymi zasobami</w:t>
      </w:r>
      <w:r w:rsidR="0007717B" w:rsidRPr="00425019">
        <w:rPr>
          <w:rFonts w:asciiTheme="majorHAnsi" w:eastAsia="Times New Roman" w:hAnsiTheme="majorHAnsi" w:cstheme="majorHAnsi"/>
          <w:sz w:val="20"/>
          <w:szCs w:val="20"/>
        </w:rPr>
        <w:t xml:space="preserve"> </w:t>
      </w:r>
      <w:r w:rsidRPr="00425019">
        <w:rPr>
          <w:rFonts w:asciiTheme="majorHAnsi" w:hAnsiTheme="majorHAnsi" w:cstheme="majorHAnsi"/>
          <w:bCs/>
          <w:sz w:val="20"/>
          <w:szCs w:val="20"/>
        </w:rPr>
        <w:t xml:space="preserve">- </w:t>
      </w:r>
      <w:r w:rsidR="009F76C2" w:rsidRPr="00425019">
        <w:rPr>
          <w:rFonts w:asciiTheme="majorHAnsi" w:hAnsiTheme="majorHAnsi" w:cstheme="majorHAnsi"/>
          <w:bCs/>
          <w:sz w:val="20"/>
          <w:szCs w:val="20"/>
        </w:rPr>
        <w:t xml:space="preserve">według wzoru stanowiącego </w:t>
      </w:r>
      <w:r w:rsidR="009A457A" w:rsidRPr="00425019">
        <w:rPr>
          <w:rFonts w:asciiTheme="majorHAnsi" w:hAnsiTheme="majorHAnsi" w:cstheme="majorHAnsi"/>
          <w:b/>
          <w:bCs/>
          <w:sz w:val="20"/>
          <w:szCs w:val="20"/>
        </w:rPr>
        <w:t xml:space="preserve">załącznik nr </w:t>
      </w:r>
      <w:r w:rsidR="0078794E" w:rsidRPr="00425019">
        <w:rPr>
          <w:rFonts w:asciiTheme="majorHAnsi" w:hAnsiTheme="majorHAnsi" w:cstheme="majorHAnsi"/>
          <w:b/>
          <w:bCs/>
          <w:sz w:val="20"/>
          <w:szCs w:val="20"/>
        </w:rPr>
        <w:t>10</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F76C2" w:rsidRPr="00425019">
        <w:rPr>
          <w:rFonts w:asciiTheme="majorHAnsi" w:hAnsiTheme="majorHAnsi" w:cstheme="majorHAnsi"/>
          <w:bCs/>
          <w:sz w:val="20"/>
          <w:szCs w:val="20"/>
        </w:rPr>
        <w:t>.</w:t>
      </w:r>
    </w:p>
    <w:p w14:paraId="64C45E98" w14:textId="24F36316" w:rsidR="009F76C2" w:rsidRDefault="00425019" w:rsidP="00425019">
      <w:pPr>
        <w:ind w:left="426"/>
        <w:jc w:val="both"/>
        <w:rPr>
          <w:rFonts w:asciiTheme="majorHAnsi" w:hAnsiTheme="majorHAnsi" w:cstheme="majorHAnsi"/>
          <w:bCs/>
          <w:sz w:val="20"/>
          <w:szCs w:val="20"/>
        </w:rPr>
      </w:pPr>
      <w:r>
        <w:rPr>
          <w:rFonts w:asciiTheme="majorHAnsi" w:eastAsia="Times New Roman" w:hAnsiTheme="majorHAnsi" w:cstheme="majorHAnsi"/>
          <w:b/>
          <w:sz w:val="20"/>
          <w:szCs w:val="20"/>
        </w:rPr>
        <w:t>6)</w:t>
      </w:r>
      <w:r w:rsidR="009F76C2" w:rsidRPr="00425019">
        <w:rPr>
          <w:rFonts w:asciiTheme="majorHAnsi" w:eastAsia="Times New Roman" w:hAnsiTheme="majorHAnsi" w:cstheme="majorHAnsi"/>
          <w:b/>
          <w:sz w:val="20"/>
          <w:szCs w:val="20"/>
        </w:rPr>
        <w:t>Wykaz osób</w:t>
      </w:r>
      <w:r w:rsidR="009F76C2" w:rsidRPr="00425019">
        <w:rPr>
          <w:rFonts w:asciiTheme="majorHAnsi" w:eastAsia="Times New Roman" w:hAnsiTheme="majorHAnsi" w:cstheme="majorHAnsi"/>
          <w:sz w:val="20"/>
          <w:szCs w:val="20"/>
        </w:rPr>
        <w:t xml:space="preserve"> skierowanych  przez wykonawcę do realizacji przedmiotu zamówienia wraz z informacjami na temat ich kwalifikacji zawodowych, a także zakresu wykonywanych przez nie czynności oraz informacją o podstaw</w:t>
      </w:r>
      <w:r w:rsidRPr="00425019">
        <w:rPr>
          <w:rFonts w:asciiTheme="majorHAnsi" w:eastAsia="Times New Roman" w:hAnsiTheme="majorHAnsi" w:cstheme="majorHAnsi"/>
          <w:sz w:val="20"/>
          <w:szCs w:val="20"/>
        </w:rPr>
        <w:t>ie do dysponowania tymi osobami -</w:t>
      </w:r>
      <w:r w:rsidR="009F76C2" w:rsidRPr="00425019">
        <w:rPr>
          <w:rFonts w:asciiTheme="majorHAnsi" w:hAnsiTheme="majorHAnsi" w:cstheme="majorHAnsi"/>
          <w:bCs/>
          <w:sz w:val="20"/>
          <w:szCs w:val="20"/>
        </w:rPr>
        <w:t xml:space="preserve">według wzoru stanowiącego </w:t>
      </w:r>
      <w:r w:rsidR="0078794E" w:rsidRPr="00425019">
        <w:rPr>
          <w:rFonts w:asciiTheme="majorHAnsi" w:hAnsiTheme="majorHAnsi" w:cstheme="majorHAnsi"/>
          <w:b/>
          <w:bCs/>
          <w:sz w:val="20"/>
          <w:szCs w:val="20"/>
        </w:rPr>
        <w:t>załącznik nr 11</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F76C2" w:rsidRPr="00425019">
        <w:rPr>
          <w:rFonts w:asciiTheme="majorHAnsi" w:hAnsiTheme="majorHAnsi" w:cstheme="majorHAnsi"/>
          <w:bCs/>
          <w:sz w:val="20"/>
          <w:szCs w:val="20"/>
        </w:rPr>
        <w:t>.</w:t>
      </w:r>
    </w:p>
    <w:p w14:paraId="069602D8" w14:textId="419E226F" w:rsidR="00982558"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7)</w:t>
      </w:r>
      <w:r w:rsidR="00982558" w:rsidRPr="00425019">
        <w:rPr>
          <w:rFonts w:asciiTheme="majorHAnsi" w:eastAsia="Times New Roman" w:hAnsiTheme="majorHAnsi" w:cstheme="majorHAnsi"/>
          <w:sz w:val="20"/>
          <w:szCs w:val="20"/>
        </w:rPr>
        <w:t xml:space="preserve">Dokument potwierdzający, że Wykonawca jest </w:t>
      </w:r>
      <w:r w:rsidR="00982558" w:rsidRPr="00425019">
        <w:rPr>
          <w:rFonts w:asciiTheme="majorHAnsi" w:eastAsia="Times New Roman" w:hAnsiTheme="majorHAnsi" w:cstheme="majorHAnsi"/>
          <w:b/>
          <w:sz w:val="20"/>
          <w:szCs w:val="20"/>
        </w:rPr>
        <w:t>ubezpieczony od odpowiedzialności cywilnej</w:t>
      </w:r>
      <w:r w:rsidR="00982558" w:rsidRPr="00425019">
        <w:rPr>
          <w:rFonts w:asciiTheme="majorHAnsi" w:eastAsia="Times New Roman" w:hAnsiTheme="majorHAnsi" w:cstheme="majorHAnsi"/>
          <w:sz w:val="20"/>
          <w:szCs w:val="20"/>
        </w:rPr>
        <w:t xml:space="preserve"> w zakresie prowadzonej działalności związanej z przedmiotem zamówienia ze wskazaniem sumy.</w:t>
      </w:r>
      <w:r w:rsidR="00982558" w:rsidRPr="00425019">
        <w:rPr>
          <w:rFonts w:asciiTheme="majorHAnsi" w:hAnsiTheme="majorHAnsi" w:cstheme="majorHAnsi"/>
          <w:bCs/>
          <w:sz w:val="20"/>
          <w:szCs w:val="20"/>
          <w:highlight w:val="green"/>
        </w:rPr>
        <w:t xml:space="preserve"> </w:t>
      </w:r>
    </w:p>
    <w:p w14:paraId="22F03339" w14:textId="767CA60C" w:rsidR="0007717B"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eastAsia="Times New Roman" w:hAnsiTheme="majorHAnsi" w:cstheme="majorHAnsi"/>
          <w:sz w:val="20"/>
          <w:szCs w:val="20"/>
        </w:rPr>
        <w:t>8)</w:t>
      </w:r>
      <w:r w:rsidR="00982558" w:rsidRPr="00D41DD5">
        <w:rPr>
          <w:rFonts w:asciiTheme="majorHAnsi" w:eastAsia="Times New Roman" w:hAnsiTheme="majorHAnsi" w:cstheme="majorHAnsi"/>
          <w:sz w:val="20"/>
          <w:szCs w:val="20"/>
        </w:rPr>
        <w:t xml:space="preserve"> </w:t>
      </w:r>
      <w:r w:rsidR="00982558" w:rsidRPr="00D41DD5">
        <w:rPr>
          <w:rFonts w:asciiTheme="majorHAnsi" w:eastAsia="Times New Roman" w:hAnsiTheme="majorHAnsi" w:cstheme="majorHAnsi"/>
          <w:b/>
          <w:sz w:val="20"/>
          <w:szCs w:val="20"/>
        </w:rPr>
        <w:t>Odpis lub informacja z Krajowego Rejestru Sądowego lub Centralnej Ewidencji i Informacji o Działalności Gospodarczej,</w:t>
      </w:r>
      <w:r w:rsidR="00982558" w:rsidRPr="00D41DD5">
        <w:rPr>
          <w:rFonts w:asciiTheme="majorHAnsi" w:eastAsia="Times New Roman" w:hAnsiTheme="majorHAnsi" w:cstheme="majorHAnsi"/>
          <w:sz w:val="20"/>
          <w:szCs w:val="20"/>
        </w:rPr>
        <w:t xml:space="preserve"> w zakresie art.109 ust.1 pkt 4 ustawy</w:t>
      </w:r>
      <w:r w:rsidR="00E22839" w:rsidRPr="00D41DD5">
        <w:rPr>
          <w:rFonts w:asciiTheme="majorHAnsi" w:eastAsia="Times New Roman" w:hAnsiTheme="majorHAnsi" w:cstheme="majorHAnsi"/>
          <w:sz w:val="20"/>
          <w:szCs w:val="20"/>
        </w:rPr>
        <w:t xml:space="preserve"> Pzp</w:t>
      </w:r>
      <w:r w:rsidR="00982558" w:rsidRPr="00D41DD5">
        <w:rPr>
          <w:rFonts w:asciiTheme="majorHAnsi" w:eastAsia="Times New Roman" w:hAnsiTheme="majorHAnsi" w:cstheme="majorHAnsi"/>
          <w:sz w:val="20"/>
          <w:szCs w:val="20"/>
        </w:rPr>
        <w:t xml:space="preserve"> , sporządzony nie wcześniej niż 3 miesiące przed jej złożeniem, jeżeli odrębne przepisy wymagają wpisu do rejestru lub ewidencji. </w:t>
      </w:r>
    </w:p>
    <w:p w14:paraId="4087BC13" w14:textId="0B844910" w:rsidR="00E22839"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9)</w:t>
      </w:r>
      <w:r w:rsidR="00E22839" w:rsidRPr="00D41DD5">
        <w:rPr>
          <w:rFonts w:asciiTheme="majorHAnsi" w:hAnsiTheme="majorHAnsi" w:cstheme="majorHAnsi"/>
          <w:b/>
          <w:sz w:val="20"/>
          <w:szCs w:val="20"/>
        </w:rPr>
        <w:t xml:space="preserve">Zaświadczenie właściwego naczelnika </w:t>
      </w:r>
      <w:r w:rsidR="00982558" w:rsidRPr="00D41DD5">
        <w:rPr>
          <w:rFonts w:asciiTheme="majorHAnsi" w:hAnsiTheme="majorHAnsi" w:cstheme="majorHAnsi"/>
          <w:b/>
          <w:sz w:val="20"/>
          <w:szCs w:val="20"/>
        </w:rPr>
        <w:t>rzędu s</w:t>
      </w:r>
      <w:r w:rsidR="00E22839" w:rsidRPr="00D41DD5">
        <w:rPr>
          <w:rFonts w:asciiTheme="majorHAnsi" w:hAnsiTheme="majorHAnsi" w:cstheme="majorHAnsi"/>
          <w:b/>
          <w:sz w:val="20"/>
          <w:szCs w:val="20"/>
        </w:rPr>
        <w:t>karbowego</w:t>
      </w:r>
      <w:r w:rsidR="00E22839" w:rsidRPr="00D41DD5">
        <w:rPr>
          <w:rFonts w:asciiTheme="majorHAnsi" w:hAnsiTheme="majorHAnsi" w:cstheme="majorHAnsi"/>
          <w:sz w:val="20"/>
          <w:szCs w:val="20"/>
        </w:rPr>
        <w:t xml:space="preserve"> potwierdzającego, że W</w:t>
      </w:r>
      <w:r w:rsidR="00982558" w:rsidRPr="00D41DD5">
        <w:rPr>
          <w:rFonts w:asciiTheme="majorHAnsi" w:hAnsiTheme="majorHAnsi" w:cstheme="majorHAnsi"/>
          <w:sz w:val="20"/>
          <w:szCs w:val="20"/>
        </w:rPr>
        <w:t>ykonawca nie zalega z opłacaniem podatków i opłat,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w:t>
      </w:r>
      <w:r w:rsidR="00E22839" w:rsidRPr="00D41DD5">
        <w:rPr>
          <w:rFonts w:asciiTheme="majorHAnsi" w:hAnsiTheme="majorHAnsi" w:cstheme="majorHAnsi"/>
          <w:sz w:val="20"/>
          <w:szCs w:val="20"/>
        </w:rPr>
        <w:t>pływem terminu składania ofert W</w:t>
      </w:r>
      <w:r w:rsidR="00982558" w:rsidRPr="00D41DD5">
        <w:rPr>
          <w:rFonts w:asciiTheme="majorHAnsi" w:hAnsiTheme="majorHAnsi" w:cstheme="majorHAnsi"/>
          <w:sz w:val="20"/>
          <w:szCs w:val="20"/>
        </w:rPr>
        <w:t>ykonawca dokonał płatności należnych podatków lub opłat wraz 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625A61C1" w14:textId="576001D3" w:rsidR="00182BEF"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10)</w:t>
      </w:r>
      <w:r w:rsidR="00E22839" w:rsidRPr="00D41DD5">
        <w:rPr>
          <w:rFonts w:asciiTheme="majorHAnsi" w:hAnsiTheme="majorHAnsi" w:cstheme="majorHAnsi"/>
          <w:b/>
          <w:sz w:val="20"/>
          <w:szCs w:val="20"/>
        </w:rPr>
        <w:t>Zaświadczenie</w:t>
      </w:r>
      <w:r w:rsidR="00982558" w:rsidRPr="00D41DD5">
        <w:rPr>
          <w:rFonts w:asciiTheme="majorHAnsi" w:hAnsiTheme="majorHAnsi" w:cstheme="majorHAnsi"/>
          <w:b/>
          <w:sz w:val="20"/>
          <w:szCs w:val="20"/>
        </w:rPr>
        <w:t xml:space="preserve"> albo innego dokumentu właściwej terenowej jednostki organizacyjnej Zakładu Ubezpieczeń Społecznych</w:t>
      </w:r>
      <w:r w:rsidR="00982558"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xml:space="preserve">, wystawionego nie wcześniej niż 3 miesiące przed jego złożeniem, a w przypadku zalegania z opłacaniem składek na </w:t>
      </w:r>
      <w:r w:rsidR="00982558" w:rsidRPr="00D41DD5">
        <w:rPr>
          <w:rFonts w:asciiTheme="majorHAnsi" w:hAnsiTheme="majorHAnsi" w:cstheme="majorHAnsi"/>
          <w:sz w:val="20"/>
          <w:szCs w:val="20"/>
        </w:rPr>
        <w:lastRenderedPageBreak/>
        <w:t>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13E0DEBF" w14:textId="4E2F54B4"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a) art. 108 ust. 1 pkt 1 i 2 ustawy Pzp,</w:t>
      </w:r>
    </w:p>
    <w:p w14:paraId="316E917A"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pzp, dotyczącej orzeczenia zakazu ubiegania się o zamówienie publiczne tytułem środka karnego,</w:t>
      </w:r>
    </w:p>
    <w:p w14:paraId="333735F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c) art. 109 ust. 1 pkt 2 lit. a ustawy, </w:t>
      </w:r>
    </w:p>
    <w:p w14:paraId="7F46FBA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d) art. 109 ust. 1 pkt 2 lit. b ustawy, dotyczącej ukarania za wykroczenie, za które wymierzono karę aresztu, </w:t>
      </w:r>
    </w:p>
    <w:p w14:paraId="7FBCB210" w14:textId="224D0B8A" w:rsidR="00E22839" w:rsidRPr="00D41DD5"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1DA19397"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 </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232E3600"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2" w:name="_gb4nrns0uw97" w:colFirst="0" w:colLast="0"/>
      <w:bookmarkEnd w:id="12"/>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5398D11"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xml:space="preserve">, także oświadczenie podmiotu </w:t>
      </w:r>
      <w:r w:rsidRPr="00363463">
        <w:rPr>
          <w:rFonts w:asciiTheme="majorHAnsi" w:hAnsiTheme="majorHAnsi" w:cstheme="majorHAnsi"/>
          <w:sz w:val="20"/>
          <w:szCs w:val="20"/>
        </w:rPr>
        <w:lastRenderedPageBreak/>
        <w:t>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3" w:name="_lodptpqf2xh0" w:colFirst="0" w:colLast="0"/>
      <w:bookmarkEnd w:id="13"/>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4" w:name="_tp7vefgpgfgi" w:colFirst="0" w:colLast="0"/>
      <w:bookmarkEnd w:id="14"/>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9719CC">
      <w:pPr>
        <w:numPr>
          <w:ilvl w:val="1"/>
          <w:numId w:val="68"/>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9719CC">
      <w:pPr>
        <w:numPr>
          <w:ilvl w:val="1"/>
          <w:numId w:val="68"/>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5" w:name="_rq2udys4csh9" w:colFirst="0" w:colLast="0"/>
      <w:bookmarkEnd w:id="15"/>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6" w:name="_21eeoojwb3nb" w:colFirst="0" w:colLast="0"/>
      <w:bookmarkEnd w:id="16"/>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141ECC"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7" w:name="_c8de4rg6s4kb" w:colFirst="0" w:colLast="0"/>
      <w:bookmarkEnd w:id="17"/>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08BBE55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8" w:name="_1wm6hsxsy23e" w:colFirst="0" w:colLast="0"/>
      <w:bookmarkEnd w:id="18"/>
      <w:r w:rsidRPr="00363463">
        <w:rPr>
          <w:rFonts w:asciiTheme="majorHAnsi" w:hAnsiTheme="majorHAnsi" w:cstheme="majorHAnsi"/>
          <w:sz w:val="20"/>
          <w:szCs w:val="20"/>
        </w:rPr>
        <w:t>XVI. Wymagania dotyczące wadium</w:t>
      </w:r>
    </w:p>
    <w:p w14:paraId="0A324CAC" w14:textId="77777777" w:rsidR="00397BF4" w:rsidRDefault="00047D3A" w:rsidP="00833982">
      <w:pPr>
        <w:numPr>
          <w:ilvl w:val="3"/>
          <w:numId w:val="23"/>
        </w:numPr>
        <w:ind w:left="284" w:hanging="426"/>
        <w:jc w:val="both"/>
        <w:rPr>
          <w:rFonts w:asciiTheme="majorHAnsi" w:hAnsiTheme="majorHAnsi" w:cstheme="majorHAnsi"/>
          <w:sz w:val="20"/>
          <w:szCs w:val="20"/>
        </w:rPr>
      </w:pPr>
      <w:r w:rsidRPr="00363463">
        <w:rPr>
          <w:rFonts w:asciiTheme="majorHAnsi" w:hAnsiTheme="majorHAnsi" w:cstheme="majorHAnsi"/>
          <w:sz w:val="20"/>
          <w:szCs w:val="20"/>
        </w:rPr>
        <w:t>Wykonawca zobowiązany jest do zabezpieczenia swojej oferty wadium w wysokości</w:t>
      </w:r>
      <w:r w:rsidR="00397BF4">
        <w:rPr>
          <w:rFonts w:asciiTheme="majorHAnsi" w:hAnsiTheme="majorHAnsi" w:cstheme="majorHAnsi"/>
          <w:sz w:val="20"/>
          <w:szCs w:val="20"/>
        </w:rPr>
        <w:t>:</w:t>
      </w:r>
    </w:p>
    <w:p w14:paraId="310E8966" w14:textId="720D9E0E"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dla części I</w:t>
      </w:r>
      <w:r w:rsidR="00397BF4" w:rsidRPr="00397BF4">
        <w:rPr>
          <w:rFonts w:ascii="Calibri" w:eastAsia="Calibri" w:hAnsi="Calibri"/>
          <w:sz w:val="20"/>
          <w:szCs w:val="20"/>
        </w:rPr>
        <w:t xml:space="preserve">:    </w:t>
      </w:r>
      <w:r w:rsidR="005F2B52">
        <w:rPr>
          <w:rFonts w:ascii="Calibri" w:eastAsia="Calibri" w:hAnsi="Calibri"/>
          <w:sz w:val="20"/>
          <w:szCs w:val="20"/>
        </w:rPr>
        <w:t xml:space="preserve">   </w:t>
      </w:r>
      <w:r>
        <w:rPr>
          <w:rFonts w:ascii="Calibri" w:eastAsia="Calibri" w:hAnsi="Calibri"/>
          <w:sz w:val="20"/>
          <w:szCs w:val="20"/>
        </w:rPr>
        <w:t>7.7</w:t>
      </w:r>
      <w:r w:rsidR="00397BF4" w:rsidRPr="00397BF4">
        <w:rPr>
          <w:rFonts w:ascii="Calibri" w:eastAsia="Calibri" w:hAnsi="Calibri"/>
          <w:sz w:val="20"/>
          <w:szCs w:val="20"/>
        </w:rPr>
        <w:t xml:space="preserve">00,00 zł </w:t>
      </w:r>
    </w:p>
    <w:p w14:paraId="15B9D949" w14:textId="648F8C7E"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xml:space="preserve">- dla części II:   </w:t>
      </w:r>
      <w:r w:rsidR="005F2B52">
        <w:rPr>
          <w:rFonts w:ascii="Calibri" w:eastAsia="Calibri" w:hAnsi="Calibri"/>
          <w:sz w:val="20"/>
          <w:szCs w:val="20"/>
        </w:rPr>
        <w:t xml:space="preserve">  </w:t>
      </w:r>
      <w:r>
        <w:rPr>
          <w:rFonts w:ascii="Calibri" w:eastAsia="Calibri" w:hAnsi="Calibri"/>
          <w:sz w:val="20"/>
          <w:szCs w:val="20"/>
        </w:rPr>
        <w:t xml:space="preserve"> 6</w:t>
      </w:r>
      <w:r w:rsidR="00397BF4" w:rsidRPr="00397BF4">
        <w:rPr>
          <w:rFonts w:ascii="Calibri" w:eastAsia="Calibri" w:hAnsi="Calibri"/>
          <w:sz w:val="20"/>
          <w:szCs w:val="20"/>
        </w:rPr>
        <w:t>.</w:t>
      </w:r>
      <w:r>
        <w:rPr>
          <w:rFonts w:ascii="Calibri" w:eastAsia="Calibri" w:hAnsi="Calibri"/>
          <w:sz w:val="20"/>
          <w:szCs w:val="20"/>
        </w:rPr>
        <w:t>25</w:t>
      </w:r>
      <w:r w:rsidR="00397BF4" w:rsidRPr="00397BF4">
        <w:rPr>
          <w:rFonts w:ascii="Calibri" w:eastAsia="Calibri" w:hAnsi="Calibri"/>
          <w:sz w:val="20"/>
          <w:szCs w:val="20"/>
        </w:rPr>
        <w:t xml:space="preserve">0,00 zł </w:t>
      </w:r>
    </w:p>
    <w:p w14:paraId="15D18716" w14:textId="17CCA5FD"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xml:space="preserve">- dla części III:  </w:t>
      </w:r>
      <w:r w:rsidR="005F2B52">
        <w:rPr>
          <w:rFonts w:ascii="Calibri" w:eastAsia="Calibri" w:hAnsi="Calibri"/>
          <w:sz w:val="20"/>
          <w:szCs w:val="20"/>
        </w:rPr>
        <w:t xml:space="preserve"> </w:t>
      </w:r>
      <w:r>
        <w:rPr>
          <w:rFonts w:ascii="Calibri" w:eastAsia="Calibri" w:hAnsi="Calibri"/>
          <w:sz w:val="20"/>
          <w:szCs w:val="20"/>
        </w:rPr>
        <w:t>12.35</w:t>
      </w:r>
      <w:r w:rsidR="00397BF4" w:rsidRPr="00397BF4">
        <w:rPr>
          <w:rFonts w:ascii="Calibri" w:eastAsia="Calibri" w:hAnsi="Calibri"/>
          <w:sz w:val="20"/>
          <w:szCs w:val="20"/>
        </w:rPr>
        <w:t xml:space="preserve">0,00 zł </w:t>
      </w:r>
    </w:p>
    <w:p w14:paraId="000000F4" w14:textId="263A12BE" w:rsidR="002C041E"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w:t>
      </w:r>
      <w:r w:rsidR="00730E1E">
        <w:rPr>
          <w:rFonts w:ascii="Calibri" w:eastAsia="Calibri" w:hAnsi="Calibri"/>
          <w:sz w:val="20"/>
          <w:szCs w:val="20"/>
        </w:rPr>
        <w:t>IV</w:t>
      </w:r>
      <w:r w:rsidRPr="00397BF4">
        <w:rPr>
          <w:rFonts w:ascii="Calibri" w:eastAsia="Calibri" w:hAnsi="Calibri"/>
          <w:sz w:val="20"/>
          <w:szCs w:val="20"/>
        </w:rPr>
        <w:t xml:space="preserve">:   </w:t>
      </w:r>
      <w:r w:rsidR="00730E1E">
        <w:rPr>
          <w:rFonts w:ascii="Calibri" w:eastAsia="Calibri" w:hAnsi="Calibri"/>
          <w:sz w:val="20"/>
          <w:szCs w:val="20"/>
        </w:rPr>
        <w:t>16.6</w:t>
      </w:r>
      <w:r w:rsidRPr="00397BF4">
        <w:rPr>
          <w:rFonts w:ascii="Calibri" w:eastAsia="Calibri" w:hAnsi="Calibri"/>
          <w:sz w:val="20"/>
          <w:szCs w:val="20"/>
        </w:rPr>
        <w:t xml:space="preserve">00,00 zł </w:t>
      </w:r>
    </w:p>
    <w:p w14:paraId="2FA35408" w14:textId="69959A9B" w:rsidR="00730E1E" w:rsidRPr="00397BF4" w:rsidRDefault="00730E1E" w:rsidP="006C0C77">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w:t>
      </w:r>
      <w:r>
        <w:rPr>
          <w:rFonts w:ascii="Calibri" w:eastAsia="Calibri" w:hAnsi="Calibri"/>
          <w:sz w:val="20"/>
          <w:szCs w:val="20"/>
        </w:rPr>
        <w:t>V</w:t>
      </w:r>
      <w:r w:rsidRPr="00397BF4">
        <w:rPr>
          <w:rFonts w:ascii="Calibri" w:eastAsia="Calibri" w:hAnsi="Calibri"/>
          <w:sz w:val="20"/>
          <w:szCs w:val="20"/>
        </w:rPr>
        <w:t xml:space="preserve">:   </w:t>
      </w:r>
      <w:r>
        <w:rPr>
          <w:rFonts w:ascii="Calibri" w:eastAsia="Calibri" w:hAnsi="Calibri"/>
          <w:sz w:val="20"/>
          <w:szCs w:val="20"/>
        </w:rPr>
        <w:t xml:space="preserve">   5.6</w:t>
      </w:r>
      <w:r w:rsidRPr="00397BF4">
        <w:rPr>
          <w:rFonts w:ascii="Calibri" w:eastAsia="Calibri" w:hAnsi="Calibri"/>
          <w:sz w:val="20"/>
          <w:szCs w:val="20"/>
        </w:rPr>
        <w:t xml:space="preserve">00,00 zł </w:t>
      </w:r>
    </w:p>
    <w:p w14:paraId="000000F5"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lastRenderedPageBreak/>
        <w:t>Wadium wnosi się przed upływem terminu składania ofert.</w:t>
      </w:r>
    </w:p>
    <w:p w14:paraId="000000F6"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może być wnoszone w jednej lub kilku następujących formach:</w:t>
      </w:r>
    </w:p>
    <w:p w14:paraId="000000F7"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 xml:space="preserve">pieniądzu; </w:t>
      </w:r>
    </w:p>
    <w:p w14:paraId="000000F8"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bankowych;</w:t>
      </w:r>
    </w:p>
    <w:p w14:paraId="000000F9"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ubezpieczeniowych;</w:t>
      </w:r>
    </w:p>
    <w:p w14:paraId="000000FA"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0000FB" w14:textId="027B7CF2"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Wadium w formie pieniądza należy wn</w:t>
      </w:r>
      <w:r w:rsidR="00EA6ED9" w:rsidRPr="00363463">
        <w:rPr>
          <w:rFonts w:asciiTheme="majorHAnsi" w:hAnsiTheme="majorHAnsi" w:cstheme="majorHAnsi"/>
          <w:sz w:val="20"/>
          <w:szCs w:val="20"/>
        </w:rPr>
        <w:t xml:space="preserve">ieść przelewem na konto w Santander Bank Polska S.A, 4 Oddział Poznań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 xml:space="preserve">nr rachunku </w:t>
      </w:r>
      <w:r w:rsidR="00EA6ED9" w:rsidRPr="00363463">
        <w:rPr>
          <w:rFonts w:asciiTheme="majorHAnsi" w:hAnsiTheme="majorHAnsi" w:cstheme="majorHAnsi"/>
          <w:sz w:val="20"/>
          <w:szCs w:val="20"/>
        </w:rPr>
        <w:t>08 1090 1476 0000 0001 4228 6053</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z dopiskiem „</w:t>
      </w:r>
      <w:r w:rsidRPr="00363463">
        <w:rPr>
          <w:rFonts w:asciiTheme="majorHAnsi" w:hAnsiTheme="majorHAnsi" w:cstheme="majorHAnsi"/>
          <w:i/>
          <w:sz w:val="20"/>
          <w:szCs w:val="20"/>
        </w:rPr>
        <w:t>Wadium –</w:t>
      </w:r>
      <w:r w:rsidRPr="00363463">
        <w:rPr>
          <w:rFonts w:asciiTheme="majorHAnsi" w:hAnsiTheme="majorHAnsi" w:cstheme="majorHAnsi"/>
          <w:sz w:val="20"/>
          <w:szCs w:val="20"/>
        </w:rPr>
        <w:t xml:space="preserve"> </w:t>
      </w:r>
      <w:r w:rsidR="00EA6ED9" w:rsidRPr="00363463">
        <w:rPr>
          <w:rFonts w:asciiTheme="majorHAnsi" w:hAnsiTheme="majorHAnsi" w:cstheme="majorHAnsi"/>
          <w:i/>
          <w:sz w:val="20"/>
          <w:szCs w:val="20"/>
        </w:rPr>
        <w:t>ZP/</w:t>
      </w:r>
      <w:r w:rsidR="0043315C">
        <w:rPr>
          <w:rFonts w:asciiTheme="majorHAnsi" w:hAnsiTheme="majorHAnsi" w:cstheme="majorHAnsi"/>
          <w:i/>
          <w:sz w:val="20"/>
          <w:szCs w:val="20"/>
        </w:rPr>
        <w:t>0</w:t>
      </w:r>
      <w:r w:rsidR="00730E1E">
        <w:rPr>
          <w:rFonts w:asciiTheme="majorHAnsi" w:hAnsiTheme="majorHAnsi" w:cstheme="majorHAnsi"/>
          <w:i/>
          <w:sz w:val="20"/>
          <w:szCs w:val="20"/>
        </w:rPr>
        <w:t>21</w:t>
      </w:r>
      <w:r w:rsidR="00614E0C">
        <w:rPr>
          <w:rFonts w:asciiTheme="majorHAnsi" w:hAnsiTheme="majorHAnsi" w:cstheme="majorHAnsi"/>
          <w:i/>
          <w:sz w:val="20"/>
          <w:szCs w:val="20"/>
        </w:rPr>
        <w:t>/22</w:t>
      </w:r>
      <w:r w:rsidRPr="00363463">
        <w:rPr>
          <w:rFonts w:asciiTheme="majorHAnsi" w:hAnsiTheme="majorHAnsi" w:cstheme="majorHAnsi"/>
          <w:sz w:val="20"/>
          <w:szCs w:val="20"/>
        </w:rPr>
        <w:t>”.</w:t>
      </w:r>
    </w:p>
    <w:p w14:paraId="000000FC" w14:textId="77777777" w:rsidR="002C041E" w:rsidRPr="00363463" w:rsidRDefault="00047D3A" w:rsidP="005410BF">
      <w:pPr>
        <w:ind w:left="28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Za termin wniesienia wadium w formie pieniężnej zostanie przyjęty termin uznania rachunku Zamawiającego.</w:t>
      </w:r>
    </w:p>
    <w:p w14:paraId="000000FD"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Wadium wnoszone w formie poręczeń lub gwarancji musi być złożone jako </w:t>
      </w:r>
      <w:r w:rsidRPr="00363463">
        <w:rPr>
          <w:rFonts w:asciiTheme="majorHAnsi" w:hAnsiTheme="majorHAnsi" w:cstheme="majorHAnsi"/>
          <w:b/>
          <w:sz w:val="20"/>
          <w:szCs w:val="20"/>
        </w:rPr>
        <w:t xml:space="preserve">oryginał </w:t>
      </w:r>
      <w:r w:rsidRPr="00363463">
        <w:rPr>
          <w:rFonts w:asciiTheme="majorHAnsi" w:hAnsiTheme="majorHAnsi" w:cstheme="majorHAnsi"/>
          <w:sz w:val="20"/>
          <w:szCs w:val="20"/>
        </w:rPr>
        <w:t xml:space="preserve">gwarancji lub poręczenia </w:t>
      </w:r>
      <w:r w:rsidRPr="00363463">
        <w:rPr>
          <w:rFonts w:asciiTheme="majorHAnsi" w:hAnsiTheme="majorHAnsi" w:cstheme="majorHAnsi"/>
          <w:b/>
          <w:sz w:val="20"/>
          <w:szCs w:val="20"/>
        </w:rPr>
        <w:t xml:space="preserve">w postaci elektronicznej </w:t>
      </w:r>
      <w:r w:rsidRPr="00363463">
        <w:rPr>
          <w:rFonts w:asciiTheme="majorHAnsi" w:hAnsiTheme="majorHAnsi" w:cstheme="majorHAnsi"/>
          <w:sz w:val="20"/>
          <w:szCs w:val="20"/>
        </w:rPr>
        <w:t>i spełniać co najmniej poniższe wymagania:</w:t>
      </w:r>
    </w:p>
    <w:p w14:paraId="000000FE"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musi obejmować odpowiedzialność za wszystkie przypadki powodujące utratę wadium przez Wykonawcę określone w ustawie PZP </w:t>
      </w:r>
    </w:p>
    <w:p w14:paraId="000000FF"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z jej treści powinno jednoznacznie wynikać zobowiązanie gwaranta do zapłaty całej kwoty wadium;</w:t>
      </w:r>
    </w:p>
    <w:p w14:paraId="00000100"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powinno być nieodwołalne i bezwarunkowe oraz płatne na pierwsze żądanie;</w:t>
      </w:r>
    </w:p>
    <w:p w14:paraId="00000101" w14:textId="103E0216"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termin obowiązywania poręczenia lub gwarancji nie może być krótszy niż termin związania ofertą (z</w:t>
      </w:r>
      <w:r w:rsidR="00B359B1">
        <w:rPr>
          <w:rFonts w:asciiTheme="majorHAnsi" w:hAnsiTheme="majorHAnsi" w:cstheme="majorHAnsi"/>
          <w:sz w:val="20"/>
          <w:szCs w:val="20"/>
        </w:rPr>
        <w:t> </w:t>
      </w:r>
      <w:r w:rsidRPr="00363463">
        <w:rPr>
          <w:rFonts w:asciiTheme="majorHAnsi" w:hAnsiTheme="majorHAnsi" w:cstheme="majorHAnsi"/>
          <w:sz w:val="20"/>
          <w:szCs w:val="20"/>
        </w:rPr>
        <w:t xml:space="preserve">zastrzeżeniem iż pierwszym dniem związania ofertą jest dzień składania ofert); </w:t>
      </w:r>
    </w:p>
    <w:p w14:paraId="00000102"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treści poręczenia lub gwarancji powinna znaleźć się nazwa oraz numer przedmiotowego postępowania;</w:t>
      </w:r>
    </w:p>
    <w:p w14:paraId="00000103" w14:textId="3D5EB4B5"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beneficjentem poręczenia lub gwarancji jest: </w:t>
      </w:r>
      <w:r w:rsidR="00922B31" w:rsidRPr="00363463">
        <w:rPr>
          <w:rFonts w:asciiTheme="majorHAnsi" w:hAnsiTheme="majorHAnsi" w:cstheme="majorHAnsi"/>
          <w:sz w:val="20"/>
          <w:szCs w:val="20"/>
        </w:rPr>
        <w:t>Uniwersytet Ekonomiczny w Poznaniu.</w:t>
      </w:r>
    </w:p>
    <w:p w14:paraId="00000104" w14:textId="35E2B233"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w:t>
      </w:r>
      <w:r w:rsidR="00B359B1">
        <w:rPr>
          <w:rFonts w:asciiTheme="majorHAnsi" w:hAnsiTheme="majorHAnsi" w:cstheme="majorHAnsi"/>
          <w:sz w:val="20"/>
          <w:szCs w:val="20"/>
        </w:rPr>
        <w:t> </w:t>
      </w:r>
      <w:r w:rsidRPr="00363463">
        <w:rPr>
          <w:rFonts w:asciiTheme="majorHAnsi" w:hAnsiTheme="majorHAnsi" w:cstheme="majorHAnsi"/>
          <w:sz w:val="20"/>
          <w:szCs w:val="20"/>
        </w:rPr>
        <w:t>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79FA4B2"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Oferta </w:t>
      </w:r>
      <w:r w:rsidR="00B359B1">
        <w:rPr>
          <w:rFonts w:asciiTheme="majorHAnsi" w:hAnsiTheme="majorHAnsi" w:cstheme="majorHAnsi"/>
          <w:sz w:val="20"/>
          <w:szCs w:val="20"/>
        </w:rPr>
        <w:t>W</w:t>
      </w:r>
      <w:r w:rsidRPr="00363463">
        <w:rPr>
          <w:rFonts w:asciiTheme="majorHAnsi" w:hAnsiTheme="majorHAnsi" w:cstheme="majorHAnsi"/>
          <w:sz w:val="20"/>
          <w:szCs w:val="20"/>
        </w:rPr>
        <w:t>ykonawcy, który nie wniesie wadium, wniesie wadium w sposób nieprawidłowy lub nie utrzyma wadium nieprzerwanie do upływu terminu związania ofertą lub złoży wniosek o zwrot wadium w</w:t>
      </w:r>
      <w:r w:rsidR="00B359B1">
        <w:rPr>
          <w:rFonts w:asciiTheme="majorHAnsi" w:hAnsiTheme="majorHAnsi" w:cstheme="majorHAnsi"/>
          <w:sz w:val="20"/>
          <w:szCs w:val="20"/>
        </w:rPr>
        <w:t> </w:t>
      </w:r>
      <w:r w:rsidRPr="00363463">
        <w:rPr>
          <w:rFonts w:asciiTheme="majorHAnsi" w:hAnsiTheme="majorHAnsi" w:cstheme="majorHAnsi"/>
          <w:sz w:val="20"/>
          <w:szCs w:val="20"/>
        </w:rPr>
        <w:t>przypadku, o którym mowa w art. 98 ust. 2 pkt 3 PZP</w:t>
      </w:r>
      <w:r w:rsidRPr="00363463">
        <w:rPr>
          <w:rFonts w:asciiTheme="majorHAnsi" w:hAnsiTheme="majorHAnsi" w:cstheme="majorHAnsi"/>
          <w:b/>
          <w:sz w:val="20"/>
          <w:szCs w:val="20"/>
        </w:rPr>
        <w:t xml:space="preserve"> zostanie odrzucona</w:t>
      </w:r>
      <w:r w:rsidRPr="00363463">
        <w:rPr>
          <w:rFonts w:asciiTheme="majorHAnsi" w:hAnsiTheme="majorHAnsi" w:cstheme="majorHAnsi"/>
          <w:sz w:val="20"/>
          <w:szCs w:val="20"/>
        </w:rPr>
        <w:t>.</w:t>
      </w:r>
    </w:p>
    <w:p w14:paraId="00000106"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zwrotu oraz okoliczności zatrzymania wadium określa art. 98 PZP</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9" w:name="_kraqvybbazqg" w:colFirst="0" w:colLast="0"/>
      <w:bookmarkEnd w:id="19"/>
      <w:r w:rsidRPr="00363463">
        <w:rPr>
          <w:rFonts w:asciiTheme="majorHAnsi" w:hAnsiTheme="majorHAnsi" w:cstheme="majorHAnsi"/>
          <w:sz w:val="20"/>
          <w:szCs w:val="20"/>
        </w:rPr>
        <w:t>XVII. Termin związania ofertą</w:t>
      </w:r>
    </w:p>
    <w:p w14:paraId="00000108" w14:textId="483574B2"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397BF4">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CA6CF5">
        <w:rPr>
          <w:rFonts w:asciiTheme="majorHAnsi" w:hAnsiTheme="majorHAnsi" w:cstheme="majorHAnsi"/>
          <w:color w:val="000000" w:themeColor="text1"/>
          <w:sz w:val="20"/>
          <w:szCs w:val="20"/>
        </w:rPr>
        <w:t xml:space="preserve"> </w:t>
      </w:r>
      <w:r w:rsidR="009719CC" w:rsidRPr="00CA6CF5">
        <w:rPr>
          <w:rFonts w:asciiTheme="majorHAnsi" w:hAnsiTheme="majorHAnsi" w:cstheme="majorHAnsi"/>
          <w:b/>
          <w:color w:val="000000" w:themeColor="text1"/>
          <w:sz w:val="20"/>
          <w:szCs w:val="20"/>
        </w:rPr>
        <w:t>30.11.</w:t>
      </w:r>
      <w:r w:rsidR="00614E0C" w:rsidRPr="00EC2EE0">
        <w:rPr>
          <w:rFonts w:asciiTheme="majorHAnsi" w:hAnsiTheme="majorHAnsi" w:cstheme="majorHAnsi"/>
          <w:b/>
          <w:color w:val="000000" w:themeColor="text1"/>
          <w:sz w:val="20"/>
          <w:szCs w:val="20"/>
        </w:rPr>
        <w:t>2022</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20" w:name="_iwk7tzonv6ne" w:colFirst="0" w:colLast="0"/>
      <w:bookmarkEnd w:id="20"/>
      <w:r w:rsidRPr="00363463">
        <w:rPr>
          <w:rFonts w:asciiTheme="majorHAnsi" w:hAnsiTheme="majorHAnsi" w:cstheme="majorHAnsi"/>
          <w:sz w:val="20"/>
          <w:szCs w:val="20"/>
        </w:rPr>
        <w:t>XVIII. Miejsce i termin składania ofert</w:t>
      </w:r>
    </w:p>
    <w:p w14:paraId="0000010C" w14:textId="5985AC56"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9719CC">
        <w:rPr>
          <w:rFonts w:asciiTheme="majorHAnsi" w:hAnsiTheme="majorHAnsi" w:cstheme="majorHAnsi"/>
          <w:b/>
          <w:sz w:val="20"/>
          <w:szCs w:val="20"/>
        </w:rPr>
        <w:t>02.09.</w:t>
      </w:r>
      <w:r w:rsidR="009719CC" w:rsidRPr="00EC2EE0">
        <w:rPr>
          <w:rFonts w:asciiTheme="majorHAnsi" w:hAnsiTheme="majorHAnsi" w:cstheme="majorHAnsi"/>
          <w:b/>
          <w:color w:val="000000" w:themeColor="text1"/>
          <w:sz w:val="20"/>
          <w:szCs w:val="20"/>
        </w:rPr>
        <w:t xml:space="preserve"> </w:t>
      </w:r>
      <w:r w:rsidR="00614E0C" w:rsidRPr="00EC2EE0">
        <w:rPr>
          <w:rFonts w:asciiTheme="majorHAnsi" w:hAnsiTheme="majorHAnsi" w:cstheme="majorHAnsi"/>
          <w:b/>
          <w:color w:val="000000" w:themeColor="text1"/>
          <w:sz w:val="20"/>
          <w:szCs w:val="20"/>
        </w:rPr>
        <w:t>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4E38BC4"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g4kmfra1vcqp" w:colFirst="0" w:colLast="0"/>
      <w:bookmarkEnd w:id="21"/>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kc2xtpcwd955" w:colFirst="0" w:colLast="0"/>
      <w:bookmarkEnd w:id="22"/>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6A588908" w:rsidR="002C041E"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Wyznaczenie osoby koordynatora -  w celu określenia i uzyskania należytej jakości usługi sprzątania</w:t>
      </w:r>
      <w:r w:rsidRPr="001A728D">
        <w:rPr>
          <w:rFonts w:ascii="Calibri" w:eastAsia="Calibri" w:hAnsi="Calibri"/>
          <w:b/>
          <w:bCs/>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3</w:t>
      </w:r>
      <w:r w:rsidR="00443E07" w:rsidRPr="00363463">
        <w:rPr>
          <w:rFonts w:asciiTheme="majorHAnsi" w:hAnsiTheme="majorHAnsi" w:cstheme="majorHAnsi"/>
          <w:smallCaps/>
          <w:sz w:val="20"/>
          <w:szCs w:val="20"/>
        </w:rPr>
        <w:t>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63560C60" w14:textId="3B891B24" w:rsidR="001A728D"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Czas usunięcia wad, stwierdzonych przez Zamawiającego, związanych z realizacją usługi sprzątania</w:t>
      </w:r>
      <w:r w:rsidRPr="001A728D">
        <w:rPr>
          <w:rFonts w:ascii="Calibri" w:eastAsia="Calibri" w:hAnsi="Calibri"/>
          <w:b/>
          <w:bCs/>
        </w:rPr>
        <w:t xml:space="preserve"> </w:t>
      </w:r>
      <w:r w:rsidRPr="00874258">
        <w:rPr>
          <w:rFonts w:asciiTheme="majorHAnsi" w:hAnsiTheme="majorHAnsi" w:cstheme="majorHAnsi"/>
          <w:b/>
          <w:sz w:val="20"/>
          <w:szCs w:val="20"/>
        </w:rPr>
        <w:t>–</w:t>
      </w:r>
      <w:r w:rsidRPr="00874258">
        <w:rPr>
          <w:rFonts w:asciiTheme="majorHAnsi" w:hAnsiTheme="majorHAnsi" w:cstheme="majorHAnsi"/>
          <w:sz w:val="20"/>
          <w:szCs w:val="20"/>
        </w:rPr>
        <w:t xml:space="preserve"> </w:t>
      </w:r>
      <w:r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w:t>
      </w:r>
      <w:r w:rsidRPr="00363463">
        <w:rPr>
          <w:rFonts w:asciiTheme="majorHAnsi" w:hAnsiTheme="majorHAnsi" w:cstheme="majorHAnsi"/>
          <w:smallCaps/>
          <w:sz w:val="20"/>
          <w:szCs w:val="20"/>
        </w:rPr>
        <w:t>0</w:t>
      </w:r>
      <w:r>
        <w:rPr>
          <w:rFonts w:asciiTheme="majorHAnsi" w:hAnsiTheme="majorHAnsi" w:cstheme="majorHAnsi"/>
          <w:smallCaps/>
          <w:sz w:val="20"/>
          <w:szCs w:val="20"/>
        </w:rPr>
        <w:t xml:space="preserve"> </w:t>
      </w:r>
      <w:r>
        <w:rPr>
          <w:rFonts w:asciiTheme="majorHAnsi" w:hAnsiTheme="majorHAnsi" w:cstheme="majorHAnsi"/>
          <w:sz w:val="20"/>
          <w:szCs w:val="20"/>
        </w:rPr>
        <w:t>pkt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66CAD447"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p>
    <w:p w14:paraId="05D6196C" w14:textId="4336E198"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 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lastRenderedPageBreak/>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Default="001A728D" w:rsidP="001A728D">
      <w:pPr>
        <w:ind w:left="426"/>
        <w:jc w:val="both"/>
        <w:rPr>
          <w:rFonts w:asciiTheme="majorHAnsi" w:eastAsia="Calibri" w:hAnsiTheme="majorHAnsi" w:cstheme="majorHAnsi"/>
          <w:sz w:val="20"/>
          <w:szCs w:val="20"/>
        </w:rPr>
      </w:pPr>
    </w:p>
    <w:p w14:paraId="3BA2F946" w14:textId="77777777" w:rsidR="006C0C77" w:rsidRDefault="006C0C77" w:rsidP="001A728D">
      <w:pPr>
        <w:ind w:left="426"/>
        <w:jc w:val="both"/>
        <w:rPr>
          <w:rFonts w:asciiTheme="majorHAnsi" w:eastAsia="Calibri" w:hAnsiTheme="majorHAnsi" w:cstheme="majorHAnsi"/>
          <w:sz w:val="20"/>
          <w:szCs w:val="20"/>
        </w:rPr>
      </w:pPr>
    </w:p>
    <w:p w14:paraId="7641C346" w14:textId="77777777" w:rsidR="006C0C77" w:rsidRDefault="006C0C77" w:rsidP="001A728D">
      <w:pPr>
        <w:ind w:left="426"/>
        <w:jc w:val="both"/>
        <w:rPr>
          <w:rFonts w:asciiTheme="majorHAnsi" w:eastAsia="Calibri" w:hAnsiTheme="majorHAnsi" w:cstheme="majorHAnsi"/>
          <w:sz w:val="20"/>
          <w:szCs w:val="20"/>
        </w:rPr>
      </w:pPr>
    </w:p>
    <w:p w14:paraId="53ED5442" w14:textId="71395567" w:rsidR="006C0C77" w:rsidRDefault="006C0C77" w:rsidP="001A728D">
      <w:pPr>
        <w:ind w:left="426"/>
        <w:jc w:val="both"/>
        <w:rPr>
          <w:rFonts w:asciiTheme="majorHAnsi" w:eastAsia="Calibri" w:hAnsiTheme="majorHAnsi" w:cstheme="majorHAnsi"/>
          <w:sz w:val="20"/>
          <w:szCs w:val="20"/>
        </w:rPr>
      </w:pPr>
    </w:p>
    <w:p w14:paraId="3F8E3EF0" w14:textId="77777777" w:rsidR="00706EFF" w:rsidRPr="001A728D" w:rsidRDefault="00706EFF" w:rsidP="001A728D">
      <w:pPr>
        <w:ind w:left="426"/>
        <w:jc w:val="both"/>
        <w:rPr>
          <w:rFonts w:asciiTheme="majorHAnsi" w:eastAsia="Calibri" w:hAnsiTheme="majorHAnsi" w:cstheme="majorHAnsi"/>
          <w:sz w:val="20"/>
          <w:szCs w:val="20"/>
        </w:rPr>
      </w:pPr>
    </w:p>
    <w:p w14:paraId="47B373E6" w14:textId="0AE0E838" w:rsidR="001A728D" w:rsidRDefault="001A728D"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1A728D">
        <w:rPr>
          <w:rFonts w:ascii="Calibri" w:eastAsia="Calibri" w:hAnsi="Calibri"/>
          <w:b/>
          <w:bCs/>
          <w:sz w:val="20"/>
          <w:szCs w:val="20"/>
        </w:rPr>
        <w:t xml:space="preserve">Wyznaczenie osoby koordynatora w celu określenia i uzyskania należytej jakości usługi sprzątania – 30 pkt </w:t>
      </w:r>
    </w:p>
    <w:p w14:paraId="1C6CEF90"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1A2F2A27" w14:textId="1E7A51E6"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 xml:space="preserve">powyższe </w:t>
      </w:r>
      <w:r w:rsidR="00286188">
        <w:rPr>
          <w:rFonts w:ascii="Calibri" w:eastAsia="Calibri" w:hAnsi="Calibri"/>
          <w:sz w:val="20"/>
          <w:szCs w:val="20"/>
          <w:lang w:eastAsia="en-US"/>
        </w:rPr>
        <w:t xml:space="preserve"> kryterium</w:t>
      </w:r>
      <w:r>
        <w:rPr>
          <w:rFonts w:ascii="Calibri" w:eastAsia="Calibri" w:hAnsi="Calibri"/>
          <w:sz w:val="20"/>
          <w:szCs w:val="20"/>
          <w:lang w:eastAsia="en-US"/>
        </w:rPr>
        <w:t xml:space="preserve"> w </w:t>
      </w:r>
      <w:r w:rsidRPr="00052279">
        <w:rPr>
          <w:rFonts w:ascii="Calibri" w:eastAsia="Calibri" w:hAnsi="Calibri"/>
          <w:sz w:val="20"/>
          <w:szCs w:val="20"/>
          <w:lang w:eastAsia="en-US"/>
        </w:rPr>
        <w:t>zakres</w:t>
      </w:r>
      <w:r>
        <w:rPr>
          <w:rFonts w:ascii="Calibri" w:eastAsia="Calibri" w:hAnsi="Calibri"/>
          <w:sz w:val="20"/>
          <w:szCs w:val="20"/>
          <w:lang w:eastAsia="en-US"/>
        </w:rPr>
        <w:t>ie</w:t>
      </w:r>
      <w:r w:rsidRPr="00052279">
        <w:rPr>
          <w:rFonts w:ascii="Calibri" w:eastAsia="Calibri" w:hAnsi="Calibri"/>
          <w:sz w:val="20"/>
          <w:szCs w:val="20"/>
          <w:lang w:eastAsia="en-US"/>
        </w:rPr>
        <w:t xml:space="preserve"> dyspozycyjności osoby koordynatora, czyli osoby wyznaczonej na stałe przez Wykonawcę, której obowiązkiem będzie sprawdzanie i poprawianie jakości wykonywanej usługi oraz przygotowanie w imieniu Wykonawcy szczegółowego raportu z kontroli i oceny sprzątanych powierzchni; raport ten będzie przedstawiany Zamawiającemu na koniec każdego tygodnia kalendarzowego.</w:t>
      </w:r>
    </w:p>
    <w:p w14:paraId="1E70CE8C"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68B0830F" w14:textId="77777777" w:rsidR="00052279" w:rsidRPr="001A728D"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722B80" w14:textId="07217FCD"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1A728D">
        <w:rPr>
          <w:rFonts w:ascii="Calibri" w:eastAsia="Calibri" w:hAnsi="Calibri"/>
          <w:b/>
          <w:bCs/>
          <w:sz w:val="20"/>
          <w:szCs w:val="20"/>
        </w:rPr>
        <w:t>Wyznaczenie osoby koordynatora w celu określenia i uzyskania należytej jakości usługi sprzątania</w:t>
      </w:r>
      <w:r>
        <w:rPr>
          <w:rFonts w:ascii="Calibri" w:eastAsia="Calibri" w:hAnsi="Calibri"/>
          <w:b/>
          <w:bCs/>
          <w:sz w:val="20"/>
          <w:szCs w:val="20"/>
        </w:rPr>
        <w:t xml:space="preserve">” </w:t>
      </w:r>
      <w:r w:rsidRPr="001A728D">
        <w:rPr>
          <w:rFonts w:asciiTheme="majorHAnsi" w:eastAsia="TimesNewRoman" w:hAnsiTheme="majorHAnsi" w:cstheme="majorHAnsi"/>
          <w:sz w:val="20"/>
          <w:szCs w:val="20"/>
        </w:rPr>
        <w:t xml:space="preserve"> </w:t>
      </w:r>
      <w:r w:rsidR="00286188">
        <w:rPr>
          <w:rFonts w:asciiTheme="majorHAnsi" w:eastAsia="TimesNewRoman" w:hAnsiTheme="majorHAnsi" w:cstheme="majorHAnsi"/>
          <w:sz w:val="20"/>
          <w:szCs w:val="20"/>
        </w:rPr>
        <w:t>zostaną przyznane punkty w następujący sposób:</w:t>
      </w:r>
    </w:p>
    <w:p w14:paraId="18FBAB63" w14:textId="3B613C64"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a) oferta, w której Wykonawca zapewni i wyznaczy stałą osobę koordynatora, która </w:t>
      </w:r>
      <w:r w:rsidR="006C0C77">
        <w:rPr>
          <w:rFonts w:ascii="Calibri" w:eastAsia="Calibri" w:hAnsi="Calibri"/>
          <w:b/>
          <w:bCs/>
          <w:sz w:val="20"/>
          <w:szCs w:val="20"/>
          <w:lang w:eastAsia="en-US"/>
        </w:rPr>
        <w:t xml:space="preserve">cztery razy w miesiącu </w:t>
      </w:r>
      <w:r w:rsidRPr="00286188">
        <w:rPr>
          <w:rFonts w:ascii="Calibri" w:eastAsia="Calibri" w:hAnsi="Calibri"/>
          <w:b/>
          <w:bCs/>
          <w:sz w:val="20"/>
          <w:szCs w:val="20"/>
          <w:lang w:eastAsia="en-US"/>
        </w:rPr>
        <w:t xml:space="preserve"> </w:t>
      </w:r>
      <w:r w:rsidRPr="00286188">
        <w:rPr>
          <w:rFonts w:ascii="Calibri" w:eastAsia="Calibri" w:hAnsi="Calibri"/>
          <w:sz w:val="20"/>
          <w:szCs w:val="20"/>
          <w:lang w:eastAsia="en-US"/>
        </w:rPr>
        <w:t>będzie osobiście, wraz z wyznaczon</w:t>
      </w:r>
      <w:r w:rsidR="00286188" w:rsidRPr="00286188">
        <w:rPr>
          <w:rFonts w:ascii="Calibri" w:eastAsia="Calibri" w:hAnsi="Calibri"/>
          <w:sz w:val="20"/>
          <w:szCs w:val="20"/>
          <w:lang w:eastAsia="en-US"/>
        </w:rPr>
        <w:t>ym pracownikiem Zamawiającego</w:t>
      </w:r>
      <w:r w:rsidRPr="00286188">
        <w:rPr>
          <w:rFonts w:ascii="Calibri" w:eastAsia="Calibri" w:hAnsi="Calibri"/>
          <w:sz w:val="20"/>
          <w:szCs w:val="20"/>
          <w:lang w:eastAsia="en-US"/>
        </w:rPr>
        <w:t xml:space="preserve"> sprawdzać jako</w:t>
      </w:r>
      <w:r w:rsidR="00286188" w:rsidRPr="00286188">
        <w:rPr>
          <w:rFonts w:ascii="Calibri" w:eastAsia="Calibri" w:hAnsi="Calibri"/>
          <w:sz w:val="20"/>
          <w:szCs w:val="20"/>
          <w:lang w:eastAsia="en-US"/>
        </w:rPr>
        <w:t>ść wykony</w:t>
      </w:r>
      <w:r w:rsidR="00286188">
        <w:rPr>
          <w:rFonts w:ascii="Calibri" w:eastAsia="Calibri" w:hAnsi="Calibri"/>
          <w:sz w:val="20"/>
          <w:szCs w:val="20"/>
          <w:lang w:eastAsia="en-US"/>
        </w:rPr>
        <w:t xml:space="preserve">wanej usługi </w:t>
      </w:r>
      <w:r w:rsidR="00286188" w:rsidRPr="00286188">
        <w:rPr>
          <w:rFonts w:ascii="Calibri" w:eastAsia="Calibri" w:hAnsi="Calibri"/>
          <w:sz w:val="20"/>
          <w:szCs w:val="20"/>
          <w:lang w:eastAsia="en-US"/>
        </w:rPr>
        <w:t xml:space="preserve">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- 30 pkt. </w:t>
      </w:r>
    </w:p>
    <w:p w14:paraId="09EABF4C" w14:textId="52A5B171"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b) oferta, w której Wykonawca zapewni i wyznaczy stałą osobę koordynatora, która </w:t>
      </w:r>
      <w:r w:rsidR="006C0C77">
        <w:rPr>
          <w:rFonts w:ascii="Calibri" w:eastAsia="Calibri" w:hAnsi="Calibri"/>
          <w:b/>
          <w:bCs/>
          <w:sz w:val="20"/>
          <w:szCs w:val="20"/>
          <w:lang w:eastAsia="en-US"/>
        </w:rPr>
        <w:t xml:space="preserve">trzy razy w miesiącu </w:t>
      </w:r>
      <w:r w:rsidR="006C0C77" w:rsidRPr="00286188">
        <w:rPr>
          <w:rFonts w:ascii="Calibri" w:eastAsia="Calibri" w:hAnsi="Calibri"/>
          <w:b/>
          <w:bCs/>
          <w:sz w:val="20"/>
          <w:szCs w:val="20"/>
          <w:lang w:eastAsia="en-US"/>
        </w:rPr>
        <w:t xml:space="preserve"> </w:t>
      </w:r>
      <w:r w:rsidRPr="00286188">
        <w:rPr>
          <w:rFonts w:ascii="Calibri" w:eastAsia="Calibri" w:hAnsi="Calibri"/>
          <w:sz w:val="20"/>
          <w:szCs w:val="20"/>
          <w:lang w:eastAsia="en-US"/>
        </w:rPr>
        <w:t>będzie osobiście, wraz z wyznaczonym pracownikiem Zamawiającego, sprawdzać jakoś</w:t>
      </w:r>
      <w:r w:rsidR="00286188">
        <w:rPr>
          <w:rFonts w:ascii="Calibri" w:eastAsia="Calibri" w:hAnsi="Calibri"/>
          <w:sz w:val="20"/>
          <w:szCs w:val="20"/>
          <w:lang w:eastAsia="en-US"/>
        </w:rPr>
        <w:t>ć wykonywanej usługi</w:t>
      </w:r>
      <w:r w:rsidR="00286188" w:rsidRPr="00286188">
        <w:rPr>
          <w:rFonts w:ascii="Calibri" w:eastAsia="Calibri" w:hAnsi="Calibri"/>
          <w:sz w:val="20"/>
          <w:szCs w:val="20"/>
          <w:lang w:eastAsia="en-US"/>
        </w:rPr>
        <w:t xml:space="preserve"> otrzyma </w:t>
      </w:r>
      <w:r w:rsidRPr="00286188">
        <w:rPr>
          <w:rFonts w:ascii="Calibri" w:eastAsia="Calibri" w:hAnsi="Calibri"/>
          <w:b/>
          <w:bCs/>
          <w:sz w:val="20"/>
          <w:szCs w:val="20"/>
          <w:lang w:eastAsia="en-US"/>
        </w:rPr>
        <w:t xml:space="preserve">- 15 pkt. </w:t>
      </w:r>
    </w:p>
    <w:p w14:paraId="0DB98148" w14:textId="7EF5117A"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c) oferta, w której Wykonawca zapewni i wyznaczy stałą osobę koordynatora, która </w:t>
      </w:r>
      <w:r w:rsidR="006C0C77">
        <w:rPr>
          <w:rFonts w:ascii="Calibri" w:eastAsia="Calibri" w:hAnsi="Calibri"/>
          <w:b/>
          <w:bCs/>
          <w:sz w:val="20"/>
          <w:szCs w:val="20"/>
          <w:lang w:eastAsia="en-US"/>
        </w:rPr>
        <w:t xml:space="preserve">dwa razy w miesiącu </w:t>
      </w:r>
      <w:r w:rsidR="006C0C77" w:rsidRPr="00286188">
        <w:rPr>
          <w:rFonts w:ascii="Calibri" w:eastAsia="Calibri" w:hAnsi="Calibri"/>
          <w:b/>
          <w:bCs/>
          <w:sz w:val="20"/>
          <w:szCs w:val="20"/>
          <w:lang w:eastAsia="en-US"/>
        </w:rPr>
        <w:t xml:space="preserve"> </w:t>
      </w:r>
      <w:r w:rsidRPr="00286188">
        <w:rPr>
          <w:rFonts w:ascii="Calibri" w:eastAsia="Calibri" w:hAnsi="Calibri"/>
          <w:sz w:val="20"/>
          <w:szCs w:val="20"/>
          <w:lang w:eastAsia="en-US"/>
        </w:rPr>
        <w:t>będzie osobiście wraz z wyznaczonym pracownikiem Zamawiającego spraw</w:t>
      </w:r>
      <w:r w:rsidR="00286188" w:rsidRPr="00286188">
        <w:rPr>
          <w:rFonts w:ascii="Calibri" w:eastAsia="Calibri" w:hAnsi="Calibri"/>
          <w:sz w:val="20"/>
          <w:szCs w:val="20"/>
          <w:lang w:eastAsia="en-US"/>
        </w:rPr>
        <w:t>dzać jakość wykonywanej usługi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- 5 pkt. </w:t>
      </w:r>
    </w:p>
    <w:p w14:paraId="20A16340" w14:textId="77777777" w:rsidR="001A728D" w:rsidRDefault="001A728D" w:rsidP="001A728D">
      <w:pPr>
        <w:autoSpaceDE w:val="0"/>
        <w:autoSpaceDN w:val="0"/>
        <w:adjustRightInd w:val="0"/>
        <w:spacing w:after="68"/>
        <w:ind w:left="390"/>
        <w:contextualSpacing/>
        <w:jc w:val="both"/>
        <w:rPr>
          <w:rFonts w:ascii="Calibri" w:eastAsia="Calibri" w:hAnsi="Calibri"/>
          <w:b/>
          <w:bCs/>
          <w:sz w:val="20"/>
          <w:szCs w:val="20"/>
          <w:lang w:eastAsia="en-US"/>
        </w:rPr>
      </w:pPr>
      <w:r w:rsidRPr="008C71DD">
        <w:rPr>
          <w:rFonts w:ascii="Calibri" w:eastAsia="Calibri" w:hAnsi="Calibri"/>
          <w:bCs/>
          <w:sz w:val="20"/>
          <w:szCs w:val="20"/>
          <w:lang w:eastAsia="en-US"/>
        </w:rPr>
        <w:t>W przypadku nie wyznaczenia osoby koordynatora co najmniej w wymiarze określonym pod lit c) oferta podlega odrzuceniu.</w:t>
      </w:r>
      <w:r w:rsidRPr="00286188">
        <w:rPr>
          <w:rFonts w:ascii="Calibri" w:eastAsia="Calibri" w:hAnsi="Calibri"/>
          <w:b/>
          <w:bCs/>
          <w:sz w:val="20"/>
          <w:szCs w:val="20"/>
          <w:lang w:eastAsia="en-US"/>
        </w:rPr>
        <w:t xml:space="preserve">  </w:t>
      </w:r>
    </w:p>
    <w:p w14:paraId="6433431F" w14:textId="1B55A220" w:rsidR="00286188"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r w:rsidRPr="006C0C77">
        <w:rPr>
          <w:rFonts w:ascii="Calibri" w:eastAsia="Calibri" w:hAnsi="Calibri"/>
          <w:sz w:val="20"/>
          <w:szCs w:val="20"/>
          <w:lang w:eastAsia="en-US"/>
        </w:rPr>
        <w:t>Koordynator podczas dokonywania wizyty i kontroli ma obowiązek wpisać swoją obecność do książki znajdującej się na portierniach</w:t>
      </w:r>
      <w:r>
        <w:rPr>
          <w:rFonts w:ascii="Calibri" w:eastAsia="Calibri" w:hAnsi="Calibri"/>
          <w:sz w:val="20"/>
          <w:szCs w:val="20"/>
          <w:lang w:eastAsia="en-US"/>
        </w:rPr>
        <w:t>.</w:t>
      </w:r>
    </w:p>
    <w:p w14:paraId="23C6C3E3" w14:textId="77777777" w:rsidR="006C0C77" w:rsidRP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6A695BA6" w14:textId="77777777" w:rsidR="001A728D" w:rsidRPr="00286188" w:rsidRDefault="001A728D"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286188">
        <w:rPr>
          <w:rFonts w:ascii="Calibri" w:eastAsia="Calibri" w:hAnsi="Calibri"/>
          <w:b/>
          <w:bCs/>
          <w:sz w:val="20"/>
          <w:szCs w:val="20"/>
        </w:rPr>
        <w:t xml:space="preserve">Czas usunięcia wad, stwierdzonych przez Zamawiającego, związanych z realizacją usługi sprzątania – 10 pkt. </w:t>
      </w:r>
    </w:p>
    <w:p w14:paraId="1DA2EFE1" w14:textId="77777777" w:rsidR="00286188" w:rsidRPr="00F9315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color w:val="0070C0"/>
        </w:rPr>
      </w:pPr>
    </w:p>
    <w:p w14:paraId="66EDE17E" w14:textId="77777777" w:rsidR="001A728D" w:rsidRPr="00632326" w:rsidRDefault="001A728D" w:rsidP="00286188">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Czas usunięcia wad nie może być dłuższy niż 6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C73E0D4" w14:textId="415298EF" w:rsidR="00286188"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 xml:space="preserve">Po upływie zaoferowanego przez Wykonawcę czasu, Zamawiający sprawdzi czy wada została w sposób właściwy usunięta. Nie usunięcie wady w czasie wskazanym w ofercie będzie podstawą do naliczenia kar umownych. </w:t>
      </w:r>
    </w:p>
    <w:p w14:paraId="2484F903" w14:textId="19DCA92B" w:rsidR="00286188" w:rsidRPr="00632326" w:rsidRDefault="00632326" w:rsidP="00632326">
      <w:pPr>
        <w:ind w:left="284"/>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286188">
        <w:rPr>
          <w:rFonts w:ascii="Calibri" w:eastAsia="Calibri" w:hAnsi="Calibri"/>
          <w:b/>
          <w:bCs/>
          <w:sz w:val="20"/>
          <w:szCs w:val="20"/>
        </w:rPr>
        <w:t>Czas usunięcia wad, stwierdzonych przez Zamawiającego, związanych z realizacją usługi sprzątania</w:t>
      </w:r>
      <w:r>
        <w:rPr>
          <w:rFonts w:ascii="Calibri" w:eastAsia="Calibri" w:hAnsi="Calibri"/>
          <w:b/>
          <w:bCs/>
          <w:sz w:val="20"/>
          <w:szCs w:val="20"/>
        </w:rPr>
        <w:t>”</w:t>
      </w:r>
      <w:r w:rsidRPr="00286188">
        <w:rPr>
          <w:rFonts w:ascii="Calibri" w:eastAsia="Calibri" w:hAnsi="Calibri"/>
          <w:b/>
          <w:bCs/>
          <w:sz w:val="20"/>
          <w:szCs w:val="20"/>
        </w:rPr>
        <w:t xml:space="preserve"> </w:t>
      </w:r>
      <w:r>
        <w:rPr>
          <w:rFonts w:asciiTheme="majorHAnsi" w:eastAsia="TimesNewRoman" w:hAnsiTheme="majorHAnsi" w:cstheme="majorHAnsi"/>
          <w:sz w:val="20"/>
          <w:szCs w:val="20"/>
        </w:rPr>
        <w:t>zostaną przyznane punkty w następujący sposób:</w:t>
      </w:r>
    </w:p>
    <w:p w14:paraId="4EF09815" w14:textId="36134612" w:rsidR="001A728D"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Wykonawca, który zaoferuje usunięcie wady w ciągu:</w:t>
      </w:r>
    </w:p>
    <w:p w14:paraId="7F073A63"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0-3 godzin otrzyma 10 punktów,</w:t>
      </w:r>
    </w:p>
    <w:p w14:paraId="5357E339"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4-5 godzin otrzyma 7 punktów,</w:t>
      </w:r>
    </w:p>
    <w:p w14:paraId="6DB4D3E7" w14:textId="11650D85" w:rsidR="001A728D" w:rsidRDefault="00632326"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6 godzin otrzyma 3 punkty.</w:t>
      </w:r>
    </w:p>
    <w:p w14:paraId="6BF10F16" w14:textId="77777777" w:rsidR="00632326" w:rsidRP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jdd1gpfct9cq" w:colFirst="0" w:colLast="0"/>
      <w:bookmarkEnd w:id="23"/>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8o16t0j5rcy" w:colFirst="0" w:colLast="0"/>
      <w:bookmarkEnd w:id="24"/>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5" w:name="_n1rtepxw0unn" w:colFirst="0" w:colLast="0"/>
      <w:bookmarkEnd w:id="25"/>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03F97AEF"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3817C2">
        <w:rPr>
          <w:rFonts w:asciiTheme="majorHAnsi" w:hAnsiTheme="majorHAnsi" w:cstheme="majorHAnsi"/>
          <w:b/>
          <w:sz w:val="20"/>
          <w:szCs w:val="20"/>
        </w:rPr>
        <w:t>nr</w:t>
      </w:r>
      <w:r w:rsidR="0078794E" w:rsidRPr="003817C2">
        <w:rPr>
          <w:rFonts w:asciiTheme="majorHAnsi" w:hAnsiTheme="majorHAnsi" w:cstheme="majorHAnsi"/>
          <w:b/>
          <w:sz w:val="20"/>
          <w:szCs w:val="20"/>
        </w:rPr>
        <w:t xml:space="preserve"> 12</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36CCEB6E"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kmfqfyi30wag" w:colFirst="0" w:colLast="0"/>
      <w:bookmarkEnd w:id="26"/>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60FF17E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7" w:name="_uarrfy5kozla" w:colFirst="0" w:colLast="0"/>
      <w:bookmarkEnd w:id="27"/>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Formularz Ofertowy – załącznik nr 1 </w:t>
      </w:r>
    </w:p>
    <w:p w14:paraId="362862CA" w14:textId="45F3A69D" w:rsidR="00EE6E53" w:rsidRPr="00DF0809" w:rsidRDefault="003C0700"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Formularz C</w:t>
      </w:r>
      <w:r w:rsidR="00EE6E53" w:rsidRPr="00DF0809">
        <w:rPr>
          <w:rFonts w:asciiTheme="majorHAnsi" w:hAnsiTheme="majorHAnsi" w:cstheme="majorHAnsi"/>
          <w:sz w:val="12"/>
          <w:szCs w:val="12"/>
        </w:rPr>
        <w:t xml:space="preserve">enowy – załącznik nr 2 </w:t>
      </w:r>
    </w:p>
    <w:p w14:paraId="78FAB88B" w14:textId="1CF24B80" w:rsidR="00B6612F" w:rsidRPr="00DF0809" w:rsidRDefault="00B6612F"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sidRPr="00DF0809">
        <w:rPr>
          <w:rFonts w:asciiTheme="majorHAnsi" w:hAnsiTheme="majorHAnsi" w:cstheme="majorHAnsi"/>
          <w:sz w:val="12"/>
          <w:szCs w:val="12"/>
        </w:rPr>
        <w:t>. 1 ustawy pzp  - załącznik nr 3</w:t>
      </w:r>
    </w:p>
    <w:p w14:paraId="3D78D9F2" w14:textId="41FF8609" w:rsidR="00B6612F" w:rsidRPr="00DF0809" w:rsidRDefault="00B6612F"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podmiotu udostępniającego zasoby dotyczące przesłanek wykluczenia z art. 5k rozporządzenia 833/2014 oraz art. 7 ust. 1 ustawy o szczególnych rozwiązaniach w zakresie przeciwd</w:t>
      </w:r>
      <w:r w:rsidR="00625D4C" w:rsidRPr="00DF0809">
        <w:rPr>
          <w:rFonts w:asciiTheme="majorHAnsi" w:hAnsiTheme="majorHAnsi" w:cstheme="majorHAnsi"/>
          <w:sz w:val="12"/>
          <w:szCs w:val="12"/>
        </w:rPr>
        <w:t>ziałania wspieraniu agresji na U</w:t>
      </w:r>
      <w:r w:rsidRPr="00DF0809">
        <w:rPr>
          <w:rFonts w:asciiTheme="majorHAnsi" w:hAnsiTheme="majorHAnsi" w:cstheme="majorHAnsi"/>
          <w:sz w:val="12"/>
          <w:szCs w:val="12"/>
        </w:rPr>
        <w:t>krainę oraz służących ochronie bezpieczeństwa narodowego</w:t>
      </w:r>
      <w:r w:rsidR="00625D4C" w:rsidRPr="00DF0809">
        <w:rPr>
          <w:rFonts w:asciiTheme="majorHAnsi" w:hAnsiTheme="majorHAnsi" w:cstheme="majorHAnsi"/>
          <w:sz w:val="12"/>
          <w:szCs w:val="12"/>
        </w:rPr>
        <w:t xml:space="preserve"> </w:t>
      </w:r>
      <w:r w:rsidRPr="00DF0809">
        <w:rPr>
          <w:rFonts w:asciiTheme="majorHAnsi" w:hAnsiTheme="majorHAnsi" w:cstheme="majorHAnsi"/>
          <w:sz w:val="12"/>
          <w:szCs w:val="12"/>
        </w:rPr>
        <w:t>składane na podstawie art. 125 us</w:t>
      </w:r>
      <w:r w:rsidR="00EE6E53" w:rsidRPr="00DF0809">
        <w:rPr>
          <w:rFonts w:asciiTheme="majorHAnsi" w:hAnsiTheme="majorHAnsi" w:cstheme="majorHAnsi"/>
          <w:sz w:val="12"/>
          <w:szCs w:val="12"/>
        </w:rPr>
        <w:t>t. 5 ustawy pzp - załącznik nr 4</w:t>
      </w:r>
    </w:p>
    <w:p w14:paraId="03B661D6" w14:textId="07E3BC68" w:rsidR="00EE6E53" w:rsidRPr="00DF0809" w:rsidRDefault="00EE6E53" w:rsidP="00EE6E53">
      <w:pPr>
        <w:pStyle w:val="Akapitzlist"/>
        <w:numPr>
          <w:ilvl w:val="0"/>
          <w:numId w:val="24"/>
        </w:numPr>
        <w:jc w:val="both"/>
        <w:rPr>
          <w:rFonts w:asciiTheme="majorHAnsi" w:hAnsiTheme="majorHAnsi" w:cstheme="majorHAnsi"/>
          <w:sz w:val="12"/>
          <w:szCs w:val="12"/>
        </w:rPr>
      </w:pPr>
      <w:r w:rsidRPr="00DF0809">
        <w:rPr>
          <w:rFonts w:ascii="Calibri" w:hAnsi="Calibri"/>
          <w:sz w:val="12"/>
          <w:szCs w:val="12"/>
        </w:rPr>
        <w:t>Informacja Wykonawcy o rodzaju stosowanych środków</w:t>
      </w:r>
      <w:r w:rsidRPr="00DF0809">
        <w:rPr>
          <w:rFonts w:ascii="Calibri" w:hAnsi="Calibri"/>
          <w:b/>
          <w:sz w:val="12"/>
          <w:szCs w:val="12"/>
        </w:rPr>
        <w:t xml:space="preserve"> </w:t>
      </w:r>
      <w:r w:rsidRPr="00DF0809">
        <w:rPr>
          <w:rFonts w:ascii="Calibri" w:hAnsi="Calibri"/>
          <w:sz w:val="12"/>
          <w:szCs w:val="12"/>
        </w:rPr>
        <w:t xml:space="preserve">czystościowych, dezynfekujących, zapachowych </w:t>
      </w:r>
      <w:r w:rsidRPr="00DF0809">
        <w:rPr>
          <w:rFonts w:asciiTheme="majorHAnsi" w:hAnsiTheme="majorHAnsi" w:cstheme="majorHAnsi"/>
          <w:sz w:val="12"/>
          <w:szCs w:val="12"/>
        </w:rPr>
        <w:t>- załącznik nr 5</w:t>
      </w:r>
      <w:r w:rsidRPr="00DF0809">
        <w:rPr>
          <w:rFonts w:ascii="Calibri" w:hAnsi="Calibri"/>
          <w:sz w:val="12"/>
          <w:szCs w:val="12"/>
        </w:rPr>
        <w:t xml:space="preserve"> </w:t>
      </w:r>
    </w:p>
    <w:p w14:paraId="29781B14" w14:textId="3DEAC0DE"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o spełnianiu warunków udziału w postępowaniu oraz o niepodleganiu wykluczeniu z postępowania – złożone na formularzu jednolitego europejskiego dokumentu zamówienia (JEDZ) –</w:t>
      </w:r>
      <w:r w:rsidRPr="00DF0809">
        <w:rPr>
          <w:rFonts w:asciiTheme="majorHAnsi" w:hAnsiTheme="majorHAnsi" w:cstheme="majorHAnsi"/>
          <w:b/>
          <w:sz w:val="12"/>
          <w:szCs w:val="12"/>
        </w:rPr>
        <w:t xml:space="preserve"> </w:t>
      </w:r>
      <w:r w:rsidR="00EE6E53" w:rsidRPr="00DF0809">
        <w:rPr>
          <w:rFonts w:asciiTheme="majorHAnsi" w:hAnsiTheme="majorHAnsi" w:cstheme="majorHAnsi"/>
          <w:sz w:val="12"/>
          <w:szCs w:val="12"/>
        </w:rPr>
        <w:t>Załącznik nr 6</w:t>
      </w:r>
      <w:r w:rsidRPr="00DF0809">
        <w:rPr>
          <w:rFonts w:asciiTheme="majorHAnsi" w:hAnsiTheme="majorHAnsi" w:cstheme="majorHAnsi"/>
          <w:b/>
          <w:sz w:val="12"/>
          <w:szCs w:val="12"/>
        </w:rPr>
        <w:t xml:space="preserve"> </w:t>
      </w:r>
    </w:p>
    <w:p w14:paraId="0509B2A8" w14:textId="65684181"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Oświadczenia wykonawcy, w zakresie art. 108 ust. 1 pkt 5 ustawy Pzp, o braku przynależności do tej samej gr</w:t>
      </w:r>
      <w:r w:rsidR="00EE6E53" w:rsidRPr="00DF0809">
        <w:rPr>
          <w:rFonts w:asciiTheme="majorHAnsi" w:hAnsiTheme="majorHAnsi" w:cstheme="majorHAnsi"/>
          <w:sz w:val="12"/>
          <w:szCs w:val="12"/>
        </w:rPr>
        <w:t>upy kapitałowej - Załącznik nr 7</w:t>
      </w:r>
    </w:p>
    <w:p w14:paraId="6C782AB8" w14:textId="53FA3940" w:rsidR="00F23250" w:rsidRPr="00DF0809" w:rsidRDefault="00F23250" w:rsidP="00F23250">
      <w:pPr>
        <w:pStyle w:val="Akapitzlist"/>
        <w:numPr>
          <w:ilvl w:val="0"/>
          <w:numId w:val="24"/>
        </w:numPr>
        <w:jc w:val="both"/>
        <w:rPr>
          <w:rFonts w:asciiTheme="majorHAnsi" w:hAnsiTheme="majorHAnsi" w:cstheme="majorHAnsi"/>
          <w:sz w:val="12"/>
          <w:szCs w:val="12"/>
        </w:rPr>
      </w:pPr>
      <w:r w:rsidRPr="00DF0809">
        <w:rPr>
          <w:rFonts w:ascii="Calibri" w:eastAsia="Calibri" w:hAnsi="Calibri" w:cs="Times New Roman"/>
          <w:sz w:val="12"/>
          <w:szCs w:val="12"/>
          <w:lang w:val="pl-PL"/>
        </w:rPr>
        <w:t xml:space="preserve">Oświadczenie wykonawcy o aktualności informacji zawartych w oświadczeniu, o którym mowa w art. 125 ust.1 ustawy Pzp </w:t>
      </w:r>
      <w:r w:rsidR="00EE6E53" w:rsidRPr="00DF0809">
        <w:rPr>
          <w:rFonts w:asciiTheme="majorHAnsi" w:hAnsiTheme="majorHAnsi" w:cstheme="majorHAnsi"/>
          <w:sz w:val="12"/>
          <w:szCs w:val="12"/>
        </w:rPr>
        <w:t>– załącznik nr 8</w:t>
      </w:r>
    </w:p>
    <w:p w14:paraId="41F452B0" w14:textId="79AB9079" w:rsidR="00625D4C" w:rsidRPr="00DF0809" w:rsidRDefault="00625D4C"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Wykaz wy</w:t>
      </w:r>
      <w:r w:rsidR="00EE6E53" w:rsidRPr="00DF0809">
        <w:rPr>
          <w:rFonts w:asciiTheme="majorHAnsi" w:hAnsiTheme="majorHAnsi" w:cstheme="majorHAnsi"/>
          <w:sz w:val="12"/>
          <w:szCs w:val="12"/>
        </w:rPr>
        <w:t>konanych usług  – załącznik nr 9</w:t>
      </w:r>
    </w:p>
    <w:p w14:paraId="70BB00A9" w14:textId="33B7B48F"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Wykaz narzędzi, urządzeń technicznych dostępnych Wykonawcy w celu wykonywania zamówienia publicznego</w:t>
      </w:r>
      <w:r w:rsidR="00EE6E53" w:rsidRPr="00DF0809">
        <w:rPr>
          <w:rFonts w:asciiTheme="majorHAnsi" w:hAnsiTheme="majorHAnsi" w:cstheme="majorHAnsi"/>
          <w:sz w:val="12"/>
          <w:szCs w:val="12"/>
        </w:rPr>
        <w:t xml:space="preserve"> - załącznik nr 10</w:t>
      </w:r>
    </w:p>
    <w:p w14:paraId="26CB2FC6" w14:textId="12A2A912"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 xml:space="preserve">Wykaz osób skierowanych  przez wykonawcę do realizacji przedmiotu zamówienia </w:t>
      </w:r>
      <w:r w:rsidR="00EE6E53" w:rsidRPr="00DF0809">
        <w:rPr>
          <w:rFonts w:asciiTheme="majorHAnsi" w:hAnsiTheme="majorHAnsi" w:cstheme="majorHAnsi"/>
          <w:sz w:val="12"/>
          <w:szCs w:val="12"/>
        </w:rPr>
        <w:t>- załącznik nr 11</w:t>
      </w:r>
    </w:p>
    <w:p w14:paraId="7FE5CDE7" w14:textId="32259845" w:rsidR="00116A39"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Projektowane postanowienia umowy</w:t>
      </w:r>
      <w:r w:rsidR="00095982" w:rsidRPr="00DF0809">
        <w:rPr>
          <w:rFonts w:asciiTheme="majorHAnsi" w:hAnsiTheme="majorHAnsi" w:cstheme="majorHAnsi"/>
          <w:sz w:val="12"/>
          <w:szCs w:val="12"/>
        </w:rPr>
        <w:t xml:space="preserve"> – załącznik nr</w:t>
      </w:r>
      <w:r w:rsidR="009F3068" w:rsidRPr="00DF0809">
        <w:rPr>
          <w:rFonts w:asciiTheme="majorHAnsi" w:hAnsiTheme="majorHAnsi" w:cstheme="majorHAnsi"/>
          <w:sz w:val="12"/>
          <w:szCs w:val="12"/>
        </w:rPr>
        <w:t xml:space="preserve"> </w:t>
      </w:r>
      <w:r w:rsidR="003C0700" w:rsidRPr="00DF0809">
        <w:rPr>
          <w:rFonts w:asciiTheme="majorHAnsi" w:hAnsiTheme="majorHAnsi" w:cstheme="majorHAnsi"/>
          <w:sz w:val="12"/>
          <w:szCs w:val="12"/>
        </w:rPr>
        <w:t>12</w:t>
      </w:r>
    </w:p>
    <w:p w14:paraId="1FC09AE2" w14:textId="5A8D0331" w:rsidR="00FC3B21" w:rsidRPr="00DF0809" w:rsidRDefault="00FC3B21"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Opis przedmio</w:t>
      </w:r>
      <w:r w:rsidR="003C0700" w:rsidRPr="00DF0809">
        <w:rPr>
          <w:rFonts w:asciiTheme="majorHAnsi" w:hAnsiTheme="majorHAnsi" w:cstheme="majorHAnsi"/>
          <w:sz w:val="12"/>
          <w:szCs w:val="12"/>
        </w:rPr>
        <w:t>tu zamówienia – załącznik nr 13</w:t>
      </w:r>
    </w:p>
    <w:p w14:paraId="5B9D2CAA" w14:textId="278B9932" w:rsidR="00061FEE" w:rsidRPr="00DF0809" w:rsidRDefault="00061FEE" w:rsidP="00061FEE">
      <w:pPr>
        <w:pStyle w:val="Akapitzlist"/>
        <w:widowControl w:val="0"/>
        <w:numPr>
          <w:ilvl w:val="0"/>
          <w:numId w:val="24"/>
        </w:numPr>
        <w:tabs>
          <w:tab w:val="left" w:pos="540"/>
          <w:tab w:val="left" w:pos="900"/>
        </w:tabs>
        <w:adjustRightInd w:val="0"/>
        <w:jc w:val="both"/>
        <w:rPr>
          <w:rFonts w:asciiTheme="majorHAnsi" w:hAnsiTheme="majorHAnsi" w:cstheme="majorHAnsi"/>
          <w:sz w:val="12"/>
          <w:szCs w:val="12"/>
        </w:rPr>
      </w:pPr>
      <w:r w:rsidRPr="00DF0809">
        <w:rPr>
          <w:rFonts w:asciiTheme="majorHAnsi" w:hAnsiTheme="majorHAnsi" w:cstheme="majorHAnsi"/>
          <w:sz w:val="12"/>
          <w:szCs w:val="12"/>
        </w:rPr>
        <w:t>Powierzchnie sprzątania – załącznik nr 14</w:t>
      </w:r>
    </w:p>
    <w:p w14:paraId="5D3246C6" w14:textId="33BD61B2" w:rsidR="00BD0AE0" w:rsidRPr="00061FEE" w:rsidRDefault="003C0700" w:rsidP="00625D4C">
      <w:pPr>
        <w:numPr>
          <w:ilvl w:val="0"/>
          <w:numId w:val="24"/>
        </w:numPr>
        <w:jc w:val="both"/>
        <w:rPr>
          <w:rFonts w:asciiTheme="majorHAnsi" w:hAnsiTheme="majorHAnsi" w:cstheme="majorHAnsi"/>
          <w:sz w:val="16"/>
          <w:szCs w:val="16"/>
        </w:rPr>
      </w:pPr>
      <w:r w:rsidRPr="00DF0809">
        <w:rPr>
          <w:rFonts w:asciiTheme="majorHAnsi" w:hAnsiTheme="majorHAnsi" w:cstheme="majorHAnsi"/>
          <w:sz w:val="12"/>
          <w:szCs w:val="12"/>
        </w:rPr>
        <w:t>Szczegółowy zakres usługi  – załącznik nr 14</w:t>
      </w:r>
      <w:r w:rsidR="00061FEE" w:rsidRPr="00DF0809">
        <w:rPr>
          <w:rFonts w:asciiTheme="majorHAnsi" w:hAnsiTheme="majorHAnsi" w:cstheme="majorHAnsi"/>
          <w:sz w:val="12"/>
          <w:szCs w:val="12"/>
        </w:rPr>
        <w:t xml:space="preserve"> A-F</w:t>
      </w:r>
    </w:p>
    <w:p w14:paraId="0AA7E259" w14:textId="77777777" w:rsidR="00095982" w:rsidRDefault="00095982" w:rsidP="00625D4C">
      <w:pPr>
        <w:ind w:left="720"/>
        <w:jc w:val="both"/>
        <w:rPr>
          <w:rFonts w:asciiTheme="majorHAnsi" w:hAnsiTheme="majorHAnsi" w:cstheme="majorHAnsi"/>
          <w:sz w:val="20"/>
          <w:szCs w:val="20"/>
        </w:rPr>
      </w:pPr>
    </w:p>
    <w:p w14:paraId="75490A76" w14:textId="77777777" w:rsidR="009F3068" w:rsidRDefault="009F3068" w:rsidP="009F3068">
      <w:pPr>
        <w:ind w:left="720"/>
        <w:jc w:val="both"/>
        <w:rPr>
          <w:rFonts w:asciiTheme="majorHAnsi" w:hAnsiTheme="majorHAnsi" w:cstheme="majorHAnsi"/>
          <w:sz w:val="20"/>
          <w:szCs w:val="20"/>
        </w:rPr>
      </w:pPr>
    </w:p>
    <w:p w14:paraId="384F200B" w14:textId="77777777" w:rsidR="0042743A" w:rsidRDefault="0042743A" w:rsidP="009F3068">
      <w:pPr>
        <w:ind w:left="720"/>
        <w:jc w:val="both"/>
        <w:rPr>
          <w:rFonts w:asciiTheme="majorHAnsi" w:hAnsiTheme="majorHAnsi" w:cstheme="majorHAnsi"/>
          <w:sz w:val="20"/>
          <w:szCs w:val="20"/>
        </w:rPr>
      </w:pPr>
    </w:p>
    <w:p w14:paraId="1CCEA126" w14:textId="77777777" w:rsidR="009F3068" w:rsidRDefault="009F3068" w:rsidP="0042743A">
      <w:pPr>
        <w:jc w:val="both"/>
        <w:rPr>
          <w:rFonts w:asciiTheme="majorHAnsi" w:hAnsiTheme="majorHAnsi" w:cstheme="majorHAnsi"/>
          <w:sz w:val="20"/>
          <w:szCs w:val="20"/>
        </w:rPr>
      </w:pPr>
    </w:p>
    <w:p w14:paraId="78314BCF" w14:textId="77777777" w:rsidR="00DF0809" w:rsidRDefault="00DF0809" w:rsidP="0042743A">
      <w:pPr>
        <w:jc w:val="both"/>
        <w:rPr>
          <w:rFonts w:asciiTheme="majorHAnsi" w:hAnsiTheme="majorHAnsi" w:cstheme="majorHAnsi"/>
          <w:sz w:val="20"/>
          <w:szCs w:val="20"/>
        </w:rPr>
      </w:pPr>
    </w:p>
    <w:p w14:paraId="16364BF9" w14:textId="77777777" w:rsidR="00DF0809" w:rsidRDefault="00DF0809" w:rsidP="0042743A">
      <w:pPr>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Pr="00095982" w:rsidRDefault="009F3068"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1B6635E8" w14:textId="77777777" w:rsidR="00DF0809" w:rsidRDefault="00DF0809" w:rsidP="00116A39">
      <w:pPr>
        <w:spacing w:line="240" w:lineRule="auto"/>
        <w:jc w:val="center"/>
        <w:rPr>
          <w:rFonts w:asciiTheme="majorHAnsi" w:hAnsiTheme="majorHAnsi" w:cstheme="majorHAnsi"/>
          <w:b/>
          <w:sz w:val="20"/>
          <w:szCs w:val="20"/>
        </w:rPr>
      </w:pPr>
    </w:p>
    <w:p w14:paraId="3B2ECC3D" w14:textId="77777777" w:rsidR="00DF0809" w:rsidRDefault="00DF0809" w:rsidP="00116A39">
      <w:pPr>
        <w:spacing w:line="240" w:lineRule="auto"/>
        <w:jc w:val="center"/>
        <w:rPr>
          <w:rFonts w:asciiTheme="majorHAnsi" w:hAnsiTheme="majorHAnsi" w:cstheme="majorHAnsi"/>
          <w:b/>
          <w:sz w:val="20"/>
          <w:szCs w:val="20"/>
        </w:rPr>
      </w:pPr>
    </w:p>
    <w:p w14:paraId="0D5E1A87" w14:textId="77777777" w:rsidR="00DF0809" w:rsidRDefault="00DF0809"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608BDDD9" w14:textId="7D2F51E8" w:rsid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Wykonawca jest: mikroprzedsiębiorstwem, małym przedsiębiorcą, średnim przedsiębiorcą, prowadzi jednoosobową działalność gospodarczą, jest osobą fizyczną nieprowadzącą działalności gospodarc</w:t>
      </w:r>
      <w:r w:rsidR="00DF0809">
        <w:rPr>
          <w:rFonts w:asciiTheme="majorHAnsi" w:hAnsiTheme="majorHAnsi" w:cstheme="majorHAnsi"/>
          <w:sz w:val="20"/>
          <w:szCs w:val="20"/>
        </w:rPr>
        <w:t xml:space="preserve">zej*  - niepotrzebne skreślić  </w:t>
      </w:r>
    </w:p>
    <w:p w14:paraId="6E2C62C4" w14:textId="77777777" w:rsidR="00DF0809" w:rsidRDefault="00DF0809" w:rsidP="00116A39">
      <w:pPr>
        <w:spacing w:line="240" w:lineRule="auto"/>
        <w:jc w:val="both"/>
        <w:rPr>
          <w:rFonts w:asciiTheme="majorHAnsi" w:hAnsiTheme="majorHAnsi" w:cstheme="majorHAnsi"/>
          <w:sz w:val="20"/>
          <w:szCs w:val="20"/>
        </w:rPr>
      </w:pPr>
    </w:p>
    <w:p w14:paraId="37D5DC1C" w14:textId="77777777" w:rsidR="00DF0809" w:rsidRDefault="00DF0809" w:rsidP="00116A39">
      <w:pPr>
        <w:spacing w:line="240" w:lineRule="auto"/>
        <w:jc w:val="both"/>
        <w:rPr>
          <w:rFonts w:asciiTheme="majorHAnsi" w:hAnsiTheme="majorHAnsi" w:cstheme="majorHAnsi"/>
          <w:sz w:val="20"/>
          <w:szCs w:val="20"/>
        </w:rPr>
      </w:pPr>
    </w:p>
    <w:p w14:paraId="2269EF06" w14:textId="77777777" w:rsidR="00DF0809" w:rsidRPr="00116A39" w:rsidRDefault="00DF080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674B0022" w14:textId="77777777" w:rsidR="007353D3" w:rsidRDefault="007353D3" w:rsidP="007353D3">
      <w:pPr>
        <w:jc w:val="center"/>
        <w:rPr>
          <w:rFonts w:asciiTheme="majorHAnsi" w:hAnsiTheme="majorHAnsi" w:cstheme="majorHAnsi"/>
          <w:sz w:val="20"/>
          <w:szCs w:val="20"/>
        </w:rPr>
      </w:pPr>
    </w:p>
    <w:p w14:paraId="55036C48" w14:textId="77777777" w:rsidR="00DF0809" w:rsidRDefault="00DF0809" w:rsidP="007353D3">
      <w:pPr>
        <w:jc w:val="center"/>
        <w:rPr>
          <w:rFonts w:asciiTheme="majorHAnsi" w:hAnsiTheme="majorHAnsi" w:cstheme="majorHAnsi"/>
          <w:sz w:val="20"/>
          <w:szCs w:val="20"/>
        </w:rPr>
      </w:pPr>
    </w:p>
    <w:p w14:paraId="7F5DDB59" w14:textId="77777777" w:rsidR="00DF0809" w:rsidRPr="00363463" w:rsidRDefault="00DF0809" w:rsidP="007353D3">
      <w:pPr>
        <w:jc w:val="center"/>
        <w:rPr>
          <w:rFonts w:asciiTheme="majorHAnsi" w:hAnsiTheme="majorHAnsi" w:cstheme="majorHAnsi"/>
          <w:sz w:val="20"/>
          <w:szCs w:val="20"/>
        </w:rPr>
      </w:pPr>
    </w:p>
    <w:p w14:paraId="33531C8A" w14:textId="77777777" w:rsidR="00821ABA" w:rsidRDefault="00821ABA" w:rsidP="00821ABA">
      <w:pPr>
        <w:jc w:val="center"/>
        <w:rPr>
          <w:rFonts w:ascii="Calibri" w:hAnsi="Calibri"/>
          <w:b/>
          <w:sz w:val="20"/>
          <w:szCs w:val="20"/>
        </w:rPr>
      </w:pPr>
      <w:r w:rsidRPr="009F2EDE">
        <w:rPr>
          <w:rFonts w:ascii="Calibri" w:hAnsi="Calibri"/>
          <w:b/>
          <w:sz w:val="20"/>
          <w:szCs w:val="20"/>
        </w:rPr>
        <w:t xml:space="preserve">Usługa utrzymania czystości pomieszczeń wraz z obsługą szatni w wybranych obiektach </w:t>
      </w:r>
    </w:p>
    <w:p w14:paraId="167A969A" w14:textId="77777777" w:rsidR="00821ABA" w:rsidRPr="009F2EDE" w:rsidRDefault="00821ABA" w:rsidP="00821ABA">
      <w:pPr>
        <w:jc w:val="center"/>
        <w:rPr>
          <w:rFonts w:ascii="Calibri" w:hAnsi="Calibri"/>
          <w:b/>
          <w:sz w:val="20"/>
          <w:szCs w:val="20"/>
        </w:rPr>
      </w:pPr>
      <w:r w:rsidRPr="009F2EDE">
        <w:rPr>
          <w:rFonts w:ascii="Calibri" w:hAnsi="Calibri"/>
          <w:b/>
          <w:sz w:val="20"/>
          <w:szCs w:val="20"/>
        </w:rPr>
        <w:t>Uniwersytetu Ekonomicznego w Poznaniu</w:t>
      </w:r>
    </w:p>
    <w:p w14:paraId="5401713E" w14:textId="5AFF8B3D"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821ABA">
        <w:rPr>
          <w:rFonts w:asciiTheme="majorHAnsi" w:hAnsiTheme="majorHAnsi" w:cstheme="majorHAnsi"/>
          <w:b/>
          <w:sz w:val="20"/>
          <w:szCs w:val="20"/>
        </w:rPr>
        <w:t>(ZP/021</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Default="00116A39" w:rsidP="00116A39">
      <w:pPr>
        <w:spacing w:line="240" w:lineRule="auto"/>
        <w:ind w:left="426" w:hanging="426"/>
        <w:rPr>
          <w:rFonts w:asciiTheme="majorHAnsi" w:eastAsia="Calibri" w:hAnsiTheme="majorHAnsi" w:cstheme="majorHAnsi"/>
          <w:b/>
          <w:sz w:val="20"/>
          <w:szCs w:val="20"/>
        </w:rPr>
      </w:pPr>
    </w:p>
    <w:p w14:paraId="279720EC" w14:textId="77777777" w:rsidR="00DF0809" w:rsidRDefault="00DF0809" w:rsidP="00116A39">
      <w:pPr>
        <w:spacing w:line="240" w:lineRule="auto"/>
        <w:ind w:left="426" w:hanging="426"/>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6A1A364D" w14:textId="77777777" w:rsidR="00706EFF" w:rsidRPr="00116A39" w:rsidRDefault="00706EFF" w:rsidP="00116A39">
      <w:pPr>
        <w:spacing w:line="240" w:lineRule="auto"/>
        <w:ind w:left="284"/>
        <w:rPr>
          <w:rFonts w:asciiTheme="majorHAnsi" w:hAnsiTheme="majorHAnsi" w:cstheme="majorHAnsi"/>
          <w:sz w:val="20"/>
          <w:szCs w:val="20"/>
        </w:rPr>
      </w:pPr>
    </w:p>
    <w:p w14:paraId="4125B115" w14:textId="77777777" w:rsidR="00D861AE" w:rsidRDefault="00D861AE" w:rsidP="000B5D97">
      <w:pPr>
        <w:widowControl w:val="0"/>
        <w:adjustRightInd w:val="0"/>
        <w:spacing w:line="240" w:lineRule="exact"/>
        <w:jc w:val="both"/>
        <w:rPr>
          <w:rFonts w:eastAsia="Times New Roman" w:cstheme="minorHAnsi"/>
          <w:sz w:val="20"/>
          <w:szCs w:val="20"/>
        </w:rPr>
      </w:pPr>
    </w:p>
    <w:p w14:paraId="4EB4D354" w14:textId="77777777" w:rsidR="00DF0809" w:rsidRDefault="00DF0809" w:rsidP="000B5D97">
      <w:pPr>
        <w:widowControl w:val="0"/>
        <w:adjustRightInd w:val="0"/>
        <w:spacing w:line="240" w:lineRule="exact"/>
        <w:jc w:val="both"/>
        <w:rPr>
          <w:rFonts w:eastAsia="Times New Roman" w:cstheme="minorHAnsi"/>
          <w:sz w:val="20"/>
          <w:szCs w:val="20"/>
        </w:rPr>
      </w:pPr>
    </w:p>
    <w:p w14:paraId="0A1C09DF" w14:textId="77777777" w:rsidR="00DF0809" w:rsidRDefault="00DF0809" w:rsidP="000B5D97">
      <w:pPr>
        <w:widowControl w:val="0"/>
        <w:adjustRightInd w:val="0"/>
        <w:spacing w:line="240" w:lineRule="exact"/>
        <w:jc w:val="both"/>
        <w:rPr>
          <w:rFonts w:eastAsia="Times New Roman" w:cstheme="minorHAnsi"/>
          <w:sz w:val="20"/>
          <w:szCs w:val="20"/>
        </w:rPr>
      </w:pPr>
    </w:p>
    <w:p w14:paraId="70B36702" w14:textId="77777777" w:rsidR="00DF0809" w:rsidRDefault="00DF0809" w:rsidP="000B5D97">
      <w:pPr>
        <w:widowControl w:val="0"/>
        <w:adjustRightInd w:val="0"/>
        <w:spacing w:line="240" w:lineRule="exact"/>
        <w:jc w:val="both"/>
        <w:rPr>
          <w:rFonts w:eastAsia="Times New Roman" w:cstheme="minorHAnsi"/>
          <w:sz w:val="20"/>
          <w:szCs w:val="20"/>
        </w:rPr>
      </w:pPr>
    </w:p>
    <w:p w14:paraId="2D839E01" w14:textId="77777777" w:rsidR="00DF0809" w:rsidRDefault="00DF0809" w:rsidP="000B5D97">
      <w:pPr>
        <w:widowControl w:val="0"/>
        <w:adjustRightInd w:val="0"/>
        <w:spacing w:line="240" w:lineRule="exact"/>
        <w:jc w:val="both"/>
        <w:rPr>
          <w:rFonts w:eastAsia="Times New Roman" w:cstheme="minorHAnsi"/>
          <w:sz w:val="20"/>
          <w:szCs w:val="20"/>
        </w:rPr>
      </w:pPr>
    </w:p>
    <w:p w14:paraId="2D5163F5" w14:textId="77777777" w:rsidR="00DF0809" w:rsidRDefault="00DF0809" w:rsidP="000B5D97">
      <w:pPr>
        <w:widowControl w:val="0"/>
        <w:adjustRightInd w:val="0"/>
        <w:spacing w:line="240" w:lineRule="exact"/>
        <w:jc w:val="both"/>
        <w:rPr>
          <w:rFonts w:eastAsia="Times New Roman" w:cstheme="minorHAnsi"/>
          <w:sz w:val="20"/>
          <w:szCs w:val="20"/>
        </w:rPr>
      </w:pPr>
    </w:p>
    <w:p w14:paraId="26746E72" w14:textId="77777777" w:rsidR="00DF0809" w:rsidRDefault="00DF0809" w:rsidP="000B5D97">
      <w:pPr>
        <w:widowControl w:val="0"/>
        <w:adjustRightInd w:val="0"/>
        <w:spacing w:line="240" w:lineRule="exact"/>
        <w:jc w:val="both"/>
        <w:rPr>
          <w:rFonts w:eastAsia="Times New Roman" w:cstheme="minorHAnsi"/>
          <w:sz w:val="20"/>
          <w:szCs w:val="20"/>
        </w:rPr>
      </w:pPr>
    </w:p>
    <w:p w14:paraId="5BBDC6FB" w14:textId="77777777" w:rsidR="00DF0809" w:rsidRDefault="00DF0809" w:rsidP="000B5D97">
      <w:pPr>
        <w:widowControl w:val="0"/>
        <w:adjustRightInd w:val="0"/>
        <w:spacing w:line="240" w:lineRule="exact"/>
        <w:jc w:val="both"/>
        <w:rPr>
          <w:rFonts w:eastAsia="Times New Roman" w:cstheme="minorHAnsi"/>
          <w:sz w:val="20"/>
          <w:szCs w:val="20"/>
        </w:rPr>
      </w:pPr>
    </w:p>
    <w:p w14:paraId="1A877489" w14:textId="77777777" w:rsidR="00DF0809" w:rsidRDefault="00DF0809" w:rsidP="000B5D97">
      <w:pPr>
        <w:widowControl w:val="0"/>
        <w:adjustRightInd w:val="0"/>
        <w:spacing w:line="240" w:lineRule="exact"/>
        <w:jc w:val="both"/>
        <w:rPr>
          <w:rFonts w:eastAsia="Times New Roman" w:cstheme="minorHAnsi"/>
          <w:sz w:val="20"/>
          <w:szCs w:val="20"/>
        </w:rPr>
      </w:pPr>
    </w:p>
    <w:p w14:paraId="598E6E14" w14:textId="77777777" w:rsidR="00DF0809" w:rsidRDefault="00DF0809" w:rsidP="000B5D97">
      <w:pPr>
        <w:widowControl w:val="0"/>
        <w:adjustRightInd w:val="0"/>
        <w:spacing w:line="240" w:lineRule="exact"/>
        <w:jc w:val="both"/>
        <w:rPr>
          <w:rFonts w:eastAsia="Times New Roman" w:cstheme="minorHAnsi"/>
          <w:sz w:val="20"/>
          <w:szCs w:val="20"/>
        </w:rPr>
      </w:pPr>
    </w:p>
    <w:p w14:paraId="4821EBF4" w14:textId="77777777" w:rsidR="00DF0809" w:rsidRDefault="00DF0809" w:rsidP="000B5D97">
      <w:pPr>
        <w:widowControl w:val="0"/>
        <w:adjustRightInd w:val="0"/>
        <w:spacing w:line="240" w:lineRule="exact"/>
        <w:jc w:val="both"/>
        <w:rPr>
          <w:rFonts w:eastAsia="Times New Roman" w:cstheme="minorHAnsi"/>
          <w:sz w:val="20"/>
          <w:szCs w:val="20"/>
        </w:rPr>
      </w:pPr>
    </w:p>
    <w:p w14:paraId="5865BEB0" w14:textId="77777777" w:rsidR="00DF0809" w:rsidRDefault="00DF0809" w:rsidP="000B5D97">
      <w:pPr>
        <w:widowControl w:val="0"/>
        <w:adjustRightInd w:val="0"/>
        <w:spacing w:line="240" w:lineRule="exact"/>
        <w:jc w:val="both"/>
        <w:rPr>
          <w:rFonts w:eastAsia="Times New Roman" w:cstheme="minorHAnsi"/>
          <w:sz w:val="20"/>
          <w:szCs w:val="20"/>
        </w:rPr>
      </w:pPr>
    </w:p>
    <w:p w14:paraId="525157FA" w14:textId="77777777" w:rsidR="00DF0809" w:rsidRDefault="00DF0809" w:rsidP="000B5D97">
      <w:pPr>
        <w:widowControl w:val="0"/>
        <w:adjustRightInd w:val="0"/>
        <w:spacing w:line="240" w:lineRule="exact"/>
        <w:jc w:val="both"/>
        <w:rPr>
          <w:rFonts w:eastAsia="Times New Roman" w:cstheme="minorHAnsi"/>
          <w:sz w:val="20"/>
          <w:szCs w:val="20"/>
        </w:rPr>
      </w:pPr>
    </w:p>
    <w:p w14:paraId="15A8FD32" w14:textId="77777777" w:rsidR="00DF0809" w:rsidRDefault="00DF0809" w:rsidP="000B5D97">
      <w:pPr>
        <w:widowControl w:val="0"/>
        <w:adjustRightInd w:val="0"/>
        <w:spacing w:line="240" w:lineRule="exact"/>
        <w:jc w:val="both"/>
        <w:rPr>
          <w:rFonts w:eastAsia="Times New Roman" w:cstheme="minorHAnsi"/>
          <w:sz w:val="20"/>
          <w:szCs w:val="20"/>
        </w:rPr>
      </w:pPr>
    </w:p>
    <w:p w14:paraId="0F0625CF" w14:textId="77777777" w:rsidR="00DF0809" w:rsidRDefault="00DF0809" w:rsidP="000B5D97">
      <w:pPr>
        <w:widowControl w:val="0"/>
        <w:adjustRightInd w:val="0"/>
        <w:spacing w:line="240" w:lineRule="exact"/>
        <w:jc w:val="both"/>
        <w:rPr>
          <w:rFonts w:eastAsia="Times New Roman" w:cstheme="minorHAnsi"/>
          <w:sz w:val="20"/>
          <w:szCs w:val="20"/>
        </w:rPr>
      </w:pPr>
    </w:p>
    <w:p w14:paraId="79E523FA" w14:textId="77777777" w:rsidR="00DF0809" w:rsidRDefault="00DF0809" w:rsidP="000B5D97">
      <w:pPr>
        <w:widowControl w:val="0"/>
        <w:adjustRightInd w:val="0"/>
        <w:spacing w:line="240" w:lineRule="exact"/>
        <w:jc w:val="both"/>
        <w:rPr>
          <w:rFonts w:eastAsia="Times New Roman" w:cstheme="minorHAnsi"/>
          <w:sz w:val="20"/>
          <w:szCs w:val="20"/>
        </w:rPr>
      </w:pPr>
    </w:p>
    <w:p w14:paraId="66A22D59" w14:textId="77777777" w:rsidR="00DF0809" w:rsidRDefault="00DF0809" w:rsidP="000B5D97">
      <w:pPr>
        <w:widowControl w:val="0"/>
        <w:adjustRightInd w:val="0"/>
        <w:spacing w:line="240" w:lineRule="exact"/>
        <w:jc w:val="both"/>
        <w:rPr>
          <w:rFonts w:eastAsia="Times New Roman" w:cstheme="minorHAnsi"/>
          <w:sz w:val="20"/>
          <w:szCs w:val="20"/>
        </w:rPr>
      </w:pPr>
    </w:p>
    <w:p w14:paraId="76B28F2A" w14:textId="77777777" w:rsidR="00DF0809" w:rsidRDefault="00DF0809" w:rsidP="000B5D97">
      <w:pPr>
        <w:widowControl w:val="0"/>
        <w:adjustRightInd w:val="0"/>
        <w:spacing w:line="240" w:lineRule="exact"/>
        <w:jc w:val="both"/>
        <w:rPr>
          <w:rFonts w:eastAsia="Times New Roman" w:cstheme="minorHAnsi"/>
          <w:sz w:val="20"/>
          <w:szCs w:val="20"/>
        </w:rPr>
      </w:pPr>
    </w:p>
    <w:p w14:paraId="3B2B2450" w14:textId="77777777" w:rsidR="00DF0809" w:rsidRDefault="00DF0809" w:rsidP="000B5D97">
      <w:pPr>
        <w:widowControl w:val="0"/>
        <w:adjustRightInd w:val="0"/>
        <w:spacing w:line="240" w:lineRule="exact"/>
        <w:jc w:val="both"/>
        <w:rPr>
          <w:rFonts w:eastAsia="Times New Roman" w:cstheme="minorHAnsi"/>
          <w:sz w:val="20"/>
          <w:szCs w:val="20"/>
        </w:rPr>
      </w:pPr>
    </w:p>
    <w:p w14:paraId="011CD3D4" w14:textId="77777777" w:rsidR="00DF0809" w:rsidRDefault="00DF0809" w:rsidP="000B5D97">
      <w:pPr>
        <w:widowControl w:val="0"/>
        <w:adjustRightInd w:val="0"/>
        <w:spacing w:line="240" w:lineRule="exact"/>
        <w:jc w:val="both"/>
        <w:rPr>
          <w:rFonts w:eastAsia="Times New Roman" w:cstheme="minorHAnsi"/>
          <w:sz w:val="20"/>
          <w:szCs w:val="20"/>
        </w:rPr>
      </w:pPr>
    </w:p>
    <w:p w14:paraId="49F7196C" w14:textId="77777777" w:rsidR="00DF0809" w:rsidRPr="00445D5B" w:rsidRDefault="00DF0809"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Łączna cena za wykonanie przedmiotu zamówienia:</w:t>
      </w:r>
    </w:p>
    <w:p w14:paraId="3FB86154" w14:textId="07B33BCF" w:rsidR="00095982" w:rsidRPr="007037B4" w:rsidRDefault="00821ABA" w:rsidP="00095982">
      <w:pPr>
        <w:widowControl w:val="0"/>
        <w:adjustRightInd w:val="0"/>
        <w:spacing w:line="240" w:lineRule="exact"/>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952"/>
        <w:gridCol w:w="1343"/>
        <w:gridCol w:w="1109"/>
        <w:gridCol w:w="1324"/>
        <w:gridCol w:w="1562"/>
      </w:tblGrid>
      <w:tr w:rsidR="00D31001" w:rsidRPr="00736445" w14:paraId="295C7D0C" w14:textId="77777777" w:rsidTr="00D31001">
        <w:trPr>
          <w:trHeight w:val="2826"/>
        </w:trPr>
        <w:tc>
          <w:tcPr>
            <w:tcW w:w="1729" w:type="dxa"/>
            <w:vAlign w:val="center"/>
          </w:tcPr>
          <w:p w14:paraId="1F7A9CCC"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952" w:type="dxa"/>
            <w:vAlign w:val="center"/>
          </w:tcPr>
          <w:p w14:paraId="3DDE0A50" w14:textId="2AB97D54"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343" w:type="dxa"/>
          </w:tcPr>
          <w:p w14:paraId="3DACA4CD" w14:textId="77777777" w:rsidR="000F38C5" w:rsidRDefault="000F38C5" w:rsidP="000F38C5">
            <w:pPr>
              <w:autoSpaceDE w:val="0"/>
              <w:autoSpaceDN w:val="0"/>
              <w:adjustRightInd w:val="0"/>
              <w:spacing w:after="68"/>
              <w:ind w:left="72"/>
              <w:contextualSpacing/>
              <w:jc w:val="center"/>
              <w:rPr>
                <w:sz w:val="14"/>
                <w:szCs w:val="14"/>
                <w:lang w:eastAsia="en-US"/>
              </w:rPr>
            </w:pPr>
          </w:p>
          <w:p w14:paraId="2EDAC101" w14:textId="77777777" w:rsidR="000F38C5" w:rsidRDefault="000F38C5" w:rsidP="000F38C5">
            <w:pPr>
              <w:autoSpaceDE w:val="0"/>
              <w:autoSpaceDN w:val="0"/>
              <w:adjustRightInd w:val="0"/>
              <w:spacing w:after="68"/>
              <w:ind w:left="72"/>
              <w:contextualSpacing/>
              <w:jc w:val="center"/>
              <w:rPr>
                <w:sz w:val="14"/>
                <w:szCs w:val="14"/>
                <w:lang w:eastAsia="en-US"/>
              </w:rPr>
            </w:pPr>
          </w:p>
          <w:p w14:paraId="235D2479" w14:textId="77777777" w:rsidR="000F38C5" w:rsidRDefault="000F38C5" w:rsidP="000F38C5">
            <w:pPr>
              <w:autoSpaceDE w:val="0"/>
              <w:autoSpaceDN w:val="0"/>
              <w:adjustRightInd w:val="0"/>
              <w:spacing w:after="68"/>
              <w:ind w:left="72"/>
              <w:contextualSpacing/>
              <w:jc w:val="center"/>
              <w:rPr>
                <w:sz w:val="14"/>
                <w:szCs w:val="14"/>
                <w:lang w:eastAsia="en-US"/>
              </w:rPr>
            </w:pPr>
          </w:p>
          <w:p w14:paraId="70728D27" w14:textId="77777777" w:rsidR="000F38C5" w:rsidRDefault="000F38C5" w:rsidP="000F38C5">
            <w:pPr>
              <w:autoSpaceDE w:val="0"/>
              <w:autoSpaceDN w:val="0"/>
              <w:adjustRightInd w:val="0"/>
              <w:spacing w:after="68"/>
              <w:ind w:left="72"/>
              <w:contextualSpacing/>
              <w:jc w:val="center"/>
              <w:rPr>
                <w:sz w:val="14"/>
                <w:szCs w:val="14"/>
                <w:lang w:eastAsia="en-US"/>
              </w:rPr>
            </w:pPr>
          </w:p>
          <w:p w14:paraId="4997B781" w14:textId="77777777" w:rsidR="000F38C5" w:rsidRDefault="000F38C5" w:rsidP="000A398A">
            <w:pPr>
              <w:autoSpaceDE w:val="0"/>
              <w:autoSpaceDN w:val="0"/>
              <w:adjustRightInd w:val="0"/>
              <w:spacing w:after="68"/>
              <w:ind w:left="72"/>
              <w:contextualSpacing/>
              <w:jc w:val="center"/>
              <w:rPr>
                <w:sz w:val="14"/>
                <w:szCs w:val="14"/>
                <w:lang w:eastAsia="en-US"/>
              </w:rPr>
            </w:pPr>
          </w:p>
          <w:p w14:paraId="12DD0DEC" w14:textId="77777777" w:rsidR="000F38C5" w:rsidRDefault="000F38C5" w:rsidP="000F38C5">
            <w:pPr>
              <w:autoSpaceDE w:val="0"/>
              <w:autoSpaceDN w:val="0"/>
              <w:adjustRightInd w:val="0"/>
              <w:spacing w:after="68"/>
              <w:ind w:left="72"/>
              <w:contextualSpacing/>
              <w:jc w:val="center"/>
              <w:rPr>
                <w:sz w:val="14"/>
                <w:szCs w:val="14"/>
                <w:lang w:eastAsia="en-US"/>
              </w:rPr>
            </w:pPr>
          </w:p>
          <w:p w14:paraId="56D6E1A5" w14:textId="77777777" w:rsidR="000F38C5" w:rsidRDefault="000F38C5" w:rsidP="000A398A">
            <w:pPr>
              <w:autoSpaceDE w:val="0"/>
              <w:autoSpaceDN w:val="0"/>
              <w:adjustRightInd w:val="0"/>
              <w:spacing w:after="68"/>
              <w:ind w:left="72"/>
              <w:contextualSpacing/>
              <w:jc w:val="center"/>
              <w:rPr>
                <w:sz w:val="14"/>
                <w:szCs w:val="14"/>
                <w:lang w:eastAsia="en-US"/>
              </w:rPr>
            </w:pPr>
          </w:p>
          <w:p w14:paraId="3FC13FF2" w14:textId="77777777" w:rsidR="000F38C5" w:rsidRDefault="000F38C5" w:rsidP="000A398A">
            <w:pPr>
              <w:autoSpaceDE w:val="0"/>
              <w:autoSpaceDN w:val="0"/>
              <w:adjustRightInd w:val="0"/>
              <w:spacing w:after="68"/>
              <w:ind w:left="72"/>
              <w:contextualSpacing/>
              <w:jc w:val="center"/>
              <w:rPr>
                <w:sz w:val="14"/>
                <w:szCs w:val="14"/>
                <w:lang w:eastAsia="en-US"/>
              </w:rPr>
            </w:pPr>
          </w:p>
          <w:p w14:paraId="01F9F8E0" w14:textId="77777777" w:rsidR="000F38C5" w:rsidRDefault="000F38C5" w:rsidP="000F38C5">
            <w:pPr>
              <w:autoSpaceDE w:val="0"/>
              <w:autoSpaceDN w:val="0"/>
              <w:adjustRightInd w:val="0"/>
              <w:spacing w:after="68"/>
              <w:ind w:left="72"/>
              <w:contextualSpacing/>
              <w:jc w:val="center"/>
              <w:rPr>
                <w:sz w:val="14"/>
                <w:szCs w:val="14"/>
                <w:lang w:eastAsia="en-US"/>
              </w:rPr>
            </w:pPr>
          </w:p>
          <w:p w14:paraId="79E5EF13" w14:textId="77777777" w:rsidR="000F38C5" w:rsidRDefault="000F38C5" w:rsidP="000A398A">
            <w:pPr>
              <w:autoSpaceDE w:val="0"/>
              <w:autoSpaceDN w:val="0"/>
              <w:adjustRightInd w:val="0"/>
              <w:spacing w:after="68"/>
              <w:ind w:left="72"/>
              <w:contextualSpacing/>
              <w:jc w:val="center"/>
              <w:rPr>
                <w:sz w:val="14"/>
                <w:szCs w:val="14"/>
                <w:lang w:eastAsia="en-US"/>
              </w:rPr>
            </w:pPr>
          </w:p>
          <w:p w14:paraId="108EAA5F" w14:textId="77777777" w:rsidR="000F38C5" w:rsidRDefault="000F38C5" w:rsidP="007B2244">
            <w:pPr>
              <w:autoSpaceDE w:val="0"/>
              <w:autoSpaceDN w:val="0"/>
              <w:adjustRightInd w:val="0"/>
              <w:spacing w:after="68"/>
              <w:ind w:left="72"/>
              <w:contextualSpacing/>
              <w:jc w:val="center"/>
              <w:rPr>
                <w:sz w:val="14"/>
                <w:szCs w:val="14"/>
                <w:lang w:eastAsia="en-US"/>
              </w:rPr>
            </w:pPr>
          </w:p>
          <w:p w14:paraId="1DC15FA9" w14:textId="77777777" w:rsidR="000F38C5" w:rsidRDefault="000F38C5" w:rsidP="00D26EB6">
            <w:pPr>
              <w:autoSpaceDE w:val="0"/>
              <w:autoSpaceDN w:val="0"/>
              <w:adjustRightInd w:val="0"/>
              <w:spacing w:after="68"/>
              <w:ind w:left="72"/>
              <w:contextualSpacing/>
              <w:jc w:val="center"/>
              <w:rPr>
                <w:sz w:val="14"/>
                <w:szCs w:val="14"/>
                <w:lang w:eastAsia="en-US"/>
              </w:rPr>
            </w:pPr>
          </w:p>
          <w:p w14:paraId="2128FB89" w14:textId="77777777" w:rsidR="000F38C5" w:rsidRDefault="000F38C5" w:rsidP="00D26EB6">
            <w:pPr>
              <w:autoSpaceDE w:val="0"/>
              <w:autoSpaceDN w:val="0"/>
              <w:adjustRightInd w:val="0"/>
              <w:spacing w:after="68"/>
              <w:ind w:left="72"/>
              <w:contextualSpacing/>
              <w:jc w:val="center"/>
              <w:rPr>
                <w:sz w:val="14"/>
                <w:szCs w:val="14"/>
                <w:lang w:eastAsia="en-US"/>
              </w:rPr>
            </w:pPr>
          </w:p>
          <w:p w14:paraId="761E90C5" w14:textId="77777777" w:rsidR="000F38C5" w:rsidRDefault="000F38C5" w:rsidP="00D26EB6">
            <w:pPr>
              <w:autoSpaceDE w:val="0"/>
              <w:autoSpaceDN w:val="0"/>
              <w:adjustRightInd w:val="0"/>
              <w:spacing w:after="68"/>
              <w:ind w:left="72"/>
              <w:contextualSpacing/>
              <w:jc w:val="center"/>
              <w:rPr>
                <w:sz w:val="14"/>
                <w:szCs w:val="14"/>
                <w:lang w:eastAsia="en-US"/>
              </w:rPr>
            </w:pPr>
          </w:p>
          <w:p w14:paraId="05177602" w14:textId="77777777" w:rsidR="000F38C5" w:rsidRDefault="000F38C5" w:rsidP="00D26EB6">
            <w:pPr>
              <w:autoSpaceDE w:val="0"/>
              <w:autoSpaceDN w:val="0"/>
              <w:adjustRightInd w:val="0"/>
              <w:spacing w:after="68"/>
              <w:ind w:left="72"/>
              <w:contextualSpacing/>
              <w:jc w:val="center"/>
              <w:rPr>
                <w:sz w:val="14"/>
                <w:szCs w:val="14"/>
                <w:lang w:eastAsia="en-US"/>
              </w:rPr>
            </w:pPr>
          </w:p>
          <w:p w14:paraId="380F65CC" w14:textId="77777777" w:rsidR="000F38C5" w:rsidRDefault="000F38C5" w:rsidP="00D26EB6">
            <w:pPr>
              <w:autoSpaceDE w:val="0"/>
              <w:autoSpaceDN w:val="0"/>
              <w:adjustRightInd w:val="0"/>
              <w:spacing w:after="68"/>
              <w:ind w:left="72"/>
              <w:contextualSpacing/>
              <w:jc w:val="center"/>
              <w:rPr>
                <w:sz w:val="14"/>
                <w:szCs w:val="14"/>
                <w:lang w:eastAsia="en-US"/>
              </w:rPr>
            </w:pPr>
          </w:p>
          <w:p w14:paraId="26A33D6B" w14:textId="77777777" w:rsidR="000F38C5" w:rsidRDefault="000F38C5" w:rsidP="00D26EB6">
            <w:pPr>
              <w:autoSpaceDE w:val="0"/>
              <w:autoSpaceDN w:val="0"/>
              <w:adjustRightInd w:val="0"/>
              <w:spacing w:after="68"/>
              <w:ind w:left="72"/>
              <w:contextualSpacing/>
              <w:jc w:val="center"/>
              <w:rPr>
                <w:sz w:val="14"/>
                <w:szCs w:val="14"/>
                <w:lang w:eastAsia="en-US"/>
              </w:rPr>
            </w:pPr>
          </w:p>
          <w:p w14:paraId="1A5DA2B1" w14:textId="77777777" w:rsidR="000F38C5" w:rsidRDefault="000F38C5" w:rsidP="007B2244">
            <w:pPr>
              <w:autoSpaceDE w:val="0"/>
              <w:autoSpaceDN w:val="0"/>
              <w:adjustRightInd w:val="0"/>
              <w:spacing w:after="68"/>
              <w:ind w:left="72"/>
              <w:contextualSpacing/>
              <w:jc w:val="center"/>
              <w:rPr>
                <w:sz w:val="14"/>
                <w:szCs w:val="14"/>
                <w:lang w:eastAsia="en-US"/>
              </w:rPr>
            </w:pPr>
          </w:p>
          <w:p w14:paraId="7C40D37F" w14:textId="77777777" w:rsidR="000F38C5" w:rsidRDefault="000F38C5" w:rsidP="007B2244">
            <w:pPr>
              <w:autoSpaceDE w:val="0"/>
              <w:autoSpaceDN w:val="0"/>
              <w:adjustRightInd w:val="0"/>
              <w:spacing w:after="68"/>
              <w:ind w:left="72"/>
              <w:contextualSpacing/>
              <w:jc w:val="center"/>
              <w:rPr>
                <w:sz w:val="14"/>
                <w:szCs w:val="14"/>
                <w:lang w:eastAsia="en-US"/>
              </w:rPr>
            </w:pPr>
          </w:p>
          <w:p w14:paraId="0F0C692F" w14:textId="77777777" w:rsidR="000F38C5" w:rsidRDefault="000F38C5" w:rsidP="000F38C5">
            <w:pPr>
              <w:autoSpaceDE w:val="0"/>
              <w:autoSpaceDN w:val="0"/>
              <w:adjustRightInd w:val="0"/>
              <w:spacing w:after="68"/>
              <w:ind w:left="72"/>
              <w:contextualSpacing/>
              <w:jc w:val="center"/>
              <w:rPr>
                <w:sz w:val="14"/>
                <w:szCs w:val="14"/>
                <w:lang w:eastAsia="en-US"/>
              </w:rPr>
            </w:pPr>
          </w:p>
          <w:p w14:paraId="77F82D9E" w14:textId="06FB06FB" w:rsidR="000F38C5" w:rsidRDefault="00D31001" w:rsidP="000F38C5">
            <w:pPr>
              <w:autoSpaceDE w:val="0"/>
              <w:autoSpaceDN w:val="0"/>
              <w:adjustRightInd w:val="0"/>
              <w:spacing w:after="68"/>
              <w:contextualSpacing/>
              <w:jc w:val="center"/>
              <w:rPr>
                <w:sz w:val="14"/>
                <w:szCs w:val="14"/>
                <w:lang w:eastAsia="en-US"/>
              </w:rPr>
            </w:pPr>
            <w:r>
              <w:rPr>
                <w:sz w:val="14"/>
                <w:szCs w:val="14"/>
                <w:lang w:eastAsia="en-US"/>
              </w:rPr>
              <w:t>Podatek vat</w:t>
            </w:r>
          </w:p>
          <w:p w14:paraId="74BCC9A4" w14:textId="380020D4" w:rsidR="00D31001" w:rsidRDefault="00D31001" w:rsidP="000F38C5">
            <w:pPr>
              <w:autoSpaceDE w:val="0"/>
              <w:autoSpaceDN w:val="0"/>
              <w:adjustRightInd w:val="0"/>
              <w:spacing w:after="68"/>
              <w:contextualSpacing/>
              <w:jc w:val="center"/>
              <w:rPr>
                <w:sz w:val="14"/>
                <w:szCs w:val="14"/>
                <w:lang w:eastAsia="en-US"/>
              </w:rPr>
            </w:pPr>
            <w:r>
              <w:rPr>
                <w:sz w:val="14"/>
                <w:szCs w:val="14"/>
                <w:lang w:eastAsia="en-US"/>
              </w:rPr>
              <w:t>(PLN)</w:t>
            </w:r>
          </w:p>
        </w:tc>
        <w:tc>
          <w:tcPr>
            <w:tcW w:w="1109" w:type="dxa"/>
          </w:tcPr>
          <w:p w14:paraId="3B127F3E"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450DD46"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D1D8E0E"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AD65845"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464DEB08"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13C98F49"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7FC96F8B"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97D8A57"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7764C60"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131B4B5D"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73E0DED"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4561DC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CE965C5"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2077078"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F89B89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5C3A23C"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22A17C9"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68E33921"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7B5118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65E2A797"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7716A3A8" w14:textId="386DC31B" w:rsidR="00D31001" w:rsidRDefault="00D31001" w:rsidP="000F38C5">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Cena brutto (PLN)</w:t>
            </w:r>
          </w:p>
        </w:tc>
        <w:tc>
          <w:tcPr>
            <w:tcW w:w="1324" w:type="dxa"/>
            <w:vAlign w:val="center"/>
          </w:tcPr>
          <w:p w14:paraId="0F5F4358" w14:textId="77777777" w:rsidR="00D31001" w:rsidRPr="00EC4F78" w:rsidRDefault="003817C2"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cztery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2B708EA6" w14:textId="77777777" w:rsidR="003817C2" w:rsidRPr="00EC4F78" w:rsidRDefault="003817C2"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52662B27" w14:textId="77777777" w:rsidR="003817C2" w:rsidRPr="00EC4F78" w:rsidRDefault="00EC4F78"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W</w:t>
            </w:r>
            <w:r w:rsidR="003817C2" w:rsidRPr="00EC4F78">
              <w:rPr>
                <w:rFonts w:ascii="Calibri" w:eastAsia="Calibri" w:hAnsi="Calibri"/>
                <w:sz w:val="14"/>
                <w:szCs w:val="14"/>
                <w:lang w:eastAsia="en-US"/>
              </w:rPr>
              <w:t>yznacze</w:t>
            </w:r>
            <w:r w:rsidRPr="00EC4F78">
              <w:rPr>
                <w:rFonts w:ascii="Calibri" w:eastAsia="Calibri" w:hAnsi="Calibri"/>
                <w:sz w:val="14"/>
                <w:szCs w:val="14"/>
                <w:lang w:eastAsia="en-US"/>
              </w:rPr>
              <w:t>nie  stałej osoby</w:t>
            </w:r>
            <w:r w:rsidR="003817C2" w:rsidRPr="00EC4F78">
              <w:rPr>
                <w:rFonts w:ascii="Calibri" w:eastAsia="Calibri" w:hAnsi="Calibri"/>
                <w:sz w:val="14"/>
                <w:szCs w:val="14"/>
                <w:lang w:eastAsia="en-US"/>
              </w:rPr>
              <w:t xml:space="preserve"> koordynatora, która </w:t>
            </w:r>
            <w:r w:rsidR="003817C2" w:rsidRPr="00EC4F78">
              <w:rPr>
                <w:rFonts w:ascii="Calibri" w:eastAsia="Calibri" w:hAnsi="Calibri"/>
                <w:b/>
                <w:bCs/>
                <w:sz w:val="14"/>
                <w:szCs w:val="14"/>
                <w:lang w:eastAsia="en-US"/>
              </w:rPr>
              <w:t xml:space="preserve">trzy razy w miesiącu  </w:t>
            </w:r>
            <w:r w:rsidR="003817C2" w:rsidRPr="00EC4F78">
              <w:rPr>
                <w:rFonts w:ascii="Calibri" w:eastAsia="Calibri" w:hAnsi="Calibri"/>
                <w:sz w:val="14"/>
                <w:szCs w:val="14"/>
                <w:lang w:eastAsia="en-US"/>
              </w:rPr>
              <w:t>będzie osobiście, wraz z wyznaczonym pracownikiem Zamawiającego, sprawdzać jakość wykonywanej usługi</w:t>
            </w:r>
          </w:p>
          <w:p w14:paraId="31CC92F7" w14:textId="6FE45B53" w:rsidR="00EC4F78" w:rsidRPr="00EC4F78" w:rsidRDefault="00EC4F78" w:rsidP="001223BA">
            <w:pPr>
              <w:autoSpaceDE w:val="0"/>
              <w:autoSpaceDN w:val="0"/>
              <w:adjustRightInd w:val="0"/>
              <w:spacing w:after="68"/>
              <w:ind w:left="72"/>
              <w:rPr>
                <w:rFonts w:ascii="Calibri" w:eastAsia="Calibri" w:hAnsi="Calibri"/>
                <w:b/>
                <w:sz w:val="14"/>
                <w:szCs w:val="14"/>
                <w:u w:val="single"/>
                <w:lang w:eastAsia="en-US"/>
              </w:rPr>
            </w:pPr>
            <w:r w:rsidRPr="00EC4F78">
              <w:rPr>
                <w:rFonts w:ascii="Calibri" w:eastAsia="Calibri" w:hAnsi="Calibri"/>
                <w:b/>
                <w:sz w:val="14"/>
                <w:szCs w:val="14"/>
                <w:u w:val="single"/>
                <w:lang w:eastAsia="en-US"/>
              </w:rPr>
              <w:t>Lub</w:t>
            </w:r>
          </w:p>
          <w:p w14:paraId="07CF83EE" w14:textId="51713D50" w:rsidR="00EC4F78" w:rsidRPr="00EC4F78" w:rsidRDefault="00EC4F78" w:rsidP="001223BA">
            <w:pPr>
              <w:autoSpaceDE w:val="0"/>
              <w:autoSpaceDN w:val="0"/>
              <w:adjustRightInd w:val="0"/>
              <w:spacing w:after="68"/>
              <w:ind w:left="72"/>
              <w:rPr>
                <w:rFonts w:eastAsia="Times New Roman"/>
                <w:b/>
                <w:sz w:val="14"/>
                <w:szCs w:val="14"/>
                <w:u w:val="single"/>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dwa razy w miesiącu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562" w:type="dxa"/>
            <w:vAlign w:val="center"/>
          </w:tcPr>
          <w:p w14:paraId="3F0503FF"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3E7732DE"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7DE73155"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442DB29D" w14:textId="77777777" w:rsidTr="00D31001">
        <w:trPr>
          <w:trHeight w:val="1896"/>
        </w:trPr>
        <w:tc>
          <w:tcPr>
            <w:tcW w:w="1729" w:type="dxa"/>
            <w:vAlign w:val="center"/>
          </w:tcPr>
          <w:p w14:paraId="5C35EFE1" w14:textId="0A80C707" w:rsidR="00D31001" w:rsidRPr="00821ABA" w:rsidRDefault="00821ABA" w:rsidP="00D26EB6">
            <w:pPr>
              <w:pStyle w:val="Akapitzlist"/>
              <w:tabs>
                <w:tab w:val="right" w:pos="8953"/>
              </w:tabs>
              <w:autoSpaceDE w:val="0"/>
              <w:autoSpaceDN w:val="0"/>
              <w:ind w:left="0"/>
              <w:jc w:val="center"/>
              <w:rPr>
                <w:rFonts w:ascii="Calibri" w:hAnsi="Calibri"/>
                <w:sz w:val="18"/>
                <w:szCs w:val="18"/>
              </w:rPr>
            </w:pPr>
            <w:r w:rsidRPr="00821ABA">
              <w:rPr>
                <w:rFonts w:ascii="Calibri" w:hAnsi="Calibri"/>
                <w:sz w:val="18"/>
                <w:szCs w:val="18"/>
              </w:rPr>
              <w:t>Część I</w:t>
            </w:r>
          </w:p>
          <w:p w14:paraId="1C405F43"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952" w:type="dxa"/>
            <w:vAlign w:val="center"/>
          </w:tcPr>
          <w:p w14:paraId="6C933C9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43" w:type="dxa"/>
          </w:tcPr>
          <w:p w14:paraId="0AE326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09" w:type="dxa"/>
          </w:tcPr>
          <w:p w14:paraId="746C1E3C"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24" w:type="dxa"/>
          </w:tcPr>
          <w:p w14:paraId="67896AD6" w14:textId="3A9154B9"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62" w:type="dxa"/>
          </w:tcPr>
          <w:p w14:paraId="1DD4943F"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7F47FC1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079E0773"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4907036"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282A1990" w14:textId="77777777" w:rsidR="00095982" w:rsidRPr="00736445" w:rsidRDefault="00095982" w:rsidP="00095982">
      <w:pPr>
        <w:widowControl w:val="0"/>
        <w:adjustRightInd w:val="0"/>
        <w:textAlignment w:val="baseline"/>
        <w:rPr>
          <w:rFonts w:eastAsia="Times New Roman"/>
          <w:szCs w:val="20"/>
        </w:rPr>
      </w:pPr>
    </w:p>
    <w:p w14:paraId="53E78951" w14:textId="77777777" w:rsidR="00095982" w:rsidRPr="00736445" w:rsidRDefault="00095982" w:rsidP="00095982">
      <w:pPr>
        <w:widowControl w:val="0"/>
        <w:adjustRightInd w:val="0"/>
        <w:textAlignment w:val="baseline"/>
        <w:rPr>
          <w:rFonts w:eastAsia="Times New Roman"/>
          <w:szCs w:val="20"/>
        </w:rPr>
      </w:pPr>
    </w:p>
    <w:p w14:paraId="0D1629F0" w14:textId="77777777" w:rsidR="00095982" w:rsidRPr="00736445" w:rsidRDefault="00095982" w:rsidP="00095982">
      <w:pPr>
        <w:spacing w:line="240" w:lineRule="exact"/>
        <w:rPr>
          <w:i/>
          <w:szCs w:val="20"/>
        </w:rPr>
      </w:pPr>
    </w:p>
    <w:p w14:paraId="26538699" w14:textId="77777777" w:rsidR="00095982" w:rsidRDefault="00095982" w:rsidP="00095982">
      <w:pPr>
        <w:spacing w:line="240" w:lineRule="exact"/>
        <w:rPr>
          <w:i/>
          <w:szCs w:val="20"/>
        </w:rPr>
      </w:pPr>
    </w:p>
    <w:p w14:paraId="43D87C74" w14:textId="77777777" w:rsidR="00D31001" w:rsidRDefault="00D31001" w:rsidP="00095982">
      <w:pPr>
        <w:spacing w:line="240" w:lineRule="exact"/>
        <w:rPr>
          <w:i/>
          <w:szCs w:val="20"/>
        </w:rPr>
      </w:pPr>
    </w:p>
    <w:p w14:paraId="632B3FC6" w14:textId="77777777" w:rsidR="00D31001" w:rsidRDefault="00D31001" w:rsidP="00095982">
      <w:pPr>
        <w:spacing w:line="240" w:lineRule="exact"/>
        <w:rPr>
          <w:i/>
          <w:szCs w:val="20"/>
        </w:rPr>
      </w:pPr>
    </w:p>
    <w:p w14:paraId="0D3A77FC" w14:textId="77777777" w:rsidR="00D31001" w:rsidRDefault="00D31001" w:rsidP="00095982">
      <w:pPr>
        <w:spacing w:line="240" w:lineRule="exact"/>
        <w:rPr>
          <w:i/>
          <w:szCs w:val="20"/>
        </w:rPr>
      </w:pPr>
    </w:p>
    <w:p w14:paraId="1719A4FD" w14:textId="77777777" w:rsidR="00D31001" w:rsidRDefault="00D31001" w:rsidP="00095982">
      <w:pPr>
        <w:spacing w:line="240" w:lineRule="exact"/>
        <w:rPr>
          <w:i/>
          <w:szCs w:val="20"/>
        </w:rPr>
      </w:pPr>
    </w:p>
    <w:p w14:paraId="4DDB385B" w14:textId="77777777" w:rsidR="00D31001" w:rsidRDefault="00D31001" w:rsidP="00095982">
      <w:pPr>
        <w:spacing w:line="240" w:lineRule="exact"/>
        <w:rPr>
          <w:i/>
          <w:szCs w:val="20"/>
        </w:rPr>
      </w:pPr>
    </w:p>
    <w:p w14:paraId="6E0DC89B" w14:textId="77777777" w:rsidR="00D31001" w:rsidRDefault="00D31001" w:rsidP="00095982">
      <w:pPr>
        <w:spacing w:line="240" w:lineRule="exact"/>
        <w:rPr>
          <w:i/>
          <w:szCs w:val="20"/>
        </w:rPr>
      </w:pPr>
    </w:p>
    <w:p w14:paraId="21D5E270" w14:textId="77777777" w:rsidR="00D31001" w:rsidRDefault="00D31001" w:rsidP="00095982">
      <w:pPr>
        <w:spacing w:line="240" w:lineRule="exact"/>
        <w:rPr>
          <w:i/>
          <w:szCs w:val="20"/>
        </w:rPr>
      </w:pPr>
    </w:p>
    <w:p w14:paraId="255CAD8B" w14:textId="77777777" w:rsidR="00D31001" w:rsidRDefault="00D31001" w:rsidP="00095982">
      <w:pPr>
        <w:spacing w:line="240" w:lineRule="exact"/>
        <w:rPr>
          <w:i/>
          <w:szCs w:val="20"/>
        </w:rPr>
      </w:pPr>
    </w:p>
    <w:p w14:paraId="6F7A7294" w14:textId="77777777" w:rsidR="00D31001" w:rsidRDefault="00D31001" w:rsidP="00095982">
      <w:pPr>
        <w:spacing w:line="240" w:lineRule="exact"/>
        <w:rPr>
          <w:i/>
          <w:szCs w:val="20"/>
        </w:rPr>
      </w:pPr>
    </w:p>
    <w:p w14:paraId="478A83BD" w14:textId="77777777" w:rsidR="00D31001" w:rsidRDefault="00D31001" w:rsidP="00095982">
      <w:pPr>
        <w:spacing w:line="240" w:lineRule="exact"/>
        <w:rPr>
          <w:i/>
          <w:szCs w:val="20"/>
        </w:rPr>
      </w:pPr>
    </w:p>
    <w:p w14:paraId="27ECB9C3" w14:textId="77777777" w:rsidR="00D31001" w:rsidRDefault="00D31001" w:rsidP="00095982">
      <w:pPr>
        <w:spacing w:line="240" w:lineRule="exact"/>
        <w:rPr>
          <w:i/>
          <w:szCs w:val="20"/>
        </w:rPr>
      </w:pPr>
    </w:p>
    <w:p w14:paraId="3F9F27FC" w14:textId="77777777" w:rsidR="00D31001" w:rsidRDefault="00D31001" w:rsidP="00095982">
      <w:pPr>
        <w:spacing w:line="240" w:lineRule="exact"/>
        <w:rPr>
          <w:i/>
          <w:szCs w:val="20"/>
        </w:rPr>
      </w:pPr>
    </w:p>
    <w:p w14:paraId="57CDC696" w14:textId="77777777" w:rsidR="00D31001" w:rsidRDefault="00D31001" w:rsidP="00095982">
      <w:pPr>
        <w:spacing w:line="240" w:lineRule="exact"/>
        <w:rPr>
          <w:i/>
          <w:szCs w:val="20"/>
        </w:rPr>
      </w:pPr>
    </w:p>
    <w:p w14:paraId="6D5F6E13" w14:textId="6C316DE0" w:rsidR="00095982" w:rsidRPr="007037B4" w:rsidRDefault="00821ABA" w:rsidP="00095982">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1082"/>
        <w:gridCol w:w="1187"/>
        <w:gridCol w:w="1187"/>
        <w:gridCol w:w="1384"/>
        <w:gridCol w:w="1487"/>
      </w:tblGrid>
      <w:tr w:rsidR="00D31001" w:rsidRPr="00736445" w14:paraId="779F1B72" w14:textId="77777777" w:rsidTr="00D31001">
        <w:trPr>
          <w:trHeight w:val="2826"/>
        </w:trPr>
        <w:tc>
          <w:tcPr>
            <w:tcW w:w="2692" w:type="dxa"/>
            <w:vAlign w:val="center"/>
          </w:tcPr>
          <w:p w14:paraId="010ECE96"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082" w:type="dxa"/>
            <w:vAlign w:val="center"/>
          </w:tcPr>
          <w:p w14:paraId="3017F163" w14:textId="497250EC"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187" w:type="dxa"/>
          </w:tcPr>
          <w:p w14:paraId="43040277" w14:textId="77777777" w:rsidR="00D26EB6" w:rsidRDefault="00D26EB6" w:rsidP="00D26EB6">
            <w:pPr>
              <w:autoSpaceDE w:val="0"/>
              <w:autoSpaceDN w:val="0"/>
              <w:adjustRightInd w:val="0"/>
              <w:spacing w:after="68"/>
              <w:ind w:left="72"/>
              <w:contextualSpacing/>
              <w:jc w:val="center"/>
              <w:rPr>
                <w:sz w:val="14"/>
                <w:szCs w:val="14"/>
                <w:lang w:eastAsia="en-US"/>
              </w:rPr>
            </w:pPr>
          </w:p>
          <w:p w14:paraId="1458CE84" w14:textId="77777777" w:rsidR="00D26EB6" w:rsidRDefault="00D26EB6" w:rsidP="00D26EB6">
            <w:pPr>
              <w:autoSpaceDE w:val="0"/>
              <w:autoSpaceDN w:val="0"/>
              <w:adjustRightInd w:val="0"/>
              <w:spacing w:after="68"/>
              <w:ind w:left="72"/>
              <w:contextualSpacing/>
              <w:jc w:val="center"/>
              <w:rPr>
                <w:sz w:val="14"/>
                <w:szCs w:val="14"/>
                <w:lang w:eastAsia="en-US"/>
              </w:rPr>
            </w:pPr>
          </w:p>
          <w:p w14:paraId="063D80A4" w14:textId="77777777" w:rsidR="00D26EB6" w:rsidRDefault="00D26EB6" w:rsidP="00D26EB6">
            <w:pPr>
              <w:autoSpaceDE w:val="0"/>
              <w:autoSpaceDN w:val="0"/>
              <w:adjustRightInd w:val="0"/>
              <w:spacing w:after="68"/>
              <w:ind w:left="72"/>
              <w:contextualSpacing/>
              <w:jc w:val="center"/>
              <w:rPr>
                <w:sz w:val="14"/>
                <w:szCs w:val="14"/>
                <w:lang w:eastAsia="en-US"/>
              </w:rPr>
            </w:pPr>
          </w:p>
          <w:p w14:paraId="5034BB81" w14:textId="77777777" w:rsidR="00D26EB6" w:rsidRDefault="00D26EB6" w:rsidP="00D26EB6">
            <w:pPr>
              <w:autoSpaceDE w:val="0"/>
              <w:autoSpaceDN w:val="0"/>
              <w:adjustRightInd w:val="0"/>
              <w:spacing w:after="68"/>
              <w:ind w:left="72"/>
              <w:contextualSpacing/>
              <w:jc w:val="center"/>
              <w:rPr>
                <w:sz w:val="14"/>
                <w:szCs w:val="14"/>
                <w:lang w:eastAsia="en-US"/>
              </w:rPr>
            </w:pPr>
          </w:p>
          <w:p w14:paraId="2A2DB380" w14:textId="77777777" w:rsidR="00D26EB6" w:rsidRDefault="00D26EB6" w:rsidP="00D26EB6">
            <w:pPr>
              <w:autoSpaceDE w:val="0"/>
              <w:autoSpaceDN w:val="0"/>
              <w:adjustRightInd w:val="0"/>
              <w:spacing w:after="68"/>
              <w:ind w:left="72"/>
              <w:contextualSpacing/>
              <w:jc w:val="center"/>
              <w:rPr>
                <w:sz w:val="14"/>
                <w:szCs w:val="14"/>
                <w:lang w:eastAsia="en-US"/>
              </w:rPr>
            </w:pPr>
          </w:p>
          <w:p w14:paraId="1DBEDC3F" w14:textId="77777777" w:rsidR="00D26EB6" w:rsidRDefault="00D26EB6" w:rsidP="00D26EB6">
            <w:pPr>
              <w:autoSpaceDE w:val="0"/>
              <w:autoSpaceDN w:val="0"/>
              <w:adjustRightInd w:val="0"/>
              <w:spacing w:after="68"/>
              <w:ind w:left="72"/>
              <w:contextualSpacing/>
              <w:jc w:val="center"/>
              <w:rPr>
                <w:sz w:val="14"/>
                <w:szCs w:val="14"/>
                <w:lang w:eastAsia="en-US"/>
              </w:rPr>
            </w:pPr>
          </w:p>
          <w:p w14:paraId="2628AA67" w14:textId="77777777" w:rsidR="00D26EB6" w:rsidRDefault="00D26EB6" w:rsidP="00D26EB6">
            <w:pPr>
              <w:autoSpaceDE w:val="0"/>
              <w:autoSpaceDN w:val="0"/>
              <w:adjustRightInd w:val="0"/>
              <w:spacing w:after="68"/>
              <w:ind w:left="72"/>
              <w:contextualSpacing/>
              <w:jc w:val="center"/>
              <w:rPr>
                <w:sz w:val="14"/>
                <w:szCs w:val="14"/>
                <w:lang w:eastAsia="en-US"/>
              </w:rPr>
            </w:pPr>
          </w:p>
          <w:p w14:paraId="7607D2A6" w14:textId="77777777" w:rsidR="00D26EB6" w:rsidRDefault="00D26EB6" w:rsidP="00D26EB6">
            <w:pPr>
              <w:autoSpaceDE w:val="0"/>
              <w:autoSpaceDN w:val="0"/>
              <w:adjustRightInd w:val="0"/>
              <w:spacing w:after="68"/>
              <w:ind w:left="72"/>
              <w:contextualSpacing/>
              <w:jc w:val="center"/>
              <w:rPr>
                <w:sz w:val="14"/>
                <w:szCs w:val="14"/>
                <w:lang w:eastAsia="en-US"/>
              </w:rPr>
            </w:pPr>
          </w:p>
          <w:p w14:paraId="36CC6076" w14:textId="77777777" w:rsidR="00D26EB6" w:rsidRDefault="00D26EB6" w:rsidP="00D26EB6">
            <w:pPr>
              <w:autoSpaceDE w:val="0"/>
              <w:autoSpaceDN w:val="0"/>
              <w:adjustRightInd w:val="0"/>
              <w:spacing w:after="68"/>
              <w:ind w:left="72"/>
              <w:contextualSpacing/>
              <w:jc w:val="center"/>
              <w:rPr>
                <w:sz w:val="14"/>
                <w:szCs w:val="14"/>
                <w:lang w:eastAsia="en-US"/>
              </w:rPr>
            </w:pPr>
          </w:p>
          <w:p w14:paraId="074253DE" w14:textId="77777777" w:rsidR="00D26EB6" w:rsidRDefault="00D26EB6" w:rsidP="00D26EB6">
            <w:pPr>
              <w:autoSpaceDE w:val="0"/>
              <w:autoSpaceDN w:val="0"/>
              <w:adjustRightInd w:val="0"/>
              <w:spacing w:after="68"/>
              <w:ind w:left="72"/>
              <w:contextualSpacing/>
              <w:jc w:val="center"/>
              <w:rPr>
                <w:sz w:val="14"/>
                <w:szCs w:val="14"/>
                <w:lang w:eastAsia="en-US"/>
              </w:rPr>
            </w:pPr>
          </w:p>
          <w:p w14:paraId="670E27DA" w14:textId="77777777" w:rsidR="00D26EB6" w:rsidRDefault="00D26EB6" w:rsidP="00D26EB6">
            <w:pPr>
              <w:autoSpaceDE w:val="0"/>
              <w:autoSpaceDN w:val="0"/>
              <w:adjustRightInd w:val="0"/>
              <w:spacing w:after="68"/>
              <w:ind w:left="72"/>
              <w:contextualSpacing/>
              <w:jc w:val="center"/>
              <w:rPr>
                <w:sz w:val="14"/>
                <w:szCs w:val="14"/>
                <w:lang w:eastAsia="en-US"/>
              </w:rPr>
            </w:pPr>
          </w:p>
          <w:p w14:paraId="362E0D8D" w14:textId="77777777" w:rsidR="00D26EB6" w:rsidRDefault="00D26EB6" w:rsidP="00D26EB6">
            <w:pPr>
              <w:autoSpaceDE w:val="0"/>
              <w:autoSpaceDN w:val="0"/>
              <w:adjustRightInd w:val="0"/>
              <w:spacing w:after="68"/>
              <w:ind w:left="72"/>
              <w:contextualSpacing/>
              <w:jc w:val="center"/>
              <w:rPr>
                <w:sz w:val="14"/>
                <w:szCs w:val="14"/>
                <w:lang w:eastAsia="en-US"/>
              </w:rPr>
            </w:pPr>
          </w:p>
          <w:p w14:paraId="3A4BAAF3" w14:textId="77777777" w:rsidR="00D26EB6" w:rsidRDefault="00D26EB6" w:rsidP="00D26EB6">
            <w:pPr>
              <w:autoSpaceDE w:val="0"/>
              <w:autoSpaceDN w:val="0"/>
              <w:adjustRightInd w:val="0"/>
              <w:spacing w:after="68"/>
              <w:ind w:left="72"/>
              <w:contextualSpacing/>
              <w:jc w:val="center"/>
              <w:rPr>
                <w:sz w:val="14"/>
                <w:szCs w:val="14"/>
                <w:lang w:eastAsia="en-US"/>
              </w:rPr>
            </w:pPr>
          </w:p>
          <w:p w14:paraId="4098457F" w14:textId="77777777" w:rsidR="00D26EB6" w:rsidRDefault="00D26EB6" w:rsidP="00D26EB6">
            <w:pPr>
              <w:autoSpaceDE w:val="0"/>
              <w:autoSpaceDN w:val="0"/>
              <w:adjustRightInd w:val="0"/>
              <w:spacing w:after="68"/>
              <w:ind w:left="72"/>
              <w:contextualSpacing/>
              <w:jc w:val="center"/>
              <w:rPr>
                <w:sz w:val="14"/>
                <w:szCs w:val="14"/>
                <w:lang w:eastAsia="en-US"/>
              </w:rPr>
            </w:pPr>
          </w:p>
          <w:p w14:paraId="50867D27" w14:textId="77777777" w:rsidR="00D26EB6" w:rsidRDefault="00D26EB6" w:rsidP="00D26EB6">
            <w:pPr>
              <w:autoSpaceDE w:val="0"/>
              <w:autoSpaceDN w:val="0"/>
              <w:adjustRightInd w:val="0"/>
              <w:spacing w:after="68"/>
              <w:ind w:left="72"/>
              <w:contextualSpacing/>
              <w:jc w:val="center"/>
              <w:rPr>
                <w:sz w:val="14"/>
                <w:szCs w:val="14"/>
                <w:lang w:eastAsia="en-US"/>
              </w:rPr>
            </w:pPr>
          </w:p>
          <w:p w14:paraId="7FA8FBF0" w14:textId="77777777" w:rsidR="00D26EB6" w:rsidRDefault="00D26EB6" w:rsidP="00D26EB6">
            <w:pPr>
              <w:autoSpaceDE w:val="0"/>
              <w:autoSpaceDN w:val="0"/>
              <w:adjustRightInd w:val="0"/>
              <w:spacing w:after="68"/>
              <w:ind w:left="72"/>
              <w:contextualSpacing/>
              <w:jc w:val="center"/>
              <w:rPr>
                <w:sz w:val="14"/>
                <w:szCs w:val="14"/>
                <w:lang w:eastAsia="en-US"/>
              </w:rPr>
            </w:pPr>
          </w:p>
          <w:p w14:paraId="7F979E02" w14:textId="77777777" w:rsidR="00D26EB6" w:rsidRDefault="00D26EB6" w:rsidP="00D26EB6">
            <w:pPr>
              <w:autoSpaceDE w:val="0"/>
              <w:autoSpaceDN w:val="0"/>
              <w:adjustRightInd w:val="0"/>
              <w:spacing w:after="68"/>
              <w:ind w:left="72"/>
              <w:contextualSpacing/>
              <w:jc w:val="center"/>
              <w:rPr>
                <w:sz w:val="14"/>
                <w:szCs w:val="14"/>
                <w:lang w:eastAsia="en-US"/>
              </w:rPr>
            </w:pPr>
          </w:p>
          <w:p w14:paraId="695FB660" w14:textId="77777777" w:rsidR="00D26EB6" w:rsidRDefault="00D26EB6" w:rsidP="00D26EB6">
            <w:pPr>
              <w:autoSpaceDE w:val="0"/>
              <w:autoSpaceDN w:val="0"/>
              <w:adjustRightInd w:val="0"/>
              <w:spacing w:after="68"/>
              <w:ind w:left="72"/>
              <w:contextualSpacing/>
              <w:jc w:val="center"/>
              <w:rPr>
                <w:sz w:val="14"/>
                <w:szCs w:val="14"/>
                <w:lang w:eastAsia="en-US"/>
              </w:rPr>
            </w:pPr>
          </w:p>
          <w:p w14:paraId="313E2B29" w14:textId="77777777" w:rsidR="00D26EB6" w:rsidRDefault="00D26EB6" w:rsidP="00D26EB6">
            <w:pPr>
              <w:autoSpaceDE w:val="0"/>
              <w:autoSpaceDN w:val="0"/>
              <w:adjustRightInd w:val="0"/>
              <w:spacing w:after="68"/>
              <w:contextualSpacing/>
              <w:rPr>
                <w:sz w:val="14"/>
                <w:szCs w:val="14"/>
                <w:lang w:eastAsia="en-US"/>
              </w:rPr>
            </w:pPr>
          </w:p>
          <w:p w14:paraId="642F13BF" w14:textId="7CD923C5" w:rsidR="00D31001" w:rsidRDefault="00D31001" w:rsidP="00D26EB6">
            <w:pPr>
              <w:autoSpaceDE w:val="0"/>
              <w:autoSpaceDN w:val="0"/>
              <w:adjustRightInd w:val="0"/>
              <w:spacing w:after="68"/>
              <w:contextualSpacing/>
              <w:jc w:val="center"/>
              <w:rPr>
                <w:sz w:val="14"/>
                <w:szCs w:val="14"/>
                <w:lang w:eastAsia="en-US"/>
              </w:rPr>
            </w:pPr>
            <w:r>
              <w:rPr>
                <w:sz w:val="14"/>
                <w:szCs w:val="14"/>
                <w:lang w:eastAsia="en-US"/>
              </w:rPr>
              <w:t>Podatek vat (PLN)</w:t>
            </w:r>
          </w:p>
        </w:tc>
        <w:tc>
          <w:tcPr>
            <w:tcW w:w="1187" w:type="dxa"/>
          </w:tcPr>
          <w:p w14:paraId="67E7803E"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C117AD1"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E93A330"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7AB41D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EAE8233"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4F96580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93F9B27"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20426DD6"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64AA18F"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81C6E59"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F4E708F"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BE4813E"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4469CE8"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BB3ACDA"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3B1A6FA"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0C31830"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4404422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75D0D3D"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599B366"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66D8D16" w14:textId="47D1C5AF" w:rsidR="00D31001" w:rsidRDefault="00D31001" w:rsidP="00D26EB6">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 xml:space="preserve">Cena </w:t>
            </w:r>
            <w:r>
              <w:rPr>
                <w:rFonts w:eastAsia="Times New Roman"/>
                <w:b/>
                <w:sz w:val="14"/>
                <w:szCs w:val="14"/>
              </w:rPr>
              <w:t xml:space="preserve">brutto </w:t>
            </w:r>
            <w:r w:rsidRPr="00736445">
              <w:rPr>
                <w:rFonts w:eastAsia="Times New Roman"/>
                <w:b/>
                <w:sz w:val="14"/>
                <w:szCs w:val="14"/>
              </w:rPr>
              <w:t>(PLN)</w:t>
            </w:r>
          </w:p>
        </w:tc>
        <w:tc>
          <w:tcPr>
            <w:tcW w:w="1384" w:type="dxa"/>
            <w:vAlign w:val="center"/>
          </w:tcPr>
          <w:p w14:paraId="7CF76D5C" w14:textId="77777777" w:rsidR="00EC4F78" w:rsidRPr="00EC4F78" w:rsidRDefault="00EC4F78" w:rsidP="00EC4F78">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cztery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3B2B6519" w14:textId="77777777" w:rsidR="00EC4F78" w:rsidRPr="00EC4F78" w:rsidRDefault="00EC4F78" w:rsidP="00EC4F78">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0AD24188" w14:textId="77777777" w:rsidR="00EC4F78" w:rsidRPr="00EC4F78" w:rsidRDefault="00EC4F78" w:rsidP="00EC4F78">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trzy razy w miesiącu  </w:t>
            </w:r>
            <w:r w:rsidRPr="00EC4F78">
              <w:rPr>
                <w:rFonts w:ascii="Calibri" w:eastAsia="Calibri" w:hAnsi="Calibri"/>
                <w:sz w:val="14"/>
                <w:szCs w:val="14"/>
                <w:lang w:eastAsia="en-US"/>
              </w:rPr>
              <w:t>będzie osobiście, wraz z wyznaczonym pracownikiem Zamawiającego, sprawdzać jakość wykonywanej usługi</w:t>
            </w:r>
          </w:p>
          <w:p w14:paraId="3F28C2E4" w14:textId="77777777" w:rsidR="00EC4F78" w:rsidRPr="00EC4F78" w:rsidRDefault="00EC4F78" w:rsidP="00EC4F78">
            <w:pPr>
              <w:autoSpaceDE w:val="0"/>
              <w:autoSpaceDN w:val="0"/>
              <w:adjustRightInd w:val="0"/>
              <w:spacing w:after="68"/>
              <w:ind w:left="72"/>
              <w:rPr>
                <w:rFonts w:ascii="Calibri" w:eastAsia="Calibri" w:hAnsi="Calibri"/>
                <w:b/>
                <w:sz w:val="14"/>
                <w:szCs w:val="14"/>
                <w:u w:val="single"/>
                <w:lang w:eastAsia="en-US"/>
              </w:rPr>
            </w:pPr>
            <w:r w:rsidRPr="00EC4F78">
              <w:rPr>
                <w:rFonts w:ascii="Calibri" w:eastAsia="Calibri" w:hAnsi="Calibri"/>
                <w:b/>
                <w:sz w:val="14"/>
                <w:szCs w:val="14"/>
                <w:u w:val="single"/>
                <w:lang w:eastAsia="en-US"/>
              </w:rPr>
              <w:t>Lub</w:t>
            </w:r>
          </w:p>
          <w:p w14:paraId="7BF02ED5" w14:textId="19C97F6B" w:rsidR="00D31001" w:rsidRPr="00736445" w:rsidRDefault="00EC4F78" w:rsidP="00EC4F78">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dwa razy w miesiącu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487" w:type="dxa"/>
            <w:vAlign w:val="center"/>
          </w:tcPr>
          <w:p w14:paraId="484197FD"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1770B36F"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59A059BA"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4C6C0DD9" w14:textId="77777777" w:rsidTr="00D31001">
        <w:trPr>
          <w:trHeight w:val="1896"/>
        </w:trPr>
        <w:tc>
          <w:tcPr>
            <w:tcW w:w="2692" w:type="dxa"/>
            <w:vAlign w:val="center"/>
          </w:tcPr>
          <w:p w14:paraId="2DECCD51" w14:textId="1C2CD8CC"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II</w:t>
            </w:r>
          </w:p>
          <w:p w14:paraId="708D5B4A"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082" w:type="dxa"/>
            <w:vAlign w:val="center"/>
          </w:tcPr>
          <w:p w14:paraId="79F40EE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38D71A3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6959787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84" w:type="dxa"/>
          </w:tcPr>
          <w:p w14:paraId="22EDB3C7" w14:textId="63CA778E"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87" w:type="dxa"/>
          </w:tcPr>
          <w:p w14:paraId="1416A1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43480F07"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E7555F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66E9C39"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685C212F" w14:textId="77777777" w:rsidR="00095982" w:rsidRPr="00736445" w:rsidRDefault="00095982" w:rsidP="00095982">
      <w:pPr>
        <w:widowControl w:val="0"/>
        <w:adjustRightInd w:val="0"/>
        <w:textAlignment w:val="baseline"/>
        <w:rPr>
          <w:rFonts w:eastAsia="Times New Roman"/>
          <w:szCs w:val="20"/>
        </w:rPr>
      </w:pPr>
    </w:p>
    <w:p w14:paraId="7DDFA708" w14:textId="77777777" w:rsidR="00095982" w:rsidRDefault="00095982" w:rsidP="00095982">
      <w:pPr>
        <w:widowControl w:val="0"/>
        <w:adjustRightInd w:val="0"/>
        <w:textAlignment w:val="baseline"/>
        <w:rPr>
          <w:rFonts w:eastAsia="Times New Roman"/>
          <w:szCs w:val="20"/>
        </w:rPr>
      </w:pPr>
    </w:p>
    <w:p w14:paraId="3611BD43" w14:textId="77777777" w:rsidR="00D21A32" w:rsidRDefault="00D21A32" w:rsidP="00095982">
      <w:pPr>
        <w:widowControl w:val="0"/>
        <w:adjustRightInd w:val="0"/>
        <w:textAlignment w:val="baseline"/>
        <w:rPr>
          <w:rFonts w:eastAsia="Times New Roman"/>
          <w:szCs w:val="20"/>
        </w:rPr>
      </w:pPr>
    </w:p>
    <w:p w14:paraId="61967F3E" w14:textId="77777777" w:rsidR="00D21A32" w:rsidRDefault="00D21A32" w:rsidP="00095982">
      <w:pPr>
        <w:widowControl w:val="0"/>
        <w:adjustRightInd w:val="0"/>
        <w:textAlignment w:val="baseline"/>
        <w:rPr>
          <w:rFonts w:eastAsia="Times New Roman"/>
          <w:szCs w:val="20"/>
        </w:rPr>
      </w:pPr>
    </w:p>
    <w:p w14:paraId="659C476F" w14:textId="77777777" w:rsidR="00D21A32" w:rsidRDefault="00D21A32" w:rsidP="00095982">
      <w:pPr>
        <w:widowControl w:val="0"/>
        <w:adjustRightInd w:val="0"/>
        <w:textAlignment w:val="baseline"/>
        <w:rPr>
          <w:rFonts w:eastAsia="Times New Roman"/>
          <w:szCs w:val="20"/>
        </w:rPr>
      </w:pPr>
    </w:p>
    <w:p w14:paraId="376D6C54" w14:textId="77777777" w:rsidR="00D21A32" w:rsidRDefault="00D21A32" w:rsidP="00095982">
      <w:pPr>
        <w:widowControl w:val="0"/>
        <w:adjustRightInd w:val="0"/>
        <w:textAlignment w:val="baseline"/>
        <w:rPr>
          <w:rFonts w:eastAsia="Times New Roman"/>
          <w:szCs w:val="20"/>
        </w:rPr>
      </w:pPr>
    </w:p>
    <w:p w14:paraId="7BE1A7C8" w14:textId="77777777" w:rsidR="00D21A32" w:rsidRDefault="00D21A32" w:rsidP="00095982">
      <w:pPr>
        <w:widowControl w:val="0"/>
        <w:adjustRightInd w:val="0"/>
        <w:textAlignment w:val="baseline"/>
        <w:rPr>
          <w:rFonts w:eastAsia="Times New Roman"/>
          <w:szCs w:val="20"/>
        </w:rPr>
      </w:pPr>
    </w:p>
    <w:p w14:paraId="6229F67F" w14:textId="77777777" w:rsidR="00EC4F78" w:rsidRDefault="00EC4F78" w:rsidP="00095982">
      <w:pPr>
        <w:widowControl w:val="0"/>
        <w:adjustRightInd w:val="0"/>
        <w:textAlignment w:val="baseline"/>
        <w:rPr>
          <w:rFonts w:eastAsia="Times New Roman"/>
          <w:szCs w:val="20"/>
        </w:rPr>
      </w:pPr>
    </w:p>
    <w:p w14:paraId="7EE2630A" w14:textId="77777777" w:rsidR="00EC4F78" w:rsidRDefault="00EC4F78" w:rsidP="00095982">
      <w:pPr>
        <w:widowControl w:val="0"/>
        <w:adjustRightInd w:val="0"/>
        <w:textAlignment w:val="baseline"/>
        <w:rPr>
          <w:rFonts w:eastAsia="Times New Roman"/>
          <w:szCs w:val="20"/>
        </w:rPr>
      </w:pPr>
    </w:p>
    <w:p w14:paraId="4DFE6EF8" w14:textId="77777777" w:rsidR="00EC4F78" w:rsidRDefault="00EC4F78" w:rsidP="00095982">
      <w:pPr>
        <w:widowControl w:val="0"/>
        <w:adjustRightInd w:val="0"/>
        <w:textAlignment w:val="baseline"/>
        <w:rPr>
          <w:rFonts w:eastAsia="Times New Roman"/>
          <w:szCs w:val="20"/>
        </w:rPr>
      </w:pPr>
    </w:p>
    <w:p w14:paraId="34F3EF25" w14:textId="77777777" w:rsidR="00EC4F78" w:rsidRDefault="00EC4F78" w:rsidP="00095982">
      <w:pPr>
        <w:widowControl w:val="0"/>
        <w:adjustRightInd w:val="0"/>
        <w:textAlignment w:val="baseline"/>
        <w:rPr>
          <w:rFonts w:eastAsia="Times New Roman"/>
          <w:szCs w:val="20"/>
        </w:rPr>
      </w:pPr>
    </w:p>
    <w:p w14:paraId="1AEE989F" w14:textId="2E4882DB" w:rsidR="00D21A32" w:rsidRDefault="00D21A32" w:rsidP="00095982">
      <w:pPr>
        <w:widowControl w:val="0"/>
        <w:adjustRightInd w:val="0"/>
        <w:textAlignment w:val="baseline"/>
        <w:rPr>
          <w:rFonts w:eastAsia="Times New Roman"/>
          <w:szCs w:val="20"/>
        </w:rPr>
      </w:pPr>
    </w:p>
    <w:p w14:paraId="2ED0C4E1" w14:textId="1A1DC3DB" w:rsidR="00706EFF" w:rsidRDefault="00706EFF" w:rsidP="00095982">
      <w:pPr>
        <w:widowControl w:val="0"/>
        <w:adjustRightInd w:val="0"/>
        <w:textAlignment w:val="baseline"/>
        <w:rPr>
          <w:rFonts w:eastAsia="Times New Roman"/>
          <w:szCs w:val="20"/>
        </w:rPr>
      </w:pPr>
    </w:p>
    <w:p w14:paraId="02EF736A" w14:textId="372B6E98" w:rsidR="00706EFF" w:rsidRDefault="00706EFF" w:rsidP="00095982">
      <w:pPr>
        <w:widowControl w:val="0"/>
        <w:adjustRightInd w:val="0"/>
        <w:textAlignment w:val="baseline"/>
        <w:rPr>
          <w:rFonts w:eastAsia="Times New Roman"/>
          <w:szCs w:val="20"/>
        </w:rPr>
      </w:pPr>
    </w:p>
    <w:p w14:paraId="183E82D5" w14:textId="312DE60B" w:rsidR="00706EFF" w:rsidRDefault="00706EFF" w:rsidP="00095982">
      <w:pPr>
        <w:widowControl w:val="0"/>
        <w:adjustRightInd w:val="0"/>
        <w:textAlignment w:val="baseline"/>
        <w:rPr>
          <w:rFonts w:eastAsia="Times New Roman"/>
          <w:szCs w:val="20"/>
        </w:rPr>
      </w:pPr>
    </w:p>
    <w:p w14:paraId="48DF0478" w14:textId="77777777" w:rsidR="00706EFF" w:rsidRPr="00736445" w:rsidRDefault="00706EFF" w:rsidP="00095982">
      <w:pPr>
        <w:widowControl w:val="0"/>
        <w:adjustRightInd w:val="0"/>
        <w:textAlignment w:val="baseline"/>
        <w:rPr>
          <w:rFonts w:eastAsia="Times New Roman"/>
          <w:szCs w:val="20"/>
        </w:rPr>
      </w:pPr>
    </w:p>
    <w:p w14:paraId="0817DBB7" w14:textId="255CE40E" w:rsidR="00095982" w:rsidRPr="007037B4" w:rsidRDefault="00821ABA" w:rsidP="00095982">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III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2"/>
        <w:gridCol w:w="976"/>
        <w:gridCol w:w="1168"/>
        <w:gridCol w:w="1224"/>
        <w:gridCol w:w="1540"/>
        <w:gridCol w:w="1609"/>
      </w:tblGrid>
      <w:tr w:rsidR="00D31001" w:rsidRPr="00736445" w14:paraId="70863636" w14:textId="77777777" w:rsidTr="00D31001">
        <w:trPr>
          <w:trHeight w:val="2826"/>
        </w:trPr>
        <w:tc>
          <w:tcPr>
            <w:tcW w:w="2502" w:type="dxa"/>
            <w:vAlign w:val="center"/>
          </w:tcPr>
          <w:p w14:paraId="1654AE0F" w14:textId="6B14872B" w:rsidR="00D31001" w:rsidRPr="00736445" w:rsidRDefault="00D31001" w:rsidP="000F38C5">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Nazwa</w:t>
            </w:r>
          </w:p>
        </w:tc>
        <w:tc>
          <w:tcPr>
            <w:tcW w:w="976" w:type="dxa"/>
            <w:vAlign w:val="center"/>
          </w:tcPr>
          <w:p w14:paraId="49A6403A" w14:textId="4869DAF9"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 xml:space="preserve">netto </w:t>
            </w:r>
            <w:r w:rsidRPr="00736445">
              <w:rPr>
                <w:rFonts w:eastAsia="Times New Roman"/>
                <w:b/>
                <w:sz w:val="14"/>
                <w:szCs w:val="14"/>
              </w:rPr>
              <w:t>(PLN)</w:t>
            </w:r>
          </w:p>
        </w:tc>
        <w:tc>
          <w:tcPr>
            <w:tcW w:w="1168" w:type="dxa"/>
          </w:tcPr>
          <w:p w14:paraId="43171283" w14:textId="77777777" w:rsidR="000F38C5" w:rsidRDefault="000F38C5" w:rsidP="001223BA">
            <w:pPr>
              <w:autoSpaceDE w:val="0"/>
              <w:autoSpaceDN w:val="0"/>
              <w:adjustRightInd w:val="0"/>
              <w:spacing w:after="68"/>
              <w:ind w:left="72"/>
              <w:contextualSpacing/>
              <w:rPr>
                <w:sz w:val="14"/>
                <w:szCs w:val="14"/>
                <w:lang w:eastAsia="en-US"/>
              </w:rPr>
            </w:pPr>
          </w:p>
          <w:p w14:paraId="6B903EC3" w14:textId="77777777" w:rsidR="000F38C5" w:rsidRDefault="000F38C5" w:rsidP="001223BA">
            <w:pPr>
              <w:autoSpaceDE w:val="0"/>
              <w:autoSpaceDN w:val="0"/>
              <w:adjustRightInd w:val="0"/>
              <w:spacing w:after="68"/>
              <w:ind w:left="72"/>
              <w:contextualSpacing/>
              <w:rPr>
                <w:sz w:val="14"/>
                <w:szCs w:val="14"/>
                <w:lang w:eastAsia="en-US"/>
              </w:rPr>
            </w:pPr>
          </w:p>
          <w:p w14:paraId="6CAEF68B" w14:textId="77777777" w:rsidR="000F38C5" w:rsidRDefault="000F38C5" w:rsidP="001223BA">
            <w:pPr>
              <w:autoSpaceDE w:val="0"/>
              <w:autoSpaceDN w:val="0"/>
              <w:adjustRightInd w:val="0"/>
              <w:spacing w:after="68"/>
              <w:ind w:left="72"/>
              <w:contextualSpacing/>
              <w:rPr>
                <w:sz w:val="14"/>
                <w:szCs w:val="14"/>
                <w:lang w:eastAsia="en-US"/>
              </w:rPr>
            </w:pPr>
          </w:p>
          <w:p w14:paraId="05518117" w14:textId="77777777" w:rsidR="000F38C5" w:rsidRDefault="000F38C5" w:rsidP="001223BA">
            <w:pPr>
              <w:autoSpaceDE w:val="0"/>
              <w:autoSpaceDN w:val="0"/>
              <w:adjustRightInd w:val="0"/>
              <w:spacing w:after="68"/>
              <w:ind w:left="72"/>
              <w:contextualSpacing/>
              <w:rPr>
                <w:sz w:val="14"/>
                <w:szCs w:val="14"/>
                <w:lang w:eastAsia="en-US"/>
              </w:rPr>
            </w:pPr>
          </w:p>
          <w:p w14:paraId="6AE0B849" w14:textId="77777777" w:rsidR="000F38C5" w:rsidRDefault="000F38C5" w:rsidP="001223BA">
            <w:pPr>
              <w:autoSpaceDE w:val="0"/>
              <w:autoSpaceDN w:val="0"/>
              <w:adjustRightInd w:val="0"/>
              <w:spacing w:after="68"/>
              <w:ind w:left="72"/>
              <w:contextualSpacing/>
              <w:rPr>
                <w:sz w:val="14"/>
                <w:szCs w:val="14"/>
                <w:lang w:eastAsia="en-US"/>
              </w:rPr>
            </w:pPr>
          </w:p>
          <w:p w14:paraId="18702DA7" w14:textId="77777777" w:rsidR="000F38C5" w:rsidRDefault="000F38C5" w:rsidP="001223BA">
            <w:pPr>
              <w:autoSpaceDE w:val="0"/>
              <w:autoSpaceDN w:val="0"/>
              <w:adjustRightInd w:val="0"/>
              <w:spacing w:after="68"/>
              <w:ind w:left="72"/>
              <w:contextualSpacing/>
              <w:rPr>
                <w:sz w:val="14"/>
                <w:szCs w:val="14"/>
                <w:lang w:eastAsia="en-US"/>
              </w:rPr>
            </w:pPr>
          </w:p>
          <w:p w14:paraId="26F9D53E" w14:textId="77777777" w:rsidR="000F38C5" w:rsidRDefault="000F38C5" w:rsidP="001223BA">
            <w:pPr>
              <w:autoSpaceDE w:val="0"/>
              <w:autoSpaceDN w:val="0"/>
              <w:adjustRightInd w:val="0"/>
              <w:spacing w:after="68"/>
              <w:ind w:left="72"/>
              <w:contextualSpacing/>
              <w:rPr>
                <w:sz w:val="14"/>
                <w:szCs w:val="14"/>
                <w:lang w:eastAsia="en-US"/>
              </w:rPr>
            </w:pPr>
          </w:p>
          <w:p w14:paraId="30CD8AA4" w14:textId="77777777" w:rsidR="000F38C5" w:rsidRDefault="000F38C5" w:rsidP="001223BA">
            <w:pPr>
              <w:autoSpaceDE w:val="0"/>
              <w:autoSpaceDN w:val="0"/>
              <w:adjustRightInd w:val="0"/>
              <w:spacing w:after="68"/>
              <w:ind w:left="72"/>
              <w:contextualSpacing/>
              <w:rPr>
                <w:sz w:val="14"/>
                <w:szCs w:val="14"/>
                <w:lang w:eastAsia="en-US"/>
              </w:rPr>
            </w:pPr>
          </w:p>
          <w:p w14:paraId="0C96E881" w14:textId="77777777" w:rsidR="000F38C5" w:rsidRDefault="000F38C5" w:rsidP="001223BA">
            <w:pPr>
              <w:autoSpaceDE w:val="0"/>
              <w:autoSpaceDN w:val="0"/>
              <w:adjustRightInd w:val="0"/>
              <w:spacing w:after="68"/>
              <w:ind w:left="72"/>
              <w:contextualSpacing/>
              <w:rPr>
                <w:sz w:val="14"/>
                <w:szCs w:val="14"/>
                <w:lang w:eastAsia="en-US"/>
              </w:rPr>
            </w:pPr>
          </w:p>
          <w:p w14:paraId="1988D89A" w14:textId="77777777" w:rsidR="000F38C5" w:rsidRDefault="000F38C5" w:rsidP="001223BA">
            <w:pPr>
              <w:autoSpaceDE w:val="0"/>
              <w:autoSpaceDN w:val="0"/>
              <w:adjustRightInd w:val="0"/>
              <w:spacing w:after="68"/>
              <w:ind w:left="72"/>
              <w:contextualSpacing/>
              <w:rPr>
                <w:sz w:val="14"/>
                <w:szCs w:val="14"/>
                <w:lang w:eastAsia="en-US"/>
              </w:rPr>
            </w:pPr>
          </w:p>
          <w:p w14:paraId="02DD806B" w14:textId="77777777" w:rsidR="000F38C5" w:rsidRDefault="000F38C5" w:rsidP="001223BA">
            <w:pPr>
              <w:autoSpaceDE w:val="0"/>
              <w:autoSpaceDN w:val="0"/>
              <w:adjustRightInd w:val="0"/>
              <w:spacing w:after="68"/>
              <w:ind w:left="72"/>
              <w:contextualSpacing/>
              <w:rPr>
                <w:sz w:val="14"/>
                <w:szCs w:val="14"/>
                <w:lang w:eastAsia="en-US"/>
              </w:rPr>
            </w:pPr>
          </w:p>
          <w:p w14:paraId="005D4E31" w14:textId="77777777" w:rsidR="000F38C5" w:rsidRDefault="000F38C5" w:rsidP="001223BA">
            <w:pPr>
              <w:autoSpaceDE w:val="0"/>
              <w:autoSpaceDN w:val="0"/>
              <w:adjustRightInd w:val="0"/>
              <w:spacing w:after="68"/>
              <w:ind w:left="72"/>
              <w:contextualSpacing/>
              <w:rPr>
                <w:sz w:val="14"/>
                <w:szCs w:val="14"/>
                <w:lang w:eastAsia="en-US"/>
              </w:rPr>
            </w:pPr>
          </w:p>
          <w:p w14:paraId="476F26C7" w14:textId="77777777" w:rsidR="000F38C5" w:rsidRDefault="000F38C5" w:rsidP="001223BA">
            <w:pPr>
              <w:autoSpaceDE w:val="0"/>
              <w:autoSpaceDN w:val="0"/>
              <w:adjustRightInd w:val="0"/>
              <w:spacing w:after="68"/>
              <w:ind w:left="72"/>
              <w:contextualSpacing/>
              <w:rPr>
                <w:sz w:val="14"/>
                <w:szCs w:val="14"/>
                <w:lang w:eastAsia="en-US"/>
              </w:rPr>
            </w:pPr>
          </w:p>
          <w:p w14:paraId="4EA3219E" w14:textId="77777777" w:rsidR="000F38C5" w:rsidRDefault="000F38C5" w:rsidP="001223BA">
            <w:pPr>
              <w:autoSpaceDE w:val="0"/>
              <w:autoSpaceDN w:val="0"/>
              <w:adjustRightInd w:val="0"/>
              <w:spacing w:after="68"/>
              <w:ind w:left="72"/>
              <w:contextualSpacing/>
              <w:rPr>
                <w:sz w:val="14"/>
                <w:szCs w:val="14"/>
                <w:lang w:eastAsia="en-US"/>
              </w:rPr>
            </w:pPr>
          </w:p>
          <w:p w14:paraId="2FF3A88A" w14:textId="77777777" w:rsidR="000F38C5" w:rsidRDefault="000F38C5" w:rsidP="001223BA">
            <w:pPr>
              <w:autoSpaceDE w:val="0"/>
              <w:autoSpaceDN w:val="0"/>
              <w:adjustRightInd w:val="0"/>
              <w:spacing w:after="68"/>
              <w:ind w:left="72"/>
              <w:contextualSpacing/>
              <w:rPr>
                <w:sz w:val="14"/>
                <w:szCs w:val="14"/>
                <w:lang w:eastAsia="en-US"/>
              </w:rPr>
            </w:pPr>
          </w:p>
          <w:p w14:paraId="51429AD2" w14:textId="77777777" w:rsidR="000F38C5" w:rsidRDefault="000F38C5" w:rsidP="001223BA">
            <w:pPr>
              <w:autoSpaceDE w:val="0"/>
              <w:autoSpaceDN w:val="0"/>
              <w:adjustRightInd w:val="0"/>
              <w:spacing w:after="68"/>
              <w:ind w:left="72"/>
              <w:contextualSpacing/>
              <w:rPr>
                <w:sz w:val="14"/>
                <w:szCs w:val="14"/>
                <w:lang w:eastAsia="en-US"/>
              </w:rPr>
            </w:pPr>
          </w:p>
          <w:p w14:paraId="6BB0CA8A" w14:textId="77777777" w:rsidR="000F38C5" w:rsidRDefault="000F38C5" w:rsidP="001223BA">
            <w:pPr>
              <w:autoSpaceDE w:val="0"/>
              <w:autoSpaceDN w:val="0"/>
              <w:adjustRightInd w:val="0"/>
              <w:spacing w:after="68"/>
              <w:ind w:left="72"/>
              <w:contextualSpacing/>
              <w:rPr>
                <w:sz w:val="14"/>
                <w:szCs w:val="14"/>
                <w:lang w:eastAsia="en-US"/>
              </w:rPr>
            </w:pPr>
          </w:p>
          <w:p w14:paraId="1D80390E" w14:textId="033A3931" w:rsidR="00D31001" w:rsidRDefault="00D31001" w:rsidP="007B2244">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224" w:type="dxa"/>
          </w:tcPr>
          <w:p w14:paraId="3D37B1A5" w14:textId="77777777" w:rsidR="000F38C5" w:rsidRDefault="000F38C5" w:rsidP="001223BA">
            <w:pPr>
              <w:autoSpaceDE w:val="0"/>
              <w:autoSpaceDN w:val="0"/>
              <w:adjustRightInd w:val="0"/>
              <w:spacing w:after="68"/>
              <w:ind w:left="72"/>
              <w:contextualSpacing/>
              <w:rPr>
                <w:rFonts w:eastAsia="Times New Roman"/>
                <w:b/>
                <w:sz w:val="14"/>
                <w:szCs w:val="14"/>
              </w:rPr>
            </w:pPr>
          </w:p>
          <w:p w14:paraId="47E4F785" w14:textId="77777777" w:rsidR="000F38C5" w:rsidRDefault="000F38C5" w:rsidP="001223BA">
            <w:pPr>
              <w:autoSpaceDE w:val="0"/>
              <w:autoSpaceDN w:val="0"/>
              <w:adjustRightInd w:val="0"/>
              <w:spacing w:after="68"/>
              <w:ind w:left="72"/>
              <w:contextualSpacing/>
              <w:rPr>
                <w:rFonts w:eastAsia="Times New Roman"/>
                <w:b/>
                <w:sz w:val="14"/>
                <w:szCs w:val="14"/>
              </w:rPr>
            </w:pPr>
          </w:p>
          <w:p w14:paraId="197BEAD4" w14:textId="77777777" w:rsidR="000F38C5" w:rsidRDefault="000F38C5" w:rsidP="001223BA">
            <w:pPr>
              <w:autoSpaceDE w:val="0"/>
              <w:autoSpaceDN w:val="0"/>
              <w:adjustRightInd w:val="0"/>
              <w:spacing w:after="68"/>
              <w:ind w:left="72"/>
              <w:contextualSpacing/>
              <w:rPr>
                <w:rFonts w:eastAsia="Times New Roman"/>
                <w:b/>
                <w:sz w:val="14"/>
                <w:szCs w:val="14"/>
              </w:rPr>
            </w:pPr>
          </w:p>
          <w:p w14:paraId="281E45B5" w14:textId="77777777" w:rsidR="000F38C5" w:rsidRDefault="000F38C5" w:rsidP="001223BA">
            <w:pPr>
              <w:autoSpaceDE w:val="0"/>
              <w:autoSpaceDN w:val="0"/>
              <w:adjustRightInd w:val="0"/>
              <w:spacing w:after="68"/>
              <w:ind w:left="72"/>
              <w:contextualSpacing/>
              <w:rPr>
                <w:rFonts w:eastAsia="Times New Roman"/>
                <w:b/>
                <w:sz w:val="14"/>
                <w:szCs w:val="14"/>
              </w:rPr>
            </w:pPr>
          </w:p>
          <w:p w14:paraId="36BF6FA8" w14:textId="77777777" w:rsidR="000F38C5" w:rsidRDefault="000F38C5" w:rsidP="001223BA">
            <w:pPr>
              <w:autoSpaceDE w:val="0"/>
              <w:autoSpaceDN w:val="0"/>
              <w:adjustRightInd w:val="0"/>
              <w:spacing w:after="68"/>
              <w:ind w:left="72"/>
              <w:contextualSpacing/>
              <w:rPr>
                <w:rFonts w:eastAsia="Times New Roman"/>
                <w:b/>
                <w:sz w:val="14"/>
                <w:szCs w:val="14"/>
              </w:rPr>
            </w:pPr>
          </w:p>
          <w:p w14:paraId="3E155DD7" w14:textId="77777777" w:rsidR="000F38C5" w:rsidRDefault="000F38C5" w:rsidP="001223BA">
            <w:pPr>
              <w:autoSpaceDE w:val="0"/>
              <w:autoSpaceDN w:val="0"/>
              <w:adjustRightInd w:val="0"/>
              <w:spacing w:after="68"/>
              <w:ind w:left="72"/>
              <w:contextualSpacing/>
              <w:rPr>
                <w:rFonts w:eastAsia="Times New Roman"/>
                <w:b/>
                <w:sz w:val="14"/>
                <w:szCs w:val="14"/>
              </w:rPr>
            </w:pPr>
          </w:p>
          <w:p w14:paraId="1303C1E6" w14:textId="77777777" w:rsidR="000F38C5" w:rsidRDefault="000F38C5" w:rsidP="001223BA">
            <w:pPr>
              <w:autoSpaceDE w:val="0"/>
              <w:autoSpaceDN w:val="0"/>
              <w:adjustRightInd w:val="0"/>
              <w:spacing w:after="68"/>
              <w:ind w:left="72"/>
              <w:contextualSpacing/>
              <w:rPr>
                <w:rFonts w:eastAsia="Times New Roman"/>
                <w:b/>
                <w:sz w:val="14"/>
                <w:szCs w:val="14"/>
              </w:rPr>
            </w:pPr>
          </w:p>
          <w:p w14:paraId="2F835B40" w14:textId="77777777" w:rsidR="000F38C5" w:rsidRDefault="000F38C5" w:rsidP="001223BA">
            <w:pPr>
              <w:autoSpaceDE w:val="0"/>
              <w:autoSpaceDN w:val="0"/>
              <w:adjustRightInd w:val="0"/>
              <w:spacing w:after="68"/>
              <w:ind w:left="72"/>
              <w:contextualSpacing/>
              <w:rPr>
                <w:rFonts w:eastAsia="Times New Roman"/>
                <w:b/>
                <w:sz w:val="14"/>
                <w:szCs w:val="14"/>
              </w:rPr>
            </w:pPr>
          </w:p>
          <w:p w14:paraId="71F8DEED" w14:textId="77777777" w:rsidR="000F38C5" w:rsidRDefault="000F38C5" w:rsidP="001223BA">
            <w:pPr>
              <w:autoSpaceDE w:val="0"/>
              <w:autoSpaceDN w:val="0"/>
              <w:adjustRightInd w:val="0"/>
              <w:spacing w:after="68"/>
              <w:ind w:left="72"/>
              <w:contextualSpacing/>
              <w:rPr>
                <w:rFonts w:eastAsia="Times New Roman"/>
                <w:b/>
                <w:sz w:val="14"/>
                <w:szCs w:val="14"/>
              </w:rPr>
            </w:pPr>
          </w:p>
          <w:p w14:paraId="05C589F4" w14:textId="77777777" w:rsidR="000F38C5" w:rsidRDefault="000F38C5" w:rsidP="001223BA">
            <w:pPr>
              <w:autoSpaceDE w:val="0"/>
              <w:autoSpaceDN w:val="0"/>
              <w:adjustRightInd w:val="0"/>
              <w:spacing w:after="68"/>
              <w:ind w:left="72"/>
              <w:contextualSpacing/>
              <w:rPr>
                <w:rFonts w:eastAsia="Times New Roman"/>
                <w:b/>
                <w:sz w:val="14"/>
                <w:szCs w:val="14"/>
              </w:rPr>
            </w:pPr>
          </w:p>
          <w:p w14:paraId="60C85B85" w14:textId="77777777" w:rsidR="000F38C5" w:rsidRDefault="000F38C5" w:rsidP="001223BA">
            <w:pPr>
              <w:autoSpaceDE w:val="0"/>
              <w:autoSpaceDN w:val="0"/>
              <w:adjustRightInd w:val="0"/>
              <w:spacing w:after="68"/>
              <w:ind w:left="72"/>
              <w:contextualSpacing/>
              <w:rPr>
                <w:rFonts w:eastAsia="Times New Roman"/>
                <w:b/>
                <w:sz w:val="14"/>
                <w:szCs w:val="14"/>
              </w:rPr>
            </w:pPr>
          </w:p>
          <w:p w14:paraId="20C26FDC" w14:textId="77777777" w:rsidR="000F38C5" w:rsidRDefault="000F38C5" w:rsidP="001223BA">
            <w:pPr>
              <w:autoSpaceDE w:val="0"/>
              <w:autoSpaceDN w:val="0"/>
              <w:adjustRightInd w:val="0"/>
              <w:spacing w:after="68"/>
              <w:ind w:left="72"/>
              <w:contextualSpacing/>
              <w:rPr>
                <w:rFonts w:eastAsia="Times New Roman"/>
                <w:b/>
                <w:sz w:val="14"/>
                <w:szCs w:val="14"/>
              </w:rPr>
            </w:pPr>
          </w:p>
          <w:p w14:paraId="5C9C7395" w14:textId="77777777" w:rsidR="000F38C5" w:rsidRDefault="000F38C5" w:rsidP="001223BA">
            <w:pPr>
              <w:autoSpaceDE w:val="0"/>
              <w:autoSpaceDN w:val="0"/>
              <w:adjustRightInd w:val="0"/>
              <w:spacing w:after="68"/>
              <w:ind w:left="72"/>
              <w:contextualSpacing/>
              <w:rPr>
                <w:rFonts w:eastAsia="Times New Roman"/>
                <w:b/>
                <w:sz w:val="14"/>
                <w:szCs w:val="14"/>
              </w:rPr>
            </w:pPr>
          </w:p>
          <w:p w14:paraId="36392AB0" w14:textId="77777777" w:rsidR="000F38C5" w:rsidRDefault="000F38C5" w:rsidP="001223BA">
            <w:pPr>
              <w:autoSpaceDE w:val="0"/>
              <w:autoSpaceDN w:val="0"/>
              <w:adjustRightInd w:val="0"/>
              <w:spacing w:after="68"/>
              <w:ind w:left="72"/>
              <w:contextualSpacing/>
              <w:rPr>
                <w:rFonts w:eastAsia="Times New Roman"/>
                <w:b/>
                <w:sz w:val="14"/>
                <w:szCs w:val="14"/>
              </w:rPr>
            </w:pPr>
          </w:p>
          <w:p w14:paraId="64C7B55D" w14:textId="77777777" w:rsidR="000F38C5" w:rsidRDefault="000F38C5" w:rsidP="001223BA">
            <w:pPr>
              <w:autoSpaceDE w:val="0"/>
              <w:autoSpaceDN w:val="0"/>
              <w:adjustRightInd w:val="0"/>
              <w:spacing w:after="68"/>
              <w:ind w:left="72"/>
              <w:contextualSpacing/>
              <w:rPr>
                <w:rFonts w:eastAsia="Times New Roman"/>
                <w:b/>
                <w:sz w:val="14"/>
                <w:szCs w:val="14"/>
              </w:rPr>
            </w:pPr>
          </w:p>
          <w:p w14:paraId="0D5FC88E" w14:textId="77777777" w:rsidR="000F38C5" w:rsidRDefault="000F38C5" w:rsidP="001223BA">
            <w:pPr>
              <w:autoSpaceDE w:val="0"/>
              <w:autoSpaceDN w:val="0"/>
              <w:adjustRightInd w:val="0"/>
              <w:spacing w:after="68"/>
              <w:ind w:left="72"/>
              <w:contextualSpacing/>
              <w:rPr>
                <w:rFonts w:eastAsia="Times New Roman"/>
                <w:b/>
                <w:sz w:val="14"/>
                <w:szCs w:val="14"/>
              </w:rPr>
            </w:pPr>
          </w:p>
          <w:p w14:paraId="70D02B1F" w14:textId="77777777" w:rsidR="000F38C5" w:rsidRDefault="000F38C5" w:rsidP="001223BA">
            <w:pPr>
              <w:autoSpaceDE w:val="0"/>
              <w:autoSpaceDN w:val="0"/>
              <w:adjustRightInd w:val="0"/>
              <w:spacing w:after="68"/>
              <w:ind w:left="72"/>
              <w:contextualSpacing/>
              <w:rPr>
                <w:rFonts w:eastAsia="Times New Roman"/>
                <w:b/>
                <w:sz w:val="14"/>
                <w:szCs w:val="14"/>
              </w:rPr>
            </w:pPr>
          </w:p>
          <w:p w14:paraId="50EF6831" w14:textId="7D132597" w:rsidR="00D31001" w:rsidRDefault="00D31001" w:rsidP="000F38C5">
            <w:pPr>
              <w:autoSpaceDE w:val="0"/>
              <w:autoSpaceDN w:val="0"/>
              <w:adjustRightInd w:val="0"/>
              <w:spacing w:after="68"/>
              <w:contextualSpacing/>
              <w:jc w:val="center"/>
              <w:rPr>
                <w:sz w:val="14"/>
                <w:szCs w:val="14"/>
                <w:lang w:eastAsia="en-US"/>
              </w:rPr>
            </w:pPr>
            <w:r w:rsidRPr="00736445">
              <w:rPr>
                <w:rFonts w:eastAsia="Times New Roman"/>
                <w:b/>
                <w:sz w:val="14"/>
                <w:szCs w:val="14"/>
              </w:rPr>
              <w:t>Cena brutto (PLN)</w:t>
            </w:r>
          </w:p>
        </w:tc>
        <w:tc>
          <w:tcPr>
            <w:tcW w:w="1540" w:type="dxa"/>
            <w:vAlign w:val="center"/>
          </w:tcPr>
          <w:p w14:paraId="64B238BD"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cztery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24378A58"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01C32A17"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trzy razy w miesiącu  </w:t>
            </w:r>
            <w:r w:rsidRPr="00EC4F78">
              <w:rPr>
                <w:rFonts w:ascii="Calibri" w:eastAsia="Calibri" w:hAnsi="Calibri"/>
                <w:sz w:val="14"/>
                <w:szCs w:val="14"/>
                <w:lang w:eastAsia="en-US"/>
              </w:rPr>
              <w:t>będzie osobiście, wraz z wyznaczonym pracownikiem Zamawiającego, sprawdzać jakość wykonywanej usługi</w:t>
            </w:r>
          </w:p>
          <w:p w14:paraId="373258D9" w14:textId="77777777" w:rsidR="002A259E" w:rsidRPr="00EC4F78" w:rsidRDefault="002A259E" w:rsidP="002A259E">
            <w:pPr>
              <w:autoSpaceDE w:val="0"/>
              <w:autoSpaceDN w:val="0"/>
              <w:adjustRightInd w:val="0"/>
              <w:spacing w:after="68"/>
              <w:ind w:left="72"/>
              <w:rPr>
                <w:rFonts w:ascii="Calibri" w:eastAsia="Calibri" w:hAnsi="Calibri"/>
                <w:b/>
                <w:sz w:val="14"/>
                <w:szCs w:val="14"/>
                <w:u w:val="single"/>
                <w:lang w:eastAsia="en-US"/>
              </w:rPr>
            </w:pPr>
            <w:r w:rsidRPr="00EC4F78">
              <w:rPr>
                <w:rFonts w:ascii="Calibri" w:eastAsia="Calibri" w:hAnsi="Calibri"/>
                <w:b/>
                <w:sz w:val="14"/>
                <w:szCs w:val="14"/>
                <w:u w:val="single"/>
                <w:lang w:eastAsia="en-US"/>
              </w:rPr>
              <w:t>Lub</w:t>
            </w:r>
          </w:p>
          <w:p w14:paraId="74F8B704" w14:textId="218741EC" w:rsidR="00D31001" w:rsidRPr="00736445" w:rsidRDefault="002A259E" w:rsidP="002A259E">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dwa razy w miesiącu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609" w:type="dxa"/>
            <w:vAlign w:val="center"/>
          </w:tcPr>
          <w:p w14:paraId="04920C44"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71ED5143"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385358E6"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45AE0322" w14:textId="77777777" w:rsidTr="00D31001">
        <w:trPr>
          <w:trHeight w:val="1896"/>
        </w:trPr>
        <w:tc>
          <w:tcPr>
            <w:tcW w:w="2502" w:type="dxa"/>
            <w:vAlign w:val="center"/>
          </w:tcPr>
          <w:p w14:paraId="67DA9A78" w14:textId="2B382184"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III</w:t>
            </w:r>
          </w:p>
          <w:p w14:paraId="4864DA51"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976" w:type="dxa"/>
            <w:vAlign w:val="center"/>
          </w:tcPr>
          <w:p w14:paraId="60181E68"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68" w:type="dxa"/>
          </w:tcPr>
          <w:p w14:paraId="00B6B3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24" w:type="dxa"/>
          </w:tcPr>
          <w:p w14:paraId="576D38A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40" w:type="dxa"/>
          </w:tcPr>
          <w:p w14:paraId="1853527A" w14:textId="0B7D0D20"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609" w:type="dxa"/>
          </w:tcPr>
          <w:p w14:paraId="4F8FCBDD"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A8CCA4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6639F73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8CCD9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3FBB0E49" w14:textId="77777777" w:rsidR="00095982" w:rsidRPr="00736445" w:rsidRDefault="00095982" w:rsidP="00095982">
      <w:pPr>
        <w:widowControl w:val="0"/>
        <w:adjustRightInd w:val="0"/>
        <w:textAlignment w:val="baseline"/>
        <w:rPr>
          <w:rFonts w:eastAsia="Times New Roman"/>
          <w:szCs w:val="20"/>
        </w:rPr>
      </w:pPr>
    </w:p>
    <w:p w14:paraId="487F5AF3" w14:textId="77777777" w:rsidR="00FF747B" w:rsidRDefault="00FF747B" w:rsidP="00D861AE">
      <w:pPr>
        <w:widowControl w:val="0"/>
        <w:adjustRightInd w:val="0"/>
        <w:ind w:left="360"/>
        <w:jc w:val="both"/>
        <w:rPr>
          <w:rFonts w:asciiTheme="majorHAnsi" w:eastAsia="Times New Roman" w:hAnsiTheme="majorHAnsi" w:cstheme="majorHAnsi"/>
          <w:sz w:val="20"/>
          <w:szCs w:val="20"/>
        </w:rPr>
      </w:pPr>
    </w:p>
    <w:p w14:paraId="48711ABF" w14:textId="77777777" w:rsidR="00D31001" w:rsidRDefault="00D31001" w:rsidP="00D31001">
      <w:pPr>
        <w:widowControl w:val="0"/>
        <w:adjustRightInd w:val="0"/>
        <w:jc w:val="both"/>
        <w:rPr>
          <w:rFonts w:asciiTheme="majorHAnsi" w:eastAsia="Times New Roman" w:hAnsiTheme="majorHAnsi" w:cstheme="majorHAnsi"/>
          <w:sz w:val="20"/>
          <w:szCs w:val="20"/>
        </w:rPr>
      </w:pPr>
    </w:p>
    <w:p w14:paraId="361BE947" w14:textId="77777777" w:rsidR="00D31001" w:rsidRDefault="00D31001" w:rsidP="00D861AE">
      <w:pPr>
        <w:widowControl w:val="0"/>
        <w:adjustRightInd w:val="0"/>
        <w:ind w:left="360"/>
        <w:jc w:val="both"/>
        <w:rPr>
          <w:rFonts w:asciiTheme="majorHAnsi" w:eastAsia="Times New Roman" w:hAnsiTheme="majorHAnsi" w:cstheme="majorHAnsi"/>
          <w:sz w:val="20"/>
          <w:szCs w:val="20"/>
        </w:rPr>
      </w:pPr>
    </w:p>
    <w:p w14:paraId="67D1251A" w14:textId="77777777" w:rsidR="00D31001" w:rsidRPr="000B5D97" w:rsidRDefault="00D31001" w:rsidP="00D861AE">
      <w:pPr>
        <w:widowControl w:val="0"/>
        <w:adjustRightInd w:val="0"/>
        <w:ind w:left="360"/>
        <w:jc w:val="both"/>
        <w:rPr>
          <w:rFonts w:asciiTheme="majorHAnsi" w:eastAsia="Times New Roman" w:hAnsiTheme="majorHAnsi" w:cstheme="majorHAnsi"/>
          <w:sz w:val="20"/>
          <w:szCs w:val="20"/>
        </w:rPr>
      </w:pPr>
    </w:p>
    <w:p w14:paraId="0E4EF953" w14:textId="77777777" w:rsidR="001223BA" w:rsidRDefault="001223BA" w:rsidP="001223BA">
      <w:pPr>
        <w:widowControl w:val="0"/>
        <w:adjustRightInd w:val="0"/>
        <w:textAlignment w:val="baseline"/>
        <w:rPr>
          <w:rFonts w:eastAsia="Times New Roman"/>
          <w:b/>
          <w:szCs w:val="20"/>
        </w:rPr>
      </w:pPr>
    </w:p>
    <w:p w14:paraId="4E61D411" w14:textId="77777777" w:rsidR="00D21A32" w:rsidRDefault="00D21A32" w:rsidP="001223BA">
      <w:pPr>
        <w:widowControl w:val="0"/>
        <w:adjustRightInd w:val="0"/>
        <w:textAlignment w:val="baseline"/>
        <w:rPr>
          <w:rFonts w:eastAsia="Times New Roman"/>
          <w:b/>
          <w:szCs w:val="20"/>
        </w:rPr>
      </w:pPr>
    </w:p>
    <w:p w14:paraId="1A1174E2" w14:textId="77777777" w:rsidR="00D21A32" w:rsidRDefault="00D21A32" w:rsidP="001223BA">
      <w:pPr>
        <w:widowControl w:val="0"/>
        <w:adjustRightInd w:val="0"/>
        <w:textAlignment w:val="baseline"/>
        <w:rPr>
          <w:rFonts w:eastAsia="Times New Roman"/>
          <w:b/>
          <w:szCs w:val="20"/>
        </w:rPr>
      </w:pPr>
    </w:p>
    <w:p w14:paraId="2ABDBA60" w14:textId="77777777" w:rsidR="00D21A32" w:rsidRDefault="00D21A32" w:rsidP="001223BA">
      <w:pPr>
        <w:widowControl w:val="0"/>
        <w:adjustRightInd w:val="0"/>
        <w:textAlignment w:val="baseline"/>
        <w:rPr>
          <w:rFonts w:eastAsia="Times New Roman"/>
          <w:b/>
          <w:szCs w:val="20"/>
        </w:rPr>
      </w:pPr>
    </w:p>
    <w:p w14:paraId="4BA3B829" w14:textId="77777777" w:rsidR="00D21A32" w:rsidRDefault="00D21A32" w:rsidP="001223BA">
      <w:pPr>
        <w:widowControl w:val="0"/>
        <w:adjustRightInd w:val="0"/>
        <w:textAlignment w:val="baseline"/>
        <w:rPr>
          <w:rFonts w:eastAsia="Times New Roman"/>
          <w:b/>
          <w:szCs w:val="20"/>
        </w:rPr>
      </w:pPr>
    </w:p>
    <w:p w14:paraId="62DCDB14" w14:textId="77777777" w:rsidR="00D21A32" w:rsidRDefault="00D21A32" w:rsidP="001223BA">
      <w:pPr>
        <w:widowControl w:val="0"/>
        <w:adjustRightInd w:val="0"/>
        <w:textAlignment w:val="baseline"/>
        <w:rPr>
          <w:rFonts w:eastAsia="Times New Roman"/>
          <w:b/>
          <w:szCs w:val="20"/>
        </w:rPr>
      </w:pPr>
    </w:p>
    <w:p w14:paraId="4DCD7478" w14:textId="77777777" w:rsidR="00D21A32" w:rsidRDefault="00D21A32" w:rsidP="001223BA">
      <w:pPr>
        <w:widowControl w:val="0"/>
        <w:adjustRightInd w:val="0"/>
        <w:textAlignment w:val="baseline"/>
        <w:rPr>
          <w:rFonts w:eastAsia="Times New Roman"/>
          <w:b/>
          <w:szCs w:val="20"/>
        </w:rPr>
      </w:pPr>
    </w:p>
    <w:p w14:paraId="5DF9F024" w14:textId="77777777" w:rsidR="00D21A32" w:rsidRDefault="00D21A32" w:rsidP="001223BA">
      <w:pPr>
        <w:widowControl w:val="0"/>
        <w:adjustRightInd w:val="0"/>
        <w:textAlignment w:val="baseline"/>
        <w:rPr>
          <w:rFonts w:eastAsia="Times New Roman"/>
          <w:b/>
          <w:szCs w:val="20"/>
        </w:rPr>
      </w:pPr>
    </w:p>
    <w:p w14:paraId="587E7908" w14:textId="77777777" w:rsidR="00D21A32" w:rsidRDefault="00D21A32" w:rsidP="001223BA">
      <w:pPr>
        <w:widowControl w:val="0"/>
        <w:adjustRightInd w:val="0"/>
        <w:textAlignment w:val="baseline"/>
        <w:rPr>
          <w:rFonts w:eastAsia="Times New Roman"/>
          <w:b/>
          <w:szCs w:val="20"/>
        </w:rPr>
      </w:pPr>
    </w:p>
    <w:p w14:paraId="06F60D96" w14:textId="77777777" w:rsidR="00D21A32" w:rsidRDefault="00D21A32" w:rsidP="001223BA">
      <w:pPr>
        <w:widowControl w:val="0"/>
        <w:adjustRightInd w:val="0"/>
        <w:textAlignment w:val="baseline"/>
        <w:rPr>
          <w:rFonts w:eastAsia="Times New Roman"/>
          <w:b/>
          <w:szCs w:val="20"/>
        </w:rPr>
      </w:pPr>
    </w:p>
    <w:p w14:paraId="5CF8B0FB" w14:textId="77777777" w:rsidR="002A259E" w:rsidRDefault="002A259E" w:rsidP="001223BA">
      <w:pPr>
        <w:widowControl w:val="0"/>
        <w:adjustRightInd w:val="0"/>
        <w:textAlignment w:val="baseline"/>
        <w:rPr>
          <w:rFonts w:eastAsia="Times New Roman"/>
          <w:b/>
          <w:szCs w:val="20"/>
        </w:rPr>
      </w:pPr>
    </w:p>
    <w:p w14:paraId="4BAA7A81" w14:textId="77777777" w:rsidR="002A259E" w:rsidRDefault="002A259E" w:rsidP="001223BA">
      <w:pPr>
        <w:widowControl w:val="0"/>
        <w:adjustRightInd w:val="0"/>
        <w:textAlignment w:val="baseline"/>
        <w:rPr>
          <w:rFonts w:eastAsia="Times New Roman"/>
          <w:b/>
          <w:szCs w:val="20"/>
        </w:rPr>
      </w:pPr>
    </w:p>
    <w:p w14:paraId="662A813A" w14:textId="77777777" w:rsidR="002A259E" w:rsidRDefault="002A259E" w:rsidP="001223BA">
      <w:pPr>
        <w:widowControl w:val="0"/>
        <w:adjustRightInd w:val="0"/>
        <w:textAlignment w:val="baseline"/>
        <w:rPr>
          <w:rFonts w:eastAsia="Times New Roman"/>
          <w:b/>
          <w:szCs w:val="20"/>
        </w:rPr>
      </w:pPr>
    </w:p>
    <w:p w14:paraId="07AC6A29" w14:textId="77777777" w:rsidR="002A259E" w:rsidRPr="00736445" w:rsidRDefault="002A259E" w:rsidP="001223BA">
      <w:pPr>
        <w:widowControl w:val="0"/>
        <w:adjustRightInd w:val="0"/>
        <w:textAlignment w:val="baseline"/>
        <w:rPr>
          <w:rFonts w:eastAsia="Times New Roman"/>
          <w:b/>
          <w:szCs w:val="20"/>
        </w:rPr>
      </w:pPr>
    </w:p>
    <w:p w14:paraId="06BF8FB7" w14:textId="19539252" w:rsidR="001223BA" w:rsidRPr="007037B4" w:rsidRDefault="00821ABA" w:rsidP="001223BA">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IV</w:t>
      </w:r>
    </w:p>
    <w:p w14:paraId="7DF9198C" w14:textId="77777777" w:rsidR="001223BA" w:rsidRPr="00736445" w:rsidRDefault="001223BA" w:rsidP="001223BA">
      <w:pPr>
        <w:widowControl w:val="0"/>
        <w:adjustRightInd w:val="0"/>
        <w:textAlignment w:val="baseline"/>
        <w:rPr>
          <w:rFonts w:eastAsia="Times New Roman"/>
          <w:szCs w:val="20"/>
        </w:rPr>
      </w:pP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567"/>
        <w:gridCol w:w="1096"/>
        <w:gridCol w:w="1117"/>
        <w:gridCol w:w="1411"/>
        <w:gridCol w:w="1242"/>
      </w:tblGrid>
      <w:tr w:rsidR="00D31001" w:rsidRPr="00736445" w14:paraId="79CC84EB" w14:textId="77777777" w:rsidTr="00D31001">
        <w:trPr>
          <w:trHeight w:val="2826"/>
        </w:trPr>
        <w:tc>
          <w:tcPr>
            <w:tcW w:w="2586" w:type="dxa"/>
            <w:vAlign w:val="center"/>
          </w:tcPr>
          <w:p w14:paraId="5856074B"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567" w:type="dxa"/>
            <w:vAlign w:val="center"/>
          </w:tcPr>
          <w:p w14:paraId="7762B6C3" w14:textId="02F3C37A"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096" w:type="dxa"/>
          </w:tcPr>
          <w:p w14:paraId="0C1C62CC" w14:textId="77777777" w:rsidR="006D6EB6" w:rsidRDefault="006D6EB6" w:rsidP="001223BA">
            <w:pPr>
              <w:autoSpaceDE w:val="0"/>
              <w:autoSpaceDN w:val="0"/>
              <w:adjustRightInd w:val="0"/>
              <w:spacing w:after="68"/>
              <w:ind w:left="72"/>
              <w:contextualSpacing/>
              <w:rPr>
                <w:sz w:val="14"/>
                <w:szCs w:val="14"/>
                <w:lang w:eastAsia="en-US"/>
              </w:rPr>
            </w:pPr>
          </w:p>
          <w:p w14:paraId="7A29B5C2" w14:textId="77777777" w:rsidR="006D6EB6" w:rsidRDefault="006D6EB6" w:rsidP="001223BA">
            <w:pPr>
              <w:autoSpaceDE w:val="0"/>
              <w:autoSpaceDN w:val="0"/>
              <w:adjustRightInd w:val="0"/>
              <w:spacing w:after="68"/>
              <w:ind w:left="72"/>
              <w:contextualSpacing/>
              <w:rPr>
                <w:sz w:val="14"/>
                <w:szCs w:val="14"/>
                <w:lang w:eastAsia="en-US"/>
              </w:rPr>
            </w:pPr>
          </w:p>
          <w:p w14:paraId="756ACF56" w14:textId="77777777" w:rsidR="006D6EB6" w:rsidRDefault="006D6EB6" w:rsidP="001223BA">
            <w:pPr>
              <w:autoSpaceDE w:val="0"/>
              <w:autoSpaceDN w:val="0"/>
              <w:adjustRightInd w:val="0"/>
              <w:spacing w:after="68"/>
              <w:ind w:left="72"/>
              <w:contextualSpacing/>
              <w:rPr>
                <w:sz w:val="14"/>
                <w:szCs w:val="14"/>
                <w:lang w:eastAsia="en-US"/>
              </w:rPr>
            </w:pPr>
          </w:p>
          <w:p w14:paraId="460C9A93" w14:textId="77777777" w:rsidR="006D6EB6" w:rsidRDefault="006D6EB6" w:rsidP="001223BA">
            <w:pPr>
              <w:autoSpaceDE w:val="0"/>
              <w:autoSpaceDN w:val="0"/>
              <w:adjustRightInd w:val="0"/>
              <w:spacing w:after="68"/>
              <w:ind w:left="72"/>
              <w:contextualSpacing/>
              <w:rPr>
                <w:sz w:val="14"/>
                <w:szCs w:val="14"/>
                <w:lang w:eastAsia="en-US"/>
              </w:rPr>
            </w:pPr>
          </w:p>
          <w:p w14:paraId="582EDE27" w14:textId="77777777" w:rsidR="006D6EB6" w:rsidRDefault="006D6EB6" w:rsidP="001223BA">
            <w:pPr>
              <w:autoSpaceDE w:val="0"/>
              <w:autoSpaceDN w:val="0"/>
              <w:adjustRightInd w:val="0"/>
              <w:spacing w:after="68"/>
              <w:ind w:left="72"/>
              <w:contextualSpacing/>
              <w:rPr>
                <w:sz w:val="14"/>
                <w:szCs w:val="14"/>
                <w:lang w:eastAsia="en-US"/>
              </w:rPr>
            </w:pPr>
          </w:p>
          <w:p w14:paraId="2ED0E397" w14:textId="77777777" w:rsidR="006D6EB6" w:rsidRDefault="006D6EB6" w:rsidP="001223BA">
            <w:pPr>
              <w:autoSpaceDE w:val="0"/>
              <w:autoSpaceDN w:val="0"/>
              <w:adjustRightInd w:val="0"/>
              <w:spacing w:after="68"/>
              <w:ind w:left="72"/>
              <w:contextualSpacing/>
              <w:rPr>
                <w:sz w:val="14"/>
                <w:szCs w:val="14"/>
                <w:lang w:eastAsia="en-US"/>
              </w:rPr>
            </w:pPr>
          </w:p>
          <w:p w14:paraId="116F8EF6" w14:textId="77777777" w:rsidR="006D6EB6" w:rsidRDefault="006D6EB6" w:rsidP="001223BA">
            <w:pPr>
              <w:autoSpaceDE w:val="0"/>
              <w:autoSpaceDN w:val="0"/>
              <w:adjustRightInd w:val="0"/>
              <w:spacing w:after="68"/>
              <w:ind w:left="72"/>
              <w:contextualSpacing/>
              <w:rPr>
                <w:sz w:val="14"/>
                <w:szCs w:val="14"/>
                <w:lang w:eastAsia="en-US"/>
              </w:rPr>
            </w:pPr>
          </w:p>
          <w:p w14:paraId="55F53E66" w14:textId="77777777" w:rsidR="006D6EB6" w:rsidRDefault="006D6EB6" w:rsidP="001223BA">
            <w:pPr>
              <w:autoSpaceDE w:val="0"/>
              <w:autoSpaceDN w:val="0"/>
              <w:adjustRightInd w:val="0"/>
              <w:spacing w:after="68"/>
              <w:ind w:left="72"/>
              <w:contextualSpacing/>
              <w:rPr>
                <w:sz w:val="14"/>
                <w:szCs w:val="14"/>
                <w:lang w:eastAsia="en-US"/>
              </w:rPr>
            </w:pPr>
          </w:p>
          <w:p w14:paraId="70F21D69" w14:textId="77777777" w:rsidR="006D6EB6" w:rsidRDefault="006D6EB6" w:rsidP="001223BA">
            <w:pPr>
              <w:autoSpaceDE w:val="0"/>
              <w:autoSpaceDN w:val="0"/>
              <w:adjustRightInd w:val="0"/>
              <w:spacing w:after="68"/>
              <w:ind w:left="72"/>
              <w:contextualSpacing/>
              <w:rPr>
                <w:sz w:val="14"/>
                <w:szCs w:val="14"/>
                <w:lang w:eastAsia="en-US"/>
              </w:rPr>
            </w:pPr>
          </w:p>
          <w:p w14:paraId="47E6053C" w14:textId="77777777" w:rsidR="006D6EB6" w:rsidRDefault="006D6EB6" w:rsidP="001223BA">
            <w:pPr>
              <w:autoSpaceDE w:val="0"/>
              <w:autoSpaceDN w:val="0"/>
              <w:adjustRightInd w:val="0"/>
              <w:spacing w:after="68"/>
              <w:ind w:left="72"/>
              <w:contextualSpacing/>
              <w:rPr>
                <w:sz w:val="14"/>
                <w:szCs w:val="14"/>
                <w:lang w:eastAsia="en-US"/>
              </w:rPr>
            </w:pPr>
          </w:p>
          <w:p w14:paraId="31D3152C" w14:textId="77777777" w:rsidR="006D6EB6" w:rsidRDefault="006D6EB6" w:rsidP="001223BA">
            <w:pPr>
              <w:autoSpaceDE w:val="0"/>
              <w:autoSpaceDN w:val="0"/>
              <w:adjustRightInd w:val="0"/>
              <w:spacing w:after="68"/>
              <w:ind w:left="72"/>
              <w:contextualSpacing/>
              <w:rPr>
                <w:sz w:val="14"/>
                <w:szCs w:val="14"/>
                <w:lang w:eastAsia="en-US"/>
              </w:rPr>
            </w:pPr>
          </w:p>
          <w:p w14:paraId="700ECA8F" w14:textId="77777777" w:rsidR="006D6EB6" w:rsidRDefault="006D6EB6" w:rsidP="001223BA">
            <w:pPr>
              <w:autoSpaceDE w:val="0"/>
              <w:autoSpaceDN w:val="0"/>
              <w:adjustRightInd w:val="0"/>
              <w:spacing w:after="68"/>
              <w:ind w:left="72"/>
              <w:contextualSpacing/>
              <w:rPr>
                <w:sz w:val="14"/>
                <w:szCs w:val="14"/>
                <w:lang w:eastAsia="en-US"/>
              </w:rPr>
            </w:pPr>
          </w:p>
          <w:p w14:paraId="2FFA9617" w14:textId="77777777" w:rsidR="006D6EB6" w:rsidRDefault="006D6EB6" w:rsidP="001223BA">
            <w:pPr>
              <w:autoSpaceDE w:val="0"/>
              <w:autoSpaceDN w:val="0"/>
              <w:adjustRightInd w:val="0"/>
              <w:spacing w:after="68"/>
              <w:ind w:left="72"/>
              <w:contextualSpacing/>
              <w:rPr>
                <w:sz w:val="14"/>
                <w:szCs w:val="14"/>
                <w:lang w:eastAsia="en-US"/>
              </w:rPr>
            </w:pPr>
          </w:p>
          <w:p w14:paraId="710AF13E" w14:textId="77777777" w:rsidR="006D6EB6" w:rsidRDefault="006D6EB6" w:rsidP="001223BA">
            <w:pPr>
              <w:autoSpaceDE w:val="0"/>
              <w:autoSpaceDN w:val="0"/>
              <w:adjustRightInd w:val="0"/>
              <w:spacing w:after="68"/>
              <w:ind w:left="72"/>
              <w:contextualSpacing/>
              <w:rPr>
                <w:sz w:val="14"/>
                <w:szCs w:val="14"/>
                <w:lang w:eastAsia="en-US"/>
              </w:rPr>
            </w:pPr>
          </w:p>
          <w:p w14:paraId="643ADDE7" w14:textId="77777777" w:rsidR="006D6EB6" w:rsidRDefault="006D6EB6" w:rsidP="001223BA">
            <w:pPr>
              <w:autoSpaceDE w:val="0"/>
              <w:autoSpaceDN w:val="0"/>
              <w:adjustRightInd w:val="0"/>
              <w:spacing w:after="68"/>
              <w:ind w:left="72"/>
              <w:contextualSpacing/>
              <w:rPr>
                <w:sz w:val="14"/>
                <w:szCs w:val="14"/>
                <w:lang w:eastAsia="en-US"/>
              </w:rPr>
            </w:pPr>
          </w:p>
          <w:p w14:paraId="15ED908D" w14:textId="77777777" w:rsidR="006D6EB6" w:rsidRDefault="006D6EB6" w:rsidP="001223BA">
            <w:pPr>
              <w:autoSpaceDE w:val="0"/>
              <w:autoSpaceDN w:val="0"/>
              <w:adjustRightInd w:val="0"/>
              <w:spacing w:after="68"/>
              <w:ind w:left="72"/>
              <w:contextualSpacing/>
              <w:rPr>
                <w:sz w:val="14"/>
                <w:szCs w:val="14"/>
                <w:lang w:eastAsia="en-US"/>
              </w:rPr>
            </w:pPr>
          </w:p>
          <w:p w14:paraId="077A904C" w14:textId="77777777" w:rsidR="006D6EB6" w:rsidRDefault="006D6EB6" w:rsidP="001223BA">
            <w:pPr>
              <w:autoSpaceDE w:val="0"/>
              <w:autoSpaceDN w:val="0"/>
              <w:adjustRightInd w:val="0"/>
              <w:spacing w:after="68"/>
              <w:ind w:left="72"/>
              <w:contextualSpacing/>
              <w:rPr>
                <w:sz w:val="14"/>
                <w:szCs w:val="14"/>
                <w:lang w:eastAsia="en-US"/>
              </w:rPr>
            </w:pPr>
          </w:p>
          <w:p w14:paraId="51CE2846" w14:textId="77777777" w:rsidR="006D6EB6" w:rsidRDefault="006D6EB6" w:rsidP="001223BA">
            <w:pPr>
              <w:autoSpaceDE w:val="0"/>
              <w:autoSpaceDN w:val="0"/>
              <w:adjustRightInd w:val="0"/>
              <w:spacing w:after="68"/>
              <w:ind w:left="72"/>
              <w:contextualSpacing/>
              <w:rPr>
                <w:sz w:val="14"/>
                <w:szCs w:val="14"/>
                <w:lang w:eastAsia="en-US"/>
              </w:rPr>
            </w:pPr>
          </w:p>
          <w:p w14:paraId="33B55FA4" w14:textId="77777777" w:rsidR="006D6EB6" w:rsidRDefault="006D6EB6" w:rsidP="001223BA">
            <w:pPr>
              <w:autoSpaceDE w:val="0"/>
              <w:autoSpaceDN w:val="0"/>
              <w:adjustRightInd w:val="0"/>
              <w:spacing w:after="68"/>
              <w:ind w:left="72"/>
              <w:contextualSpacing/>
              <w:rPr>
                <w:sz w:val="14"/>
                <w:szCs w:val="14"/>
                <w:lang w:eastAsia="en-US"/>
              </w:rPr>
            </w:pPr>
          </w:p>
          <w:p w14:paraId="63BF34F6" w14:textId="77777777" w:rsidR="006D6EB6" w:rsidRDefault="006D6EB6" w:rsidP="001223BA">
            <w:pPr>
              <w:autoSpaceDE w:val="0"/>
              <w:autoSpaceDN w:val="0"/>
              <w:adjustRightInd w:val="0"/>
              <w:spacing w:after="68"/>
              <w:ind w:left="72"/>
              <w:contextualSpacing/>
              <w:rPr>
                <w:sz w:val="14"/>
                <w:szCs w:val="14"/>
                <w:lang w:eastAsia="en-US"/>
              </w:rPr>
            </w:pPr>
          </w:p>
          <w:p w14:paraId="2519C32F" w14:textId="77777777" w:rsidR="006D6EB6" w:rsidRDefault="006D6EB6" w:rsidP="001223BA">
            <w:pPr>
              <w:autoSpaceDE w:val="0"/>
              <w:autoSpaceDN w:val="0"/>
              <w:adjustRightInd w:val="0"/>
              <w:spacing w:after="68"/>
              <w:ind w:left="72"/>
              <w:contextualSpacing/>
              <w:rPr>
                <w:sz w:val="14"/>
                <w:szCs w:val="14"/>
                <w:lang w:eastAsia="en-US"/>
              </w:rPr>
            </w:pPr>
          </w:p>
          <w:p w14:paraId="627420B2" w14:textId="5F097BFD" w:rsidR="00D31001" w:rsidRDefault="00D31001" w:rsidP="000F38C5">
            <w:pPr>
              <w:autoSpaceDE w:val="0"/>
              <w:autoSpaceDN w:val="0"/>
              <w:adjustRightInd w:val="0"/>
              <w:spacing w:after="68"/>
              <w:contextualSpacing/>
              <w:jc w:val="center"/>
              <w:rPr>
                <w:sz w:val="14"/>
                <w:szCs w:val="14"/>
                <w:lang w:eastAsia="en-US"/>
              </w:rPr>
            </w:pPr>
            <w:r>
              <w:rPr>
                <w:sz w:val="14"/>
                <w:szCs w:val="14"/>
                <w:lang w:eastAsia="en-US"/>
              </w:rPr>
              <w:t>Podatek vat (PLN)</w:t>
            </w:r>
          </w:p>
        </w:tc>
        <w:tc>
          <w:tcPr>
            <w:tcW w:w="1117" w:type="dxa"/>
          </w:tcPr>
          <w:p w14:paraId="46338ACD" w14:textId="77777777" w:rsidR="000F38C5" w:rsidRDefault="000F38C5" w:rsidP="001223BA">
            <w:pPr>
              <w:autoSpaceDE w:val="0"/>
              <w:autoSpaceDN w:val="0"/>
              <w:adjustRightInd w:val="0"/>
              <w:spacing w:after="68"/>
              <w:ind w:left="72"/>
              <w:contextualSpacing/>
              <w:rPr>
                <w:rFonts w:eastAsia="Times New Roman"/>
                <w:b/>
                <w:sz w:val="14"/>
                <w:szCs w:val="14"/>
              </w:rPr>
            </w:pPr>
          </w:p>
          <w:p w14:paraId="1584751F" w14:textId="77777777" w:rsidR="000F38C5" w:rsidRDefault="000F38C5" w:rsidP="001223BA">
            <w:pPr>
              <w:autoSpaceDE w:val="0"/>
              <w:autoSpaceDN w:val="0"/>
              <w:adjustRightInd w:val="0"/>
              <w:spacing w:after="68"/>
              <w:ind w:left="72"/>
              <w:contextualSpacing/>
              <w:rPr>
                <w:rFonts w:eastAsia="Times New Roman"/>
                <w:b/>
                <w:sz w:val="14"/>
                <w:szCs w:val="14"/>
              </w:rPr>
            </w:pPr>
          </w:p>
          <w:p w14:paraId="0022FF9A" w14:textId="77777777" w:rsidR="000F38C5" w:rsidRDefault="000F38C5" w:rsidP="001223BA">
            <w:pPr>
              <w:autoSpaceDE w:val="0"/>
              <w:autoSpaceDN w:val="0"/>
              <w:adjustRightInd w:val="0"/>
              <w:spacing w:after="68"/>
              <w:ind w:left="72"/>
              <w:contextualSpacing/>
              <w:rPr>
                <w:rFonts w:eastAsia="Times New Roman"/>
                <w:b/>
                <w:sz w:val="14"/>
                <w:szCs w:val="14"/>
              </w:rPr>
            </w:pPr>
          </w:p>
          <w:p w14:paraId="77277CA4" w14:textId="77777777" w:rsidR="000F38C5" w:rsidRDefault="000F38C5" w:rsidP="001223BA">
            <w:pPr>
              <w:autoSpaceDE w:val="0"/>
              <w:autoSpaceDN w:val="0"/>
              <w:adjustRightInd w:val="0"/>
              <w:spacing w:after="68"/>
              <w:ind w:left="72"/>
              <w:contextualSpacing/>
              <w:rPr>
                <w:rFonts w:eastAsia="Times New Roman"/>
                <w:b/>
                <w:sz w:val="14"/>
                <w:szCs w:val="14"/>
              </w:rPr>
            </w:pPr>
          </w:p>
          <w:p w14:paraId="42B13EAE" w14:textId="77777777" w:rsidR="000F38C5" w:rsidRDefault="000F38C5" w:rsidP="001223BA">
            <w:pPr>
              <w:autoSpaceDE w:val="0"/>
              <w:autoSpaceDN w:val="0"/>
              <w:adjustRightInd w:val="0"/>
              <w:spacing w:after="68"/>
              <w:ind w:left="72"/>
              <w:contextualSpacing/>
              <w:rPr>
                <w:rFonts w:eastAsia="Times New Roman"/>
                <w:b/>
                <w:sz w:val="14"/>
                <w:szCs w:val="14"/>
              </w:rPr>
            </w:pPr>
          </w:p>
          <w:p w14:paraId="373CC352" w14:textId="77777777" w:rsidR="000F38C5" w:rsidRDefault="000F38C5" w:rsidP="001223BA">
            <w:pPr>
              <w:autoSpaceDE w:val="0"/>
              <w:autoSpaceDN w:val="0"/>
              <w:adjustRightInd w:val="0"/>
              <w:spacing w:after="68"/>
              <w:ind w:left="72"/>
              <w:contextualSpacing/>
              <w:rPr>
                <w:rFonts w:eastAsia="Times New Roman"/>
                <w:b/>
                <w:sz w:val="14"/>
                <w:szCs w:val="14"/>
              </w:rPr>
            </w:pPr>
          </w:p>
          <w:p w14:paraId="6558AD57" w14:textId="77777777" w:rsidR="000F38C5" w:rsidRDefault="000F38C5" w:rsidP="001223BA">
            <w:pPr>
              <w:autoSpaceDE w:val="0"/>
              <w:autoSpaceDN w:val="0"/>
              <w:adjustRightInd w:val="0"/>
              <w:spacing w:after="68"/>
              <w:ind w:left="72"/>
              <w:contextualSpacing/>
              <w:rPr>
                <w:rFonts w:eastAsia="Times New Roman"/>
                <w:b/>
                <w:sz w:val="14"/>
                <w:szCs w:val="14"/>
              </w:rPr>
            </w:pPr>
          </w:p>
          <w:p w14:paraId="6C19AA59" w14:textId="77777777" w:rsidR="000F38C5" w:rsidRDefault="000F38C5" w:rsidP="001223BA">
            <w:pPr>
              <w:autoSpaceDE w:val="0"/>
              <w:autoSpaceDN w:val="0"/>
              <w:adjustRightInd w:val="0"/>
              <w:spacing w:after="68"/>
              <w:ind w:left="72"/>
              <w:contextualSpacing/>
              <w:rPr>
                <w:rFonts w:eastAsia="Times New Roman"/>
                <w:b/>
                <w:sz w:val="14"/>
                <w:szCs w:val="14"/>
              </w:rPr>
            </w:pPr>
          </w:p>
          <w:p w14:paraId="003CA9B4" w14:textId="77777777" w:rsidR="000F38C5" w:rsidRDefault="000F38C5" w:rsidP="001223BA">
            <w:pPr>
              <w:autoSpaceDE w:val="0"/>
              <w:autoSpaceDN w:val="0"/>
              <w:adjustRightInd w:val="0"/>
              <w:spacing w:after="68"/>
              <w:ind w:left="72"/>
              <w:contextualSpacing/>
              <w:rPr>
                <w:rFonts w:eastAsia="Times New Roman"/>
                <w:b/>
                <w:sz w:val="14"/>
                <w:szCs w:val="14"/>
              </w:rPr>
            </w:pPr>
          </w:p>
          <w:p w14:paraId="69E47612" w14:textId="77777777" w:rsidR="000F38C5" w:rsidRDefault="000F38C5" w:rsidP="001223BA">
            <w:pPr>
              <w:autoSpaceDE w:val="0"/>
              <w:autoSpaceDN w:val="0"/>
              <w:adjustRightInd w:val="0"/>
              <w:spacing w:after="68"/>
              <w:ind w:left="72"/>
              <w:contextualSpacing/>
              <w:rPr>
                <w:rFonts w:eastAsia="Times New Roman"/>
                <w:b/>
                <w:sz w:val="14"/>
                <w:szCs w:val="14"/>
              </w:rPr>
            </w:pPr>
          </w:p>
          <w:p w14:paraId="1D6E7EB5" w14:textId="77777777" w:rsidR="000F38C5" w:rsidRDefault="000F38C5" w:rsidP="001223BA">
            <w:pPr>
              <w:autoSpaceDE w:val="0"/>
              <w:autoSpaceDN w:val="0"/>
              <w:adjustRightInd w:val="0"/>
              <w:spacing w:after="68"/>
              <w:ind w:left="72"/>
              <w:contextualSpacing/>
              <w:rPr>
                <w:rFonts w:eastAsia="Times New Roman"/>
                <w:b/>
                <w:sz w:val="14"/>
                <w:szCs w:val="14"/>
              </w:rPr>
            </w:pPr>
          </w:p>
          <w:p w14:paraId="147DA8E6" w14:textId="77777777" w:rsidR="000F38C5" w:rsidRDefault="000F38C5" w:rsidP="001223BA">
            <w:pPr>
              <w:autoSpaceDE w:val="0"/>
              <w:autoSpaceDN w:val="0"/>
              <w:adjustRightInd w:val="0"/>
              <w:spacing w:after="68"/>
              <w:ind w:left="72"/>
              <w:contextualSpacing/>
              <w:rPr>
                <w:rFonts w:eastAsia="Times New Roman"/>
                <w:b/>
                <w:sz w:val="14"/>
                <w:szCs w:val="14"/>
              </w:rPr>
            </w:pPr>
          </w:p>
          <w:p w14:paraId="3165B302" w14:textId="77777777" w:rsidR="000F38C5" w:rsidRDefault="000F38C5" w:rsidP="001223BA">
            <w:pPr>
              <w:autoSpaceDE w:val="0"/>
              <w:autoSpaceDN w:val="0"/>
              <w:adjustRightInd w:val="0"/>
              <w:spacing w:after="68"/>
              <w:ind w:left="72"/>
              <w:contextualSpacing/>
              <w:rPr>
                <w:rFonts w:eastAsia="Times New Roman"/>
                <w:b/>
                <w:sz w:val="14"/>
                <w:szCs w:val="14"/>
              </w:rPr>
            </w:pPr>
          </w:p>
          <w:p w14:paraId="4B210148" w14:textId="77777777" w:rsidR="000F38C5" w:rsidRDefault="000F38C5" w:rsidP="001223BA">
            <w:pPr>
              <w:autoSpaceDE w:val="0"/>
              <w:autoSpaceDN w:val="0"/>
              <w:adjustRightInd w:val="0"/>
              <w:spacing w:after="68"/>
              <w:ind w:left="72"/>
              <w:contextualSpacing/>
              <w:rPr>
                <w:rFonts w:eastAsia="Times New Roman"/>
                <w:b/>
                <w:sz w:val="14"/>
                <w:szCs w:val="14"/>
              </w:rPr>
            </w:pPr>
          </w:p>
          <w:p w14:paraId="0FBBBBA3" w14:textId="77777777" w:rsidR="000F38C5" w:rsidRDefault="000F38C5" w:rsidP="001223BA">
            <w:pPr>
              <w:autoSpaceDE w:val="0"/>
              <w:autoSpaceDN w:val="0"/>
              <w:adjustRightInd w:val="0"/>
              <w:spacing w:after="68"/>
              <w:ind w:left="72"/>
              <w:contextualSpacing/>
              <w:rPr>
                <w:rFonts w:eastAsia="Times New Roman"/>
                <w:b/>
                <w:sz w:val="14"/>
                <w:szCs w:val="14"/>
              </w:rPr>
            </w:pPr>
          </w:p>
          <w:p w14:paraId="757F2C73" w14:textId="77777777" w:rsidR="000F38C5" w:rsidRDefault="000F38C5" w:rsidP="001223BA">
            <w:pPr>
              <w:autoSpaceDE w:val="0"/>
              <w:autoSpaceDN w:val="0"/>
              <w:adjustRightInd w:val="0"/>
              <w:spacing w:after="68"/>
              <w:ind w:left="72"/>
              <w:contextualSpacing/>
              <w:rPr>
                <w:rFonts w:eastAsia="Times New Roman"/>
                <w:b/>
                <w:sz w:val="14"/>
                <w:szCs w:val="14"/>
              </w:rPr>
            </w:pPr>
          </w:p>
          <w:p w14:paraId="682EC1FC" w14:textId="77777777" w:rsidR="000F38C5" w:rsidRDefault="000F38C5" w:rsidP="001223BA">
            <w:pPr>
              <w:autoSpaceDE w:val="0"/>
              <w:autoSpaceDN w:val="0"/>
              <w:adjustRightInd w:val="0"/>
              <w:spacing w:after="68"/>
              <w:ind w:left="72"/>
              <w:contextualSpacing/>
              <w:rPr>
                <w:rFonts w:eastAsia="Times New Roman"/>
                <w:b/>
                <w:sz w:val="14"/>
                <w:szCs w:val="14"/>
              </w:rPr>
            </w:pPr>
          </w:p>
          <w:p w14:paraId="50DC8FAE" w14:textId="77777777" w:rsidR="000F38C5" w:rsidRDefault="000F38C5" w:rsidP="001223BA">
            <w:pPr>
              <w:autoSpaceDE w:val="0"/>
              <w:autoSpaceDN w:val="0"/>
              <w:adjustRightInd w:val="0"/>
              <w:spacing w:after="68"/>
              <w:ind w:left="72"/>
              <w:contextualSpacing/>
              <w:rPr>
                <w:rFonts w:eastAsia="Times New Roman"/>
                <w:b/>
                <w:sz w:val="14"/>
                <w:szCs w:val="14"/>
              </w:rPr>
            </w:pPr>
          </w:p>
          <w:p w14:paraId="417F5726" w14:textId="77777777" w:rsidR="000F38C5" w:rsidRDefault="000F38C5" w:rsidP="001223BA">
            <w:pPr>
              <w:autoSpaceDE w:val="0"/>
              <w:autoSpaceDN w:val="0"/>
              <w:adjustRightInd w:val="0"/>
              <w:spacing w:after="68"/>
              <w:ind w:left="72"/>
              <w:contextualSpacing/>
              <w:rPr>
                <w:rFonts w:eastAsia="Times New Roman"/>
                <w:b/>
                <w:sz w:val="14"/>
                <w:szCs w:val="14"/>
              </w:rPr>
            </w:pPr>
          </w:p>
          <w:p w14:paraId="08395675" w14:textId="77777777" w:rsidR="000F38C5" w:rsidRDefault="000F38C5" w:rsidP="001223BA">
            <w:pPr>
              <w:autoSpaceDE w:val="0"/>
              <w:autoSpaceDN w:val="0"/>
              <w:adjustRightInd w:val="0"/>
              <w:spacing w:after="68"/>
              <w:ind w:left="72"/>
              <w:contextualSpacing/>
              <w:rPr>
                <w:rFonts w:eastAsia="Times New Roman"/>
                <w:b/>
                <w:sz w:val="14"/>
                <w:szCs w:val="14"/>
              </w:rPr>
            </w:pPr>
          </w:p>
          <w:p w14:paraId="651F079B" w14:textId="77777777" w:rsidR="000F38C5" w:rsidRDefault="000F38C5" w:rsidP="001223BA">
            <w:pPr>
              <w:autoSpaceDE w:val="0"/>
              <w:autoSpaceDN w:val="0"/>
              <w:adjustRightInd w:val="0"/>
              <w:spacing w:after="68"/>
              <w:ind w:left="72"/>
              <w:contextualSpacing/>
              <w:rPr>
                <w:rFonts w:eastAsia="Times New Roman"/>
                <w:b/>
                <w:sz w:val="14"/>
                <w:szCs w:val="14"/>
              </w:rPr>
            </w:pPr>
          </w:p>
          <w:p w14:paraId="0E217DAA" w14:textId="7273A31E" w:rsidR="00D31001" w:rsidRDefault="00D31001" w:rsidP="000F38C5">
            <w:pPr>
              <w:autoSpaceDE w:val="0"/>
              <w:autoSpaceDN w:val="0"/>
              <w:adjustRightInd w:val="0"/>
              <w:spacing w:after="68"/>
              <w:contextualSpacing/>
              <w:jc w:val="center"/>
              <w:rPr>
                <w:sz w:val="14"/>
                <w:szCs w:val="14"/>
                <w:lang w:eastAsia="en-US"/>
              </w:rPr>
            </w:pPr>
            <w:r w:rsidRPr="00736445">
              <w:rPr>
                <w:rFonts w:eastAsia="Times New Roman"/>
                <w:b/>
                <w:sz w:val="14"/>
                <w:szCs w:val="14"/>
              </w:rPr>
              <w:t>Cena brutto (PLN)</w:t>
            </w:r>
          </w:p>
        </w:tc>
        <w:tc>
          <w:tcPr>
            <w:tcW w:w="1411" w:type="dxa"/>
            <w:vAlign w:val="center"/>
          </w:tcPr>
          <w:p w14:paraId="210A53F9" w14:textId="39A1C579"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w:t>
            </w:r>
            <w:r w:rsidRPr="00EA2B8D">
              <w:rPr>
                <w:sz w:val="14"/>
                <w:szCs w:val="14"/>
                <w:lang w:eastAsia="en-US"/>
              </w:rPr>
              <w:t xml:space="preserve"> </w:t>
            </w:r>
            <w:r w:rsidRPr="00736445">
              <w:rPr>
                <w:sz w:val="14"/>
                <w:szCs w:val="14"/>
                <w:lang w:eastAsia="en-US"/>
              </w:rPr>
              <w:t>osoby</w:t>
            </w:r>
            <w:r w:rsidRPr="00EA2B8D">
              <w:rPr>
                <w:sz w:val="14"/>
                <w:szCs w:val="14"/>
                <w:lang w:eastAsia="en-US"/>
              </w:rPr>
              <w:t xml:space="preserve"> koordynatora, która </w:t>
            </w:r>
            <w:r w:rsidRPr="00EA2B8D">
              <w:rPr>
                <w:b/>
                <w:bCs/>
                <w:sz w:val="14"/>
                <w:szCs w:val="14"/>
                <w:lang w:eastAsia="en-US"/>
              </w:rPr>
              <w:t xml:space="preserve">trzy razy w tygodniu </w:t>
            </w:r>
            <w:r w:rsidRPr="00EA2B8D">
              <w:rPr>
                <w:sz w:val="14"/>
                <w:szCs w:val="14"/>
                <w:lang w:eastAsia="en-US"/>
              </w:rPr>
              <w:t>będzie osobiście, a także raz w tygodniu wraz z wyznaczonym pracownikiem Zamawiającego, - sprawdzać jakość wykonywanej usługi,</w:t>
            </w:r>
            <w:r w:rsidRPr="00EA2B8D">
              <w:rPr>
                <w:b/>
                <w:sz w:val="14"/>
                <w:szCs w:val="14"/>
                <w:u w:val="single"/>
                <w:lang w:eastAsia="en-US"/>
              </w:rPr>
              <w:t xml:space="preserve"> </w:t>
            </w:r>
            <w:r w:rsidRPr="00736445">
              <w:rPr>
                <w:b/>
                <w:sz w:val="14"/>
                <w:szCs w:val="14"/>
                <w:u w:val="single"/>
                <w:lang w:eastAsia="en-US"/>
              </w:rPr>
              <w:t>lub</w:t>
            </w:r>
          </w:p>
          <w:p w14:paraId="2444381F" w14:textId="7BA8AF8F"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w:t>
            </w:r>
            <w:r>
              <w:rPr>
                <w:sz w:val="14"/>
                <w:szCs w:val="14"/>
                <w:lang w:eastAsia="en-US"/>
              </w:rPr>
              <w:t>nie</w:t>
            </w:r>
            <w:r w:rsidRPr="00736445">
              <w:rPr>
                <w:sz w:val="14"/>
                <w:szCs w:val="14"/>
                <w:lang w:eastAsia="en-US"/>
              </w:rPr>
              <w:t xml:space="preserve"> i wyznaczenie stałej osoby</w:t>
            </w:r>
            <w:r w:rsidRPr="00EA2B8D">
              <w:rPr>
                <w:sz w:val="14"/>
                <w:szCs w:val="14"/>
                <w:lang w:eastAsia="en-US"/>
              </w:rPr>
              <w:t xml:space="preserve"> koordynatora, która </w:t>
            </w:r>
            <w:r w:rsidRPr="00EA2B8D">
              <w:rPr>
                <w:b/>
                <w:bCs/>
                <w:sz w:val="14"/>
                <w:szCs w:val="14"/>
                <w:lang w:eastAsia="en-US"/>
              </w:rPr>
              <w:t xml:space="preserve">dwa razy w tygodniu </w:t>
            </w:r>
            <w:r w:rsidRPr="00EA2B8D">
              <w:rPr>
                <w:sz w:val="14"/>
                <w:szCs w:val="14"/>
                <w:lang w:eastAsia="en-US"/>
              </w:rPr>
              <w:t xml:space="preserve">będzie osobiście, a także raz w tygodniu wraz z wyznaczonym pracownikiem Zamawiającego, sprawdzać jakość wykonywanej usługi, </w:t>
            </w:r>
            <w:r w:rsidRPr="00736445">
              <w:rPr>
                <w:b/>
                <w:sz w:val="14"/>
                <w:szCs w:val="14"/>
                <w:u w:val="single"/>
                <w:lang w:eastAsia="en-US"/>
              </w:rPr>
              <w:t>lub</w:t>
            </w:r>
          </w:p>
          <w:p w14:paraId="6829CDBC" w14:textId="44538980" w:rsidR="00D31001" w:rsidRPr="00EA2B8D" w:rsidRDefault="00D31001" w:rsidP="001223BA">
            <w:pPr>
              <w:autoSpaceDE w:val="0"/>
              <w:autoSpaceDN w:val="0"/>
              <w:adjustRightInd w:val="0"/>
              <w:spacing w:after="68"/>
              <w:ind w:left="72"/>
              <w:contextualSpacing/>
              <w:rPr>
                <w:sz w:val="14"/>
                <w:szCs w:val="14"/>
                <w:lang w:eastAsia="en-US"/>
              </w:rPr>
            </w:pPr>
            <w:r>
              <w:rPr>
                <w:sz w:val="14"/>
                <w:szCs w:val="14"/>
                <w:lang w:eastAsia="en-US"/>
              </w:rPr>
              <w:t>Z</w:t>
            </w:r>
            <w:r w:rsidRPr="00EA2B8D">
              <w:rPr>
                <w:sz w:val="14"/>
                <w:szCs w:val="14"/>
                <w:lang w:eastAsia="en-US"/>
              </w:rPr>
              <w:t>apewni</w:t>
            </w:r>
            <w:r w:rsidRPr="00736445">
              <w:rPr>
                <w:sz w:val="14"/>
                <w:szCs w:val="14"/>
                <w:lang w:eastAsia="en-US"/>
              </w:rPr>
              <w:t>enie i wyznaczenie stałej osoby</w:t>
            </w:r>
            <w:r w:rsidRPr="00EA2B8D">
              <w:rPr>
                <w:sz w:val="14"/>
                <w:szCs w:val="14"/>
                <w:lang w:eastAsia="en-US"/>
              </w:rPr>
              <w:t xml:space="preserve"> koordynatora, która </w:t>
            </w:r>
            <w:r w:rsidRPr="00EA2B8D">
              <w:rPr>
                <w:b/>
                <w:bCs/>
                <w:sz w:val="14"/>
                <w:szCs w:val="14"/>
                <w:lang w:eastAsia="en-US"/>
              </w:rPr>
              <w:t xml:space="preserve">raz w tygodniu </w:t>
            </w:r>
            <w:r w:rsidRPr="00EA2B8D">
              <w:rPr>
                <w:sz w:val="14"/>
                <w:szCs w:val="14"/>
                <w:lang w:eastAsia="en-US"/>
              </w:rPr>
              <w:t xml:space="preserve">będzie osobiście wraz z wyznaczonym pracownikiem Zamawiającego sprawdzać jakość wykonywanej usługi , </w:t>
            </w:r>
          </w:p>
          <w:p w14:paraId="26C68249" w14:textId="77777777" w:rsidR="00D31001" w:rsidRPr="00736445" w:rsidRDefault="00D31001" w:rsidP="001223BA">
            <w:pPr>
              <w:autoSpaceDE w:val="0"/>
              <w:autoSpaceDN w:val="0"/>
              <w:adjustRightInd w:val="0"/>
              <w:spacing w:after="68"/>
              <w:ind w:left="72"/>
              <w:rPr>
                <w:rFonts w:eastAsia="Times New Roman"/>
                <w:b/>
                <w:sz w:val="14"/>
                <w:szCs w:val="14"/>
                <w:lang w:eastAsia="en-US"/>
              </w:rPr>
            </w:pPr>
          </w:p>
        </w:tc>
        <w:tc>
          <w:tcPr>
            <w:tcW w:w="1242" w:type="dxa"/>
            <w:vAlign w:val="center"/>
          </w:tcPr>
          <w:p w14:paraId="2880EDF5" w14:textId="77777777" w:rsidR="00D31001" w:rsidRPr="00736445" w:rsidRDefault="00D31001" w:rsidP="001223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753595C2"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23BF37CD" w14:textId="77777777" w:rsidR="00D31001" w:rsidRPr="00736445" w:rsidRDefault="00D31001" w:rsidP="001223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D31001" w:rsidRPr="00736445" w14:paraId="5F4CB956" w14:textId="77777777" w:rsidTr="00D31001">
        <w:trPr>
          <w:trHeight w:val="1896"/>
        </w:trPr>
        <w:tc>
          <w:tcPr>
            <w:tcW w:w="2586" w:type="dxa"/>
            <w:vAlign w:val="center"/>
          </w:tcPr>
          <w:p w14:paraId="36141638" w14:textId="2D2061DE"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IV</w:t>
            </w:r>
          </w:p>
          <w:p w14:paraId="3BA53D15"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567" w:type="dxa"/>
            <w:vAlign w:val="center"/>
          </w:tcPr>
          <w:p w14:paraId="4D25273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096" w:type="dxa"/>
          </w:tcPr>
          <w:p w14:paraId="449C35F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17" w:type="dxa"/>
          </w:tcPr>
          <w:p w14:paraId="37C3272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11" w:type="dxa"/>
          </w:tcPr>
          <w:p w14:paraId="255D7777" w14:textId="35DE99E8"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42" w:type="dxa"/>
          </w:tcPr>
          <w:p w14:paraId="0DBCE2F4"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25B728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944536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D401AB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1D6F0B8F" w14:textId="77777777" w:rsidR="001223BA" w:rsidRPr="00736445" w:rsidRDefault="001223BA" w:rsidP="001223BA">
      <w:pPr>
        <w:widowControl w:val="0"/>
        <w:adjustRightInd w:val="0"/>
        <w:textAlignment w:val="baseline"/>
        <w:rPr>
          <w:rFonts w:eastAsia="Times New Roman"/>
          <w:szCs w:val="20"/>
        </w:rPr>
      </w:pPr>
    </w:p>
    <w:p w14:paraId="7B21E2F3" w14:textId="77777777" w:rsidR="001223BA" w:rsidRPr="000B5FCC" w:rsidRDefault="001223BA" w:rsidP="001223BA">
      <w:pPr>
        <w:widowControl w:val="0"/>
        <w:adjustRightInd w:val="0"/>
        <w:textAlignment w:val="baseline"/>
        <w:rPr>
          <w:rFonts w:eastAsia="Times New Roman"/>
          <w:szCs w:val="20"/>
        </w:rPr>
      </w:pPr>
    </w:p>
    <w:p w14:paraId="11E83460" w14:textId="77777777" w:rsidR="00FF747B" w:rsidRDefault="00FF747B" w:rsidP="00FF747B">
      <w:pPr>
        <w:jc w:val="both"/>
        <w:rPr>
          <w:rFonts w:ascii="Calibri" w:hAnsi="Calibri" w:cs="Calibri"/>
          <w:color w:val="0070C0"/>
        </w:rPr>
      </w:pPr>
    </w:p>
    <w:p w14:paraId="21B5B150" w14:textId="77777777" w:rsidR="002A259E" w:rsidRDefault="002A259E" w:rsidP="00FF747B">
      <w:pPr>
        <w:jc w:val="both"/>
        <w:rPr>
          <w:rFonts w:ascii="Calibri" w:hAnsi="Calibri" w:cs="Calibri"/>
          <w:color w:val="0070C0"/>
        </w:rPr>
      </w:pPr>
    </w:p>
    <w:p w14:paraId="525FFFDC" w14:textId="77777777" w:rsidR="002A259E" w:rsidRDefault="002A259E" w:rsidP="00FF747B">
      <w:pPr>
        <w:jc w:val="both"/>
        <w:rPr>
          <w:rFonts w:ascii="Calibri" w:hAnsi="Calibri" w:cs="Calibri"/>
          <w:color w:val="0070C0"/>
        </w:rPr>
      </w:pPr>
    </w:p>
    <w:p w14:paraId="47E784CC" w14:textId="77777777" w:rsidR="002A259E" w:rsidRDefault="002A259E" w:rsidP="00FF747B">
      <w:pPr>
        <w:jc w:val="both"/>
        <w:rPr>
          <w:rFonts w:ascii="Calibri" w:hAnsi="Calibri" w:cs="Calibri"/>
          <w:color w:val="0070C0"/>
        </w:rPr>
      </w:pPr>
    </w:p>
    <w:p w14:paraId="17DE52D7" w14:textId="77777777" w:rsidR="002A259E" w:rsidRDefault="002A259E" w:rsidP="00FF747B">
      <w:pPr>
        <w:jc w:val="both"/>
        <w:rPr>
          <w:rFonts w:ascii="Calibri" w:hAnsi="Calibri" w:cs="Calibri"/>
          <w:color w:val="0070C0"/>
        </w:rPr>
      </w:pPr>
    </w:p>
    <w:p w14:paraId="471CB595" w14:textId="77777777" w:rsidR="002A259E" w:rsidRDefault="002A259E" w:rsidP="00FF747B">
      <w:pPr>
        <w:jc w:val="both"/>
        <w:rPr>
          <w:rFonts w:ascii="Calibri" w:hAnsi="Calibri" w:cs="Calibri"/>
          <w:color w:val="0070C0"/>
        </w:rPr>
      </w:pPr>
    </w:p>
    <w:p w14:paraId="336EE6CD" w14:textId="77777777" w:rsidR="002A259E" w:rsidRDefault="002A259E" w:rsidP="00FF747B">
      <w:pPr>
        <w:jc w:val="both"/>
        <w:rPr>
          <w:rFonts w:ascii="Calibri" w:hAnsi="Calibri" w:cs="Calibri"/>
          <w:color w:val="0070C0"/>
        </w:rPr>
      </w:pPr>
    </w:p>
    <w:p w14:paraId="40991FDD" w14:textId="77777777" w:rsidR="002A259E" w:rsidRDefault="002A259E" w:rsidP="00FF747B">
      <w:pPr>
        <w:jc w:val="both"/>
        <w:rPr>
          <w:rFonts w:ascii="Calibri" w:hAnsi="Calibri" w:cs="Calibri"/>
          <w:color w:val="0070C0"/>
        </w:rPr>
      </w:pPr>
    </w:p>
    <w:p w14:paraId="4D682F83" w14:textId="77777777" w:rsidR="002A259E" w:rsidRDefault="002A259E" w:rsidP="00FF747B">
      <w:pPr>
        <w:jc w:val="both"/>
        <w:rPr>
          <w:rFonts w:ascii="Calibri" w:hAnsi="Calibri" w:cs="Calibri"/>
          <w:color w:val="0070C0"/>
        </w:rPr>
      </w:pPr>
    </w:p>
    <w:p w14:paraId="30F38058" w14:textId="77777777" w:rsidR="002A259E" w:rsidRDefault="002A259E" w:rsidP="00FF747B">
      <w:pPr>
        <w:jc w:val="both"/>
        <w:rPr>
          <w:rFonts w:ascii="Calibri" w:hAnsi="Calibri" w:cs="Calibri"/>
          <w:color w:val="0070C0"/>
        </w:rPr>
      </w:pPr>
    </w:p>
    <w:p w14:paraId="088F7BF3" w14:textId="77777777" w:rsidR="002A259E" w:rsidRDefault="002A259E" w:rsidP="00FF747B">
      <w:pPr>
        <w:jc w:val="both"/>
        <w:rPr>
          <w:rFonts w:ascii="Calibri" w:hAnsi="Calibri" w:cs="Calibri"/>
          <w:color w:val="0070C0"/>
        </w:rPr>
      </w:pPr>
    </w:p>
    <w:p w14:paraId="6B73AD04" w14:textId="79A72B26" w:rsidR="00821ABA" w:rsidRPr="007037B4" w:rsidRDefault="00821ABA" w:rsidP="00821ABA">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V</w:t>
      </w:r>
    </w:p>
    <w:p w14:paraId="4FC16F22" w14:textId="77777777" w:rsidR="00821ABA" w:rsidRPr="00736445" w:rsidRDefault="00821ABA" w:rsidP="00821ABA">
      <w:pPr>
        <w:widowControl w:val="0"/>
        <w:adjustRightInd w:val="0"/>
        <w:textAlignment w:val="baseline"/>
        <w:rPr>
          <w:rFonts w:eastAsia="Times New Roman"/>
          <w:szCs w:val="20"/>
        </w:rPr>
      </w:pP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567"/>
        <w:gridCol w:w="1096"/>
        <w:gridCol w:w="1117"/>
        <w:gridCol w:w="1411"/>
        <w:gridCol w:w="1242"/>
      </w:tblGrid>
      <w:tr w:rsidR="00821ABA" w:rsidRPr="00736445" w14:paraId="5B04E669" w14:textId="77777777" w:rsidTr="00821ABA">
        <w:trPr>
          <w:trHeight w:val="2826"/>
        </w:trPr>
        <w:tc>
          <w:tcPr>
            <w:tcW w:w="2586" w:type="dxa"/>
            <w:vAlign w:val="center"/>
          </w:tcPr>
          <w:p w14:paraId="3078381C" w14:textId="77777777" w:rsidR="006D6EB6" w:rsidRDefault="006D6EB6" w:rsidP="00821ABA">
            <w:pPr>
              <w:widowControl w:val="0"/>
              <w:adjustRightInd w:val="0"/>
              <w:spacing w:line="240" w:lineRule="exact"/>
              <w:jc w:val="center"/>
              <w:textAlignment w:val="baseline"/>
              <w:rPr>
                <w:rFonts w:eastAsia="Times New Roman"/>
                <w:b/>
                <w:sz w:val="14"/>
                <w:szCs w:val="14"/>
              </w:rPr>
            </w:pPr>
          </w:p>
          <w:p w14:paraId="4AD14EC8" w14:textId="3E647F66" w:rsidR="00821ABA" w:rsidRPr="00736445" w:rsidRDefault="00821ABA" w:rsidP="00821A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567" w:type="dxa"/>
            <w:vAlign w:val="center"/>
          </w:tcPr>
          <w:p w14:paraId="6C095DE8" w14:textId="77777777" w:rsidR="006D6EB6" w:rsidRDefault="006D6EB6" w:rsidP="00821ABA">
            <w:pPr>
              <w:widowControl w:val="0"/>
              <w:adjustRightInd w:val="0"/>
              <w:spacing w:line="240" w:lineRule="exact"/>
              <w:jc w:val="center"/>
              <w:textAlignment w:val="baseline"/>
              <w:rPr>
                <w:rFonts w:eastAsia="Times New Roman"/>
                <w:b/>
                <w:sz w:val="14"/>
                <w:szCs w:val="14"/>
              </w:rPr>
            </w:pPr>
          </w:p>
          <w:p w14:paraId="5AC829EB" w14:textId="0F8E957C" w:rsidR="00821ABA" w:rsidRPr="00736445" w:rsidRDefault="00821ABA" w:rsidP="00821A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096" w:type="dxa"/>
          </w:tcPr>
          <w:p w14:paraId="6275B390" w14:textId="77777777" w:rsidR="00706EFF" w:rsidRDefault="00706EFF" w:rsidP="00821ABA">
            <w:pPr>
              <w:autoSpaceDE w:val="0"/>
              <w:autoSpaceDN w:val="0"/>
              <w:adjustRightInd w:val="0"/>
              <w:spacing w:after="68"/>
              <w:ind w:left="72"/>
              <w:contextualSpacing/>
              <w:rPr>
                <w:sz w:val="14"/>
                <w:szCs w:val="14"/>
                <w:lang w:eastAsia="en-US"/>
              </w:rPr>
            </w:pPr>
          </w:p>
          <w:p w14:paraId="56368B49" w14:textId="77777777" w:rsidR="00706EFF" w:rsidRDefault="00706EFF" w:rsidP="00821ABA">
            <w:pPr>
              <w:autoSpaceDE w:val="0"/>
              <w:autoSpaceDN w:val="0"/>
              <w:adjustRightInd w:val="0"/>
              <w:spacing w:after="68"/>
              <w:ind w:left="72"/>
              <w:contextualSpacing/>
              <w:rPr>
                <w:sz w:val="14"/>
                <w:szCs w:val="14"/>
                <w:lang w:eastAsia="en-US"/>
              </w:rPr>
            </w:pPr>
          </w:p>
          <w:p w14:paraId="23E56ED7" w14:textId="77777777" w:rsidR="00706EFF" w:rsidRDefault="00706EFF" w:rsidP="00821ABA">
            <w:pPr>
              <w:autoSpaceDE w:val="0"/>
              <w:autoSpaceDN w:val="0"/>
              <w:adjustRightInd w:val="0"/>
              <w:spacing w:after="68"/>
              <w:ind w:left="72"/>
              <w:contextualSpacing/>
              <w:rPr>
                <w:sz w:val="14"/>
                <w:szCs w:val="14"/>
                <w:lang w:eastAsia="en-US"/>
              </w:rPr>
            </w:pPr>
          </w:p>
          <w:p w14:paraId="4A08D348" w14:textId="77777777" w:rsidR="00706EFF" w:rsidRDefault="00706EFF" w:rsidP="00821ABA">
            <w:pPr>
              <w:autoSpaceDE w:val="0"/>
              <w:autoSpaceDN w:val="0"/>
              <w:adjustRightInd w:val="0"/>
              <w:spacing w:after="68"/>
              <w:ind w:left="72"/>
              <w:contextualSpacing/>
              <w:rPr>
                <w:sz w:val="14"/>
                <w:szCs w:val="14"/>
                <w:lang w:eastAsia="en-US"/>
              </w:rPr>
            </w:pPr>
          </w:p>
          <w:p w14:paraId="073FA3D9" w14:textId="77777777" w:rsidR="00706EFF" w:rsidRDefault="00706EFF" w:rsidP="00821ABA">
            <w:pPr>
              <w:autoSpaceDE w:val="0"/>
              <w:autoSpaceDN w:val="0"/>
              <w:adjustRightInd w:val="0"/>
              <w:spacing w:after="68"/>
              <w:ind w:left="72"/>
              <w:contextualSpacing/>
              <w:rPr>
                <w:sz w:val="14"/>
                <w:szCs w:val="14"/>
                <w:lang w:eastAsia="en-US"/>
              </w:rPr>
            </w:pPr>
          </w:p>
          <w:p w14:paraId="77F094B7" w14:textId="77777777" w:rsidR="00706EFF" w:rsidRDefault="00706EFF" w:rsidP="00821ABA">
            <w:pPr>
              <w:autoSpaceDE w:val="0"/>
              <w:autoSpaceDN w:val="0"/>
              <w:adjustRightInd w:val="0"/>
              <w:spacing w:after="68"/>
              <w:ind w:left="72"/>
              <w:contextualSpacing/>
              <w:rPr>
                <w:sz w:val="14"/>
                <w:szCs w:val="14"/>
                <w:lang w:eastAsia="en-US"/>
              </w:rPr>
            </w:pPr>
          </w:p>
          <w:p w14:paraId="2E45B87A" w14:textId="77777777" w:rsidR="00706EFF" w:rsidRDefault="00706EFF" w:rsidP="00821ABA">
            <w:pPr>
              <w:autoSpaceDE w:val="0"/>
              <w:autoSpaceDN w:val="0"/>
              <w:adjustRightInd w:val="0"/>
              <w:spacing w:after="68"/>
              <w:ind w:left="72"/>
              <w:contextualSpacing/>
              <w:rPr>
                <w:sz w:val="14"/>
                <w:szCs w:val="14"/>
                <w:lang w:eastAsia="en-US"/>
              </w:rPr>
            </w:pPr>
          </w:p>
          <w:p w14:paraId="28E7355F" w14:textId="77777777" w:rsidR="00706EFF" w:rsidRDefault="00706EFF" w:rsidP="00821ABA">
            <w:pPr>
              <w:autoSpaceDE w:val="0"/>
              <w:autoSpaceDN w:val="0"/>
              <w:adjustRightInd w:val="0"/>
              <w:spacing w:after="68"/>
              <w:ind w:left="72"/>
              <w:contextualSpacing/>
              <w:rPr>
                <w:sz w:val="14"/>
                <w:szCs w:val="14"/>
                <w:lang w:eastAsia="en-US"/>
              </w:rPr>
            </w:pPr>
          </w:p>
          <w:p w14:paraId="51B42254" w14:textId="77777777" w:rsidR="00706EFF" w:rsidRDefault="00706EFF" w:rsidP="00821ABA">
            <w:pPr>
              <w:autoSpaceDE w:val="0"/>
              <w:autoSpaceDN w:val="0"/>
              <w:adjustRightInd w:val="0"/>
              <w:spacing w:after="68"/>
              <w:ind w:left="72"/>
              <w:contextualSpacing/>
              <w:rPr>
                <w:sz w:val="14"/>
                <w:szCs w:val="14"/>
                <w:lang w:eastAsia="en-US"/>
              </w:rPr>
            </w:pPr>
          </w:p>
          <w:p w14:paraId="39E5C93A" w14:textId="77777777" w:rsidR="00706EFF" w:rsidRDefault="00706EFF" w:rsidP="00821ABA">
            <w:pPr>
              <w:autoSpaceDE w:val="0"/>
              <w:autoSpaceDN w:val="0"/>
              <w:adjustRightInd w:val="0"/>
              <w:spacing w:after="68"/>
              <w:ind w:left="72"/>
              <w:contextualSpacing/>
              <w:rPr>
                <w:sz w:val="14"/>
                <w:szCs w:val="14"/>
                <w:lang w:eastAsia="en-US"/>
              </w:rPr>
            </w:pPr>
          </w:p>
          <w:p w14:paraId="32917A62" w14:textId="77777777" w:rsidR="00706EFF" w:rsidRDefault="00706EFF" w:rsidP="00821ABA">
            <w:pPr>
              <w:autoSpaceDE w:val="0"/>
              <w:autoSpaceDN w:val="0"/>
              <w:adjustRightInd w:val="0"/>
              <w:spacing w:after="68"/>
              <w:ind w:left="72"/>
              <w:contextualSpacing/>
              <w:rPr>
                <w:sz w:val="14"/>
                <w:szCs w:val="14"/>
                <w:lang w:eastAsia="en-US"/>
              </w:rPr>
            </w:pPr>
          </w:p>
          <w:p w14:paraId="2A5DBFA2" w14:textId="77777777" w:rsidR="00706EFF" w:rsidRDefault="00706EFF" w:rsidP="00821ABA">
            <w:pPr>
              <w:autoSpaceDE w:val="0"/>
              <w:autoSpaceDN w:val="0"/>
              <w:adjustRightInd w:val="0"/>
              <w:spacing w:after="68"/>
              <w:ind w:left="72"/>
              <w:contextualSpacing/>
              <w:rPr>
                <w:sz w:val="14"/>
                <w:szCs w:val="14"/>
                <w:lang w:eastAsia="en-US"/>
              </w:rPr>
            </w:pPr>
          </w:p>
          <w:p w14:paraId="706A43DD" w14:textId="77777777" w:rsidR="00706EFF" w:rsidRDefault="00706EFF" w:rsidP="00821ABA">
            <w:pPr>
              <w:autoSpaceDE w:val="0"/>
              <w:autoSpaceDN w:val="0"/>
              <w:adjustRightInd w:val="0"/>
              <w:spacing w:after="68"/>
              <w:ind w:left="72"/>
              <w:contextualSpacing/>
              <w:rPr>
                <w:sz w:val="14"/>
                <w:szCs w:val="14"/>
                <w:lang w:eastAsia="en-US"/>
              </w:rPr>
            </w:pPr>
          </w:p>
          <w:p w14:paraId="06C9F321" w14:textId="77777777" w:rsidR="00706EFF" w:rsidRDefault="00706EFF" w:rsidP="00821ABA">
            <w:pPr>
              <w:autoSpaceDE w:val="0"/>
              <w:autoSpaceDN w:val="0"/>
              <w:adjustRightInd w:val="0"/>
              <w:spacing w:after="68"/>
              <w:ind w:left="72"/>
              <w:contextualSpacing/>
              <w:rPr>
                <w:sz w:val="14"/>
                <w:szCs w:val="14"/>
                <w:lang w:eastAsia="en-US"/>
              </w:rPr>
            </w:pPr>
          </w:p>
          <w:p w14:paraId="4A01F722" w14:textId="77777777" w:rsidR="00706EFF" w:rsidRDefault="00706EFF" w:rsidP="00821ABA">
            <w:pPr>
              <w:autoSpaceDE w:val="0"/>
              <w:autoSpaceDN w:val="0"/>
              <w:adjustRightInd w:val="0"/>
              <w:spacing w:after="68"/>
              <w:ind w:left="72"/>
              <w:contextualSpacing/>
              <w:rPr>
                <w:sz w:val="14"/>
                <w:szCs w:val="14"/>
                <w:lang w:eastAsia="en-US"/>
              </w:rPr>
            </w:pPr>
          </w:p>
          <w:p w14:paraId="73A45460" w14:textId="77777777" w:rsidR="00706EFF" w:rsidRDefault="00706EFF" w:rsidP="00821ABA">
            <w:pPr>
              <w:autoSpaceDE w:val="0"/>
              <w:autoSpaceDN w:val="0"/>
              <w:adjustRightInd w:val="0"/>
              <w:spacing w:after="68"/>
              <w:ind w:left="72"/>
              <w:contextualSpacing/>
              <w:rPr>
                <w:sz w:val="14"/>
                <w:szCs w:val="14"/>
                <w:lang w:eastAsia="en-US"/>
              </w:rPr>
            </w:pPr>
          </w:p>
          <w:p w14:paraId="4A9A0BCF" w14:textId="77777777" w:rsidR="00706EFF" w:rsidRDefault="00706EFF" w:rsidP="00821ABA">
            <w:pPr>
              <w:autoSpaceDE w:val="0"/>
              <w:autoSpaceDN w:val="0"/>
              <w:adjustRightInd w:val="0"/>
              <w:spacing w:after="68"/>
              <w:ind w:left="72"/>
              <w:contextualSpacing/>
              <w:rPr>
                <w:sz w:val="14"/>
                <w:szCs w:val="14"/>
                <w:lang w:eastAsia="en-US"/>
              </w:rPr>
            </w:pPr>
          </w:p>
          <w:p w14:paraId="7F1BAEF3" w14:textId="77777777" w:rsidR="00706EFF" w:rsidRDefault="00706EFF" w:rsidP="00821ABA">
            <w:pPr>
              <w:autoSpaceDE w:val="0"/>
              <w:autoSpaceDN w:val="0"/>
              <w:adjustRightInd w:val="0"/>
              <w:spacing w:after="68"/>
              <w:ind w:left="72"/>
              <w:contextualSpacing/>
              <w:rPr>
                <w:sz w:val="14"/>
                <w:szCs w:val="14"/>
                <w:lang w:eastAsia="en-US"/>
              </w:rPr>
            </w:pPr>
          </w:p>
          <w:p w14:paraId="4BFCFF5A" w14:textId="12C3DDAB" w:rsidR="00821ABA" w:rsidRDefault="00821ABA" w:rsidP="00821ABA">
            <w:pPr>
              <w:autoSpaceDE w:val="0"/>
              <w:autoSpaceDN w:val="0"/>
              <w:adjustRightInd w:val="0"/>
              <w:spacing w:after="68"/>
              <w:ind w:left="72"/>
              <w:contextualSpacing/>
              <w:rPr>
                <w:sz w:val="14"/>
                <w:szCs w:val="14"/>
                <w:lang w:eastAsia="en-US"/>
              </w:rPr>
            </w:pPr>
            <w:r>
              <w:rPr>
                <w:sz w:val="14"/>
                <w:szCs w:val="14"/>
                <w:lang w:eastAsia="en-US"/>
              </w:rPr>
              <w:t>Podatek vat (PLN)</w:t>
            </w:r>
          </w:p>
        </w:tc>
        <w:tc>
          <w:tcPr>
            <w:tcW w:w="1117" w:type="dxa"/>
          </w:tcPr>
          <w:p w14:paraId="2006B1F6" w14:textId="77777777" w:rsidR="006D6EB6" w:rsidRDefault="006D6EB6" w:rsidP="006D6EB6">
            <w:pPr>
              <w:autoSpaceDE w:val="0"/>
              <w:autoSpaceDN w:val="0"/>
              <w:adjustRightInd w:val="0"/>
              <w:spacing w:after="68"/>
              <w:ind w:left="72"/>
              <w:contextualSpacing/>
              <w:rPr>
                <w:rFonts w:eastAsia="Times New Roman"/>
                <w:b/>
                <w:sz w:val="14"/>
                <w:szCs w:val="14"/>
              </w:rPr>
            </w:pPr>
          </w:p>
          <w:p w14:paraId="01AC7D65" w14:textId="77777777" w:rsidR="006D6EB6" w:rsidRDefault="006D6EB6" w:rsidP="006D6EB6">
            <w:pPr>
              <w:autoSpaceDE w:val="0"/>
              <w:autoSpaceDN w:val="0"/>
              <w:adjustRightInd w:val="0"/>
              <w:spacing w:after="68"/>
              <w:ind w:left="72"/>
              <w:contextualSpacing/>
              <w:rPr>
                <w:rFonts w:eastAsia="Times New Roman"/>
                <w:b/>
                <w:sz w:val="14"/>
                <w:szCs w:val="14"/>
              </w:rPr>
            </w:pPr>
          </w:p>
          <w:p w14:paraId="03BC0E81" w14:textId="77777777" w:rsidR="006D6EB6" w:rsidRDefault="006D6EB6" w:rsidP="006D6EB6">
            <w:pPr>
              <w:autoSpaceDE w:val="0"/>
              <w:autoSpaceDN w:val="0"/>
              <w:adjustRightInd w:val="0"/>
              <w:spacing w:after="68"/>
              <w:ind w:left="72"/>
              <w:contextualSpacing/>
              <w:rPr>
                <w:rFonts w:eastAsia="Times New Roman"/>
                <w:b/>
                <w:sz w:val="14"/>
                <w:szCs w:val="14"/>
              </w:rPr>
            </w:pPr>
          </w:p>
          <w:p w14:paraId="6CE42D0B" w14:textId="77777777" w:rsidR="006D6EB6" w:rsidRDefault="006D6EB6" w:rsidP="006D6EB6">
            <w:pPr>
              <w:autoSpaceDE w:val="0"/>
              <w:autoSpaceDN w:val="0"/>
              <w:adjustRightInd w:val="0"/>
              <w:spacing w:after="68"/>
              <w:ind w:left="72"/>
              <w:contextualSpacing/>
              <w:rPr>
                <w:rFonts w:eastAsia="Times New Roman"/>
                <w:b/>
                <w:sz w:val="14"/>
                <w:szCs w:val="14"/>
              </w:rPr>
            </w:pPr>
          </w:p>
          <w:p w14:paraId="220F4900" w14:textId="77777777" w:rsidR="006D6EB6" w:rsidRDefault="006D6EB6" w:rsidP="006D6EB6">
            <w:pPr>
              <w:autoSpaceDE w:val="0"/>
              <w:autoSpaceDN w:val="0"/>
              <w:adjustRightInd w:val="0"/>
              <w:spacing w:after="68"/>
              <w:ind w:left="72"/>
              <w:contextualSpacing/>
              <w:rPr>
                <w:rFonts w:eastAsia="Times New Roman"/>
                <w:b/>
                <w:sz w:val="14"/>
                <w:szCs w:val="14"/>
              </w:rPr>
            </w:pPr>
          </w:p>
          <w:p w14:paraId="5135FAD8" w14:textId="77777777" w:rsidR="006D6EB6" w:rsidRDefault="006D6EB6" w:rsidP="006D6EB6">
            <w:pPr>
              <w:autoSpaceDE w:val="0"/>
              <w:autoSpaceDN w:val="0"/>
              <w:adjustRightInd w:val="0"/>
              <w:spacing w:after="68"/>
              <w:ind w:left="72"/>
              <w:contextualSpacing/>
              <w:rPr>
                <w:rFonts w:eastAsia="Times New Roman"/>
                <w:b/>
                <w:sz w:val="14"/>
                <w:szCs w:val="14"/>
              </w:rPr>
            </w:pPr>
          </w:p>
          <w:p w14:paraId="5267BA47" w14:textId="77777777" w:rsidR="006D6EB6" w:rsidRDefault="006D6EB6" w:rsidP="006D6EB6">
            <w:pPr>
              <w:autoSpaceDE w:val="0"/>
              <w:autoSpaceDN w:val="0"/>
              <w:adjustRightInd w:val="0"/>
              <w:spacing w:after="68"/>
              <w:ind w:left="72"/>
              <w:contextualSpacing/>
              <w:rPr>
                <w:rFonts w:eastAsia="Times New Roman"/>
                <w:b/>
                <w:sz w:val="14"/>
                <w:szCs w:val="14"/>
              </w:rPr>
            </w:pPr>
          </w:p>
          <w:p w14:paraId="7E269E33" w14:textId="77777777" w:rsidR="006D6EB6" w:rsidRDefault="006D6EB6" w:rsidP="006D6EB6">
            <w:pPr>
              <w:autoSpaceDE w:val="0"/>
              <w:autoSpaceDN w:val="0"/>
              <w:adjustRightInd w:val="0"/>
              <w:spacing w:after="68"/>
              <w:ind w:left="72"/>
              <w:contextualSpacing/>
              <w:rPr>
                <w:rFonts w:eastAsia="Times New Roman"/>
                <w:b/>
                <w:sz w:val="14"/>
                <w:szCs w:val="14"/>
              </w:rPr>
            </w:pPr>
          </w:p>
          <w:p w14:paraId="728B3E98" w14:textId="77777777" w:rsidR="006D6EB6" w:rsidRDefault="006D6EB6" w:rsidP="006D6EB6">
            <w:pPr>
              <w:autoSpaceDE w:val="0"/>
              <w:autoSpaceDN w:val="0"/>
              <w:adjustRightInd w:val="0"/>
              <w:spacing w:after="68"/>
              <w:ind w:left="72"/>
              <w:contextualSpacing/>
              <w:rPr>
                <w:rFonts w:eastAsia="Times New Roman"/>
                <w:b/>
                <w:sz w:val="14"/>
                <w:szCs w:val="14"/>
              </w:rPr>
            </w:pPr>
          </w:p>
          <w:p w14:paraId="40730B70" w14:textId="77777777" w:rsidR="006D6EB6" w:rsidRDefault="006D6EB6" w:rsidP="006D6EB6">
            <w:pPr>
              <w:autoSpaceDE w:val="0"/>
              <w:autoSpaceDN w:val="0"/>
              <w:adjustRightInd w:val="0"/>
              <w:spacing w:after="68"/>
              <w:ind w:left="72"/>
              <w:contextualSpacing/>
              <w:rPr>
                <w:rFonts w:eastAsia="Times New Roman"/>
                <w:b/>
                <w:sz w:val="14"/>
                <w:szCs w:val="14"/>
              </w:rPr>
            </w:pPr>
          </w:p>
          <w:p w14:paraId="1A24210D" w14:textId="77777777" w:rsidR="006D6EB6" w:rsidRDefault="006D6EB6" w:rsidP="006D6EB6">
            <w:pPr>
              <w:autoSpaceDE w:val="0"/>
              <w:autoSpaceDN w:val="0"/>
              <w:adjustRightInd w:val="0"/>
              <w:spacing w:after="68"/>
              <w:ind w:left="72"/>
              <w:contextualSpacing/>
              <w:rPr>
                <w:rFonts w:eastAsia="Times New Roman"/>
                <w:b/>
                <w:sz w:val="14"/>
                <w:szCs w:val="14"/>
              </w:rPr>
            </w:pPr>
          </w:p>
          <w:p w14:paraId="7251D8D2" w14:textId="77777777" w:rsidR="006D6EB6" w:rsidRDefault="006D6EB6" w:rsidP="006D6EB6">
            <w:pPr>
              <w:autoSpaceDE w:val="0"/>
              <w:autoSpaceDN w:val="0"/>
              <w:adjustRightInd w:val="0"/>
              <w:spacing w:after="68"/>
              <w:ind w:left="72"/>
              <w:contextualSpacing/>
              <w:rPr>
                <w:rFonts w:eastAsia="Times New Roman"/>
                <w:b/>
                <w:sz w:val="14"/>
                <w:szCs w:val="14"/>
              </w:rPr>
            </w:pPr>
          </w:p>
          <w:p w14:paraId="67DB05A9" w14:textId="77777777" w:rsidR="006D6EB6" w:rsidRDefault="006D6EB6" w:rsidP="006D6EB6">
            <w:pPr>
              <w:autoSpaceDE w:val="0"/>
              <w:autoSpaceDN w:val="0"/>
              <w:adjustRightInd w:val="0"/>
              <w:spacing w:after="68"/>
              <w:ind w:left="72"/>
              <w:contextualSpacing/>
              <w:rPr>
                <w:rFonts w:eastAsia="Times New Roman"/>
                <w:b/>
                <w:sz w:val="14"/>
                <w:szCs w:val="14"/>
              </w:rPr>
            </w:pPr>
          </w:p>
          <w:p w14:paraId="1E55126C" w14:textId="77777777" w:rsidR="006D6EB6" w:rsidRDefault="006D6EB6" w:rsidP="006D6EB6">
            <w:pPr>
              <w:autoSpaceDE w:val="0"/>
              <w:autoSpaceDN w:val="0"/>
              <w:adjustRightInd w:val="0"/>
              <w:spacing w:after="68"/>
              <w:ind w:left="72"/>
              <w:contextualSpacing/>
              <w:rPr>
                <w:rFonts w:eastAsia="Times New Roman"/>
                <w:b/>
                <w:sz w:val="14"/>
                <w:szCs w:val="14"/>
              </w:rPr>
            </w:pPr>
          </w:p>
          <w:p w14:paraId="5051F9B9" w14:textId="77777777" w:rsidR="006D6EB6" w:rsidRDefault="006D6EB6" w:rsidP="006D6EB6">
            <w:pPr>
              <w:autoSpaceDE w:val="0"/>
              <w:autoSpaceDN w:val="0"/>
              <w:adjustRightInd w:val="0"/>
              <w:spacing w:after="68"/>
              <w:ind w:left="72"/>
              <w:contextualSpacing/>
              <w:rPr>
                <w:rFonts w:eastAsia="Times New Roman"/>
                <w:b/>
                <w:sz w:val="14"/>
                <w:szCs w:val="14"/>
              </w:rPr>
            </w:pPr>
          </w:p>
          <w:p w14:paraId="59683632" w14:textId="77777777" w:rsidR="006D6EB6" w:rsidRDefault="006D6EB6" w:rsidP="006D6EB6">
            <w:pPr>
              <w:autoSpaceDE w:val="0"/>
              <w:autoSpaceDN w:val="0"/>
              <w:adjustRightInd w:val="0"/>
              <w:spacing w:after="68"/>
              <w:ind w:left="72"/>
              <w:contextualSpacing/>
              <w:rPr>
                <w:rFonts w:eastAsia="Times New Roman"/>
                <w:b/>
                <w:sz w:val="14"/>
                <w:szCs w:val="14"/>
              </w:rPr>
            </w:pPr>
          </w:p>
          <w:p w14:paraId="65987A5B" w14:textId="77777777" w:rsidR="006D6EB6" w:rsidRDefault="006D6EB6" w:rsidP="006D6EB6">
            <w:pPr>
              <w:autoSpaceDE w:val="0"/>
              <w:autoSpaceDN w:val="0"/>
              <w:adjustRightInd w:val="0"/>
              <w:spacing w:after="68"/>
              <w:ind w:left="72"/>
              <w:contextualSpacing/>
              <w:rPr>
                <w:rFonts w:eastAsia="Times New Roman"/>
                <w:b/>
                <w:sz w:val="14"/>
                <w:szCs w:val="14"/>
              </w:rPr>
            </w:pPr>
          </w:p>
          <w:p w14:paraId="44BFDD03" w14:textId="77777777" w:rsidR="006D6EB6" w:rsidRDefault="006D6EB6" w:rsidP="006D6EB6">
            <w:pPr>
              <w:autoSpaceDE w:val="0"/>
              <w:autoSpaceDN w:val="0"/>
              <w:adjustRightInd w:val="0"/>
              <w:spacing w:after="68"/>
              <w:ind w:left="72"/>
              <w:contextualSpacing/>
              <w:rPr>
                <w:rFonts w:eastAsia="Times New Roman"/>
                <w:b/>
                <w:sz w:val="14"/>
                <w:szCs w:val="14"/>
              </w:rPr>
            </w:pPr>
          </w:p>
          <w:p w14:paraId="43DCF783" w14:textId="259AF543" w:rsidR="00821ABA" w:rsidRDefault="00821ABA" w:rsidP="006D6EB6">
            <w:pPr>
              <w:autoSpaceDE w:val="0"/>
              <w:autoSpaceDN w:val="0"/>
              <w:adjustRightInd w:val="0"/>
              <w:spacing w:after="68"/>
              <w:ind w:left="72"/>
              <w:contextualSpacing/>
              <w:rPr>
                <w:sz w:val="14"/>
                <w:szCs w:val="14"/>
                <w:lang w:eastAsia="en-US"/>
              </w:rPr>
            </w:pPr>
            <w:r w:rsidRPr="00736445">
              <w:rPr>
                <w:rFonts w:eastAsia="Times New Roman"/>
                <w:b/>
                <w:sz w:val="14"/>
                <w:szCs w:val="14"/>
              </w:rPr>
              <w:t>Cena brutto (PLN)</w:t>
            </w:r>
          </w:p>
        </w:tc>
        <w:tc>
          <w:tcPr>
            <w:tcW w:w="1411" w:type="dxa"/>
            <w:vAlign w:val="center"/>
          </w:tcPr>
          <w:p w14:paraId="0392D3CD"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cztery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32D40DA1"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0C1BAF23" w14:textId="77777777" w:rsidR="002A259E" w:rsidRPr="00EC4F78" w:rsidRDefault="002A259E" w:rsidP="002A259E">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trzy razy w miesiącu  </w:t>
            </w:r>
            <w:r w:rsidRPr="00EC4F78">
              <w:rPr>
                <w:rFonts w:ascii="Calibri" w:eastAsia="Calibri" w:hAnsi="Calibri"/>
                <w:sz w:val="14"/>
                <w:szCs w:val="14"/>
                <w:lang w:eastAsia="en-US"/>
              </w:rPr>
              <w:t>będzie osobiście, wraz z wyznaczonym pracownikiem Zamawiającego, sprawdzać jakość wykonywanej usługi</w:t>
            </w:r>
          </w:p>
          <w:p w14:paraId="1D1A766F" w14:textId="77777777" w:rsidR="002A259E" w:rsidRPr="00EC4F78" w:rsidRDefault="002A259E" w:rsidP="002A259E">
            <w:pPr>
              <w:autoSpaceDE w:val="0"/>
              <w:autoSpaceDN w:val="0"/>
              <w:adjustRightInd w:val="0"/>
              <w:spacing w:after="68"/>
              <w:ind w:left="72"/>
              <w:rPr>
                <w:rFonts w:ascii="Calibri" w:eastAsia="Calibri" w:hAnsi="Calibri"/>
                <w:b/>
                <w:sz w:val="14"/>
                <w:szCs w:val="14"/>
                <w:u w:val="single"/>
                <w:lang w:eastAsia="en-US"/>
              </w:rPr>
            </w:pPr>
            <w:r w:rsidRPr="00EC4F78">
              <w:rPr>
                <w:rFonts w:ascii="Calibri" w:eastAsia="Calibri" w:hAnsi="Calibri"/>
                <w:b/>
                <w:sz w:val="14"/>
                <w:szCs w:val="14"/>
                <w:u w:val="single"/>
                <w:lang w:eastAsia="en-US"/>
              </w:rPr>
              <w:t>Lub</w:t>
            </w:r>
          </w:p>
          <w:p w14:paraId="0ACB6FA9" w14:textId="1B3E33F4" w:rsidR="00821ABA" w:rsidRPr="00736445" w:rsidRDefault="002A259E" w:rsidP="002A259E">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EC4F78">
              <w:rPr>
                <w:rFonts w:ascii="Calibri" w:eastAsia="Calibri" w:hAnsi="Calibri"/>
                <w:b/>
                <w:bCs/>
                <w:sz w:val="14"/>
                <w:szCs w:val="14"/>
                <w:lang w:eastAsia="en-US"/>
              </w:rPr>
              <w:t xml:space="preserve">dwa razy w miesiącu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242" w:type="dxa"/>
            <w:vAlign w:val="center"/>
          </w:tcPr>
          <w:p w14:paraId="3987663C" w14:textId="77777777" w:rsidR="00821ABA" w:rsidRPr="00736445" w:rsidRDefault="00821ABA" w:rsidP="00821ABA">
            <w:pPr>
              <w:widowControl w:val="0"/>
              <w:adjustRightInd w:val="0"/>
              <w:jc w:val="center"/>
              <w:textAlignment w:val="baseline"/>
              <w:rPr>
                <w:bCs/>
                <w:sz w:val="14"/>
                <w:szCs w:val="14"/>
              </w:rPr>
            </w:pPr>
            <w:r w:rsidRPr="00736445">
              <w:rPr>
                <w:bCs/>
                <w:sz w:val="14"/>
                <w:szCs w:val="14"/>
              </w:rPr>
              <w:t xml:space="preserve">Czas usunięcia wad, stwierdzonych przez Zamawiającego, związanych z realizacją usługi sprzątania  </w:t>
            </w:r>
          </w:p>
          <w:p w14:paraId="1A69DC59" w14:textId="77777777" w:rsidR="00821ABA" w:rsidRPr="00736445" w:rsidRDefault="00821ABA" w:rsidP="00821ABA">
            <w:pPr>
              <w:widowControl w:val="0"/>
              <w:adjustRightInd w:val="0"/>
              <w:jc w:val="center"/>
              <w:textAlignment w:val="baseline"/>
              <w:rPr>
                <w:rFonts w:eastAsia="Times New Roman"/>
                <w:sz w:val="14"/>
                <w:szCs w:val="14"/>
              </w:rPr>
            </w:pPr>
            <w:r w:rsidRPr="00736445">
              <w:rPr>
                <w:rFonts w:eastAsia="Times New Roman"/>
                <w:sz w:val="14"/>
                <w:szCs w:val="14"/>
              </w:rPr>
              <w:t>(0-3 godzin lub 4-5 godzin lub</w:t>
            </w:r>
          </w:p>
          <w:p w14:paraId="6A36FFEC" w14:textId="77777777" w:rsidR="00821ABA" w:rsidRPr="00736445" w:rsidRDefault="00821ABA" w:rsidP="00821ABA">
            <w:pPr>
              <w:widowControl w:val="0"/>
              <w:adjustRightInd w:val="0"/>
              <w:jc w:val="center"/>
              <w:textAlignment w:val="baseline"/>
              <w:rPr>
                <w:rFonts w:eastAsia="Times New Roman"/>
                <w:sz w:val="14"/>
                <w:szCs w:val="14"/>
              </w:rPr>
            </w:pPr>
            <w:r w:rsidRPr="00736445">
              <w:rPr>
                <w:rFonts w:eastAsia="Times New Roman"/>
                <w:sz w:val="14"/>
                <w:szCs w:val="14"/>
              </w:rPr>
              <w:t xml:space="preserve"> 6 godzin)</w:t>
            </w:r>
          </w:p>
        </w:tc>
      </w:tr>
      <w:tr w:rsidR="00821ABA" w:rsidRPr="00736445" w14:paraId="0DC893E2" w14:textId="77777777" w:rsidTr="00821ABA">
        <w:trPr>
          <w:trHeight w:val="1896"/>
        </w:trPr>
        <w:tc>
          <w:tcPr>
            <w:tcW w:w="2586" w:type="dxa"/>
            <w:vAlign w:val="center"/>
          </w:tcPr>
          <w:p w14:paraId="660836A4" w14:textId="1D2F48B1" w:rsidR="00821ABA" w:rsidRPr="00736445" w:rsidRDefault="00821ABA" w:rsidP="00821A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Pr>
                <w:rFonts w:ascii="Calibri" w:hAnsi="Calibri"/>
                <w:sz w:val="16"/>
                <w:szCs w:val="16"/>
              </w:rPr>
              <w:t>V</w:t>
            </w:r>
          </w:p>
          <w:p w14:paraId="64250C04" w14:textId="77777777" w:rsidR="00821ABA" w:rsidRPr="00736445" w:rsidRDefault="00821ABA" w:rsidP="00821ABA">
            <w:pPr>
              <w:tabs>
                <w:tab w:val="right" w:pos="8953"/>
              </w:tabs>
              <w:autoSpaceDE w:val="0"/>
              <w:autoSpaceDN w:val="0"/>
              <w:contextualSpacing/>
              <w:rPr>
                <w:rFonts w:eastAsia="Times New Roman"/>
                <w:b/>
                <w:sz w:val="14"/>
                <w:szCs w:val="14"/>
              </w:rPr>
            </w:pPr>
          </w:p>
        </w:tc>
        <w:tc>
          <w:tcPr>
            <w:tcW w:w="1567" w:type="dxa"/>
            <w:vAlign w:val="center"/>
          </w:tcPr>
          <w:p w14:paraId="7C4AD881"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096" w:type="dxa"/>
          </w:tcPr>
          <w:p w14:paraId="5E60D202"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117" w:type="dxa"/>
          </w:tcPr>
          <w:p w14:paraId="43658E63"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411" w:type="dxa"/>
          </w:tcPr>
          <w:p w14:paraId="2A1448E1"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242" w:type="dxa"/>
          </w:tcPr>
          <w:p w14:paraId="673C9C34"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1B416723"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371E60F0"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2379AC02"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r>
    </w:tbl>
    <w:p w14:paraId="62DDFFB2" w14:textId="77777777" w:rsidR="00821ABA" w:rsidRPr="00736445" w:rsidRDefault="00821ABA" w:rsidP="00821ABA">
      <w:pPr>
        <w:widowControl w:val="0"/>
        <w:adjustRightInd w:val="0"/>
        <w:textAlignment w:val="baseline"/>
        <w:rPr>
          <w:rFonts w:eastAsia="Times New Roman"/>
          <w:szCs w:val="20"/>
        </w:rPr>
      </w:pPr>
    </w:p>
    <w:p w14:paraId="2873F9A0" w14:textId="77777777" w:rsidR="00D21A32" w:rsidRDefault="00D21A32" w:rsidP="00FF747B">
      <w:pPr>
        <w:jc w:val="both"/>
        <w:rPr>
          <w:rFonts w:ascii="Calibri" w:hAnsi="Calibri" w:cs="Calibri"/>
          <w:color w:val="0070C0"/>
        </w:rPr>
      </w:pPr>
    </w:p>
    <w:p w14:paraId="043C4991" w14:textId="77777777" w:rsidR="00D21A32" w:rsidRDefault="00D21A32" w:rsidP="00FF747B">
      <w:pPr>
        <w:jc w:val="both"/>
        <w:rPr>
          <w:rFonts w:ascii="Calibri" w:hAnsi="Calibri" w:cs="Calibri"/>
          <w:color w:val="0070C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0206E7E0"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78794E">
        <w:rPr>
          <w:rFonts w:asciiTheme="majorHAnsi" w:hAnsiTheme="majorHAnsi" w:cstheme="majorHAnsi"/>
          <w:sz w:val="20"/>
          <w:szCs w:val="20"/>
        </w:rPr>
        <w:t>12</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4339CE62" w14:textId="2F70D2EF" w:rsidR="00EC15DE" w:rsidRPr="002A259E" w:rsidRDefault="00EC15DE" w:rsidP="0028568C">
      <w:pPr>
        <w:numPr>
          <w:ilvl w:val="0"/>
          <w:numId w:val="31"/>
        </w:numPr>
        <w:spacing w:line="240" w:lineRule="auto"/>
        <w:ind w:left="426"/>
        <w:jc w:val="both"/>
        <w:rPr>
          <w:rFonts w:asciiTheme="majorHAnsi" w:hAnsiTheme="majorHAnsi" w:cstheme="majorHAnsi"/>
          <w:sz w:val="20"/>
          <w:szCs w:val="20"/>
        </w:rPr>
      </w:pPr>
      <w:r w:rsidRPr="002A259E">
        <w:rPr>
          <w:rFonts w:asciiTheme="majorHAnsi" w:hAnsiTheme="majorHAnsi" w:cstheme="majorHAnsi"/>
          <w:sz w:val="20"/>
          <w:szCs w:val="20"/>
        </w:rPr>
        <w:t>Oświadczam, że wypełniłem obowiązki informacyjne przewidziane w art. 13 lub art. 14 RODO(</w:t>
      </w:r>
      <w:r w:rsidR="002D2FFA" w:rsidRPr="002A259E">
        <w:rPr>
          <w:rFonts w:asciiTheme="majorHAnsi" w:hAnsiTheme="majorHAnsi" w:cstheme="majorHAnsi"/>
          <w:sz w:val="20"/>
          <w:szCs w:val="20"/>
        </w:rPr>
        <w:t>1</w:t>
      </w:r>
      <w:r w:rsidRPr="002A259E">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t>
      </w:r>
      <w:r w:rsidR="002D2FFA" w:rsidRPr="002A259E">
        <w:rPr>
          <w:rFonts w:asciiTheme="majorHAnsi" w:hAnsiTheme="majorHAnsi" w:cstheme="majorHAnsi"/>
          <w:sz w:val="20"/>
          <w:szCs w:val="20"/>
        </w:rPr>
        <w:t>(1)</w:t>
      </w:r>
      <w:r w:rsidR="0058613E" w:rsidRPr="002A259E">
        <w:rPr>
          <w:rFonts w:asciiTheme="majorHAnsi" w:hAnsiTheme="majorHAnsi" w:cstheme="majorHAnsi"/>
          <w:sz w:val="20"/>
          <w:szCs w:val="20"/>
        </w:rPr>
        <w:t>R</w:t>
      </w:r>
      <w:r w:rsidRPr="002A259E">
        <w:rPr>
          <w:rFonts w:asciiTheme="majorHAnsi" w:hAnsiTheme="majorHAnsi" w:cstheme="majorHAnsi"/>
          <w:sz w:val="20"/>
          <w:szCs w:val="20"/>
        </w:rPr>
        <w:t xml:space="preserve">ozporządzenie Parlamentu </w:t>
      </w:r>
      <w:r w:rsidRPr="002A259E">
        <w:rPr>
          <w:rFonts w:asciiTheme="majorHAnsi" w:hAnsiTheme="majorHAnsi" w:cstheme="majorHAnsi"/>
          <w:sz w:val="20"/>
          <w:szCs w:val="20"/>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Default="00116A39" w:rsidP="00116A39">
      <w:pPr>
        <w:spacing w:line="240" w:lineRule="auto"/>
        <w:rPr>
          <w:rFonts w:asciiTheme="majorHAnsi" w:hAnsiTheme="majorHAnsi" w:cstheme="majorHAnsi"/>
          <w:sz w:val="20"/>
          <w:szCs w:val="20"/>
        </w:rPr>
      </w:pPr>
    </w:p>
    <w:p w14:paraId="53CED98D" w14:textId="77777777" w:rsidR="001223BA" w:rsidRDefault="001223BA" w:rsidP="00116A39">
      <w:pPr>
        <w:spacing w:line="240" w:lineRule="auto"/>
        <w:rPr>
          <w:rFonts w:asciiTheme="majorHAnsi" w:hAnsiTheme="majorHAnsi" w:cstheme="majorHAnsi"/>
          <w:sz w:val="20"/>
          <w:szCs w:val="20"/>
        </w:rPr>
      </w:pPr>
    </w:p>
    <w:p w14:paraId="45AAE638" w14:textId="77777777" w:rsidR="00151F62" w:rsidRDefault="00151F62" w:rsidP="00116A39">
      <w:pPr>
        <w:spacing w:line="240" w:lineRule="auto"/>
        <w:rPr>
          <w:rFonts w:asciiTheme="majorHAnsi" w:hAnsiTheme="majorHAnsi" w:cstheme="majorHAnsi"/>
          <w:sz w:val="20"/>
          <w:szCs w:val="20"/>
        </w:rPr>
      </w:pPr>
    </w:p>
    <w:p w14:paraId="484EDD6B" w14:textId="77777777" w:rsidR="00151F62" w:rsidRDefault="00151F62" w:rsidP="00116A39">
      <w:pPr>
        <w:spacing w:line="240" w:lineRule="auto"/>
        <w:rPr>
          <w:rFonts w:asciiTheme="majorHAnsi" w:hAnsiTheme="majorHAnsi" w:cstheme="majorHAnsi"/>
          <w:sz w:val="20"/>
          <w:szCs w:val="20"/>
        </w:rPr>
      </w:pPr>
    </w:p>
    <w:p w14:paraId="14911B01" w14:textId="77777777" w:rsidR="00151F62" w:rsidRDefault="00151F62" w:rsidP="00116A39">
      <w:pPr>
        <w:spacing w:line="240" w:lineRule="auto"/>
        <w:rPr>
          <w:rFonts w:asciiTheme="majorHAnsi" w:hAnsiTheme="majorHAnsi" w:cstheme="majorHAnsi"/>
          <w:sz w:val="20"/>
          <w:szCs w:val="20"/>
        </w:rPr>
      </w:pPr>
    </w:p>
    <w:p w14:paraId="1DC5B3A2" w14:textId="77777777" w:rsidR="00151F62" w:rsidRDefault="00151F62" w:rsidP="00116A39">
      <w:pPr>
        <w:spacing w:line="240" w:lineRule="auto"/>
        <w:rPr>
          <w:rFonts w:asciiTheme="majorHAnsi" w:hAnsiTheme="majorHAnsi" w:cstheme="majorHAnsi"/>
          <w:sz w:val="20"/>
          <w:szCs w:val="20"/>
        </w:rPr>
      </w:pPr>
    </w:p>
    <w:p w14:paraId="4488FF28" w14:textId="77777777" w:rsidR="00151F62" w:rsidRDefault="00151F62" w:rsidP="00116A39">
      <w:pPr>
        <w:spacing w:line="240" w:lineRule="auto"/>
        <w:rPr>
          <w:rFonts w:asciiTheme="majorHAnsi" w:hAnsiTheme="majorHAnsi" w:cstheme="majorHAnsi"/>
          <w:sz w:val="20"/>
          <w:szCs w:val="20"/>
        </w:rPr>
      </w:pPr>
    </w:p>
    <w:p w14:paraId="56B168F0" w14:textId="77777777" w:rsidR="00151F62" w:rsidRDefault="00151F62" w:rsidP="00116A39">
      <w:pPr>
        <w:spacing w:line="240" w:lineRule="auto"/>
        <w:rPr>
          <w:rFonts w:asciiTheme="majorHAnsi" w:hAnsiTheme="majorHAnsi" w:cstheme="majorHAnsi"/>
          <w:sz w:val="20"/>
          <w:szCs w:val="20"/>
        </w:rPr>
      </w:pPr>
    </w:p>
    <w:p w14:paraId="6F139CFF" w14:textId="77777777" w:rsidR="00151F62" w:rsidRDefault="00151F62" w:rsidP="00116A39">
      <w:pPr>
        <w:spacing w:line="240" w:lineRule="auto"/>
        <w:rPr>
          <w:rFonts w:asciiTheme="majorHAnsi" w:hAnsiTheme="majorHAnsi" w:cstheme="majorHAnsi"/>
          <w:sz w:val="20"/>
          <w:szCs w:val="20"/>
        </w:rPr>
      </w:pPr>
    </w:p>
    <w:p w14:paraId="5E7ACC5C" w14:textId="77777777" w:rsidR="00151F62" w:rsidRDefault="00151F62" w:rsidP="00116A39">
      <w:pPr>
        <w:spacing w:line="240" w:lineRule="auto"/>
        <w:rPr>
          <w:rFonts w:asciiTheme="majorHAnsi" w:hAnsiTheme="majorHAnsi" w:cstheme="majorHAnsi"/>
          <w:sz w:val="20"/>
          <w:szCs w:val="20"/>
        </w:rPr>
      </w:pPr>
    </w:p>
    <w:p w14:paraId="27FECAA7" w14:textId="77777777" w:rsidR="00151F62" w:rsidRDefault="00151F62" w:rsidP="00116A39">
      <w:pPr>
        <w:spacing w:line="240" w:lineRule="auto"/>
        <w:rPr>
          <w:rFonts w:asciiTheme="majorHAnsi" w:hAnsiTheme="majorHAnsi" w:cstheme="majorHAnsi"/>
          <w:sz w:val="20"/>
          <w:szCs w:val="20"/>
        </w:rPr>
      </w:pPr>
    </w:p>
    <w:p w14:paraId="74B12B5A" w14:textId="77777777" w:rsidR="00151F62" w:rsidRDefault="00151F62" w:rsidP="00116A39">
      <w:pPr>
        <w:spacing w:line="240" w:lineRule="auto"/>
        <w:rPr>
          <w:rFonts w:asciiTheme="majorHAnsi" w:hAnsiTheme="majorHAnsi" w:cstheme="majorHAnsi"/>
          <w:sz w:val="20"/>
          <w:szCs w:val="20"/>
        </w:rPr>
      </w:pPr>
    </w:p>
    <w:p w14:paraId="4BD90EDC" w14:textId="77777777" w:rsidR="00151F62" w:rsidRDefault="00151F62" w:rsidP="00116A39">
      <w:pPr>
        <w:spacing w:line="240" w:lineRule="auto"/>
        <w:rPr>
          <w:rFonts w:asciiTheme="majorHAnsi" w:hAnsiTheme="majorHAnsi" w:cstheme="majorHAnsi"/>
          <w:sz w:val="20"/>
          <w:szCs w:val="20"/>
        </w:rPr>
      </w:pPr>
    </w:p>
    <w:p w14:paraId="611BEECD" w14:textId="77777777" w:rsidR="00151F62" w:rsidRDefault="00151F62" w:rsidP="00116A39">
      <w:pPr>
        <w:spacing w:line="240" w:lineRule="auto"/>
        <w:rPr>
          <w:rFonts w:asciiTheme="majorHAnsi" w:hAnsiTheme="majorHAnsi" w:cstheme="majorHAnsi"/>
          <w:sz w:val="20"/>
          <w:szCs w:val="20"/>
        </w:rPr>
      </w:pPr>
    </w:p>
    <w:p w14:paraId="07A5295C" w14:textId="77777777" w:rsidR="00151F62" w:rsidRDefault="00151F62" w:rsidP="00116A39">
      <w:pPr>
        <w:spacing w:line="240" w:lineRule="auto"/>
        <w:rPr>
          <w:rFonts w:asciiTheme="majorHAnsi" w:hAnsiTheme="majorHAnsi" w:cstheme="majorHAnsi"/>
          <w:sz w:val="20"/>
          <w:szCs w:val="20"/>
        </w:rPr>
      </w:pPr>
    </w:p>
    <w:p w14:paraId="66305DB3" w14:textId="77777777" w:rsidR="00151F62" w:rsidRDefault="00151F62" w:rsidP="00116A39">
      <w:pPr>
        <w:spacing w:line="240" w:lineRule="auto"/>
        <w:rPr>
          <w:rFonts w:asciiTheme="majorHAnsi" w:hAnsiTheme="majorHAnsi" w:cstheme="majorHAnsi"/>
          <w:sz w:val="20"/>
          <w:szCs w:val="20"/>
        </w:rPr>
      </w:pPr>
    </w:p>
    <w:p w14:paraId="68878D77" w14:textId="77777777" w:rsidR="00151F62" w:rsidRDefault="00151F62" w:rsidP="00116A39">
      <w:pPr>
        <w:spacing w:line="240" w:lineRule="auto"/>
        <w:rPr>
          <w:rFonts w:asciiTheme="majorHAnsi" w:hAnsiTheme="majorHAnsi" w:cstheme="majorHAnsi"/>
          <w:sz w:val="20"/>
          <w:szCs w:val="20"/>
        </w:rPr>
      </w:pPr>
    </w:p>
    <w:p w14:paraId="334B0E95" w14:textId="77777777" w:rsidR="00151F62" w:rsidRDefault="00151F62" w:rsidP="00116A39">
      <w:pPr>
        <w:spacing w:line="240" w:lineRule="auto"/>
        <w:rPr>
          <w:rFonts w:asciiTheme="majorHAnsi" w:hAnsiTheme="majorHAnsi" w:cstheme="majorHAnsi"/>
          <w:sz w:val="20"/>
          <w:szCs w:val="20"/>
        </w:rPr>
      </w:pPr>
    </w:p>
    <w:p w14:paraId="617B49BC" w14:textId="77777777" w:rsidR="00151F62" w:rsidRDefault="00151F62" w:rsidP="00116A39">
      <w:pPr>
        <w:spacing w:line="240" w:lineRule="auto"/>
        <w:rPr>
          <w:rFonts w:asciiTheme="majorHAnsi" w:hAnsiTheme="majorHAnsi" w:cstheme="majorHAnsi"/>
          <w:sz w:val="20"/>
          <w:szCs w:val="20"/>
        </w:rPr>
      </w:pPr>
    </w:p>
    <w:p w14:paraId="51C8A8CF" w14:textId="77777777" w:rsidR="00151F62" w:rsidRDefault="00151F62" w:rsidP="00116A39">
      <w:pPr>
        <w:spacing w:line="240" w:lineRule="auto"/>
        <w:rPr>
          <w:rFonts w:asciiTheme="majorHAnsi" w:hAnsiTheme="majorHAnsi" w:cstheme="majorHAnsi"/>
          <w:sz w:val="20"/>
          <w:szCs w:val="20"/>
        </w:rPr>
      </w:pPr>
    </w:p>
    <w:p w14:paraId="1A00DC2D" w14:textId="77777777" w:rsidR="00151F62" w:rsidRDefault="00151F62" w:rsidP="00116A39">
      <w:pPr>
        <w:spacing w:line="240" w:lineRule="auto"/>
        <w:rPr>
          <w:rFonts w:asciiTheme="majorHAnsi" w:hAnsiTheme="majorHAnsi" w:cstheme="majorHAnsi"/>
          <w:sz w:val="20"/>
          <w:szCs w:val="20"/>
        </w:rPr>
      </w:pPr>
    </w:p>
    <w:p w14:paraId="2E0B6F0F" w14:textId="77777777" w:rsidR="00151F62" w:rsidRDefault="00151F62" w:rsidP="00116A39">
      <w:pPr>
        <w:spacing w:line="240" w:lineRule="auto"/>
        <w:rPr>
          <w:rFonts w:asciiTheme="majorHAnsi" w:hAnsiTheme="majorHAnsi" w:cstheme="majorHAnsi"/>
          <w:sz w:val="20"/>
          <w:szCs w:val="20"/>
        </w:rPr>
      </w:pPr>
    </w:p>
    <w:p w14:paraId="07B05B95" w14:textId="77777777" w:rsidR="00151F62" w:rsidRDefault="00151F62" w:rsidP="00116A39">
      <w:pPr>
        <w:spacing w:line="240" w:lineRule="auto"/>
        <w:rPr>
          <w:rFonts w:asciiTheme="majorHAnsi" w:hAnsiTheme="majorHAnsi" w:cstheme="majorHAnsi"/>
          <w:sz w:val="20"/>
          <w:szCs w:val="20"/>
        </w:rPr>
      </w:pPr>
    </w:p>
    <w:p w14:paraId="13B62166" w14:textId="77777777" w:rsidR="00151F62" w:rsidRDefault="00151F62" w:rsidP="00116A39">
      <w:pPr>
        <w:spacing w:line="240" w:lineRule="auto"/>
        <w:rPr>
          <w:rFonts w:asciiTheme="majorHAnsi" w:hAnsiTheme="majorHAnsi" w:cstheme="majorHAnsi"/>
          <w:sz w:val="20"/>
          <w:szCs w:val="20"/>
        </w:rPr>
      </w:pPr>
    </w:p>
    <w:p w14:paraId="4D2BF75B" w14:textId="77777777" w:rsidR="00151F62" w:rsidRDefault="00151F62" w:rsidP="00116A39">
      <w:pPr>
        <w:spacing w:line="240" w:lineRule="auto"/>
        <w:rPr>
          <w:rFonts w:asciiTheme="majorHAnsi" w:hAnsiTheme="majorHAnsi" w:cstheme="majorHAnsi"/>
          <w:sz w:val="20"/>
          <w:szCs w:val="20"/>
        </w:rPr>
      </w:pPr>
    </w:p>
    <w:p w14:paraId="2ABD4BD5" w14:textId="77777777" w:rsidR="00151F62" w:rsidRDefault="00151F62" w:rsidP="00116A39">
      <w:pPr>
        <w:spacing w:line="240" w:lineRule="auto"/>
        <w:rPr>
          <w:rFonts w:asciiTheme="majorHAnsi" w:hAnsiTheme="majorHAnsi" w:cstheme="majorHAnsi"/>
          <w:sz w:val="20"/>
          <w:szCs w:val="20"/>
        </w:rPr>
      </w:pPr>
    </w:p>
    <w:p w14:paraId="3B12E1D4" w14:textId="77777777" w:rsidR="00151F62" w:rsidRDefault="00151F62" w:rsidP="00116A39">
      <w:pPr>
        <w:spacing w:line="240" w:lineRule="auto"/>
        <w:rPr>
          <w:rFonts w:asciiTheme="majorHAnsi" w:hAnsiTheme="majorHAnsi" w:cstheme="majorHAnsi"/>
          <w:sz w:val="20"/>
          <w:szCs w:val="20"/>
        </w:rPr>
      </w:pPr>
    </w:p>
    <w:p w14:paraId="5E6E4560" w14:textId="77777777" w:rsidR="00151F62" w:rsidRDefault="00151F62" w:rsidP="00116A39">
      <w:pPr>
        <w:spacing w:line="240" w:lineRule="auto"/>
        <w:rPr>
          <w:rFonts w:asciiTheme="majorHAnsi" w:hAnsiTheme="majorHAnsi" w:cstheme="majorHAnsi"/>
          <w:sz w:val="20"/>
          <w:szCs w:val="20"/>
        </w:rPr>
      </w:pPr>
    </w:p>
    <w:p w14:paraId="47685907" w14:textId="77777777" w:rsidR="00151F62" w:rsidRDefault="00151F62" w:rsidP="00116A39">
      <w:pPr>
        <w:spacing w:line="240" w:lineRule="auto"/>
        <w:rPr>
          <w:rFonts w:asciiTheme="majorHAnsi" w:hAnsiTheme="majorHAnsi" w:cstheme="majorHAnsi"/>
          <w:sz w:val="20"/>
          <w:szCs w:val="20"/>
        </w:rPr>
      </w:pPr>
    </w:p>
    <w:p w14:paraId="092C43A1" w14:textId="77777777" w:rsidR="00151F62" w:rsidRDefault="00151F62" w:rsidP="00116A39">
      <w:pPr>
        <w:spacing w:line="240" w:lineRule="auto"/>
        <w:rPr>
          <w:rFonts w:asciiTheme="majorHAnsi" w:hAnsiTheme="majorHAnsi" w:cstheme="majorHAnsi"/>
          <w:sz w:val="20"/>
          <w:szCs w:val="20"/>
        </w:rPr>
      </w:pPr>
    </w:p>
    <w:p w14:paraId="022B220D" w14:textId="77777777" w:rsidR="00151F62" w:rsidRDefault="00151F62" w:rsidP="00116A39">
      <w:pPr>
        <w:spacing w:line="240" w:lineRule="auto"/>
        <w:rPr>
          <w:rFonts w:asciiTheme="majorHAnsi" w:hAnsiTheme="majorHAnsi" w:cstheme="majorHAnsi"/>
          <w:sz w:val="20"/>
          <w:szCs w:val="20"/>
        </w:rPr>
      </w:pPr>
    </w:p>
    <w:p w14:paraId="4BC606CB" w14:textId="77777777" w:rsidR="00151F62" w:rsidRDefault="00151F62" w:rsidP="00116A39">
      <w:pPr>
        <w:spacing w:line="240" w:lineRule="auto"/>
        <w:rPr>
          <w:rFonts w:asciiTheme="majorHAnsi" w:hAnsiTheme="majorHAnsi" w:cstheme="majorHAnsi"/>
          <w:sz w:val="20"/>
          <w:szCs w:val="20"/>
        </w:rPr>
      </w:pPr>
    </w:p>
    <w:p w14:paraId="1658D99E" w14:textId="77777777" w:rsidR="002A259E" w:rsidRDefault="002A259E" w:rsidP="00116A39">
      <w:pPr>
        <w:spacing w:line="240" w:lineRule="auto"/>
        <w:rPr>
          <w:rFonts w:asciiTheme="majorHAnsi" w:hAnsiTheme="majorHAnsi" w:cstheme="majorHAnsi"/>
          <w:sz w:val="20"/>
          <w:szCs w:val="20"/>
        </w:rPr>
      </w:pPr>
    </w:p>
    <w:p w14:paraId="69A13E1D" w14:textId="77777777" w:rsidR="002A259E" w:rsidRDefault="002A259E" w:rsidP="00116A39">
      <w:pPr>
        <w:spacing w:line="240" w:lineRule="auto"/>
        <w:rPr>
          <w:rFonts w:asciiTheme="majorHAnsi" w:hAnsiTheme="majorHAnsi" w:cstheme="majorHAnsi"/>
          <w:sz w:val="20"/>
          <w:szCs w:val="20"/>
        </w:rPr>
      </w:pPr>
    </w:p>
    <w:p w14:paraId="69D8D5D2" w14:textId="77777777" w:rsidR="002A259E" w:rsidRDefault="002A259E" w:rsidP="00116A39">
      <w:pPr>
        <w:spacing w:line="240" w:lineRule="auto"/>
        <w:rPr>
          <w:rFonts w:asciiTheme="majorHAnsi" w:hAnsiTheme="majorHAnsi" w:cstheme="majorHAnsi"/>
          <w:sz w:val="20"/>
          <w:szCs w:val="20"/>
        </w:rPr>
      </w:pPr>
    </w:p>
    <w:p w14:paraId="3E8FB9B9" w14:textId="77777777" w:rsidR="002A259E" w:rsidRDefault="002A259E" w:rsidP="00116A39">
      <w:pPr>
        <w:spacing w:line="240" w:lineRule="auto"/>
        <w:rPr>
          <w:rFonts w:asciiTheme="majorHAnsi" w:hAnsiTheme="majorHAnsi" w:cstheme="majorHAnsi"/>
          <w:sz w:val="20"/>
          <w:szCs w:val="20"/>
        </w:rPr>
      </w:pPr>
    </w:p>
    <w:p w14:paraId="2AD4BF48" w14:textId="77777777" w:rsidR="002A259E" w:rsidRDefault="002A259E" w:rsidP="00116A39">
      <w:pPr>
        <w:spacing w:line="240" w:lineRule="auto"/>
        <w:rPr>
          <w:rFonts w:asciiTheme="majorHAnsi" w:hAnsiTheme="majorHAnsi" w:cstheme="majorHAnsi"/>
          <w:sz w:val="20"/>
          <w:szCs w:val="20"/>
        </w:rPr>
      </w:pPr>
    </w:p>
    <w:p w14:paraId="3EBAF52A" w14:textId="77777777" w:rsidR="002A259E" w:rsidRDefault="002A259E" w:rsidP="00116A39">
      <w:pPr>
        <w:spacing w:line="240" w:lineRule="auto"/>
        <w:rPr>
          <w:rFonts w:asciiTheme="majorHAnsi" w:hAnsiTheme="majorHAnsi" w:cstheme="majorHAnsi"/>
          <w:sz w:val="20"/>
          <w:szCs w:val="20"/>
        </w:rPr>
      </w:pPr>
    </w:p>
    <w:p w14:paraId="255C1517" w14:textId="77777777" w:rsidR="002A259E" w:rsidRDefault="002A259E" w:rsidP="00116A39">
      <w:pPr>
        <w:spacing w:line="240" w:lineRule="auto"/>
        <w:rPr>
          <w:rFonts w:asciiTheme="majorHAnsi" w:hAnsiTheme="majorHAnsi" w:cstheme="majorHAnsi"/>
          <w:sz w:val="20"/>
          <w:szCs w:val="20"/>
        </w:rPr>
      </w:pPr>
    </w:p>
    <w:p w14:paraId="58A1DC1C" w14:textId="77777777" w:rsidR="002A259E" w:rsidRDefault="002A259E" w:rsidP="00116A39">
      <w:pPr>
        <w:spacing w:line="240" w:lineRule="auto"/>
        <w:rPr>
          <w:rFonts w:asciiTheme="majorHAnsi" w:hAnsiTheme="majorHAnsi" w:cstheme="majorHAnsi"/>
          <w:sz w:val="20"/>
          <w:szCs w:val="20"/>
        </w:rPr>
      </w:pPr>
    </w:p>
    <w:p w14:paraId="54860652" w14:textId="77777777" w:rsidR="002A259E" w:rsidRDefault="002A259E" w:rsidP="00116A39">
      <w:pPr>
        <w:spacing w:line="240" w:lineRule="auto"/>
        <w:rPr>
          <w:rFonts w:asciiTheme="majorHAnsi" w:hAnsiTheme="majorHAnsi" w:cstheme="majorHAnsi"/>
          <w:sz w:val="20"/>
          <w:szCs w:val="20"/>
        </w:rPr>
      </w:pPr>
    </w:p>
    <w:p w14:paraId="34AD6410" w14:textId="77777777" w:rsidR="002A259E" w:rsidRDefault="002A259E" w:rsidP="00116A39">
      <w:pPr>
        <w:spacing w:line="240" w:lineRule="auto"/>
        <w:rPr>
          <w:rFonts w:asciiTheme="majorHAnsi" w:hAnsiTheme="majorHAnsi" w:cstheme="majorHAnsi"/>
          <w:sz w:val="20"/>
          <w:szCs w:val="20"/>
        </w:rPr>
      </w:pPr>
    </w:p>
    <w:p w14:paraId="7AE47F58" w14:textId="77777777" w:rsidR="002A259E" w:rsidRDefault="002A259E" w:rsidP="00116A39">
      <w:pPr>
        <w:spacing w:line="240" w:lineRule="auto"/>
        <w:rPr>
          <w:rFonts w:asciiTheme="majorHAnsi" w:hAnsiTheme="majorHAnsi" w:cstheme="majorHAnsi"/>
          <w:sz w:val="20"/>
          <w:szCs w:val="20"/>
        </w:rPr>
      </w:pPr>
    </w:p>
    <w:p w14:paraId="2AF64264" w14:textId="77777777" w:rsidR="002A259E" w:rsidRDefault="002A259E" w:rsidP="00116A39">
      <w:pPr>
        <w:spacing w:line="240" w:lineRule="auto"/>
        <w:rPr>
          <w:rFonts w:asciiTheme="majorHAnsi" w:hAnsiTheme="majorHAnsi" w:cstheme="majorHAnsi"/>
          <w:sz w:val="20"/>
          <w:szCs w:val="20"/>
        </w:rPr>
      </w:pPr>
    </w:p>
    <w:p w14:paraId="445DADB3" w14:textId="77777777" w:rsidR="002A259E" w:rsidRDefault="002A259E" w:rsidP="00116A39">
      <w:pPr>
        <w:spacing w:line="240" w:lineRule="auto"/>
        <w:rPr>
          <w:rFonts w:asciiTheme="majorHAnsi" w:hAnsiTheme="majorHAnsi" w:cstheme="majorHAnsi"/>
          <w:sz w:val="20"/>
          <w:szCs w:val="20"/>
        </w:rPr>
      </w:pPr>
    </w:p>
    <w:p w14:paraId="417CDF33" w14:textId="77777777" w:rsidR="001223BA" w:rsidRDefault="001223BA" w:rsidP="00116A39">
      <w:pPr>
        <w:spacing w:line="240" w:lineRule="auto"/>
        <w:rPr>
          <w:rFonts w:asciiTheme="majorHAnsi" w:hAnsiTheme="majorHAnsi" w:cstheme="majorHAnsi"/>
          <w:sz w:val="20"/>
          <w:szCs w:val="20"/>
        </w:rPr>
      </w:pPr>
    </w:p>
    <w:p w14:paraId="3DED0174" w14:textId="77777777" w:rsidR="009F3068" w:rsidRDefault="009F3068" w:rsidP="00116A39">
      <w:pPr>
        <w:spacing w:line="240" w:lineRule="auto"/>
        <w:rPr>
          <w:rFonts w:asciiTheme="majorHAnsi" w:hAnsiTheme="majorHAnsi" w:cstheme="majorHAnsi"/>
          <w:sz w:val="20"/>
          <w:szCs w:val="20"/>
        </w:rPr>
      </w:pPr>
    </w:p>
    <w:p w14:paraId="5C9EBE1D" w14:textId="0FB1D94D" w:rsidR="00D31001" w:rsidRPr="00151F62" w:rsidRDefault="00151F62" w:rsidP="000755B2">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w:t>
      </w:r>
      <w:r w:rsidRPr="00151F62">
        <w:rPr>
          <w:rFonts w:asciiTheme="majorHAnsi" w:hAnsiTheme="majorHAnsi" w:cstheme="majorHAnsi"/>
          <w:sz w:val="20"/>
          <w:szCs w:val="20"/>
        </w:rPr>
        <w:t>2 do SWZ</w:t>
      </w:r>
      <w:r w:rsidR="000755B2" w:rsidRPr="00151F62">
        <w:rPr>
          <w:rFonts w:asciiTheme="majorHAnsi" w:hAnsiTheme="majorHAnsi" w:cstheme="majorHAnsi"/>
          <w:sz w:val="20"/>
          <w:szCs w:val="20"/>
        </w:rPr>
        <w:t xml:space="preserve"> </w:t>
      </w:r>
    </w:p>
    <w:p w14:paraId="1AC3430C" w14:textId="77777777" w:rsidR="000755B2" w:rsidRPr="00087AD6" w:rsidRDefault="000755B2" w:rsidP="000755B2">
      <w:pPr>
        <w:jc w:val="both"/>
        <w:rPr>
          <w:rFonts w:asciiTheme="majorHAnsi" w:eastAsia="Calibri" w:hAnsiTheme="majorHAnsi" w:cstheme="majorHAnsi"/>
          <w:sz w:val="20"/>
          <w:szCs w:val="20"/>
        </w:rPr>
      </w:pPr>
    </w:p>
    <w:p w14:paraId="7D23888A" w14:textId="77777777" w:rsidR="00087AD6" w:rsidRPr="00087AD6" w:rsidRDefault="00087AD6" w:rsidP="00087AD6">
      <w:pPr>
        <w:jc w:val="center"/>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Formularz cenowy</w:t>
      </w:r>
    </w:p>
    <w:p w14:paraId="573A1164" w14:textId="77777777" w:rsidR="00087AD6" w:rsidRPr="00087AD6" w:rsidRDefault="00087AD6" w:rsidP="00087AD6">
      <w:pPr>
        <w:tabs>
          <w:tab w:val="right" w:pos="8953"/>
        </w:tabs>
        <w:autoSpaceDE w:val="0"/>
        <w:autoSpaceDN w:val="0"/>
        <w:jc w:val="both"/>
        <w:rPr>
          <w:rFonts w:asciiTheme="majorHAnsi" w:eastAsia="Calibri" w:hAnsiTheme="majorHAnsi" w:cstheme="majorHAnsi"/>
          <w:sz w:val="20"/>
          <w:szCs w:val="20"/>
        </w:rPr>
      </w:pPr>
      <w:r w:rsidRPr="00087AD6">
        <w:rPr>
          <w:rFonts w:asciiTheme="majorHAnsi" w:eastAsia="Calibri" w:hAnsiTheme="majorHAnsi" w:cstheme="majorHAnsi"/>
          <w:b/>
          <w:i/>
          <w:sz w:val="20"/>
          <w:szCs w:val="20"/>
        </w:rPr>
        <w:t>Dotyczy części I:</w:t>
      </w:r>
      <w:r w:rsidRPr="00087AD6">
        <w:rPr>
          <w:rFonts w:asciiTheme="majorHAnsi" w:eastAsia="Calibri" w:hAnsiTheme="majorHAnsi" w:cstheme="majorHAnsi"/>
          <w:sz w:val="20"/>
          <w:szCs w:val="20"/>
        </w:rPr>
        <w:t xml:space="preserve"> </w:t>
      </w:r>
    </w:p>
    <w:p w14:paraId="69B9FB86" w14:textId="77777777" w:rsidR="00087AD6" w:rsidRPr="00087AD6" w:rsidRDefault="00087AD6" w:rsidP="00087AD6">
      <w:pPr>
        <w:tabs>
          <w:tab w:val="right" w:pos="8953"/>
        </w:tabs>
        <w:autoSpaceDE w:val="0"/>
        <w:autoSpaceDN w:val="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Kompleksowa usługa utrzymania czystości, obsługa szatni oraz mycie okien w budynku B Uniwersytetu Ekonomicznego w Poznaniu przy al. Niepodległości 12, mycie okien, czyszczenie wykładzin, verticali, foteli komputerowych i krzeseł w budynku A Uniwersytetu Ekonomicznego w Poznaniu przy al. Niepodległości 10 oraz mycie okien w  budynku SWFiS Uniwersytetu Ekonomicznego w Poznaniu przy ul. Dożynkowej 9J</w:t>
      </w:r>
    </w:p>
    <w:p w14:paraId="1EF3277D" w14:textId="77777777" w:rsidR="00087AD6" w:rsidRPr="00087AD6" w:rsidRDefault="00087AD6" w:rsidP="00087AD6">
      <w:pPr>
        <w:jc w:val="both"/>
        <w:outlineLvl w:val="0"/>
        <w:rPr>
          <w:rFonts w:asciiTheme="majorHAnsi" w:eastAsia="Calibri" w:hAnsiTheme="majorHAnsi" w:cstheme="majorHAnsi"/>
          <w:b/>
          <w:sz w:val="20"/>
          <w:szCs w:val="20"/>
        </w:rPr>
      </w:pPr>
    </w:p>
    <w:p w14:paraId="713E97C9"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Zadanie I. 1</w:t>
      </w:r>
      <w:r w:rsidRPr="00087AD6">
        <w:rPr>
          <w:rFonts w:asciiTheme="majorHAnsi" w:eastAsia="Calibri" w:hAnsiTheme="majorHAnsi" w:cstheme="majorHAnsi"/>
          <w:sz w:val="20"/>
          <w:szCs w:val="20"/>
        </w:rPr>
        <w:t xml:space="preserve"> </w:t>
      </w:r>
    </w:p>
    <w:p w14:paraId="0951EEC3" w14:textId="77777777" w:rsidR="00087AD6" w:rsidRPr="00087AD6" w:rsidRDefault="00087AD6" w:rsidP="00087AD6">
      <w:pPr>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Dwunastomiesięczna usługa codziennego sprzątania i utrzymania czystości w budynku B przy al. Niepodległości 12 wykonywana </w:t>
      </w:r>
      <w:r w:rsidRPr="00087AD6">
        <w:rPr>
          <w:rFonts w:asciiTheme="majorHAnsi" w:eastAsia="Calibri" w:hAnsiTheme="majorHAnsi" w:cstheme="majorHAnsi"/>
          <w:b/>
          <w:sz w:val="20"/>
          <w:szCs w:val="20"/>
        </w:rPr>
        <w:t>w terminie od 01.01.2023 roku do 31.12.2023 roku.</w:t>
      </w:r>
    </w:p>
    <w:p w14:paraId="27416251" w14:textId="77777777" w:rsidR="00087AD6" w:rsidRPr="00087AD6" w:rsidRDefault="00087AD6" w:rsidP="00087AD6">
      <w:pPr>
        <w:tabs>
          <w:tab w:val="left" w:pos="422"/>
        </w:tabs>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W koszt sprzątania należy wkalkulować sprzątanie sal wykładowych, sanitariatów, ciągów komunikacyjnych wykonywane przez 7 dni w tygodniu (od poniedziałku do niedzieli) w okresie roku akademickiego. Jako rok akademicki należy rozumieć następujące okresy od 01.01.2023 roku do 15.07.2023 roku i od 01.09.2023 roku do 31.12.2023 roku. W miesiącach letnich (w okresie od 16.07.2023 roku do 31.08.2023 roku) sale wykładowe są wyłączone ze sprzątania, natomiast sprzątanie  sanitariatów i ciągów komunikacyjnych należy wykonywać w dni robocze (od poniedziałku do piątku). Sprzątanie pomieszczeń biurowych należy wykonywać od poniedziałku do piątku (w całym okresie obowiązywania umowy). Sprzątanie pomieszczeń technicznych–serwerowni należy wykonywać w dzień roboczy 1 x w trakcie obowiązywania umowy (na żądanie) pod nadzorem pracownika Centrum Informatyki.</w:t>
      </w:r>
    </w:p>
    <w:p w14:paraId="12658F1A" w14:textId="77777777" w:rsidR="00087AD6" w:rsidRPr="00087AD6" w:rsidRDefault="00087AD6" w:rsidP="00087AD6">
      <w:pPr>
        <w:jc w:val="both"/>
        <w:outlineLvl w:val="0"/>
        <w:rPr>
          <w:rFonts w:asciiTheme="majorHAnsi" w:eastAsia="Calibri" w:hAnsiTheme="majorHAnsi" w:cstheme="majorHAnsi"/>
          <w:sz w:val="20"/>
          <w:szCs w:val="20"/>
        </w:rPr>
      </w:pPr>
    </w:p>
    <w:p w14:paraId="5D2F8B78"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oferowaną cenę należy również wliczyć koszt wszelkich środków czystości (w tym także </w:t>
      </w:r>
      <w:r w:rsidRPr="00087AD6">
        <w:rPr>
          <w:rFonts w:asciiTheme="majorHAnsi" w:eastAsia="Calibri" w:hAnsiTheme="majorHAnsi" w:cstheme="majorHAnsi"/>
          <w:sz w:val="20"/>
          <w:szCs w:val="20"/>
          <w:u w:val="single"/>
        </w:rPr>
        <w:t>łatwo rozpuszczalnych w wodzie</w:t>
      </w:r>
      <w:r w:rsidRPr="00087AD6">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04066F30" w14:textId="77777777" w:rsidR="00087AD6" w:rsidRPr="00087AD6" w:rsidRDefault="00087AD6" w:rsidP="00087AD6">
      <w:pPr>
        <w:ind w:left="567"/>
        <w:jc w:val="both"/>
        <w:outlineLvl w:val="0"/>
        <w:rPr>
          <w:rFonts w:asciiTheme="majorHAnsi" w:eastAsia="Calibri" w:hAnsiTheme="majorHAnsi" w:cstheme="majorHAnsi"/>
          <w:b/>
          <w:sz w:val="20"/>
          <w:szCs w:val="20"/>
        </w:rPr>
      </w:pPr>
    </w:p>
    <w:tbl>
      <w:tblPr>
        <w:tblW w:w="10049" w:type="dxa"/>
        <w:jc w:val="center"/>
        <w:tblLayout w:type="fixed"/>
        <w:tblCellMar>
          <w:left w:w="70" w:type="dxa"/>
          <w:right w:w="70" w:type="dxa"/>
        </w:tblCellMar>
        <w:tblLook w:val="0000" w:firstRow="0" w:lastRow="0" w:firstColumn="0" w:lastColumn="0" w:noHBand="0" w:noVBand="0"/>
      </w:tblPr>
      <w:tblGrid>
        <w:gridCol w:w="1886"/>
        <w:gridCol w:w="1229"/>
        <w:gridCol w:w="778"/>
        <w:gridCol w:w="951"/>
        <w:gridCol w:w="1151"/>
        <w:gridCol w:w="885"/>
        <w:gridCol w:w="1062"/>
        <w:gridCol w:w="1160"/>
        <w:gridCol w:w="14"/>
        <w:gridCol w:w="919"/>
        <w:gridCol w:w="14"/>
      </w:tblGrid>
      <w:tr w:rsidR="00087AD6" w:rsidRPr="00087AD6" w14:paraId="178BFAA9" w14:textId="77777777" w:rsidTr="00E01901">
        <w:trPr>
          <w:gridAfter w:val="1"/>
          <w:wAfter w:w="14" w:type="dxa"/>
          <w:trHeight w:val="1200"/>
          <w:jc w:val="center"/>
        </w:trPr>
        <w:tc>
          <w:tcPr>
            <w:tcW w:w="1886" w:type="dxa"/>
            <w:tcBorders>
              <w:top w:val="single" w:sz="4" w:space="0" w:color="auto"/>
              <w:left w:val="single" w:sz="4" w:space="0" w:color="auto"/>
              <w:bottom w:val="single" w:sz="4" w:space="0" w:color="auto"/>
              <w:right w:val="single" w:sz="4" w:space="0" w:color="auto"/>
            </w:tcBorders>
            <w:vAlign w:val="center"/>
          </w:tcPr>
          <w:p w14:paraId="05E429D5" w14:textId="77777777" w:rsidR="00087AD6" w:rsidRPr="00087AD6" w:rsidRDefault="00087AD6" w:rsidP="00E01901">
            <w:pPr>
              <w:jc w:val="center"/>
              <w:rPr>
                <w:rFonts w:asciiTheme="majorHAnsi" w:eastAsia="Calibri" w:hAnsiTheme="majorHAnsi" w:cstheme="majorHAnsi"/>
                <w:sz w:val="20"/>
                <w:szCs w:val="20"/>
              </w:rPr>
            </w:pPr>
            <w:bookmarkStart w:id="28" w:name="_Hlk42084747"/>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1D2575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412C722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61243D0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miesiącu/okresie</w:t>
            </w:r>
          </w:p>
          <w:p w14:paraId="4646F15E" w14:textId="77777777" w:rsidR="00087AD6" w:rsidRPr="00087AD6" w:rsidRDefault="00087AD6" w:rsidP="00E01901">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2AA66E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4DDF81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1266FC1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13E09C9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miesięcy w okresie umowy</w:t>
            </w:r>
          </w:p>
        </w:tc>
        <w:tc>
          <w:tcPr>
            <w:tcW w:w="933" w:type="dxa"/>
            <w:gridSpan w:val="2"/>
            <w:tcBorders>
              <w:top w:val="single" w:sz="4" w:space="0" w:color="auto"/>
              <w:bottom w:val="single" w:sz="4" w:space="0" w:color="auto"/>
              <w:right w:val="single" w:sz="4" w:space="0" w:color="auto"/>
            </w:tcBorders>
            <w:vAlign w:val="center"/>
          </w:tcPr>
          <w:p w14:paraId="2AE4688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bookmarkEnd w:id="28"/>
      <w:tr w:rsidR="00087AD6" w:rsidRPr="00087AD6" w14:paraId="5596E408" w14:textId="77777777" w:rsidTr="00E01901">
        <w:trPr>
          <w:gridAfter w:val="1"/>
          <w:wAfter w:w="14" w:type="dxa"/>
          <w:trHeight w:val="330"/>
          <w:jc w:val="center"/>
        </w:trPr>
        <w:tc>
          <w:tcPr>
            <w:tcW w:w="1886" w:type="dxa"/>
            <w:tcBorders>
              <w:top w:val="single" w:sz="4" w:space="0" w:color="auto"/>
              <w:left w:val="single" w:sz="4" w:space="0" w:color="auto"/>
              <w:bottom w:val="single" w:sz="4" w:space="0" w:color="auto"/>
              <w:right w:val="single" w:sz="4" w:space="0" w:color="auto"/>
            </w:tcBorders>
            <w:vAlign w:val="center"/>
          </w:tcPr>
          <w:p w14:paraId="701BEE8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7A9A6F4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11AD017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351D1A8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51" w:type="dxa"/>
            <w:tcBorders>
              <w:top w:val="single" w:sz="4" w:space="0" w:color="auto"/>
              <w:bottom w:val="single" w:sz="4" w:space="0" w:color="auto"/>
              <w:right w:val="single" w:sz="4" w:space="0" w:color="auto"/>
            </w:tcBorders>
            <w:vAlign w:val="center"/>
          </w:tcPr>
          <w:p w14:paraId="388E812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4DFDC18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1AF57A3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565F19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933" w:type="dxa"/>
            <w:gridSpan w:val="2"/>
            <w:tcBorders>
              <w:top w:val="single" w:sz="4" w:space="0" w:color="auto"/>
              <w:bottom w:val="single" w:sz="4" w:space="0" w:color="auto"/>
              <w:right w:val="single" w:sz="4" w:space="0" w:color="auto"/>
            </w:tcBorders>
            <w:vAlign w:val="center"/>
          </w:tcPr>
          <w:p w14:paraId="196BBF4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523C6FB9" w14:textId="77777777" w:rsidTr="00E01901">
        <w:trPr>
          <w:gridAfter w:val="1"/>
          <w:wAfter w:w="14" w:type="dxa"/>
          <w:trHeight w:val="548"/>
          <w:jc w:val="center"/>
        </w:trPr>
        <w:tc>
          <w:tcPr>
            <w:tcW w:w="1886" w:type="dxa"/>
            <w:tcBorders>
              <w:top w:val="single" w:sz="4" w:space="0" w:color="auto"/>
              <w:left w:val="single" w:sz="4" w:space="0" w:color="auto"/>
              <w:bottom w:val="single" w:sz="4" w:space="0" w:color="auto"/>
              <w:right w:val="single" w:sz="4" w:space="0" w:color="auto"/>
            </w:tcBorders>
          </w:tcPr>
          <w:p w14:paraId="18B6F8C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I.1.1.a) </w:t>
            </w:r>
            <w:r w:rsidRPr="00087AD6">
              <w:rPr>
                <w:rFonts w:asciiTheme="majorHAnsi" w:eastAsia="Calibri" w:hAnsiTheme="majorHAnsi" w:cstheme="majorHAnsi"/>
                <w:sz w:val="20"/>
                <w:szCs w:val="20"/>
              </w:rPr>
              <w:t xml:space="preserve">Utrzymanie czystości w bud. B </w:t>
            </w:r>
          </w:p>
          <w:p w14:paraId="3E73878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w:t>
            </w:r>
          </w:p>
          <w:p w14:paraId="7123CCB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okresie od 01.01.2023 roku do 30.06.2023 roku i od 01.09.2023 roku do 31.12.2023 roku </w:t>
            </w:r>
          </w:p>
        </w:tc>
        <w:tc>
          <w:tcPr>
            <w:tcW w:w="1229" w:type="dxa"/>
            <w:tcBorders>
              <w:top w:val="single" w:sz="4" w:space="0" w:color="auto"/>
              <w:bottom w:val="single" w:sz="4" w:space="0" w:color="auto"/>
              <w:right w:val="single" w:sz="4" w:space="0" w:color="auto"/>
            </w:tcBorders>
            <w:noWrap/>
            <w:vAlign w:val="center"/>
          </w:tcPr>
          <w:p w14:paraId="0572686C" w14:textId="77777777" w:rsidR="00087AD6" w:rsidRPr="00087AD6" w:rsidRDefault="00087AD6" w:rsidP="00E01901">
            <w:pPr>
              <w:jc w:val="center"/>
              <w:rPr>
                <w:rFonts w:asciiTheme="majorHAnsi" w:eastAsia="Calibri" w:hAnsiTheme="majorHAnsi" w:cstheme="majorHAnsi"/>
                <w:strike/>
                <w:sz w:val="20"/>
                <w:szCs w:val="20"/>
                <w:vertAlign w:val="superscript"/>
              </w:rPr>
            </w:pPr>
            <w:r w:rsidRPr="00087AD6">
              <w:rPr>
                <w:rFonts w:asciiTheme="majorHAnsi" w:eastAsia="Calibri" w:hAnsiTheme="majorHAnsi" w:cstheme="majorHAnsi"/>
                <w:sz w:val="20"/>
                <w:szCs w:val="20"/>
              </w:rPr>
              <w:t>2 969,38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111CB12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4C50EA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51" w:type="dxa"/>
            <w:tcBorders>
              <w:top w:val="single" w:sz="4" w:space="0" w:color="auto"/>
              <w:bottom w:val="single" w:sz="4" w:space="0" w:color="auto"/>
              <w:right w:val="single" w:sz="4" w:space="0" w:color="auto"/>
            </w:tcBorders>
            <w:vAlign w:val="center"/>
          </w:tcPr>
          <w:p w14:paraId="66D0865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8BFB29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D3341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25221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w:t>
            </w:r>
          </w:p>
        </w:tc>
        <w:tc>
          <w:tcPr>
            <w:tcW w:w="933" w:type="dxa"/>
            <w:gridSpan w:val="2"/>
            <w:tcBorders>
              <w:top w:val="single" w:sz="4" w:space="0" w:color="auto"/>
              <w:bottom w:val="single" w:sz="4" w:space="0" w:color="auto"/>
              <w:right w:val="single" w:sz="4" w:space="0" w:color="auto"/>
            </w:tcBorders>
            <w:vAlign w:val="center"/>
          </w:tcPr>
          <w:p w14:paraId="33DA214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846AFF7" w14:textId="77777777" w:rsidTr="00E01901">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7396E37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I.1.1.b)</w:t>
            </w:r>
            <w:r w:rsidRPr="00087AD6">
              <w:rPr>
                <w:rFonts w:asciiTheme="majorHAnsi" w:eastAsia="Calibri" w:hAnsiTheme="majorHAnsi" w:cstheme="majorHAnsi"/>
                <w:sz w:val="20"/>
                <w:szCs w:val="20"/>
              </w:rPr>
              <w:t xml:space="preserve"> Utrzymanie czystości w bud. B </w:t>
            </w:r>
          </w:p>
          <w:p w14:paraId="7EA2706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w:t>
            </w:r>
          </w:p>
          <w:p w14:paraId="38BFF804"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w okresie od 01.07.2023 roku do 15.07.2023 roku</w:t>
            </w:r>
          </w:p>
        </w:tc>
        <w:tc>
          <w:tcPr>
            <w:tcW w:w="1229" w:type="dxa"/>
            <w:tcBorders>
              <w:top w:val="single" w:sz="4" w:space="0" w:color="auto"/>
              <w:bottom w:val="single" w:sz="4" w:space="0" w:color="auto"/>
              <w:right w:val="single" w:sz="4" w:space="0" w:color="auto"/>
            </w:tcBorders>
            <w:noWrap/>
            <w:vAlign w:val="center"/>
          </w:tcPr>
          <w:p w14:paraId="379A73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2 969,38 m2</w:t>
            </w:r>
          </w:p>
        </w:tc>
        <w:tc>
          <w:tcPr>
            <w:tcW w:w="778" w:type="dxa"/>
            <w:tcBorders>
              <w:top w:val="single" w:sz="4" w:space="0" w:color="auto"/>
              <w:bottom w:val="single" w:sz="4" w:space="0" w:color="auto"/>
              <w:right w:val="single" w:sz="4" w:space="0" w:color="auto"/>
            </w:tcBorders>
            <w:vAlign w:val="center"/>
          </w:tcPr>
          <w:p w14:paraId="3B3B37D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9D9452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w:t>
            </w:r>
          </w:p>
        </w:tc>
        <w:tc>
          <w:tcPr>
            <w:tcW w:w="1151" w:type="dxa"/>
            <w:tcBorders>
              <w:top w:val="single" w:sz="4" w:space="0" w:color="auto"/>
              <w:bottom w:val="single" w:sz="4" w:space="0" w:color="auto"/>
              <w:right w:val="single" w:sz="4" w:space="0" w:color="auto"/>
            </w:tcBorders>
            <w:vAlign w:val="center"/>
          </w:tcPr>
          <w:p w14:paraId="4F400A5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6DAA05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6C474F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6CB608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4342E48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C63D448" w14:textId="77777777" w:rsidTr="00E01901">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4AD9802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 xml:space="preserve">I.1.2.a) </w:t>
            </w:r>
            <w:r w:rsidRPr="00087AD6">
              <w:rPr>
                <w:rFonts w:asciiTheme="majorHAnsi" w:eastAsia="Calibri" w:hAnsiTheme="majorHAnsi" w:cstheme="majorHAnsi"/>
                <w:sz w:val="20"/>
                <w:szCs w:val="20"/>
              </w:rPr>
              <w:t xml:space="preserve">Utrzymanie czystości w bud. B </w:t>
            </w:r>
          </w:p>
          <w:p w14:paraId="151647E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 w okresie od 16.07.2023 roku do 31.07.2023 roku</w:t>
            </w:r>
          </w:p>
        </w:tc>
        <w:tc>
          <w:tcPr>
            <w:tcW w:w="1229" w:type="dxa"/>
            <w:tcBorders>
              <w:top w:val="single" w:sz="4" w:space="0" w:color="auto"/>
              <w:bottom w:val="single" w:sz="4" w:space="0" w:color="auto"/>
              <w:right w:val="single" w:sz="4" w:space="0" w:color="auto"/>
            </w:tcBorders>
            <w:noWrap/>
            <w:vAlign w:val="center"/>
          </w:tcPr>
          <w:p w14:paraId="12D0A2A3"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1 643,29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68FC128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95F40D9" w14:textId="77777777" w:rsidR="00087AD6" w:rsidRPr="00087AD6" w:rsidRDefault="00087AD6" w:rsidP="00E01901">
            <w:pPr>
              <w:jc w:val="center"/>
              <w:rPr>
                <w:rFonts w:asciiTheme="majorHAnsi" w:eastAsia="Calibri" w:hAnsiTheme="majorHAnsi" w:cstheme="majorHAnsi"/>
                <w:sz w:val="20"/>
                <w:szCs w:val="20"/>
              </w:rPr>
            </w:pPr>
          </w:p>
          <w:p w14:paraId="464798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11</w:t>
            </w:r>
          </w:p>
          <w:p w14:paraId="43A20989" w14:textId="77777777" w:rsidR="00087AD6" w:rsidRPr="00087AD6" w:rsidRDefault="00087AD6" w:rsidP="00E01901">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3A54B7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F1223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5DA04A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7F12A7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69F739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A5C6C0B" w14:textId="77777777" w:rsidTr="00E01901">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2CD3B06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I.1.2.b) </w:t>
            </w:r>
            <w:r w:rsidRPr="00087AD6">
              <w:rPr>
                <w:rFonts w:asciiTheme="majorHAnsi" w:eastAsia="Calibri" w:hAnsiTheme="majorHAnsi" w:cstheme="majorHAnsi"/>
                <w:sz w:val="20"/>
                <w:szCs w:val="20"/>
              </w:rPr>
              <w:t xml:space="preserve">Utrzymanie czystości w bud. B </w:t>
            </w:r>
          </w:p>
          <w:p w14:paraId="5022A4D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 w okresie od 01.08.2023 roku do 31.08.2023 roku</w:t>
            </w:r>
          </w:p>
        </w:tc>
        <w:tc>
          <w:tcPr>
            <w:tcW w:w="1229" w:type="dxa"/>
            <w:tcBorders>
              <w:top w:val="single" w:sz="4" w:space="0" w:color="auto"/>
              <w:bottom w:val="single" w:sz="4" w:space="0" w:color="auto"/>
              <w:right w:val="single" w:sz="4" w:space="0" w:color="auto"/>
            </w:tcBorders>
            <w:noWrap/>
            <w:vAlign w:val="center"/>
          </w:tcPr>
          <w:p w14:paraId="5C1A0AD7"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1 643,29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6E1ED24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F7648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p w14:paraId="67BD05AC" w14:textId="77777777" w:rsidR="00087AD6" w:rsidRPr="00087AD6" w:rsidRDefault="00087AD6" w:rsidP="00E01901">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598F91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3C6B79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97E6D5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23610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1F2F730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244031A" w14:textId="77777777" w:rsidTr="00E01901">
        <w:trPr>
          <w:gridAfter w:val="1"/>
          <w:wAfter w:w="14" w:type="dxa"/>
          <w:trHeight w:val="1116"/>
          <w:jc w:val="center"/>
        </w:trPr>
        <w:tc>
          <w:tcPr>
            <w:tcW w:w="1886" w:type="dxa"/>
            <w:tcBorders>
              <w:top w:val="single" w:sz="4" w:space="0" w:color="auto"/>
              <w:left w:val="single" w:sz="4" w:space="0" w:color="auto"/>
              <w:bottom w:val="single" w:sz="4" w:space="0" w:color="auto"/>
              <w:right w:val="single" w:sz="4" w:space="0" w:color="auto"/>
            </w:tcBorders>
          </w:tcPr>
          <w:p w14:paraId="46A9CB0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I.1.3.</w:t>
            </w:r>
            <w:r w:rsidRPr="00087AD6">
              <w:rPr>
                <w:rFonts w:asciiTheme="majorHAnsi" w:eastAsia="Calibri" w:hAnsiTheme="majorHAnsi" w:cstheme="majorHAnsi"/>
                <w:sz w:val="20"/>
                <w:szCs w:val="20"/>
              </w:rPr>
              <w:t xml:space="preserve">Utrzymanie czystości w pomieszczeniach biurowych w bud. B </w:t>
            </w:r>
          </w:p>
          <w:p w14:paraId="7ADF584F"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al. Niepodległości 12 w dni robocze</w:t>
            </w:r>
          </w:p>
        </w:tc>
        <w:tc>
          <w:tcPr>
            <w:tcW w:w="1229" w:type="dxa"/>
            <w:tcBorders>
              <w:top w:val="single" w:sz="4" w:space="0" w:color="auto"/>
              <w:bottom w:val="single" w:sz="4" w:space="0" w:color="auto"/>
              <w:right w:val="single" w:sz="4" w:space="0" w:color="auto"/>
            </w:tcBorders>
            <w:noWrap/>
            <w:vAlign w:val="center"/>
          </w:tcPr>
          <w:p w14:paraId="654BBD71"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1 700,02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5AF83E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962EA76" w14:textId="77777777" w:rsidR="00087AD6" w:rsidRPr="00087AD6" w:rsidRDefault="00087AD6" w:rsidP="00E01901">
            <w:pPr>
              <w:jc w:val="center"/>
              <w:rPr>
                <w:rFonts w:asciiTheme="majorHAnsi" w:eastAsia="Calibri" w:hAnsiTheme="majorHAnsi" w:cstheme="majorHAnsi"/>
                <w:sz w:val="20"/>
                <w:szCs w:val="20"/>
              </w:rPr>
            </w:pPr>
          </w:p>
          <w:p w14:paraId="42C992A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p w14:paraId="4A0BC5B8" w14:textId="77777777" w:rsidR="00087AD6" w:rsidRPr="00087AD6" w:rsidRDefault="00087AD6" w:rsidP="00E01901">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40ACEE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5428EA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5668C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A2BFE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gridSpan w:val="2"/>
            <w:tcBorders>
              <w:top w:val="single" w:sz="4" w:space="0" w:color="auto"/>
              <w:bottom w:val="single" w:sz="4" w:space="0" w:color="auto"/>
              <w:right w:val="single" w:sz="4" w:space="0" w:color="auto"/>
            </w:tcBorders>
            <w:vAlign w:val="center"/>
          </w:tcPr>
          <w:p w14:paraId="34D5344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C406B33" w14:textId="77777777" w:rsidTr="00E01901">
        <w:trPr>
          <w:gridAfter w:val="1"/>
          <w:wAfter w:w="14" w:type="dxa"/>
          <w:trHeight w:val="590"/>
          <w:jc w:val="center"/>
        </w:trPr>
        <w:tc>
          <w:tcPr>
            <w:tcW w:w="1886" w:type="dxa"/>
            <w:tcBorders>
              <w:top w:val="single" w:sz="4" w:space="0" w:color="auto"/>
              <w:bottom w:val="single" w:sz="4" w:space="0" w:color="auto"/>
            </w:tcBorders>
            <w:vAlign w:val="center"/>
          </w:tcPr>
          <w:p w14:paraId="3637DED4" w14:textId="77777777" w:rsidR="00087AD6" w:rsidRPr="00087AD6" w:rsidRDefault="00087AD6" w:rsidP="00E01901">
            <w:pPr>
              <w:rPr>
                <w:rFonts w:asciiTheme="majorHAnsi" w:eastAsia="Calibri" w:hAnsiTheme="majorHAnsi" w:cstheme="majorHAnsi"/>
                <w:sz w:val="20"/>
                <w:szCs w:val="20"/>
              </w:rPr>
            </w:pPr>
          </w:p>
          <w:p w14:paraId="186C3187" w14:textId="77777777" w:rsidR="00087AD6" w:rsidRPr="00087AD6" w:rsidRDefault="00087AD6" w:rsidP="00E01901">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09B4B89A" w14:textId="77777777" w:rsidR="00087AD6" w:rsidRPr="00087AD6" w:rsidRDefault="00087AD6" w:rsidP="00E01901">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751A9407" w14:textId="77777777" w:rsidR="00087AD6" w:rsidRPr="00087AD6" w:rsidRDefault="00087AD6" w:rsidP="00E01901">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17ADD791" w14:textId="77777777" w:rsidR="00087AD6" w:rsidRPr="00087AD6" w:rsidRDefault="00087AD6" w:rsidP="00E01901">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tcBorders>
            <w:vAlign w:val="center"/>
          </w:tcPr>
          <w:p w14:paraId="03339572" w14:textId="77777777" w:rsidR="00087AD6" w:rsidRPr="00087AD6" w:rsidRDefault="00087AD6" w:rsidP="00E01901">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6CF8D9A1" w14:textId="77777777" w:rsidR="00087AD6" w:rsidRPr="00087AD6" w:rsidRDefault="00087AD6" w:rsidP="00E01901">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21C1DD91" w14:textId="77777777" w:rsidR="00087AD6" w:rsidRPr="00087AD6" w:rsidRDefault="00087AD6" w:rsidP="00E01901">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255DD99F" w14:textId="77777777" w:rsidR="00087AD6" w:rsidRPr="00087AD6" w:rsidRDefault="00087AD6" w:rsidP="00E01901">
            <w:pPr>
              <w:jc w:val="center"/>
              <w:rPr>
                <w:rFonts w:asciiTheme="majorHAnsi" w:eastAsia="Calibri" w:hAnsiTheme="majorHAnsi" w:cstheme="majorHAnsi"/>
                <w:sz w:val="20"/>
                <w:szCs w:val="20"/>
              </w:rPr>
            </w:pPr>
          </w:p>
        </w:tc>
        <w:tc>
          <w:tcPr>
            <w:tcW w:w="933" w:type="dxa"/>
            <w:gridSpan w:val="2"/>
            <w:tcBorders>
              <w:top w:val="single" w:sz="4" w:space="0" w:color="auto"/>
              <w:bottom w:val="single" w:sz="4" w:space="0" w:color="auto"/>
            </w:tcBorders>
            <w:vAlign w:val="center"/>
          </w:tcPr>
          <w:p w14:paraId="1C72695A" w14:textId="77777777" w:rsidR="00087AD6" w:rsidRPr="00087AD6" w:rsidRDefault="00087AD6" w:rsidP="00E01901">
            <w:pPr>
              <w:jc w:val="center"/>
              <w:rPr>
                <w:rFonts w:asciiTheme="majorHAnsi" w:eastAsia="Calibri" w:hAnsiTheme="majorHAnsi" w:cstheme="majorHAnsi"/>
                <w:sz w:val="20"/>
                <w:szCs w:val="20"/>
              </w:rPr>
            </w:pPr>
          </w:p>
        </w:tc>
      </w:tr>
      <w:tr w:rsidR="00087AD6" w:rsidRPr="00087AD6" w14:paraId="2A0CA26E" w14:textId="77777777" w:rsidTr="00E01901">
        <w:trPr>
          <w:gridAfter w:val="1"/>
          <w:wAfter w:w="14" w:type="dxa"/>
          <w:trHeight w:val="421"/>
          <w:jc w:val="center"/>
        </w:trPr>
        <w:tc>
          <w:tcPr>
            <w:tcW w:w="1886" w:type="dxa"/>
            <w:tcBorders>
              <w:top w:val="single" w:sz="4" w:space="0" w:color="auto"/>
              <w:left w:val="single" w:sz="4" w:space="0" w:color="auto"/>
              <w:bottom w:val="single" w:sz="4" w:space="0" w:color="000000"/>
              <w:right w:val="single" w:sz="4" w:space="0" w:color="auto"/>
            </w:tcBorders>
            <w:vAlign w:val="center"/>
          </w:tcPr>
          <w:p w14:paraId="7E5D64A2" w14:textId="77777777" w:rsidR="00087AD6" w:rsidRPr="00087AD6" w:rsidRDefault="00087AD6" w:rsidP="00E01901">
            <w:pPr>
              <w:jc w:val="center"/>
              <w:rPr>
                <w:rFonts w:asciiTheme="majorHAnsi" w:eastAsia="Calibri" w:hAnsiTheme="majorHAnsi" w:cstheme="majorHAnsi"/>
                <w:b/>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5FEA844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42E1612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5B58C1F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77165F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304C172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72212CC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60" w:type="dxa"/>
            <w:tcBorders>
              <w:top w:val="single" w:sz="4" w:space="0" w:color="auto"/>
              <w:left w:val="single" w:sz="4" w:space="0" w:color="auto"/>
              <w:bottom w:val="single" w:sz="4" w:space="0" w:color="000000"/>
              <w:right w:val="single" w:sz="4" w:space="0" w:color="auto"/>
            </w:tcBorders>
            <w:noWrap/>
            <w:vAlign w:val="center"/>
          </w:tcPr>
          <w:p w14:paraId="7DBFA090" w14:textId="77777777" w:rsidR="00087AD6" w:rsidRPr="00087AD6" w:rsidDel="00483539"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933" w:type="dxa"/>
            <w:gridSpan w:val="2"/>
            <w:tcBorders>
              <w:top w:val="single" w:sz="4" w:space="0" w:color="auto"/>
              <w:bottom w:val="single" w:sz="4" w:space="0" w:color="auto"/>
              <w:right w:val="single" w:sz="4" w:space="0" w:color="auto"/>
            </w:tcBorders>
            <w:vAlign w:val="center"/>
          </w:tcPr>
          <w:p w14:paraId="3B7F9F3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usługi brutto</w:t>
            </w:r>
          </w:p>
        </w:tc>
      </w:tr>
      <w:tr w:rsidR="00087AD6" w:rsidRPr="00087AD6" w14:paraId="31E87979" w14:textId="77777777" w:rsidTr="00E01901">
        <w:trPr>
          <w:gridAfter w:val="1"/>
          <w:wAfter w:w="14" w:type="dxa"/>
          <w:trHeight w:val="421"/>
          <w:jc w:val="center"/>
        </w:trPr>
        <w:tc>
          <w:tcPr>
            <w:tcW w:w="1886" w:type="dxa"/>
            <w:tcBorders>
              <w:top w:val="single" w:sz="4" w:space="0" w:color="auto"/>
              <w:left w:val="single" w:sz="4" w:space="0" w:color="auto"/>
              <w:bottom w:val="single" w:sz="4" w:space="0" w:color="000000"/>
              <w:right w:val="single" w:sz="4" w:space="0" w:color="auto"/>
            </w:tcBorders>
            <w:vAlign w:val="center"/>
          </w:tcPr>
          <w:p w14:paraId="41C02370"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I.1.4 </w:t>
            </w:r>
            <w:r w:rsidRPr="00087AD6">
              <w:rPr>
                <w:rFonts w:asciiTheme="majorHAnsi" w:eastAsia="Calibri" w:hAnsiTheme="majorHAnsi" w:cstheme="majorHAnsi"/>
                <w:sz w:val="20"/>
                <w:szCs w:val="20"/>
              </w:rPr>
              <w:t>Utrzymanie czystości w pomieszczeniu technicznym-serwerowni</w:t>
            </w:r>
            <w:r w:rsidRPr="00087AD6">
              <w:rPr>
                <w:rFonts w:asciiTheme="majorHAnsi" w:eastAsia="Calibri" w:hAnsiTheme="majorHAnsi" w:cstheme="majorHAnsi"/>
                <w:b/>
                <w:sz w:val="20"/>
                <w:szCs w:val="20"/>
              </w:rPr>
              <w:t xml:space="preserve"> </w:t>
            </w:r>
          </w:p>
        </w:tc>
        <w:tc>
          <w:tcPr>
            <w:tcW w:w="1229" w:type="dxa"/>
            <w:tcBorders>
              <w:top w:val="single" w:sz="4" w:space="0" w:color="auto"/>
              <w:left w:val="single" w:sz="4" w:space="0" w:color="auto"/>
              <w:bottom w:val="single" w:sz="4" w:space="0" w:color="000000"/>
              <w:right w:val="single" w:sz="4" w:space="0" w:color="auto"/>
            </w:tcBorders>
            <w:noWrap/>
            <w:vAlign w:val="center"/>
          </w:tcPr>
          <w:p w14:paraId="031C527D"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29,24 m</w:t>
            </w:r>
            <w:r w:rsidRPr="00087AD6">
              <w:rPr>
                <w:rFonts w:asciiTheme="majorHAnsi" w:eastAsia="Calibri" w:hAnsiTheme="majorHAnsi" w:cstheme="majorHAnsi"/>
                <w:sz w:val="20"/>
                <w:szCs w:val="20"/>
                <w:vertAlign w:val="superscript"/>
              </w:rPr>
              <w:t>2</w:t>
            </w:r>
          </w:p>
        </w:tc>
        <w:tc>
          <w:tcPr>
            <w:tcW w:w="778" w:type="dxa"/>
            <w:tcBorders>
              <w:top w:val="single" w:sz="4" w:space="0" w:color="auto"/>
              <w:left w:val="single" w:sz="4" w:space="0" w:color="auto"/>
              <w:bottom w:val="single" w:sz="4" w:space="0" w:color="000000"/>
              <w:right w:val="single" w:sz="4" w:space="0" w:color="auto"/>
            </w:tcBorders>
            <w:vAlign w:val="center"/>
          </w:tcPr>
          <w:p w14:paraId="70952DD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left w:val="single" w:sz="4" w:space="0" w:color="auto"/>
              <w:bottom w:val="single" w:sz="4" w:space="0" w:color="000000"/>
              <w:right w:val="single" w:sz="4" w:space="0" w:color="auto"/>
            </w:tcBorders>
            <w:vAlign w:val="center"/>
          </w:tcPr>
          <w:p w14:paraId="260DA12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73EC17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3421A8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left w:val="single" w:sz="4" w:space="0" w:color="auto"/>
              <w:bottom w:val="single" w:sz="4" w:space="0" w:color="000000"/>
              <w:right w:val="single" w:sz="4" w:space="0" w:color="auto"/>
            </w:tcBorders>
            <w:vAlign w:val="center"/>
          </w:tcPr>
          <w:p w14:paraId="5A0066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C5E162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62" w:type="dxa"/>
            <w:tcBorders>
              <w:top w:val="single" w:sz="4" w:space="0" w:color="auto"/>
              <w:left w:val="single" w:sz="4" w:space="0" w:color="auto"/>
              <w:bottom w:val="single" w:sz="4" w:space="0" w:color="000000"/>
              <w:right w:val="single" w:sz="4" w:space="0" w:color="auto"/>
            </w:tcBorders>
            <w:vAlign w:val="center"/>
          </w:tcPr>
          <w:p w14:paraId="2084F5F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27DDD59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60" w:type="dxa"/>
            <w:tcBorders>
              <w:top w:val="single" w:sz="4" w:space="0" w:color="auto"/>
              <w:left w:val="single" w:sz="4" w:space="0" w:color="auto"/>
              <w:bottom w:val="single" w:sz="4" w:space="0" w:color="000000"/>
              <w:right w:val="single" w:sz="4" w:space="0" w:color="auto"/>
            </w:tcBorders>
            <w:noWrap/>
            <w:vAlign w:val="center"/>
          </w:tcPr>
          <w:p w14:paraId="04588E5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5458D90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F8A90F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3E7C77F8" w14:textId="77777777" w:rsidTr="00E01901">
        <w:trPr>
          <w:trHeight w:val="413"/>
          <w:jc w:val="center"/>
        </w:trPr>
        <w:tc>
          <w:tcPr>
            <w:tcW w:w="9116" w:type="dxa"/>
            <w:gridSpan w:val="9"/>
            <w:tcBorders>
              <w:top w:val="single" w:sz="4" w:space="0" w:color="auto"/>
              <w:left w:val="single" w:sz="4" w:space="0" w:color="auto"/>
              <w:bottom w:val="single" w:sz="4" w:space="0" w:color="auto"/>
              <w:right w:val="single" w:sz="4" w:space="0" w:color="auto"/>
            </w:tcBorders>
          </w:tcPr>
          <w:p w14:paraId="3E88E8B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utrzymania czystości (suma wierszy I.1.1. do I.1.4)</w:t>
            </w:r>
          </w:p>
          <w:p w14:paraId="255421C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279F8CD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Maksymalna ilość dni roboczych w okresie trwania umowy wynosi nie więcej niż 250 dni.</w:t>
            </w:r>
          </w:p>
        </w:tc>
        <w:tc>
          <w:tcPr>
            <w:tcW w:w="933" w:type="dxa"/>
            <w:gridSpan w:val="2"/>
            <w:tcBorders>
              <w:top w:val="single" w:sz="4" w:space="0" w:color="auto"/>
              <w:bottom w:val="single" w:sz="4" w:space="0" w:color="auto"/>
              <w:right w:val="single" w:sz="4" w:space="0" w:color="auto"/>
            </w:tcBorders>
            <w:vAlign w:val="center"/>
          </w:tcPr>
          <w:p w14:paraId="2EEB79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AA81D6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48133B7C" w14:textId="77777777" w:rsidR="00087AD6" w:rsidRPr="00087AD6" w:rsidRDefault="00087AD6" w:rsidP="00087AD6">
      <w:pPr>
        <w:rPr>
          <w:rFonts w:asciiTheme="majorHAnsi" w:eastAsia="Calibri" w:hAnsiTheme="majorHAnsi" w:cstheme="majorHAnsi"/>
          <w:sz w:val="20"/>
          <w:szCs w:val="20"/>
        </w:rPr>
      </w:pPr>
    </w:p>
    <w:p w14:paraId="24DDEE72"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I.1 Ogólna wartość usługi brutto  – słownie …………………………………………………………………………………… zł</w:t>
      </w:r>
      <w:r w:rsidRPr="00087AD6">
        <w:rPr>
          <w:rFonts w:asciiTheme="majorHAnsi" w:eastAsia="Calibri" w:hAnsiTheme="majorHAnsi" w:cstheme="majorHAnsi"/>
          <w:sz w:val="20"/>
          <w:szCs w:val="20"/>
        </w:rPr>
        <w:br/>
      </w:r>
    </w:p>
    <w:p w14:paraId="7111628E" w14:textId="77777777" w:rsidR="00087AD6" w:rsidRPr="00087AD6" w:rsidRDefault="00087AD6" w:rsidP="00087AD6">
      <w:pPr>
        <w:rPr>
          <w:rFonts w:asciiTheme="majorHAnsi" w:eastAsia="Calibri" w:hAnsiTheme="majorHAnsi" w:cstheme="majorHAnsi"/>
          <w:b/>
          <w:sz w:val="20"/>
          <w:szCs w:val="20"/>
        </w:rPr>
      </w:pPr>
    </w:p>
    <w:tbl>
      <w:tblPr>
        <w:tblW w:w="0" w:type="auto"/>
        <w:jc w:val="right"/>
        <w:tblLayout w:type="fixed"/>
        <w:tblLook w:val="01E0" w:firstRow="1" w:lastRow="1" w:firstColumn="1" w:lastColumn="1" w:noHBand="0" w:noVBand="0"/>
      </w:tblPr>
      <w:tblGrid>
        <w:gridCol w:w="4605"/>
      </w:tblGrid>
      <w:tr w:rsidR="00087AD6" w:rsidRPr="00087AD6" w14:paraId="42D625FF" w14:textId="77777777" w:rsidTr="00E01901">
        <w:trPr>
          <w:trHeight w:val="68"/>
          <w:jc w:val="right"/>
        </w:trPr>
        <w:tc>
          <w:tcPr>
            <w:tcW w:w="4605" w:type="dxa"/>
            <w:tcBorders>
              <w:top w:val="nil"/>
              <w:left w:val="nil"/>
              <w:bottom w:val="nil"/>
              <w:right w:val="nil"/>
            </w:tcBorders>
          </w:tcPr>
          <w:p w14:paraId="42FEC4F1" w14:textId="77777777" w:rsidR="00087AD6" w:rsidRPr="00087AD6" w:rsidRDefault="00087AD6" w:rsidP="00E01901">
            <w:pPr>
              <w:spacing w:line="240" w:lineRule="exact"/>
              <w:ind w:left="-1595" w:firstLine="567"/>
              <w:rPr>
                <w:rFonts w:asciiTheme="majorHAnsi" w:eastAsia="Calibri" w:hAnsiTheme="majorHAnsi" w:cstheme="majorHAnsi"/>
                <w:sz w:val="20"/>
                <w:szCs w:val="20"/>
              </w:rPr>
            </w:pPr>
          </w:p>
        </w:tc>
      </w:tr>
      <w:tr w:rsidR="00087AD6" w:rsidRPr="00087AD6" w14:paraId="3DD3AA43" w14:textId="77777777" w:rsidTr="00E01901">
        <w:trPr>
          <w:trHeight w:val="68"/>
          <w:jc w:val="right"/>
        </w:trPr>
        <w:tc>
          <w:tcPr>
            <w:tcW w:w="4605" w:type="dxa"/>
            <w:tcBorders>
              <w:top w:val="nil"/>
              <w:left w:val="nil"/>
              <w:bottom w:val="nil"/>
              <w:right w:val="nil"/>
            </w:tcBorders>
          </w:tcPr>
          <w:p w14:paraId="2C7C7650" w14:textId="77777777" w:rsidR="00087AD6" w:rsidRPr="00087AD6" w:rsidRDefault="00087AD6" w:rsidP="00E01901">
            <w:pPr>
              <w:spacing w:line="240" w:lineRule="exact"/>
              <w:rPr>
                <w:rFonts w:asciiTheme="majorHAnsi" w:eastAsia="Calibri" w:hAnsiTheme="majorHAnsi" w:cstheme="majorHAnsi"/>
                <w:sz w:val="20"/>
                <w:szCs w:val="20"/>
              </w:rPr>
            </w:pPr>
          </w:p>
        </w:tc>
      </w:tr>
    </w:tbl>
    <w:p w14:paraId="7C37A5F3"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Zadanie I. 2</w:t>
      </w:r>
    </w:p>
    <w:p w14:paraId="7DE664C4"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podwójnych, mycie konstrukcji przeszklonych i przeszkleń drzwi w bud. B al. Niepodległości 12 - marzec/maj 2023 roku, wrzesień/październik 2023 roku.</w:t>
      </w:r>
    </w:p>
    <w:p w14:paraId="0AB4BF66"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żaluzji aluminiowych w bud. B  – marzec/maj 2023 roku, wrzesień/październik 2023 roku.</w:t>
      </w:r>
    </w:p>
    <w:p w14:paraId="531F59D6"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Jednokrotne w ciągu roku mycie konstrukcji przeszklonej windy osobowej w bud. B</w:t>
      </w:r>
    </w:p>
    <w:p w14:paraId="74C63FE7"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podwójnych, konstrukcji przeszklonych, zadaszeń w bud. A wraz ze skrzydłem i pawilonami – marzec/maj 2023 roku, wrzesień/październik 2023 roku.</w:t>
      </w:r>
    </w:p>
    <w:p w14:paraId="748E86F6"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żaluzji aluminiowych w bud. A - marzec/maj 2023 roku, wrzesień/październik 2023 roku.</w:t>
      </w:r>
    </w:p>
    <w:p w14:paraId="1ADC89EC" w14:textId="77777777" w:rsidR="00087AD6" w:rsidRPr="00087AD6" w:rsidRDefault="00087AD6" w:rsidP="00087AD6">
      <w:pPr>
        <w:numPr>
          <w:ilvl w:val="1"/>
          <w:numId w:val="56"/>
        </w:numPr>
        <w:spacing w:line="240" w:lineRule="auto"/>
        <w:contextualSpacing/>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bud. hali sportowej i siłowni  - marzec/maj 2023 roku, wrzesień/październik 2023 roku,.</w:t>
      </w:r>
    </w:p>
    <w:p w14:paraId="19A3F4A2" w14:textId="77777777" w:rsidR="00087AD6" w:rsidRPr="00087AD6" w:rsidRDefault="00087AD6" w:rsidP="00087AD6">
      <w:pPr>
        <w:rPr>
          <w:rFonts w:asciiTheme="majorHAnsi" w:eastAsia="Calibri" w:hAnsiTheme="majorHAnsi" w:cstheme="majorHAnsi"/>
          <w:b/>
          <w:sz w:val="20"/>
          <w:szCs w:val="20"/>
        </w:rPr>
      </w:pPr>
    </w:p>
    <w:p w14:paraId="41ECB2C8" w14:textId="77777777" w:rsidR="00087AD6" w:rsidRPr="00087AD6" w:rsidRDefault="00087AD6" w:rsidP="00087AD6">
      <w:pPr>
        <w:rPr>
          <w:rFonts w:asciiTheme="majorHAnsi" w:eastAsia="Calibri" w:hAnsiTheme="majorHAnsi" w:cstheme="majorHAnsi"/>
          <w:b/>
          <w:sz w:val="20"/>
          <w:szCs w:val="20"/>
        </w:rPr>
      </w:pPr>
    </w:p>
    <w:p w14:paraId="30938AE2" w14:textId="77777777" w:rsidR="00087AD6" w:rsidRPr="00087AD6" w:rsidRDefault="00087AD6" w:rsidP="00087AD6">
      <w:pPr>
        <w:rPr>
          <w:rFonts w:asciiTheme="majorHAnsi" w:eastAsia="Calibri" w:hAnsiTheme="majorHAnsi" w:cstheme="majorHAnsi"/>
          <w:b/>
          <w:sz w:val="20"/>
          <w:szCs w:val="20"/>
        </w:rPr>
      </w:pPr>
    </w:p>
    <w:p w14:paraId="2743CCFB" w14:textId="77777777" w:rsidR="00087AD6" w:rsidRPr="00087AD6" w:rsidRDefault="00087AD6" w:rsidP="00087AD6">
      <w:pPr>
        <w:rPr>
          <w:rFonts w:asciiTheme="majorHAnsi" w:eastAsia="Calibri" w:hAnsiTheme="majorHAnsi" w:cstheme="majorHAnsi"/>
          <w:b/>
          <w:sz w:val="20"/>
          <w:szCs w:val="20"/>
        </w:rPr>
      </w:pPr>
    </w:p>
    <w:p w14:paraId="0FBC4BA0" w14:textId="77777777" w:rsidR="00087AD6" w:rsidRPr="00087AD6" w:rsidRDefault="00087AD6" w:rsidP="00087AD6">
      <w:pPr>
        <w:rPr>
          <w:rFonts w:asciiTheme="majorHAnsi" w:eastAsia="Calibri" w:hAnsiTheme="majorHAnsi" w:cstheme="majorHAnsi"/>
          <w:b/>
          <w:sz w:val="20"/>
          <w:szCs w:val="20"/>
        </w:rPr>
      </w:pPr>
    </w:p>
    <w:p w14:paraId="45ADF24C" w14:textId="77777777" w:rsidR="00087AD6" w:rsidRPr="00087AD6" w:rsidRDefault="00087AD6" w:rsidP="00087AD6">
      <w:pPr>
        <w:rPr>
          <w:rFonts w:asciiTheme="majorHAnsi" w:eastAsia="Calibri" w:hAnsiTheme="majorHAnsi" w:cstheme="majorHAnsi"/>
          <w:b/>
          <w:sz w:val="20"/>
          <w:szCs w:val="20"/>
        </w:rPr>
      </w:pPr>
    </w:p>
    <w:p w14:paraId="3D3517CA" w14:textId="77777777" w:rsidR="00087AD6" w:rsidRPr="00087AD6" w:rsidRDefault="00087AD6" w:rsidP="00087AD6">
      <w:pPr>
        <w:rPr>
          <w:rFonts w:asciiTheme="majorHAnsi" w:eastAsia="Calibri" w:hAnsiTheme="majorHAnsi" w:cstheme="majorHAnsi"/>
          <w:b/>
          <w:sz w:val="20"/>
          <w:szCs w:val="20"/>
        </w:rPr>
      </w:pPr>
    </w:p>
    <w:p w14:paraId="38DE737B" w14:textId="77777777" w:rsidR="00087AD6" w:rsidRPr="00087AD6" w:rsidRDefault="00087AD6" w:rsidP="00087AD6">
      <w:pPr>
        <w:rPr>
          <w:rFonts w:asciiTheme="majorHAnsi" w:eastAsia="Calibri" w:hAnsiTheme="majorHAnsi" w:cstheme="majorHAnsi"/>
          <w:b/>
          <w:sz w:val="20"/>
          <w:szCs w:val="20"/>
        </w:rPr>
      </w:pP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172"/>
        <w:gridCol w:w="1753"/>
      </w:tblGrid>
      <w:tr w:rsidR="00087AD6" w:rsidRPr="00087AD6" w14:paraId="7255E010" w14:textId="77777777" w:rsidTr="00E01901">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4900FA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5845E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0228F4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78374F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7CDF723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232CD0F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72" w:type="dxa"/>
            <w:vMerge w:val="restart"/>
            <w:tcBorders>
              <w:top w:val="single" w:sz="4" w:space="0" w:color="auto"/>
              <w:left w:val="single" w:sz="4" w:space="0" w:color="auto"/>
              <w:bottom w:val="single" w:sz="4" w:space="0" w:color="000000"/>
              <w:right w:val="single" w:sz="4" w:space="0" w:color="auto"/>
            </w:tcBorders>
            <w:vAlign w:val="center"/>
          </w:tcPr>
          <w:p w14:paraId="095A584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trwania umowy</w:t>
            </w:r>
          </w:p>
        </w:tc>
        <w:tc>
          <w:tcPr>
            <w:tcW w:w="1753" w:type="dxa"/>
            <w:vMerge w:val="restart"/>
            <w:tcBorders>
              <w:top w:val="single" w:sz="4" w:space="0" w:color="auto"/>
              <w:left w:val="single" w:sz="4" w:space="0" w:color="auto"/>
              <w:bottom w:val="single" w:sz="4" w:space="0" w:color="000000"/>
              <w:right w:val="single" w:sz="4" w:space="0" w:color="auto"/>
            </w:tcBorders>
            <w:vAlign w:val="center"/>
          </w:tcPr>
          <w:p w14:paraId="69F836A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 okresie trwania umowy </w:t>
            </w:r>
          </w:p>
        </w:tc>
      </w:tr>
      <w:tr w:rsidR="00087AD6" w:rsidRPr="00087AD6" w14:paraId="6B54A354" w14:textId="77777777" w:rsidTr="00E01901">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6381AA84" w14:textId="77777777" w:rsidR="00087AD6" w:rsidRPr="00087AD6" w:rsidRDefault="00087AD6" w:rsidP="00E01901">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0776897" w14:textId="77777777" w:rsidR="00087AD6" w:rsidRPr="00087AD6" w:rsidRDefault="00087AD6" w:rsidP="00E01901">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7FF42C23"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554E3F43" w14:textId="77777777" w:rsidR="00087AD6" w:rsidRPr="00087AD6" w:rsidRDefault="00087AD6" w:rsidP="00E01901">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35DDDF28" w14:textId="77777777" w:rsidR="00087AD6" w:rsidRPr="00087AD6" w:rsidRDefault="00087AD6" w:rsidP="00E01901">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1BC6D800" w14:textId="77777777" w:rsidR="00087AD6" w:rsidRPr="00087AD6" w:rsidRDefault="00087AD6" w:rsidP="00E01901">
            <w:pPr>
              <w:rPr>
                <w:rFonts w:asciiTheme="majorHAnsi" w:eastAsia="Calibri" w:hAnsiTheme="majorHAnsi" w:cstheme="majorHAnsi"/>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tcPr>
          <w:p w14:paraId="36594301" w14:textId="77777777" w:rsidR="00087AD6" w:rsidRPr="00087AD6" w:rsidRDefault="00087AD6" w:rsidP="00E01901">
            <w:pPr>
              <w:rPr>
                <w:rFonts w:asciiTheme="majorHAnsi" w:eastAsia="Calibri" w:hAnsiTheme="majorHAnsi" w:cstheme="majorHAnsi"/>
                <w:sz w:val="20"/>
                <w:szCs w:val="20"/>
              </w:rPr>
            </w:pPr>
          </w:p>
        </w:tc>
        <w:tc>
          <w:tcPr>
            <w:tcW w:w="1753" w:type="dxa"/>
            <w:vMerge/>
            <w:tcBorders>
              <w:top w:val="single" w:sz="4" w:space="0" w:color="auto"/>
              <w:left w:val="single" w:sz="4" w:space="0" w:color="auto"/>
              <w:bottom w:val="single" w:sz="4" w:space="0" w:color="000000"/>
              <w:right w:val="single" w:sz="4" w:space="0" w:color="auto"/>
            </w:tcBorders>
            <w:vAlign w:val="center"/>
          </w:tcPr>
          <w:p w14:paraId="196C5063" w14:textId="77777777" w:rsidR="00087AD6" w:rsidRPr="00087AD6" w:rsidRDefault="00087AD6" w:rsidP="00E01901">
            <w:pPr>
              <w:rPr>
                <w:rFonts w:asciiTheme="majorHAnsi" w:eastAsia="Calibri" w:hAnsiTheme="majorHAnsi" w:cstheme="majorHAnsi"/>
                <w:sz w:val="20"/>
                <w:szCs w:val="20"/>
              </w:rPr>
            </w:pPr>
          </w:p>
        </w:tc>
      </w:tr>
      <w:tr w:rsidR="00087AD6" w:rsidRPr="00087AD6" w14:paraId="4138F8D2" w14:textId="77777777" w:rsidTr="00E01901">
        <w:trPr>
          <w:trHeight w:val="255"/>
          <w:jc w:val="center"/>
        </w:trPr>
        <w:tc>
          <w:tcPr>
            <w:tcW w:w="1778" w:type="dxa"/>
            <w:tcBorders>
              <w:left w:val="single" w:sz="4" w:space="0" w:color="auto"/>
              <w:bottom w:val="single" w:sz="4" w:space="0" w:color="auto"/>
              <w:right w:val="single" w:sz="4" w:space="0" w:color="auto"/>
            </w:tcBorders>
            <w:noWrap/>
            <w:vAlign w:val="bottom"/>
          </w:tcPr>
          <w:p w14:paraId="290AC4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1D270D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7E369D4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103DEB7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327E1E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2B6E77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72" w:type="dxa"/>
            <w:tcBorders>
              <w:bottom w:val="single" w:sz="4" w:space="0" w:color="auto"/>
              <w:right w:val="single" w:sz="4" w:space="0" w:color="auto"/>
            </w:tcBorders>
            <w:noWrap/>
            <w:vAlign w:val="bottom"/>
          </w:tcPr>
          <w:p w14:paraId="47E2BC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753" w:type="dxa"/>
            <w:tcBorders>
              <w:top w:val="single" w:sz="4" w:space="0" w:color="auto"/>
              <w:bottom w:val="single" w:sz="4" w:space="0" w:color="auto"/>
              <w:right w:val="single" w:sz="4" w:space="0" w:color="auto"/>
            </w:tcBorders>
            <w:noWrap/>
            <w:vAlign w:val="bottom"/>
          </w:tcPr>
          <w:p w14:paraId="605BEA5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1869DEC8" w14:textId="77777777" w:rsidTr="00E01901">
        <w:trPr>
          <w:trHeight w:val="1020"/>
          <w:jc w:val="center"/>
        </w:trPr>
        <w:tc>
          <w:tcPr>
            <w:tcW w:w="1778" w:type="dxa"/>
            <w:tcBorders>
              <w:left w:val="single" w:sz="4" w:space="0" w:color="auto"/>
              <w:bottom w:val="single" w:sz="4" w:space="0" w:color="auto"/>
              <w:right w:val="single" w:sz="4" w:space="0" w:color="auto"/>
            </w:tcBorders>
          </w:tcPr>
          <w:p w14:paraId="41AE707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I.2.1.</w:t>
            </w:r>
            <w:r w:rsidRPr="00087AD6">
              <w:rPr>
                <w:rFonts w:asciiTheme="majorHAnsi" w:eastAsia="Calibri" w:hAnsiTheme="majorHAnsi" w:cstheme="majorHAnsi"/>
                <w:sz w:val="20"/>
                <w:szCs w:val="20"/>
              </w:rPr>
              <w:t xml:space="preserve"> Mycie okien pojedynczych, podwójnych, mycie konstrukcji przeszklonych i przeszkleń drzwi w bud. B al. Niepodległości 12 </w:t>
            </w:r>
          </w:p>
        </w:tc>
        <w:tc>
          <w:tcPr>
            <w:tcW w:w="1276" w:type="dxa"/>
            <w:tcBorders>
              <w:bottom w:val="single" w:sz="4" w:space="0" w:color="auto"/>
              <w:right w:val="single" w:sz="4" w:space="0" w:color="auto"/>
            </w:tcBorders>
            <w:noWrap/>
            <w:vAlign w:val="center"/>
          </w:tcPr>
          <w:p w14:paraId="5C1E9AAB"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2 928,49 mﾲ"/>
              </w:smartTagPr>
              <w:r w:rsidRPr="00087AD6">
                <w:rPr>
                  <w:rFonts w:asciiTheme="majorHAnsi" w:eastAsia="Calibri" w:hAnsiTheme="majorHAnsi" w:cstheme="majorHAnsi"/>
                  <w:sz w:val="20"/>
                  <w:szCs w:val="20"/>
                </w:rPr>
                <w:t>2 928,49 m²</w:t>
              </w:r>
            </w:smartTag>
          </w:p>
        </w:tc>
        <w:tc>
          <w:tcPr>
            <w:tcW w:w="850" w:type="dxa"/>
            <w:tcBorders>
              <w:bottom w:val="single" w:sz="4" w:space="0" w:color="auto"/>
              <w:right w:val="single" w:sz="4" w:space="0" w:color="auto"/>
            </w:tcBorders>
          </w:tcPr>
          <w:p w14:paraId="1D20667E" w14:textId="77777777" w:rsidR="00087AD6" w:rsidRPr="00087AD6" w:rsidRDefault="00087AD6" w:rsidP="00E01901">
            <w:pPr>
              <w:jc w:val="center"/>
              <w:rPr>
                <w:rFonts w:asciiTheme="majorHAnsi" w:eastAsia="Calibri" w:hAnsiTheme="majorHAnsi" w:cstheme="majorHAnsi"/>
                <w:sz w:val="20"/>
                <w:szCs w:val="20"/>
              </w:rPr>
            </w:pPr>
          </w:p>
          <w:p w14:paraId="7F08B77A" w14:textId="77777777" w:rsidR="00087AD6" w:rsidRPr="00087AD6" w:rsidRDefault="00087AD6" w:rsidP="00E01901">
            <w:pPr>
              <w:jc w:val="center"/>
              <w:rPr>
                <w:rFonts w:asciiTheme="majorHAnsi" w:eastAsia="Calibri" w:hAnsiTheme="majorHAnsi" w:cstheme="majorHAnsi"/>
                <w:sz w:val="20"/>
                <w:szCs w:val="20"/>
              </w:rPr>
            </w:pPr>
          </w:p>
          <w:p w14:paraId="0C73BD02" w14:textId="77777777" w:rsidR="00087AD6" w:rsidRPr="00087AD6" w:rsidRDefault="00087AD6" w:rsidP="00E01901">
            <w:pPr>
              <w:jc w:val="center"/>
              <w:rPr>
                <w:rFonts w:asciiTheme="majorHAnsi" w:eastAsia="Calibri" w:hAnsiTheme="majorHAnsi" w:cstheme="majorHAnsi"/>
                <w:sz w:val="20"/>
                <w:szCs w:val="20"/>
              </w:rPr>
            </w:pPr>
          </w:p>
          <w:p w14:paraId="4F26A89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191F029A" w14:textId="77777777" w:rsidR="00087AD6" w:rsidRPr="00087AD6" w:rsidRDefault="00087AD6" w:rsidP="00E01901">
            <w:pPr>
              <w:jc w:val="center"/>
              <w:rPr>
                <w:rFonts w:asciiTheme="majorHAnsi" w:eastAsia="Calibri" w:hAnsiTheme="majorHAnsi" w:cstheme="majorHAnsi"/>
                <w:sz w:val="20"/>
                <w:szCs w:val="20"/>
              </w:rPr>
            </w:pPr>
          </w:p>
          <w:p w14:paraId="55B37B93" w14:textId="77777777" w:rsidR="00087AD6" w:rsidRPr="00087AD6" w:rsidRDefault="00087AD6" w:rsidP="00E01901">
            <w:pPr>
              <w:jc w:val="center"/>
              <w:rPr>
                <w:rFonts w:asciiTheme="majorHAnsi" w:eastAsia="Calibri" w:hAnsiTheme="majorHAnsi" w:cstheme="majorHAnsi"/>
                <w:sz w:val="20"/>
                <w:szCs w:val="20"/>
              </w:rPr>
            </w:pPr>
          </w:p>
          <w:p w14:paraId="6198A7FE" w14:textId="77777777" w:rsidR="00087AD6" w:rsidRPr="00087AD6" w:rsidRDefault="00087AD6" w:rsidP="00E01901">
            <w:pPr>
              <w:jc w:val="center"/>
              <w:rPr>
                <w:rFonts w:asciiTheme="majorHAnsi" w:eastAsia="Calibri" w:hAnsiTheme="majorHAnsi" w:cstheme="majorHAnsi"/>
                <w:sz w:val="20"/>
                <w:szCs w:val="20"/>
              </w:rPr>
            </w:pPr>
          </w:p>
          <w:p w14:paraId="3871A33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A8EB2E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924" w:type="dxa"/>
            <w:tcBorders>
              <w:bottom w:val="single" w:sz="4" w:space="0" w:color="auto"/>
              <w:right w:val="single" w:sz="4" w:space="0" w:color="auto"/>
            </w:tcBorders>
          </w:tcPr>
          <w:p w14:paraId="4F71CD16" w14:textId="77777777" w:rsidR="00087AD6" w:rsidRPr="00087AD6" w:rsidRDefault="00087AD6" w:rsidP="00E01901">
            <w:pPr>
              <w:jc w:val="center"/>
              <w:rPr>
                <w:rFonts w:asciiTheme="majorHAnsi" w:eastAsia="Calibri" w:hAnsiTheme="majorHAnsi" w:cstheme="majorHAnsi"/>
                <w:sz w:val="20"/>
                <w:szCs w:val="20"/>
              </w:rPr>
            </w:pPr>
          </w:p>
          <w:p w14:paraId="5BD5B35C" w14:textId="77777777" w:rsidR="00087AD6" w:rsidRPr="00087AD6" w:rsidRDefault="00087AD6" w:rsidP="00E01901">
            <w:pPr>
              <w:jc w:val="center"/>
              <w:rPr>
                <w:rFonts w:asciiTheme="majorHAnsi" w:eastAsia="Calibri" w:hAnsiTheme="majorHAnsi" w:cstheme="majorHAnsi"/>
                <w:sz w:val="20"/>
                <w:szCs w:val="20"/>
              </w:rPr>
            </w:pPr>
          </w:p>
          <w:p w14:paraId="304EBF9E" w14:textId="77777777" w:rsidR="00087AD6" w:rsidRPr="00087AD6" w:rsidRDefault="00087AD6" w:rsidP="00E01901">
            <w:pPr>
              <w:jc w:val="center"/>
              <w:rPr>
                <w:rFonts w:asciiTheme="majorHAnsi" w:eastAsia="Calibri" w:hAnsiTheme="majorHAnsi" w:cstheme="majorHAnsi"/>
                <w:sz w:val="20"/>
                <w:szCs w:val="20"/>
              </w:rPr>
            </w:pPr>
          </w:p>
          <w:p w14:paraId="5819D92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2AC95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61E930B2" w14:textId="77777777" w:rsidR="00087AD6" w:rsidRPr="00087AD6" w:rsidRDefault="00087AD6" w:rsidP="00E01901">
            <w:pPr>
              <w:jc w:val="center"/>
              <w:rPr>
                <w:rFonts w:asciiTheme="majorHAnsi" w:eastAsia="Calibri" w:hAnsiTheme="majorHAnsi" w:cstheme="majorHAnsi"/>
                <w:sz w:val="20"/>
                <w:szCs w:val="20"/>
              </w:rPr>
            </w:pPr>
          </w:p>
          <w:p w14:paraId="49FE08A3" w14:textId="77777777" w:rsidR="00087AD6" w:rsidRPr="00087AD6" w:rsidRDefault="00087AD6" w:rsidP="00E01901">
            <w:pPr>
              <w:jc w:val="center"/>
              <w:rPr>
                <w:rFonts w:asciiTheme="majorHAnsi" w:eastAsia="Calibri" w:hAnsiTheme="majorHAnsi" w:cstheme="majorHAnsi"/>
                <w:sz w:val="20"/>
                <w:szCs w:val="20"/>
              </w:rPr>
            </w:pPr>
          </w:p>
          <w:p w14:paraId="319E253D" w14:textId="77777777" w:rsidR="00087AD6" w:rsidRPr="00087AD6" w:rsidRDefault="00087AD6" w:rsidP="00E01901">
            <w:pPr>
              <w:jc w:val="center"/>
              <w:rPr>
                <w:rFonts w:asciiTheme="majorHAnsi" w:eastAsia="Calibri" w:hAnsiTheme="majorHAnsi" w:cstheme="majorHAnsi"/>
                <w:sz w:val="20"/>
                <w:szCs w:val="20"/>
              </w:rPr>
            </w:pPr>
          </w:p>
          <w:p w14:paraId="1B076EB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bottom w:val="single" w:sz="4" w:space="0" w:color="auto"/>
              <w:right w:val="single" w:sz="4" w:space="0" w:color="auto"/>
            </w:tcBorders>
            <w:noWrap/>
            <w:vAlign w:val="center"/>
          </w:tcPr>
          <w:p w14:paraId="072EA5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753" w:type="dxa"/>
            <w:tcBorders>
              <w:top w:val="single" w:sz="4" w:space="0" w:color="auto"/>
              <w:bottom w:val="single" w:sz="4" w:space="0" w:color="auto"/>
              <w:right w:val="single" w:sz="4" w:space="0" w:color="auto"/>
            </w:tcBorders>
          </w:tcPr>
          <w:p w14:paraId="23840C50" w14:textId="77777777" w:rsidR="00087AD6" w:rsidRPr="00087AD6" w:rsidRDefault="00087AD6" w:rsidP="00E01901">
            <w:pPr>
              <w:jc w:val="center"/>
              <w:rPr>
                <w:rFonts w:asciiTheme="majorHAnsi" w:eastAsia="Calibri" w:hAnsiTheme="majorHAnsi" w:cstheme="majorHAnsi"/>
                <w:sz w:val="20"/>
                <w:szCs w:val="20"/>
              </w:rPr>
            </w:pPr>
          </w:p>
          <w:p w14:paraId="1BD925CB" w14:textId="77777777" w:rsidR="00087AD6" w:rsidRPr="00087AD6" w:rsidRDefault="00087AD6" w:rsidP="00E01901">
            <w:pPr>
              <w:jc w:val="center"/>
              <w:rPr>
                <w:rFonts w:asciiTheme="majorHAnsi" w:eastAsia="Calibri" w:hAnsiTheme="majorHAnsi" w:cstheme="majorHAnsi"/>
                <w:sz w:val="20"/>
                <w:szCs w:val="20"/>
              </w:rPr>
            </w:pPr>
          </w:p>
          <w:p w14:paraId="748B9038" w14:textId="77777777" w:rsidR="00087AD6" w:rsidRPr="00087AD6" w:rsidRDefault="00087AD6" w:rsidP="00E01901">
            <w:pPr>
              <w:jc w:val="center"/>
              <w:rPr>
                <w:rFonts w:asciiTheme="majorHAnsi" w:eastAsia="Calibri" w:hAnsiTheme="majorHAnsi" w:cstheme="majorHAnsi"/>
                <w:sz w:val="20"/>
                <w:szCs w:val="20"/>
              </w:rPr>
            </w:pPr>
          </w:p>
          <w:p w14:paraId="2928AC6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CB3E5E1" w14:textId="77777777" w:rsidTr="00E01901">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3094547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I.2.2</w:t>
            </w:r>
            <w:r w:rsidRPr="00087AD6">
              <w:rPr>
                <w:rFonts w:asciiTheme="majorHAnsi" w:eastAsia="Calibri" w:hAnsiTheme="majorHAnsi" w:cstheme="majorHAnsi"/>
                <w:sz w:val="20"/>
                <w:szCs w:val="20"/>
              </w:rPr>
              <w:t xml:space="preserve">. Mycie żaluzji aluminiowych bud. B </w:t>
            </w:r>
          </w:p>
          <w:p w14:paraId="4578D00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w:t>
            </w:r>
          </w:p>
        </w:tc>
        <w:tc>
          <w:tcPr>
            <w:tcW w:w="1276" w:type="dxa"/>
            <w:tcBorders>
              <w:top w:val="single" w:sz="4" w:space="0" w:color="auto"/>
              <w:bottom w:val="single" w:sz="4" w:space="0" w:color="auto"/>
              <w:right w:val="single" w:sz="4" w:space="0" w:color="auto"/>
            </w:tcBorders>
            <w:noWrap/>
            <w:vAlign w:val="center"/>
          </w:tcPr>
          <w:p w14:paraId="46D0F62E"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26,30 mﾲ"/>
              </w:smartTagPr>
              <w:r w:rsidRPr="00087AD6">
                <w:rPr>
                  <w:rFonts w:asciiTheme="majorHAnsi" w:eastAsia="Calibri" w:hAnsiTheme="majorHAnsi" w:cstheme="majorHAnsi"/>
                  <w:sz w:val="20"/>
                  <w:szCs w:val="20"/>
                </w:rPr>
                <w:t>26,30 m²</w:t>
              </w:r>
            </w:smartTag>
          </w:p>
        </w:tc>
        <w:tc>
          <w:tcPr>
            <w:tcW w:w="850" w:type="dxa"/>
            <w:tcBorders>
              <w:top w:val="single" w:sz="4" w:space="0" w:color="auto"/>
              <w:bottom w:val="single" w:sz="4" w:space="0" w:color="auto"/>
              <w:right w:val="single" w:sz="4" w:space="0" w:color="auto"/>
            </w:tcBorders>
          </w:tcPr>
          <w:p w14:paraId="59811C8C" w14:textId="77777777" w:rsidR="00087AD6" w:rsidRPr="00087AD6" w:rsidRDefault="00087AD6" w:rsidP="00E01901">
            <w:pPr>
              <w:jc w:val="center"/>
              <w:rPr>
                <w:rFonts w:asciiTheme="majorHAnsi" w:eastAsia="Calibri" w:hAnsiTheme="majorHAnsi" w:cstheme="majorHAnsi"/>
                <w:sz w:val="20"/>
                <w:szCs w:val="20"/>
              </w:rPr>
            </w:pPr>
          </w:p>
          <w:p w14:paraId="49311EE5" w14:textId="77777777" w:rsidR="00087AD6" w:rsidRPr="00087AD6" w:rsidRDefault="00087AD6" w:rsidP="00E01901">
            <w:pPr>
              <w:jc w:val="center"/>
              <w:rPr>
                <w:rFonts w:asciiTheme="majorHAnsi" w:eastAsia="Calibri" w:hAnsiTheme="majorHAnsi" w:cstheme="majorHAnsi"/>
                <w:sz w:val="20"/>
                <w:szCs w:val="20"/>
              </w:rPr>
            </w:pPr>
          </w:p>
          <w:p w14:paraId="7C7B109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1837F25B" w14:textId="77777777" w:rsidR="00087AD6" w:rsidRPr="00087AD6" w:rsidRDefault="00087AD6" w:rsidP="00E01901">
            <w:pPr>
              <w:jc w:val="center"/>
              <w:rPr>
                <w:rFonts w:asciiTheme="majorHAnsi" w:eastAsia="Calibri" w:hAnsiTheme="majorHAnsi" w:cstheme="majorHAnsi"/>
                <w:sz w:val="20"/>
                <w:szCs w:val="20"/>
              </w:rPr>
            </w:pPr>
          </w:p>
          <w:p w14:paraId="355958D0" w14:textId="77777777" w:rsidR="00087AD6" w:rsidRPr="00087AD6" w:rsidRDefault="00087AD6" w:rsidP="00E01901">
            <w:pPr>
              <w:jc w:val="center"/>
              <w:rPr>
                <w:rFonts w:asciiTheme="majorHAnsi" w:eastAsia="Calibri" w:hAnsiTheme="majorHAnsi" w:cstheme="majorHAnsi"/>
                <w:sz w:val="20"/>
                <w:szCs w:val="20"/>
              </w:rPr>
            </w:pPr>
          </w:p>
          <w:p w14:paraId="3FB0EF8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01E26205" w14:textId="77777777" w:rsidR="00087AD6" w:rsidRPr="00087AD6" w:rsidRDefault="00087AD6" w:rsidP="00E01901">
            <w:pPr>
              <w:jc w:val="center"/>
              <w:rPr>
                <w:rFonts w:asciiTheme="majorHAnsi" w:eastAsia="Calibri" w:hAnsiTheme="majorHAnsi" w:cstheme="majorHAnsi"/>
                <w:sz w:val="20"/>
                <w:szCs w:val="20"/>
              </w:rPr>
            </w:pPr>
          </w:p>
          <w:p w14:paraId="64D707F8" w14:textId="77777777" w:rsidR="00087AD6" w:rsidRPr="00087AD6" w:rsidRDefault="00087AD6" w:rsidP="00E01901">
            <w:pPr>
              <w:jc w:val="center"/>
              <w:rPr>
                <w:rFonts w:asciiTheme="majorHAnsi" w:eastAsia="Calibri" w:hAnsiTheme="majorHAnsi" w:cstheme="majorHAnsi"/>
                <w:sz w:val="20"/>
                <w:szCs w:val="20"/>
              </w:rPr>
            </w:pPr>
          </w:p>
          <w:p w14:paraId="2859B11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3EC148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62DC4FF7" w14:textId="77777777" w:rsidR="00087AD6" w:rsidRPr="00087AD6" w:rsidRDefault="00087AD6" w:rsidP="00E01901">
            <w:pPr>
              <w:jc w:val="center"/>
              <w:rPr>
                <w:rFonts w:asciiTheme="majorHAnsi" w:eastAsia="Calibri" w:hAnsiTheme="majorHAnsi" w:cstheme="majorHAnsi"/>
                <w:sz w:val="20"/>
                <w:szCs w:val="20"/>
              </w:rPr>
            </w:pPr>
          </w:p>
          <w:p w14:paraId="38F4972A" w14:textId="77777777" w:rsidR="00087AD6" w:rsidRPr="00087AD6" w:rsidRDefault="00087AD6" w:rsidP="00E01901">
            <w:pPr>
              <w:jc w:val="center"/>
              <w:rPr>
                <w:rFonts w:asciiTheme="majorHAnsi" w:eastAsia="Calibri" w:hAnsiTheme="majorHAnsi" w:cstheme="majorHAnsi"/>
                <w:sz w:val="20"/>
                <w:szCs w:val="20"/>
              </w:rPr>
            </w:pPr>
          </w:p>
          <w:p w14:paraId="1A57F75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3BB83FE3" w14:textId="77777777" w:rsidR="00087AD6" w:rsidRPr="00087AD6" w:rsidRDefault="00087AD6" w:rsidP="00E01901">
            <w:pPr>
              <w:jc w:val="center"/>
              <w:rPr>
                <w:rFonts w:asciiTheme="majorHAnsi" w:eastAsia="Calibri" w:hAnsiTheme="majorHAnsi" w:cstheme="majorHAnsi"/>
                <w:sz w:val="20"/>
                <w:szCs w:val="20"/>
              </w:rPr>
            </w:pPr>
          </w:p>
          <w:p w14:paraId="2677B04C" w14:textId="77777777" w:rsidR="00087AD6" w:rsidRPr="00087AD6" w:rsidRDefault="00087AD6" w:rsidP="00E01901">
            <w:pPr>
              <w:jc w:val="center"/>
              <w:rPr>
                <w:rFonts w:asciiTheme="majorHAnsi" w:eastAsia="Calibri" w:hAnsiTheme="majorHAnsi" w:cstheme="majorHAnsi"/>
                <w:sz w:val="20"/>
                <w:szCs w:val="20"/>
              </w:rPr>
            </w:pPr>
          </w:p>
          <w:p w14:paraId="58B31C5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p w14:paraId="6A5403EF" w14:textId="77777777" w:rsidR="00087AD6" w:rsidRPr="00087AD6" w:rsidRDefault="00087AD6" w:rsidP="00E01901">
            <w:pPr>
              <w:jc w:val="center"/>
              <w:rPr>
                <w:rFonts w:asciiTheme="majorHAnsi" w:eastAsia="Calibri" w:hAnsiTheme="majorHAnsi" w:cstheme="majorHAnsi"/>
                <w:sz w:val="20"/>
                <w:szCs w:val="20"/>
              </w:rPr>
            </w:pPr>
          </w:p>
        </w:tc>
        <w:tc>
          <w:tcPr>
            <w:tcW w:w="1753" w:type="dxa"/>
            <w:tcBorders>
              <w:top w:val="single" w:sz="4" w:space="0" w:color="auto"/>
              <w:bottom w:val="single" w:sz="4" w:space="0" w:color="auto"/>
              <w:right w:val="single" w:sz="4" w:space="0" w:color="auto"/>
            </w:tcBorders>
          </w:tcPr>
          <w:p w14:paraId="3427D419" w14:textId="77777777" w:rsidR="00087AD6" w:rsidRPr="00087AD6" w:rsidRDefault="00087AD6" w:rsidP="00E01901">
            <w:pPr>
              <w:jc w:val="center"/>
              <w:rPr>
                <w:rFonts w:asciiTheme="majorHAnsi" w:eastAsia="Calibri" w:hAnsiTheme="majorHAnsi" w:cstheme="majorHAnsi"/>
                <w:sz w:val="20"/>
                <w:szCs w:val="20"/>
              </w:rPr>
            </w:pPr>
          </w:p>
          <w:p w14:paraId="7700889D" w14:textId="77777777" w:rsidR="00087AD6" w:rsidRPr="00087AD6" w:rsidRDefault="00087AD6" w:rsidP="00E01901">
            <w:pPr>
              <w:jc w:val="center"/>
              <w:rPr>
                <w:rFonts w:asciiTheme="majorHAnsi" w:eastAsia="Calibri" w:hAnsiTheme="majorHAnsi" w:cstheme="majorHAnsi"/>
                <w:sz w:val="20"/>
                <w:szCs w:val="20"/>
              </w:rPr>
            </w:pPr>
          </w:p>
          <w:p w14:paraId="6A85DE7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9D718E3" w14:textId="77777777" w:rsidTr="00E01901">
        <w:trPr>
          <w:trHeight w:val="832"/>
          <w:jc w:val="center"/>
        </w:trPr>
        <w:tc>
          <w:tcPr>
            <w:tcW w:w="1778" w:type="dxa"/>
            <w:tcBorders>
              <w:top w:val="single" w:sz="4" w:space="0" w:color="auto"/>
              <w:left w:val="single" w:sz="4" w:space="0" w:color="auto"/>
              <w:bottom w:val="single" w:sz="4" w:space="0" w:color="auto"/>
              <w:right w:val="single" w:sz="4" w:space="0" w:color="auto"/>
            </w:tcBorders>
          </w:tcPr>
          <w:p w14:paraId="0C86A52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I.2.3</w:t>
            </w:r>
            <w:r w:rsidRPr="00087AD6">
              <w:rPr>
                <w:rFonts w:asciiTheme="majorHAnsi" w:eastAsia="Calibri" w:hAnsiTheme="majorHAnsi" w:cstheme="majorHAnsi"/>
                <w:sz w:val="20"/>
                <w:szCs w:val="20"/>
              </w:rPr>
              <w:t xml:space="preserve">. Jednokrotne w ciągu roku mycie konstrukcji przeszklonej windy osobowej w bud. B </w:t>
            </w:r>
          </w:p>
          <w:p w14:paraId="2479CC4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al. Niepodległości 12</w:t>
            </w:r>
          </w:p>
        </w:tc>
        <w:tc>
          <w:tcPr>
            <w:tcW w:w="1276" w:type="dxa"/>
            <w:tcBorders>
              <w:top w:val="single" w:sz="4" w:space="0" w:color="auto"/>
              <w:bottom w:val="single" w:sz="4" w:space="0" w:color="auto"/>
              <w:right w:val="single" w:sz="4" w:space="0" w:color="auto"/>
            </w:tcBorders>
            <w:noWrap/>
            <w:vAlign w:val="center"/>
          </w:tcPr>
          <w:p w14:paraId="6F9E080B"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300,46 mﾲ"/>
              </w:smartTagPr>
              <w:r w:rsidRPr="00087AD6">
                <w:rPr>
                  <w:rFonts w:asciiTheme="majorHAnsi" w:eastAsia="Calibri" w:hAnsiTheme="majorHAnsi" w:cstheme="majorHAnsi"/>
                  <w:sz w:val="20"/>
                  <w:szCs w:val="20"/>
                </w:rPr>
                <w:t>300,46 m²</w:t>
              </w:r>
            </w:smartTag>
          </w:p>
        </w:tc>
        <w:tc>
          <w:tcPr>
            <w:tcW w:w="850" w:type="dxa"/>
            <w:tcBorders>
              <w:top w:val="single" w:sz="4" w:space="0" w:color="auto"/>
              <w:bottom w:val="single" w:sz="4" w:space="0" w:color="auto"/>
              <w:right w:val="single" w:sz="4" w:space="0" w:color="auto"/>
            </w:tcBorders>
          </w:tcPr>
          <w:p w14:paraId="1CA788CE" w14:textId="77777777" w:rsidR="00087AD6" w:rsidRPr="00087AD6" w:rsidRDefault="00087AD6" w:rsidP="00E01901">
            <w:pPr>
              <w:rPr>
                <w:rFonts w:asciiTheme="majorHAnsi" w:eastAsia="Calibri" w:hAnsiTheme="majorHAnsi" w:cstheme="majorHAnsi"/>
                <w:sz w:val="20"/>
                <w:szCs w:val="20"/>
              </w:rPr>
            </w:pPr>
          </w:p>
          <w:p w14:paraId="62381595" w14:textId="77777777" w:rsidR="00087AD6" w:rsidRPr="00087AD6" w:rsidRDefault="00087AD6" w:rsidP="00E01901">
            <w:pPr>
              <w:rPr>
                <w:rFonts w:asciiTheme="majorHAnsi" w:eastAsia="Calibri" w:hAnsiTheme="majorHAnsi" w:cstheme="majorHAnsi"/>
                <w:sz w:val="20"/>
                <w:szCs w:val="20"/>
              </w:rPr>
            </w:pPr>
          </w:p>
          <w:p w14:paraId="1CA0F1A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6563B5E3" w14:textId="77777777" w:rsidR="00087AD6" w:rsidRPr="00087AD6" w:rsidRDefault="00087AD6" w:rsidP="00E01901">
            <w:pPr>
              <w:rPr>
                <w:rFonts w:asciiTheme="majorHAnsi" w:eastAsia="Calibri" w:hAnsiTheme="majorHAnsi" w:cstheme="majorHAnsi"/>
                <w:sz w:val="20"/>
                <w:szCs w:val="20"/>
              </w:rPr>
            </w:pPr>
          </w:p>
          <w:p w14:paraId="3D45A8F8" w14:textId="77777777" w:rsidR="00087AD6" w:rsidRPr="00087AD6" w:rsidRDefault="00087AD6" w:rsidP="00E01901">
            <w:pPr>
              <w:rPr>
                <w:rFonts w:asciiTheme="majorHAnsi" w:eastAsia="Calibri" w:hAnsiTheme="majorHAnsi" w:cstheme="majorHAnsi"/>
                <w:sz w:val="20"/>
                <w:szCs w:val="20"/>
              </w:rPr>
            </w:pPr>
          </w:p>
          <w:p w14:paraId="3470145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 zł</w:t>
            </w:r>
          </w:p>
        </w:tc>
        <w:tc>
          <w:tcPr>
            <w:tcW w:w="924" w:type="dxa"/>
            <w:tcBorders>
              <w:top w:val="single" w:sz="4" w:space="0" w:color="auto"/>
              <w:bottom w:val="single" w:sz="4" w:space="0" w:color="auto"/>
              <w:right w:val="single" w:sz="4" w:space="0" w:color="auto"/>
            </w:tcBorders>
          </w:tcPr>
          <w:p w14:paraId="4AC89303" w14:textId="77777777" w:rsidR="00087AD6" w:rsidRPr="00087AD6" w:rsidRDefault="00087AD6" w:rsidP="00E01901">
            <w:pPr>
              <w:jc w:val="center"/>
              <w:rPr>
                <w:rFonts w:asciiTheme="majorHAnsi" w:eastAsia="Calibri" w:hAnsiTheme="majorHAnsi" w:cstheme="majorHAnsi"/>
                <w:sz w:val="20"/>
                <w:szCs w:val="20"/>
              </w:rPr>
            </w:pPr>
          </w:p>
          <w:p w14:paraId="0BBCB249" w14:textId="77777777" w:rsidR="00087AD6" w:rsidRPr="00087AD6" w:rsidRDefault="00087AD6" w:rsidP="00E01901">
            <w:pPr>
              <w:jc w:val="center"/>
              <w:rPr>
                <w:rFonts w:asciiTheme="majorHAnsi" w:eastAsia="Calibri" w:hAnsiTheme="majorHAnsi" w:cstheme="majorHAnsi"/>
                <w:sz w:val="20"/>
                <w:szCs w:val="20"/>
              </w:rPr>
            </w:pPr>
          </w:p>
          <w:p w14:paraId="611045F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48596F2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2A09CACA" w14:textId="77777777" w:rsidR="00087AD6" w:rsidRPr="00087AD6" w:rsidRDefault="00087AD6" w:rsidP="00E01901">
            <w:pPr>
              <w:jc w:val="center"/>
              <w:rPr>
                <w:rFonts w:asciiTheme="majorHAnsi" w:eastAsia="Calibri" w:hAnsiTheme="majorHAnsi" w:cstheme="majorHAnsi"/>
                <w:sz w:val="20"/>
                <w:szCs w:val="20"/>
              </w:rPr>
            </w:pPr>
          </w:p>
          <w:p w14:paraId="54B573E2" w14:textId="77777777" w:rsidR="00087AD6" w:rsidRPr="00087AD6" w:rsidRDefault="00087AD6" w:rsidP="00E01901">
            <w:pPr>
              <w:jc w:val="center"/>
              <w:rPr>
                <w:rFonts w:asciiTheme="majorHAnsi" w:eastAsia="Calibri" w:hAnsiTheme="majorHAnsi" w:cstheme="majorHAnsi"/>
                <w:sz w:val="20"/>
                <w:szCs w:val="20"/>
              </w:rPr>
            </w:pPr>
          </w:p>
          <w:p w14:paraId="502B90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324F7717" w14:textId="77777777" w:rsidR="00087AD6" w:rsidRPr="00087AD6" w:rsidRDefault="00087AD6" w:rsidP="00E01901">
            <w:pPr>
              <w:jc w:val="center"/>
              <w:rPr>
                <w:rFonts w:asciiTheme="majorHAnsi" w:eastAsia="Calibri" w:hAnsiTheme="majorHAnsi" w:cstheme="majorHAnsi"/>
                <w:sz w:val="20"/>
                <w:szCs w:val="20"/>
              </w:rPr>
            </w:pPr>
          </w:p>
          <w:p w14:paraId="2D98859F" w14:textId="77777777" w:rsidR="00087AD6" w:rsidRPr="00087AD6" w:rsidRDefault="00087AD6" w:rsidP="00E01901">
            <w:pPr>
              <w:jc w:val="center"/>
              <w:rPr>
                <w:rFonts w:asciiTheme="majorHAnsi" w:eastAsia="Calibri" w:hAnsiTheme="majorHAnsi" w:cstheme="majorHAnsi"/>
                <w:sz w:val="20"/>
                <w:szCs w:val="20"/>
              </w:rPr>
            </w:pPr>
          </w:p>
          <w:p w14:paraId="4F4AFD8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1</w:t>
            </w:r>
          </w:p>
          <w:p w14:paraId="0AEDED6E" w14:textId="77777777" w:rsidR="00087AD6" w:rsidRPr="00087AD6" w:rsidRDefault="00087AD6" w:rsidP="00E01901">
            <w:pPr>
              <w:jc w:val="center"/>
              <w:rPr>
                <w:rFonts w:asciiTheme="majorHAnsi" w:eastAsia="Calibri" w:hAnsiTheme="majorHAnsi" w:cstheme="majorHAnsi"/>
                <w:sz w:val="20"/>
                <w:szCs w:val="20"/>
              </w:rPr>
            </w:pPr>
          </w:p>
        </w:tc>
        <w:tc>
          <w:tcPr>
            <w:tcW w:w="1753" w:type="dxa"/>
            <w:tcBorders>
              <w:top w:val="single" w:sz="4" w:space="0" w:color="auto"/>
              <w:bottom w:val="single" w:sz="4" w:space="0" w:color="auto"/>
              <w:right w:val="single" w:sz="4" w:space="0" w:color="auto"/>
            </w:tcBorders>
          </w:tcPr>
          <w:p w14:paraId="64BA5B51" w14:textId="77777777" w:rsidR="00087AD6" w:rsidRPr="00087AD6" w:rsidRDefault="00087AD6" w:rsidP="00E01901">
            <w:pPr>
              <w:jc w:val="center"/>
              <w:rPr>
                <w:rFonts w:asciiTheme="majorHAnsi" w:eastAsia="Calibri" w:hAnsiTheme="majorHAnsi" w:cstheme="majorHAnsi"/>
                <w:sz w:val="20"/>
                <w:szCs w:val="20"/>
              </w:rPr>
            </w:pPr>
          </w:p>
          <w:p w14:paraId="5C4E21C5" w14:textId="77777777" w:rsidR="00087AD6" w:rsidRPr="00087AD6" w:rsidRDefault="00087AD6" w:rsidP="00E01901">
            <w:pPr>
              <w:jc w:val="center"/>
              <w:rPr>
                <w:rFonts w:asciiTheme="majorHAnsi" w:eastAsia="Calibri" w:hAnsiTheme="majorHAnsi" w:cstheme="majorHAnsi"/>
                <w:sz w:val="20"/>
                <w:szCs w:val="20"/>
              </w:rPr>
            </w:pPr>
          </w:p>
          <w:p w14:paraId="3C72594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 zł</w:t>
            </w:r>
          </w:p>
        </w:tc>
      </w:tr>
      <w:tr w:rsidR="00087AD6" w:rsidRPr="00087AD6" w14:paraId="74B4884F" w14:textId="77777777" w:rsidTr="00E01901">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1BE2832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I.2.4.</w:t>
            </w:r>
            <w:r w:rsidRPr="00087AD6">
              <w:rPr>
                <w:rFonts w:asciiTheme="majorHAnsi" w:eastAsia="Calibri" w:hAnsiTheme="majorHAnsi" w:cstheme="majorHAnsi"/>
                <w:sz w:val="20"/>
                <w:szCs w:val="20"/>
              </w:rPr>
              <w:t xml:space="preserve"> Mycie okien pojedynczych, podwójnych, konstrukcji przeszklonych, zadaszeń w bud. A wraz ze skrzydłem i pawilonami al. Niepodległości 10 </w:t>
            </w:r>
          </w:p>
        </w:tc>
        <w:tc>
          <w:tcPr>
            <w:tcW w:w="1276" w:type="dxa"/>
            <w:tcBorders>
              <w:top w:val="single" w:sz="4" w:space="0" w:color="auto"/>
              <w:bottom w:val="single" w:sz="4" w:space="0" w:color="auto"/>
              <w:right w:val="single" w:sz="4" w:space="0" w:color="auto"/>
            </w:tcBorders>
            <w:noWrap/>
            <w:vAlign w:val="center"/>
          </w:tcPr>
          <w:p w14:paraId="5BCD21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3 980,92m²</w:t>
            </w:r>
          </w:p>
        </w:tc>
        <w:tc>
          <w:tcPr>
            <w:tcW w:w="850" w:type="dxa"/>
            <w:tcBorders>
              <w:top w:val="single" w:sz="4" w:space="0" w:color="auto"/>
              <w:bottom w:val="single" w:sz="4" w:space="0" w:color="auto"/>
              <w:right w:val="single" w:sz="4" w:space="0" w:color="auto"/>
            </w:tcBorders>
          </w:tcPr>
          <w:p w14:paraId="677C421B" w14:textId="77777777" w:rsidR="00087AD6" w:rsidRPr="00087AD6" w:rsidRDefault="00087AD6" w:rsidP="00E01901">
            <w:pPr>
              <w:jc w:val="center"/>
              <w:rPr>
                <w:rFonts w:asciiTheme="majorHAnsi" w:eastAsia="Calibri" w:hAnsiTheme="majorHAnsi" w:cstheme="majorHAnsi"/>
                <w:sz w:val="20"/>
                <w:szCs w:val="20"/>
              </w:rPr>
            </w:pPr>
          </w:p>
          <w:p w14:paraId="2500E738" w14:textId="77777777" w:rsidR="00087AD6" w:rsidRPr="00087AD6" w:rsidRDefault="00087AD6" w:rsidP="00E01901">
            <w:pPr>
              <w:jc w:val="center"/>
              <w:rPr>
                <w:rFonts w:asciiTheme="majorHAnsi" w:eastAsia="Calibri" w:hAnsiTheme="majorHAnsi" w:cstheme="majorHAnsi"/>
                <w:sz w:val="20"/>
                <w:szCs w:val="20"/>
              </w:rPr>
            </w:pPr>
          </w:p>
          <w:p w14:paraId="2EB307EA" w14:textId="77777777" w:rsidR="00087AD6" w:rsidRPr="00087AD6" w:rsidRDefault="00087AD6" w:rsidP="00E01901">
            <w:pPr>
              <w:jc w:val="center"/>
              <w:rPr>
                <w:rFonts w:asciiTheme="majorHAnsi" w:eastAsia="Calibri" w:hAnsiTheme="majorHAnsi" w:cstheme="majorHAnsi"/>
                <w:sz w:val="20"/>
                <w:szCs w:val="20"/>
              </w:rPr>
            </w:pPr>
          </w:p>
          <w:p w14:paraId="25437B2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28D8EE53" w14:textId="77777777" w:rsidR="00087AD6" w:rsidRPr="00087AD6" w:rsidRDefault="00087AD6" w:rsidP="00E01901">
            <w:pPr>
              <w:jc w:val="center"/>
              <w:rPr>
                <w:rFonts w:asciiTheme="majorHAnsi" w:eastAsia="Calibri" w:hAnsiTheme="majorHAnsi" w:cstheme="majorHAnsi"/>
                <w:sz w:val="20"/>
                <w:szCs w:val="20"/>
              </w:rPr>
            </w:pPr>
          </w:p>
          <w:p w14:paraId="253BA77E" w14:textId="77777777" w:rsidR="00087AD6" w:rsidRPr="00087AD6" w:rsidRDefault="00087AD6" w:rsidP="00E01901">
            <w:pPr>
              <w:jc w:val="center"/>
              <w:rPr>
                <w:rFonts w:asciiTheme="majorHAnsi" w:eastAsia="Calibri" w:hAnsiTheme="majorHAnsi" w:cstheme="majorHAnsi"/>
                <w:sz w:val="20"/>
                <w:szCs w:val="20"/>
              </w:rPr>
            </w:pPr>
          </w:p>
          <w:p w14:paraId="7C954F3B" w14:textId="77777777" w:rsidR="00087AD6" w:rsidRPr="00087AD6" w:rsidRDefault="00087AD6" w:rsidP="00E01901">
            <w:pPr>
              <w:jc w:val="center"/>
              <w:rPr>
                <w:rFonts w:asciiTheme="majorHAnsi" w:eastAsia="Calibri" w:hAnsiTheme="majorHAnsi" w:cstheme="majorHAnsi"/>
                <w:sz w:val="20"/>
                <w:szCs w:val="20"/>
              </w:rPr>
            </w:pPr>
          </w:p>
          <w:p w14:paraId="070D8F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2E35F968" w14:textId="77777777" w:rsidR="00087AD6" w:rsidRPr="00087AD6" w:rsidRDefault="00087AD6" w:rsidP="00E01901">
            <w:pPr>
              <w:jc w:val="center"/>
              <w:rPr>
                <w:rFonts w:asciiTheme="majorHAnsi" w:eastAsia="Calibri" w:hAnsiTheme="majorHAnsi" w:cstheme="majorHAnsi"/>
                <w:sz w:val="20"/>
                <w:szCs w:val="20"/>
              </w:rPr>
            </w:pPr>
          </w:p>
          <w:p w14:paraId="67ADE525" w14:textId="77777777" w:rsidR="00087AD6" w:rsidRPr="00087AD6" w:rsidRDefault="00087AD6" w:rsidP="00E01901">
            <w:pPr>
              <w:jc w:val="center"/>
              <w:rPr>
                <w:rFonts w:asciiTheme="majorHAnsi" w:eastAsia="Calibri" w:hAnsiTheme="majorHAnsi" w:cstheme="majorHAnsi"/>
                <w:sz w:val="20"/>
                <w:szCs w:val="20"/>
              </w:rPr>
            </w:pPr>
          </w:p>
          <w:p w14:paraId="153C9888" w14:textId="77777777" w:rsidR="00087AD6" w:rsidRPr="00087AD6" w:rsidRDefault="00087AD6" w:rsidP="00E01901">
            <w:pPr>
              <w:jc w:val="center"/>
              <w:rPr>
                <w:rFonts w:asciiTheme="majorHAnsi" w:eastAsia="Calibri" w:hAnsiTheme="majorHAnsi" w:cstheme="majorHAnsi"/>
                <w:sz w:val="20"/>
                <w:szCs w:val="20"/>
              </w:rPr>
            </w:pPr>
          </w:p>
          <w:p w14:paraId="50B455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1521C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360DD117" w14:textId="77777777" w:rsidR="00087AD6" w:rsidRPr="00087AD6" w:rsidRDefault="00087AD6" w:rsidP="00E01901">
            <w:pPr>
              <w:jc w:val="center"/>
              <w:rPr>
                <w:rFonts w:asciiTheme="majorHAnsi" w:eastAsia="Calibri" w:hAnsiTheme="majorHAnsi" w:cstheme="majorHAnsi"/>
                <w:sz w:val="20"/>
                <w:szCs w:val="20"/>
              </w:rPr>
            </w:pPr>
          </w:p>
          <w:p w14:paraId="4B1B348C" w14:textId="77777777" w:rsidR="00087AD6" w:rsidRPr="00087AD6" w:rsidRDefault="00087AD6" w:rsidP="00E01901">
            <w:pPr>
              <w:jc w:val="center"/>
              <w:rPr>
                <w:rFonts w:asciiTheme="majorHAnsi" w:eastAsia="Calibri" w:hAnsiTheme="majorHAnsi" w:cstheme="majorHAnsi"/>
                <w:sz w:val="20"/>
                <w:szCs w:val="20"/>
              </w:rPr>
            </w:pPr>
          </w:p>
          <w:p w14:paraId="6DBBCCDA" w14:textId="77777777" w:rsidR="00087AD6" w:rsidRPr="00087AD6" w:rsidRDefault="00087AD6" w:rsidP="00E01901">
            <w:pPr>
              <w:jc w:val="center"/>
              <w:rPr>
                <w:rFonts w:asciiTheme="majorHAnsi" w:eastAsia="Calibri" w:hAnsiTheme="majorHAnsi" w:cstheme="majorHAnsi"/>
                <w:sz w:val="20"/>
                <w:szCs w:val="20"/>
              </w:rPr>
            </w:pPr>
          </w:p>
          <w:p w14:paraId="58AEB9E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vAlign w:val="center"/>
          </w:tcPr>
          <w:p w14:paraId="421EFD1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753" w:type="dxa"/>
            <w:tcBorders>
              <w:top w:val="single" w:sz="4" w:space="0" w:color="auto"/>
              <w:bottom w:val="single" w:sz="4" w:space="0" w:color="auto"/>
              <w:right w:val="single" w:sz="4" w:space="0" w:color="auto"/>
            </w:tcBorders>
          </w:tcPr>
          <w:p w14:paraId="39DFD583" w14:textId="77777777" w:rsidR="00087AD6" w:rsidRPr="00087AD6" w:rsidRDefault="00087AD6" w:rsidP="00E01901">
            <w:pPr>
              <w:jc w:val="center"/>
              <w:rPr>
                <w:rFonts w:asciiTheme="majorHAnsi" w:eastAsia="Calibri" w:hAnsiTheme="majorHAnsi" w:cstheme="majorHAnsi"/>
                <w:sz w:val="20"/>
                <w:szCs w:val="20"/>
              </w:rPr>
            </w:pPr>
          </w:p>
          <w:p w14:paraId="5B0ED5FC" w14:textId="77777777" w:rsidR="00087AD6" w:rsidRPr="00087AD6" w:rsidRDefault="00087AD6" w:rsidP="00E01901">
            <w:pPr>
              <w:jc w:val="center"/>
              <w:rPr>
                <w:rFonts w:asciiTheme="majorHAnsi" w:eastAsia="Calibri" w:hAnsiTheme="majorHAnsi" w:cstheme="majorHAnsi"/>
                <w:sz w:val="20"/>
                <w:szCs w:val="20"/>
              </w:rPr>
            </w:pPr>
          </w:p>
          <w:p w14:paraId="633404C1" w14:textId="77777777" w:rsidR="00087AD6" w:rsidRPr="00087AD6" w:rsidRDefault="00087AD6" w:rsidP="00E01901">
            <w:pPr>
              <w:jc w:val="center"/>
              <w:rPr>
                <w:rFonts w:asciiTheme="majorHAnsi" w:eastAsia="Calibri" w:hAnsiTheme="majorHAnsi" w:cstheme="majorHAnsi"/>
                <w:sz w:val="20"/>
                <w:szCs w:val="20"/>
              </w:rPr>
            </w:pPr>
          </w:p>
          <w:p w14:paraId="5DA742A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C207E17" w14:textId="77777777" w:rsidTr="00E01901">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4CDE2CC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I.2.5</w:t>
            </w:r>
            <w:r w:rsidRPr="00087AD6">
              <w:rPr>
                <w:rFonts w:asciiTheme="majorHAnsi" w:eastAsia="Calibri" w:hAnsiTheme="majorHAnsi" w:cstheme="majorHAnsi"/>
                <w:sz w:val="20"/>
                <w:szCs w:val="20"/>
              </w:rPr>
              <w:t>. Mycie żaluzji aluminiowych bud. A al. Niepodległości 10</w:t>
            </w:r>
          </w:p>
        </w:tc>
        <w:tc>
          <w:tcPr>
            <w:tcW w:w="1276" w:type="dxa"/>
            <w:tcBorders>
              <w:top w:val="single" w:sz="4" w:space="0" w:color="auto"/>
              <w:bottom w:val="single" w:sz="4" w:space="0" w:color="auto"/>
              <w:right w:val="single" w:sz="4" w:space="0" w:color="auto"/>
            </w:tcBorders>
            <w:noWrap/>
            <w:vAlign w:val="center"/>
          </w:tcPr>
          <w:p w14:paraId="026854F7"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237,29 mﾲ"/>
              </w:smartTagPr>
              <w:r w:rsidRPr="00087AD6">
                <w:rPr>
                  <w:rFonts w:asciiTheme="majorHAnsi" w:eastAsia="Calibri" w:hAnsiTheme="majorHAnsi" w:cstheme="majorHAnsi"/>
                  <w:sz w:val="20"/>
                  <w:szCs w:val="20"/>
                </w:rPr>
                <w:t>237,29 m²</w:t>
              </w:r>
            </w:smartTag>
          </w:p>
        </w:tc>
        <w:tc>
          <w:tcPr>
            <w:tcW w:w="850" w:type="dxa"/>
            <w:tcBorders>
              <w:top w:val="single" w:sz="4" w:space="0" w:color="auto"/>
              <w:bottom w:val="single" w:sz="4" w:space="0" w:color="auto"/>
              <w:right w:val="single" w:sz="4" w:space="0" w:color="auto"/>
            </w:tcBorders>
          </w:tcPr>
          <w:p w14:paraId="77904192" w14:textId="77777777" w:rsidR="00087AD6" w:rsidRPr="00087AD6" w:rsidRDefault="00087AD6" w:rsidP="00E01901">
            <w:pPr>
              <w:rPr>
                <w:rFonts w:asciiTheme="majorHAnsi" w:eastAsia="Calibri" w:hAnsiTheme="majorHAnsi" w:cstheme="majorHAnsi"/>
                <w:sz w:val="20"/>
                <w:szCs w:val="20"/>
              </w:rPr>
            </w:pPr>
          </w:p>
          <w:p w14:paraId="743086E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04B56A33" w14:textId="77777777" w:rsidR="00087AD6" w:rsidRPr="00087AD6" w:rsidRDefault="00087AD6" w:rsidP="00E01901">
            <w:pPr>
              <w:rPr>
                <w:rFonts w:asciiTheme="majorHAnsi" w:eastAsia="Calibri" w:hAnsiTheme="majorHAnsi" w:cstheme="majorHAnsi"/>
                <w:sz w:val="20"/>
                <w:szCs w:val="20"/>
              </w:rPr>
            </w:pPr>
          </w:p>
          <w:p w14:paraId="3EB7E53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2FE256A3" w14:textId="77777777" w:rsidR="00087AD6" w:rsidRPr="00087AD6" w:rsidRDefault="00087AD6" w:rsidP="00E01901">
            <w:pPr>
              <w:rPr>
                <w:rFonts w:asciiTheme="majorHAnsi" w:eastAsia="Calibri" w:hAnsiTheme="majorHAnsi" w:cstheme="majorHAnsi"/>
                <w:sz w:val="20"/>
                <w:szCs w:val="20"/>
              </w:rPr>
            </w:pPr>
          </w:p>
          <w:p w14:paraId="1922804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5B9F44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0801E1DE" w14:textId="77777777" w:rsidR="00087AD6" w:rsidRPr="00087AD6" w:rsidRDefault="00087AD6" w:rsidP="00E01901">
            <w:pPr>
              <w:jc w:val="center"/>
              <w:rPr>
                <w:rFonts w:asciiTheme="majorHAnsi" w:eastAsia="Calibri" w:hAnsiTheme="majorHAnsi" w:cstheme="majorHAnsi"/>
                <w:sz w:val="20"/>
                <w:szCs w:val="20"/>
              </w:rPr>
            </w:pPr>
          </w:p>
          <w:p w14:paraId="4B42B7E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5995B983" w14:textId="77777777" w:rsidR="00087AD6" w:rsidRPr="00087AD6" w:rsidRDefault="00087AD6" w:rsidP="00E01901">
            <w:pPr>
              <w:jc w:val="center"/>
              <w:rPr>
                <w:rFonts w:asciiTheme="majorHAnsi" w:eastAsia="Calibri" w:hAnsiTheme="majorHAnsi" w:cstheme="majorHAnsi"/>
                <w:sz w:val="20"/>
                <w:szCs w:val="20"/>
              </w:rPr>
            </w:pPr>
          </w:p>
          <w:p w14:paraId="5FFAB0F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p w14:paraId="2F635CBB" w14:textId="77777777" w:rsidR="00087AD6" w:rsidRPr="00087AD6" w:rsidRDefault="00087AD6" w:rsidP="00E01901">
            <w:pPr>
              <w:jc w:val="center"/>
              <w:rPr>
                <w:rFonts w:asciiTheme="majorHAnsi" w:eastAsia="Calibri" w:hAnsiTheme="majorHAnsi" w:cstheme="majorHAnsi"/>
                <w:sz w:val="20"/>
                <w:szCs w:val="20"/>
              </w:rPr>
            </w:pPr>
          </w:p>
        </w:tc>
        <w:tc>
          <w:tcPr>
            <w:tcW w:w="1753" w:type="dxa"/>
            <w:tcBorders>
              <w:top w:val="single" w:sz="4" w:space="0" w:color="auto"/>
              <w:bottom w:val="single" w:sz="4" w:space="0" w:color="auto"/>
              <w:right w:val="single" w:sz="4" w:space="0" w:color="auto"/>
            </w:tcBorders>
          </w:tcPr>
          <w:p w14:paraId="11E92E7B" w14:textId="77777777" w:rsidR="00087AD6" w:rsidRPr="00087AD6" w:rsidRDefault="00087AD6" w:rsidP="00E01901">
            <w:pPr>
              <w:jc w:val="center"/>
              <w:rPr>
                <w:rFonts w:asciiTheme="majorHAnsi" w:eastAsia="Calibri" w:hAnsiTheme="majorHAnsi" w:cstheme="majorHAnsi"/>
                <w:sz w:val="20"/>
                <w:szCs w:val="20"/>
              </w:rPr>
            </w:pPr>
          </w:p>
          <w:p w14:paraId="39A8CF2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ED31C15" w14:textId="77777777" w:rsidTr="00E01901">
        <w:trPr>
          <w:trHeight w:val="421"/>
          <w:jc w:val="center"/>
        </w:trPr>
        <w:tc>
          <w:tcPr>
            <w:tcW w:w="1778" w:type="dxa"/>
            <w:tcBorders>
              <w:top w:val="single" w:sz="4" w:space="0" w:color="auto"/>
              <w:left w:val="single" w:sz="4" w:space="0" w:color="auto"/>
              <w:bottom w:val="single" w:sz="4" w:space="0" w:color="auto"/>
              <w:right w:val="single" w:sz="4" w:space="0" w:color="auto"/>
            </w:tcBorders>
          </w:tcPr>
          <w:p w14:paraId="2591E73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I.2.6</w:t>
            </w:r>
            <w:r w:rsidRPr="00087AD6">
              <w:rPr>
                <w:rFonts w:asciiTheme="majorHAnsi" w:eastAsia="Calibri" w:hAnsiTheme="majorHAnsi" w:cstheme="majorHAnsi"/>
                <w:sz w:val="20"/>
                <w:szCs w:val="20"/>
              </w:rPr>
              <w:t>. Mycie okien pojedynczych bud. hali sportowej i siłowni ul. Dożynkowa 9J</w:t>
            </w:r>
          </w:p>
        </w:tc>
        <w:tc>
          <w:tcPr>
            <w:tcW w:w="1276" w:type="dxa"/>
            <w:tcBorders>
              <w:top w:val="single" w:sz="4" w:space="0" w:color="auto"/>
              <w:bottom w:val="single" w:sz="4" w:space="0" w:color="auto"/>
              <w:right w:val="single" w:sz="4" w:space="0" w:color="auto"/>
            </w:tcBorders>
            <w:noWrap/>
            <w:vAlign w:val="center"/>
          </w:tcPr>
          <w:p w14:paraId="695EE411"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157,18 mﾲ"/>
              </w:smartTagPr>
              <w:r w:rsidRPr="00087AD6">
                <w:rPr>
                  <w:rFonts w:asciiTheme="majorHAnsi" w:eastAsia="Calibri" w:hAnsiTheme="majorHAnsi" w:cstheme="majorHAnsi"/>
                  <w:sz w:val="20"/>
                  <w:szCs w:val="20"/>
                </w:rPr>
                <w:t>157,18 m²</w:t>
              </w:r>
            </w:smartTag>
          </w:p>
        </w:tc>
        <w:tc>
          <w:tcPr>
            <w:tcW w:w="850" w:type="dxa"/>
            <w:tcBorders>
              <w:top w:val="single" w:sz="4" w:space="0" w:color="auto"/>
              <w:bottom w:val="single" w:sz="4" w:space="0" w:color="auto"/>
              <w:right w:val="single" w:sz="4" w:space="0" w:color="auto"/>
            </w:tcBorders>
          </w:tcPr>
          <w:p w14:paraId="786052E3" w14:textId="77777777" w:rsidR="00087AD6" w:rsidRPr="00087AD6" w:rsidRDefault="00087AD6" w:rsidP="00E01901">
            <w:pPr>
              <w:jc w:val="center"/>
              <w:rPr>
                <w:rFonts w:asciiTheme="majorHAnsi" w:eastAsia="Calibri" w:hAnsiTheme="majorHAnsi" w:cstheme="majorHAnsi"/>
                <w:sz w:val="20"/>
                <w:szCs w:val="20"/>
              </w:rPr>
            </w:pPr>
          </w:p>
          <w:p w14:paraId="2258D231" w14:textId="77777777" w:rsidR="00087AD6" w:rsidRPr="00087AD6" w:rsidRDefault="00087AD6" w:rsidP="00E01901">
            <w:pPr>
              <w:jc w:val="center"/>
              <w:rPr>
                <w:rFonts w:asciiTheme="majorHAnsi" w:eastAsia="Calibri" w:hAnsiTheme="majorHAnsi" w:cstheme="majorHAnsi"/>
                <w:sz w:val="20"/>
                <w:szCs w:val="20"/>
              </w:rPr>
            </w:pPr>
          </w:p>
          <w:p w14:paraId="448461D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25AB40BD" w14:textId="77777777" w:rsidR="00087AD6" w:rsidRPr="00087AD6" w:rsidRDefault="00087AD6" w:rsidP="00E01901">
            <w:pPr>
              <w:jc w:val="center"/>
              <w:rPr>
                <w:rFonts w:asciiTheme="majorHAnsi" w:eastAsia="Calibri" w:hAnsiTheme="majorHAnsi" w:cstheme="majorHAnsi"/>
                <w:sz w:val="20"/>
                <w:szCs w:val="20"/>
              </w:rPr>
            </w:pPr>
          </w:p>
          <w:p w14:paraId="35DF6A41" w14:textId="77777777" w:rsidR="00087AD6" w:rsidRPr="00087AD6" w:rsidRDefault="00087AD6" w:rsidP="00E01901">
            <w:pPr>
              <w:jc w:val="center"/>
              <w:rPr>
                <w:rFonts w:asciiTheme="majorHAnsi" w:eastAsia="Calibri" w:hAnsiTheme="majorHAnsi" w:cstheme="majorHAnsi"/>
                <w:sz w:val="20"/>
                <w:szCs w:val="20"/>
              </w:rPr>
            </w:pPr>
          </w:p>
          <w:p w14:paraId="56FC000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1C9AD4A8" w14:textId="77777777" w:rsidR="00087AD6" w:rsidRPr="00087AD6" w:rsidRDefault="00087AD6" w:rsidP="00E01901">
            <w:pPr>
              <w:jc w:val="center"/>
              <w:rPr>
                <w:rFonts w:asciiTheme="majorHAnsi" w:eastAsia="Calibri" w:hAnsiTheme="majorHAnsi" w:cstheme="majorHAnsi"/>
                <w:sz w:val="20"/>
                <w:szCs w:val="20"/>
              </w:rPr>
            </w:pPr>
          </w:p>
          <w:p w14:paraId="7ADCF404" w14:textId="77777777" w:rsidR="00087AD6" w:rsidRPr="00087AD6" w:rsidRDefault="00087AD6" w:rsidP="00E01901">
            <w:pPr>
              <w:jc w:val="center"/>
              <w:rPr>
                <w:rFonts w:asciiTheme="majorHAnsi" w:eastAsia="Calibri" w:hAnsiTheme="majorHAnsi" w:cstheme="majorHAnsi"/>
                <w:sz w:val="20"/>
                <w:szCs w:val="20"/>
              </w:rPr>
            </w:pPr>
          </w:p>
          <w:p w14:paraId="098A262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3E5906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68E0FBFB" w14:textId="77777777" w:rsidR="00087AD6" w:rsidRPr="00087AD6" w:rsidRDefault="00087AD6" w:rsidP="00E01901">
            <w:pPr>
              <w:jc w:val="center"/>
              <w:rPr>
                <w:rFonts w:asciiTheme="majorHAnsi" w:eastAsia="Calibri" w:hAnsiTheme="majorHAnsi" w:cstheme="majorHAnsi"/>
                <w:sz w:val="20"/>
                <w:szCs w:val="20"/>
              </w:rPr>
            </w:pPr>
          </w:p>
          <w:p w14:paraId="1A2FBA1B" w14:textId="77777777" w:rsidR="00087AD6" w:rsidRPr="00087AD6" w:rsidRDefault="00087AD6" w:rsidP="00E01901">
            <w:pPr>
              <w:jc w:val="center"/>
              <w:rPr>
                <w:rFonts w:asciiTheme="majorHAnsi" w:eastAsia="Calibri" w:hAnsiTheme="majorHAnsi" w:cstheme="majorHAnsi"/>
                <w:sz w:val="20"/>
                <w:szCs w:val="20"/>
              </w:rPr>
            </w:pPr>
          </w:p>
          <w:p w14:paraId="340363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01013049" w14:textId="77777777" w:rsidR="00087AD6" w:rsidRPr="00087AD6" w:rsidRDefault="00087AD6" w:rsidP="00E01901">
            <w:pPr>
              <w:jc w:val="center"/>
              <w:rPr>
                <w:rFonts w:asciiTheme="majorHAnsi" w:eastAsia="Calibri" w:hAnsiTheme="majorHAnsi" w:cstheme="majorHAnsi"/>
                <w:sz w:val="20"/>
                <w:szCs w:val="20"/>
              </w:rPr>
            </w:pPr>
          </w:p>
          <w:p w14:paraId="25A62010" w14:textId="77777777" w:rsidR="00087AD6" w:rsidRPr="00087AD6" w:rsidRDefault="00087AD6" w:rsidP="00E01901">
            <w:pPr>
              <w:jc w:val="center"/>
              <w:rPr>
                <w:rFonts w:asciiTheme="majorHAnsi" w:eastAsia="Calibri" w:hAnsiTheme="majorHAnsi" w:cstheme="majorHAnsi"/>
                <w:sz w:val="20"/>
                <w:szCs w:val="20"/>
              </w:rPr>
            </w:pPr>
          </w:p>
          <w:p w14:paraId="7128BA7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753" w:type="dxa"/>
            <w:tcBorders>
              <w:top w:val="single" w:sz="4" w:space="0" w:color="auto"/>
              <w:bottom w:val="single" w:sz="4" w:space="0" w:color="auto"/>
              <w:right w:val="single" w:sz="4" w:space="0" w:color="auto"/>
            </w:tcBorders>
          </w:tcPr>
          <w:p w14:paraId="428726FD" w14:textId="77777777" w:rsidR="00087AD6" w:rsidRPr="00087AD6" w:rsidRDefault="00087AD6" w:rsidP="00E01901">
            <w:pPr>
              <w:jc w:val="center"/>
              <w:rPr>
                <w:rFonts w:asciiTheme="majorHAnsi" w:eastAsia="Calibri" w:hAnsiTheme="majorHAnsi" w:cstheme="majorHAnsi"/>
                <w:sz w:val="20"/>
                <w:szCs w:val="20"/>
              </w:rPr>
            </w:pPr>
          </w:p>
          <w:p w14:paraId="55EF8469" w14:textId="77777777" w:rsidR="00087AD6" w:rsidRPr="00087AD6" w:rsidRDefault="00087AD6" w:rsidP="00E01901">
            <w:pPr>
              <w:jc w:val="center"/>
              <w:rPr>
                <w:rFonts w:asciiTheme="majorHAnsi" w:eastAsia="Calibri" w:hAnsiTheme="majorHAnsi" w:cstheme="majorHAnsi"/>
                <w:sz w:val="20"/>
                <w:szCs w:val="20"/>
              </w:rPr>
            </w:pPr>
          </w:p>
          <w:p w14:paraId="60B79B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49A1E26" w14:textId="77777777" w:rsidTr="00E01901">
        <w:trPr>
          <w:trHeight w:val="255"/>
          <w:jc w:val="center"/>
        </w:trPr>
        <w:tc>
          <w:tcPr>
            <w:tcW w:w="8274" w:type="dxa"/>
            <w:gridSpan w:val="7"/>
            <w:tcBorders>
              <w:top w:val="single" w:sz="4" w:space="0" w:color="auto"/>
              <w:left w:val="single" w:sz="4" w:space="0" w:color="auto"/>
              <w:bottom w:val="single" w:sz="4" w:space="0" w:color="000000"/>
              <w:right w:val="single" w:sz="4" w:space="0" w:color="000000"/>
            </w:tcBorders>
          </w:tcPr>
          <w:p w14:paraId="03E9504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mycia okien, konstrukcji przeszklonych, żaluzji aluminiowych (suma wierszy I.2.1. do I.2.6.)</w:t>
            </w:r>
          </w:p>
        </w:tc>
        <w:tc>
          <w:tcPr>
            <w:tcW w:w="1753" w:type="dxa"/>
            <w:tcBorders>
              <w:top w:val="single" w:sz="4" w:space="0" w:color="auto"/>
              <w:left w:val="single" w:sz="4" w:space="0" w:color="auto"/>
              <w:bottom w:val="single" w:sz="4" w:space="0" w:color="000000"/>
              <w:right w:val="single" w:sz="4" w:space="0" w:color="000000"/>
            </w:tcBorders>
            <w:vAlign w:val="bottom"/>
          </w:tcPr>
          <w:p w14:paraId="28B8CC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37837C49"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I.2 Całkowity koszt usługi (łączny koszt brutto w okresie trwania umowy mycia okien, konstrukcji przeszklonych, żaluzji aluminiowych) – słownie: ..………………………………………………………………………………………..  zł</w:t>
      </w:r>
    </w:p>
    <w:p w14:paraId="4A43C640" w14:textId="77777777" w:rsidR="00087AD6" w:rsidRPr="00087AD6" w:rsidRDefault="00087AD6" w:rsidP="00087AD6">
      <w:pPr>
        <w:ind w:left="-360"/>
        <w:rPr>
          <w:rFonts w:asciiTheme="majorHAnsi" w:eastAsia="Calibri" w:hAnsiTheme="majorHAnsi" w:cstheme="majorHAnsi"/>
          <w:sz w:val="20"/>
          <w:szCs w:val="20"/>
        </w:rPr>
      </w:pPr>
      <w:r w:rsidRPr="00087AD6">
        <w:rPr>
          <w:rFonts w:asciiTheme="majorHAnsi" w:eastAsia="Calibri" w:hAnsiTheme="majorHAnsi" w:cstheme="majorHAnsi"/>
          <w:sz w:val="20"/>
          <w:szCs w:val="20"/>
        </w:rPr>
        <w:lastRenderedPageBreak/>
        <w:t xml:space="preserve"> </w:t>
      </w:r>
    </w:p>
    <w:p w14:paraId="251954E7" w14:textId="77777777" w:rsidR="00087AD6" w:rsidRPr="00087AD6" w:rsidRDefault="00087AD6" w:rsidP="00087AD6">
      <w:pPr>
        <w:tabs>
          <w:tab w:val="left" w:pos="6450"/>
        </w:tabs>
        <w:outlineLvl w:val="0"/>
        <w:rPr>
          <w:rFonts w:asciiTheme="majorHAnsi" w:eastAsia="Calibri" w:hAnsiTheme="majorHAnsi" w:cstheme="majorHAnsi"/>
          <w:b/>
          <w:sz w:val="20"/>
          <w:szCs w:val="20"/>
        </w:rPr>
      </w:pPr>
    </w:p>
    <w:p w14:paraId="57DAD89D" w14:textId="77777777" w:rsidR="00087AD6" w:rsidRPr="00087AD6" w:rsidRDefault="00087AD6" w:rsidP="00087AD6">
      <w:pPr>
        <w:tabs>
          <w:tab w:val="left" w:pos="6450"/>
        </w:tabs>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I.3</w:t>
      </w:r>
    </w:p>
    <w:p w14:paraId="01B4EFCE" w14:textId="77777777" w:rsidR="00087AD6" w:rsidRPr="00087AD6" w:rsidRDefault="00087AD6" w:rsidP="00087AD6">
      <w:pPr>
        <w:numPr>
          <w:ilvl w:val="1"/>
          <w:numId w:val="57"/>
        </w:numPr>
        <w:spacing w:line="240" w:lineRule="auto"/>
        <w:ind w:left="425" w:hanging="425"/>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na mokro wykładzin dywanowych w bud. B w 2023 roku przed rozpoczęciem roku akademickiego.</w:t>
      </w:r>
    </w:p>
    <w:p w14:paraId="1560737A"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na mokro wykładzin dywanowych w bud. A w 2023 roku przed rozpoczęciem roku akademickiego.</w:t>
      </w:r>
    </w:p>
    <w:p w14:paraId="303AC74C"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na sucho wykładzin dywanowych w bud. A w 2023 roku przed rozpoczęciem roku akademickiego.</w:t>
      </w:r>
    </w:p>
    <w:p w14:paraId="59FC6D06"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Czyszczenie szorowarkami ceramicznych płytek podłogowych z zabezpieczeniem antypoślizgowym w bud. B w 2023 roku przed rozpoczęciem roku akademickiego. </w:t>
      </w:r>
    </w:p>
    <w:p w14:paraId="43EF64C8"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tapicerowanych krzeseł, foteli komputerowych w bud B w 2023 roku przed rozpoczęciem roku akademickiego.</w:t>
      </w:r>
    </w:p>
    <w:p w14:paraId="51FA322F"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tapicerowanych krzeseł, foteli komputerowych w bud A w 2023 roku przed rozpoczęciem roku akademickiego.</w:t>
      </w:r>
    </w:p>
    <w:p w14:paraId="066413A3"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żaluzji, verticali w bud. B w 2023 roku przed rozpoczęciem roku akademickiego.</w:t>
      </w:r>
    </w:p>
    <w:p w14:paraId="48521088" w14:textId="77777777" w:rsidR="00087AD6" w:rsidRPr="00087AD6" w:rsidRDefault="00087AD6" w:rsidP="00087AD6">
      <w:pPr>
        <w:tabs>
          <w:tab w:val="left" w:pos="425"/>
        </w:tabs>
        <w:ind w:left="360"/>
        <w:contextualSpacing/>
        <w:jc w:val="both"/>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Uwaga: </w:t>
      </w:r>
      <w:r w:rsidRPr="00087AD6">
        <w:rPr>
          <w:rFonts w:asciiTheme="majorHAnsi" w:eastAsia="Calibri" w:hAnsiTheme="majorHAnsi" w:cstheme="majorHAnsi"/>
          <w:sz w:val="20"/>
          <w:szCs w:val="20"/>
        </w:rPr>
        <w:t xml:space="preserve">Podana w poniższej tabeli powierzchnia żaluzji verticale jest powierzchnią </w:t>
      </w:r>
      <w:r w:rsidRPr="00087AD6">
        <w:rPr>
          <w:rFonts w:asciiTheme="majorHAnsi" w:eastAsia="Calibri" w:hAnsiTheme="majorHAnsi" w:cstheme="majorHAnsi"/>
          <w:b/>
          <w:sz w:val="20"/>
          <w:szCs w:val="20"/>
        </w:rPr>
        <w:t>całkowitą</w:t>
      </w:r>
      <w:r w:rsidRPr="00087AD6">
        <w:rPr>
          <w:rFonts w:asciiTheme="majorHAnsi" w:eastAsia="Calibri" w:hAnsiTheme="majorHAnsi" w:cstheme="majorHAnsi"/>
          <w:sz w:val="20"/>
          <w:szCs w:val="20"/>
        </w:rPr>
        <w:t xml:space="preserve"> podlegającą czyszczeniu i uwzględnia </w:t>
      </w:r>
      <w:r w:rsidRPr="00087AD6">
        <w:rPr>
          <w:rFonts w:asciiTheme="majorHAnsi" w:eastAsia="Calibri" w:hAnsiTheme="majorHAnsi" w:cstheme="majorHAnsi"/>
          <w:b/>
          <w:sz w:val="20"/>
          <w:szCs w:val="20"/>
        </w:rPr>
        <w:t>obie strony</w:t>
      </w:r>
      <w:r w:rsidRPr="00087AD6">
        <w:rPr>
          <w:rFonts w:asciiTheme="majorHAnsi" w:eastAsia="Calibri" w:hAnsiTheme="majorHAnsi" w:cstheme="majorHAnsi"/>
          <w:sz w:val="20"/>
          <w:szCs w:val="20"/>
        </w:rPr>
        <w:t xml:space="preserve"> powierzchni czyszczonej. </w:t>
      </w:r>
    </w:p>
    <w:p w14:paraId="0F5113B7"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żaluzji, verticali w bud. A w 2023 roku przed rozpoczęciem roku akademickiego.</w:t>
      </w:r>
    </w:p>
    <w:p w14:paraId="346E12F2" w14:textId="77777777" w:rsidR="00087AD6" w:rsidRPr="00087AD6" w:rsidRDefault="00087AD6" w:rsidP="00087AD6">
      <w:pPr>
        <w:tabs>
          <w:tab w:val="left" w:pos="6450"/>
        </w:tabs>
        <w:ind w:left="360"/>
        <w:contextualSpacing/>
        <w:jc w:val="both"/>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Uwaga: </w:t>
      </w:r>
      <w:r w:rsidRPr="00087AD6">
        <w:rPr>
          <w:rFonts w:asciiTheme="majorHAnsi" w:eastAsia="Calibri" w:hAnsiTheme="majorHAnsi" w:cstheme="majorHAnsi"/>
          <w:sz w:val="20"/>
          <w:szCs w:val="20"/>
        </w:rPr>
        <w:t xml:space="preserve">Podana w poniższej tabeli powierzchnia żaluzji verticale jest powierzchnią </w:t>
      </w:r>
      <w:r w:rsidRPr="00087AD6">
        <w:rPr>
          <w:rFonts w:asciiTheme="majorHAnsi" w:eastAsia="Calibri" w:hAnsiTheme="majorHAnsi" w:cstheme="majorHAnsi"/>
          <w:b/>
          <w:sz w:val="20"/>
          <w:szCs w:val="20"/>
        </w:rPr>
        <w:t>całkowitą</w:t>
      </w:r>
      <w:r w:rsidRPr="00087AD6">
        <w:rPr>
          <w:rFonts w:asciiTheme="majorHAnsi" w:eastAsia="Calibri" w:hAnsiTheme="majorHAnsi" w:cstheme="majorHAnsi"/>
          <w:sz w:val="20"/>
          <w:szCs w:val="20"/>
        </w:rPr>
        <w:t xml:space="preserve"> podlegającą czyszczeniu i uwzględnia </w:t>
      </w:r>
      <w:r w:rsidRPr="00087AD6">
        <w:rPr>
          <w:rFonts w:asciiTheme="majorHAnsi" w:eastAsia="Calibri" w:hAnsiTheme="majorHAnsi" w:cstheme="majorHAnsi"/>
          <w:b/>
          <w:sz w:val="20"/>
          <w:szCs w:val="20"/>
        </w:rPr>
        <w:t>obie strony</w:t>
      </w:r>
      <w:r w:rsidRPr="00087AD6">
        <w:rPr>
          <w:rFonts w:asciiTheme="majorHAnsi" w:eastAsia="Calibri" w:hAnsiTheme="majorHAnsi" w:cstheme="majorHAnsi"/>
          <w:sz w:val="20"/>
          <w:szCs w:val="20"/>
        </w:rPr>
        <w:t xml:space="preserve"> powierzchni czyszczonej.</w:t>
      </w:r>
    </w:p>
    <w:p w14:paraId="7DD9A1FB" w14:textId="77777777" w:rsidR="00087AD6" w:rsidRPr="00087AD6" w:rsidRDefault="00087AD6" w:rsidP="00087AD6">
      <w:pPr>
        <w:numPr>
          <w:ilvl w:val="1"/>
          <w:numId w:val="57"/>
        </w:numPr>
        <w:tabs>
          <w:tab w:val="left" w:pos="425"/>
        </w:tabs>
        <w:spacing w:line="240" w:lineRule="auto"/>
        <w:contextualSpacing/>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z akrylowaniem wykładzin PCV w bud. B w 2023 roku przed rozpoczęciem roku akademickiego.</w:t>
      </w:r>
    </w:p>
    <w:p w14:paraId="212812BF" w14:textId="77777777" w:rsidR="00087AD6" w:rsidRPr="00087AD6" w:rsidRDefault="00087AD6" w:rsidP="00087AD6">
      <w:pPr>
        <w:tabs>
          <w:tab w:val="left" w:pos="425"/>
        </w:tabs>
        <w:ind w:left="360"/>
        <w:contextualSpacing/>
        <w:jc w:val="both"/>
        <w:outlineLvl w:val="0"/>
        <w:rPr>
          <w:rFonts w:asciiTheme="majorHAnsi" w:eastAsia="Calibri" w:hAnsiTheme="majorHAnsi" w:cstheme="majorHAnsi"/>
          <w:sz w:val="20"/>
          <w:szCs w:val="20"/>
        </w:rPr>
      </w:pPr>
    </w:p>
    <w:tbl>
      <w:tblPr>
        <w:tblW w:w="10108" w:type="dxa"/>
        <w:jc w:val="center"/>
        <w:tblLayout w:type="fixed"/>
        <w:tblCellMar>
          <w:left w:w="70" w:type="dxa"/>
          <w:right w:w="70" w:type="dxa"/>
        </w:tblCellMar>
        <w:tblLook w:val="0000" w:firstRow="0" w:lastRow="0" w:firstColumn="0" w:lastColumn="0" w:noHBand="0" w:noVBand="0"/>
      </w:tblPr>
      <w:tblGrid>
        <w:gridCol w:w="1920"/>
        <w:gridCol w:w="1275"/>
        <w:gridCol w:w="780"/>
        <w:gridCol w:w="1226"/>
        <w:gridCol w:w="888"/>
        <w:gridCol w:w="1242"/>
        <w:gridCol w:w="1133"/>
        <w:gridCol w:w="7"/>
        <w:gridCol w:w="1630"/>
        <w:gridCol w:w="7"/>
      </w:tblGrid>
      <w:tr w:rsidR="00087AD6" w:rsidRPr="00087AD6" w14:paraId="77F4BC85" w14:textId="77777777" w:rsidTr="00E01901">
        <w:trPr>
          <w:gridAfter w:val="1"/>
          <w:wAfter w:w="7" w:type="dxa"/>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1963E6E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289E0AA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14:paraId="520A8CB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79C62F1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4309459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55BEBF2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11B79E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637" w:type="dxa"/>
            <w:gridSpan w:val="2"/>
            <w:vMerge w:val="restart"/>
            <w:tcBorders>
              <w:top w:val="single" w:sz="4" w:space="0" w:color="auto"/>
              <w:left w:val="single" w:sz="4" w:space="0" w:color="auto"/>
              <w:bottom w:val="single" w:sz="4" w:space="0" w:color="000000"/>
              <w:right w:val="single" w:sz="4" w:space="0" w:color="auto"/>
            </w:tcBorders>
            <w:vAlign w:val="center"/>
          </w:tcPr>
          <w:p w14:paraId="4C446C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46BB7983" w14:textId="77777777" w:rsidTr="00E01901">
        <w:trPr>
          <w:gridAfter w:val="1"/>
          <w:wAfter w:w="7" w:type="dxa"/>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02F143AA"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7CBD8248" w14:textId="77777777" w:rsidR="00087AD6" w:rsidRPr="00087AD6" w:rsidRDefault="00087AD6" w:rsidP="00E01901">
            <w:pPr>
              <w:rPr>
                <w:rFonts w:asciiTheme="majorHAnsi" w:eastAsia="Calibri" w:hAnsiTheme="majorHAnsi" w:cstheme="majorHAnsi"/>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0D3C06D6" w14:textId="77777777" w:rsidR="00087AD6" w:rsidRPr="00087AD6" w:rsidRDefault="00087AD6" w:rsidP="00E01901">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52DF01E7" w14:textId="77777777" w:rsidR="00087AD6" w:rsidRPr="00087AD6" w:rsidRDefault="00087AD6" w:rsidP="00E01901">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5058E3AB" w14:textId="77777777" w:rsidR="00087AD6" w:rsidRPr="00087AD6" w:rsidRDefault="00087AD6" w:rsidP="00E01901">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7D22EE69" w14:textId="77777777" w:rsidR="00087AD6" w:rsidRPr="00087AD6" w:rsidRDefault="00087AD6" w:rsidP="00E01901">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40212370" w14:textId="77777777" w:rsidR="00087AD6" w:rsidRPr="00087AD6" w:rsidRDefault="00087AD6" w:rsidP="00E01901">
            <w:pPr>
              <w:rPr>
                <w:rFonts w:asciiTheme="majorHAnsi" w:eastAsia="Calibri" w:hAnsiTheme="majorHAnsi" w:cstheme="majorHAnsi"/>
                <w:sz w:val="20"/>
                <w:szCs w:val="20"/>
              </w:rPr>
            </w:pPr>
          </w:p>
        </w:tc>
        <w:tc>
          <w:tcPr>
            <w:tcW w:w="1637" w:type="dxa"/>
            <w:gridSpan w:val="2"/>
            <w:vMerge/>
            <w:tcBorders>
              <w:top w:val="single" w:sz="4" w:space="0" w:color="auto"/>
              <w:left w:val="single" w:sz="4" w:space="0" w:color="auto"/>
              <w:bottom w:val="single" w:sz="4" w:space="0" w:color="000000"/>
              <w:right w:val="single" w:sz="4" w:space="0" w:color="auto"/>
            </w:tcBorders>
            <w:vAlign w:val="center"/>
          </w:tcPr>
          <w:p w14:paraId="52594BBD" w14:textId="77777777" w:rsidR="00087AD6" w:rsidRPr="00087AD6" w:rsidRDefault="00087AD6" w:rsidP="00E01901">
            <w:pPr>
              <w:rPr>
                <w:rFonts w:asciiTheme="majorHAnsi" w:eastAsia="Calibri" w:hAnsiTheme="majorHAnsi" w:cstheme="majorHAnsi"/>
                <w:sz w:val="20"/>
                <w:szCs w:val="20"/>
              </w:rPr>
            </w:pPr>
          </w:p>
        </w:tc>
      </w:tr>
      <w:tr w:rsidR="00087AD6" w:rsidRPr="00087AD6" w14:paraId="2630DBE0" w14:textId="77777777" w:rsidTr="00E01901">
        <w:trPr>
          <w:gridAfter w:val="1"/>
          <w:wAfter w:w="7" w:type="dxa"/>
          <w:trHeight w:val="255"/>
          <w:tblHeader/>
          <w:jc w:val="center"/>
        </w:trPr>
        <w:tc>
          <w:tcPr>
            <w:tcW w:w="1920" w:type="dxa"/>
            <w:tcBorders>
              <w:left w:val="single" w:sz="4" w:space="0" w:color="auto"/>
              <w:bottom w:val="single" w:sz="4" w:space="0" w:color="auto"/>
              <w:right w:val="single" w:sz="4" w:space="0" w:color="auto"/>
            </w:tcBorders>
            <w:noWrap/>
            <w:vAlign w:val="bottom"/>
          </w:tcPr>
          <w:p w14:paraId="213166F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7F48CDE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80" w:type="dxa"/>
            <w:tcBorders>
              <w:bottom w:val="single" w:sz="4" w:space="0" w:color="auto"/>
              <w:right w:val="single" w:sz="4" w:space="0" w:color="auto"/>
            </w:tcBorders>
            <w:noWrap/>
            <w:vAlign w:val="bottom"/>
          </w:tcPr>
          <w:p w14:paraId="2710EB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4F14E44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6F8639E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0B674E8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153C1FC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637" w:type="dxa"/>
            <w:gridSpan w:val="2"/>
            <w:tcBorders>
              <w:top w:val="single" w:sz="4" w:space="0" w:color="auto"/>
              <w:bottom w:val="single" w:sz="4" w:space="0" w:color="auto"/>
              <w:right w:val="single" w:sz="4" w:space="0" w:color="auto"/>
            </w:tcBorders>
            <w:noWrap/>
            <w:vAlign w:val="bottom"/>
          </w:tcPr>
          <w:p w14:paraId="3E9CF3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799D532B" w14:textId="77777777" w:rsidTr="00E01901">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3B6FF6D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I.3.1.</w:t>
            </w:r>
            <w:r w:rsidRPr="00087AD6">
              <w:rPr>
                <w:rFonts w:asciiTheme="majorHAnsi" w:eastAsia="Calibri" w:hAnsiTheme="majorHAnsi" w:cstheme="majorHAnsi"/>
                <w:sz w:val="20"/>
                <w:szCs w:val="20"/>
              </w:rPr>
              <w:t xml:space="preserve"> Czyszczenie na mokro wykładzin dywanowych w bud B al. Niepodległości 12</w:t>
            </w:r>
          </w:p>
        </w:tc>
        <w:tc>
          <w:tcPr>
            <w:tcW w:w="1275" w:type="dxa"/>
            <w:tcBorders>
              <w:top w:val="single" w:sz="4" w:space="0" w:color="auto"/>
              <w:bottom w:val="single" w:sz="4" w:space="0" w:color="auto"/>
              <w:right w:val="single" w:sz="4" w:space="0" w:color="auto"/>
            </w:tcBorders>
            <w:noWrap/>
            <w:vAlign w:val="center"/>
          </w:tcPr>
          <w:p w14:paraId="515D8779"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608,50 mﾲ"/>
              </w:smartTagPr>
              <w:r w:rsidRPr="00087AD6">
                <w:rPr>
                  <w:rFonts w:asciiTheme="majorHAnsi" w:eastAsia="Calibri" w:hAnsiTheme="majorHAnsi" w:cstheme="majorHAnsi"/>
                  <w:sz w:val="20"/>
                  <w:szCs w:val="20"/>
                </w:rPr>
                <w:t>608,50 m²</w:t>
              </w:r>
            </w:smartTag>
          </w:p>
        </w:tc>
        <w:tc>
          <w:tcPr>
            <w:tcW w:w="780" w:type="dxa"/>
            <w:tcBorders>
              <w:top w:val="single" w:sz="4" w:space="0" w:color="auto"/>
              <w:bottom w:val="single" w:sz="4" w:space="0" w:color="auto"/>
              <w:right w:val="single" w:sz="4" w:space="0" w:color="auto"/>
            </w:tcBorders>
            <w:vAlign w:val="center"/>
          </w:tcPr>
          <w:p w14:paraId="0C22FF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5C2FD8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1485DB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6E2F3B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24FC60A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0115476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p w14:paraId="286024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33" w:type="dxa"/>
            <w:tcBorders>
              <w:top w:val="single" w:sz="4" w:space="0" w:color="auto"/>
              <w:bottom w:val="single" w:sz="4" w:space="0" w:color="auto"/>
              <w:right w:val="single" w:sz="4" w:space="0" w:color="auto"/>
            </w:tcBorders>
            <w:noWrap/>
            <w:vAlign w:val="center"/>
          </w:tcPr>
          <w:p w14:paraId="0B56382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05B486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D8EB3E6" w14:textId="77777777" w:rsidTr="00E01901">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238C932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I.3.2. </w:t>
            </w:r>
            <w:r w:rsidRPr="00087AD6">
              <w:rPr>
                <w:rFonts w:asciiTheme="majorHAnsi" w:eastAsia="Calibri" w:hAnsiTheme="majorHAnsi" w:cstheme="majorHAnsi"/>
                <w:sz w:val="20"/>
                <w:szCs w:val="20"/>
              </w:rPr>
              <w:t>Czyszczenie na mokro wykładzin dywanowych w bud A al. Niepodległości 10</w:t>
            </w:r>
          </w:p>
        </w:tc>
        <w:tc>
          <w:tcPr>
            <w:tcW w:w="1275" w:type="dxa"/>
            <w:tcBorders>
              <w:top w:val="single" w:sz="4" w:space="0" w:color="auto"/>
              <w:bottom w:val="single" w:sz="4" w:space="0" w:color="auto"/>
              <w:right w:val="single" w:sz="4" w:space="0" w:color="auto"/>
            </w:tcBorders>
            <w:noWrap/>
            <w:vAlign w:val="center"/>
          </w:tcPr>
          <w:p w14:paraId="62F6A220"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1 625,00 m</w:t>
            </w:r>
            <w:r w:rsidRPr="00087AD6">
              <w:rPr>
                <w:rFonts w:asciiTheme="majorHAnsi" w:eastAsia="Calibri" w:hAnsiTheme="majorHAnsi" w:cstheme="majorHAnsi"/>
                <w:sz w:val="20"/>
                <w:szCs w:val="20"/>
                <w:vertAlign w:val="superscript"/>
              </w:rPr>
              <w:t>2</w:t>
            </w:r>
          </w:p>
        </w:tc>
        <w:tc>
          <w:tcPr>
            <w:tcW w:w="780" w:type="dxa"/>
            <w:tcBorders>
              <w:top w:val="single" w:sz="4" w:space="0" w:color="auto"/>
              <w:bottom w:val="single" w:sz="4" w:space="0" w:color="auto"/>
              <w:right w:val="single" w:sz="4" w:space="0" w:color="auto"/>
            </w:tcBorders>
            <w:vAlign w:val="center"/>
          </w:tcPr>
          <w:p w14:paraId="2AB686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75B9D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50B09BB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2252149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1ECDA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368CB41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p w14:paraId="4EE5F9D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33" w:type="dxa"/>
            <w:tcBorders>
              <w:top w:val="single" w:sz="4" w:space="0" w:color="auto"/>
              <w:bottom w:val="single" w:sz="4" w:space="0" w:color="auto"/>
              <w:right w:val="single" w:sz="4" w:space="0" w:color="auto"/>
            </w:tcBorders>
            <w:noWrap/>
            <w:vAlign w:val="center"/>
          </w:tcPr>
          <w:p w14:paraId="67AEE0B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3AEF68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C088A0A" w14:textId="77777777" w:rsidTr="00E01901">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3698413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I.3.3.</w:t>
            </w:r>
            <w:r w:rsidRPr="00087AD6">
              <w:rPr>
                <w:rFonts w:asciiTheme="majorHAnsi" w:eastAsia="Calibri" w:hAnsiTheme="majorHAnsi" w:cstheme="majorHAnsi"/>
                <w:sz w:val="20"/>
                <w:szCs w:val="20"/>
              </w:rPr>
              <w:t xml:space="preserve"> Czyszczenie </w:t>
            </w:r>
          </w:p>
          <w:p w14:paraId="0A0BB45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ceramicznych </w:t>
            </w:r>
          </w:p>
          <w:p w14:paraId="7E11B4F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płytek podłogowych z zabezpieczeniem antypoślizgowym w bud. B al. Niepodległości 12</w:t>
            </w:r>
          </w:p>
        </w:tc>
        <w:tc>
          <w:tcPr>
            <w:tcW w:w="1275" w:type="dxa"/>
            <w:tcBorders>
              <w:top w:val="single" w:sz="4" w:space="0" w:color="auto"/>
              <w:bottom w:val="single" w:sz="4" w:space="0" w:color="auto"/>
              <w:right w:val="single" w:sz="4" w:space="0" w:color="auto"/>
            </w:tcBorders>
            <w:noWrap/>
            <w:vAlign w:val="center"/>
          </w:tcPr>
          <w:p w14:paraId="08580EEC"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1 198,88 mﾲ"/>
              </w:smartTagPr>
              <w:r w:rsidRPr="00087AD6">
                <w:rPr>
                  <w:rFonts w:asciiTheme="majorHAnsi" w:eastAsia="Calibri" w:hAnsiTheme="majorHAnsi" w:cstheme="majorHAnsi"/>
                  <w:sz w:val="20"/>
                  <w:szCs w:val="20"/>
                </w:rPr>
                <w:t>1 198,88 m²</w:t>
              </w:r>
            </w:smartTag>
          </w:p>
        </w:tc>
        <w:tc>
          <w:tcPr>
            <w:tcW w:w="780" w:type="dxa"/>
            <w:tcBorders>
              <w:top w:val="single" w:sz="4" w:space="0" w:color="auto"/>
              <w:bottom w:val="single" w:sz="4" w:space="0" w:color="auto"/>
              <w:right w:val="single" w:sz="4" w:space="0" w:color="auto"/>
            </w:tcBorders>
            <w:vAlign w:val="center"/>
          </w:tcPr>
          <w:p w14:paraId="354127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F8A144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0F39344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20972F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30C0BC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02CE9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3619BC8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14620ED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10DFFD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10F6D36" w14:textId="77777777" w:rsidTr="00E01901">
        <w:trPr>
          <w:gridAfter w:val="1"/>
          <w:wAfter w:w="7" w:type="dxa"/>
          <w:trHeight w:val="1090"/>
          <w:jc w:val="center"/>
        </w:trPr>
        <w:tc>
          <w:tcPr>
            <w:tcW w:w="1920" w:type="dxa"/>
            <w:tcBorders>
              <w:top w:val="single" w:sz="4" w:space="0" w:color="auto"/>
              <w:left w:val="single" w:sz="4" w:space="0" w:color="auto"/>
              <w:bottom w:val="single" w:sz="4" w:space="0" w:color="auto"/>
              <w:right w:val="single" w:sz="4" w:space="0" w:color="auto"/>
            </w:tcBorders>
          </w:tcPr>
          <w:p w14:paraId="6EA4A1F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I.3.4.</w:t>
            </w:r>
            <w:r w:rsidRPr="00087AD6">
              <w:rPr>
                <w:rFonts w:asciiTheme="majorHAnsi" w:eastAsia="Calibri" w:hAnsiTheme="majorHAnsi" w:cstheme="majorHAnsi"/>
                <w:sz w:val="20"/>
                <w:szCs w:val="20"/>
              </w:rPr>
              <w:t xml:space="preserve"> Czyszczenie tapicerowanych krzeseł, foteli komputerowych w bud. B al. Niepodległości 12</w:t>
            </w:r>
          </w:p>
        </w:tc>
        <w:tc>
          <w:tcPr>
            <w:tcW w:w="1275" w:type="dxa"/>
            <w:tcBorders>
              <w:top w:val="single" w:sz="4" w:space="0" w:color="auto"/>
              <w:bottom w:val="single" w:sz="4" w:space="0" w:color="auto"/>
              <w:right w:val="single" w:sz="4" w:space="0" w:color="auto"/>
            </w:tcBorders>
            <w:noWrap/>
            <w:vAlign w:val="center"/>
          </w:tcPr>
          <w:p w14:paraId="3CE7203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880 szt.</w:t>
            </w:r>
          </w:p>
        </w:tc>
        <w:tc>
          <w:tcPr>
            <w:tcW w:w="780" w:type="dxa"/>
            <w:tcBorders>
              <w:top w:val="single" w:sz="4" w:space="0" w:color="auto"/>
              <w:bottom w:val="single" w:sz="4" w:space="0" w:color="auto"/>
              <w:right w:val="single" w:sz="4" w:space="0" w:color="auto"/>
            </w:tcBorders>
            <w:vAlign w:val="center"/>
          </w:tcPr>
          <w:p w14:paraId="09CC4FA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zł/szt.</w:t>
            </w:r>
          </w:p>
        </w:tc>
        <w:tc>
          <w:tcPr>
            <w:tcW w:w="1226" w:type="dxa"/>
            <w:tcBorders>
              <w:top w:val="single" w:sz="4" w:space="0" w:color="auto"/>
              <w:bottom w:val="single" w:sz="4" w:space="0" w:color="auto"/>
              <w:right w:val="single" w:sz="4" w:space="0" w:color="auto"/>
            </w:tcBorders>
            <w:vAlign w:val="center"/>
          </w:tcPr>
          <w:p w14:paraId="7E177EF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666DF13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22CC9D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1EC6309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344344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13B1A4E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C25928F" w14:textId="77777777" w:rsidTr="00E01901">
        <w:trPr>
          <w:gridAfter w:val="1"/>
          <w:wAfter w:w="7" w:type="dxa"/>
          <w:trHeight w:val="562"/>
          <w:jc w:val="center"/>
        </w:trPr>
        <w:tc>
          <w:tcPr>
            <w:tcW w:w="1920" w:type="dxa"/>
            <w:tcBorders>
              <w:top w:val="single" w:sz="4" w:space="0" w:color="auto"/>
              <w:left w:val="single" w:sz="4" w:space="0" w:color="auto"/>
              <w:bottom w:val="single" w:sz="4" w:space="0" w:color="auto"/>
              <w:right w:val="single" w:sz="4" w:space="0" w:color="auto"/>
            </w:tcBorders>
          </w:tcPr>
          <w:p w14:paraId="67DD74C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I.3.5.</w:t>
            </w:r>
            <w:r w:rsidRPr="00087AD6">
              <w:rPr>
                <w:rFonts w:asciiTheme="majorHAnsi" w:eastAsia="Calibri" w:hAnsiTheme="majorHAnsi" w:cstheme="majorHAnsi"/>
                <w:sz w:val="20"/>
                <w:szCs w:val="20"/>
              </w:rPr>
              <w:t xml:space="preserve"> Czyszczenie tapicerowanych krzeseł, foteli komputerowych w </w:t>
            </w:r>
            <w:r w:rsidRPr="00087AD6">
              <w:rPr>
                <w:rFonts w:asciiTheme="majorHAnsi" w:eastAsia="Calibri" w:hAnsiTheme="majorHAnsi" w:cstheme="majorHAnsi"/>
                <w:sz w:val="20"/>
                <w:szCs w:val="20"/>
              </w:rPr>
              <w:lastRenderedPageBreak/>
              <w:t>bud. A al. Niepodległości 10</w:t>
            </w:r>
          </w:p>
        </w:tc>
        <w:tc>
          <w:tcPr>
            <w:tcW w:w="1275" w:type="dxa"/>
            <w:tcBorders>
              <w:top w:val="single" w:sz="4" w:space="0" w:color="auto"/>
              <w:bottom w:val="single" w:sz="4" w:space="0" w:color="auto"/>
              <w:right w:val="single" w:sz="4" w:space="0" w:color="auto"/>
            </w:tcBorders>
            <w:noWrap/>
            <w:vAlign w:val="center"/>
          </w:tcPr>
          <w:p w14:paraId="35D6C18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lastRenderedPageBreak/>
              <w:t>785 szt.</w:t>
            </w:r>
          </w:p>
        </w:tc>
        <w:tc>
          <w:tcPr>
            <w:tcW w:w="780" w:type="dxa"/>
            <w:tcBorders>
              <w:top w:val="single" w:sz="4" w:space="0" w:color="auto"/>
              <w:bottom w:val="single" w:sz="4" w:space="0" w:color="auto"/>
              <w:right w:val="single" w:sz="4" w:space="0" w:color="auto"/>
            </w:tcBorders>
            <w:vAlign w:val="center"/>
          </w:tcPr>
          <w:p w14:paraId="0ACC195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zł/szt.</w:t>
            </w:r>
          </w:p>
        </w:tc>
        <w:tc>
          <w:tcPr>
            <w:tcW w:w="1226" w:type="dxa"/>
            <w:tcBorders>
              <w:top w:val="single" w:sz="4" w:space="0" w:color="auto"/>
              <w:bottom w:val="single" w:sz="4" w:space="0" w:color="auto"/>
              <w:right w:val="single" w:sz="4" w:space="0" w:color="auto"/>
            </w:tcBorders>
            <w:vAlign w:val="center"/>
          </w:tcPr>
          <w:p w14:paraId="52F4CD4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47449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4C3787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0950B1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7A46D3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79FF246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A46D944" w14:textId="77777777" w:rsidTr="00E01901">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587468D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I.3.6.</w:t>
            </w:r>
            <w:r w:rsidRPr="00087AD6">
              <w:rPr>
                <w:rFonts w:asciiTheme="majorHAnsi" w:eastAsia="Calibri" w:hAnsiTheme="majorHAnsi" w:cstheme="majorHAnsi"/>
                <w:sz w:val="20"/>
                <w:szCs w:val="20"/>
              </w:rPr>
              <w:t xml:space="preserve"> Czyszczenie żaluzji,  verticali w bud. B bud. al. Niepodległości 12</w:t>
            </w:r>
          </w:p>
        </w:tc>
        <w:tc>
          <w:tcPr>
            <w:tcW w:w="1275" w:type="dxa"/>
            <w:tcBorders>
              <w:top w:val="single" w:sz="4" w:space="0" w:color="auto"/>
              <w:bottom w:val="single" w:sz="4" w:space="0" w:color="auto"/>
              <w:right w:val="single" w:sz="4" w:space="0" w:color="auto"/>
            </w:tcBorders>
            <w:noWrap/>
            <w:vAlign w:val="center"/>
          </w:tcPr>
          <w:p w14:paraId="04E7DC3A"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313,83 mﾲ"/>
              </w:smartTagPr>
              <w:r w:rsidRPr="00087AD6">
                <w:rPr>
                  <w:rFonts w:asciiTheme="majorHAnsi" w:eastAsia="Calibri" w:hAnsiTheme="majorHAnsi" w:cstheme="majorHAnsi"/>
                  <w:sz w:val="20"/>
                  <w:szCs w:val="20"/>
                </w:rPr>
                <w:t>313,83 m²</w:t>
              </w:r>
            </w:smartTag>
          </w:p>
        </w:tc>
        <w:tc>
          <w:tcPr>
            <w:tcW w:w="780" w:type="dxa"/>
            <w:tcBorders>
              <w:top w:val="single" w:sz="4" w:space="0" w:color="auto"/>
              <w:bottom w:val="single" w:sz="4" w:space="0" w:color="auto"/>
              <w:right w:val="single" w:sz="4" w:space="0" w:color="auto"/>
            </w:tcBorders>
            <w:vAlign w:val="center"/>
          </w:tcPr>
          <w:p w14:paraId="4DF84C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9A722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2BF6784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2970843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5C8C54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E9445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9331E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691A36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2DB2AA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7641AE7" w14:textId="77777777" w:rsidTr="00E01901">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4B09D5F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I.3.7.</w:t>
            </w:r>
            <w:r w:rsidRPr="00087AD6">
              <w:rPr>
                <w:rFonts w:asciiTheme="majorHAnsi" w:eastAsia="Calibri" w:hAnsiTheme="majorHAnsi" w:cstheme="majorHAnsi"/>
                <w:sz w:val="20"/>
                <w:szCs w:val="20"/>
              </w:rPr>
              <w:t xml:space="preserve"> Czyszczenie żaluzji,  verticali w bud. A bud. al. Niepodległości 10</w:t>
            </w:r>
          </w:p>
        </w:tc>
        <w:tc>
          <w:tcPr>
            <w:tcW w:w="1275" w:type="dxa"/>
            <w:tcBorders>
              <w:top w:val="single" w:sz="4" w:space="0" w:color="auto"/>
              <w:bottom w:val="single" w:sz="4" w:space="0" w:color="auto"/>
              <w:right w:val="single" w:sz="4" w:space="0" w:color="auto"/>
            </w:tcBorders>
            <w:noWrap/>
            <w:vAlign w:val="center"/>
          </w:tcPr>
          <w:p w14:paraId="5361B9B9"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230,00 mﾲ"/>
              </w:smartTagPr>
              <w:r w:rsidRPr="00087AD6">
                <w:rPr>
                  <w:rFonts w:asciiTheme="majorHAnsi" w:eastAsia="Calibri" w:hAnsiTheme="majorHAnsi" w:cstheme="majorHAnsi"/>
                  <w:sz w:val="20"/>
                  <w:szCs w:val="20"/>
                </w:rPr>
                <w:t>230,00 m²</w:t>
              </w:r>
            </w:smartTag>
          </w:p>
        </w:tc>
        <w:tc>
          <w:tcPr>
            <w:tcW w:w="780" w:type="dxa"/>
            <w:tcBorders>
              <w:top w:val="single" w:sz="4" w:space="0" w:color="auto"/>
              <w:bottom w:val="single" w:sz="4" w:space="0" w:color="auto"/>
              <w:right w:val="single" w:sz="4" w:space="0" w:color="auto"/>
            </w:tcBorders>
            <w:vAlign w:val="center"/>
          </w:tcPr>
          <w:p w14:paraId="671EBE0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216C175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4AC90CF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E0288A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241B90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E64F2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51BDBCB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6FDC6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00BC6B1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6C7C588" w14:textId="77777777" w:rsidTr="00E01901">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366904C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I.3.8.</w:t>
            </w:r>
            <w:r w:rsidRPr="00087AD6">
              <w:rPr>
                <w:rFonts w:asciiTheme="majorHAnsi" w:eastAsia="Calibri" w:hAnsiTheme="majorHAnsi" w:cstheme="majorHAnsi"/>
                <w:sz w:val="20"/>
                <w:szCs w:val="20"/>
              </w:rPr>
              <w:t xml:space="preserve"> Czyszczenie z akrylowaniem wykładzin PCV w bud. B bud. al. Niepodległości 12</w:t>
            </w:r>
          </w:p>
        </w:tc>
        <w:tc>
          <w:tcPr>
            <w:tcW w:w="1275" w:type="dxa"/>
            <w:tcBorders>
              <w:top w:val="single" w:sz="4" w:space="0" w:color="auto"/>
              <w:bottom w:val="single" w:sz="4" w:space="0" w:color="auto"/>
              <w:right w:val="single" w:sz="4" w:space="0" w:color="auto"/>
            </w:tcBorders>
            <w:noWrap/>
            <w:vAlign w:val="center"/>
          </w:tcPr>
          <w:p w14:paraId="75EA45E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smartTag w:uri="urn:schemas-microsoft-com:office:smarttags" w:element="metricconverter">
              <w:smartTagPr>
                <w:attr w:name="ProductID" w:val="1 001,10 mﾲ"/>
              </w:smartTagPr>
              <w:r w:rsidRPr="00087AD6">
                <w:rPr>
                  <w:rFonts w:asciiTheme="majorHAnsi" w:eastAsia="Calibri" w:hAnsiTheme="majorHAnsi" w:cstheme="majorHAnsi"/>
                  <w:sz w:val="20"/>
                  <w:szCs w:val="20"/>
                </w:rPr>
                <w:t>1 001,10 m²</w:t>
              </w:r>
            </w:smartTag>
          </w:p>
        </w:tc>
        <w:tc>
          <w:tcPr>
            <w:tcW w:w="780" w:type="dxa"/>
            <w:tcBorders>
              <w:top w:val="single" w:sz="4" w:space="0" w:color="auto"/>
              <w:bottom w:val="single" w:sz="4" w:space="0" w:color="auto"/>
              <w:right w:val="single" w:sz="4" w:space="0" w:color="auto"/>
            </w:tcBorders>
            <w:vAlign w:val="center"/>
          </w:tcPr>
          <w:p w14:paraId="37896EF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2E71BEF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5CB6B72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689E50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1C76C0D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2D0C09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D78209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3487174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3D93B6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1473578" w14:textId="77777777" w:rsidTr="00E01901">
        <w:trPr>
          <w:trHeight w:val="487"/>
          <w:jc w:val="center"/>
        </w:trPr>
        <w:tc>
          <w:tcPr>
            <w:tcW w:w="8471" w:type="dxa"/>
            <w:gridSpan w:val="8"/>
            <w:tcBorders>
              <w:top w:val="single" w:sz="4" w:space="0" w:color="auto"/>
              <w:left w:val="single" w:sz="4" w:space="0" w:color="auto"/>
              <w:bottom w:val="single" w:sz="4" w:space="0" w:color="auto"/>
              <w:right w:val="single" w:sz="4" w:space="0" w:color="auto"/>
            </w:tcBorders>
          </w:tcPr>
          <w:p w14:paraId="18F1D1A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I.3.1.do I.3.8.)</w:t>
            </w:r>
          </w:p>
        </w:tc>
        <w:tc>
          <w:tcPr>
            <w:tcW w:w="1637" w:type="dxa"/>
            <w:gridSpan w:val="2"/>
            <w:tcBorders>
              <w:top w:val="single" w:sz="4" w:space="0" w:color="auto"/>
              <w:left w:val="single" w:sz="4" w:space="0" w:color="auto"/>
              <w:bottom w:val="single" w:sz="4" w:space="0" w:color="auto"/>
              <w:right w:val="single" w:sz="4" w:space="0" w:color="auto"/>
            </w:tcBorders>
            <w:vAlign w:val="center"/>
          </w:tcPr>
          <w:p w14:paraId="1004554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73DAFF6D"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I.3 </w:t>
      </w:r>
      <w:r w:rsidRPr="00087AD6">
        <w:rPr>
          <w:rFonts w:asciiTheme="majorHAnsi" w:eastAsia="Calibri" w:hAnsiTheme="majorHAnsi" w:cstheme="majorHAnsi"/>
          <w:sz w:val="20"/>
          <w:szCs w:val="20"/>
        </w:rPr>
        <w:t xml:space="preserve">Koszt usługi brutto </w:t>
      </w:r>
      <w:r w:rsidRPr="00087AD6">
        <w:rPr>
          <w:rFonts w:asciiTheme="majorHAnsi" w:eastAsia="Calibri" w:hAnsiTheme="majorHAnsi" w:cstheme="majorHAnsi"/>
          <w:b/>
          <w:sz w:val="20"/>
          <w:szCs w:val="20"/>
        </w:rPr>
        <w:t>(</w:t>
      </w:r>
      <w:r w:rsidRPr="00087AD6">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verticali) – słownie: ………………………………………………………… zł </w:t>
      </w:r>
    </w:p>
    <w:p w14:paraId="3385F9B3" w14:textId="77777777" w:rsidR="00087AD6" w:rsidRPr="00087AD6" w:rsidRDefault="00087AD6" w:rsidP="00087AD6">
      <w:pPr>
        <w:spacing w:after="120"/>
        <w:rPr>
          <w:rFonts w:asciiTheme="majorHAnsi" w:eastAsia="Calibri" w:hAnsiTheme="majorHAnsi" w:cstheme="majorHAnsi"/>
          <w:b/>
          <w:sz w:val="20"/>
          <w:szCs w:val="20"/>
        </w:rPr>
      </w:pPr>
    </w:p>
    <w:p w14:paraId="35C920AB" w14:textId="77777777" w:rsidR="00087AD6" w:rsidRPr="00087AD6" w:rsidRDefault="00087AD6" w:rsidP="00087AD6">
      <w:pPr>
        <w:spacing w:after="120"/>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Zadanie I.4 </w:t>
      </w:r>
    </w:p>
    <w:p w14:paraId="7FF71563"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Obsługa szatni na II piętrze budynku B przy al. Niepodległości 12</w:t>
      </w:r>
    </w:p>
    <w:p w14:paraId="44FC6BEE"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Kalkulując koszt obsługi szatni należy uwzględnić zabezpieczenie funkcjonowania szatni na II piętrze bud. B (szatnia 260 numerków) od poniedziałku do niedzieli w godz. 7:00-20:00 (w uzgodnieniu i w zależności od potrzeb Zamawiającego) przez osiem miesięcy w roku kalendarzowym w terminach od 02 stycznia 2023 roku do 31 maja 2023 roku; od 01 października 2023 roku do 31 grudnia 2023 roku.</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087AD6" w:rsidRPr="00087AD6" w14:paraId="779BA219" w14:textId="77777777" w:rsidTr="00E01901">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22C551C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06DEB0E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283592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2A5204A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27897F3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60E2472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63D1A69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7CF205B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6BD2232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58FA9068" w14:textId="77777777" w:rsidTr="00E01901">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28A6A0E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788A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7A55DCE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4B08A09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505F2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7029D9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0818CEE"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55083DFB"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383EB6E0"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59DF2A20" w14:textId="77777777" w:rsidTr="00E01901">
        <w:trPr>
          <w:trHeight w:val="1114"/>
          <w:jc w:val="center"/>
        </w:trPr>
        <w:tc>
          <w:tcPr>
            <w:tcW w:w="1975" w:type="dxa"/>
            <w:tcBorders>
              <w:top w:val="single" w:sz="4" w:space="0" w:color="auto"/>
              <w:left w:val="single" w:sz="4" w:space="0" w:color="auto"/>
              <w:bottom w:val="single" w:sz="4" w:space="0" w:color="auto"/>
              <w:right w:val="single" w:sz="4" w:space="0" w:color="auto"/>
            </w:tcBorders>
          </w:tcPr>
          <w:p w14:paraId="1F82C83D" w14:textId="77777777" w:rsidR="00087AD6" w:rsidRPr="00087AD6" w:rsidRDefault="00087AD6" w:rsidP="00E01901">
            <w:pPr>
              <w:tabs>
                <w:tab w:val="left" w:pos="993"/>
                <w:tab w:val="right" w:pos="8789"/>
              </w:tabs>
              <w:spacing w:before="120" w:after="120"/>
              <w:rPr>
                <w:rFonts w:asciiTheme="majorHAnsi" w:eastAsia="Calibri" w:hAnsiTheme="majorHAnsi" w:cstheme="majorHAnsi"/>
                <w:sz w:val="20"/>
                <w:szCs w:val="20"/>
              </w:rPr>
            </w:pPr>
            <w:r w:rsidRPr="00087AD6">
              <w:rPr>
                <w:rFonts w:asciiTheme="majorHAnsi" w:eastAsia="Calibri" w:hAnsiTheme="majorHAnsi" w:cstheme="majorHAnsi"/>
                <w:b/>
                <w:sz w:val="20"/>
                <w:szCs w:val="20"/>
              </w:rPr>
              <w:t>I.4.1.</w:t>
            </w:r>
            <w:r w:rsidRPr="00087AD6">
              <w:rPr>
                <w:rFonts w:asciiTheme="majorHAnsi" w:eastAsia="Calibri" w:hAnsiTheme="majorHAnsi" w:cstheme="majorHAnsi"/>
                <w:sz w:val="20"/>
                <w:szCs w:val="20"/>
              </w:rPr>
              <w:t xml:space="preserve"> Obsługa szatni w bud. B al. Niepodległości 12</w:t>
            </w:r>
          </w:p>
        </w:tc>
        <w:tc>
          <w:tcPr>
            <w:tcW w:w="1134" w:type="dxa"/>
            <w:tcBorders>
              <w:top w:val="single" w:sz="4" w:space="0" w:color="auto"/>
              <w:left w:val="single" w:sz="4" w:space="0" w:color="auto"/>
              <w:bottom w:val="single" w:sz="4" w:space="0" w:color="auto"/>
              <w:right w:val="single" w:sz="4" w:space="0" w:color="auto"/>
            </w:tcBorders>
            <w:noWrap/>
            <w:vAlign w:val="center"/>
          </w:tcPr>
          <w:p w14:paraId="7748998F"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13 godz. </w:t>
            </w:r>
          </w:p>
        </w:tc>
        <w:tc>
          <w:tcPr>
            <w:tcW w:w="868" w:type="dxa"/>
            <w:tcBorders>
              <w:top w:val="single" w:sz="4" w:space="0" w:color="auto"/>
              <w:left w:val="single" w:sz="4" w:space="0" w:color="auto"/>
              <w:bottom w:val="single" w:sz="4" w:space="0" w:color="auto"/>
              <w:right w:val="single" w:sz="4" w:space="0" w:color="auto"/>
            </w:tcBorders>
            <w:vAlign w:val="center"/>
          </w:tcPr>
          <w:p w14:paraId="3737F524"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78C43905"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ACC77F2"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31222D98" w14:textId="77777777" w:rsidR="00087AD6" w:rsidRPr="00087AD6" w:rsidRDefault="00087AD6" w:rsidP="00E01901">
            <w:pPr>
              <w:tabs>
                <w:tab w:val="left" w:pos="993"/>
                <w:tab w:val="right" w:pos="8789"/>
              </w:tabs>
              <w:spacing w:before="120" w:after="120" w:line="360" w:lineRule="auto"/>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14:paraId="073C0048"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23E37864"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688E4A93"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p>
          <w:p w14:paraId="35CFD6B9"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016D5193"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3DCCFD4B" w14:textId="77777777" w:rsidTr="00E01901">
        <w:trPr>
          <w:trHeight w:val="527"/>
          <w:jc w:val="center"/>
        </w:trPr>
        <w:tc>
          <w:tcPr>
            <w:tcW w:w="8657" w:type="dxa"/>
            <w:gridSpan w:val="8"/>
            <w:tcBorders>
              <w:top w:val="single" w:sz="4" w:space="0" w:color="auto"/>
              <w:left w:val="single" w:sz="4" w:space="0" w:color="auto"/>
              <w:bottom w:val="single" w:sz="4" w:space="0" w:color="auto"/>
              <w:right w:val="single" w:sz="4" w:space="0" w:color="auto"/>
            </w:tcBorders>
          </w:tcPr>
          <w:p w14:paraId="615FF088" w14:textId="77777777" w:rsidR="00087AD6" w:rsidRPr="00087AD6" w:rsidRDefault="00087AD6" w:rsidP="00E01901">
            <w:pPr>
              <w:tabs>
                <w:tab w:val="left" w:pos="993"/>
                <w:tab w:val="right" w:pos="8789"/>
              </w:tabs>
              <w:spacing w:before="120" w:after="120" w:line="360" w:lineRule="auto"/>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389B6DB8" w14:textId="77777777" w:rsidR="00087AD6" w:rsidRPr="00087AD6" w:rsidRDefault="00087AD6" w:rsidP="00E01901">
            <w:pPr>
              <w:jc w:val="center"/>
              <w:rPr>
                <w:rFonts w:asciiTheme="majorHAnsi" w:eastAsia="Calibri" w:hAnsiTheme="majorHAnsi" w:cstheme="majorHAnsi"/>
                <w:sz w:val="20"/>
                <w:szCs w:val="20"/>
              </w:rPr>
            </w:pPr>
          </w:p>
        </w:tc>
      </w:tr>
    </w:tbl>
    <w:p w14:paraId="7C1DEABA"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I.4 </w:t>
      </w:r>
      <w:r w:rsidRPr="00087AD6">
        <w:rPr>
          <w:rFonts w:asciiTheme="majorHAnsi" w:eastAsia="Calibri" w:hAnsiTheme="majorHAnsi" w:cstheme="majorHAnsi"/>
          <w:sz w:val="20"/>
          <w:szCs w:val="20"/>
        </w:rPr>
        <w:t xml:space="preserve">Łączny koszt obsługi szatni brutto – słownie: ....................................................................................................................... zł </w:t>
      </w:r>
    </w:p>
    <w:p w14:paraId="22C2E286" w14:textId="77777777" w:rsidR="00087AD6" w:rsidRPr="00087AD6" w:rsidRDefault="00087AD6" w:rsidP="00087AD6">
      <w:pPr>
        <w:tabs>
          <w:tab w:val="left" w:pos="6450"/>
        </w:tabs>
        <w:outlineLvl w:val="0"/>
        <w:rPr>
          <w:rFonts w:asciiTheme="majorHAnsi" w:eastAsia="Calibri" w:hAnsiTheme="majorHAnsi" w:cstheme="majorHAnsi"/>
          <w:sz w:val="20"/>
          <w:szCs w:val="20"/>
        </w:rPr>
      </w:pPr>
    </w:p>
    <w:p w14:paraId="2978F963" w14:textId="77777777" w:rsidR="00087AD6" w:rsidRPr="00087AD6" w:rsidRDefault="00087AD6" w:rsidP="00087AD6">
      <w:pPr>
        <w:tabs>
          <w:tab w:val="left" w:pos="6450"/>
        </w:tabs>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lastRenderedPageBreak/>
        <w:t>Łączny koszt brutto kompleksowego utrzymania czystości w bud. C ul. Towarowa 53, oraz koszt brutto obsługi szatni w bud. C ul. Towarowa 53, (</w:t>
      </w:r>
      <w:r w:rsidRPr="00087AD6">
        <w:rPr>
          <w:rFonts w:asciiTheme="majorHAnsi" w:eastAsia="Calibri" w:hAnsiTheme="majorHAnsi" w:cstheme="majorHAnsi"/>
          <w:b/>
          <w:sz w:val="20"/>
          <w:szCs w:val="20"/>
        </w:rPr>
        <w:t>suma kwot brutto</w:t>
      </w:r>
      <w:r w:rsidRPr="00087AD6">
        <w:rPr>
          <w:rFonts w:asciiTheme="majorHAnsi" w:eastAsia="Calibri" w:hAnsiTheme="majorHAnsi" w:cstheme="majorHAnsi"/>
          <w:sz w:val="20"/>
          <w:szCs w:val="20"/>
        </w:rPr>
        <w:t xml:space="preserve"> za wykonanie zadań I.1. do I.4.) ............................................................................... zł </w:t>
      </w:r>
    </w:p>
    <w:tbl>
      <w:tblPr>
        <w:tblW w:w="0" w:type="auto"/>
        <w:jc w:val="center"/>
        <w:tblLayout w:type="fixed"/>
        <w:tblLook w:val="01E0" w:firstRow="1" w:lastRow="1" w:firstColumn="1" w:lastColumn="1" w:noHBand="0" w:noVBand="0"/>
      </w:tblPr>
      <w:tblGrid>
        <w:gridCol w:w="3762"/>
        <w:gridCol w:w="2595"/>
        <w:gridCol w:w="2909"/>
      </w:tblGrid>
      <w:tr w:rsidR="00087AD6" w:rsidRPr="00087AD6" w14:paraId="3EC7D5BE" w14:textId="77777777" w:rsidTr="00E01901">
        <w:trPr>
          <w:jc w:val="center"/>
        </w:trPr>
        <w:tc>
          <w:tcPr>
            <w:tcW w:w="3762" w:type="dxa"/>
            <w:tcBorders>
              <w:top w:val="nil"/>
              <w:left w:val="nil"/>
              <w:bottom w:val="nil"/>
              <w:right w:val="nil"/>
            </w:tcBorders>
          </w:tcPr>
          <w:p w14:paraId="2104021D" w14:textId="77777777" w:rsidR="00087AD6" w:rsidRPr="00087AD6" w:rsidRDefault="00087AD6" w:rsidP="00E01901">
            <w:pPr>
              <w:spacing w:line="240" w:lineRule="exact"/>
              <w:jc w:val="center"/>
              <w:rPr>
                <w:rFonts w:asciiTheme="majorHAnsi" w:eastAsia="Calibri" w:hAnsiTheme="majorHAnsi" w:cstheme="majorHAnsi"/>
                <w:sz w:val="20"/>
                <w:szCs w:val="20"/>
              </w:rPr>
            </w:pPr>
          </w:p>
        </w:tc>
        <w:tc>
          <w:tcPr>
            <w:tcW w:w="2595" w:type="dxa"/>
            <w:tcBorders>
              <w:top w:val="nil"/>
              <w:left w:val="nil"/>
              <w:bottom w:val="nil"/>
              <w:right w:val="nil"/>
            </w:tcBorders>
          </w:tcPr>
          <w:p w14:paraId="31D1E063" w14:textId="77777777" w:rsidR="00087AD6" w:rsidRPr="00087AD6" w:rsidRDefault="00087AD6" w:rsidP="00E01901">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5B9A053D" w14:textId="77777777" w:rsidR="00087AD6" w:rsidRPr="00087AD6" w:rsidRDefault="00087AD6" w:rsidP="00E01901">
            <w:pPr>
              <w:tabs>
                <w:tab w:val="right" w:pos="8953"/>
              </w:tabs>
              <w:autoSpaceDE w:val="0"/>
              <w:autoSpaceDN w:val="0"/>
              <w:spacing w:line="240" w:lineRule="exact"/>
              <w:jc w:val="right"/>
              <w:rPr>
                <w:rFonts w:asciiTheme="majorHAnsi" w:eastAsia="Calibri" w:hAnsiTheme="majorHAnsi" w:cstheme="majorHAnsi"/>
                <w:b/>
                <w:bCs/>
                <w:sz w:val="20"/>
                <w:szCs w:val="20"/>
              </w:rPr>
            </w:pPr>
          </w:p>
        </w:tc>
      </w:tr>
    </w:tbl>
    <w:p w14:paraId="135FB909" w14:textId="77777777" w:rsidR="00087AD6" w:rsidRPr="00087AD6" w:rsidRDefault="00087AD6" w:rsidP="00087AD6">
      <w:pPr>
        <w:tabs>
          <w:tab w:val="right" w:pos="8953"/>
        </w:tabs>
        <w:autoSpaceDE w:val="0"/>
        <w:autoSpaceDN w:val="0"/>
        <w:jc w:val="both"/>
        <w:rPr>
          <w:rFonts w:asciiTheme="majorHAnsi" w:eastAsia="Calibri" w:hAnsiTheme="majorHAnsi" w:cstheme="majorHAnsi"/>
          <w:sz w:val="20"/>
          <w:szCs w:val="20"/>
        </w:rPr>
      </w:pPr>
      <w:r w:rsidRPr="00087AD6">
        <w:rPr>
          <w:rFonts w:asciiTheme="majorHAnsi" w:eastAsia="Calibri" w:hAnsiTheme="majorHAnsi" w:cstheme="majorHAnsi"/>
          <w:b/>
          <w:i/>
          <w:sz w:val="20"/>
          <w:szCs w:val="20"/>
        </w:rPr>
        <w:t>Dotyczy części II:</w:t>
      </w:r>
      <w:r w:rsidRPr="00087AD6">
        <w:rPr>
          <w:rFonts w:asciiTheme="majorHAnsi" w:eastAsia="Calibri" w:hAnsiTheme="majorHAnsi" w:cstheme="majorHAnsi"/>
          <w:sz w:val="20"/>
          <w:szCs w:val="20"/>
        </w:rPr>
        <w:t xml:space="preserve"> </w:t>
      </w:r>
    </w:p>
    <w:p w14:paraId="5A4A4E08" w14:textId="77777777" w:rsidR="00087AD6" w:rsidRPr="00087AD6" w:rsidRDefault="00087AD6" w:rsidP="00087AD6">
      <w:pPr>
        <w:tabs>
          <w:tab w:val="right" w:pos="8953"/>
        </w:tabs>
        <w:autoSpaceDE w:val="0"/>
        <w:autoSpaceDN w:val="0"/>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t>Kompleksowa usługa utrzymania czystości, obsługa szatni oraz mycie okien w budynku C Uniwersytetu Ekonomicznego w Poznaniu przy ul. Towarowej 53</w:t>
      </w:r>
      <w:r w:rsidRPr="00087AD6">
        <w:rPr>
          <w:rFonts w:asciiTheme="majorHAnsi" w:eastAsia="Calibri" w:hAnsiTheme="majorHAnsi" w:cstheme="majorHAnsi"/>
          <w:b/>
          <w:sz w:val="20"/>
          <w:szCs w:val="20"/>
        </w:rPr>
        <w:t>.</w:t>
      </w:r>
    </w:p>
    <w:p w14:paraId="6FA078D9" w14:textId="77777777" w:rsidR="00087AD6" w:rsidRPr="00087AD6" w:rsidRDefault="00087AD6" w:rsidP="00087AD6">
      <w:pPr>
        <w:tabs>
          <w:tab w:val="right" w:pos="8953"/>
        </w:tabs>
        <w:autoSpaceDE w:val="0"/>
        <w:autoSpaceDN w:val="0"/>
        <w:jc w:val="both"/>
        <w:rPr>
          <w:rFonts w:asciiTheme="majorHAnsi" w:eastAsia="Calibri" w:hAnsiTheme="majorHAnsi" w:cstheme="majorHAnsi"/>
          <w:b/>
          <w:sz w:val="20"/>
          <w:szCs w:val="20"/>
        </w:rPr>
      </w:pPr>
    </w:p>
    <w:p w14:paraId="7A4904E7" w14:textId="77777777" w:rsidR="00087AD6" w:rsidRPr="00087AD6" w:rsidRDefault="00087AD6" w:rsidP="00087AD6">
      <w:pPr>
        <w:ind w:left="-360"/>
        <w:jc w:val="both"/>
        <w:rPr>
          <w:rFonts w:asciiTheme="majorHAnsi" w:eastAsia="Calibri" w:hAnsiTheme="majorHAnsi" w:cstheme="majorHAnsi"/>
          <w:sz w:val="20"/>
          <w:szCs w:val="20"/>
        </w:rPr>
      </w:pPr>
    </w:p>
    <w:p w14:paraId="5E4E1DA8"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Zadanie II. 1</w:t>
      </w:r>
      <w:r w:rsidRPr="00087AD6">
        <w:rPr>
          <w:rFonts w:asciiTheme="majorHAnsi" w:eastAsia="Calibri" w:hAnsiTheme="majorHAnsi" w:cstheme="majorHAnsi"/>
          <w:sz w:val="20"/>
          <w:szCs w:val="20"/>
        </w:rPr>
        <w:t xml:space="preserve"> </w:t>
      </w:r>
    </w:p>
    <w:p w14:paraId="75D4AD17" w14:textId="59FBED4E" w:rsidR="00087AD6" w:rsidRPr="00087AD6" w:rsidRDefault="00087AD6" w:rsidP="00087AD6">
      <w:pPr>
        <w:jc w:val="both"/>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Dwunasto</w:t>
      </w:r>
      <w:r w:rsidRPr="00087AD6">
        <w:rPr>
          <w:rFonts w:asciiTheme="majorHAnsi" w:eastAsia="Calibri" w:hAnsiTheme="majorHAnsi" w:cstheme="majorHAnsi"/>
          <w:sz w:val="20"/>
          <w:szCs w:val="20"/>
        </w:rPr>
        <w:t xml:space="preserve">miesięczna usługa codziennego sprzątania i utrzymania czystości w budynku C przy ul. Towarowej 53 wykonywana </w:t>
      </w:r>
      <w:r w:rsidRPr="00087AD6">
        <w:rPr>
          <w:rFonts w:asciiTheme="majorHAnsi" w:eastAsia="Calibri" w:hAnsiTheme="majorHAnsi" w:cstheme="majorHAnsi"/>
          <w:b/>
          <w:sz w:val="20"/>
          <w:szCs w:val="20"/>
        </w:rPr>
        <w:t>w terminie od 01.01.2023 roku do 31.12.202</w:t>
      </w:r>
      <w:r w:rsidR="00454837">
        <w:rPr>
          <w:rFonts w:asciiTheme="majorHAnsi" w:eastAsia="Calibri" w:hAnsiTheme="majorHAnsi" w:cstheme="majorHAnsi"/>
          <w:b/>
          <w:sz w:val="20"/>
          <w:szCs w:val="20"/>
        </w:rPr>
        <w:t>3</w:t>
      </w:r>
      <w:r w:rsidRPr="00087AD6">
        <w:rPr>
          <w:rFonts w:asciiTheme="majorHAnsi" w:eastAsia="Calibri" w:hAnsiTheme="majorHAnsi" w:cstheme="majorHAnsi"/>
          <w:b/>
          <w:sz w:val="20"/>
          <w:szCs w:val="20"/>
        </w:rPr>
        <w:t xml:space="preserve"> roku.</w:t>
      </w:r>
    </w:p>
    <w:p w14:paraId="7B013D3E" w14:textId="77777777" w:rsidR="00087AD6" w:rsidRPr="00087AD6" w:rsidRDefault="00087AD6" w:rsidP="00087AD6">
      <w:pPr>
        <w:tabs>
          <w:tab w:val="left" w:pos="422"/>
        </w:tabs>
        <w:jc w:val="both"/>
        <w:rPr>
          <w:rFonts w:asciiTheme="majorHAnsi" w:eastAsia="Calibri" w:hAnsiTheme="majorHAnsi" w:cstheme="majorHAnsi"/>
          <w:sz w:val="20"/>
          <w:szCs w:val="20"/>
        </w:rPr>
      </w:pPr>
    </w:p>
    <w:p w14:paraId="79977752" w14:textId="77777777" w:rsidR="00087AD6" w:rsidRPr="00087AD6" w:rsidRDefault="00087AD6" w:rsidP="00087AD6">
      <w:pPr>
        <w:tabs>
          <w:tab w:val="left" w:pos="422"/>
        </w:tabs>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koszt sprzątania należy wkalkulować sprzątanie sal wykładowych, sanitariatów, ciągów komunikacyjnych wykonywać przez 7 dni w tygodniu (od poniedziałku do niedzieli) w okresie roku akademickiego. Jako rok akademicki należy rozumieć następujące okresy od 01.01.2023 roku do 15.07.2023 roku i od 01.09.2023 roku do 31.12.2023 roku. </w:t>
      </w:r>
    </w:p>
    <w:p w14:paraId="42C9721C" w14:textId="77777777" w:rsidR="00087AD6" w:rsidRPr="00087AD6" w:rsidRDefault="00087AD6" w:rsidP="00087AD6">
      <w:pPr>
        <w:tabs>
          <w:tab w:val="left" w:pos="422"/>
        </w:tabs>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miesiącach letnich (w okresie od 16.07.2023 roku do 31.08.2023 roku) sale wykładowe są wyłączone ze sprzątania, natomiast sprzątanie  sanitariatów i ciągów komunikacyjnych należy wykonywać w dni robocze (od poniedziałku do piątku). Sprzątanie pomieszczeń biurowych należy wykonywać od poniedziałku do piątku (w całym okresie obowiązywania umowy). Prace porządkowe w Zakładzie Graficznym winny być wykonywane w dni robocze (od poniedziałku do piątku (w całym okresie obowiązywania umowy) w obecności pracowników Zakładu Graficznego, w godzinach od 7:00 do 10:00. Sprzątanie pomieszczeń technicznych–serwerowni należy wykonywać w dzień roboczy 1 x w trakcie obowiązywania umowy (na żądanie) pod nadzorem pracownika Centrum Informatyki. </w:t>
      </w:r>
    </w:p>
    <w:p w14:paraId="452B769C" w14:textId="77777777" w:rsidR="00087AD6" w:rsidRPr="00087AD6" w:rsidRDefault="00087AD6" w:rsidP="00087AD6">
      <w:pPr>
        <w:tabs>
          <w:tab w:val="left" w:pos="422"/>
        </w:tabs>
        <w:jc w:val="both"/>
        <w:rPr>
          <w:rFonts w:asciiTheme="majorHAnsi" w:eastAsia="Calibri" w:hAnsiTheme="majorHAnsi" w:cstheme="majorHAnsi"/>
          <w:b/>
          <w:sz w:val="20"/>
          <w:szCs w:val="20"/>
        </w:rPr>
      </w:pPr>
    </w:p>
    <w:p w14:paraId="2F7221BA"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oferowaną cenę należy również wliczyć koszt wszelkich środków czystości (w tym także, </w:t>
      </w:r>
      <w:r w:rsidRPr="00087AD6">
        <w:rPr>
          <w:rFonts w:asciiTheme="majorHAnsi" w:eastAsia="Calibri" w:hAnsiTheme="majorHAnsi" w:cstheme="majorHAnsi"/>
          <w:sz w:val="20"/>
          <w:szCs w:val="20"/>
          <w:u w:val="single"/>
        </w:rPr>
        <w:t>łatwo rozpuszczalnych w wodzie</w:t>
      </w:r>
      <w:r w:rsidRPr="00087AD6">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0134CD4F" w14:textId="77777777" w:rsidR="002A259E" w:rsidRDefault="002A259E" w:rsidP="00087AD6">
      <w:pPr>
        <w:tabs>
          <w:tab w:val="left" w:pos="6450"/>
        </w:tabs>
        <w:outlineLvl w:val="0"/>
        <w:rPr>
          <w:rFonts w:asciiTheme="majorHAnsi" w:eastAsia="Calibri" w:hAnsiTheme="majorHAnsi" w:cstheme="majorHAnsi"/>
          <w:sz w:val="20"/>
          <w:szCs w:val="20"/>
        </w:rPr>
      </w:pPr>
    </w:p>
    <w:p w14:paraId="61B50C77" w14:textId="77777777" w:rsidR="002A259E" w:rsidRPr="00087AD6" w:rsidRDefault="002A259E" w:rsidP="00087AD6">
      <w:pPr>
        <w:tabs>
          <w:tab w:val="left" w:pos="6450"/>
        </w:tabs>
        <w:outlineLvl w:val="0"/>
        <w:rPr>
          <w:rFonts w:asciiTheme="majorHAnsi" w:eastAsia="Calibri" w:hAnsiTheme="majorHAnsi" w:cstheme="majorHAnsi"/>
          <w:sz w:val="20"/>
          <w:szCs w:val="20"/>
        </w:rPr>
      </w:pPr>
    </w:p>
    <w:tbl>
      <w:tblPr>
        <w:tblW w:w="10063"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151"/>
        <w:gridCol w:w="885"/>
        <w:gridCol w:w="995"/>
        <w:gridCol w:w="1101"/>
        <w:gridCol w:w="1122"/>
      </w:tblGrid>
      <w:tr w:rsidR="00087AD6" w:rsidRPr="00087AD6" w14:paraId="0CCCB950" w14:textId="77777777" w:rsidTr="00E01901">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271463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5431971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0D7E81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4928FFC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miesiącu</w:t>
            </w:r>
          </w:p>
        </w:tc>
        <w:tc>
          <w:tcPr>
            <w:tcW w:w="1151" w:type="dxa"/>
            <w:tcBorders>
              <w:top w:val="single" w:sz="4" w:space="0" w:color="auto"/>
              <w:bottom w:val="single" w:sz="4" w:space="0" w:color="auto"/>
              <w:right w:val="single" w:sz="4" w:space="0" w:color="auto"/>
            </w:tcBorders>
            <w:vAlign w:val="center"/>
          </w:tcPr>
          <w:p w14:paraId="44E930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40E4B2B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995" w:type="dxa"/>
            <w:tcBorders>
              <w:top w:val="single" w:sz="4" w:space="0" w:color="auto"/>
              <w:bottom w:val="single" w:sz="4" w:space="0" w:color="auto"/>
              <w:right w:val="single" w:sz="4" w:space="0" w:color="auto"/>
            </w:tcBorders>
            <w:vAlign w:val="center"/>
          </w:tcPr>
          <w:p w14:paraId="20A81FF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1101" w:type="dxa"/>
            <w:tcBorders>
              <w:top w:val="single" w:sz="4" w:space="0" w:color="auto"/>
              <w:bottom w:val="single" w:sz="4" w:space="0" w:color="auto"/>
              <w:right w:val="single" w:sz="4" w:space="0" w:color="auto"/>
            </w:tcBorders>
            <w:vAlign w:val="center"/>
          </w:tcPr>
          <w:p w14:paraId="6CDE53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Ilość miesięcy w okresie umowy/ilość </w:t>
            </w:r>
          </w:p>
        </w:tc>
        <w:tc>
          <w:tcPr>
            <w:tcW w:w="1122" w:type="dxa"/>
            <w:tcBorders>
              <w:top w:val="single" w:sz="4" w:space="0" w:color="auto"/>
              <w:bottom w:val="single" w:sz="4" w:space="0" w:color="auto"/>
              <w:right w:val="single" w:sz="4" w:space="0" w:color="auto"/>
            </w:tcBorders>
            <w:vAlign w:val="center"/>
          </w:tcPr>
          <w:p w14:paraId="2827755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tr w:rsidR="00087AD6" w:rsidRPr="00087AD6" w14:paraId="76CB9990" w14:textId="77777777" w:rsidTr="00E01901">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24EDE2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5515D61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41C3B2B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0BABAEF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51" w:type="dxa"/>
            <w:tcBorders>
              <w:top w:val="single" w:sz="4" w:space="0" w:color="auto"/>
              <w:bottom w:val="single" w:sz="4" w:space="0" w:color="auto"/>
              <w:right w:val="single" w:sz="4" w:space="0" w:color="auto"/>
            </w:tcBorders>
            <w:vAlign w:val="center"/>
          </w:tcPr>
          <w:p w14:paraId="5464BC3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3796169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995" w:type="dxa"/>
            <w:tcBorders>
              <w:top w:val="single" w:sz="4" w:space="0" w:color="auto"/>
              <w:bottom w:val="single" w:sz="4" w:space="0" w:color="auto"/>
              <w:right w:val="single" w:sz="4" w:space="0" w:color="auto"/>
            </w:tcBorders>
            <w:vAlign w:val="center"/>
          </w:tcPr>
          <w:p w14:paraId="13EDCC6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101" w:type="dxa"/>
            <w:tcBorders>
              <w:top w:val="single" w:sz="4" w:space="0" w:color="auto"/>
              <w:bottom w:val="single" w:sz="4" w:space="0" w:color="auto"/>
              <w:right w:val="single" w:sz="4" w:space="0" w:color="auto"/>
            </w:tcBorders>
            <w:vAlign w:val="center"/>
          </w:tcPr>
          <w:p w14:paraId="24C6E5E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122" w:type="dxa"/>
            <w:tcBorders>
              <w:top w:val="single" w:sz="4" w:space="0" w:color="auto"/>
              <w:bottom w:val="single" w:sz="4" w:space="0" w:color="auto"/>
              <w:right w:val="single" w:sz="4" w:space="0" w:color="auto"/>
            </w:tcBorders>
            <w:vAlign w:val="center"/>
          </w:tcPr>
          <w:p w14:paraId="7D6DC28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2FA3B28F"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7BCF2D4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II.1.1.a) </w:t>
            </w:r>
            <w:r w:rsidRPr="00087AD6">
              <w:rPr>
                <w:rFonts w:asciiTheme="majorHAnsi" w:eastAsia="Calibri" w:hAnsiTheme="majorHAnsi" w:cstheme="majorHAnsi"/>
                <w:sz w:val="20"/>
                <w:szCs w:val="20"/>
              </w:rPr>
              <w:t xml:space="preserve">Utrzymanie czystości w pom. bud. C </w:t>
            </w:r>
          </w:p>
          <w:p w14:paraId="5608383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53 w okresie od 01.01.2023 roku do 30.06.2023 roku i od 01.09.2023 roku do 31.12.2023 roku </w:t>
            </w:r>
          </w:p>
        </w:tc>
        <w:tc>
          <w:tcPr>
            <w:tcW w:w="1229" w:type="dxa"/>
            <w:tcBorders>
              <w:top w:val="single" w:sz="4" w:space="0" w:color="auto"/>
              <w:bottom w:val="single" w:sz="4" w:space="0" w:color="auto"/>
              <w:right w:val="single" w:sz="4" w:space="0" w:color="auto"/>
            </w:tcBorders>
            <w:noWrap/>
            <w:vAlign w:val="center"/>
          </w:tcPr>
          <w:p w14:paraId="146227FF"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1 408,37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14A51F1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DA61A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51" w:type="dxa"/>
            <w:tcBorders>
              <w:top w:val="single" w:sz="4" w:space="0" w:color="auto"/>
              <w:bottom w:val="single" w:sz="4" w:space="0" w:color="auto"/>
              <w:right w:val="single" w:sz="4" w:space="0" w:color="auto"/>
            </w:tcBorders>
            <w:vAlign w:val="center"/>
          </w:tcPr>
          <w:p w14:paraId="08408D1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2F71F82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42491A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09888F6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w:t>
            </w:r>
          </w:p>
        </w:tc>
        <w:tc>
          <w:tcPr>
            <w:tcW w:w="1122" w:type="dxa"/>
            <w:tcBorders>
              <w:top w:val="single" w:sz="4" w:space="0" w:color="auto"/>
              <w:bottom w:val="single" w:sz="4" w:space="0" w:color="auto"/>
              <w:right w:val="single" w:sz="4" w:space="0" w:color="auto"/>
            </w:tcBorders>
            <w:vAlign w:val="center"/>
          </w:tcPr>
          <w:p w14:paraId="56F27C9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D0A18DD"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3605E6C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 xml:space="preserve">II.1.1.b) </w:t>
            </w:r>
            <w:r w:rsidRPr="00087AD6">
              <w:rPr>
                <w:rFonts w:asciiTheme="majorHAnsi" w:eastAsia="Calibri" w:hAnsiTheme="majorHAnsi" w:cstheme="majorHAnsi"/>
                <w:sz w:val="20"/>
                <w:szCs w:val="20"/>
              </w:rPr>
              <w:t xml:space="preserve">Utrzymanie czystości w pom. bud. C </w:t>
            </w:r>
          </w:p>
          <w:p w14:paraId="1B731711"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53 w okresie od 01.07.2023 roku do 15.07.2023 roku </w:t>
            </w:r>
          </w:p>
        </w:tc>
        <w:tc>
          <w:tcPr>
            <w:tcW w:w="1229" w:type="dxa"/>
            <w:tcBorders>
              <w:top w:val="single" w:sz="4" w:space="0" w:color="auto"/>
              <w:bottom w:val="single" w:sz="4" w:space="0" w:color="auto"/>
              <w:right w:val="single" w:sz="4" w:space="0" w:color="auto"/>
            </w:tcBorders>
            <w:noWrap/>
            <w:vAlign w:val="center"/>
          </w:tcPr>
          <w:p w14:paraId="2948B88D"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1 408,37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65DCB6B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F5B4F5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w:t>
            </w:r>
          </w:p>
        </w:tc>
        <w:tc>
          <w:tcPr>
            <w:tcW w:w="1151" w:type="dxa"/>
            <w:tcBorders>
              <w:top w:val="single" w:sz="4" w:space="0" w:color="auto"/>
              <w:bottom w:val="single" w:sz="4" w:space="0" w:color="auto"/>
              <w:right w:val="single" w:sz="4" w:space="0" w:color="auto"/>
            </w:tcBorders>
            <w:vAlign w:val="center"/>
          </w:tcPr>
          <w:p w14:paraId="4D00B9C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2FE36E4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430A0D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73AC502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348CEA6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F4654FD" w14:textId="77777777" w:rsidTr="00E01901">
        <w:trPr>
          <w:trHeight w:val="407"/>
          <w:jc w:val="center"/>
        </w:trPr>
        <w:tc>
          <w:tcPr>
            <w:tcW w:w="1851" w:type="dxa"/>
            <w:tcBorders>
              <w:top w:val="single" w:sz="4" w:space="0" w:color="auto"/>
              <w:left w:val="single" w:sz="4" w:space="0" w:color="auto"/>
              <w:bottom w:val="single" w:sz="4" w:space="0" w:color="auto"/>
              <w:right w:val="single" w:sz="4" w:space="0" w:color="auto"/>
            </w:tcBorders>
          </w:tcPr>
          <w:p w14:paraId="276891C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II.1.2.a) </w:t>
            </w:r>
            <w:r w:rsidRPr="00087AD6">
              <w:rPr>
                <w:rFonts w:asciiTheme="majorHAnsi" w:eastAsia="Calibri" w:hAnsiTheme="majorHAnsi" w:cstheme="majorHAnsi"/>
                <w:sz w:val="20"/>
                <w:szCs w:val="20"/>
              </w:rPr>
              <w:t xml:space="preserve">Utrzymanie czystości w pom. bud. C </w:t>
            </w:r>
          </w:p>
          <w:p w14:paraId="71AD61A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53 w okresie od 16.07.2023 roku do 31.07.2023 roku </w:t>
            </w:r>
          </w:p>
        </w:tc>
        <w:tc>
          <w:tcPr>
            <w:tcW w:w="1229" w:type="dxa"/>
            <w:tcBorders>
              <w:top w:val="single" w:sz="4" w:space="0" w:color="auto"/>
              <w:bottom w:val="single" w:sz="4" w:space="0" w:color="auto"/>
              <w:right w:val="single" w:sz="4" w:space="0" w:color="auto"/>
            </w:tcBorders>
            <w:noWrap/>
            <w:vAlign w:val="center"/>
          </w:tcPr>
          <w:p w14:paraId="2388F048"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1 130,87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5776CA1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334406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11</w:t>
            </w:r>
          </w:p>
        </w:tc>
        <w:tc>
          <w:tcPr>
            <w:tcW w:w="1151" w:type="dxa"/>
            <w:tcBorders>
              <w:top w:val="single" w:sz="4" w:space="0" w:color="auto"/>
              <w:bottom w:val="single" w:sz="4" w:space="0" w:color="auto"/>
              <w:right w:val="single" w:sz="4" w:space="0" w:color="auto"/>
            </w:tcBorders>
            <w:vAlign w:val="center"/>
          </w:tcPr>
          <w:p w14:paraId="0696A98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CF23CD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5414052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1F1718B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541BF30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97D1B6B" w14:textId="77777777" w:rsidTr="00E01901">
        <w:trPr>
          <w:trHeight w:val="563"/>
          <w:jc w:val="center"/>
        </w:trPr>
        <w:tc>
          <w:tcPr>
            <w:tcW w:w="1851" w:type="dxa"/>
            <w:tcBorders>
              <w:top w:val="single" w:sz="4" w:space="0" w:color="auto"/>
              <w:left w:val="single" w:sz="4" w:space="0" w:color="auto"/>
              <w:bottom w:val="single" w:sz="4" w:space="0" w:color="auto"/>
              <w:right w:val="single" w:sz="4" w:space="0" w:color="auto"/>
            </w:tcBorders>
          </w:tcPr>
          <w:p w14:paraId="58374FC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II.1.2.b) </w:t>
            </w:r>
            <w:r w:rsidRPr="00087AD6">
              <w:rPr>
                <w:rFonts w:asciiTheme="majorHAnsi" w:eastAsia="Calibri" w:hAnsiTheme="majorHAnsi" w:cstheme="majorHAnsi"/>
                <w:sz w:val="20"/>
                <w:szCs w:val="20"/>
              </w:rPr>
              <w:t xml:space="preserve">Utrzymanie czystości w pom. bud. C </w:t>
            </w:r>
          </w:p>
          <w:p w14:paraId="5CFBF49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53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48E2E4ED"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1 130,87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4375280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08E26E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151" w:type="dxa"/>
            <w:tcBorders>
              <w:top w:val="single" w:sz="4" w:space="0" w:color="auto"/>
              <w:bottom w:val="single" w:sz="4" w:space="0" w:color="auto"/>
              <w:right w:val="single" w:sz="4" w:space="0" w:color="auto"/>
            </w:tcBorders>
            <w:vAlign w:val="center"/>
          </w:tcPr>
          <w:p w14:paraId="687858B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BF15A8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252AA26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6FA4BCC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1DEA1D9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110AF72" w14:textId="77777777" w:rsidTr="00E01901">
        <w:trPr>
          <w:trHeight w:val="1399"/>
          <w:jc w:val="center"/>
        </w:trPr>
        <w:tc>
          <w:tcPr>
            <w:tcW w:w="1851" w:type="dxa"/>
            <w:tcBorders>
              <w:top w:val="single" w:sz="4" w:space="0" w:color="auto"/>
              <w:left w:val="single" w:sz="4" w:space="0" w:color="auto"/>
              <w:bottom w:val="single" w:sz="4" w:space="0" w:color="auto"/>
              <w:right w:val="single" w:sz="4" w:space="0" w:color="auto"/>
            </w:tcBorders>
          </w:tcPr>
          <w:p w14:paraId="0F91A64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II.1.3.</w:t>
            </w:r>
            <w:r w:rsidRPr="00087AD6">
              <w:rPr>
                <w:rFonts w:asciiTheme="majorHAnsi" w:eastAsia="Calibri" w:hAnsiTheme="majorHAnsi" w:cstheme="majorHAnsi"/>
                <w:sz w:val="20"/>
                <w:szCs w:val="20"/>
              </w:rPr>
              <w:t xml:space="preserve">Utrzymanie czystości w pomieszczeniach biurowych w bud C </w:t>
            </w:r>
          </w:p>
          <w:p w14:paraId="61A39893"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ul. Towarowej 53 w dni robocze</w:t>
            </w:r>
          </w:p>
        </w:tc>
        <w:tc>
          <w:tcPr>
            <w:tcW w:w="1229" w:type="dxa"/>
            <w:tcBorders>
              <w:top w:val="single" w:sz="4" w:space="0" w:color="auto"/>
              <w:bottom w:val="single" w:sz="4" w:space="0" w:color="auto"/>
              <w:right w:val="single" w:sz="4" w:space="0" w:color="auto"/>
            </w:tcBorders>
            <w:noWrap/>
            <w:vAlign w:val="center"/>
          </w:tcPr>
          <w:p w14:paraId="5C212980"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1 703,22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7F41F5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065E6D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151" w:type="dxa"/>
            <w:tcBorders>
              <w:top w:val="single" w:sz="4" w:space="0" w:color="auto"/>
              <w:bottom w:val="single" w:sz="4" w:space="0" w:color="auto"/>
              <w:right w:val="single" w:sz="4" w:space="0" w:color="auto"/>
            </w:tcBorders>
            <w:vAlign w:val="center"/>
          </w:tcPr>
          <w:p w14:paraId="005525F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D9E2B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17E965E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6FF66F9B"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1122" w:type="dxa"/>
            <w:tcBorders>
              <w:top w:val="single" w:sz="4" w:space="0" w:color="auto"/>
              <w:bottom w:val="single" w:sz="4" w:space="0" w:color="auto"/>
              <w:right w:val="single" w:sz="4" w:space="0" w:color="auto"/>
            </w:tcBorders>
            <w:vAlign w:val="center"/>
          </w:tcPr>
          <w:p w14:paraId="5C248BB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A6D3CC2" w14:textId="77777777" w:rsidTr="00E01901">
        <w:trPr>
          <w:trHeight w:val="1207"/>
          <w:jc w:val="center"/>
        </w:trPr>
        <w:tc>
          <w:tcPr>
            <w:tcW w:w="1851" w:type="dxa"/>
            <w:tcBorders>
              <w:top w:val="single" w:sz="4" w:space="0" w:color="auto"/>
              <w:left w:val="single" w:sz="4" w:space="0" w:color="auto"/>
              <w:bottom w:val="single" w:sz="4" w:space="0" w:color="auto"/>
              <w:right w:val="single" w:sz="4" w:space="0" w:color="auto"/>
            </w:tcBorders>
          </w:tcPr>
          <w:p w14:paraId="78275239"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II.1.4.</w:t>
            </w:r>
            <w:r w:rsidRPr="00087AD6">
              <w:rPr>
                <w:rFonts w:asciiTheme="majorHAnsi" w:eastAsia="Calibri" w:hAnsiTheme="majorHAnsi" w:cstheme="majorHAnsi"/>
                <w:sz w:val="20"/>
                <w:szCs w:val="20"/>
              </w:rPr>
              <w:t xml:space="preserve"> Utrzymanie czystości w pomieszczeniach Zakładu Graficznego</w:t>
            </w:r>
          </w:p>
        </w:tc>
        <w:tc>
          <w:tcPr>
            <w:tcW w:w="1229" w:type="dxa"/>
            <w:tcBorders>
              <w:top w:val="single" w:sz="4" w:space="0" w:color="auto"/>
              <w:bottom w:val="single" w:sz="4" w:space="0" w:color="auto"/>
              <w:right w:val="single" w:sz="4" w:space="0" w:color="auto"/>
            </w:tcBorders>
            <w:noWrap/>
            <w:vAlign w:val="center"/>
          </w:tcPr>
          <w:p w14:paraId="178A3C30"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144,72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D33B69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3F148D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151" w:type="dxa"/>
            <w:tcBorders>
              <w:top w:val="single" w:sz="4" w:space="0" w:color="auto"/>
              <w:bottom w:val="single" w:sz="4" w:space="0" w:color="auto"/>
              <w:right w:val="single" w:sz="4" w:space="0" w:color="auto"/>
            </w:tcBorders>
            <w:vAlign w:val="center"/>
          </w:tcPr>
          <w:p w14:paraId="4A84A64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DEC4F9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4DB5D3C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538A7287"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1122" w:type="dxa"/>
            <w:tcBorders>
              <w:top w:val="single" w:sz="4" w:space="0" w:color="auto"/>
              <w:bottom w:val="single" w:sz="4" w:space="0" w:color="auto"/>
              <w:right w:val="single" w:sz="4" w:space="0" w:color="auto"/>
            </w:tcBorders>
            <w:vAlign w:val="center"/>
          </w:tcPr>
          <w:p w14:paraId="01587AD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B1EDACA" w14:textId="77777777" w:rsidTr="00E01901">
        <w:trPr>
          <w:trHeight w:val="1252"/>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435C14AA" w14:textId="77777777" w:rsidR="00087AD6" w:rsidRPr="00087AD6" w:rsidRDefault="00087AD6" w:rsidP="00E01901">
            <w:pPr>
              <w:jc w:val="center"/>
              <w:rPr>
                <w:rFonts w:asciiTheme="majorHAnsi" w:eastAsia="Calibri" w:hAnsiTheme="majorHAnsi" w:cstheme="majorHAnsi"/>
                <w:b/>
                <w:sz w:val="20"/>
                <w:szCs w:val="20"/>
              </w:rPr>
            </w:pPr>
            <w:bookmarkStart w:id="29" w:name="_Hlk46389103"/>
            <w:r w:rsidRPr="00087AD6">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3E9192B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71B6C2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0B56A6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162F5C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31F8F2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995" w:type="dxa"/>
            <w:tcBorders>
              <w:top w:val="single" w:sz="4" w:space="0" w:color="auto"/>
              <w:left w:val="single" w:sz="4" w:space="0" w:color="auto"/>
              <w:bottom w:val="single" w:sz="4" w:space="0" w:color="000000"/>
              <w:right w:val="single" w:sz="4" w:space="0" w:color="auto"/>
            </w:tcBorders>
            <w:vAlign w:val="center"/>
          </w:tcPr>
          <w:p w14:paraId="3680ACB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c>
          <w:tcPr>
            <w:tcW w:w="1101" w:type="dxa"/>
            <w:tcBorders>
              <w:top w:val="single" w:sz="4" w:space="0" w:color="auto"/>
              <w:left w:val="single" w:sz="4" w:space="0" w:color="auto"/>
              <w:bottom w:val="single" w:sz="4" w:space="0" w:color="000000"/>
              <w:right w:val="single" w:sz="4" w:space="0" w:color="auto"/>
            </w:tcBorders>
            <w:noWrap/>
            <w:vAlign w:val="center"/>
          </w:tcPr>
          <w:p w14:paraId="016F5C2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122" w:type="dxa"/>
            <w:tcBorders>
              <w:top w:val="single" w:sz="4" w:space="0" w:color="auto"/>
              <w:bottom w:val="single" w:sz="4" w:space="0" w:color="auto"/>
              <w:right w:val="single" w:sz="4" w:space="0" w:color="auto"/>
            </w:tcBorders>
            <w:vAlign w:val="center"/>
          </w:tcPr>
          <w:p w14:paraId="282EEB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usługi brutto</w:t>
            </w:r>
          </w:p>
        </w:tc>
      </w:tr>
      <w:bookmarkEnd w:id="29"/>
      <w:tr w:rsidR="00087AD6" w:rsidRPr="00087AD6" w14:paraId="179215AC" w14:textId="77777777" w:rsidTr="00E01901">
        <w:trPr>
          <w:trHeight w:val="1252"/>
          <w:jc w:val="center"/>
        </w:trPr>
        <w:tc>
          <w:tcPr>
            <w:tcW w:w="1851" w:type="dxa"/>
            <w:tcBorders>
              <w:top w:val="single" w:sz="4" w:space="0" w:color="auto"/>
              <w:left w:val="single" w:sz="4" w:space="0" w:color="auto"/>
              <w:bottom w:val="single" w:sz="4" w:space="0" w:color="auto"/>
              <w:right w:val="single" w:sz="4" w:space="0" w:color="auto"/>
            </w:tcBorders>
          </w:tcPr>
          <w:p w14:paraId="59BC52FB"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II.1.5 </w:t>
            </w:r>
            <w:r w:rsidRPr="00087AD6">
              <w:rPr>
                <w:rFonts w:asciiTheme="majorHAnsi" w:eastAsia="Calibri" w:hAnsiTheme="majorHAnsi" w:cstheme="majorHAnsi"/>
                <w:sz w:val="20"/>
                <w:szCs w:val="20"/>
              </w:rPr>
              <w:t>Utrzymanie czystości w pomieszczeniu technicznym – serwerowni</w:t>
            </w:r>
            <w:r w:rsidRPr="00087AD6">
              <w:rPr>
                <w:rFonts w:asciiTheme="majorHAnsi" w:eastAsia="Calibri" w:hAnsiTheme="majorHAnsi" w:cstheme="majorHAnsi"/>
                <w:b/>
                <w:sz w:val="20"/>
                <w:szCs w:val="20"/>
              </w:rPr>
              <w:t xml:space="preserve"> </w:t>
            </w:r>
          </w:p>
        </w:tc>
        <w:tc>
          <w:tcPr>
            <w:tcW w:w="1229" w:type="dxa"/>
            <w:tcBorders>
              <w:top w:val="single" w:sz="4" w:space="0" w:color="auto"/>
              <w:bottom w:val="single" w:sz="4" w:space="0" w:color="auto"/>
              <w:right w:val="single" w:sz="4" w:space="0" w:color="auto"/>
            </w:tcBorders>
            <w:noWrap/>
            <w:vAlign w:val="center"/>
          </w:tcPr>
          <w:p w14:paraId="28C85657"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2,00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8A5200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1CA46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51" w:type="dxa"/>
            <w:tcBorders>
              <w:top w:val="single" w:sz="4" w:space="0" w:color="auto"/>
              <w:bottom w:val="single" w:sz="4" w:space="0" w:color="auto"/>
              <w:right w:val="single" w:sz="4" w:space="0" w:color="auto"/>
            </w:tcBorders>
            <w:vAlign w:val="center"/>
          </w:tcPr>
          <w:p w14:paraId="28011D7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DD3FEF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58E97E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0B0AC5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995" w:type="dxa"/>
            <w:tcBorders>
              <w:top w:val="single" w:sz="4" w:space="0" w:color="auto"/>
              <w:bottom w:val="single" w:sz="4" w:space="0" w:color="auto"/>
              <w:right w:val="single" w:sz="4" w:space="0" w:color="auto"/>
            </w:tcBorders>
            <w:vAlign w:val="center"/>
          </w:tcPr>
          <w:p w14:paraId="64CFA9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DA4443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01" w:type="dxa"/>
            <w:tcBorders>
              <w:top w:val="single" w:sz="4" w:space="0" w:color="auto"/>
              <w:bottom w:val="single" w:sz="4" w:space="0" w:color="auto"/>
              <w:right w:val="single" w:sz="4" w:space="0" w:color="auto"/>
            </w:tcBorders>
            <w:noWrap/>
            <w:vAlign w:val="center"/>
          </w:tcPr>
          <w:p w14:paraId="71D9EE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50B12C4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7FD9D8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341C036E" w14:textId="77777777" w:rsidTr="00E01901">
        <w:trPr>
          <w:trHeight w:val="413"/>
          <w:jc w:val="center"/>
        </w:trPr>
        <w:tc>
          <w:tcPr>
            <w:tcW w:w="8941" w:type="dxa"/>
            <w:gridSpan w:val="8"/>
            <w:tcBorders>
              <w:top w:val="single" w:sz="4" w:space="0" w:color="auto"/>
              <w:left w:val="single" w:sz="4" w:space="0" w:color="auto"/>
              <w:bottom w:val="single" w:sz="4" w:space="0" w:color="auto"/>
              <w:right w:val="single" w:sz="4" w:space="0" w:color="auto"/>
            </w:tcBorders>
          </w:tcPr>
          <w:p w14:paraId="5A562D1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brutto w okresie trwania umowy utrzymania czystości (suma wierszy II.1.1. do II.1.5) </w:t>
            </w:r>
          </w:p>
          <w:p w14:paraId="370CC1B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7F716F8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Maksymalna ilość dni roboczych w okresie trwania umowy wynosi nie więcej niż 250 dni.</w:t>
            </w:r>
            <w:r w:rsidRPr="00087AD6">
              <w:rPr>
                <w:rFonts w:asciiTheme="majorHAnsi" w:eastAsia="Calibri" w:hAnsiTheme="majorHAnsi" w:cstheme="majorHAnsi"/>
                <w:sz w:val="20"/>
                <w:szCs w:val="20"/>
              </w:rPr>
              <w:tab/>
            </w:r>
          </w:p>
          <w:p w14:paraId="3DD1C37A" w14:textId="77777777" w:rsidR="00087AD6" w:rsidRPr="00087AD6" w:rsidRDefault="00087AD6" w:rsidP="00E01901">
            <w:pPr>
              <w:rPr>
                <w:rFonts w:asciiTheme="majorHAnsi" w:eastAsia="Calibri" w:hAnsiTheme="majorHAnsi" w:cstheme="majorHAnsi"/>
                <w:sz w:val="20"/>
                <w:szCs w:val="20"/>
              </w:rPr>
            </w:pPr>
          </w:p>
        </w:tc>
        <w:tc>
          <w:tcPr>
            <w:tcW w:w="1122" w:type="dxa"/>
            <w:tcBorders>
              <w:top w:val="single" w:sz="4" w:space="0" w:color="auto"/>
              <w:bottom w:val="single" w:sz="4" w:space="0" w:color="auto"/>
              <w:right w:val="single" w:sz="4" w:space="0" w:color="auto"/>
            </w:tcBorders>
            <w:vAlign w:val="center"/>
          </w:tcPr>
          <w:p w14:paraId="3344E2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4C491D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31BC6575"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II. 1 Ogólna wartość usługi brutto  – słownie ………………………………………………………………………………… zł</w:t>
      </w:r>
      <w:r w:rsidRPr="00087AD6">
        <w:rPr>
          <w:rFonts w:asciiTheme="majorHAnsi" w:eastAsia="Calibri" w:hAnsiTheme="majorHAnsi" w:cstheme="majorHAnsi"/>
          <w:sz w:val="20"/>
          <w:szCs w:val="20"/>
        </w:rPr>
        <w:br/>
      </w:r>
    </w:p>
    <w:tbl>
      <w:tblPr>
        <w:tblW w:w="0" w:type="auto"/>
        <w:jc w:val="right"/>
        <w:tblLayout w:type="fixed"/>
        <w:tblLook w:val="01E0" w:firstRow="1" w:lastRow="1" w:firstColumn="1" w:lastColumn="1" w:noHBand="0" w:noVBand="0"/>
      </w:tblPr>
      <w:tblGrid>
        <w:gridCol w:w="4605"/>
      </w:tblGrid>
      <w:tr w:rsidR="00087AD6" w:rsidRPr="00087AD6" w14:paraId="7617C98B" w14:textId="77777777" w:rsidTr="00E01901">
        <w:trPr>
          <w:trHeight w:val="68"/>
          <w:jc w:val="right"/>
        </w:trPr>
        <w:tc>
          <w:tcPr>
            <w:tcW w:w="4605" w:type="dxa"/>
            <w:tcBorders>
              <w:top w:val="nil"/>
              <w:left w:val="nil"/>
              <w:bottom w:val="nil"/>
              <w:right w:val="nil"/>
            </w:tcBorders>
          </w:tcPr>
          <w:p w14:paraId="238D12D2" w14:textId="77777777" w:rsidR="00087AD6" w:rsidRPr="00087AD6" w:rsidRDefault="00087AD6" w:rsidP="00E01901">
            <w:pPr>
              <w:spacing w:line="240" w:lineRule="exact"/>
              <w:ind w:left="-1595" w:firstLine="567"/>
              <w:rPr>
                <w:rFonts w:asciiTheme="majorHAnsi" w:eastAsia="Calibri" w:hAnsiTheme="majorHAnsi" w:cstheme="majorHAnsi"/>
                <w:b/>
                <w:sz w:val="20"/>
                <w:szCs w:val="20"/>
              </w:rPr>
            </w:pPr>
          </w:p>
        </w:tc>
      </w:tr>
      <w:tr w:rsidR="00087AD6" w:rsidRPr="00087AD6" w14:paraId="397D2B0D" w14:textId="77777777" w:rsidTr="00E01901">
        <w:trPr>
          <w:trHeight w:val="68"/>
          <w:jc w:val="right"/>
        </w:trPr>
        <w:tc>
          <w:tcPr>
            <w:tcW w:w="4605" w:type="dxa"/>
            <w:tcBorders>
              <w:top w:val="nil"/>
              <w:left w:val="nil"/>
              <w:bottom w:val="nil"/>
              <w:right w:val="nil"/>
            </w:tcBorders>
          </w:tcPr>
          <w:p w14:paraId="099BCFBD" w14:textId="77777777" w:rsidR="00087AD6" w:rsidRPr="00087AD6" w:rsidRDefault="00087AD6" w:rsidP="00E01901">
            <w:pPr>
              <w:spacing w:line="240" w:lineRule="exact"/>
              <w:rPr>
                <w:rFonts w:asciiTheme="majorHAnsi" w:eastAsia="Calibri" w:hAnsiTheme="majorHAnsi" w:cstheme="majorHAnsi"/>
                <w:sz w:val="20"/>
                <w:szCs w:val="20"/>
              </w:rPr>
            </w:pPr>
          </w:p>
        </w:tc>
      </w:tr>
    </w:tbl>
    <w:p w14:paraId="11E95DB4" w14:textId="77777777" w:rsidR="00087AD6" w:rsidRPr="00087AD6" w:rsidRDefault="00087AD6" w:rsidP="00087AD6">
      <w:pPr>
        <w:rPr>
          <w:rFonts w:asciiTheme="majorHAnsi" w:eastAsia="Calibri" w:hAnsiTheme="majorHAnsi" w:cstheme="majorHAnsi"/>
          <w:b/>
          <w:sz w:val="20"/>
          <w:szCs w:val="20"/>
        </w:rPr>
      </w:pPr>
    </w:p>
    <w:p w14:paraId="172AC4FF" w14:textId="77777777" w:rsidR="0042743A" w:rsidRDefault="0042743A" w:rsidP="00087AD6">
      <w:pPr>
        <w:rPr>
          <w:rFonts w:asciiTheme="majorHAnsi" w:eastAsia="Calibri" w:hAnsiTheme="majorHAnsi" w:cstheme="majorHAnsi"/>
          <w:b/>
          <w:sz w:val="20"/>
          <w:szCs w:val="20"/>
        </w:rPr>
      </w:pPr>
    </w:p>
    <w:p w14:paraId="09777D04" w14:textId="77777777" w:rsidR="0042743A" w:rsidRDefault="0042743A" w:rsidP="00087AD6">
      <w:pPr>
        <w:rPr>
          <w:rFonts w:asciiTheme="majorHAnsi" w:eastAsia="Calibri" w:hAnsiTheme="majorHAnsi" w:cstheme="majorHAnsi"/>
          <w:b/>
          <w:sz w:val="20"/>
          <w:szCs w:val="20"/>
        </w:rPr>
      </w:pPr>
    </w:p>
    <w:p w14:paraId="40BC7CE9" w14:textId="5ED416B1"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Zadanie II. 2</w:t>
      </w:r>
    </w:p>
    <w:p w14:paraId="1A10CB2B" w14:textId="77777777" w:rsidR="00087AD6" w:rsidRPr="00087AD6" w:rsidRDefault="00087AD6" w:rsidP="00087AD6">
      <w:pPr>
        <w:numPr>
          <w:ilvl w:val="1"/>
          <w:numId w:val="59"/>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podwójnych, naświetli okiennych i drzwiowych oraz konstrukcji przeszklonych w bud. C -marzec/maj 2023 roku, wrzesień/październik 2023 roku</w:t>
      </w:r>
    </w:p>
    <w:p w14:paraId="114EDFE7" w14:textId="77777777" w:rsidR="00087AD6" w:rsidRPr="00087AD6" w:rsidRDefault="00087AD6" w:rsidP="00087AD6">
      <w:pPr>
        <w:numPr>
          <w:ilvl w:val="1"/>
          <w:numId w:val="59"/>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żaluzji aluminiowych w bud. C - marzec/maj 2023roku, wrzesień/październik 2023 roku</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030"/>
        <w:gridCol w:w="1895"/>
      </w:tblGrid>
      <w:tr w:rsidR="00087AD6" w:rsidRPr="00087AD6" w14:paraId="186F3269" w14:textId="77777777" w:rsidTr="00E01901">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19F06C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376BEF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42D4AC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73F379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5E86D9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764E962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14:paraId="3FE4868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trwania umowy</w:t>
            </w:r>
          </w:p>
        </w:tc>
        <w:tc>
          <w:tcPr>
            <w:tcW w:w="1895" w:type="dxa"/>
            <w:vMerge w:val="restart"/>
            <w:tcBorders>
              <w:top w:val="single" w:sz="4" w:space="0" w:color="auto"/>
              <w:left w:val="single" w:sz="4" w:space="0" w:color="auto"/>
              <w:bottom w:val="single" w:sz="4" w:space="0" w:color="000000"/>
              <w:right w:val="single" w:sz="4" w:space="0" w:color="auto"/>
            </w:tcBorders>
            <w:vAlign w:val="center"/>
          </w:tcPr>
          <w:p w14:paraId="3D08DF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 okresie trwania umowy </w:t>
            </w:r>
          </w:p>
        </w:tc>
      </w:tr>
      <w:tr w:rsidR="00087AD6" w:rsidRPr="00087AD6" w14:paraId="08DD30E4" w14:textId="77777777" w:rsidTr="00E01901">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7CED9E43" w14:textId="77777777" w:rsidR="00087AD6" w:rsidRPr="00087AD6" w:rsidRDefault="00087AD6" w:rsidP="00E01901">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42DD726A" w14:textId="77777777" w:rsidR="00087AD6" w:rsidRPr="00087AD6" w:rsidRDefault="00087AD6" w:rsidP="00E01901">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447B32EF"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455DE047" w14:textId="77777777" w:rsidR="00087AD6" w:rsidRPr="00087AD6" w:rsidRDefault="00087AD6" w:rsidP="00E01901">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3D71DB62" w14:textId="77777777" w:rsidR="00087AD6" w:rsidRPr="00087AD6" w:rsidRDefault="00087AD6" w:rsidP="00E01901">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53FA2567" w14:textId="77777777" w:rsidR="00087AD6" w:rsidRPr="00087AD6" w:rsidRDefault="00087AD6" w:rsidP="00E01901">
            <w:pPr>
              <w:rPr>
                <w:rFonts w:asciiTheme="majorHAnsi" w:eastAsia="Calibri" w:hAnsiTheme="majorHAnsi" w:cstheme="majorHAnsi"/>
                <w:sz w:val="20"/>
                <w:szCs w:val="20"/>
              </w:rPr>
            </w:pPr>
          </w:p>
        </w:tc>
        <w:tc>
          <w:tcPr>
            <w:tcW w:w="1030" w:type="dxa"/>
            <w:vMerge/>
            <w:tcBorders>
              <w:top w:val="single" w:sz="4" w:space="0" w:color="auto"/>
              <w:left w:val="single" w:sz="4" w:space="0" w:color="auto"/>
              <w:bottom w:val="single" w:sz="4" w:space="0" w:color="000000"/>
              <w:right w:val="single" w:sz="4" w:space="0" w:color="auto"/>
            </w:tcBorders>
            <w:vAlign w:val="center"/>
          </w:tcPr>
          <w:p w14:paraId="3E79C25A" w14:textId="77777777" w:rsidR="00087AD6" w:rsidRPr="00087AD6" w:rsidRDefault="00087AD6" w:rsidP="00E01901">
            <w:pPr>
              <w:rPr>
                <w:rFonts w:asciiTheme="majorHAnsi" w:eastAsia="Calibri" w:hAnsiTheme="majorHAnsi" w:cstheme="majorHAnsi"/>
                <w:sz w:val="20"/>
                <w:szCs w:val="20"/>
              </w:rPr>
            </w:pPr>
          </w:p>
        </w:tc>
        <w:tc>
          <w:tcPr>
            <w:tcW w:w="1895" w:type="dxa"/>
            <w:vMerge/>
            <w:tcBorders>
              <w:top w:val="single" w:sz="4" w:space="0" w:color="auto"/>
              <w:left w:val="single" w:sz="4" w:space="0" w:color="auto"/>
              <w:bottom w:val="single" w:sz="4" w:space="0" w:color="000000"/>
              <w:right w:val="single" w:sz="4" w:space="0" w:color="auto"/>
            </w:tcBorders>
            <w:vAlign w:val="center"/>
          </w:tcPr>
          <w:p w14:paraId="6021B9AE" w14:textId="77777777" w:rsidR="00087AD6" w:rsidRPr="00087AD6" w:rsidRDefault="00087AD6" w:rsidP="00E01901">
            <w:pPr>
              <w:rPr>
                <w:rFonts w:asciiTheme="majorHAnsi" w:eastAsia="Calibri" w:hAnsiTheme="majorHAnsi" w:cstheme="majorHAnsi"/>
                <w:sz w:val="20"/>
                <w:szCs w:val="20"/>
              </w:rPr>
            </w:pPr>
          </w:p>
        </w:tc>
      </w:tr>
      <w:tr w:rsidR="00087AD6" w:rsidRPr="00087AD6" w14:paraId="7653494A" w14:textId="77777777" w:rsidTr="00E01901">
        <w:trPr>
          <w:trHeight w:val="255"/>
          <w:jc w:val="center"/>
        </w:trPr>
        <w:tc>
          <w:tcPr>
            <w:tcW w:w="1778" w:type="dxa"/>
            <w:tcBorders>
              <w:left w:val="single" w:sz="4" w:space="0" w:color="auto"/>
              <w:bottom w:val="single" w:sz="4" w:space="0" w:color="auto"/>
              <w:right w:val="single" w:sz="4" w:space="0" w:color="auto"/>
            </w:tcBorders>
            <w:noWrap/>
            <w:vAlign w:val="bottom"/>
          </w:tcPr>
          <w:p w14:paraId="28A944C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00C0C87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7ED616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7616E95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6803D2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75A116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30" w:type="dxa"/>
            <w:tcBorders>
              <w:bottom w:val="single" w:sz="4" w:space="0" w:color="auto"/>
              <w:right w:val="single" w:sz="4" w:space="0" w:color="auto"/>
            </w:tcBorders>
            <w:noWrap/>
            <w:vAlign w:val="bottom"/>
          </w:tcPr>
          <w:p w14:paraId="3FDAB72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895" w:type="dxa"/>
            <w:tcBorders>
              <w:top w:val="single" w:sz="4" w:space="0" w:color="auto"/>
              <w:bottom w:val="single" w:sz="4" w:space="0" w:color="auto"/>
              <w:right w:val="single" w:sz="4" w:space="0" w:color="auto"/>
            </w:tcBorders>
            <w:noWrap/>
            <w:vAlign w:val="bottom"/>
          </w:tcPr>
          <w:p w14:paraId="44B1DC0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49496769" w14:textId="77777777" w:rsidTr="00E01901">
        <w:trPr>
          <w:trHeight w:val="1020"/>
          <w:jc w:val="center"/>
        </w:trPr>
        <w:tc>
          <w:tcPr>
            <w:tcW w:w="1778" w:type="dxa"/>
            <w:tcBorders>
              <w:left w:val="single" w:sz="4" w:space="0" w:color="auto"/>
              <w:bottom w:val="single" w:sz="4" w:space="0" w:color="auto"/>
              <w:right w:val="single" w:sz="4" w:space="0" w:color="auto"/>
            </w:tcBorders>
          </w:tcPr>
          <w:p w14:paraId="742F9E0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II.2.1</w:t>
            </w:r>
            <w:r w:rsidRPr="00087AD6">
              <w:rPr>
                <w:rFonts w:asciiTheme="majorHAnsi" w:eastAsia="Calibri" w:hAnsiTheme="majorHAnsi" w:cstheme="majorHAnsi"/>
                <w:sz w:val="20"/>
                <w:szCs w:val="20"/>
              </w:rPr>
              <w:t>. Mycie okien pojedynczych, podwójnych, naświetli okiennych i drzwiowych oraz konstrukcji przeszklonych</w:t>
            </w:r>
          </w:p>
          <w:p w14:paraId="61CE866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bud. C ul. Towarowa 53 </w:t>
            </w:r>
          </w:p>
        </w:tc>
        <w:tc>
          <w:tcPr>
            <w:tcW w:w="1276" w:type="dxa"/>
            <w:tcBorders>
              <w:bottom w:val="single" w:sz="4" w:space="0" w:color="auto"/>
              <w:right w:val="single" w:sz="4" w:space="0" w:color="auto"/>
            </w:tcBorders>
            <w:noWrap/>
            <w:vAlign w:val="center"/>
          </w:tcPr>
          <w:p w14:paraId="4B05F940"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1 348,32 mﾲ"/>
              </w:smartTagPr>
              <w:r w:rsidRPr="00087AD6">
                <w:rPr>
                  <w:rFonts w:asciiTheme="majorHAnsi" w:eastAsia="Calibri" w:hAnsiTheme="majorHAnsi" w:cstheme="majorHAnsi"/>
                  <w:sz w:val="20"/>
                  <w:szCs w:val="20"/>
                </w:rPr>
                <w:t>1 348,32 m²</w:t>
              </w:r>
            </w:smartTag>
          </w:p>
        </w:tc>
        <w:tc>
          <w:tcPr>
            <w:tcW w:w="850" w:type="dxa"/>
            <w:tcBorders>
              <w:bottom w:val="single" w:sz="4" w:space="0" w:color="auto"/>
              <w:right w:val="single" w:sz="4" w:space="0" w:color="auto"/>
            </w:tcBorders>
          </w:tcPr>
          <w:p w14:paraId="3F37E710" w14:textId="77777777" w:rsidR="00087AD6" w:rsidRPr="00087AD6" w:rsidRDefault="00087AD6" w:rsidP="00E01901">
            <w:pPr>
              <w:jc w:val="center"/>
              <w:rPr>
                <w:rFonts w:asciiTheme="majorHAnsi" w:eastAsia="Calibri" w:hAnsiTheme="majorHAnsi" w:cstheme="majorHAnsi"/>
                <w:sz w:val="20"/>
                <w:szCs w:val="20"/>
              </w:rPr>
            </w:pPr>
          </w:p>
          <w:p w14:paraId="5EA83058" w14:textId="77777777" w:rsidR="00087AD6" w:rsidRPr="00087AD6" w:rsidRDefault="00087AD6" w:rsidP="00E01901">
            <w:pPr>
              <w:jc w:val="center"/>
              <w:rPr>
                <w:rFonts w:asciiTheme="majorHAnsi" w:eastAsia="Calibri" w:hAnsiTheme="majorHAnsi" w:cstheme="majorHAnsi"/>
                <w:sz w:val="20"/>
                <w:szCs w:val="20"/>
              </w:rPr>
            </w:pPr>
          </w:p>
          <w:p w14:paraId="75539082" w14:textId="77777777" w:rsidR="00087AD6" w:rsidRPr="00087AD6" w:rsidRDefault="00087AD6" w:rsidP="00E01901">
            <w:pPr>
              <w:jc w:val="center"/>
              <w:rPr>
                <w:rFonts w:asciiTheme="majorHAnsi" w:eastAsia="Calibri" w:hAnsiTheme="majorHAnsi" w:cstheme="majorHAnsi"/>
                <w:sz w:val="20"/>
                <w:szCs w:val="20"/>
              </w:rPr>
            </w:pPr>
          </w:p>
          <w:p w14:paraId="21DBC4B0" w14:textId="77777777" w:rsidR="00087AD6" w:rsidRPr="00087AD6" w:rsidRDefault="00087AD6" w:rsidP="00E01901">
            <w:pPr>
              <w:jc w:val="center"/>
              <w:rPr>
                <w:rFonts w:asciiTheme="majorHAnsi" w:eastAsia="Calibri" w:hAnsiTheme="majorHAnsi" w:cstheme="majorHAnsi"/>
                <w:sz w:val="20"/>
                <w:szCs w:val="20"/>
              </w:rPr>
            </w:pPr>
          </w:p>
          <w:p w14:paraId="0715585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58EB21F3" w14:textId="77777777" w:rsidR="00087AD6" w:rsidRPr="00087AD6" w:rsidRDefault="00087AD6" w:rsidP="00E01901">
            <w:pPr>
              <w:jc w:val="center"/>
              <w:rPr>
                <w:rFonts w:asciiTheme="majorHAnsi" w:eastAsia="Calibri" w:hAnsiTheme="majorHAnsi" w:cstheme="majorHAnsi"/>
                <w:sz w:val="20"/>
                <w:szCs w:val="20"/>
              </w:rPr>
            </w:pPr>
          </w:p>
          <w:p w14:paraId="4F825C64" w14:textId="77777777" w:rsidR="00087AD6" w:rsidRPr="00087AD6" w:rsidRDefault="00087AD6" w:rsidP="00E01901">
            <w:pPr>
              <w:jc w:val="center"/>
              <w:rPr>
                <w:rFonts w:asciiTheme="majorHAnsi" w:eastAsia="Calibri" w:hAnsiTheme="majorHAnsi" w:cstheme="majorHAnsi"/>
                <w:sz w:val="20"/>
                <w:szCs w:val="20"/>
              </w:rPr>
            </w:pPr>
          </w:p>
          <w:p w14:paraId="571F3E7F" w14:textId="77777777" w:rsidR="00087AD6" w:rsidRPr="00087AD6" w:rsidRDefault="00087AD6" w:rsidP="00E01901">
            <w:pPr>
              <w:jc w:val="center"/>
              <w:rPr>
                <w:rFonts w:asciiTheme="majorHAnsi" w:eastAsia="Calibri" w:hAnsiTheme="majorHAnsi" w:cstheme="majorHAnsi"/>
                <w:sz w:val="20"/>
                <w:szCs w:val="20"/>
              </w:rPr>
            </w:pPr>
          </w:p>
          <w:p w14:paraId="64AD63A1" w14:textId="77777777" w:rsidR="00087AD6" w:rsidRPr="00087AD6" w:rsidRDefault="00087AD6" w:rsidP="00E01901">
            <w:pPr>
              <w:jc w:val="center"/>
              <w:rPr>
                <w:rFonts w:asciiTheme="majorHAnsi" w:eastAsia="Calibri" w:hAnsiTheme="majorHAnsi" w:cstheme="majorHAnsi"/>
                <w:sz w:val="20"/>
                <w:szCs w:val="20"/>
              </w:rPr>
            </w:pPr>
          </w:p>
          <w:p w14:paraId="6AD3FAF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6150C481" w14:textId="77777777" w:rsidR="00087AD6" w:rsidRPr="00087AD6" w:rsidRDefault="00087AD6" w:rsidP="00E01901">
            <w:pPr>
              <w:jc w:val="center"/>
              <w:rPr>
                <w:rFonts w:asciiTheme="majorHAnsi" w:eastAsia="Calibri" w:hAnsiTheme="majorHAnsi" w:cstheme="majorHAnsi"/>
                <w:sz w:val="20"/>
                <w:szCs w:val="20"/>
              </w:rPr>
            </w:pPr>
          </w:p>
          <w:p w14:paraId="728F67CB" w14:textId="77777777" w:rsidR="00087AD6" w:rsidRPr="00087AD6" w:rsidRDefault="00087AD6" w:rsidP="00E01901">
            <w:pPr>
              <w:jc w:val="center"/>
              <w:rPr>
                <w:rFonts w:asciiTheme="majorHAnsi" w:eastAsia="Calibri" w:hAnsiTheme="majorHAnsi" w:cstheme="majorHAnsi"/>
                <w:sz w:val="20"/>
                <w:szCs w:val="20"/>
              </w:rPr>
            </w:pPr>
          </w:p>
          <w:p w14:paraId="028DDC46" w14:textId="77777777" w:rsidR="00087AD6" w:rsidRPr="00087AD6" w:rsidRDefault="00087AD6" w:rsidP="00E01901">
            <w:pPr>
              <w:jc w:val="center"/>
              <w:rPr>
                <w:rFonts w:asciiTheme="majorHAnsi" w:eastAsia="Calibri" w:hAnsiTheme="majorHAnsi" w:cstheme="majorHAnsi"/>
                <w:sz w:val="20"/>
                <w:szCs w:val="20"/>
              </w:rPr>
            </w:pPr>
          </w:p>
          <w:p w14:paraId="174810EB" w14:textId="77777777" w:rsidR="00087AD6" w:rsidRPr="00087AD6" w:rsidRDefault="00087AD6" w:rsidP="00E01901">
            <w:pPr>
              <w:jc w:val="center"/>
              <w:rPr>
                <w:rFonts w:asciiTheme="majorHAnsi" w:eastAsia="Calibri" w:hAnsiTheme="majorHAnsi" w:cstheme="majorHAnsi"/>
                <w:sz w:val="20"/>
                <w:szCs w:val="20"/>
              </w:rPr>
            </w:pPr>
          </w:p>
          <w:p w14:paraId="42BDD6A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7E06F8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82363FC" w14:textId="77777777" w:rsidR="00087AD6" w:rsidRPr="00087AD6" w:rsidRDefault="00087AD6" w:rsidP="00E01901">
            <w:pPr>
              <w:jc w:val="center"/>
              <w:rPr>
                <w:rFonts w:asciiTheme="majorHAnsi" w:eastAsia="Calibri" w:hAnsiTheme="majorHAnsi" w:cstheme="majorHAnsi"/>
                <w:sz w:val="20"/>
                <w:szCs w:val="20"/>
              </w:rPr>
            </w:pPr>
          </w:p>
          <w:p w14:paraId="10BFA180" w14:textId="77777777" w:rsidR="00087AD6" w:rsidRPr="00087AD6" w:rsidRDefault="00087AD6" w:rsidP="00E01901">
            <w:pPr>
              <w:jc w:val="center"/>
              <w:rPr>
                <w:rFonts w:asciiTheme="majorHAnsi" w:eastAsia="Calibri" w:hAnsiTheme="majorHAnsi" w:cstheme="majorHAnsi"/>
                <w:sz w:val="20"/>
                <w:szCs w:val="20"/>
              </w:rPr>
            </w:pPr>
          </w:p>
          <w:p w14:paraId="22A37502" w14:textId="77777777" w:rsidR="00087AD6" w:rsidRPr="00087AD6" w:rsidRDefault="00087AD6" w:rsidP="00E01901">
            <w:pPr>
              <w:jc w:val="center"/>
              <w:rPr>
                <w:rFonts w:asciiTheme="majorHAnsi" w:eastAsia="Calibri" w:hAnsiTheme="majorHAnsi" w:cstheme="majorHAnsi"/>
                <w:sz w:val="20"/>
                <w:szCs w:val="20"/>
              </w:rPr>
            </w:pPr>
          </w:p>
          <w:p w14:paraId="73CC8878" w14:textId="77777777" w:rsidR="00087AD6" w:rsidRPr="00087AD6" w:rsidRDefault="00087AD6" w:rsidP="00E01901">
            <w:pPr>
              <w:jc w:val="center"/>
              <w:rPr>
                <w:rFonts w:asciiTheme="majorHAnsi" w:eastAsia="Calibri" w:hAnsiTheme="majorHAnsi" w:cstheme="majorHAnsi"/>
                <w:sz w:val="20"/>
                <w:szCs w:val="20"/>
              </w:rPr>
            </w:pPr>
          </w:p>
          <w:p w14:paraId="089C4D0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6F43822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895" w:type="dxa"/>
            <w:tcBorders>
              <w:top w:val="single" w:sz="4" w:space="0" w:color="auto"/>
              <w:bottom w:val="single" w:sz="4" w:space="0" w:color="auto"/>
              <w:right w:val="single" w:sz="4" w:space="0" w:color="auto"/>
            </w:tcBorders>
          </w:tcPr>
          <w:p w14:paraId="0BE5A529" w14:textId="77777777" w:rsidR="00087AD6" w:rsidRPr="00087AD6" w:rsidRDefault="00087AD6" w:rsidP="00E01901">
            <w:pPr>
              <w:jc w:val="center"/>
              <w:rPr>
                <w:rFonts w:asciiTheme="majorHAnsi" w:eastAsia="Calibri" w:hAnsiTheme="majorHAnsi" w:cstheme="majorHAnsi"/>
                <w:sz w:val="20"/>
                <w:szCs w:val="20"/>
              </w:rPr>
            </w:pPr>
          </w:p>
          <w:p w14:paraId="03FDBAFD" w14:textId="77777777" w:rsidR="00087AD6" w:rsidRPr="00087AD6" w:rsidRDefault="00087AD6" w:rsidP="00E01901">
            <w:pPr>
              <w:jc w:val="center"/>
              <w:rPr>
                <w:rFonts w:asciiTheme="majorHAnsi" w:eastAsia="Calibri" w:hAnsiTheme="majorHAnsi" w:cstheme="majorHAnsi"/>
                <w:sz w:val="20"/>
                <w:szCs w:val="20"/>
              </w:rPr>
            </w:pPr>
          </w:p>
          <w:p w14:paraId="37FB2C04" w14:textId="77777777" w:rsidR="00087AD6" w:rsidRPr="00087AD6" w:rsidRDefault="00087AD6" w:rsidP="00E01901">
            <w:pPr>
              <w:jc w:val="center"/>
              <w:rPr>
                <w:rFonts w:asciiTheme="majorHAnsi" w:eastAsia="Calibri" w:hAnsiTheme="majorHAnsi" w:cstheme="majorHAnsi"/>
                <w:sz w:val="20"/>
                <w:szCs w:val="20"/>
              </w:rPr>
            </w:pPr>
          </w:p>
          <w:p w14:paraId="39D46075" w14:textId="77777777" w:rsidR="00087AD6" w:rsidRPr="00087AD6" w:rsidRDefault="00087AD6" w:rsidP="00E01901">
            <w:pPr>
              <w:jc w:val="center"/>
              <w:rPr>
                <w:rFonts w:asciiTheme="majorHAnsi" w:eastAsia="Calibri" w:hAnsiTheme="majorHAnsi" w:cstheme="majorHAnsi"/>
                <w:sz w:val="20"/>
                <w:szCs w:val="20"/>
              </w:rPr>
            </w:pPr>
          </w:p>
          <w:p w14:paraId="23853B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43A4369" w14:textId="77777777" w:rsidTr="00E01901">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2010F7E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II.2.2.</w:t>
            </w:r>
            <w:r w:rsidRPr="00087AD6">
              <w:rPr>
                <w:rFonts w:asciiTheme="majorHAnsi" w:eastAsia="Calibri" w:hAnsiTheme="majorHAnsi" w:cstheme="majorHAnsi"/>
                <w:sz w:val="20"/>
                <w:szCs w:val="20"/>
              </w:rPr>
              <w:t xml:space="preserve"> Mycie żaluzji aluminiowych</w:t>
            </w:r>
          </w:p>
          <w:p w14:paraId="4603C4D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w bud. C</w:t>
            </w:r>
          </w:p>
          <w:p w14:paraId="19A451F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Towarowa 53 </w:t>
            </w:r>
          </w:p>
        </w:tc>
        <w:tc>
          <w:tcPr>
            <w:tcW w:w="1276" w:type="dxa"/>
            <w:tcBorders>
              <w:top w:val="single" w:sz="4" w:space="0" w:color="auto"/>
              <w:bottom w:val="single" w:sz="4" w:space="0" w:color="auto"/>
              <w:right w:val="single" w:sz="4" w:space="0" w:color="auto"/>
            </w:tcBorders>
            <w:noWrap/>
            <w:vAlign w:val="center"/>
          </w:tcPr>
          <w:p w14:paraId="4FE937FD"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8,05 mﾲ"/>
              </w:smartTagPr>
              <w:r w:rsidRPr="00087AD6">
                <w:rPr>
                  <w:rFonts w:asciiTheme="majorHAnsi" w:eastAsia="Calibri" w:hAnsiTheme="majorHAnsi" w:cstheme="majorHAnsi"/>
                  <w:sz w:val="20"/>
                  <w:szCs w:val="20"/>
                </w:rPr>
                <w:t>8,05 m²</w:t>
              </w:r>
            </w:smartTag>
          </w:p>
        </w:tc>
        <w:tc>
          <w:tcPr>
            <w:tcW w:w="850" w:type="dxa"/>
            <w:tcBorders>
              <w:top w:val="single" w:sz="4" w:space="0" w:color="auto"/>
              <w:bottom w:val="single" w:sz="4" w:space="0" w:color="auto"/>
              <w:right w:val="single" w:sz="4" w:space="0" w:color="auto"/>
            </w:tcBorders>
          </w:tcPr>
          <w:p w14:paraId="4115B4C9" w14:textId="77777777" w:rsidR="00087AD6" w:rsidRPr="00087AD6" w:rsidRDefault="00087AD6" w:rsidP="00E01901">
            <w:pPr>
              <w:jc w:val="center"/>
              <w:rPr>
                <w:rFonts w:asciiTheme="majorHAnsi" w:eastAsia="Calibri" w:hAnsiTheme="majorHAnsi" w:cstheme="majorHAnsi"/>
                <w:sz w:val="20"/>
                <w:szCs w:val="20"/>
              </w:rPr>
            </w:pPr>
          </w:p>
          <w:p w14:paraId="78C54E9E" w14:textId="77777777" w:rsidR="00087AD6" w:rsidRPr="00087AD6" w:rsidRDefault="00087AD6" w:rsidP="00E01901">
            <w:pPr>
              <w:jc w:val="center"/>
              <w:rPr>
                <w:rFonts w:asciiTheme="majorHAnsi" w:eastAsia="Calibri" w:hAnsiTheme="majorHAnsi" w:cstheme="majorHAnsi"/>
                <w:sz w:val="20"/>
                <w:szCs w:val="20"/>
              </w:rPr>
            </w:pPr>
          </w:p>
          <w:p w14:paraId="44660E2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1A3A4A63" w14:textId="77777777" w:rsidR="00087AD6" w:rsidRPr="00087AD6" w:rsidRDefault="00087AD6" w:rsidP="00E01901">
            <w:pPr>
              <w:jc w:val="center"/>
              <w:rPr>
                <w:rFonts w:asciiTheme="majorHAnsi" w:eastAsia="Calibri" w:hAnsiTheme="majorHAnsi" w:cstheme="majorHAnsi"/>
                <w:sz w:val="20"/>
                <w:szCs w:val="20"/>
              </w:rPr>
            </w:pPr>
          </w:p>
          <w:p w14:paraId="4944655F" w14:textId="77777777" w:rsidR="00087AD6" w:rsidRPr="00087AD6" w:rsidRDefault="00087AD6" w:rsidP="00E01901">
            <w:pPr>
              <w:jc w:val="center"/>
              <w:rPr>
                <w:rFonts w:asciiTheme="majorHAnsi" w:eastAsia="Calibri" w:hAnsiTheme="majorHAnsi" w:cstheme="majorHAnsi"/>
                <w:sz w:val="20"/>
                <w:szCs w:val="20"/>
              </w:rPr>
            </w:pPr>
          </w:p>
          <w:p w14:paraId="5FF1CA3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59E6D474" w14:textId="77777777" w:rsidR="00087AD6" w:rsidRPr="00087AD6" w:rsidRDefault="00087AD6" w:rsidP="00E01901">
            <w:pPr>
              <w:jc w:val="center"/>
              <w:rPr>
                <w:rFonts w:asciiTheme="majorHAnsi" w:eastAsia="Calibri" w:hAnsiTheme="majorHAnsi" w:cstheme="majorHAnsi"/>
                <w:sz w:val="20"/>
                <w:szCs w:val="20"/>
              </w:rPr>
            </w:pPr>
          </w:p>
          <w:p w14:paraId="07713C63" w14:textId="77777777" w:rsidR="00087AD6" w:rsidRPr="00087AD6" w:rsidRDefault="00087AD6" w:rsidP="00E01901">
            <w:pPr>
              <w:jc w:val="center"/>
              <w:rPr>
                <w:rFonts w:asciiTheme="majorHAnsi" w:eastAsia="Calibri" w:hAnsiTheme="majorHAnsi" w:cstheme="majorHAnsi"/>
                <w:sz w:val="20"/>
                <w:szCs w:val="20"/>
              </w:rPr>
            </w:pPr>
          </w:p>
          <w:p w14:paraId="1E26581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140" w:type="dxa"/>
            <w:tcBorders>
              <w:top w:val="single" w:sz="4" w:space="0" w:color="auto"/>
              <w:bottom w:val="single" w:sz="4" w:space="0" w:color="auto"/>
              <w:right w:val="single" w:sz="4" w:space="0" w:color="auto"/>
            </w:tcBorders>
          </w:tcPr>
          <w:p w14:paraId="400D3D32" w14:textId="77777777" w:rsidR="00087AD6" w:rsidRPr="00087AD6" w:rsidRDefault="00087AD6" w:rsidP="00E01901">
            <w:pPr>
              <w:jc w:val="center"/>
              <w:rPr>
                <w:rFonts w:asciiTheme="majorHAnsi" w:eastAsia="Calibri" w:hAnsiTheme="majorHAnsi" w:cstheme="majorHAnsi"/>
                <w:sz w:val="20"/>
                <w:szCs w:val="20"/>
              </w:rPr>
            </w:pPr>
          </w:p>
          <w:p w14:paraId="56F189C5" w14:textId="77777777" w:rsidR="00087AD6" w:rsidRPr="00087AD6" w:rsidRDefault="00087AD6" w:rsidP="00E01901">
            <w:pPr>
              <w:jc w:val="center"/>
              <w:rPr>
                <w:rFonts w:asciiTheme="majorHAnsi" w:eastAsia="Calibri" w:hAnsiTheme="majorHAnsi" w:cstheme="majorHAnsi"/>
                <w:sz w:val="20"/>
                <w:szCs w:val="20"/>
              </w:rPr>
            </w:pPr>
          </w:p>
          <w:p w14:paraId="0B3F25E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030" w:type="dxa"/>
            <w:tcBorders>
              <w:top w:val="single" w:sz="4" w:space="0" w:color="auto"/>
              <w:bottom w:val="single" w:sz="4" w:space="0" w:color="auto"/>
              <w:right w:val="single" w:sz="4" w:space="0" w:color="auto"/>
            </w:tcBorders>
            <w:noWrap/>
            <w:vAlign w:val="center"/>
          </w:tcPr>
          <w:p w14:paraId="109DF8D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895" w:type="dxa"/>
            <w:tcBorders>
              <w:top w:val="single" w:sz="4" w:space="0" w:color="auto"/>
              <w:bottom w:val="single" w:sz="4" w:space="0" w:color="auto"/>
              <w:right w:val="single" w:sz="4" w:space="0" w:color="auto"/>
            </w:tcBorders>
          </w:tcPr>
          <w:p w14:paraId="17613059" w14:textId="77777777" w:rsidR="00087AD6" w:rsidRPr="00087AD6" w:rsidRDefault="00087AD6" w:rsidP="00E01901">
            <w:pPr>
              <w:jc w:val="center"/>
              <w:rPr>
                <w:rFonts w:asciiTheme="majorHAnsi" w:eastAsia="Calibri" w:hAnsiTheme="majorHAnsi" w:cstheme="majorHAnsi"/>
                <w:sz w:val="20"/>
                <w:szCs w:val="20"/>
              </w:rPr>
            </w:pPr>
          </w:p>
          <w:p w14:paraId="068875B1" w14:textId="77777777" w:rsidR="00087AD6" w:rsidRPr="00087AD6" w:rsidRDefault="00087AD6" w:rsidP="00E01901">
            <w:pPr>
              <w:jc w:val="center"/>
              <w:rPr>
                <w:rFonts w:asciiTheme="majorHAnsi" w:eastAsia="Calibri" w:hAnsiTheme="majorHAnsi" w:cstheme="majorHAnsi"/>
                <w:sz w:val="20"/>
                <w:szCs w:val="20"/>
              </w:rPr>
            </w:pPr>
          </w:p>
          <w:p w14:paraId="3C17B2F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EE53DBB" w14:textId="77777777" w:rsidTr="00E01901">
        <w:trPr>
          <w:trHeight w:val="255"/>
          <w:jc w:val="center"/>
        </w:trPr>
        <w:tc>
          <w:tcPr>
            <w:tcW w:w="8132" w:type="dxa"/>
            <w:gridSpan w:val="7"/>
            <w:tcBorders>
              <w:top w:val="single" w:sz="4" w:space="0" w:color="auto"/>
              <w:left w:val="single" w:sz="4" w:space="0" w:color="auto"/>
              <w:bottom w:val="single" w:sz="4" w:space="0" w:color="000000"/>
              <w:right w:val="single" w:sz="4" w:space="0" w:color="000000"/>
            </w:tcBorders>
          </w:tcPr>
          <w:p w14:paraId="7A39197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mycia okien, konstrukcji przeszklonych, żaluzji aluminiowych (suma wierszy II.2.1. do II.2.2.)</w:t>
            </w:r>
          </w:p>
        </w:tc>
        <w:tc>
          <w:tcPr>
            <w:tcW w:w="1895" w:type="dxa"/>
            <w:tcBorders>
              <w:top w:val="single" w:sz="4" w:space="0" w:color="auto"/>
              <w:left w:val="single" w:sz="4" w:space="0" w:color="auto"/>
              <w:bottom w:val="single" w:sz="4" w:space="0" w:color="000000"/>
              <w:right w:val="single" w:sz="4" w:space="0" w:color="000000"/>
            </w:tcBorders>
            <w:vAlign w:val="bottom"/>
          </w:tcPr>
          <w:p w14:paraId="7B93C47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6B7E1ECD"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II. 2 Całkowity koszt usługi (łączny koszt brutto w okresie trwania umowy mycia okien, konstrukcji przeszklonych, żaluzji aluminiowych) – słownie: ..………………………………………………………………………………………..  zł</w:t>
      </w:r>
    </w:p>
    <w:p w14:paraId="60707FA7" w14:textId="77777777" w:rsidR="00087AD6" w:rsidRPr="00087AD6" w:rsidRDefault="00087AD6" w:rsidP="00087AD6">
      <w:pPr>
        <w:ind w:left="-36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6DE1A22" w14:textId="77777777" w:rsidR="00087AD6" w:rsidRPr="00087AD6" w:rsidRDefault="00087AD6" w:rsidP="00087AD6">
      <w:pPr>
        <w:tabs>
          <w:tab w:val="left" w:pos="6450"/>
        </w:tabs>
        <w:outlineLvl w:val="0"/>
        <w:rPr>
          <w:rFonts w:asciiTheme="majorHAnsi" w:eastAsia="Calibri" w:hAnsiTheme="majorHAnsi" w:cstheme="majorHAnsi"/>
          <w:b/>
          <w:sz w:val="20"/>
          <w:szCs w:val="20"/>
        </w:rPr>
      </w:pPr>
    </w:p>
    <w:p w14:paraId="219D7CD8" w14:textId="77777777" w:rsidR="00087AD6" w:rsidRPr="00087AD6" w:rsidRDefault="00087AD6" w:rsidP="00087AD6">
      <w:pPr>
        <w:tabs>
          <w:tab w:val="left" w:pos="6450"/>
        </w:tabs>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II. 3</w:t>
      </w:r>
    </w:p>
    <w:p w14:paraId="31CB32ED" w14:textId="77777777" w:rsidR="00087AD6" w:rsidRPr="00087AD6" w:rsidRDefault="00087AD6" w:rsidP="00087AD6">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wykładzin dywanowych w bud. C w 2023 roku przed rozpoczęciem roku akademickiego.</w:t>
      </w:r>
    </w:p>
    <w:p w14:paraId="5B6D7A60" w14:textId="77777777" w:rsidR="00087AD6" w:rsidRPr="00087AD6" w:rsidRDefault="00087AD6" w:rsidP="00087AD6">
      <w:pPr>
        <w:numPr>
          <w:ilvl w:val="1"/>
          <w:numId w:val="58"/>
        </w:numPr>
        <w:spacing w:line="240" w:lineRule="auto"/>
        <w:ind w:left="425" w:hanging="425"/>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wykładzin PCV – akrylowanie w bud C w 2023 roku przed rozpoczęciem roku akademickiego.</w:t>
      </w:r>
    </w:p>
    <w:p w14:paraId="11FC8B45" w14:textId="77777777" w:rsidR="00087AD6" w:rsidRPr="00087AD6" w:rsidRDefault="00087AD6" w:rsidP="00087AD6">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szorowarkami ceramicznych płytek podłogowych (z zabezpieczeniem antypoślizgowym) w bud. C w 2023 roku przed rozpoczęciem roku akademickiego.</w:t>
      </w:r>
    </w:p>
    <w:p w14:paraId="20779A1B" w14:textId="77777777" w:rsidR="00087AD6" w:rsidRPr="00087AD6" w:rsidRDefault="00087AD6" w:rsidP="00087AD6">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Czyszczenie krzeseł, foteli komputerowych w bud. C w 2023 roku przed rozpoczęciem roku akademickiego.</w:t>
      </w:r>
    </w:p>
    <w:p w14:paraId="275FAE97" w14:textId="77777777" w:rsidR="00087AD6" w:rsidRPr="00087AD6" w:rsidRDefault="00087AD6" w:rsidP="00087AD6">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Czyszczenie żaluzji, verticali w bud. C w 2023 roku przed rozpoczęciem roku akademickiego. </w:t>
      </w:r>
    </w:p>
    <w:p w14:paraId="1CB993D9" w14:textId="77777777" w:rsidR="00087AD6" w:rsidRPr="00087AD6" w:rsidRDefault="00087AD6" w:rsidP="00087AD6">
      <w:pPr>
        <w:spacing w:after="120"/>
        <w:ind w:left="425"/>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Uwaga: </w:t>
      </w:r>
      <w:r w:rsidRPr="00087AD6">
        <w:rPr>
          <w:rFonts w:asciiTheme="majorHAnsi" w:eastAsia="Calibri" w:hAnsiTheme="majorHAnsi" w:cstheme="majorHAnsi"/>
          <w:sz w:val="20"/>
          <w:szCs w:val="20"/>
        </w:rPr>
        <w:t xml:space="preserve">Podana  powierzchnia żaluzji verticale jest powierzchnią </w:t>
      </w:r>
      <w:r w:rsidRPr="00087AD6">
        <w:rPr>
          <w:rFonts w:asciiTheme="majorHAnsi" w:eastAsia="Calibri" w:hAnsiTheme="majorHAnsi" w:cstheme="majorHAnsi"/>
          <w:b/>
          <w:sz w:val="20"/>
          <w:szCs w:val="20"/>
        </w:rPr>
        <w:t>całkowitą</w:t>
      </w:r>
      <w:r w:rsidRPr="00087AD6">
        <w:rPr>
          <w:rFonts w:asciiTheme="majorHAnsi" w:eastAsia="Calibri" w:hAnsiTheme="majorHAnsi" w:cstheme="majorHAnsi"/>
          <w:sz w:val="20"/>
          <w:szCs w:val="20"/>
        </w:rPr>
        <w:t xml:space="preserve"> podlegającą czyszczeniu i uwzględnia </w:t>
      </w:r>
      <w:r w:rsidRPr="00087AD6">
        <w:rPr>
          <w:rFonts w:asciiTheme="majorHAnsi" w:eastAsia="Calibri" w:hAnsiTheme="majorHAnsi" w:cstheme="majorHAnsi"/>
          <w:b/>
          <w:sz w:val="20"/>
          <w:szCs w:val="20"/>
        </w:rPr>
        <w:t>obie strony</w:t>
      </w:r>
      <w:r w:rsidRPr="00087AD6">
        <w:rPr>
          <w:rFonts w:asciiTheme="majorHAnsi" w:eastAsia="Calibri" w:hAnsiTheme="majorHAnsi" w:cstheme="majorHAnsi"/>
          <w:sz w:val="20"/>
          <w:szCs w:val="20"/>
        </w:rPr>
        <w:t xml:space="preserve"> powierzchni czyszczonej. </w:t>
      </w:r>
    </w:p>
    <w:tbl>
      <w:tblPr>
        <w:tblW w:w="10176" w:type="dxa"/>
        <w:jc w:val="center"/>
        <w:tblLayout w:type="fixed"/>
        <w:tblCellMar>
          <w:left w:w="70" w:type="dxa"/>
          <w:right w:w="70" w:type="dxa"/>
        </w:tblCellMar>
        <w:tblLook w:val="0000" w:firstRow="0" w:lastRow="0" w:firstColumn="0" w:lastColumn="0" w:noHBand="0" w:noVBand="0"/>
      </w:tblPr>
      <w:tblGrid>
        <w:gridCol w:w="1920"/>
        <w:gridCol w:w="1275"/>
        <w:gridCol w:w="855"/>
        <w:gridCol w:w="1226"/>
        <w:gridCol w:w="888"/>
        <w:gridCol w:w="1242"/>
        <w:gridCol w:w="1275"/>
        <w:gridCol w:w="1495"/>
      </w:tblGrid>
      <w:tr w:rsidR="00087AD6" w:rsidRPr="00087AD6" w14:paraId="199E331D" w14:textId="77777777" w:rsidTr="00E01901">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1669C0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71FC72B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5" w:type="dxa"/>
            <w:vMerge w:val="restart"/>
            <w:tcBorders>
              <w:top w:val="single" w:sz="4" w:space="0" w:color="auto"/>
              <w:left w:val="single" w:sz="4" w:space="0" w:color="auto"/>
              <w:bottom w:val="single" w:sz="4" w:space="0" w:color="000000"/>
              <w:right w:val="single" w:sz="4" w:space="0" w:color="auto"/>
            </w:tcBorders>
            <w:vAlign w:val="center"/>
          </w:tcPr>
          <w:p w14:paraId="7CCA21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7161490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3C3B82C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521437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6CB5249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495" w:type="dxa"/>
            <w:vMerge w:val="restart"/>
            <w:tcBorders>
              <w:top w:val="single" w:sz="4" w:space="0" w:color="auto"/>
              <w:left w:val="single" w:sz="4" w:space="0" w:color="auto"/>
              <w:bottom w:val="single" w:sz="4" w:space="0" w:color="000000"/>
              <w:right w:val="single" w:sz="4" w:space="0" w:color="auto"/>
            </w:tcBorders>
            <w:vAlign w:val="center"/>
          </w:tcPr>
          <w:p w14:paraId="7C490DA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5959B399" w14:textId="77777777" w:rsidTr="00E01901">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651B98DA"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6EC3E1AC" w14:textId="77777777" w:rsidR="00087AD6" w:rsidRPr="00087AD6" w:rsidRDefault="00087AD6" w:rsidP="00E01901">
            <w:pPr>
              <w:rPr>
                <w:rFonts w:asciiTheme="majorHAnsi" w:eastAsia="Calibri" w:hAnsiTheme="majorHAnsi" w:cstheme="majorHAnsi"/>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tcPr>
          <w:p w14:paraId="6BB574B3" w14:textId="77777777" w:rsidR="00087AD6" w:rsidRPr="00087AD6" w:rsidRDefault="00087AD6" w:rsidP="00E01901">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2B4AE28D" w14:textId="77777777" w:rsidR="00087AD6" w:rsidRPr="00087AD6" w:rsidRDefault="00087AD6" w:rsidP="00E01901">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72E207DF" w14:textId="77777777" w:rsidR="00087AD6" w:rsidRPr="00087AD6" w:rsidRDefault="00087AD6" w:rsidP="00E01901">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6454EF3E"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296B19D5" w14:textId="77777777" w:rsidR="00087AD6" w:rsidRPr="00087AD6" w:rsidRDefault="00087AD6" w:rsidP="00E01901">
            <w:pPr>
              <w:rPr>
                <w:rFonts w:asciiTheme="majorHAnsi" w:eastAsia="Calibri" w:hAnsiTheme="majorHAnsi" w:cstheme="majorHAnsi"/>
                <w:sz w:val="20"/>
                <w:szCs w:val="20"/>
              </w:rPr>
            </w:pPr>
          </w:p>
        </w:tc>
        <w:tc>
          <w:tcPr>
            <w:tcW w:w="1495" w:type="dxa"/>
            <w:vMerge/>
            <w:tcBorders>
              <w:top w:val="single" w:sz="4" w:space="0" w:color="auto"/>
              <w:left w:val="single" w:sz="4" w:space="0" w:color="auto"/>
              <w:bottom w:val="single" w:sz="4" w:space="0" w:color="000000"/>
              <w:right w:val="single" w:sz="4" w:space="0" w:color="auto"/>
            </w:tcBorders>
            <w:vAlign w:val="center"/>
          </w:tcPr>
          <w:p w14:paraId="0CCAC0F8" w14:textId="77777777" w:rsidR="00087AD6" w:rsidRPr="00087AD6" w:rsidRDefault="00087AD6" w:rsidP="00E01901">
            <w:pPr>
              <w:rPr>
                <w:rFonts w:asciiTheme="majorHAnsi" w:eastAsia="Calibri" w:hAnsiTheme="majorHAnsi" w:cstheme="majorHAnsi"/>
                <w:sz w:val="20"/>
                <w:szCs w:val="20"/>
              </w:rPr>
            </w:pPr>
          </w:p>
        </w:tc>
      </w:tr>
      <w:tr w:rsidR="00087AD6" w:rsidRPr="00087AD6" w14:paraId="27A1C8BD" w14:textId="77777777" w:rsidTr="00E01901">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614BD5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3551AA5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5" w:type="dxa"/>
            <w:tcBorders>
              <w:bottom w:val="single" w:sz="4" w:space="0" w:color="auto"/>
              <w:right w:val="single" w:sz="4" w:space="0" w:color="auto"/>
            </w:tcBorders>
            <w:noWrap/>
            <w:vAlign w:val="bottom"/>
          </w:tcPr>
          <w:p w14:paraId="19017B1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68DB07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35B6E3A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4448B8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275" w:type="dxa"/>
            <w:tcBorders>
              <w:bottom w:val="single" w:sz="4" w:space="0" w:color="auto"/>
              <w:right w:val="single" w:sz="4" w:space="0" w:color="auto"/>
            </w:tcBorders>
            <w:noWrap/>
            <w:vAlign w:val="bottom"/>
          </w:tcPr>
          <w:p w14:paraId="34EABF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495" w:type="dxa"/>
            <w:tcBorders>
              <w:top w:val="single" w:sz="4" w:space="0" w:color="auto"/>
              <w:bottom w:val="single" w:sz="4" w:space="0" w:color="auto"/>
              <w:right w:val="single" w:sz="4" w:space="0" w:color="auto"/>
            </w:tcBorders>
            <w:noWrap/>
            <w:vAlign w:val="bottom"/>
          </w:tcPr>
          <w:p w14:paraId="2CCBF5C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114BA913" w14:textId="77777777" w:rsidTr="00E01901">
        <w:trPr>
          <w:trHeight w:val="819"/>
          <w:jc w:val="center"/>
        </w:trPr>
        <w:tc>
          <w:tcPr>
            <w:tcW w:w="1920" w:type="dxa"/>
            <w:tcBorders>
              <w:left w:val="single" w:sz="4" w:space="0" w:color="auto"/>
              <w:bottom w:val="single" w:sz="4" w:space="0" w:color="auto"/>
              <w:right w:val="single" w:sz="4" w:space="0" w:color="auto"/>
            </w:tcBorders>
          </w:tcPr>
          <w:p w14:paraId="049EB98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II.3.1.</w:t>
            </w:r>
            <w:r w:rsidRPr="00087AD6">
              <w:rPr>
                <w:rFonts w:asciiTheme="majorHAnsi" w:eastAsia="Calibri" w:hAnsiTheme="majorHAnsi" w:cstheme="majorHAnsi"/>
                <w:sz w:val="20"/>
                <w:szCs w:val="20"/>
              </w:rPr>
              <w:t xml:space="preserve"> Czyszczenie wykładzin dywanowych na mokro w bud. C ul. Towarowa 53</w:t>
            </w:r>
          </w:p>
        </w:tc>
        <w:tc>
          <w:tcPr>
            <w:tcW w:w="1275" w:type="dxa"/>
            <w:tcBorders>
              <w:bottom w:val="single" w:sz="4" w:space="0" w:color="auto"/>
              <w:right w:val="single" w:sz="4" w:space="0" w:color="auto"/>
            </w:tcBorders>
            <w:noWrap/>
            <w:vAlign w:val="center"/>
          </w:tcPr>
          <w:p w14:paraId="584032BA"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740,54 mﾲ"/>
              </w:smartTagPr>
              <w:r w:rsidRPr="00087AD6">
                <w:rPr>
                  <w:rFonts w:asciiTheme="majorHAnsi" w:eastAsia="Calibri" w:hAnsiTheme="majorHAnsi" w:cstheme="majorHAnsi"/>
                  <w:sz w:val="20"/>
                  <w:szCs w:val="20"/>
                </w:rPr>
                <w:t>740,54 m²</w:t>
              </w:r>
            </w:smartTag>
          </w:p>
        </w:tc>
        <w:tc>
          <w:tcPr>
            <w:tcW w:w="855" w:type="dxa"/>
            <w:tcBorders>
              <w:bottom w:val="single" w:sz="4" w:space="0" w:color="auto"/>
              <w:right w:val="single" w:sz="4" w:space="0" w:color="auto"/>
            </w:tcBorders>
            <w:vAlign w:val="center"/>
          </w:tcPr>
          <w:p w14:paraId="31E6FC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057A991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B506E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67A6992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D4F912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707FEF9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275" w:type="dxa"/>
            <w:tcBorders>
              <w:bottom w:val="single" w:sz="4" w:space="0" w:color="auto"/>
              <w:right w:val="single" w:sz="4" w:space="0" w:color="auto"/>
            </w:tcBorders>
            <w:noWrap/>
            <w:vAlign w:val="center"/>
          </w:tcPr>
          <w:p w14:paraId="771741B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52408C1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0425205" w14:textId="77777777" w:rsidTr="00E01901">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1EA1F96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II.3.2.</w:t>
            </w:r>
            <w:r w:rsidRPr="00087AD6">
              <w:rPr>
                <w:rFonts w:asciiTheme="majorHAnsi" w:eastAsia="Calibri" w:hAnsiTheme="majorHAnsi" w:cstheme="majorHAnsi"/>
                <w:sz w:val="20"/>
                <w:szCs w:val="20"/>
              </w:rPr>
              <w:t xml:space="preserve"> Czyszczenie wykładzin PCV- akrylowanie w bud. C ul. Towarowa 53 </w:t>
            </w:r>
          </w:p>
        </w:tc>
        <w:tc>
          <w:tcPr>
            <w:tcW w:w="1275" w:type="dxa"/>
            <w:tcBorders>
              <w:top w:val="single" w:sz="4" w:space="0" w:color="auto"/>
              <w:bottom w:val="single" w:sz="4" w:space="0" w:color="auto"/>
              <w:right w:val="single" w:sz="4" w:space="0" w:color="auto"/>
            </w:tcBorders>
            <w:noWrap/>
            <w:vAlign w:val="center"/>
          </w:tcPr>
          <w:p w14:paraId="46E97A12"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441,19 mﾲ"/>
              </w:smartTagPr>
              <w:r w:rsidRPr="00087AD6">
                <w:rPr>
                  <w:rFonts w:asciiTheme="majorHAnsi" w:eastAsia="Calibri" w:hAnsiTheme="majorHAnsi" w:cstheme="majorHAnsi"/>
                  <w:sz w:val="20"/>
                  <w:szCs w:val="20"/>
                </w:rPr>
                <w:t>441,19 m²</w:t>
              </w:r>
            </w:smartTag>
          </w:p>
        </w:tc>
        <w:tc>
          <w:tcPr>
            <w:tcW w:w="855" w:type="dxa"/>
            <w:tcBorders>
              <w:top w:val="single" w:sz="4" w:space="0" w:color="auto"/>
              <w:bottom w:val="single" w:sz="4" w:space="0" w:color="auto"/>
              <w:right w:val="single" w:sz="4" w:space="0" w:color="auto"/>
            </w:tcBorders>
            <w:vAlign w:val="center"/>
          </w:tcPr>
          <w:p w14:paraId="05FCF15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53C340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04826A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1A379EC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2D3BB3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FC3302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2E1A76C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484C40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6F71210" w14:textId="77777777" w:rsidTr="00E01901">
        <w:trPr>
          <w:trHeight w:val="819"/>
          <w:jc w:val="center"/>
        </w:trPr>
        <w:tc>
          <w:tcPr>
            <w:tcW w:w="1920" w:type="dxa"/>
            <w:tcBorders>
              <w:left w:val="single" w:sz="4" w:space="0" w:color="auto"/>
              <w:bottom w:val="single" w:sz="4" w:space="0" w:color="auto"/>
              <w:right w:val="single" w:sz="4" w:space="0" w:color="auto"/>
            </w:tcBorders>
          </w:tcPr>
          <w:p w14:paraId="7B516A1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II.3.3.</w:t>
            </w:r>
            <w:r w:rsidRPr="00087AD6">
              <w:rPr>
                <w:rFonts w:asciiTheme="majorHAnsi" w:eastAsia="Calibri" w:hAnsiTheme="majorHAnsi" w:cstheme="majorHAnsi"/>
                <w:sz w:val="20"/>
                <w:szCs w:val="20"/>
              </w:rPr>
              <w:t xml:space="preserve"> Czyszczenie </w:t>
            </w:r>
          </w:p>
          <w:p w14:paraId="7D602A9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ceramicznych </w:t>
            </w:r>
          </w:p>
          <w:p w14:paraId="6D4E666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płytek podłogowych zabezpieczenie antypoślizgowe w </w:t>
            </w:r>
          </w:p>
          <w:p w14:paraId="73BA5F6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bud. C ul. Towarowej 53 </w:t>
            </w:r>
          </w:p>
        </w:tc>
        <w:tc>
          <w:tcPr>
            <w:tcW w:w="1275" w:type="dxa"/>
            <w:tcBorders>
              <w:bottom w:val="single" w:sz="4" w:space="0" w:color="auto"/>
              <w:right w:val="single" w:sz="4" w:space="0" w:color="auto"/>
            </w:tcBorders>
            <w:noWrap/>
            <w:vAlign w:val="center"/>
          </w:tcPr>
          <w:p w14:paraId="4FEA7C88"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1 409,04 mﾲ"/>
              </w:smartTagPr>
              <w:r w:rsidRPr="00087AD6">
                <w:rPr>
                  <w:rFonts w:asciiTheme="majorHAnsi" w:eastAsia="Calibri" w:hAnsiTheme="majorHAnsi" w:cstheme="majorHAnsi"/>
                  <w:sz w:val="20"/>
                  <w:szCs w:val="20"/>
                </w:rPr>
                <w:t>1 409,04 m²</w:t>
              </w:r>
            </w:smartTag>
          </w:p>
        </w:tc>
        <w:tc>
          <w:tcPr>
            <w:tcW w:w="855" w:type="dxa"/>
            <w:tcBorders>
              <w:bottom w:val="single" w:sz="4" w:space="0" w:color="auto"/>
              <w:right w:val="single" w:sz="4" w:space="0" w:color="auto"/>
            </w:tcBorders>
            <w:vAlign w:val="center"/>
          </w:tcPr>
          <w:p w14:paraId="71B85B5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8946AE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00D5DB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888" w:type="dxa"/>
            <w:tcBorders>
              <w:bottom w:val="single" w:sz="4" w:space="0" w:color="auto"/>
              <w:right w:val="single" w:sz="4" w:space="0" w:color="auto"/>
            </w:tcBorders>
            <w:vAlign w:val="center"/>
          </w:tcPr>
          <w:p w14:paraId="27468D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242" w:type="dxa"/>
            <w:tcBorders>
              <w:bottom w:val="single" w:sz="4" w:space="0" w:color="auto"/>
              <w:right w:val="single" w:sz="4" w:space="0" w:color="auto"/>
            </w:tcBorders>
            <w:vAlign w:val="center"/>
          </w:tcPr>
          <w:p w14:paraId="58BF1C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275" w:type="dxa"/>
            <w:tcBorders>
              <w:bottom w:val="single" w:sz="4" w:space="0" w:color="auto"/>
              <w:right w:val="single" w:sz="4" w:space="0" w:color="auto"/>
            </w:tcBorders>
            <w:noWrap/>
            <w:vAlign w:val="center"/>
          </w:tcPr>
          <w:p w14:paraId="36C0E52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212441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B623FEA" w14:textId="77777777" w:rsidTr="00E01901">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4F7CAF5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II.3.4.</w:t>
            </w:r>
            <w:r w:rsidRPr="00087AD6">
              <w:rPr>
                <w:rFonts w:asciiTheme="majorHAnsi" w:eastAsia="Calibri" w:hAnsiTheme="majorHAnsi" w:cstheme="majorHAnsi"/>
                <w:sz w:val="20"/>
                <w:szCs w:val="20"/>
              </w:rPr>
              <w:t xml:space="preserve"> Czyszczenie krzeseł, foteli komputerowych w bud. C przy </w:t>
            </w:r>
          </w:p>
          <w:p w14:paraId="7D5FEAB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53 </w:t>
            </w:r>
          </w:p>
        </w:tc>
        <w:tc>
          <w:tcPr>
            <w:tcW w:w="1275" w:type="dxa"/>
            <w:tcBorders>
              <w:top w:val="single" w:sz="4" w:space="0" w:color="auto"/>
              <w:bottom w:val="single" w:sz="4" w:space="0" w:color="auto"/>
              <w:right w:val="single" w:sz="4" w:space="0" w:color="auto"/>
            </w:tcBorders>
            <w:noWrap/>
            <w:vAlign w:val="center"/>
          </w:tcPr>
          <w:p w14:paraId="63BCFC5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180 szt. </w:t>
            </w:r>
          </w:p>
        </w:tc>
        <w:tc>
          <w:tcPr>
            <w:tcW w:w="855" w:type="dxa"/>
            <w:tcBorders>
              <w:top w:val="single" w:sz="4" w:space="0" w:color="auto"/>
              <w:bottom w:val="single" w:sz="4" w:space="0" w:color="auto"/>
              <w:right w:val="single" w:sz="4" w:space="0" w:color="auto"/>
            </w:tcBorders>
            <w:vAlign w:val="center"/>
          </w:tcPr>
          <w:p w14:paraId="642AACD7" w14:textId="6E57CF28"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……zł/szt.</w:t>
            </w:r>
          </w:p>
        </w:tc>
        <w:tc>
          <w:tcPr>
            <w:tcW w:w="1226" w:type="dxa"/>
            <w:tcBorders>
              <w:top w:val="single" w:sz="4" w:space="0" w:color="auto"/>
              <w:bottom w:val="single" w:sz="4" w:space="0" w:color="auto"/>
              <w:right w:val="single" w:sz="4" w:space="0" w:color="auto"/>
            </w:tcBorders>
            <w:vAlign w:val="center"/>
          </w:tcPr>
          <w:p w14:paraId="5435964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26D2603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FC293B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16AAD7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3326F14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7803F8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F6D7D24" w14:textId="77777777" w:rsidTr="00E01901">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133ACB01"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II.3.5.</w:t>
            </w:r>
            <w:r w:rsidRPr="00087AD6">
              <w:rPr>
                <w:rFonts w:asciiTheme="majorHAnsi" w:eastAsia="Calibri" w:hAnsiTheme="majorHAnsi" w:cstheme="majorHAnsi"/>
                <w:sz w:val="20"/>
                <w:szCs w:val="20"/>
              </w:rPr>
              <w:t xml:space="preserve"> Czyszczenie żaluzji, verticali w bud. C ul. Towarowej 53 </w:t>
            </w:r>
          </w:p>
        </w:tc>
        <w:tc>
          <w:tcPr>
            <w:tcW w:w="1275" w:type="dxa"/>
            <w:tcBorders>
              <w:top w:val="single" w:sz="4" w:space="0" w:color="auto"/>
              <w:bottom w:val="single" w:sz="4" w:space="0" w:color="auto"/>
              <w:right w:val="single" w:sz="4" w:space="0" w:color="auto"/>
            </w:tcBorders>
            <w:noWrap/>
            <w:vAlign w:val="center"/>
          </w:tcPr>
          <w:p w14:paraId="518A946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80,00 m²</w:t>
            </w:r>
          </w:p>
        </w:tc>
        <w:tc>
          <w:tcPr>
            <w:tcW w:w="855" w:type="dxa"/>
            <w:tcBorders>
              <w:top w:val="single" w:sz="4" w:space="0" w:color="auto"/>
              <w:bottom w:val="single" w:sz="4" w:space="0" w:color="auto"/>
              <w:right w:val="single" w:sz="4" w:space="0" w:color="auto"/>
            </w:tcBorders>
            <w:vAlign w:val="center"/>
          </w:tcPr>
          <w:p w14:paraId="4C6CA968" w14:textId="2AA769B3"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7FABE1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7FE8B3D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1D47F48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C7CCC8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0ABEA5E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4EEEEFA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2440FCD" w14:textId="77777777" w:rsidTr="00E01901">
        <w:trPr>
          <w:trHeight w:val="487"/>
          <w:jc w:val="center"/>
        </w:trPr>
        <w:tc>
          <w:tcPr>
            <w:tcW w:w="8681" w:type="dxa"/>
            <w:gridSpan w:val="7"/>
            <w:tcBorders>
              <w:top w:val="single" w:sz="4" w:space="0" w:color="auto"/>
              <w:left w:val="single" w:sz="4" w:space="0" w:color="auto"/>
              <w:bottom w:val="single" w:sz="4" w:space="0" w:color="auto"/>
              <w:right w:val="single" w:sz="4" w:space="0" w:color="auto"/>
            </w:tcBorders>
          </w:tcPr>
          <w:p w14:paraId="666697E1"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II.3.1.do II.3.5.)</w:t>
            </w:r>
          </w:p>
        </w:tc>
        <w:tc>
          <w:tcPr>
            <w:tcW w:w="1495" w:type="dxa"/>
            <w:tcBorders>
              <w:top w:val="single" w:sz="4" w:space="0" w:color="auto"/>
              <w:left w:val="single" w:sz="4" w:space="0" w:color="auto"/>
              <w:bottom w:val="single" w:sz="4" w:space="0" w:color="auto"/>
              <w:right w:val="single" w:sz="4" w:space="0" w:color="auto"/>
            </w:tcBorders>
            <w:vAlign w:val="center"/>
          </w:tcPr>
          <w:p w14:paraId="08DD8FB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6DF5EC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781EE996"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 3 </w:t>
      </w:r>
      <w:r w:rsidRPr="00087AD6">
        <w:rPr>
          <w:rFonts w:asciiTheme="majorHAnsi" w:eastAsia="Calibri" w:hAnsiTheme="majorHAnsi" w:cstheme="majorHAnsi"/>
          <w:sz w:val="20"/>
          <w:szCs w:val="20"/>
        </w:rPr>
        <w:t xml:space="preserve">Koszt usługi brutto </w:t>
      </w:r>
      <w:r w:rsidRPr="00087AD6">
        <w:rPr>
          <w:rFonts w:asciiTheme="majorHAnsi" w:eastAsia="Calibri" w:hAnsiTheme="majorHAnsi" w:cstheme="majorHAnsi"/>
          <w:b/>
          <w:sz w:val="20"/>
          <w:szCs w:val="20"/>
        </w:rPr>
        <w:t>(</w:t>
      </w:r>
      <w:r w:rsidRPr="00087AD6">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verticali) – słownie: ………………………………………………………… zł </w:t>
      </w:r>
    </w:p>
    <w:p w14:paraId="54F40F95" w14:textId="77777777" w:rsidR="00087AD6" w:rsidRPr="00087AD6" w:rsidRDefault="00087AD6" w:rsidP="00087AD6">
      <w:pPr>
        <w:rPr>
          <w:rFonts w:asciiTheme="majorHAnsi" w:eastAsia="Calibri" w:hAnsiTheme="majorHAnsi" w:cstheme="majorHAnsi"/>
          <w:sz w:val="20"/>
          <w:szCs w:val="20"/>
        </w:rPr>
      </w:pPr>
    </w:p>
    <w:p w14:paraId="3206BD24" w14:textId="77777777" w:rsidR="00087AD6" w:rsidRPr="00087AD6" w:rsidRDefault="00087AD6" w:rsidP="00087AD6">
      <w:pPr>
        <w:rPr>
          <w:rFonts w:asciiTheme="majorHAnsi" w:eastAsia="Calibri" w:hAnsiTheme="majorHAnsi" w:cstheme="majorHAnsi"/>
          <w:sz w:val="20"/>
          <w:szCs w:val="20"/>
        </w:rPr>
      </w:pPr>
    </w:p>
    <w:p w14:paraId="4792EB24" w14:textId="77777777" w:rsidR="00087AD6" w:rsidRPr="00087AD6" w:rsidRDefault="00087AD6" w:rsidP="00087AD6">
      <w:pPr>
        <w:spacing w:after="120"/>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Zadanie II. 4 </w:t>
      </w:r>
    </w:p>
    <w:p w14:paraId="6A538E7B"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Obsługa szatni w budynku C przy ul. Towarowej 53</w:t>
      </w:r>
    </w:p>
    <w:p w14:paraId="228DECB0"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Kalkulując koszt obsługi szatni należy uwzględnić zabezpieczenie funkcjonowania szatni w budynku C (szatnia 150 numerków) od poniedziałku do niedzieli w godz. 7:00-20:00 (w uzgodnieniu i w zależności od potrzeb Zamawiającego) przez osiem miesięcy w roku kalendarzowym w terminach od 02 stycznia 2023 roku do 31 maja 2023 roku; od 01 października 2023 roku do 31 grudnia 2023 roku. </w:t>
      </w:r>
    </w:p>
    <w:p w14:paraId="39BDD3E9" w14:textId="77777777" w:rsidR="00087AD6" w:rsidRPr="00087AD6" w:rsidRDefault="00087AD6" w:rsidP="00087AD6">
      <w:pPr>
        <w:rPr>
          <w:rFonts w:asciiTheme="majorHAnsi" w:eastAsia="Calibri" w:hAnsiTheme="majorHAnsi" w:cstheme="majorHAnsi"/>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087AD6" w:rsidRPr="00087AD6" w14:paraId="1CBE1A97" w14:textId="77777777" w:rsidTr="00E01901">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42775F6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78947A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732DE4D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42B0C4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126A809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1AD452B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5E76D8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1057D22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14264F5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42BF7E71" w14:textId="77777777" w:rsidTr="00E01901">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440EDAD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EF19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57A35C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31265AD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2776F03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18E99A1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54C820D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1CA1C25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04A82C7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6C8FAA2F" w14:textId="77777777" w:rsidTr="00E01901">
        <w:trPr>
          <w:trHeight w:val="698"/>
          <w:jc w:val="center"/>
        </w:trPr>
        <w:tc>
          <w:tcPr>
            <w:tcW w:w="1975" w:type="dxa"/>
            <w:tcBorders>
              <w:top w:val="single" w:sz="4" w:space="0" w:color="auto"/>
              <w:left w:val="single" w:sz="4" w:space="0" w:color="auto"/>
              <w:bottom w:val="single" w:sz="4" w:space="0" w:color="auto"/>
              <w:right w:val="single" w:sz="4" w:space="0" w:color="auto"/>
            </w:tcBorders>
          </w:tcPr>
          <w:p w14:paraId="4762966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II.4.1.</w:t>
            </w:r>
            <w:r w:rsidRPr="00087AD6">
              <w:rPr>
                <w:rFonts w:asciiTheme="majorHAnsi" w:eastAsia="Calibri" w:hAnsiTheme="majorHAnsi" w:cstheme="majorHAnsi"/>
                <w:sz w:val="20"/>
                <w:szCs w:val="20"/>
              </w:rPr>
              <w:t xml:space="preserve">Obsługa szatni w bud. C ul. Towarowa 53 </w:t>
            </w:r>
          </w:p>
        </w:tc>
        <w:tc>
          <w:tcPr>
            <w:tcW w:w="1134" w:type="dxa"/>
            <w:tcBorders>
              <w:top w:val="single" w:sz="4" w:space="0" w:color="auto"/>
              <w:left w:val="single" w:sz="4" w:space="0" w:color="auto"/>
              <w:bottom w:val="single" w:sz="4" w:space="0" w:color="auto"/>
              <w:right w:val="single" w:sz="4" w:space="0" w:color="auto"/>
            </w:tcBorders>
            <w:noWrap/>
            <w:vAlign w:val="center"/>
          </w:tcPr>
          <w:p w14:paraId="2C30059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13 godz.</w:t>
            </w:r>
          </w:p>
        </w:tc>
        <w:tc>
          <w:tcPr>
            <w:tcW w:w="868" w:type="dxa"/>
            <w:tcBorders>
              <w:top w:val="single" w:sz="4" w:space="0" w:color="auto"/>
              <w:left w:val="single" w:sz="4" w:space="0" w:color="auto"/>
              <w:bottom w:val="single" w:sz="4" w:space="0" w:color="auto"/>
              <w:right w:val="single" w:sz="4" w:space="0" w:color="auto"/>
            </w:tcBorders>
            <w:vAlign w:val="center"/>
          </w:tcPr>
          <w:p w14:paraId="49526E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7A777A5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549CD3B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1F73D0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391E2BD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584384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4C7115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295E30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D8759E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7AD7D90F" w14:textId="77777777" w:rsidTr="00E01901">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5E80B5A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0AC67735" w14:textId="77777777" w:rsidR="00087AD6" w:rsidRPr="00087AD6" w:rsidRDefault="00087AD6" w:rsidP="00E01901">
            <w:pPr>
              <w:jc w:val="center"/>
              <w:rPr>
                <w:rFonts w:asciiTheme="majorHAnsi" w:eastAsia="Calibri" w:hAnsiTheme="majorHAnsi" w:cstheme="majorHAnsi"/>
                <w:sz w:val="20"/>
                <w:szCs w:val="20"/>
              </w:rPr>
            </w:pPr>
          </w:p>
        </w:tc>
      </w:tr>
    </w:tbl>
    <w:p w14:paraId="45AF061E"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II.4 </w:t>
      </w:r>
      <w:r w:rsidRPr="00087AD6">
        <w:rPr>
          <w:rFonts w:asciiTheme="majorHAnsi" w:eastAsia="Calibri" w:hAnsiTheme="majorHAnsi" w:cstheme="majorHAnsi"/>
          <w:sz w:val="20"/>
          <w:szCs w:val="20"/>
        </w:rPr>
        <w:t xml:space="preserve">Łączny koszt obsługi szatni brutto – słownie: ....................................................................................................................... zł </w:t>
      </w:r>
    </w:p>
    <w:p w14:paraId="668A7580" w14:textId="77777777" w:rsidR="00087AD6" w:rsidRPr="00087AD6" w:rsidRDefault="00087AD6" w:rsidP="00087AD6">
      <w:pPr>
        <w:tabs>
          <w:tab w:val="left" w:pos="6450"/>
        </w:tabs>
        <w:outlineLvl w:val="0"/>
        <w:rPr>
          <w:rFonts w:asciiTheme="majorHAnsi" w:eastAsia="Calibri" w:hAnsiTheme="majorHAnsi" w:cstheme="majorHAnsi"/>
          <w:sz w:val="20"/>
          <w:szCs w:val="20"/>
        </w:rPr>
      </w:pPr>
    </w:p>
    <w:p w14:paraId="68CAB013" w14:textId="77777777" w:rsidR="00087AD6" w:rsidRPr="00087AD6" w:rsidRDefault="00087AD6" w:rsidP="00087AD6">
      <w:pPr>
        <w:tabs>
          <w:tab w:val="left" w:pos="6450"/>
        </w:tabs>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lastRenderedPageBreak/>
        <w:t>Łączny koszt brutto kompleksowego utrzymania czystości w bud. C ul. Towarowa 53, oraz koszt brutto obsługi szatni w bud. C ul. Towarowa 53, (</w:t>
      </w:r>
      <w:r w:rsidRPr="00087AD6">
        <w:rPr>
          <w:rFonts w:asciiTheme="majorHAnsi" w:eastAsia="Calibri" w:hAnsiTheme="majorHAnsi" w:cstheme="majorHAnsi"/>
          <w:b/>
          <w:sz w:val="20"/>
          <w:szCs w:val="20"/>
        </w:rPr>
        <w:t>suma kwot brutto</w:t>
      </w:r>
      <w:r w:rsidRPr="00087AD6">
        <w:rPr>
          <w:rFonts w:asciiTheme="majorHAnsi" w:eastAsia="Calibri" w:hAnsiTheme="majorHAnsi" w:cstheme="majorHAnsi"/>
          <w:sz w:val="20"/>
          <w:szCs w:val="20"/>
        </w:rPr>
        <w:t xml:space="preserve"> za wykonanie zadań II.1. do II.4.) ............................................................................... zł.</w:t>
      </w:r>
    </w:p>
    <w:tbl>
      <w:tblPr>
        <w:tblW w:w="0" w:type="auto"/>
        <w:jc w:val="center"/>
        <w:tblLayout w:type="fixed"/>
        <w:tblLook w:val="01E0" w:firstRow="1" w:lastRow="1" w:firstColumn="1" w:lastColumn="1" w:noHBand="0" w:noVBand="0"/>
      </w:tblPr>
      <w:tblGrid>
        <w:gridCol w:w="3762"/>
        <w:gridCol w:w="2595"/>
        <w:gridCol w:w="2909"/>
      </w:tblGrid>
      <w:tr w:rsidR="00087AD6" w:rsidRPr="00087AD6" w14:paraId="0C236180" w14:textId="77777777" w:rsidTr="00E01901">
        <w:trPr>
          <w:jc w:val="center"/>
        </w:trPr>
        <w:tc>
          <w:tcPr>
            <w:tcW w:w="3762" w:type="dxa"/>
            <w:vMerge w:val="restart"/>
            <w:tcBorders>
              <w:top w:val="nil"/>
              <w:left w:val="nil"/>
              <w:bottom w:val="nil"/>
              <w:right w:val="nil"/>
            </w:tcBorders>
          </w:tcPr>
          <w:p w14:paraId="42D1BD6A" w14:textId="77777777" w:rsidR="00087AD6" w:rsidRPr="00087AD6" w:rsidRDefault="00087AD6" w:rsidP="00E01901">
            <w:pPr>
              <w:spacing w:line="240" w:lineRule="exact"/>
              <w:rPr>
                <w:rFonts w:asciiTheme="majorHAnsi" w:eastAsia="Calibri" w:hAnsiTheme="majorHAnsi" w:cstheme="majorHAnsi"/>
                <w:sz w:val="20"/>
                <w:szCs w:val="20"/>
              </w:rPr>
            </w:pPr>
          </w:p>
        </w:tc>
        <w:tc>
          <w:tcPr>
            <w:tcW w:w="2595" w:type="dxa"/>
            <w:tcBorders>
              <w:top w:val="nil"/>
              <w:left w:val="nil"/>
              <w:bottom w:val="nil"/>
              <w:right w:val="nil"/>
            </w:tcBorders>
          </w:tcPr>
          <w:p w14:paraId="035C76A9" w14:textId="77777777" w:rsidR="00087AD6" w:rsidRPr="00087AD6" w:rsidRDefault="00087AD6" w:rsidP="00E01901">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0D40DB22" w14:textId="77777777" w:rsidR="00087AD6" w:rsidRPr="00087AD6" w:rsidRDefault="00087AD6" w:rsidP="00E01901">
            <w:pPr>
              <w:tabs>
                <w:tab w:val="right" w:pos="8953"/>
              </w:tabs>
              <w:autoSpaceDE w:val="0"/>
              <w:autoSpaceDN w:val="0"/>
              <w:spacing w:line="240" w:lineRule="exact"/>
              <w:jc w:val="right"/>
              <w:rPr>
                <w:rFonts w:asciiTheme="majorHAnsi" w:eastAsia="Calibri" w:hAnsiTheme="majorHAnsi" w:cstheme="majorHAnsi"/>
                <w:b/>
                <w:bCs/>
                <w:sz w:val="20"/>
                <w:szCs w:val="20"/>
              </w:rPr>
            </w:pPr>
          </w:p>
        </w:tc>
      </w:tr>
      <w:tr w:rsidR="00087AD6" w:rsidRPr="00087AD6" w14:paraId="3527A19E" w14:textId="77777777" w:rsidTr="00E01901">
        <w:trPr>
          <w:jc w:val="center"/>
        </w:trPr>
        <w:tc>
          <w:tcPr>
            <w:tcW w:w="3762" w:type="dxa"/>
            <w:vMerge/>
            <w:tcBorders>
              <w:top w:val="nil"/>
              <w:left w:val="nil"/>
              <w:bottom w:val="nil"/>
              <w:right w:val="nil"/>
            </w:tcBorders>
          </w:tcPr>
          <w:p w14:paraId="44601D2D" w14:textId="77777777" w:rsidR="00087AD6" w:rsidRPr="00087AD6" w:rsidRDefault="00087AD6" w:rsidP="00E01901">
            <w:pPr>
              <w:spacing w:line="240" w:lineRule="exact"/>
              <w:jc w:val="center"/>
              <w:rPr>
                <w:rFonts w:asciiTheme="majorHAnsi" w:eastAsia="Calibri" w:hAnsiTheme="majorHAnsi" w:cstheme="majorHAnsi"/>
                <w:sz w:val="20"/>
                <w:szCs w:val="20"/>
              </w:rPr>
            </w:pPr>
          </w:p>
        </w:tc>
        <w:tc>
          <w:tcPr>
            <w:tcW w:w="2595" w:type="dxa"/>
            <w:tcBorders>
              <w:top w:val="nil"/>
              <w:left w:val="nil"/>
              <w:bottom w:val="nil"/>
              <w:right w:val="nil"/>
            </w:tcBorders>
          </w:tcPr>
          <w:p w14:paraId="364C3199" w14:textId="77777777" w:rsidR="00087AD6" w:rsidRPr="00087AD6" w:rsidRDefault="00087AD6" w:rsidP="00E01901">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241783CA" w14:textId="77777777" w:rsidR="00087AD6" w:rsidRPr="00087AD6" w:rsidRDefault="00087AD6" w:rsidP="00E01901">
            <w:pPr>
              <w:spacing w:line="240" w:lineRule="exact"/>
              <w:jc w:val="center"/>
              <w:rPr>
                <w:rFonts w:asciiTheme="majorHAnsi" w:eastAsia="Calibri" w:hAnsiTheme="majorHAnsi" w:cstheme="majorHAnsi"/>
                <w:sz w:val="20"/>
                <w:szCs w:val="20"/>
              </w:rPr>
            </w:pPr>
          </w:p>
        </w:tc>
      </w:tr>
    </w:tbl>
    <w:p w14:paraId="4C6FFDF1"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i/>
          <w:sz w:val="20"/>
          <w:szCs w:val="20"/>
        </w:rPr>
        <w:t>Dotyczy części III:</w:t>
      </w:r>
      <w:r w:rsidRPr="00087AD6">
        <w:rPr>
          <w:rFonts w:asciiTheme="majorHAnsi" w:eastAsia="Calibri" w:hAnsiTheme="majorHAnsi" w:cstheme="majorHAnsi"/>
          <w:sz w:val="20"/>
          <w:szCs w:val="20"/>
        </w:rPr>
        <w:t xml:space="preserve"> </w:t>
      </w:r>
    </w:p>
    <w:p w14:paraId="7F6DF4B1"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Kompleksowa usługa utrzymania czystości, obsługa szatni oraz mycie okien w budynku CEUE Uniwersytetu Ekonomicznego w Poznaniu przy ul. Towarowej 55.</w:t>
      </w:r>
    </w:p>
    <w:p w14:paraId="38512AF4" w14:textId="77777777" w:rsidR="00087AD6" w:rsidRPr="00087AD6" w:rsidRDefault="00087AD6" w:rsidP="00087AD6">
      <w:pPr>
        <w:outlineLvl w:val="0"/>
        <w:rPr>
          <w:rFonts w:asciiTheme="majorHAnsi" w:eastAsia="Calibri" w:hAnsiTheme="majorHAnsi" w:cstheme="majorHAnsi"/>
          <w:b/>
          <w:sz w:val="20"/>
          <w:szCs w:val="20"/>
        </w:rPr>
      </w:pPr>
    </w:p>
    <w:p w14:paraId="1CE9A7D6" w14:textId="77777777" w:rsidR="00087AD6" w:rsidRPr="00087AD6" w:rsidRDefault="00087AD6" w:rsidP="00087AD6">
      <w:pPr>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Zadanie III.1</w:t>
      </w:r>
      <w:r w:rsidRPr="00087AD6">
        <w:rPr>
          <w:rFonts w:asciiTheme="majorHAnsi" w:eastAsia="Calibri" w:hAnsiTheme="majorHAnsi" w:cstheme="majorHAnsi"/>
          <w:sz w:val="20"/>
          <w:szCs w:val="20"/>
        </w:rPr>
        <w:t xml:space="preserve"> </w:t>
      </w:r>
    </w:p>
    <w:p w14:paraId="4AD88460" w14:textId="77777777" w:rsidR="00087AD6" w:rsidRPr="00087AD6" w:rsidRDefault="00087AD6" w:rsidP="00087AD6">
      <w:pPr>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Dwunastomiesięczna usługa codziennego sprzątania i utrzymania czystości w budynku CEUE przy ul. Towarowej 55 wykonywana </w:t>
      </w:r>
      <w:r w:rsidRPr="00087AD6">
        <w:rPr>
          <w:rFonts w:asciiTheme="majorHAnsi" w:eastAsia="Calibri" w:hAnsiTheme="majorHAnsi" w:cstheme="majorHAnsi"/>
          <w:b/>
          <w:sz w:val="20"/>
          <w:szCs w:val="20"/>
        </w:rPr>
        <w:t xml:space="preserve">w terminie od 01.01.2023 roku do 31.12.2023 roku.  </w:t>
      </w:r>
    </w:p>
    <w:p w14:paraId="6F5B2339"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W koszt sprzątania należy wkalkulować sprzątanie pomieszczeń biurowych wraz z komunikacją, pomieszczeniami socjalnymi i sanitariatami wewnątrz zespołu pomieszczeń pracowniczych w dni robocze od poniedziałku do piątku w  godz. 18:00 – 10:00 w okresie od 01.01.2023 roku do 31.12.2023 roku w uzgodnieniu i/lub w obecności użytkowników, sprzątanie sal wykładowych, sanitariatów, ciągów komunikacyjnych przez 7 dni w tygodniu (od poniedziałku do niedzieli) w okresie roku akademickiego. Jako rok akademicki należy rozumieć następujące okresy od 01.01.2023 roku do 15.07.2023 roku i od 01.09.2023 roku do 31.12.2023 roku. W miesiącach letnich (w okresie od 16.07.2023 roku do 31.08.2023 roku) sale wykładowe są wyłączone ze sprzątania, natomiast sprzątanie  sanitariatów i ciągów komunikacyjnych należy wykonywać w dni robocze (od poniedziałku do piątku). Ciągi komunikacyjne, sale wykładowe i seminaryjne, sanitariaty sprzątane w godz. 20:00 – 8.00. Sprzątanie pomieszczeń technicznych-serwerowni należy wykonywać w dzień roboczy 1 x w trakcie obowiązywania umowy (na żądanie) pod nadzorem pracownika Centrum Informatyki.</w:t>
      </w:r>
    </w:p>
    <w:p w14:paraId="1663456F" w14:textId="77777777" w:rsidR="00087AD6" w:rsidRPr="00087AD6" w:rsidRDefault="00087AD6" w:rsidP="00087AD6">
      <w:pPr>
        <w:jc w:val="both"/>
        <w:outlineLvl w:val="0"/>
        <w:rPr>
          <w:rFonts w:asciiTheme="majorHAnsi" w:eastAsia="Calibri" w:hAnsiTheme="majorHAnsi" w:cstheme="majorHAnsi"/>
          <w:b/>
          <w:sz w:val="20"/>
          <w:szCs w:val="20"/>
        </w:rPr>
      </w:pPr>
    </w:p>
    <w:p w14:paraId="796B7362"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oferowaną cenę należy również wliczyć koszt wszelkich środków czystości (w tym także, </w:t>
      </w:r>
      <w:r w:rsidRPr="00087AD6">
        <w:rPr>
          <w:rFonts w:asciiTheme="majorHAnsi" w:eastAsia="Calibri" w:hAnsiTheme="majorHAnsi" w:cstheme="majorHAnsi"/>
          <w:sz w:val="20"/>
          <w:szCs w:val="20"/>
          <w:u w:val="single"/>
        </w:rPr>
        <w:t>łatwo rozpuszczalnych w wodzie</w:t>
      </w:r>
      <w:r w:rsidRPr="00087AD6">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2A36826B" w14:textId="77777777" w:rsidR="00087AD6" w:rsidRPr="00087AD6" w:rsidRDefault="00087AD6" w:rsidP="00087AD6">
      <w:pPr>
        <w:jc w:val="both"/>
        <w:outlineLvl w:val="0"/>
        <w:rPr>
          <w:rFonts w:asciiTheme="majorHAnsi" w:eastAsia="Calibri" w:hAnsiTheme="majorHAnsi" w:cstheme="majorHAnsi"/>
          <w:sz w:val="20"/>
          <w:szCs w:val="20"/>
        </w:rPr>
      </w:pPr>
    </w:p>
    <w:p w14:paraId="08361A9E" w14:textId="77777777" w:rsidR="00087AD6" w:rsidRPr="00087AD6" w:rsidRDefault="00087AD6" w:rsidP="00087AD6">
      <w:pPr>
        <w:jc w:val="both"/>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087AD6" w:rsidRPr="00087AD6" w14:paraId="213F7DA4" w14:textId="77777777" w:rsidTr="00E01901">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1EA7C76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2599E0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1B53357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62376A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Średnia liczba dni w miesiącu </w:t>
            </w:r>
          </w:p>
        </w:tc>
        <w:tc>
          <w:tcPr>
            <w:tcW w:w="1051" w:type="dxa"/>
            <w:tcBorders>
              <w:top w:val="single" w:sz="4" w:space="0" w:color="auto"/>
              <w:bottom w:val="single" w:sz="4" w:space="0" w:color="auto"/>
              <w:right w:val="single" w:sz="4" w:space="0" w:color="auto"/>
            </w:tcBorders>
            <w:vAlign w:val="center"/>
          </w:tcPr>
          <w:p w14:paraId="030EE0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6CB8B1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0485C87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1B6957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335364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tr w:rsidR="00087AD6" w:rsidRPr="00087AD6" w14:paraId="1C647385" w14:textId="77777777" w:rsidTr="00E01901">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1BC3B5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3E0C31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74E0A85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69A639D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2906B8A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01E722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1B1ECE2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07D7DC7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7F312BA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2102905E" w14:textId="77777777" w:rsidTr="00E01901">
        <w:trPr>
          <w:trHeight w:val="542"/>
          <w:jc w:val="center"/>
        </w:trPr>
        <w:tc>
          <w:tcPr>
            <w:tcW w:w="1851" w:type="dxa"/>
            <w:tcBorders>
              <w:top w:val="single" w:sz="4" w:space="0" w:color="auto"/>
              <w:left w:val="single" w:sz="4" w:space="0" w:color="auto"/>
              <w:bottom w:val="single" w:sz="4" w:space="0" w:color="auto"/>
              <w:right w:val="single" w:sz="4" w:space="0" w:color="auto"/>
            </w:tcBorders>
          </w:tcPr>
          <w:p w14:paraId="54B084A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III.1.1.a) </w:t>
            </w:r>
            <w:r w:rsidRPr="00087AD6">
              <w:rPr>
                <w:rFonts w:asciiTheme="majorHAnsi" w:eastAsia="Calibri" w:hAnsiTheme="majorHAnsi" w:cstheme="majorHAnsi"/>
                <w:sz w:val="20"/>
                <w:szCs w:val="20"/>
              </w:rPr>
              <w:t>Utrzymanie czystości w bud. CEUE przy</w:t>
            </w:r>
          </w:p>
          <w:p w14:paraId="12DE555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55 w okresie od 01.01.2023 roku do 30.06.2023 roku i od 01.09.2023 roku do 31.12.2023 roku </w:t>
            </w:r>
          </w:p>
        </w:tc>
        <w:tc>
          <w:tcPr>
            <w:tcW w:w="1229" w:type="dxa"/>
            <w:tcBorders>
              <w:top w:val="single" w:sz="4" w:space="0" w:color="auto"/>
              <w:bottom w:val="single" w:sz="4" w:space="0" w:color="auto"/>
              <w:right w:val="single" w:sz="4" w:space="0" w:color="auto"/>
            </w:tcBorders>
            <w:noWrap/>
            <w:vAlign w:val="center"/>
          </w:tcPr>
          <w:p w14:paraId="767B929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7 154,71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7DB36AF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71C7E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4B35463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5D34D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64D1C5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745311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w:t>
            </w:r>
          </w:p>
        </w:tc>
        <w:tc>
          <w:tcPr>
            <w:tcW w:w="933" w:type="dxa"/>
            <w:tcBorders>
              <w:top w:val="single" w:sz="4" w:space="0" w:color="auto"/>
              <w:bottom w:val="single" w:sz="4" w:space="0" w:color="auto"/>
              <w:right w:val="single" w:sz="4" w:space="0" w:color="auto"/>
            </w:tcBorders>
            <w:vAlign w:val="center"/>
          </w:tcPr>
          <w:p w14:paraId="347900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0828317" w14:textId="77777777" w:rsidTr="00E01901">
        <w:trPr>
          <w:trHeight w:val="690"/>
          <w:jc w:val="center"/>
        </w:trPr>
        <w:tc>
          <w:tcPr>
            <w:tcW w:w="1851" w:type="dxa"/>
            <w:tcBorders>
              <w:top w:val="single" w:sz="4" w:space="0" w:color="auto"/>
              <w:left w:val="single" w:sz="4" w:space="0" w:color="auto"/>
              <w:bottom w:val="single" w:sz="4" w:space="0" w:color="auto"/>
              <w:right w:val="single" w:sz="4" w:space="0" w:color="auto"/>
            </w:tcBorders>
          </w:tcPr>
          <w:p w14:paraId="7A6923B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III.1.1.b)</w:t>
            </w:r>
            <w:r w:rsidRPr="00087AD6">
              <w:rPr>
                <w:rFonts w:asciiTheme="majorHAnsi" w:eastAsia="Calibri" w:hAnsiTheme="majorHAnsi" w:cstheme="majorHAnsi"/>
                <w:sz w:val="20"/>
                <w:szCs w:val="20"/>
              </w:rPr>
              <w:t xml:space="preserve"> Utrzymanie czystości w bud. CEUE przy</w:t>
            </w:r>
          </w:p>
          <w:p w14:paraId="2E8CEF5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Towarowej 55 w okresie od 01.07.2023 roku do 15.07.2023 roku </w:t>
            </w:r>
          </w:p>
        </w:tc>
        <w:tc>
          <w:tcPr>
            <w:tcW w:w="1229" w:type="dxa"/>
            <w:tcBorders>
              <w:top w:val="single" w:sz="4" w:space="0" w:color="auto"/>
              <w:bottom w:val="single" w:sz="4" w:space="0" w:color="auto"/>
              <w:right w:val="single" w:sz="4" w:space="0" w:color="auto"/>
            </w:tcBorders>
            <w:noWrap/>
            <w:vAlign w:val="center"/>
          </w:tcPr>
          <w:p w14:paraId="6FC6A2D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7 154,71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3260E6F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A89970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1B73C6B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39AB51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1221B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3474D0E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007F58E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64DE69D" w14:textId="77777777" w:rsidTr="00E01901">
        <w:trPr>
          <w:trHeight w:val="699"/>
          <w:jc w:val="center"/>
        </w:trPr>
        <w:tc>
          <w:tcPr>
            <w:tcW w:w="1851" w:type="dxa"/>
            <w:tcBorders>
              <w:top w:val="single" w:sz="4" w:space="0" w:color="auto"/>
              <w:left w:val="single" w:sz="4" w:space="0" w:color="auto"/>
              <w:bottom w:val="single" w:sz="4" w:space="0" w:color="auto"/>
              <w:right w:val="single" w:sz="4" w:space="0" w:color="auto"/>
            </w:tcBorders>
          </w:tcPr>
          <w:p w14:paraId="19EBD5C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 xml:space="preserve">III.1.2.a) </w:t>
            </w:r>
            <w:r w:rsidRPr="00087AD6">
              <w:rPr>
                <w:rFonts w:asciiTheme="majorHAnsi" w:eastAsia="Calibri" w:hAnsiTheme="majorHAnsi" w:cstheme="majorHAnsi"/>
                <w:sz w:val="20"/>
                <w:szCs w:val="20"/>
              </w:rPr>
              <w:t>Utrzymanie czystości w bud. CEUE przy</w:t>
            </w:r>
          </w:p>
          <w:p w14:paraId="0775497E"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ul. Towarowej 55 w okresie od 16.07.2023 roku do 31.07.2023 roku </w:t>
            </w:r>
          </w:p>
        </w:tc>
        <w:tc>
          <w:tcPr>
            <w:tcW w:w="1229" w:type="dxa"/>
            <w:tcBorders>
              <w:top w:val="single" w:sz="4" w:space="0" w:color="auto"/>
              <w:bottom w:val="single" w:sz="4" w:space="0" w:color="auto"/>
              <w:right w:val="single" w:sz="4" w:space="0" w:color="auto"/>
            </w:tcBorders>
            <w:noWrap/>
            <w:vAlign w:val="center"/>
          </w:tcPr>
          <w:p w14:paraId="39910ADA"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4 208,40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0C5A258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95D68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0F83CD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E60CFA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30A94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8012E5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605B36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7FEBCEF" w14:textId="77777777" w:rsidTr="00E01901">
        <w:trPr>
          <w:trHeight w:val="1257"/>
          <w:jc w:val="center"/>
        </w:trPr>
        <w:tc>
          <w:tcPr>
            <w:tcW w:w="1851" w:type="dxa"/>
            <w:tcBorders>
              <w:top w:val="single" w:sz="4" w:space="0" w:color="auto"/>
              <w:left w:val="single" w:sz="4" w:space="0" w:color="auto"/>
              <w:bottom w:val="single" w:sz="4" w:space="0" w:color="auto"/>
              <w:right w:val="single" w:sz="4" w:space="0" w:color="auto"/>
            </w:tcBorders>
          </w:tcPr>
          <w:p w14:paraId="1594E55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III.1.2.b) </w:t>
            </w:r>
            <w:r w:rsidRPr="00087AD6">
              <w:rPr>
                <w:rFonts w:asciiTheme="majorHAnsi" w:eastAsia="Calibri" w:hAnsiTheme="majorHAnsi" w:cstheme="majorHAnsi"/>
                <w:sz w:val="20"/>
                <w:szCs w:val="20"/>
              </w:rPr>
              <w:t>Utrzymanie czystości w bud. CEUE przy</w:t>
            </w:r>
          </w:p>
          <w:p w14:paraId="0C2FC97A"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ul. Towarowej 55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2050F2A3"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4 208,40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5C791C3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D3C9BB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092E694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489088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8181C8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00BFEF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274187A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465F4E7"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2A2E26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III.1.3.</w:t>
            </w:r>
            <w:r w:rsidRPr="00087AD6">
              <w:rPr>
                <w:rFonts w:asciiTheme="majorHAnsi" w:eastAsia="Calibri" w:hAnsiTheme="majorHAnsi" w:cstheme="majorHAnsi"/>
                <w:sz w:val="20"/>
                <w:szCs w:val="20"/>
              </w:rPr>
              <w:t>Utrzymanie czystości w pomieszczeniach biurowych w bud CEUE przy</w:t>
            </w:r>
          </w:p>
          <w:p w14:paraId="5DD58C59"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ul. Towarowej 55 w dni robocze</w:t>
            </w:r>
          </w:p>
        </w:tc>
        <w:tc>
          <w:tcPr>
            <w:tcW w:w="1229" w:type="dxa"/>
            <w:tcBorders>
              <w:top w:val="single" w:sz="4" w:space="0" w:color="auto"/>
              <w:bottom w:val="single" w:sz="4" w:space="0" w:color="auto"/>
              <w:right w:val="single" w:sz="4" w:space="0" w:color="auto"/>
            </w:tcBorders>
            <w:noWrap/>
            <w:vAlign w:val="center"/>
          </w:tcPr>
          <w:p w14:paraId="64760BDF"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1 089,45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1FB246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53AEFD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111097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496952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FE47E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BC6F7EC"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B220D5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9C12067"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3671345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III.1.4.</w:t>
            </w:r>
            <w:r w:rsidRPr="00087AD6">
              <w:rPr>
                <w:rFonts w:asciiTheme="majorHAnsi" w:eastAsia="Calibri" w:hAnsiTheme="majorHAnsi" w:cstheme="majorHAnsi"/>
                <w:sz w:val="20"/>
                <w:szCs w:val="20"/>
              </w:rPr>
              <w:t xml:space="preserve"> Utrzymanie czystości na parkingu 2 poziomowym w bud. CEUE przy </w:t>
            </w:r>
          </w:p>
          <w:p w14:paraId="2FF188BB"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60173E54"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3 427,80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76BF18E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C2AF7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3756D8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9CF70B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6244AF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95DA752"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18E8E5B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FC68109" w14:textId="77777777" w:rsidTr="00E01901">
        <w:trPr>
          <w:trHeight w:val="1328"/>
          <w:jc w:val="center"/>
        </w:trPr>
        <w:tc>
          <w:tcPr>
            <w:tcW w:w="1851" w:type="dxa"/>
            <w:tcBorders>
              <w:top w:val="single" w:sz="4" w:space="0" w:color="auto"/>
              <w:left w:val="single" w:sz="4" w:space="0" w:color="auto"/>
              <w:bottom w:val="single" w:sz="4" w:space="0" w:color="auto"/>
              <w:right w:val="single" w:sz="4" w:space="0" w:color="auto"/>
            </w:tcBorders>
          </w:tcPr>
          <w:p w14:paraId="4104EC7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III.1.5.</w:t>
            </w:r>
            <w:r w:rsidRPr="00087AD6">
              <w:rPr>
                <w:rFonts w:asciiTheme="majorHAnsi" w:eastAsia="Calibri" w:hAnsiTheme="majorHAnsi" w:cstheme="majorHAnsi"/>
                <w:sz w:val="20"/>
                <w:szCs w:val="20"/>
              </w:rPr>
              <w:t xml:space="preserve"> Utrzymanie czystości klatki schodowej A1 w </w:t>
            </w:r>
          </w:p>
          <w:p w14:paraId="74F0F51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bud. CEUE przy </w:t>
            </w:r>
          </w:p>
          <w:p w14:paraId="5AF734FE"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58B8D29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109,06 m²</w:t>
            </w:r>
          </w:p>
        </w:tc>
        <w:tc>
          <w:tcPr>
            <w:tcW w:w="778" w:type="dxa"/>
            <w:tcBorders>
              <w:top w:val="single" w:sz="4" w:space="0" w:color="auto"/>
              <w:bottom w:val="single" w:sz="4" w:space="0" w:color="auto"/>
              <w:right w:val="single" w:sz="4" w:space="0" w:color="auto"/>
            </w:tcBorders>
            <w:vAlign w:val="center"/>
          </w:tcPr>
          <w:p w14:paraId="457478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03D9C1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051" w:type="dxa"/>
            <w:tcBorders>
              <w:top w:val="single" w:sz="4" w:space="0" w:color="auto"/>
              <w:bottom w:val="single" w:sz="4" w:space="0" w:color="auto"/>
              <w:right w:val="single" w:sz="4" w:space="0" w:color="auto"/>
            </w:tcBorders>
            <w:vAlign w:val="center"/>
          </w:tcPr>
          <w:p w14:paraId="7699B65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1F4B98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47DC0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747A239"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6227111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620A0BE" w14:textId="77777777" w:rsidTr="00E01901">
        <w:trPr>
          <w:trHeight w:val="128"/>
          <w:jc w:val="center"/>
        </w:trPr>
        <w:tc>
          <w:tcPr>
            <w:tcW w:w="1851" w:type="dxa"/>
            <w:tcBorders>
              <w:top w:val="single" w:sz="4" w:space="0" w:color="auto"/>
              <w:bottom w:val="single" w:sz="4" w:space="0" w:color="auto"/>
            </w:tcBorders>
            <w:vAlign w:val="center"/>
          </w:tcPr>
          <w:p w14:paraId="4D50F12A" w14:textId="77777777" w:rsidR="00087AD6" w:rsidRPr="00087AD6" w:rsidRDefault="00087AD6" w:rsidP="00E01901">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3540A942" w14:textId="77777777" w:rsidR="00087AD6" w:rsidRPr="00087AD6" w:rsidRDefault="00087AD6" w:rsidP="00E01901">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0CAA0A05" w14:textId="77777777" w:rsidR="00087AD6" w:rsidRPr="00087AD6" w:rsidRDefault="00087AD6" w:rsidP="00E01901">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724F0867" w14:textId="77777777" w:rsidR="00087AD6" w:rsidRPr="00087AD6" w:rsidRDefault="00087AD6" w:rsidP="00E01901">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5D024629" w14:textId="77777777" w:rsidR="00087AD6" w:rsidRPr="00087AD6" w:rsidRDefault="00087AD6" w:rsidP="00E01901">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3B4A7EB8" w14:textId="77777777" w:rsidR="00087AD6" w:rsidRPr="00087AD6" w:rsidRDefault="00087AD6" w:rsidP="00E01901">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33EC1AEE" w14:textId="77777777" w:rsidR="00087AD6" w:rsidRPr="00087AD6" w:rsidRDefault="00087AD6" w:rsidP="00E01901">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03D1FE3F" w14:textId="77777777" w:rsidR="00087AD6" w:rsidRPr="00087AD6" w:rsidRDefault="00087AD6" w:rsidP="00E01901">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2A136BF0" w14:textId="77777777" w:rsidR="00087AD6" w:rsidRPr="00087AD6" w:rsidRDefault="00087AD6" w:rsidP="00E01901">
            <w:pPr>
              <w:jc w:val="center"/>
              <w:rPr>
                <w:rFonts w:asciiTheme="majorHAnsi" w:eastAsia="Calibri" w:hAnsiTheme="majorHAnsi" w:cstheme="majorHAnsi"/>
                <w:sz w:val="20"/>
                <w:szCs w:val="20"/>
              </w:rPr>
            </w:pPr>
          </w:p>
        </w:tc>
      </w:tr>
      <w:tr w:rsidR="00087AD6" w:rsidRPr="00087AD6" w14:paraId="445C0A06" w14:textId="77777777" w:rsidTr="00E01901">
        <w:trPr>
          <w:trHeight w:val="1328"/>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6CC36898" w14:textId="77777777" w:rsidR="00087AD6" w:rsidRPr="00087AD6" w:rsidRDefault="00087AD6" w:rsidP="00E01901">
            <w:pPr>
              <w:jc w:val="center"/>
              <w:rPr>
                <w:rFonts w:asciiTheme="majorHAnsi" w:eastAsia="Calibri" w:hAnsiTheme="majorHAnsi" w:cstheme="majorHAnsi"/>
                <w:b/>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1F908BA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074B3A7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6C0E160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51" w:type="dxa"/>
            <w:tcBorders>
              <w:top w:val="single" w:sz="4" w:space="0" w:color="auto"/>
              <w:left w:val="single" w:sz="4" w:space="0" w:color="auto"/>
              <w:bottom w:val="single" w:sz="4" w:space="0" w:color="000000"/>
              <w:right w:val="single" w:sz="4" w:space="0" w:color="auto"/>
            </w:tcBorders>
            <w:vAlign w:val="center"/>
          </w:tcPr>
          <w:p w14:paraId="736F287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0A7019B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0996B1F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c>
          <w:tcPr>
            <w:tcW w:w="1160" w:type="dxa"/>
            <w:tcBorders>
              <w:top w:val="single" w:sz="4" w:space="0" w:color="auto"/>
              <w:left w:val="single" w:sz="4" w:space="0" w:color="auto"/>
              <w:bottom w:val="single" w:sz="4" w:space="0" w:color="000000"/>
              <w:right w:val="single" w:sz="4" w:space="0" w:color="auto"/>
            </w:tcBorders>
            <w:noWrap/>
            <w:vAlign w:val="center"/>
          </w:tcPr>
          <w:p w14:paraId="7536CEBC" w14:textId="77777777" w:rsidR="00087AD6" w:rsidRPr="00087AD6" w:rsidDel="00B4608E"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933" w:type="dxa"/>
            <w:tcBorders>
              <w:top w:val="single" w:sz="4" w:space="0" w:color="auto"/>
              <w:bottom w:val="single" w:sz="4" w:space="0" w:color="auto"/>
              <w:right w:val="single" w:sz="4" w:space="0" w:color="auto"/>
            </w:tcBorders>
            <w:vAlign w:val="center"/>
          </w:tcPr>
          <w:p w14:paraId="52A5F95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usługi brutto</w:t>
            </w:r>
          </w:p>
        </w:tc>
      </w:tr>
      <w:tr w:rsidR="00087AD6" w:rsidRPr="00087AD6" w14:paraId="3C61BBBD" w14:textId="77777777" w:rsidTr="00E01901">
        <w:trPr>
          <w:trHeight w:val="1328"/>
          <w:jc w:val="center"/>
        </w:trPr>
        <w:tc>
          <w:tcPr>
            <w:tcW w:w="1851" w:type="dxa"/>
            <w:tcBorders>
              <w:top w:val="single" w:sz="4" w:space="0" w:color="auto"/>
              <w:left w:val="single" w:sz="4" w:space="0" w:color="auto"/>
              <w:bottom w:val="single" w:sz="4" w:space="0" w:color="auto"/>
              <w:right w:val="single" w:sz="4" w:space="0" w:color="auto"/>
            </w:tcBorders>
          </w:tcPr>
          <w:p w14:paraId="19F96C9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III.1.6 </w:t>
            </w:r>
            <w:r w:rsidRPr="00087AD6">
              <w:rPr>
                <w:rFonts w:asciiTheme="majorHAnsi" w:eastAsia="Calibri" w:hAnsiTheme="majorHAnsi" w:cstheme="majorHAnsi"/>
                <w:sz w:val="20"/>
                <w:szCs w:val="20"/>
              </w:rPr>
              <w:t xml:space="preserve">Utrzymanie czystości w pomieszczeniach technicznych-serwerowniach w bud. CEUE przy </w:t>
            </w:r>
          </w:p>
          <w:p w14:paraId="10C77942"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4F838662"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89,52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03C73A4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D13F6D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51F039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7D8808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17C700F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487D331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061CC82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93743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782F16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418AD8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6B0816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3A4BC5" w:rsidRPr="00087AD6" w14:paraId="1AEB8AAE" w14:textId="77777777" w:rsidTr="00E01901">
        <w:trPr>
          <w:trHeight w:val="690"/>
          <w:jc w:val="center"/>
        </w:trPr>
        <w:tc>
          <w:tcPr>
            <w:tcW w:w="1851" w:type="dxa"/>
            <w:tcBorders>
              <w:top w:val="single" w:sz="4" w:space="0" w:color="auto"/>
              <w:bottom w:val="single" w:sz="4" w:space="0" w:color="auto"/>
            </w:tcBorders>
            <w:vAlign w:val="center"/>
          </w:tcPr>
          <w:p w14:paraId="296D774B" w14:textId="77777777" w:rsidR="003A4BC5" w:rsidRPr="00087AD6" w:rsidRDefault="003A4BC5" w:rsidP="00E01901">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67863383" w14:textId="4745AE68" w:rsidR="003A4BC5" w:rsidRPr="00087AD6" w:rsidRDefault="003A4BC5" w:rsidP="00E01901">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22731C6E" w14:textId="77777777" w:rsidR="003A4BC5" w:rsidRDefault="003A4BC5" w:rsidP="00E01901">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35167AC2" w14:textId="77777777" w:rsidR="003A4BC5" w:rsidRPr="00087AD6" w:rsidRDefault="003A4BC5" w:rsidP="00E01901">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3A70334D" w14:textId="77777777" w:rsidR="003A4BC5" w:rsidRPr="00087AD6" w:rsidRDefault="003A4BC5" w:rsidP="00E01901">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7D6CEE1B" w14:textId="77777777" w:rsidR="003A4BC5" w:rsidRPr="00087AD6" w:rsidRDefault="003A4BC5" w:rsidP="00E01901">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56F7798B" w14:textId="77777777" w:rsidR="003A4BC5" w:rsidRPr="00087AD6" w:rsidRDefault="003A4BC5" w:rsidP="00E01901">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6EFEAD86" w14:textId="77777777" w:rsidR="003A4BC5" w:rsidRPr="00087AD6" w:rsidRDefault="003A4BC5" w:rsidP="00E01901">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3B53DA54" w14:textId="77777777" w:rsidR="003A4BC5" w:rsidRPr="00087AD6" w:rsidRDefault="003A4BC5" w:rsidP="00E01901">
            <w:pPr>
              <w:jc w:val="center"/>
              <w:rPr>
                <w:rFonts w:asciiTheme="majorHAnsi" w:eastAsia="Calibri" w:hAnsiTheme="majorHAnsi" w:cstheme="majorHAnsi"/>
                <w:sz w:val="20"/>
                <w:szCs w:val="20"/>
              </w:rPr>
            </w:pPr>
          </w:p>
        </w:tc>
      </w:tr>
      <w:tr w:rsidR="00087AD6" w:rsidRPr="00087AD6" w14:paraId="41B36686" w14:textId="77777777" w:rsidTr="00E01901">
        <w:trPr>
          <w:trHeight w:val="1115"/>
          <w:jc w:val="center"/>
        </w:trPr>
        <w:tc>
          <w:tcPr>
            <w:tcW w:w="1851" w:type="dxa"/>
            <w:tcBorders>
              <w:top w:val="single" w:sz="4" w:space="0" w:color="auto"/>
              <w:left w:val="single" w:sz="4" w:space="0" w:color="auto"/>
              <w:bottom w:val="single" w:sz="4" w:space="0" w:color="auto"/>
              <w:right w:val="single" w:sz="4" w:space="0" w:color="auto"/>
            </w:tcBorders>
            <w:vAlign w:val="center"/>
          </w:tcPr>
          <w:p w14:paraId="5214689F" w14:textId="77777777" w:rsidR="00087AD6" w:rsidRPr="00087AD6" w:rsidRDefault="00087AD6" w:rsidP="00E01901">
            <w:pPr>
              <w:jc w:val="center"/>
              <w:rPr>
                <w:rFonts w:asciiTheme="majorHAnsi" w:eastAsia="Calibri" w:hAnsiTheme="majorHAnsi" w:cstheme="majorHAnsi"/>
                <w:b/>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noWrap/>
            <w:vAlign w:val="center"/>
          </w:tcPr>
          <w:p w14:paraId="73FE794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047F404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20D1D98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miesiącu</w:t>
            </w:r>
          </w:p>
        </w:tc>
        <w:tc>
          <w:tcPr>
            <w:tcW w:w="1051" w:type="dxa"/>
            <w:tcBorders>
              <w:top w:val="single" w:sz="4" w:space="0" w:color="auto"/>
              <w:bottom w:val="single" w:sz="4" w:space="0" w:color="auto"/>
              <w:right w:val="single" w:sz="4" w:space="0" w:color="auto"/>
            </w:tcBorders>
            <w:vAlign w:val="center"/>
          </w:tcPr>
          <w:p w14:paraId="2D92116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Miesięczny koszt usługi netto</w:t>
            </w:r>
          </w:p>
        </w:tc>
        <w:tc>
          <w:tcPr>
            <w:tcW w:w="885" w:type="dxa"/>
            <w:tcBorders>
              <w:top w:val="single" w:sz="4" w:space="0" w:color="auto"/>
              <w:bottom w:val="single" w:sz="4" w:space="0" w:color="auto"/>
              <w:right w:val="single" w:sz="4" w:space="0" w:color="auto"/>
            </w:tcBorders>
            <w:vAlign w:val="center"/>
          </w:tcPr>
          <w:p w14:paraId="57B2EA6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05D70B3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Miesięczny koszt usługi brutto</w:t>
            </w:r>
          </w:p>
        </w:tc>
        <w:tc>
          <w:tcPr>
            <w:tcW w:w="1160" w:type="dxa"/>
            <w:tcBorders>
              <w:top w:val="single" w:sz="4" w:space="0" w:color="auto"/>
              <w:bottom w:val="single" w:sz="4" w:space="0" w:color="auto"/>
              <w:right w:val="single" w:sz="4" w:space="0" w:color="auto"/>
            </w:tcBorders>
            <w:noWrap/>
            <w:vAlign w:val="center"/>
          </w:tcPr>
          <w:p w14:paraId="25D5433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0180B52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tr w:rsidR="00087AD6" w:rsidRPr="00087AD6" w14:paraId="1DA969FE" w14:textId="77777777" w:rsidTr="00E01901">
        <w:trPr>
          <w:trHeight w:val="833"/>
          <w:jc w:val="center"/>
        </w:trPr>
        <w:tc>
          <w:tcPr>
            <w:tcW w:w="1851" w:type="dxa"/>
            <w:tcBorders>
              <w:top w:val="single" w:sz="4" w:space="0" w:color="auto"/>
              <w:left w:val="single" w:sz="4" w:space="0" w:color="auto"/>
              <w:bottom w:val="single" w:sz="4" w:space="0" w:color="auto"/>
              <w:right w:val="single" w:sz="4" w:space="0" w:color="auto"/>
            </w:tcBorders>
            <w:vAlign w:val="center"/>
          </w:tcPr>
          <w:p w14:paraId="1A71011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III.1.7.</w:t>
            </w:r>
            <w:r w:rsidRPr="00087AD6">
              <w:rPr>
                <w:rFonts w:asciiTheme="majorHAnsi" w:eastAsia="Calibri" w:hAnsiTheme="majorHAnsi" w:cstheme="majorHAnsi"/>
                <w:sz w:val="20"/>
                <w:szCs w:val="20"/>
              </w:rPr>
              <w:t xml:space="preserve"> Utrzymanie czystości chodnika i dziedzińców</w:t>
            </w:r>
          </w:p>
        </w:tc>
        <w:tc>
          <w:tcPr>
            <w:tcW w:w="1229" w:type="dxa"/>
            <w:tcBorders>
              <w:top w:val="single" w:sz="4" w:space="0" w:color="auto"/>
              <w:bottom w:val="single" w:sz="4" w:space="0" w:color="auto"/>
              <w:right w:val="single" w:sz="4" w:space="0" w:color="auto"/>
            </w:tcBorders>
            <w:noWrap/>
            <w:vAlign w:val="center"/>
          </w:tcPr>
          <w:p w14:paraId="7C43AF8F"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1 570,00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4BB309D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E8D77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043E1A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D927AC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77CD7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B65D2A0"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3C4E29E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6FDC2C1" w14:textId="77777777" w:rsidTr="00E01901">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0753F32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brutto w okresie trwania umowy utrzymania czystości (suma wierszy III.1.1. do III.1.7) </w:t>
            </w:r>
          </w:p>
          <w:p w14:paraId="3AA46D7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1078A6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Maksymalna ilość dni roboczych w okresie trwania umowy wynosi nie więcej niż 250 dni.</w:t>
            </w:r>
            <w:r w:rsidRPr="00087AD6">
              <w:rPr>
                <w:rFonts w:asciiTheme="majorHAnsi" w:eastAsia="Calibri" w:hAnsiTheme="majorHAnsi" w:cstheme="majorHAnsi"/>
                <w:sz w:val="20"/>
                <w:szCs w:val="20"/>
              </w:rPr>
              <w:tab/>
            </w:r>
          </w:p>
        </w:tc>
        <w:tc>
          <w:tcPr>
            <w:tcW w:w="933" w:type="dxa"/>
            <w:tcBorders>
              <w:top w:val="single" w:sz="4" w:space="0" w:color="auto"/>
              <w:bottom w:val="single" w:sz="4" w:space="0" w:color="auto"/>
              <w:right w:val="single" w:sz="4" w:space="0" w:color="auto"/>
            </w:tcBorders>
            <w:vAlign w:val="center"/>
          </w:tcPr>
          <w:p w14:paraId="295653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6FCF83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5025188A" w14:textId="77777777" w:rsidR="00087AD6" w:rsidRPr="00087AD6" w:rsidRDefault="00087AD6" w:rsidP="00087AD6">
      <w:pPr>
        <w:rPr>
          <w:rFonts w:asciiTheme="majorHAnsi" w:eastAsia="Calibri" w:hAnsiTheme="majorHAnsi" w:cstheme="majorHAnsi"/>
          <w:sz w:val="20"/>
          <w:szCs w:val="20"/>
        </w:rPr>
      </w:pPr>
    </w:p>
    <w:p w14:paraId="3A2B4957"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III.1. Ogólna wartość usługi brutto – słownie …………………………………………………………………………………… zł</w:t>
      </w:r>
    </w:p>
    <w:p w14:paraId="29A954F7" w14:textId="77777777" w:rsidR="00087AD6" w:rsidRPr="00087AD6" w:rsidRDefault="00087AD6" w:rsidP="00087AD6">
      <w:pPr>
        <w:jc w:val="both"/>
        <w:rPr>
          <w:rFonts w:asciiTheme="majorHAnsi" w:eastAsia="Calibri" w:hAnsiTheme="majorHAnsi" w:cstheme="majorHAnsi"/>
          <w:b/>
          <w:sz w:val="20"/>
          <w:szCs w:val="20"/>
        </w:rPr>
      </w:pPr>
      <w:r w:rsidRPr="00087AD6">
        <w:rPr>
          <w:rFonts w:asciiTheme="majorHAnsi" w:eastAsia="Calibri" w:hAnsiTheme="majorHAnsi" w:cstheme="majorHAnsi"/>
          <w:b/>
          <w:sz w:val="20"/>
          <w:szCs w:val="20"/>
        </w:rPr>
        <w:br w:type="page"/>
      </w:r>
    </w:p>
    <w:p w14:paraId="457E2CCF" w14:textId="77777777" w:rsidR="00087AD6" w:rsidRPr="00087AD6" w:rsidRDefault="00087AD6" w:rsidP="00087AD6">
      <w:pPr>
        <w:jc w:val="both"/>
        <w:rPr>
          <w:rFonts w:asciiTheme="majorHAnsi" w:eastAsia="Calibri" w:hAnsiTheme="majorHAnsi" w:cstheme="majorHAnsi"/>
          <w:b/>
          <w:sz w:val="20"/>
          <w:szCs w:val="20"/>
        </w:rPr>
      </w:pPr>
    </w:p>
    <w:p w14:paraId="1489E11C"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b/>
          <w:sz w:val="20"/>
          <w:szCs w:val="20"/>
        </w:rPr>
        <w:t>Zadanie III.2</w:t>
      </w:r>
      <w:r w:rsidRPr="00087AD6">
        <w:rPr>
          <w:rFonts w:asciiTheme="majorHAnsi" w:eastAsia="Calibri" w:hAnsiTheme="majorHAnsi" w:cstheme="majorHAnsi"/>
          <w:sz w:val="20"/>
          <w:szCs w:val="20"/>
        </w:rPr>
        <w:t xml:space="preserve"> </w:t>
      </w:r>
    </w:p>
    <w:p w14:paraId="088DB5D5"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2.1. Mycie okien, zabudów, balustrad i naświetli ściennych oraz drzwiowych w bud. CEUE – marzec/maj 2023 roku, wrzesień/październik 2023 roku.</w:t>
      </w:r>
    </w:p>
    <w:p w14:paraId="3F856ADF"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2.2.</w:t>
      </w:r>
      <w:r w:rsidRPr="00087AD6">
        <w:rPr>
          <w:rFonts w:asciiTheme="majorHAnsi" w:eastAsia="Calibri" w:hAnsiTheme="majorHAnsi" w:cstheme="majorHAnsi"/>
          <w:b/>
          <w:sz w:val="20"/>
          <w:szCs w:val="20"/>
        </w:rPr>
        <w:t xml:space="preserve"> </w:t>
      </w:r>
      <w:r w:rsidRPr="00087AD6">
        <w:rPr>
          <w:rFonts w:asciiTheme="majorHAnsi" w:eastAsia="Calibri" w:hAnsiTheme="majorHAnsi" w:cstheme="majorHAnsi"/>
          <w:sz w:val="20"/>
          <w:szCs w:val="20"/>
        </w:rPr>
        <w:t>Mycie szklanych elewacji i obustronne okien oraz świetlików z użyciem specjalistycznego sprzętu w bud. CEUE – marzec/maj 2023 roku, wrzesień/październik 2023 roku.</w:t>
      </w:r>
    </w:p>
    <w:p w14:paraId="7C61B337" w14:textId="77777777" w:rsidR="00087AD6" w:rsidRPr="00087AD6" w:rsidRDefault="00087AD6" w:rsidP="00087AD6">
      <w:pPr>
        <w:jc w:val="both"/>
        <w:rPr>
          <w:rFonts w:asciiTheme="majorHAnsi" w:eastAsia="Calibri" w:hAnsiTheme="majorHAnsi" w:cstheme="majorHAnsi"/>
          <w:sz w:val="20"/>
          <w:szCs w:val="20"/>
        </w:rPr>
      </w:pPr>
    </w:p>
    <w:tbl>
      <w:tblPr>
        <w:tblW w:w="10027" w:type="dxa"/>
        <w:jc w:val="center"/>
        <w:tblLayout w:type="fixed"/>
        <w:tblCellMar>
          <w:left w:w="70" w:type="dxa"/>
          <w:right w:w="70" w:type="dxa"/>
        </w:tblCellMar>
        <w:tblLook w:val="0000" w:firstRow="0" w:lastRow="0" w:firstColumn="0" w:lastColumn="0" w:noHBand="0" w:noVBand="0"/>
      </w:tblPr>
      <w:tblGrid>
        <w:gridCol w:w="1895"/>
        <w:gridCol w:w="1159"/>
        <w:gridCol w:w="850"/>
        <w:gridCol w:w="1134"/>
        <w:gridCol w:w="924"/>
        <w:gridCol w:w="1140"/>
        <w:gridCol w:w="985"/>
        <w:gridCol w:w="1940"/>
      </w:tblGrid>
      <w:tr w:rsidR="00087AD6" w:rsidRPr="00087AD6" w14:paraId="153DBEC9" w14:textId="77777777" w:rsidTr="00E01901">
        <w:trPr>
          <w:trHeight w:val="480"/>
          <w:jc w:val="center"/>
        </w:trPr>
        <w:tc>
          <w:tcPr>
            <w:tcW w:w="1895" w:type="dxa"/>
            <w:vMerge w:val="restart"/>
            <w:tcBorders>
              <w:top w:val="single" w:sz="4" w:space="0" w:color="auto"/>
              <w:left w:val="single" w:sz="4" w:space="0" w:color="auto"/>
              <w:bottom w:val="single" w:sz="4" w:space="0" w:color="000000"/>
              <w:right w:val="single" w:sz="4" w:space="0" w:color="auto"/>
            </w:tcBorders>
            <w:vAlign w:val="center"/>
          </w:tcPr>
          <w:p w14:paraId="4B254C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159" w:type="dxa"/>
            <w:vMerge w:val="restart"/>
            <w:tcBorders>
              <w:top w:val="single" w:sz="4" w:space="0" w:color="auto"/>
              <w:left w:val="single" w:sz="4" w:space="0" w:color="auto"/>
              <w:bottom w:val="single" w:sz="4" w:space="0" w:color="000000"/>
              <w:right w:val="single" w:sz="4" w:space="0" w:color="auto"/>
            </w:tcBorders>
            <w:vAlign w:val="center"/>
          </w:tcPr>
          <w:p w14:paraId="70FE40A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650458B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72CCF22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3B726B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2F82BF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985" w:type="dxa"/>
            <w:vMerge w:val="restart"/>
            <w:tcBorders>
              <w:top w:val="single" w:sz="4" w:space="0" w:color="auto"/>
              <w:left w:val="single" w:sz="4" w:space="0" w:color="auto"/>
              <w:bottom w:val="single" w:sz="4" w:space="0" w:color="000000"/>
              <w:right w:val="single" w:sz="4" w:space="0" w:color="auto"/>
            </w:tcBorders>
            <w:vAlign w:val="center"/>
          </w:tcPr>
          <w:p w14:paraId="45E629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trwania umowy</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14:paraId="29D617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 okresie trwania umowy </w:t>
            </w:r>
          </w:p>
        </w:tc>
      </w:tr>
      <w:tr w:rsidR="00087AD6" w:rsidRPr="00087AD6" w14:paraId="71437B49" w14:textId="77777777" w:rsidTr="00E01901">
        <w:trPr>
          <w:trHeight w:val="641"/>
          <w:jc w:val="center"/>
        </w:trPr>
        <w:tc>
          <w:tcPr>
            <w:tcW w:w="1895" w:type="dxa"/>
            <w:vMerge/>
            <w:tcBorders>
              <w:top w:val="single" w:sz="4" w:space="0" w:color="auto"/>
              <w:left w:val="single" w:sz="4" w:space="0" w:color="auto"/>
              <w:bottom w:val="single" w:sz="4" w:space="0" w:color="000000"/>
              <w:right w:val="single" w:sz="4" w:space="0" w:color="auto"/>
            </w:tcBorders>
            <w:vAlign w:val="center"/>
          </w:tcPr>
          <w:p w14:paraId="7CCCDFAF" w14:textId="77777777" w:rsidR="00087AD6" w:rsidRPr="00087AD6" w:rsidRDefault="00087AD6" w:rsidP="00E01901">
            <w:pPr>
              <w:rPr>
                <w:rFonts w:asciiTheme="majorHAnsi" w:eastAsia="Calibri" w:hAnsiTheme="majorHAnsi" w:cstheme="majorHAnsi"/>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tcPr>
          <w:p w14:paraId="5AAE4564" w14:textId="77777777" w:rsidR="00087AD6" w:rsidRPr="00087AD6" w:rsidRDefault="00087AD6" w:rsidP="00E01901">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6AA9013D"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0A18149" w14:textId="77777777" w:rsidR="00087AD6" w:rsidRPr="00087AD6" w:rsidRDefault="00087AD6" w:rsidP="00E01901">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7EE9BE95" w14:textId="77777777" w:rsidR="00087AD6" w:rsidRPr="00087AD6" w:rsidRDefault="00087AD6" w:rsidP="00E01901">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68415E13" w14:textId="77777777" w:rsidR="00087AD6" w:rsidRPr="00087AD6" w:rsidRDefault="00087AD6" w:rsidP="00E01901">
            <w:pPr>
              <w:rPr>
                <w:rFonts w:asciiTheme="majorHAnsi" w:eastAsia="Calibri" w:hAnsiTheme="majorHAnsi" w:cstheme="majorHAnsi"/>
                <w:sz w:val="20"/>
                <w:szCs w:val="20"/>
              </w:rPr>
            </w:pPr>
          </w:p>
        </w:tc>
        <w:tc>
          <w:tcPr>
            <w:tcW w:w="985" w:type="dxa"/>
            <w:vMerge/>
            <w:tcBorders>
              <w:top w:val="single" w:sz="4" w:space="0" w:color="auto"/>
              <w:left w:val="single" w:sz="4" w:space="0" w:color="auto"/>
              <w:bottom w:val="single" w:sz="4" w:space="0" w:color="000000"/>
              <w:right w:val="single" w:sz="4" w:space="0" w:color="auto"/>
            </w:tcBorders>
            <w:vAlign w:val="center"/>
          </w:tcPr>
          <w:p w14:paraId="2EC2FA29" w14:textId="77777777" w:rsidR="00087AD6" w:rsidRPr="00087AD6" w:rsidRDefault="00087AD6" w:rsidP="00E01901">
            <w:pPr>
              <w:rPr>
                <w:rFonts w:asciiTheme="majorHAnsi" w:eastAsia="Calibri" w:hAnsiTheme="majorHAnsi" w:cstheme="majorHAnsi"/>
                <w:sz w:val="20"/>
                <w:szCs w:val="20"/>
              </w:rPr>
            </w:pPr>
          </w:p>
        </w:tc>
        <w:tc>
          <w:tcPr>
            <w:tcW w:w="1940" w:type="dxa"/>
            <w:vMerge/>
            <w:tcBorders>
              <w:top w:val="single" w:sz="4" w:space="0" w:color="auto"/>
              <w:left w:val="single" w:sz="4" w:space="0" w:color="auto"/>
              <w:bottom w:val="single" w:sz="4" w:space="0" w:color="000000"/>
              <w:right w:val="single" w:sz="4" w:space="0" w:color="auto"/>
            </w:tcBorders>
            <w:vAlign w:val="center"/>
          </w:tcPr>
          <w:p w14:paraId="0903C905" w14:textId="77777777" w:rsidR="00087AD6" w:rsidRPr="00087AD6" w:rsidRDefault="00087AD6" w:rsidP="00E01901">
            <w:pPr>
              <w:rPr>
                <w:rFonts w:asciiTheme="majorHAnsi" w:eastAsia="Calibri" w:hAnsiTheme="majorHAnsi" w:cstheme="majorHAnsi"/>
                <w:sz w:val="20"/>
                <w:szCs w:val="20"/>
              </w:rPr>
            </w:pPr>
          </w:p>
        </w:tc>
      </w:tr>
      <w:tr w:rsidR="00087AD6" w:rsidRPr="00087AD6" w14:paraId="590DBD87" w14:textId="77777777" w:rsidTr="00E01901">
        <w:trPr>
          <w:trHeight w:val="255"/>
          <w:jc w:val="center"/>
        </w:trPr>
        <w:tc>
          <w:tcPr>
            <w:tcW w:w="1895" w:type="dxa"/>
            <w:tcBorders>
              <w:left w:val="single" w:sz="4" w:space="0" w:color="auto"/>
              <w:bottom w:val="single" w:sz="4" w:space="0" w:color="auto"/>
              <w:right w:val="single" w:sz="4" w:space="0" w:color="auto"/>
            </w:tcBorders>
            <w:noWrap/>
            <w:vAlign w:val="bottom"/>
          </w:tcPr>
          <w:p w14:paraId="44DDA1B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59" w:type="dxa"/>
            <w:tcBorders>
              <w:bottom w:val="single" w:sz="4" w:space="0" w:color="auto"/>
              <w:right w:val="single" w:sz="4" w:space="0" w:color="auto"/>
            </w:tcBorders>
            <w:noWrap/>
            <w:vAlign w:val="bottom"/>
          </w:tcPr>
          <w:p w14:paraId="0592EA8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703C74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5A5E2B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69B67B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18A04C5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985" w:type="dxa"/>
            <w:tcBorders>
              <w:bottom w:val="single" w:sz="4" w:space="0" w:color="auto"/>
              <w:right w:val="single" w:sz="4" w:space="0" w:color="auto"/>
            </w:tcBorders>
            <w:noWrap/>
            <w:vAlign w:val="bottom"/>
          </w:tcPr>
          <w:p w14:paraId="589E252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940" w:type="dxa"/>
            <w:tcBorders>
              <w:top w:val="single" w:sz="4" w:space="0" w:color="auto"/>
              <w:bottom w:val="single" w:sz="4" w:space="0" w:color="auto"/>
              <w:right w:val="single" w:sz="4" w:space="0" w:color="auto"/>
            </w:tcBorders>
            <w:noWrap/>
            <w:vAlign w:val="bottom"/>
          </w:tcPr>
          <w:p w14:paraId="46056C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4BCB8C12" w14:textId="77777777" w:rsidTr="00E01901">
        <w:trPr>
          <w:trHeight w:val="690"/>
          <w:jc w:val="center"/>
        </w:trPr>
        <w:tc>
          <w:tcPr>
            <w:tcW w:w="1895" w:type="dxa"/>
            <w:tcBorders>
              <w:left w:val="single" w:sz="4" w:space="0" w:color="auto"/>
              <w:bottom w:val="single" w:sz="4" w:space="0" w:color="auto"/>
              <w:right w:val="single" w:sz="4" w:space="0" w:color="auto"/>
            </w:tcBorders>
          </w:tcPr>
          <w:p w14:paraId="7F2CC95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III.2.1</w:t>
            </w:r>
            <w:r w:rsidRPr="00087AD6">
              <w:rPr>
                <w:rFonts w:asciiTheme="majorHAnsi" w:eastAsia="Calibri" w:hAnsiTheme="majorHAnsi" w:cstheme="majorHAnsi"/>
                <w:sz w:val="20"/>
                <w:szCs w:val="20"/>
              </w:rPr>
              <w:t>. Mycie okien, zabudów, balustrad i naświetli ściennych oraz drzwiowych w bud. CEUE ul. Towarowa 55</w:t>
            </w:r>
          </w:p>
        </w:tc>
        <w:tc>
          <w:tcPr>
            <w:tcW w:w="1159" w:type="dxa"/>
            <w:tcBorders>
              <w:bottom w:val="single" w:sz="4" w:space="0" w:color="auto"/>
              <w:right w:val="single" w:sz="4" w:space="0" w:color="auto"/>
            </w:tcBorders>
            <w:noWrap/>
            <w:vAlign w:val="center"/>
          </w:tcPr>
          <w:p w14:paraId="743524FC"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8 920,00 mﾲ"/>
              </w:smartTagPr>
              <w:r w:rsidRPr="00087AD6">
                <w:rPr>
                  <w:rFonts w:asciiTheme="majorHAnsi" w:eastAsia="Calibri" w:hAnsiTheme="majorHAnsi" w:cstheme="majorHAnsi"/>
                  <w:sz w:val="20"/>
                  <w:szCs w:val="20"/>
                </w:rPr>
                <w:t>8 920,00 m²</w:t>
              </w:r>
            </w:smartTag>
          </w:p>
        </w:tc>
        <w:tc>
          <w:tcPr>
            <w:tcW w:w="850" w:type="dxa"/>
            <w:tcBorders>
              <w:bottom w:val="single" w:sz="4" w:space="0" w:color="auto"/>
              <w:right w:val="single" w:sz="4" w:space="0" w:color="auto"/>
            </w:tcBorders>
          </w:tcPr>
          <w:p w14:paraId="35D8C6AB" w14:textId="77777777" w:rsidR="00087AD6" w:rsidRPr="00087AD6" w:rsidRDefault="00087AD6" w:rsidP="00E01901">
            <w:pPr>
              <w:jc w:val="center"/>
              <w:rPr>
                <w:rFonts w:asciiTheme="majorHAnsi" w:eastAsia="Calibri" w:hAnsiTheme="majorHAnsi" w:cstheme="majorHAnsi"/>
                <w:sz w:val="20"/>
                <w:szCs w:val="20"/>
              </w:rPr>
            </w:pPr>
          </w:p>
          <w:p w14:paraId="584A4FFB" w14:textId="77777777" w:rsidR="00087AD6" w:rsidRPr="00087AD6" w:rsidRDefault="00087AD6" w:rsidP="00E01901">
            <w:pPr>
              <w:jc w:val="center"/>
              <w:rPr>
                <w:rFonts w:asciiTheme="majorHAnsi" w:eastAsia="Calibri" w:hAnsiTheme="majorHAnsi" w:cstheme="majorHAnsi"/>
                <w:sz w:val="20"/>
                <w:szCs w:val="20"/>
              </w:rPr>
            </w:pPr>
          </w:p>
          <w:p w14:paraId="35EB436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1D866E03" w14:textId="77777777" w:rsidR="00087AD6" w:rsidRPr="00087AD6" w:rsidRDefault="00087AD6" w:rsidP="00E01901">
            <w:pPr>
              <w:jc w:val="center"/>
              <w:rPr>
                <w:rFonts w:asciiTheme="majorHAnsi" w:eastAsia="Calibri" w:hAnsiTheme="majorHAnsi" w:cstheme="majorHAnsi"/>
                <w:sz w:val="20"/>
                <w:szCs w:val="20"/>
              </w:rPr>
            </w:pPr>
          </w:p>
          <w:p w14:paraId="49373285" w14:textId="77777777" w:rsidR="00087AD6" w:rsidRPr="00087AD6" w:rsidRDefault="00087AD6" w:rsidP="00E01901">
            <w:pPr>
              <w:jc w:val="center"/>
              <w:rPr>
                <w:rFonts w:asciiTheme="majorHAnsi" w:eastAsia="Calibri" w:hAnsiTheme="majorHAnsi" w:cstheme="majorHAnsi"/>
                <w:sz w:val="20"/>
                <w:szCs w:val="20"/>
              </w:rPr>
            </w:pPr>
          </w:p>
          <w:p w14:paraId="6599F27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5DF739AF" w14:textId="77777777" w:rsidR="00087AD6" w:rsidRPr="00087AD6" w:rsidRDefault="00087AD6" w:rsidP="00E01901">
            <w:pPr>
              <w:jc w:val="center"/>
              <w:rPr>
                <w:rFonts w:asciiTheme="majorHAnsi" w:eastAsia="Calibri" w:hAnsiTheme="majorHAnsi" w:cstheme="majorHAnsi"/>
                <w:sz w:val="20"/>
                <w:szCs w:val="20"/>
              </w:rPr>
            </w:pPr>
          </w:p>
          <w:p w14:paraId="706CDDD7" w14:textId="77777777" w:rsidR="00087AD6" w:rsidRPr="00087AD6" w:rsidRDefault="00087AD6" w:rsidP="00E01901">
            <w:pPr>
              <w:jc w:val="center"/>
              <w:rPr>
                <w:rFonts w:asciiTheme="majorHAnsi" w:eastAsia="Calibri" w:hAnsiTheme="majorHAnsi" w:cstheme="majorHAnsi"/>
                <w:sz w:val="20"/>
                <w:szCs w:val="20"/>
              </w:rPr>
            </w:pPr>
          </w:p>
          <w:p w14:paraId="1B87773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6F476D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5B7F8FA9" w14:textId="77777777" w:rsidR="00087AD6" w:rsidRPr="00087AD6" w:rsidRDefault="00087AD6" w:rsidP="00E01901">
            <w:pPr>
              <w:jc w:val="center"/>
              <w:rPr>
                <w:rFonts w:asciiTheme="majorHAnsi" w:eastAsia="Calibri" w:hAnsiTheme="majorHAnsi" w:cstheme="majorHAnsi"/>
                <w:sz w:val="20"/>
                <w:szCs w:val="20"/>
              </w:rPr>
            </w:pPr>
          </w:p>
          <w:p w14:paraId="47B72EC5" w14:textId="77777777" w:rsidR="00087AD6" w:rsidRPr="00087AD6" w:rsidRDefault="00087AD6" w:rsidP="00E01901">
            <w:pPr>
              <w:jc w:val="center"/>
              <w:rPr>
                <w:rFonts w:asciiTheme="majorHAnsi" w:eastAsia="Calibri" w:hAnsiTheme="majorHAnsi" w:cstheme="majorHAnsi"/>
                <w:sz w:val="20"/>
                <w:szCs w:val="20"/>
              </w:rPr>
            </w:pPr>
          </w:p>
          <w:p w14:paraId="598A166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85" w:type="dxa"/>
            <w:tcBorders>
              <w:bottom w:val="single" w:sz="4" w:space="0" w:color="auto"/>
              <w:right w:val="single" w:sz="4" w:space="0" w:color="auto"/>
            </w:tcBorders>
            <w:noWrap/>
            <w:vAlign w:val="center"/>
          </w:tcPr>
          <w:p w14:paraId="218966C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940" w:type="dxa"/>
            <w:tcBorders>
              <w:top w:val="single" w:sz="4" w:space="0" w:color="auto"/>
              <w:bottom w:val="single" w:sz="4" w:space="0" w:color="auto"/>
              <w:right w:val="single" w:sz="4" w:space="0" w:color="auto"/>
            </w:tcBorders>
          </w:tcPr>
          <w:p w14:paraId="2F38841C" w14:textId="77777777" w:rsidR="00087AD6" w:rsidRPr="00087AD6" w:rsidRDefault="00087AD6" w:rsidP="00E01901">
            <w:pPr>
              <w:jc w:val="center"/>
              <w:rPr>
                <w:rFonts w:asciiTheme="majorHAnsi" w:eastAsia="Calibri" w:hAnsiTheme="majorHAnsi" w:cstheme="majorHAnsi"/>
                <w:sz w:val="20"/>
                <w:szCs w:val="20"/>
              </w:rPr>
            </w:pPr>
          </w:p>
          <w:p w14:paraId="2630F945" w14:textId="77777777" w:rsidR="00087AD6" w:rsidRPr="00087AD6" w:rsidRDefault="00087AD6" w:rsidP="00E01901">
            <w:pPr>
              <w:jc w:val="center"/>
              <w:rPr>
                <w:rFonts w:asciiTheme="majorHAnsi" w:eastAsia="Calibri" w:hAnsiTheme="majorHAnsi" w:cstheme="majorHAnsi"/>
                <w:sz w:val="20"/>
                <w:szCs w:val="20"/>
              </w:rPr>
            </w:pPr>
          </w:p>
          <w:p w14:paraId="3FD7906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8A1F4FB" w14:textId="77777777" w:rsidTr="00E01901">
        <w:trPr>
          <w:trHeight w:val="1020"/>
          <w:jc w:val="center"/>
        </w:trPr>
        <w:tc>
          <w:tcPr>
            <w:tcW w:w="1895" w:type="dxa"/>
            <w:tcBorders>
              <w:left w:val="single" w:sz="4" w:space="0" w:color="auto"/>
              <w:bottom w:val="single" w:sz="4" w:space="0" w:color="auto"/>
              <w:right w:val="single" w:sz="4" w:space="0" w:color="auto"/>
            </w:tcBorders>
          </w:tcPr>
          <w:p w14:paraId="5AC9616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III.2.2.</w:t>
            </w:r>
            <w:r w:rsidRPr="00087AD6">
              <w:rPr>
                <w:rFonts w:asciiTheme="majorHAnsi" w:eastAsia="Calibri" w:hAnsiTheme="majorHAnsi" w:cstheme="majorHAnsi"/>
                <w:sz w:val="20"/>
                <w:szCs w:val="20"/>
              </w:rPr>
              <w:t xml:space="preserve"> Mycie szklanych elewacji i obustronne okien oraz świetlików z użyciem specjalistycznego sprzętu w bud. CEUE ul. Towarowa 55 </w:t>
            </w:r>
          </w:p>
        </w:tc>
        <w:tc>
          <w:tcPr>
            <w:tcW w:w="1159" w:type="dxa"/>
            <w:tcBorders>
              <w:bottom w:val="single" w:sz="4" w:space="0" w:color="auto"/>
              <w:right w:val="single" w:sz="4" w:space="0" w:color="auto"/>
            </w:tcBorders>
            <w:noWrap/>
            <w:vAlign w:val="center"/>
          </w:tcPr>
          <w:p w14:paraId="7AAACEEF"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2 160,00 mﾲ"/>
              </w:smartTagPr>
              <w:r w:rsidRPr="00087AD6">
                <w:rPr>
                  <w:rFonts w:asciiTheme="majorHAnsi" w:eastAsia="Calibri" w:hAnsiTheme="majorHAnsi" w:cstheme="majorHAnsi"/>
                  <w:sz w:val="20"/>
                  <w:szCs w:val="20"/>
                </w:rPr>
                <w:t>2 160,00 m²</w:t>
              </w:r>
            </w:smartTag>
          </w:p>
        </w:tc>
        <w:tc>
          <w:tcPr>
            <w:tcW w:w="850" w:type="dxa"/>
            <w:tcBorders>
              <w:bottom w:val="single" w:sz="4" w:space="0" w:color="auto"/>
              <w:right w:val="single" w:sz="4" w:space="0" w:color="auto"/>
            </w:tcBorders>
          </w:tcPr>
          <w:p w14:paraId="05D1A635" w14:textId="77777777" w:rsidR="00087AD6" w:rsidRPr="00087AD6" w:rsidRDefault="00087AD6" w:rsidP="00E01901">
            <w:pPr>
              <w:jc w:val="center"/>
              <w:rPr>
                <w:rFonts w:asciiTheme="majorHAnsi" w:eastAsia="Calibri" w:hAnsiTheme="majorHAnsi" w:cstheme="majorHAnsi"/>
                <w:sz w:val="20"/>
                <w:szCs w:val="20"/>
              </w:rPr>
            </w:pPr>
          </w:p>
          <w:p w14:paraId="56E1EAA3" w14:textId="77777777" w:rsidR="00087AD6" w:rsidRPr="00087AD6" w:rsidRDefault="00087AD6" w:rsidP="00E01901">
            <w:pPr>
              <w:jc w:val="center"/>
              <w:rPr>
                <w:rFonts w:asciiTheme="majorHAnsi" w:eastAsia="Calibri" w:hAnsiTheme="majorHAnsi" w:cstheme="majorHAnsi"/>
                <w:sz w:val="20"/>
                <w:szCs w:val="20"/>
              </w:rPr>
            </w:pPr>
          </w:p>
          <w:p w14:paraId="33F34F93" w14:textId="77777777" w:rsidR="00087AD6" w:rsidRPr="00087AD6" w:rsidRDefault="00087AD6" w:rsidP="00E01901">
            <w:pPr>
              <w:jc w:val="center"/>
              <w:rPr>
                <w:rFonts w:asciiTheme="majorHAnsi" w:eastAsia="Calibri" w:hAnsiTheme="majorHAnsi" w:cstheme="majorHAnsi"/>
                <w:sz w:val="20"/>
                <w:szCs w:val="20"/>
              </w:rPr>
            </w:pPr>
          </w:p>
          <w:p w14:paraId="1840848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7E283B5A" w14:textId="77777777" w:rsidR="00087AD6" w:rsidRPr="00087AD6" w:rsidRDefault="00087AD6" w:rsidP="00E01901">
            <w:pPr>
              <w:jc w:val="center"/>
              <w:rPr>
                <w:rFonts w:asciiTheme="majorHAnsi" w:eastAsia="Calibri" w:hAnsiTheme="majorHAnsi" w:cstheme="majorHAnsi"/>
                <w:sz w:val="20"/>
                <w:szCs w:val="20"/>
              </w:rPr>
            </w:pPr>
          </w:p>
          <w:p w14:paraId="6879DA83" w14:textId="77777777" w:rsidR="00087AD6" w:rsidRPr="00087AD6" w:rsidRDefault="00087AD6" w:rsidP="00E01901">
            <w:pPr>
              <w:jc w:val="center"/>
              <w:rPr>
                <w:rFonts w:asciiTheme="majorHAnsi" w:eastAsia="Calibri" w:hAnsiTheme="majorHAnsi" w:cstheme="majorHAnsi"/>
                <w:sz w:val="20"/>
                <w:szCs w:val="20"/>
              </w:rPr>
            </w:pPr>
          </w:p>
          <w:p w14:paraId="25C0C64F" w14:textId="77777777" w:rsidR="00087AD6" w:rsidRPr="00087AD6" w:rsidRDefault="00087AD6" w:rsidP="00E01901">
            <w:pPr>
              <w:jc w:val="center"/>
              <w:rPr>
                <w:rFonts w:asciiTheme="majorHAnsi" w:eastAsia="Calibri" w:hAnsiTheme="majorHAnsi" w:cstheme="majorHAnsi"/>
                <w:sz w:val="20"/>
                <w:szCs w:val="20"/>
              </w:rPr>
            </w:pPr>
          </w:p>
          <w:p w14:paraId="6F847BB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488A41F1" w14:textId="77777777" w:rsidR="00087AD6" w:rsidRPr="00087AD6" w:rsidRDefault="00087AD6" w:rsidP="00E01901">
            <w:pPr>
              <w:jc w:val="center"/>
              <w:rPr>
                <w:rFonts w:asciiTheme="majorHAnsi" w:eastAsia="Calibri" w:hAnsiTheme="majorHAnsi" w:cstheme="majorHAnsi"/>
                <w:sz w:val="20"/>
                <w:szCs w:val="20"/>
              </w:rPr>
            </w:pPr>
          </w:p>
          <w:p w14:paraId="7B109224" w14:textId="77777777" w:rsidR="00087AD6" w:rsidRPr="00087AD6" w:rsidRDefault="00087AD6" w:rsidP="00E01901">
            <w:pPr>
              <w:jc w:val="center"/>
              <w:rPr>
                <w:rFonts w:asciiTheme="majorHAnsi" w:eastAsia="Calibri" w:hAnsiTheme="majorHAnsi" w:cstheme="majorHAnsi"/>
                <w:sz w:val="20"/>
                <w:szCs w:val="20"/>
              </w:rPr>
            </w:pPr>
          </w:p>
          <w:p w14:paraId="45C355E1" w14:textId="77777777" w:rsidR="00087AD6" w:rsidRPr="00087AD6" w:rsidRDefault="00087AD6" w:rsidP="00E01901">
            <w:pPr>
              <w:jc w:val="center"/>
              <w:rPr>
                <w:rFonts w:asciiTheme="majorHAnsi" w:eastAsia="Calibri" w:hAnsiTheme="majorHAnsi" w:cstheme="majorHAnsi"/>
                <w:sz w:val="20"/>
                <w:szCs w:val="20"/>
              </w:rPr>
            </w:pPr>
          </w:p>
          <w:p w14:paraId="71C27AA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CE8DB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1C38736C" w14:textId="77777777" w:rsidR="00087AD6" w:rsidRPr="00087AD6" w:rsidRDefault="00087AD6" w:rsidP="00E01901">
            <w:pPr>
              <w:jc w:val="center"/>
              <w:rPr>
                <w:rFonts w:asciiTheme="majorHAnsi" w:eastAsia="Calibri" w:hAnsiTheme="majorHAnsi" w:cstheme="majorHAnsi"/>
                <w:sz w:val="20"/>
                <w:szCs w:val="20"/>
              </w:rPr>
            </w:pPr>
          </w:p>
          <w:p w14:paraId="3CB0AE22" w14:textId="77777777" w:rsidR="00087AD6" w:rsidRPr="00087AD6" w:rsidRDefault="00087AD6" w:rsidP="00E01901">
            <w:pPr>
              <w:jc w:val="center"/>
              <w:rPr>
                <w:rFonts w:asciiTheme="majorHAnsi" w:eastAsia="Calibri" w:hAnsiTheme="majorHAnsi" w:cstheme="majorHAnsi"/>
                <w:sz w:val="20"/>
                <w:szCs w:val="20"/>
              </w:rPr>
            </w:pPr>
          </w:p>
          <w:p w14:paraId="61151528" w14:textId="77777777" w:rsidR="00087AD6" w:rsidRPr="00087AD6" w:rsidRDefault="00087AD6" w:rsidP="00E01901">
            <w:pPr>
              <w:jc w:val="center"/>
              <w:rPr>
                <w:rFonts w:asciiTheme="majorHAnsi" w:eastAsia="Calibri" w:hAnsiTheme="majorHAnsi" w:cstheme="majorHAnsi"/>
                <w:sz w:val="20"/>
                <w:szCs w:val="20"/>
              </w:rPr>
            </w:pPr>
          </w:p>
          <w:p w14:paraId="00D9925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85" w:type="dxa"/>
            <w:tcBorders>
              <w:bottom w:val="single" w:sz="4" w:space="0" w:color="auto"/>
              <w:right w:val="single" w:sz="4" w:space="0" w:color="auto"/>
            </w:tcBorders>
            <w:noWrap/>
            <w:vAlign w:val="center"/>
          </w:tcPr>
          <w:p w14:paraId="35CF381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940" w:type="dxa"/>
            <w:tcBorders>
              <w:top w:val="single" w:sz="4" w:space="0" w:color="auto"/>
              <w:bottom w:val="single" w:sz="4" w:space="0" w:color="auto"/>
              <w:right w:val="single" w:sz="4" w:space="0" w:color="auto"/>
            </w:tcBorders>
          </w:tcPr>
          <w:p w14:paraId="69A8B90E" w14:textId="77777777" w:rsidR="00087AD6" w:rsidRPr="00087AD6" w:rsidRDefault="00087AD6" w:rsidP="00E01901">
            <w:pPr>
              <w:jc w:val="center"/>
              <w:rPr>
                <w:rFonts w:asciiTheme="majorHAnsi" w:eastAsia="Calibri" w:hAnsiTheme="majorHAnsi" w:cstheme="majorHAnsi"/>
                <w:sz w:val="20"/>
                <w:szCs w:val="20"/>
              </w:rPr>
            </w:pPr>
          </w:p>
          <w:p w14:paraId="08D03172" w14:textId="77777777" w:rsidR="00087AD6" w:rsidRPr="00087AD6" w:rsidRDefault="00087AD6" w:rsidP="00E01901">
            <w:pPr>
              <w:jc w:val="center"/>
              <w:rPr>
                <w:rFonts w:asciiTheme="majorHAnsi" w:eastAsia="Calibri" w:hAnsiTheme="majorHAnsi" w:cstheme="majorHAnsi"/>
                <w:sz w:val="20"/>
                <w:szCs w:val="20"/>
              </w:rPr>
            </w:pPr>
          </w:p>
          <w:p w14:paraId="36059059" w14:textId="77777777" w:rsidR="00087AD6" w:rsidRPr="00087AD6" w:rsidRDefault="00087AD6" w:rsidP="00E01901">
            <w:pPr>
              <w:jc w:val="center"/>
              <w:rPr>
                <w:rFonts w:asciiTheme="majorHAnsi" w:eastAsia="Calibri" w:hAnsiTheme="majorHAnsi" w:cstheme="majorHAnsi"/>
                <w:sz w:val="20"/>
                <w:szCs w:val="20"/>
              </w:rPr>
            </w:pPr>
          </w:p>
          <w:p w14:paraId="0E7F671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203D201" w14:textId="77777777" w:rsidTr="00E01901">
        <w:trPr>
          <w:trHeight w:val="255"/>
          <w:jc w:val="center"/>
        </w:trPr>
        <w:tc>
          <w:tcPr>
            <w:tcW w:w="8087" w:type="dxa"/>
            <w:gridSpan w:val="7"/>
            <w:tcBorders>
              <w:top w:val="single" w:sz="4" w:space="0" w:color="auto"/>
              <w:left w:val="single" w:sz="4" w:space="0" w:color="auto"/>
              <w:bottom w:val="single" w:sz="4" w:space="0" w:color="000000"/>
              <w:right w:val="single" w:sz="4" w:space="0" w:color="000000"/>
            </w:tcBorders>
          </w:tcPr>
          <w:p w14:paraId="08401A0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mycia okien, konstrukcji przeszklonych, (suma wierszy III.2.1. do III.2.2).</w:t>
            </w:r>
          </w:p>
        </w:tc>
        <w:tc>
          <w:tcPr>
            <w:tcW w:w="1940" w:type="dxa"/>
            <w:tcBorders>
              <w:top w:val="single" w:sz="4" w:space="0" w:color="auto"/>
              <w:left w:val="single" w:sz="4" w:space="0" w:color="auto"/>
              <w:bottom w:val="single" w:sz="4" w:space="0" w:color="000000"/>
              <w:right w:val="single" w:sz="4" w:space="0" w:color="000000"/>
            </w:tcBorders>
            <w:vAlign w:val="bottom"/>
          </w:tcPr>
          <w:p w14:paraId="1E3428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779C6014" w14:textId="77777777" w:rsidR="00087AD6" w:rsidRPr="00087AD6" w:rsidRDefault="00087AD6" w:rsidP="00087AD6">
      <w:pPr>
        <w:rPr>
          <w:rFonts w:asciiTheme="majorHAnsi" w:eastAsia="Calibri" w:hAnsiTheme="majorHAnsi" w:cstheme="majorHAnsi"/>
          <w:sz w:val="20"/>
          <w:szCs w:val="20"/>
        </w:rPr>
      </w:pPr>
    </w:p>
    <w:p w14:paraId="451ED8CD"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III.2 Całkowity koszt usługi (łączny koszt brutto w okresie trwania umowy mycia okien, konstrukcji przeszklonych) – słownie:</w:t>
      </w:r>
    </w:p>
    <w:p w14:paraId="4B6FFBED"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p w14:paraId="22208991" w14:textId="77777777" w:rsidR="00087AD6" w:rsidRPr="00087AD6" w:rsidRDefault="00087AD6" w:rsidP="00087AD6">
      <w:pPr>
        <w:ind w:left="-36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54A4AAE" w14:textId="77777777" w:rsidR="00087AD6" w:rsidRPr="00087AD6" w:rsidRDefault="00087AD6" w:rsidP="00087AD6">
      <w:pPr>
        <w:tabs>
          <w:tab w:val="left" w:pos="6450"/>
        </w:tabs>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Zadanie III.3 </w:t>
      </w:r>
    </w:p>
    <w:p w14:paraId="1E1FC83C" w14:textId="77777777" w:rsidR="00087AD6" w:rsidRPr="00087AD6" w:rsidRDefault="00087AD6" w:rsidP="00087AD6">
      <w:pPr>
        <w:numPr>
          <w:ilvl w:val="1"/>
          <w:numId w:val="60"/>
        </w:numPr>
        <w:spacing w:line="240" w:lineRule="auto"/>
        <w:contextualSpacing/>
        <w:rPr>
          <w:rFonts w:asciiTheme="majorHAnsi" w:eastAsia="Calibri" w:hAnsiTheme="majorHAnsi" w:cstheme="majorHAnsi"/>
          <w:sz w:val="20"/>
          <w:szCs w:val="20"/>
        </w:rPr>
      </w:pPr>
      <w:r w:rsidRPr="00087AD6">
        <w:rPr>
          <w:rFonts w:asciiTheme="majorHAnsi" w:eastAsia="Calibri" w:hAnsiTheme="majorHAnsi" w:cstheme="majorHAnsi"/>
          <w:sz w:val="20"/>
          <w:szCs w:val="20"/>
        </w:rPr>
        <w:t>Mycie posadzek z płytek ceramicznych oraz granitu czyszczone szorowarką wraz z zabezpieczeniem antypoślizgowym w 2023 roku przed rozpoczęciem roku akademickiego.</w:t>
      </w:r>
    </w:p>
    <w:p w14:paraId="4451632A" w14:textId="77777777" w:rsidR="00087AD6" w:rsidRPr="00087AD6" w:rsidRDefault="00087AD6" w:rsidP="00087AD6">
      <w:pPr>
        <w:numPr>
          <w:ilvl w:val="1"/>
          <w:numId w:val="60"/>
        </w:numPr>
        <w:spacing w:line="240" w:lineRule="auto"/>
        <w:contextualSpacing/>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szorowarką posadzek z wykładziny PCV wraz z usuwaniem starych i nanoszeniem nowych powłok akrylowych w bud. CEUE w 2023 roku przed rozpoczęciem roku akademickiego.</w:t>
      </w:r>
    </w:p>
    <w:p w14:paraId="01561309" w14:textId="77777777" w:rsidR="00087AD6" w:rsidRPr="00087AD6" w:rsidRDefault="00087AD6" w:rsidP="00087AD6">
      <w:pPr>
        <w:numPr>
          <w:ilvl w:val="1"/>
          <w:numId w:val="60"/>
        </w:numPr>
        <w:spacing w:line="240" w:lineRule="auto"/>
        <w:contextualSpacing/>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na sucho wykładzin dywanowych w bud. CEUE w 2023 roku przed rozpoczęciem roku akademickiego.</w:t>
      </w:r>
    </w:p>
    <w:p w14:paraId="5E24EC67" w14:textId="77777777" w:rsidR="00087AD6" w:rsidRPr="00087AD6" w:rsidRDefault="00087AD6" w:rsidP="00087AD6">
      <w:pPr>
        <w:numPr>
          <w:ilvl w:val="1"/>
          <w:numId w:val="60"/>
        </w:numPr>
        <w:spacing w:line="240" w:lineRule="auto"/>
        <w:contextualSpacing/>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tapicerowanych krzeseł, foteli komputerowych w salach wykładowych i pomieszczeniach biurowych bud. CEUE w 2023 roku przed rozpoczęciem roku akademickiego.</w:t>
      </w:r>
    </w:p>
    <w:p w14:paraId="498E04BC" w14:textId="77777777" w:rsidR="00087AD6" w:rsidRPr="00087AD6" w:rsidRDefault="00087AD6" w:rsidP="00087AD6">
      <w:pPr>
        <w:rPr>
          <w:rFonts w:asciiTheme="majorHAnsi" w:eastAsia="Calibri" w:hAnsiTheme="majorHAnsi" w:cstheme="majorHAnsi"/>
          <w:sz w:val="20"/>
          <w:szCs w:val="20"/>
        </w:rPr>
      </w:pPr>
    </w:p>
    <w:tbl>
      <w:tblPr>
        <w:tblW w:w="10080" w:type="dxa"/>
        <w:jc w:val="center"/>
        <w:tblLayout w:type="fixed"/>
        <w:tblCellMar>
          <w:left w:w="70" w:type="dxa"/>
          <w:right w:w="70" w:type="dxa"/>
        </w:tblCellMar>
        <w:tblLook w:val="0000" w:firstRow="0" w:lastRow="0" w:firstColumn="0" w:lastColumn="0" w:noHBand="0" w:noVBand="0"/>
      </w:tblPr>
      <w:tblGrid>
        <w:gridCol w:w="1920"/>
        <w:gridCol w:w="1275"/>
        <w:gridCol w:w="854"/>
        <w:gridCol w:w="1131"/>
        <w:gridCol w:w="888"/>
        <w:gridCol w:w="1242"/>
        <w:gridCol w:w="1133"/>
        <w:gridCol w:w="1637"/>
      </w:tblGrid>
      <w:tr w:rsidR="00087AD6" w:rsidRPr="00087AD6" w14:paraId="64128CE1" w14:textId="77777777" w:rsidTr="00E01901">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685873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lastRenderedPageBreak/>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24414EA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4" w:type="dxa"/>
            <w:vMerge w:val="restart"/>
            <w:tcBorders>
              <w:top w:val="single" w:sz="4" w:space="0" w:color="auto"/>
              <w:left w:val="single" w:sz="4" w:space="0" w:color="auto"/>
              <w:bottom w:val="single" w:sz="4" w:space="0" w:color="000000"/>
              <w:right w:val="single" w:sz="4" w:space="0" w:color="auto"/>
            </w:tcBorders>
            <w:vAlign w:val="center"/>
          </w:tcPr>
          <w:p w14:paraId="7873FDB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1m²/szt. netto</w:t>
            </w:r>
          </w:p>
        </w:tc>
        <w:tc>
          <w:tcPr>
            <w:tcW w:w="1131" w:type="dxa"/>
            <w:vMerge w:val="restart"/>
            <w:tcBorders>
              <w:top w:val="single" w:sz="4" w:space="0" w:color="auto"/>
              <w:left w:val="single" w:sz="4" w:space="0" w:color="auto"/>
              <w:bottom w:val="single" w:sz="4" w:space="0" w:color="000000"/>
              <w:right w:val="single" w:sz="4" w:space="0" w:color="auto"/>
            </w:tcBorders>
            <w:vAlign w:val="center"/>
          </w:tcPr>
          <w:p w14:paraId="14DA330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11E42E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79D0C72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597580E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637" w:type="dxa"/>
            <w:vMerge w:val="restart"/>
            <w:tcBorders>
              <w:top w:val="single" w:sz="4" w:space="0" w:color="auto"/>
              <w:left w:val="single" w:sz="4" w:space="0" w:color="auto"/>
              <w:bottom w:val="single" w:sz="4" w:space="0" w:color="000000"/>
              <w:right w:val="single" w:sz="4" w:space="0" w:color="auto"/>
            </w:tcBorders>
            <w:vAlign w:val="center"/>
          </w:tcPr>
          <w:p w14:paraId="0BDE23D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2185223E" w14:textId="77777777" w:rsidTr="00E01901">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36B38B66"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20F7A4F8" w14:textId="77777777" w:rsidR="00087AD6" w:rsidRPr="00087AD6" w:rsidRDefault="00087AD6" w:rsidP="00E01901">
            <w:pPr>
              <w:rPr>
                <w:rFonts w:asciiTheme="majorHAnsi" w:eastAsia="Calibri" w:hAnsiTheme="majorHAnsi" w:cstheme="majorHAnsi"/>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tcPr>
          <w:p w14:paraId="57807A8F" w14:textId="77777777" w:rsidR="00087AD6" w:rsidRPr="00087AD6" w:rsidRDefault="00087AD6" w:rsidP="00E01901">
            <w:pPr>
              <w:rPr>
                <w:rFonts w:asciiTheme="majorHAnsi" w:eastAsia="Calibri" w:hAnsiTheme="majorHAnsi" w:cstheme="majorHAnsi"/>
                <w:sz w:val="20"/>
                <w:szCs w:val="20"/>
              </w:rPr>
            </w:pPr>
          </w:p>
        </w:tc>
        <w:tc>
          <w:tcPr>
            <w:tcW w:w="1131" w:type="dxa"/>
            <w:vMerge/>
            <w:tcBorders>
              <w:top w:val="single" w:sz="4" w:space="0" w:color="auto"/>
              <w:left w:val="single" w:sz="4" w:space="0" w:color="auto"/>
              <w:bottom w:val="single" w:sz="4" w:space="0" w:color="000000"/>
              <w:right w:val="single" w:sz="4" w:space="0" w:color="auto"/>
            </w:tcBorders>
            <w:vAlign w:val="center"/>
          </w:tcPr>
          <w:p w14:paraId="76EAB030" w14:textId="77777777" w:rsidR="00087AD6" w:rsidRPr="00087AD6" w:rsidRDefault="00087AD6" w:rsidP="00E01901">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24762563" w14:textId="77777777" w:rsidR="00087AD6" w:rsidRPr="00087AD6" w:rsidRDefault="00087AD6" w:rsidP="00E01901">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63851BDB" w14:textId="77777777" w:rsidR="00087AD6" w:rsidRPr="00087AD6" w:rsidRDefault="00087AD6" w:rsidP="00E01901">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048A990C" w14:textId="77777777" w:rsidR="00087AD6" w:rsidRPr="00087AD6" w:rsidRDefault="00087AD6" w:rsidP="00E01901">
            <w:pPr>
              <w:rPr>
                <w:rFonts w:asciiTheme="majorHAnsi" w:eastAsia="Calibri" w:hAnsiTheme="majorHAnsi" w:cstheme="majorHAnsi"/>
                <w:sz w:val="20"/>
                <w:szCs w:val="20"/>
              </w:rPr>
            </w:pPr>
          </w:p>
        </w:tc>
        <w:tc>
          <w:tcPr>
            <w:tcW w:w="1637" w:type="dxa"/>
            <w:vMerge/>
            <w:tcBorders>
              <w:top w:val="single" w:sz="4" w:space="0" w:color="auto"/>
              <w:left w:val="single" w:sz="4" w:space="0" w:color="auto"/>
              <w:bottom w:val="single" w:sz="4" w:space="0" w:color="000000"/>
              <w:right w:val="single" w:sz="4" w:space="0" w:color="auto"/>
            </w:tcBorders>
            <w:vAlign w:val="center"/>
          </w:tcPr>
          <w:p w14:paraId="541E17D5" w14:textId="77777777" w:rsidR="00087AD6" w:rsidRPr="00087AD6" w:rsidRDefault="00087AD6" w:rsidP="00E01901">
            <w:pPr>
              <w:rPr>
                <w:rFonts w:asciiTheme="majorHAnsi" w:eastAsia="Calibri" w:hAnsiTheme="majorHAnsi" w:cstheme="majorHAnsi"/>
                <w:sz w:val="20"/>
                <w:szCs w:val="20"/>
              </w:rPr>
            </w:pPr>
          </w:p>
        </w:tc>
      </w:tr>
      <w:tr w:rsidR="00087AD6" w:rsidRPr="00087AD6" w14:paraId="63D9C0B9" w14:textId="77777777" w:rsidTr="00E01901">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0B7F72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33595BE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4" w:type="dxa"/>
            <w:tcBorders>
              <w:bottom w:val="single" w:sz="4" w:space="0" w:color="auto"/>
              <w:right w:val="single" w:sz="4" w:space="0" w:color="auto"/>
            </w:tcBorders>
            <w:noWrap/>
            <w:vAlign w:val="bottom"/>
          </w:tcPr>
          <w:p w14:paraId="0627122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1" w:type="dxa"/>
            <w:tcBorders>
              <w:bottom w:val="single" w:sz="4" w:space="0" w:color="auto"/>
              <w:right w:val="single" w:sz="4" w:space="0" w:color="auto"/>
            </w:tcBorders>
            <w:noWrap/>
            <w:vAlign w:val="bottom"/>
          </w:tcPr>
          <w:p w14:paraId="23F0DB6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6A1CF75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7448F1E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2D7456E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637" w:type="dxa"/>
            <w:tcBorders>
              <w:top w:val="single" w:sz="4" w:space="0" w:color="auto"/>
              <w:bottom w:val="single" w:sz="4" w:space="0" w:color="auto"/>
              <w:right w:val="single" w:sz="4" w:space="0" w:color="auto"/>
            </w:tcBorders>
            <w:noWrap/>
            <w:vAlign w:val="bottom"/>
          </w:tcPr>
          <w:p w14:paraId="6337844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5BA627BD" w14:textId="77777777" w:rsidTr="00E01901">
        <w:trPr>
          <w:trHeight w:val="819"/>
          <w:jc w:val="center"/>
        </w:trPr>
        <w:tc>
          <w:tcPr>
            <w:tcW w:w="1920" w:type="dxa"/>
            <w:tcBorders>
              <w:left w:val="single" w:sz="4" w:space="0" w:color="auto"/>
              <w:bottom w:val="single" w:sz="4" w:space="0" w:color="auto"/>
              <w:right w:val="single" w:sz="4" w:space="0" w:color="auto"/>
            </w:tcBorders>
          </w:tcPr>
          <w:p w14:paraId="33C376D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r w:rsidRPr="00087AD6">
              <w:rPr>
                <w:rFonts w:asciiTheme="majorHAnsi" w:eastAsia="Calibri" w:hAnsiTheme="majorHAnsi" w:cstheme="majorHAnsi"/>
                <w:b/>
                <w:sz w:val="20"/>
                <w:szCs w:val="20"/>
              </w:rPr>
              <w:t>III.3.1.</w:t>
            </w:r>
            <w:r w:rsidRPr="00087AD6">
              <w:rPr>
                <w:rFonts w:asciiTheme="majorHAnsi" w:eastAsia="Calibri" w:hAnsiTheme="majorHAnsi" w:cstheme="majorHAnsi"/>
                <w:sz w:val="20"/>
                <w:szCs w:val="20"/>
              </w:rPr>
              <w:t xml:space="preserve"> Mycie posadzek z płytek ceramicznych oraz granitu czyszczone szorowarką wraz z zabezpieczeniem antypoślizgowym w bud. CEUE ul. Towarowa 55</w:t>
            </w:r>
          </w:p>
        </w:tc>
        <w:tc>
          <w:tcPr>
            <w:tcW w:w="1275" w:type="dxa"/>
            <w:tcBorders>
              <w:bottom w:val="single" w:sz="4" w:space="0" w:color="auto"/>
              <w:right w:val="single" w:sz="4" w:space="0" w:color="auto"/>
            </w:tcBorders>
            <w:noWrap/>
            <w:vAlign w:val="center"/>
          </w:tcPr>
          <w:p w14:paraId="6CB3C736"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4ﾠ650,00 mﾲ"/>
              </w:smartTagPr>
              <w:r w:rsidRPr="00087AD6">
                <w:rPr>
                  <w:rFonts w:asciiTheme="majorHAnsi" w:eastAsia="Calibri" w:hAnsiTheme="majorHAnsi" w:cstheme="majorHAnsi"/>
                  <w:sz w:val="20"/>
                  <w:szCs w:val="20"/>
                </w:rPr>
                <w:t>4 650,00 m²</w:t>
              </w:r>
            </w:smartTag>
          </w:p>
        </w:tc>
        <w:tc>
          <w:tcPr>
            <w:tcW w:w="854" w:type="dxa"/>
            <w:tcBorders>
              <w:bottom w:val="single" w:sz="4" w:space="0" w:color="auto"/>
              <w:right w:val="single" w:sz="4" w:space="0" w:color="auto"/>
            </w:tcBorders>
            <w:vAlign w:val="center"/>
          </w:tcPr>
          <w:p w14:paraId="47EE5508" w14:textId="77777777" w:rsidR="00087AD6" w:rsidRPr="00087AD6" w:rsidRDefault="00087AD6" w:rsidP="00E01901">
            <w:pPr>
              <w:jc w:val="center"/>
              <w:rPr>
                <w:rFonts w:asciiTheme="majorHAnsi" w:eastAsia="Calibri" w:hAnsiTheme="majorHAnsi" w:cstheme="majorHAnsi"/>
                <w:sz w:val="20"/>
                <w:szCs w:val="20"/>
              </w:rPr>
            </w:pPr>
          </w:p>
          <w:p w14:paraId="1D40FB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6109F1BE" w14:textId="77777777" w:rsidR="00087AD6" w:rsidRPr="00087AD6" w:rsidRDefault="00087AD6" w:rsidP="00E01901">
            <w:pPr>
              <w:jc w:val="center"/>
              <w:rPr>
                <w:rFonts w:asciiTheme="majorHAnsi" w:eastAsia="Calibri" w:hAnsiTheme="majorHAnsi" w:cstheme="majorHAnsi"/>
                <w:sz w:val="20"/>
                <w:szCs w:val="20"/>
              </w:rPr>
            </w:pPr>
          </w:p>
          <w:p w14:paraId="558BFE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76A6FE73" w14:textId="77777777" w:rsidR="00087AD6" w:rsidRPr="00087AD6" w:rsidRDefault="00087AD6" w:rsidP="00E01901">
            <w:pPr>
              <w:jc w:val="center"/>
              <w:rPr>
                <w:rFonts w:asciiTheme="majorHAnsi" w:eastAsia="Calibri" w:hAnsiTheme="majorHAnsi" w:cstheme="majorHAnsi"/>
                <w:sz w:val="20"/>
                <w:szCs w:val="20"/>
              </w:rPr>
            </w:pPr>
          </w:p>
          <w:p w14:paraId="7F7C6A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2FB755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63D06CE1" w14:textId="77777777" w:rsidR="00087AD6" w:rsidRPr="00087AD6" w:rsidRDefault="00087AD6" w:rsidP="00E01901">
            <w:pPr>
              <w:jc w:val="center"/>
              <w:rPr>
                <w:rFonts w:asciiTheme="majorHAnsi" w:eastAsia="Calibri" w:hAnsiTheme="majorHAnsi" w:cstheme="majorHAnsi"/>
                <w:sz w:val="20"/>
                <w:szCs w:val="20"/>
              </w:rPr>
            </w:pPr>
          </w:p>
          <w:p w14:paraId="4DEDE66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3AABEDA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70C823E2" w14:textId="77777777" w:rsidR="00087AD6" w:rsidRPr="00087AD6" w:rsidRDefault="00087AD6" w:rsidP="00E01901">
            <w:pPr>
              <w:jc w:val="center"/>
              <w:rPr>
                <w:rFonts w:asciiTheme="majorHAnsi" w:eastAsia="Calibri" w:hAnsiTheme="majorHAnsi" w:cstheme="majorHAnsi"/>
                <w:sz w:val="20"/>
                <w:szCs w:val="20"/>
              </w:rPr>
            </w:pPr>
          </w:p>
          <w:p w14:paraId="4915929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6E3C246" w14:textId="77777777" w:rsidTr="00E01901">
        <w:trPr>
          <w:trHeight w:val="819"/>
          <w:jc w:val="center"/>
        </w:trPr>
        <w:tc>
          <w:tcPr>
            <w:tcW w:w="1920" w:type="dxa"/>
            <w:tcBorders>
              <w:left w:val="single" w:sz="4" w:space="0" w:color="auto"/>
              <w:bottom w:val="single" w:sz="4" w:space="0" w:color="auto"/>
              <w:right w:val="single" w:sz="4" w:space="0" w:color="auto"/>
            </w:tcBorders>
          </w:tcPr>
          <w:p w14:paraId="104F58E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III.3.2.</w:t>
            </w:r>
            <w:r w:rsidRPr="00087AD6">
              <w:rPr>
                <w:rFonts w:asciiTheme="majorHAnsi" w:eastAsia="Calibri" w:hAnsiTheme="majorHAnsi" w:cstheme="majorHAnsi"/>
                <w:sz w:val="20"/>
                <w:szCs w:val="20"/>
              </w:rPr>
              <w:t xml:space="preserve"> Czyszczenie szorowarką posadzek z wykładziny PCV wraz z usuwaniem starych i nanoszeniem nowych powłok akrylowych w bud. CEUE ul. Towarowa 55</w:t>
            </w:r>
          </w:p>
        </w:tc>
        <w:tc>
          <w:tcPr>
            <w:tcW w:w="1275" w:type="dxa"/>
            <w:tcBorders>
              <w:bottom w:val="single" w:sz="4" w:space="0" w:color="auto"/>
              <w:right w:val="single" w:sz="4" w:space="0" w:color="auto"/>
            </w:tcBorders>
            <w:noWrap/>
            <w:vAlign w:val="center"/>
          </w:tcPr>
          <w:p w14:paraId="4F1338B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2 550,00m²</w:t>
            </w:r>
          </w:p>
        </w:tc>
        <w:tc>
          <w:tcPr>
            <w:tcW w:w="854" w:type="dxa"/>
            <w:tcBorders>
              <w:bottom w:val="single" w:sz="4" w:space="0" w:color="auto"/>
              <w:right w:val="single" w:sz="4" w:space="0" w:color="auto"/>
            </w:tcBorders>
            <w:vAlign w:val="center"/>
          </w:tcPr>
          <w:p w14:paraId="2F739C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013FE4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0B3F3A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3A8EDB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52B4E22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0055EC9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7B62585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656E1D7" w14:textId="77777777" w:rsidTr="00E01901">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6AA0B00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III.3.3.</w:t>
            </w:r>
            <w:r w:rsidRPr="00087AD6">
              <w:rPr>
                <w:rFonts w:asciiTheme="majorHAnsi" w:eastAsia="Calibri" w:hAnsiTheme="majorHAnsi" w:cstheme="majorHAnsi"/>
                <w:sz w:val="20"/>
                <w:szCs w:val="20"/>
              </w:rPr>
              <w:t xml:space="preserve"> Czyszczenie na sucho wykładzin dywanowych</w:t>
            </w:r>
          </w:p>
          <w:p w14:paraId="318CCF2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w bud. CEUE</w:t>
            </w:r>
          </w:p>
          <w:p w14:paraId="01F4259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ul. Towarowa 55</w:t>
            </w:r>
          </w:p>
        </w:tc>
        <w:tc>
          <w:tcPr>
            <w:tcW w:w="1275" w:type="dxa"/>
            <w:tcBorders>
              <w:top w:val="single" w:sz="4" w:space="0" w:color="auto"/>
              <w:bottom w:val="single" w:sz="4" w:space="0" w:color="auto"/>
              <w:right w:val="single" w:sz="4" w:space="0" w:color="auto"/>
            </w:tcBorders>
            <w:noWrap/>
            <w:vAlign w:val="center"/>
          </w:tcPr>
          <w:p w14:paraId="0E531FE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smartTag w:uri="urn:schemas-microsoft-com:office:smarttags" w:element="metricconverter">
              <w:smartTagPr>
                <w:attr w:name="ProductID" w:val="855,00 mﾲ"/>
              </w:smartTagPr>
              <w:r w:rsidRPr="00087AD6">
                <w:rPr>
                  <w:rFonts w:asciiTheme="majorHAnsi" w:eastAsia="Calibri" w:hAnsiTheme="majorHAnsi" w:cstheme="majorHAnsi"/>
                  <w:sz w:val="20"/>
                  <w:szCs w:val="20"/>
                </w:rPr>
                <w:t>855,00 m²</w:t>
              </w:r>
            </w:smartTag>
          </w:p>
        </w:tc>
        <w:tc>
          <w:tcPr>
            <w:tcW w:w="854" w:type="dxa"/>
            <w:tcBorders>
              <w:top w:val="single" w:sz="4" w:space="0" w:color="auto"/>
              <w:bottom w:val="single" w:sz="4" w:space="0" w:color="auto"/>
              <w:right w:val="single" w:sz="4" w:space="0" w:color="auto"/>
            </w:tcBorders>
            <w:vAlign w:val="center"/>
          </w:tcPr>
          <w:p w14:paraId="25FC633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5E766A6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7FDDBBB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876B5A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7D2338E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4B4AFE8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1712C6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4DD2A53" w14:textId="77777777" w:rsidTr="00E01901">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0E22C2C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III.3.4.</w:t>
            </w:r>
            <w:r w:rsidRPr="00087AD6">
              <w:rPr>
                <w:rFonts w:asciiTheme="majorHAnsi" w:eastAsia="Calibri" w:hAnsiTheme="majorHAnsi" w:cstheme="majorHAnsi"/>
                <w:b/>
                <w:bCs/>
                <w:sz w:val="20"/>
                <w:szCs w:val="20"/>
              </w:rPr>
              <w:t xml:space="preserve"> </w:t>
            </w:r>
            <w:r w:rsidRPr="00087AD6">
              <w:rPr>
                <w:rFonts w:asciiTheme="majorHAnsi" w:eastAsia="Calibri" w:hAnsiTheme="majorHAnsi" w:cstheme="majorHAnsi"/>
                <w:sz w:val="20"/>
                <w:szCs w:val="20"/>
              </w:rPr>
              <w:t>Czyszczenie tapicerowanych krzeseł, foteli komputerowych w bud. CEUE ul. Towarowa 55</w:t>
            </w:r>
          </w:p>
        </w:tc>
        <w:tc>
          <w:tcPr>
            <w:tcW w:w="1275" w:type="dxa"/>
            <w:tcBorders>
              <w:top w:val="single" w:sz="4" w:space="0" w:color="auto"/>
              <w:bottom w:val="single" w:sz="4" w:space="0" w:color="auto"/>
              <w:right w:val="single" w:sz="4" w:space="0" w:color="auto"/>
            </w:tcBorders>
            <w:noWrap/>
            <w:vAlign w:val="center"/>
          </w:tcPr>
          <w:p w14:paraId="669840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1 857 szt.</w:t>
            </w:r>
          </w:p>
        </w:tc>
        <w:tc>
          <w:tcPr>
            <w:tcW w:w="854" w:type="dxa"/>
            <w:tcBorders>
              <w:top w:val="single" w:sz="4" w:space="0" w:color="auto"/>
              <w:bottom w:val="single" w:sz="4" w:space="0" w:color="auto"/>
              <w:right w:val="single" w:sz="4" w:space="0" w:color="auto"/>
            </w:tcBorders>
            <w:vAlign w:val="center"/>
          </w:tcPr>
          <w:p w14:paraId="79F0B09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zł/szt.</w:t>
            </w:r>
          </w:p>
        </w:tc>
        <w:tc>
          <w:tcPr>
            <w:tcW w:w="1131" w:type="dxa"/>
            <w:tcBorders>
              <w:top w:val="single" w:sz="4" w:space="0" w:color="auto"/>
              <w:bottom w:val="single" w:sz="4" w:space="0" w:color="auto"/>
              <w:right w:val="single" w:sz="4" w:space="0" w:color="auto"/>
            </w:tcBorders>
            <w:vAlign w:val="center"/>
          </w:tcPr>
          <w:p w14:paraId="21B3957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017A56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4D5AABF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2A8318A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0255139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0EB02688" w14:textId="77777777" w:rsidTr="00E01901">
        <w:trPr>
          <w:trHeight w:val="487"/>
          <w:jc w:val="center"/>
        </w:trPr>
        <w:tc>
          <w:tcPr>
            <w:tcW w:w="8443" w:type="dxa"/>
            <w:gridSpan w:val="7"/>
            <w:tcBorders>
              <w:top w:val="single" w:sz="4" w:space="0" w:color="auto"/>
              <w:left w:val="single" w:sz="4" w:space="0" w:color="auto"/>
              <w:bottom w:val="single" w:sz="4" w:space="0" w:color="auto"/>
              <w:right w:val="single" w:sz="4" w:space="0" w:color="auto"/>
            </w:tcBorders>
          </w:tcPr>
          <w:p w14:paraId="03AD7AE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czyszczenia wykładzin dywanowych oraz czyszczenia krzeseł i foteli komputerowych (suma wierszy III.3.1.do III.3.4.)</w:t>
            </w:r>
          </w:p>
        </w:tc>
        <w:tc>
          <w:tcPr>
            <w:tcW w:w="1637" w:type="dxa"/>
            <w:tcBorders>
              <w:top w:val="single" w:sz="4" w:space="0" w:color="auto"/>
              <w:left w:val="single" w:sz="4" w:space="0" w:color="auto"/>
              <w:bottom w:val="single" w:sz="4" w:space="0" w:color="auto"/>
              <w:right w:val="single" w:sz="4" w:space="0" w:color="auto"/>
            </w:tcBorders>
            <w:vAlign w:val="center"/>
          </w:tcPr>
          <w:p w14:paraId="31511570"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16C2F5C4" w14:textId="77777777" w:rsidR="00087AD6" w:rsidRPr="00087AD6" w:rsidRDefault="00087AD6" w:rsidP="00087AD6">
      <w:pPr>
        <w:rPr>
          <w:rFonts w:asciiTheme="majorHAnsi" w:eastAsia="Calibri" w:hAnsiTheme="majorHAnsi" w:cstheme="majorHAnsi"/>
          <w:sz w:val="20"/>
          <w:szCs w:val="20"/>
        </w:rPr>
      </w:pPr>
    </w:p>
    <w:p w14:paraId="505B292F"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III.3 </w:t>
      </w:r>
      <w:r w:rsidRPr="00087AD6">
        <w:rPr>
          <w:rFonts w:asciiTheme="majorHAnsi" w:eastAsia="Calibri" w:hAnsiTheme="majorHAnsi" w:cstheme="majorHAnsi"/>
          <w:sz w:val="20"/>
          <w:szCs w:val="20"/>
        </w:rPr>
        <w:t xml:space="preserve">Koszt usługi brutto </w:t>
      </w:r>
      <w:r w:rsidRPr="00087AD6">
        <w:rPr>
          <w:rFonts w:asciiTheme="majorHAnsi" w:eastAsia="Calibri" w:hAnsiTheme="majorHAnsi" w:cstheme="majorHAnsi"/>
          <w:b/>
          <w:sz w:val="20"/>
          <w:szCs w:val="20"/>
        </w:rPr>
        <w:t>(</w:t>
      </w:r>
      <w:r w:rsidRPr="00087AD6">
        <w:rPr>
          <w:rFonts w:asciiTheme="majorHAnsi" w:eastAsia="Calibri" w:hAnsiTheme="majorHAnsi" w:cstheme="majorHAnsi"/>
          <w:sz w:val="20"/>
          <w:szCs w:val="20"/>
        </w:rPr>
        <w:t xml:space="preserve">łączny koszt brutto w okresie umowy czyszczenia wykładzin dywanowych, czyszczenia tapicerki meblowej i foteli komputerowych – słownie: …………………………………………………………………………………… zł </w:t>
      </w:r>
    </w:p>
    <w:p w14:paraId="5447C6C4" w14:textId="77777777" w:rsidR="00087AD6" w:rsidRPr="00087AD6" w:rsidRDefault="00087AD6" w:rsidP="00087AD6">
      <w:pPr>
        <w:jc w:val="both"/>
        <w:rPr>
          <w:rFonts w:asciiTheme="majorHAnsi" w:eastAsia="Calibri" w:hAnsiTheme="majorHAnsi" w:cstheme="majorHAnsi"/>
          <w:sz w:val="20"/>
          <w:szCs w:val="20"/>
        </w:rPr>
      </w:pPr>
    </w:p>
    <w:p w14:paraId="60A12D1C" w14:textId="77777777" w:rsidR="00087AD6" w:rsidRPr="00087AD6" w:rsidRDefault="00087AD6" w:rsidP="00087AD6">
      <w:pPr>
        <w:jc w:val="both"/>
        <w:rPr>
          <w:rFonts w:asciiTheme="majorHAnsi" w:eastAsia="Calibri" w:hAnsiTheme="majorHAnsi" w:cstheme="majorHAnsi"/>
          <w:sz w:val="20"/>
          <w:szCs w:val="20"/>
        </w:rPr>
      </w:pPr>
    </w:p>
    <w:p w14:paraId="224C7832" w14:textId="77777777" w:rsidR="00087AD6" w:rsidRPr="00087AD6" w:rsidRDefault="00087AD6" w:rsidP="00087AD6">
      <w:pPr>
        <w:spacing w:after="120"/>
        <w:jc w:val="both"/>
        <w:rPr>
          <w:rFonts w:asciiTheme="majorHAnsi" w:eastAsia="Calibri" w:hAnsiTheme="majorHAnsi" w:cstheme="majorHAnsi"/>
          <w:b/>
          <w:sz w:val="20"/>
          <w:szCs w:val="20"/>
        </w:rPr>
      </w:pPr>
      <w:r w:rsidRPr="00087AD6">
        <w:rPr>
          <w:rFonts w:asciiTheme="majorHAnsi" w:eastAsia="Calibri" w:hAnsiTheme="majorHAnsi" w:cstheme="majorHAnsi"/>
          <w:sz w:val="20"/>
          <w:szCs w:val="20"/>
        </w:rPr>
        <w:br w:type="page"/>
      </w:r>
      <w:r w:rsidRPr="00087AD6">
        <w:rPr>
          <w:rFonts w:asciiTheme="majorHAnsi" w:eastAsia="Calibri" w:hAnsiTheme="majorHAnsi" w:cstheme="majorHAnsi"/>
          <w:b/>
          <w:sz w:val="20"/>
          <w:szCs w:val="20"/>
        </w:rPr>
        <w:lastRenderedPageBreak/>
        <w:t>Zadanie III.4</w:t>
      </w:r>
    </w:p>
    <w:p w14:paraId="6AABD4A7"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Obsługa szatni w budynku CEUE przy ul. Towarowej 55.</w:t>
      </w:r>
    </w:p>
    <w:p w14:paraId="5D09F73D"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Kalkulując koszt obsługi szatni należy uwzględnić zabezpieczenie funkcjonowania szatni w budynku CEUE (szatnia 910 numerków) od poniedziałku do niedzieli w godz. 7:00-21:00 (w uzgodnieniu i w zależności od potrzeb Zamawiającego) przez osiem miesięcy w roku kalendarzowym przez jedną osobę na zmianie (a w dniach od poniedziałku do czwartku w godzinach największego obłożenia przez klientów tj. od. 12.00 do 14.00 przez dwie osoby na zmianie wg. potrzeb Zamawiającego) w terminach od 02 stycznia 2023 roku do 31 maja 2023 roku; od 01 października 2023 roku do 31 grudnia 2023 roku. </w:t>
      </w:r>
    </w:p>
    <w:p w14:paraId="625EC091" w14:textId="77777777" w:rsidR="00087AD6" w:rsidRPr="00087AD6" w:rsidRDefault="00087AD6" w:rsidP="00087AD6">
      <w:pPr>
        <w:widowControl w:val="0"/>
        <w:autoSpaceDE w:val="0"/>
        <w:autoSpaceDN w:val="0"/>
        <w:adjustRightInd w:val="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Zabezpieczenie funkcjonowania szatni (na 910 numerków) przez okres 8 miesięcy </w:t>
      </w:r>
      <w:r w:rsidRPr="00087AD6">
        <w:rPr>
          <w:rFonts w:asciiTheme="majorHAnsi" w:eastAsia="Calibri" w:hAnsiTheme="majorHAnsi" w:cstheme="majorHAnsi"/>
          <w:bCs/>
          <w:sz w:val="20"/>
          <w:szCs w:val="20"/>
        </w:rPr>
        <w:t>w roku kalendarzowym.</w:t>
      </w:r>
      <w:r w:rsidRPr="00087AD6">
        <w:rPr>
          <w:rFonts w:asciiTheme="majorHAnsi" w:eastAsia="Calibri" w:hAnsiTheme="majorHAnsi" w:cstheme="majorHAnsi"/>
          <w:sz w:val="20"/>
          <w:szCs w:val="20"/>
        </w:rPr>
        <w:t xml:space="preserve"> </w:t>
      </w:r>
    </w:p>
    <w:p w14:paraId="680E599C" w14:textId="77777777" w:rsidR="00087AD6" w:rsidRPr="00087AD6" w:rsidRDefault="00087AD6" w:rsidP="00087AD6">
      <w:pPr>
        <w:spacing w:after="120"/>
        <w:jc w:val="both"/>
        <w:rPr>
          <w:rFonts w:asciiTheme="majorHAnsi" w:eastAsia="Calibri" w:hAnsiTheme="majorHAnsi" w:cstheme="majorHAnsi"/>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087AD6" w:rsidRPr="00087AD6" w14:paraId="18C0E566" w14:textId="77777777" w:rsidTr="00E01901">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099094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 </w:t>
            </w:r>
            <w:r w:rsidRPr="00087AD6">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0AAA7D1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498D4FF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4D419F8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6992E8D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43FB93A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255BC7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4CEE55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6E5A497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usługi brutto (7x8)</w:t>
            </w:r>
          </w:p>
        </w:tc>
      </w:tr>
      <w:tr w:rsidR="00087AD6" w:rsidRPr="00087AD6" w14:paraId="0B5267F4" w14:textId="77777777" w:rsidTr="00E01901">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3B2D30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9A47A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6CBCC4E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20DC062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33E4CD6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6BA99E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6531538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305F796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59C23A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50291BB2" w14:textId="77777777" w:rsidTr="00E01901">
        <w:trPr>
          <w:trHeight w:val="698"/>
          <w:jc w:val="center"/>
        </w:trPr>
        <w:tc>
          <w:tcPr>
            <w:tcW w:w="1975" w:type="dxa"/>
            <w:tcBorders>
              <w:top w:val="single" w:sz="4" w:space="0" w:color="auto"/>
              <w:left w:val="single" w:sz="4" w:space="0" w:color="auto"/>
              <w:bottom w:val="single" w:sz="4" w:space="0" w:color="auto"/>
              <w:right w:val="single" w:sz="4" w:space="0" w:color="auto"/>
            </w:tcBorders>
          </w:tcPr>
          <w:p w14:paraId="736AB25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III.4.1.</w:t>
            </w:r>
            <w:r w:rsidRPr="00087AD6">
              <w:rPr>
                <w:rFonts w:asciiTheme="majorHAnsi" w:eastAsia="Calibri" w:hAnsiTheme="majorHAnsi" w:cstheme="majorHAnsi"/>
                <w:sz w:val="20"/>
                <w:szCs w:val="20"/>
              </w:rPr>
              <w:t xml:space="preserve">Obsługa szatni w bud. CEUE ul. Towarowa 55 </w:t>
            </w:r>
          </w:p>
        </w:tc>
        <w:tc>
          <w:tcPr>
            <w:tcW w:w="1134" w:type="dxa"/>
            <w:tcBorders>
              <w:top w:val="single" w:sz="4" w:space="0" w:color="auto"/>
              <w:left w:val="single" w:sz="4" w:space="0" w:color="auto"/>
              <w:bottom w:val="single" w:sz="4" w:space="0" w:color="auto"/>
              <w:right w:val="single" w:sz="4" w:space="0" w:color="auto"/>
            </w:tcBorders>
            <w:noWrap/>
            <w:vAlign w:val="center"/>
          </w:tcPr>
          <w:p w14:paraId="5F487E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 godz.</w:t>
            </w:r>
          </w:p>
        </w:tc>
        <w:tc>
          <w:tcPr>
            <w:tcW w:w="868" w:type="dxa"/>
            <w:tcBorders>
              <w:top w:val="single" w:sz="4" w:space="0" w:color="auto"/>
              <w:left w:val="single" w:sz="4" w:space="0" w:color="auto"/>
              <w:bottom w:val="single" w:sz="4" w:space="0" w:color="auto"/>
              <w:right w:val="single" w:sz="4" w:space="0" w:color="auto"/>
            </w:tcBorders>
            <w:vAlign w:val="center"/>
          </w:tcPr>
          <w:p w14:paraId="7B16FAC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3BA06F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4ECEE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6097A8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3539A03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EC31B7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1E018FC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3CF4ABC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16E51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67485F5C" w14:textId="77777777" w:rsidTr="00E01901">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541854A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447568F5" w14:textId="77777777" w:rsidR="00087AD6" w:rsidRPr="00087AD6" w:rsidRDefault="00087AD6" w:rsidP="00E01901">
            <w:pPr>
              <w:jc w:val="center"/>
              <w:rPr>
                <w:rFonts w:asciiTheme="majorHAnsi" w:eastAsia="Calibri" w:hAnsiTheme="majorHAnsi" w:cstheme="majorHAnsi"/>
                <w:sz w:val="20"/>
                <w:szCs w:val="20"/>
              </w:rPr>
            </w:pPr>
          </w:p>
        </w:tc>
      </w:tr>
    </w:tbl>
    <w:p w14:paraId="5E7F3CE3"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III.4 </w:t>
      </w:r>
      <w:r w:rsidRPr="00087AD6">
        <w:rPr>
          <w:rFonts w:asciiTheme="majorHAnsi" w:eastAsia="Calibri" w:hAnsiTheme="majorHAnsi" w:cstheme="majorHAnsi"/>
          <w:sz w:val="20"/>
          <w:szCs w:val="20"/>
        </w:rPr>
        <w:t xml:space="preserve">Łączny koszt obsługi szatni brutto – słownie: ....................................................................................................................... zł </w:t>
      </w:r>
    </w:p>
    <w:p w14:paraId="524FC2F4" w14:textId="77777777" w:rsidR="00087AD6" w:rsidRPr="00087AD6" w:rsidRDefault="00087AD6" w:rsidP="00087AD6">
      <w:pPr>
        <w:tabs>
          <w:tab w:val="left" w:pos="6450"/>
        </w:tabs>
        <w:outlineLvl w:val="0"/>
        <w:rPr>
          <w:rFonts w:asciiTheme="majorHAnsi" w:eastAsia="Calibri" w:hAnsiTheme="majorHAnsi" w:cstheme="majorHAnsi"/>
          <w:sz w:val="20"/>
          <w:szCs w:val="20"/>
        </w:rPr>
      </w:pPr>
    </w:p>
    <w:p w14:paraId="58F6F975" w14:textId="77777777" w:rsidR="00087AD6" w:rsidRPr="00087AD6" w:rsidRDefault="00087AD6" w:rsidP="00087AD6">
      <w:pPr>
        <w:tabs>
          <w:tab w:val="left" w:pos="6450"/>
        </w:tabs>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kompleksowego utrzymania czystości w bud. CEUE ul. Towarowa 55 oraz koszt brutto obsługi szatni w bud. CEUE ul. Towarowa 55 (</w:t>
      </w:r>
      <w:r w:rsidRPr="00087AD6">
        <w:rPr>
          <w:rFonts w:asciiTheme="majorHAnsi" w:eastAsia="Calibri" w:hAnsiTheme="majorHAnsi" w:cstheme="majorHAnsi"/>
          <w:b/>
          <w:sz w:val="20"/>
          <w:szCs w:val="20"/>
        </w:rPr>
        <w:t>suma kwot brutto</w:t>
      </w:r>
      <w:r w:rsidRPr="00087AD6">
        <w:rPr>
          <w:rFonts w:asciiTheme="majorHAnsi" w:eastAsia="Calibri" w:hAnsiTheme="majorHAnsi" w:cstheme="majorHAnsi"/>
          <w:sz w:val="20"/>
          <w:szCs w:val="20"/>
        </w:rPr>
        <w:t xml:space="preserve"> za wykonanie zadań III.1. do III.4.) .................................................................. zł </w:t>
      </w:r>
    </w:p>
    <w:p w14:paraId="15CCF026" w14:textId="77777777" w:rsidR="00087AD6" w:rsidRPr="00087AD6" w:rsidRDefault="00087AD6" w:rsidP="00087AD6">
      <w:pPr>
        <w:rPr>
          <w:rFonts w:asciiTheme="majorHAnsi" w:eastAsia="Calibri" w:hAnsiTheme="majorHAnsi" w:cstheme="majorHAnsi"/>
          <w:sz w:val="20"/>
          <w:szCs w:val="20"/>
        </w:rPr>
      </w:pPr>
    </w:p>
    <w:p w14:paraId="722591D5" w14:textId="77777777" w:rsidR="00087AD6" w:rsidRPr="00087AD6" w:rsidRDefault="00087AD6" w:rsidP="00087AD6">
      <w:pPr>
        <w:rPr>
          <w:rFonts w:asciiTheme="majorHAnsi" w:eastAsia="Calibri" w:hAnsiTheme="majorHAnsi" w:cstheme="majorHAnsi"/>
          <w:sz w:val="20"/>
          <w:szCs w:val="20"/>
        </w:rPr>
      </w:pPr>
    </w:p>
    <w:tbl>
      <w:tblPr>
        <w:tblW w:w="0" w:type="auto"/>
        <w:jc w:val="right"/>
        <w:tblLayout w:type="fixed"/>
        <w:tblLook w:val="01E0" w:firstRow="1" w:lastRow="1" w:firstColumn="1" w:lastColumn="1" w:noHBand="0" w:noVBand="0"/>
      </w:tblPr>
      <w:tblGrid>
        <w:gridCol w:w="4605"/>
      </w:tblGrid>
      <w:tr w:rsidR="00087AD6" w:rsidRPr="00087AD6" w14:paraId="2C9DE370" w14:textId="77777777" w:rsidTr="00E01901">
        <w:trPr>
          <w:jc w:val="right"/>
        </w:trPr>
        <w:tc>
          <w:tcPr>
            <w:tcW w:w="4605" w:type="dxa"/>
            <w:tcBorders>
              <w:top w:val="nil"/>
              <w:left w:val="nil"/>
              <w:bottom w:val="nil"/>
              <w:right w:val="nil"/>
            </w:tcBorders>
          </w:tcPr>
          <w:p w14:paraId="265882C7" w14:textId="77777777" w:rsidR="00087AD6" w:rsidRPr="00087AD6" w:rsidRDefault="00087AD6" w:rsidP="00E01901">
            <w:pPr>
              <w:spacing w:line="240" w:lineRule="exact"/>
              <w:jc w:val="center"/>
              <w:rPr>
                <w:rFonts w:asciiTheme="majorHAnsi" w:eastAsia="Calibri" w:hAnsiTheme="majorHAnsi" w:cstheme="majorHAnsi"/>
                <w:sz w:val="20"/>
                <w:szCs w:val="20"/>
              </w:rPr>
            </w:pPr>
          </w:p>
        </w:tc>
      </w:tr>
    </w:tbl>
    <w:p w14:paraId="402AFCAE"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b/>
          <w:i/>
          <w:sz w:val="20"/>
          <w:szCs w:val="20"/>
        </w:rPr>
        <w:t>Dotyczy części IV:</w:t>
      </w:r>
      <w:r w:rsidRPr="00087AD6">
        <w:rPr>
          <w:rFonts w:asciiTheme="majorHAnsi" w:eastAsia="Calibri" w:hAnsiTheme="majorHAnsi" w:cstheme="majorHAnsi"/>
          <w:sz w:val="20"/>
          <w:szCs w:val="20"/>
        </w:rPr>
        <w:t xml:space="preserve"> </w:t>
      </w:r>
    </w:p>
    <w:p w14:paraId="4C2C7381" w14:textId="77777777" w:rsidR="00087AD6" w:rsidRPr="00087AD6" w:rsidRDefault="00087AD6" w:rsidP="00087AD6">
      <w:pPr>
        <w:tabs>
          <w:tab w:val="right" w:pos="8953"/>
        </w:tabs>
        <w:autoSpaceDE w:val="0"/>
        <w:autoSpaceDN w:val="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Kompleksowa usługa utrzymania czystości oraz mycie okien w budynku Collegium Altum Uniwersytetu Ekonomicznego w Poznaniu przy ul. Powstańców Wlkp. 16 </w:t>
      </w:r>
    </w:p>
    <w:p w14:paraId="605802F7" w14:textId="77777777" w:rsidR="00087AD6" w:rsidRPr="00087AD6" w:rsidRDefault="00087AD6" w:rsidP="00087AD6">
      <w:pPr>
        <w:ind w:left="-360"/>
        <w:rPr>
          <w:rFonts w:asciiTheme="majorHAnsi" w:eastAsia="Calibri" w:hAnsiTheme="majorHAnsi" w:cstheme="majorHAnsi"/>
          <w:sz w:val="20"/>
          <w:szCs w:val="20"/>
        </w:rPr>
      </w:pPr>
    </w:p>
    <w:p w14:paraId="2B76952C" w14:textId="77777777" w:rsidR="00087AD6" w:rsidRPr="00087AD6" w:rsidRDefault="00087AD6" w:rsidP="00087AD6">
      <w:pPr>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IV.1</w:t>
      </w:r>
    </w:p>
    <w:p w14:paraId="7F4591D9" w14:textId="77777777" w:rsidR="00087AD6" w:rsidRPr="00087AD6" w:rsidRDefault="00087AD6" w:rsidP="00087AD6">
      <w:pPr>
        <w:jc w:val="both"/>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Dwunastomiesięczna usługa codziennego sprzątania i utrzymania czystości w budynku CA przy ul. Powstańców Wlkp. 16 wykonywana </w:t>
      </w:r>
      <w:r w:rsidRPr="00087AD6">
        <w:rPr>
          <w:rFonts w:asciiTheme="majorHAnsi" w:eastAsia="Calibri" w:hAnsiTheme="majorHAnsi" w:cstheme="majorHAnsi"/>
          <w:b/>
          <w:sz w:val="20"/>
          <w:szCs w:val="20"/>
        </w:rPr>
        <w:t>w terminie od 01.01.2023 roku do 31.12.2023 roku.</w:t>
      </w:r>
    </w:p>
    <w:p w14:paraId="2AF91C02"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koszt sprzątania należy wkalkulować sprzątanie sal wykładowych, sanitariatów, ciągów komunikacyjnych wykonywane  przez 7 dni w tygodniu (od poniedziałku do niedzieli) w okresie roku akademickiego (jako rok akademicki należy rozumieć następujące okresy od 01.01.2023 roku do 15.07.2023 roku i od 01.09.2023 roku do 31.12.2023 roku); w miesiącach letnich w okresie od 16.07.2023 roku do 31.08.2023 roku sale wykładowe są wyłączone ze sprzątania, natomiast sprzątanie  sanitariatów i ciągów komunikacyjnych należy wykonywać w dni robocze (od poniedziałku do piątku; sprzątanie pomieszczeń biurowych wykonywane od poniedziałku do piątku (w całym okresie obowiązywania umowy); sprzątanie sali Czytelni Książek Biblioteki Głównej na 2 piętrze oraz Czytelni Czasopism i Wypożyczalni Książek na 3 piętrze wykonywane przez 6 dni w tygodniu (od poniedziałku do soboty) w okresie od 01.01.2023 roku do 30.06.2023 roku i od 16.09.2023 roku do 31.12.2023 roku; w okresie od 01.07.2023 roku do 15.09.2023 roku przez 5 dni w tygodniu (od poniedziałku do piątku); sprzątanie pomieszczeń technicznych, magazynowych i gospodarczych wykonywane pod nadzorem pracownika Działu Zarządzania Infrastrukturą - w dzień roboczy raz w tygodniu przez cały okres obowiązywania umowy, pomieszczenia nr 215, 311 312 w Bibliotece Głównej w dzień roboczy raz w miesiącu przez cały okres obowiązywania umowy; sprzątanie magazynów książek na 2 i 4 piętrze oraz magazynu czasopism na 3 piętrze w </w:t>
      </w:r>
      <w:r w:rsidRPr="00087AD6">
        <w:rPr>
          <w:rFonts w:asciiTheme="majorHAnsi" w:eastAsia="Calibri" w:hAnsiTheme="majorHAnsi" w:cstheme="majorHAnsi"/>
          <w:sz w:val="20"/>
          <w:szCs w:val="20"/>
        </w:rPr>
        <w:lastRenderedPageBreak/>
        <w:t>dzień roboczy raz w kwartale przez cały okres obowiązywania umowy; sprzątanie pomieszczeń technicznych–serwerowni Biblioteki Głównej wykonywane w dzień roboczy 1 x w trakcie obowiązywania umowy (na żądanie) pod nadzorem pracownika Centrum Informatyki, sprzątanie pomieszczenia nr 1903 i pomieszczeń 20-go piętra wykonywane 2 x w tygodniu i tylko w obecności pracownika Działu Zarządzania Infrastrukturą lub wskazanego przedstawiciela Zastępstwa Właścicielskiego.</w:t>
      </w:r>
    </w:p>
    <w:p w14:paraId="31B43B0A" w14:textId="77777777" w:rsidR="00087AD6" w:rsidRPr="00087AD6" w:rsidRDefault="00087AD6" w:rsidP="00087AD6">
      <w:pPr>
        <w:outlineLvl w:val="0"/>
        <w:rPr>
          <w:rFonts w:asciiTheme="majorHAnsi" w:eastAsia="Calibri" w:hAnsiTheme="majorHAnsi" w:cstheme="majorHAnsi"/>
          <w:b/>
          <w:sz w:val="20"/>
          <w:szCs w:val="20"/>
        </w:rPr>
      </w:pPr>
    </w:p>
    <w:p w14:paraId="6A49BEF4"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oferowaną cenę należy również wliczyć koszt wszelkich środków czystości (w tym także łatwo </w:t>
      </w:r>
      <w:r w:rsidRPr="00087AD6">
        <w:rPr>
          <w:rFonts w:asciiTheme="majorHAnsi" w:eastAsia="Calibri" w:hAnsiTheme="majorHAnsi" w:cstheme="majorHAnsi"/>
          <w:sz w:val="20"/>
          <w:szCs w:val="20"/>
          <w:u w:val="single"/>
        </w:rPr>
        <w:t>rozpuszczalnych w wodzie</w:t>
      </w:r>
      <w:r w:rsidRPr="00087AD6">
        <w:rPr>
          <w:rFonts w:asciiTheme="majorHAnsi" w:eastAsia="Calibri" w:hAnsiTheme="majorHAnsi" w:cstheme="majorHAnsi"/>
          <w:sz w:val="20"/>
          <w:szCs w:val="20"/>
        </w:rPr>
        <w:t xml:space="preserve"> ręczników papierowych i papieru toaletowego, mydła w płynie, worków do śmieci, środków dezynfekujących, zapachowych oraz czyszczących).</w:t>
      </w:r>
    </w:p>
    <w:p w14:paraId="2A2F8C0E" w14:textId="77777777" w:rsidR="00087AD6" w:rsidRPr="00087AD6" w:rsidRDefault="00087AD6" w:rsidP="00087AD6">
      <w:pPr>
        <w:tabs>
          <w:tab w:val="left" w:pos="6450"/>
        </w:tabs>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087AD6" w:rsidRPr="00087AD6" w14:paraId="135D6DE1" w14:textId="77777777" w:rsidTr="00E01901">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7D1CC0C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531BE4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700ED0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036917C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Średnia liczba dni w miesiącu </w:t>
            </w:r>
          </w:p>
        </w:tc>
        <w:tc>
          <w:tcPr>
            <w:tcW w:w="1051" w:type="dxa"/>
            <w:tcBorders>
              <w:top w:val="single" w:sz="4" w:space="0" w:color="auto"/>
              <w:bottom w:val="single" w:sz="4" w:space="0" w:color="auto"/>
              <w:right w:val="single" w:sz="4" w:space="0" w:color="auto"/>
            </w:tcBorders>
            <w:vAlign w:val="center"/>
          </w:tcPr>
          <w:p w14:paraId="71C2025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3AE07D4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5133C7B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4A81A20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6A31CB9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tr w:rsidR="00087AD6" w:rsidRPr="00087AD6" w14:paraId="41C65C86" w14:textId="77777777" w:rsidTr="00E01901">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024CFF6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5EEF8BE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26D7FE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473A52B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2383814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0703825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2CAC45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68058A1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37909C3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0A9F5919"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71D85964" w14:textId="77777777" w:rsidR="00087AD6" w:rsidRPr="00087AD6" w:rsidRDefault="00087AD6" w:rsidP="00E01901">
            <w:pPr>
              <w:rPr>
                <w:rFonts w:asciiTheme="majorHAnsi" w:eastAsia="Calibri" w:hAnsiTheme="majorHAnsi" w:cstheme="majorHAnsi"/>
                <w:sz w:val="20"/>
                <w:szCs w:val="20"/>
              </w:rPr>
            </w:pPr>
            <w:bookmarkStart w:id="30" w:name="_Hlk42241824"/>
            <w:r w:rsidRPr="00087AD6">
              <w:rPr>
                <w:rFonts w:asciiTheme="majorHAnsi" w:eastAsia="Calibri" w:hAnsiTheme="majorHAnsi" w:cstheme="majorHAnsi"/>
                <w:b/>
                <w:sz w:val="20"/>
                <w:szCs w:val="20"/>
              </w:rPr>
              <w:t xml:space="preserve">IV.1.1.a) </w:t>
            </w:r>
            <w:r w:rsidRPr="00087AD6">
              <w:rPr>
                <w:rFonts w:asciiTheme="majorHAnsi" w:eastAsia="Calibri" w:hAnsiTheme="majorHAnsi" w:cstheme="majorHAnsi"/>
                <w:sz w:val="20"/>
                <w:szCs w:val="20"/>
              </w:rPr>
              <w:t>Utrzymanie czystości w bud. CA przy</w:t>
            </w:r>
          </w:p>
          <w:p w14:paraId="13EA53E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Powstańców Wlkp. 16 w okresie od 01.01.2023 roku do 30.06.2023 roku i od 01.09.2023 roku do 31.12.2023 roku </w:t>
            </w:r>
          </w:p>
        </w:tc>
        <w:tc>
          <w:tcPr>
            <w:tcW w:w="1229" w:type="dxa"/>
            <w:tcBorders>
              <w:top w:val="single" w:sz="4" w:space="0" w:color="auto"/>
              <w:bottom w:val="single" w:sz="4" w:space="0" w:color="auto"/>
              <w:right w:val="single" w:sz="4" w:space="0" w:color="auto"/>
            </w:tcBorders>
            <w:noWrap/>
            <w:vAlign w:val="center"/>
          </w:tcPr>
          <w:p w14:paraId="1FA29C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5 272,39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3C48150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45B83A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35D5D2B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702844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6699C6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345C334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w:t>
            </w:r>
          </w:p>
        </w:tc>
        <w:tc>
          <w:tcPr>
            <w:tcW w:w="933" w:type="dxa"/>
            <w:tcBorders>
              <w:top w:val="single" w:sz="4" w:space="0" w:color="auto"/>
              <w:bottom w:val="single" w:sz="4" w:space="0" w:color="auto"/>
              <w:right w:val="single" w:sz="4" w:space="0" w:color="auto"/>
            </w:tcBorders>
            <w:vAlign w:val="center"/>
          </w:tcPr>
          <w:p w14:paraId="502731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bookmarkEnd w:id="30"/>
      <w:tr w:rsidR="00087AD6" w:rsidRPr="00087AD6" w14:paraId="570B4E1C" w14:textId="77777777" w:rsidTr="00E01901">
        <w:trPr>
          <w:trHeight w:val="974"/>
          <w:jc w:val="center"/>
        </w:trPr>
        <w:tc>
          <w:tcPr>
            <w:tcW w:w="1851" w:type="dxa"/>
            <w:tcBorders>
              <w:top w:val="single" w:sz="4" w:space="0" w:color="auto"/>
              <w:left w:val="single" w:sz="4" w:space="0" w:color="auto"/>
              <w:bottom w:val="single" w:sz="4" w:space="0" w:color="auto"/>
              <w:right w:val="single" w:sz="4" w:space="0" w:color="auto"/>
            </w:tcBorders>
          </w:tcPr>
          <w:p w14:paraId="1E29C04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IV.1.1.b) </w:t>
            </w:r>
            <w:r w:rsidRPr="00087AD6">
              <w:rPr>
                <w:rFonts w:asciiTheme="majorHAnsi" w:eastAsia="Calibri" w:hAnsiTheme="majorHAnsi" w:cstheme="majorHAnsi"/>
                <w:sz w:val="20"/>
                <w:szCs w:val="20"/>
              </w:rPr>
              <w:t>Utrzymanie czystości w bud. CA przy</w:t>
            </w:r>
          </w:p>
          <w:p w14:paraId="42C2B72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ul. Powstańców Wlkp. 16 w okresie od 01.07.2023 roku do 15.07.2023 roku </w:t>
            </w:r>
          </w:p>
        </w:tc>
        <w:tc>
          <w:tcPr>
            <w:tcW w:w="1229" w:type="dxa"/>
            <w:tcBorders>
              <w:top w:val="single" w:sz="4" w:space="0" w:color="auto"/>
              <w:bottom w:val="single" w:sz="4" w:space="0" w:color="auto"/>
              <w:right w:val="single" w:sz="4" w:space="0" w:color="auto"/>
            </w:tcBorders>
            <w:noWrap/>
            <w:vAlign w:val="center"/>
          </w:tcPr>
          <w:p w14:paraId="42F9AF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5 272,39 m2</w:t>
            </w:r>
          </w:p>
        </w:tc>
        <w:tc>
          <w:tcPr>
            <w:tcW w:w="778" w:type="dxa"/>
            <w:tcBorders>
              <w:top w:val="single" w:sz="4" w:space="0" w:color="auto"/>
              <w:bottom w:val="single" w:sz="4" w:space="0" w:color="auto"/>
              <w:right w:val="single" w:sz="4" w:space="0" w:color="auto"/>
            </w:tcBorders>
            <w:vAlign w:val="center"/>
          </w:tcPr>
          <w:p w14:paraId="7FD875B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E2928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7C095E9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E7FA5F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20EFB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3D43B1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1FECB5E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C77CF3C"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67C0774A"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IV.1.2.a)</w:t>
            </w:r>
            <w:r w:rsidRPr="00087AD6">
              <w:rPr>
                <w:rFonts w:asciiTheme="majorHAnsi" w:eastAsia="Calibri" w:hAnsiTheme="majorHAnsi" w:cstheme="majorHAnsi"/>
                <w:sz w:val="20"/>
                <w:szCs w:val="20"/>
              </w:rPr>
              <w:t xml:space="preserve"> Utrzymanie czystości w bud. CA przy ul. Powstańców Wlkp. 16 w okresie od 16.07.2023 roku do 31.07.2023 roku </w:t>
            </w:r>
          </w:p>
        </w:tc>
        <w:tc>
          <w:tcPr>
            <w:tcW w:w="1229" w:type="dxa"/>
            <w:tcBorders>
              <w:top w:val="single" w:sz="4" w:space="0" w:color="auto"/>
              <w:bottom w:val="single" w:sz="4" w:space="0" w:color="auto"/>
              <w:right w:val="single" w:sz="4" w:space="0" w:color="auto"/>
            </w:tcBorders>
            <w:noWrap/>
            <w:vAlign w:val="center"/>
          </w:tcPr>
          <w:p w14:paraId="5DAD3A0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4 323,63 m2</w:t>
            </w:r>
          </w:p>
        </w:tc>
        <w:tc>
          <w:tcPr>
            <w:tcW w:w="778" w:type="dxa"/>
            <w:tcBorders>
              <w:top w:val="single" w:sz="4" w:space="0" w:color="auto"/>
              <w:bottom w:val="single" w:sz="4" w:space="0" w:color="auto"/>
              <w:right w:val="single" w:sz="4" w:space="0" w:color="auto"/>
            </w:tcBorders>
            <w:vAlign w:val="center"/>
          </w:tcPr>
          <w:p w14:paraId="599831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EA3773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202274F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4ED1F3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7D3366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CDAFAC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77D4DEE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6A31DCE"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5B55F4C1"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IV.1.2.b)</w:t>
            </w:r>
            <w:r w:rsidRPr="00087AD6">
              <w:rPr>
                <w:rFonts w:asciiTheme="majorHAnsi" w:eastAsia="Calibri" w:hAnsiTheme="majorHAnsi" w:cstheme="majorHAnsi"/>
                <w:sz w:val="20"/>
                <w:szCs w:val="20"/>
              </w:rPr>
              <w:t xml:space="preserve"> Utrzymanie czystości w bud. CA przy ul. Powstańców Wlkp. 16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0B9B86A7" w14:textId="77777777" w:rsidR="00087AD6" w:rsidRPr="00087AD6" w:rsidRDefault="00087AD6" w:rsidP="00E01901">
            <w:pPr>
              <w:jc w:val="center"/>
              <w:rPr>
                <w:rFonts w:asciiTheme="majorHAnsi" w:eastAsia="Calibri" w:hAnsiTheme="majorHAnsi" w:cstheme="majorHAnsi"/>
                <w:strike/>
                <w:sz w:val="20"/>
                <w:szCs w:val="20"/>
              </w:rPr>
            </w:pPr>
          </w:p>
          <w:p w14:paraId="688975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4 323,63 m2</w:t>
            </w:r>
          </w:p>
        </w:tc>
        <w:tc>
          <w:tcPr>
            <w:tcW w:w="778" w:type="dxa"/>
            <w:tcBorders>
              <w:top w:val="single" w:sz="4" w:space="0" w:color="auto"/>
              <w:bottom w:val="single" w:sz="4" w:space="0" w:color="auto"/>
              <w:right w:val="single" w:sz="4" w:space="0" w:color="auto"/>
            </w:tcBorders>
            <w:vAlign w:val="center"/>
          </w:tcPr>
          <w:p w14:paraId="7C784D9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E44EB0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24F9314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6E534F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22C86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122302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379EEAD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157593BC"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1ABB456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IV.1.3.a) </w:t>
            </w:r>
            <w:r w:rsidRPr="00087AD6">
              <w:rPr>
                <w:rFonts w:asciiTheme="majorHAnsi" w:eastAsia="Calibri" w:hAnsiTheme="majorHAnsi" w:cstheme="majorHAnsi"/>
                <w:sz w:val="20"/>
                <w:szCs w:val="20"/>
              </w:rPr>
              <w:t xml:space="preserve">Utrzymanie czystości w czytelni bud. CA w okresie od 01.01.2023 roku do 30.06.2023 roku i od 16.09.2023 roku do 31.12.2023 roku </w:t>
            </w:r>
          </w:p>
        </w:tc>
        <w:tc>
          <w:tcPr>
            <w:tcW w:w="1229" w:type="dxa"/>
            <w:tcBorders>
              <w:top w:val="single" w:sz="4" w:space="0" w:color="auto"/>
              <w:bottom w:val="single" w:sz="4" w:space="0" w:color="auto"/>
              <w:right w:val="single" w:sz="4" w:space="0" w:color="auto"/>
            </w:tcBorders>
            <w:noWrap/>
            <w:vAlign w:val="center"/>
          </w:tcPr>
          <w:p w14:paraId="1D63150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2 954,88 m2</w:t>
            </w:r>
          </w:p>
        </w:tc>
        <w:tc>
          <w:tcPr>
            <w:tcW w:w="778" w:type="dxa"/>
            <w:tcBorders>
              <w:top w:val="single" w:sz="4" w:space="0" w:color="auto"/>
              <w:bottom w:val="single" w:sz="4" w:space="0" w:color="auto"/>
              <w:right w:val="single" w:sz="4" w:space="0" w:color="auto"/>
            </w:tcBorders>
            <w:vAlign w:val="center"/>
          </w:tcPr>
          <w:p w14:paraId="7D2B853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9A356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27</w:t>
            </w:r>
          </w:p>
        </w:tc>
        <w:tc>
          <w:tcPr>
            <w:tcW w:w="1051" w:type="dxa"/>
            <w:tcBorders>
              <w:top w:val="single" w:sz="4" w:space="0" w:color="auto"/>
              <w:bottom w:val="single" w:sz="4" w:space="0" w:color="auto"/>
              <w:right w:val="single" w:sz="4" w:space="0" w:color="auto"/>
            </w:tcBorders>
            <w:vAlign w:val="center"/>
          </w:tcPr>
          <w:p w14:paraId="5A2B98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5879F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EF45D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FB95A2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9,5</w:t>
            </w:r>
          </w:p>
        </w:tc>
        <w:tc>
          <w:tcPr>
            <w:tcW w:w="933" w:type="dxa"/>
            <w:tcBorders>
              <w:top w:val="single" w:sz="4" w:space="0" w:color="auto"/>
              <w:bottom w:val="single" w:sz="4" w:space="0" w:color="auto"/>
              <w:right w:val="single" w:sz="4" w:space="0" w:color="auto"/>
            </w:tcBorders>
            <w:vAlign w:val="center"/>
          </w:tcPr>
          <w:p w14:paraId="54C49AD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4DD80E9"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5AB15469"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lastRenderedPageBreak/>
              <w:t xml:space="preserve">IV.1.3.b) </w:t>
            </w:r>
            <w:r w:rsidRPr="00087AD6">
              <w:rPr>
                <w:rFonts w:asciiTheme="majorHAnsi" w:eastAsia="Calibri" w:hAnsiTheme="majorHAnsi" w:cstheme="majorHAnsi"/>
                <w:sz w:val="20"/>
                <w:szCs w:val="20"/>
              </w:rPr>
              <w:t xml:space="preserve">Utrzymanie czystości czytelni w bud. CA w okresie od 01.07.2023 roku do 15.09.2023 roku </w:t>
            </w:r>
          </w:p>
        </w:tc>
        <w:tc>
          <w:tcPr>
            <w:tcW w:w="1229" w:type="dxa"/>
            <w:tcBorders>
              <w:top w:val="single" w:sz="4" w:space="0" w:color="auto"/>
              <w:bottom w:val="single" w:sz="4" w:space="0" w:color="auto"/>
              <w:right w:val="single" w:sz="4" w:space="0" w:color="auto"/>
            </w:tcBorders>
            <w:noWrap/>
            <w:vAlign w:val="center"/>
          </w:tcPr>
          <w:p w14:paraId="6000141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2 954,88 m2</w:t>
            </w:r>
          </w:p>
        </w:tc>
        <w:tc>
          <w:tcPr>
            <w:tcW w:w="778" w:type="dxa"/>
            <w:tcBorders>
              <w:top w:val="single" w:sz="4" w:space="0" w:color="auto"/>
              <w:bottom w:val="single" w:sz="4" w:space="0" w:color="auto"/>
              <w:right w:val="single" w:sz="4" w:space="0" w:color="auto"/>
            </w:tcBorders>
            <w:vAlign w:val="center"/>
          </w:tcPr>
          <w:p w14:paraId="7E0E946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06152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00A1DD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CC133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ACF417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C0FB18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2,5</w:t>
            </w:r>
          </w:p>
        </w:tc>
        <w:tc>
          <w:tcPr>
            <w:tcW w:w="933" w:type="dxa"/>
            <w:tcBorders>
              <w:top w:val="single" w:sz="4" w:space="0" w:color="auto"/>
              <w:bottom w:val="single" w:sz="4" w:space="0" w:color="auto"/>
              <w:right w:val="single" w:sz="4" w:space="0" w:color="auto"/>
            </w:tcBorders>
            <w:vAlign w:val="center"/>
          </w:tcPr>
          <w:p w14:paraId="011A312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EC016AD"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0A7444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IV.1.4.</w:t>
            </w:r>
            <w:r w:rsidRPr="00087AD6">
              <w:rPr>
                <w:rFonts w:asciiTheme="majorHAnsi" w:eastAsia="Calibri" w:hAnsiTheme="majorHAnsi" w:cstheme="majorHAnsi"/>
                <w:sz w:val="20"/>
                <w:szCs w:val="20"/>
              </w:rPr>
              <w:t>Utrzymanie czystości w pomieszczeniach biurowych w bud. CA w dni robocze w całym okresie trwania umowy.</w:t>
            </w:r>
          </w:p>
        </w:tc>
        <w:tc>
          <w:tcPr>
            <w:tcW w:w="1229" w:type="dxa"/>
            <w:tcBorders>
              <w:top w:val="single" w:sz="4" w:space="0" w:color="auto"/>
              <w:bottom w:val="single" w:sz="4" w:space="0" w:color="auto"/>
              <w:right w:val="single" w:sz="4" w:space="0" w:color="auto"/>
            </w:tcBorders>
            <w:noWrap/>
            <w:vAlign w:val="center"/>
          </w:tcPr>
          <w:p w14:paraId="4BF28692"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4 038,70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32216C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756CAA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67AA84D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3B75A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C19349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E02E07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F691E6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5A09486" w14:textId="77777777" w:rsidTr="00E01901">
        <w:trPr>
          <w:trHeight w:val="1302"/>
          <w:jc w:val="center"/>
        </w:trPr>
        <w:tc>
          <w:tcPr>
            <w:tcW w:w="1851" w:type="dxa"/>
            <w:tcBorders>
              <w:top w:val="single" w:sz="4" w:space="0" w:color="auto"/>
              <w:left w:val="single" w:sz="4" w:space="0" w:color="auto"/>
              <w:bottom w:val="single" w:sz="4" w:space="0" w:color="auto"/>
              <w:right w:val="single" w:sz="4" w:space="0" w:color="auto"/>
            </w:tcBorders>
            <w:vAlign w:val="center"/>
          </w:tcPr>
          <w:p w14:paraId="2A32F32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IV.1.5</w:t>
            </w:r>
            <w:r w:rsidRPr="00087AD6">
              <w:rPr>
                <w:rFonts w:asciiTheme="majorHAnsi" w:eastAsia="Calibri" w:hAnsiTheme="majorHAnsi" w:cstheme="majorHAnsi"/>
                <w:sz w:val="20"/>
                <w:szCs w:val="20"/>
              </w:rPr>
              <w:t xml:space="preserve">. Utrzymanie czystości w pomieszczeniach technicznych </w:t>
            </w:r>
          </w:p>
          <w:p w14:paraId="7FA69580"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w bud. CA</w:t>
            </w:r>
          </w:p>
        </w:tc>
        <w:tc>
          <w:tcPr>
            <w:tcW w:w="1229" w:type="dxa"/>
            <w:tcBorders>
              <w:top w:val="single" w:sz="4" w:space="0" w:color="auto"/>
              <w:bottom w:val="single" w:sz="4" w:space="0" w:color="auto"/>
              <w:right w:val="single" w:sz="4" w:space="0" w:color="auto"/>
            </w:tcBorders>
            <w:noWrap/>
            <w:vAlign w:val="center"/>
          </w:tcPr>
          <w:p w14:paraId="34C23F25"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19,59 m²</w:t>
            </w:r>
          </w:p>
        </w:tc>
        <w:tc>
          <w:tcPr>
            <w:tcW w:w="778" w:type="dxa"/>
            <w:tcBorders>
              <w:top w:val="single" w:sz="4" w:space="0" w:color="auto"/>
              <w:bottom w:val="single" w:sz="4" w:space="0" w:color="auto"/>
              <w:right w:val="single" w:sz="4" w:space="0" w:color="auto"/>
            </w:tcBorders>
            <w:vAlign w:val="center"/>
          </w:tcPr>
          <w:p w14:paraId="1AFD3AC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FC55B1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5145011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F47809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51CBAE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A3C1E6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F66CBA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EB93DC2" w14:textId="77777777" w:rsidTr="00E01901">
        <w:trPr>
          <w:trHeight w:val="832"/>
          <w:jc w:val="center"/>
        </w:trPr>
        <w:tc>
          <w:tcPr>
            <w:tcW w:w="1851" w:type="dxa"/>
            <w:tcBorders>
              <w:top w:val="single" w:sz="4" w:space="0" w:color="auto"/>
              <w:left w:val="single" w:sz="4" w:space="0" w:color="auto"/>
              <w:bottom w:val="single" w:sz="4" w:space="0" w:color="auto"/>
              <w:right w:val="single" w:sz="4" w:space="0" w:color="auto"/>
            </w:tcBorders>
            <w:vAlign w:val="center"/>
          </w:tcPr>
          <w:p w14:paraId="1C6EA91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IV.1.6</w:t>
            </w:r>
            <w:r w:rsidRPr="00087AD6">
              <w:rPr>
                <w:rFonts w:asciiTheme="majorHAnsi" w:eastAsia="Calibri" w:hAnsiTheme="majorHAnsi" w:cstheme="majorHAnsi"/>
                <w:sz w:val="20"/>
                <w:szCs w:val="20"/>
              </w:rPr>
              <w:t xml:space="preserve"> Utrzymanie czystości w pomieszczeniach technicznych i magazynowych nr 1903 i pom. 20-go piętra oraz komunikacji 19-go piętra dwa razy w tygodniu w bud. CA </w:t>
            </w:r>
          </w:p>
        </w:tc>
        <w:tc>
          <w:tcPr>
            <w:tcW w:w="1229" w:type="dxa"/>
            <w:tcBorders>
              <w:top w:val="single" w:sz="4" w:space="0" w:color="auto"/>
              <w:bottom w:val="single" w:sz="4" w:space="0" w:color="auto"/>
              <w:right w:val="single" w:sz="4" w:space="0" w:color="auto"/>
            </w:tcBorders>
            <w:noWrap/>
            <w:vAlign w:val="center"/>
          </w:tcPr>
          <w:p w14:paraId="5C593A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146,53 m²</w:t>
            </w:r>
          </w:p>
        </w:tc>
        <w:tc>
          <w:tcPr>
            <w:tcW w:w="778" w:type="dxa"/>
            <w:tcBorders>
              <w:top w:val="single" w:sz="4" w:space="0" w:color="auto"/>
              <w:bottom w:val="single" w:sz="4" w:space="0" w:color="auto"/>
              <w:right w:val="single" w:sz="4" w:space="0" w:color="auto"/>
            </w:tcBorders>
            <w:vAlign w:val="center"/>
          </w:tcPr>
          <w:p w14:paraId="661DCA1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FDE26A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051" w:type="dxa"/>
            <w:tcBorders>
              <w:top w:val="single" w:sz="4" w:space="0" w:color="auto"/>
              <w:bottom w:val="single" w:sz="4" w:space="0" w:color="auto"/>
              <w:right w:val="single" w:sz="4" w:space="0" w:color="auto"/>
            </w:tcBorders>
            <w:vAlign w:val="center"/>
          </w:tcPr>
          <w:p w14:paraId="287D8FC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401F7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0A90F3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5E4C114"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63D007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0227794" w14:textId="77777777" w:rsidTr="00E01901">
        <w:trPr>
          <w:trHeight w:val="832"/>
          <w:jc w:val="center"/>
        </w:trPr>
        <w:tc>
          <w:tcPr>
            <w:tcW w:w="1851" w:type="dxa"/>
            <w:tcBorders>
              <w:top w:val="single" w:sz="4" w:space="0" w:color="auto"/>
              <w:left w:val="single" w:sz="4" w:space="0" w:color="auto"/>
              <w:bottom w:val="single" w:sz="4" w:space="0" w:color="auto"/>
              <w:right w:val="single" w:sz="4" w:space="0" w:color="auto"/>
            </w:tcBorders>
            <w:vAlign w:val="center"/>
          </w:tcPr>
          <w:p w14:paraId="6383038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IV.1.7 </w:t>
            </w:r>
            <w:r w:rsidRPr="00087AD6">
              <w:rPr>
                <w:rFonts w:asciiTheme="majorHAnsi" w:eastAsia="Calibri" w:hAnsiTheme="majorHAnsi" w:cstheme="majorHAnsi"/>
                <w:sz w:val="20"/>
                <w:szCs w:val="20"/>
              </w:rPr>
              <w:t xml:space="preserve">Utrzymanie czystości w pom. nr 215, 311, 312 </w:t>
            </w:r>
          </w:p>
        </w:tc>
        <w:tc>
          <w:tcPr>
            <w:tcW w:w="1229" w:type="dxa"/>
            <w:tcBorders>
              <w:top w:val="single" w:sz="4" w:space="0" w:color="auto"/>
              <w:bottom w:val="single" w:sz="4" w:space="0" w:color="auto"/>
              <w:right w:val="single" w:sz="4" w:space="0" w:color="auto"/>
            </w:tcBorders>
            <w:noWrap/>
            <w:vAlign w:val="center"/>
          </w:tcPr>
          <w:p w14:paraId="342C54C0"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59,00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3BC0E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080AE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051" w:type="dxa"/>
            <w:tcBorders>
              <w:top w:val="single" w:sz="4" w:space="0" w:color="auto"/>
              <w:bottom w:val="single" w:sz="4" w:space="0" w:color="auto"/>
              <w:right w:val="single" w:sz="4" w:space="0" w:color="auto"/>
            </w:tcBorders>
            <w:vAlign w:val="center"/>
          </w:tcPr>
          <w:p w14:paraId="63A4EA5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8C03C2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1D1140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1CF9A17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2FB50F8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BD59E8D" w14:textId="77777777" w:rsidTr="00E01901">
        <w:trPr>
          <w:trHeight w:val="832"/>
          <w:jc w:val="center"/>
        </w:trPr>
        <w:tc>
          <w:tcPr>
            <w:tcW w:w="1851" w:type="dxa"/>
            <w:tcBorders>
              <w:top w:val="single" w:sz="4" w:space="0" w:color="auto"/>
              <w:bottom w:val="single" w:sz="4" w:space="0" w:color="auto"/>
            </w:tcBorders>
            <w:vAlign w:val="center"/>
          </w:tcPr>
          <w:p w14:paraId="55523D0F" w14:textId="77777777" w:rsidR="00087AD6" w:rsidRPr="00087AD6" w:rsidRDefault="00087AD6" w:rsidP="00E01901">
            <w:pPr>
              <w:rPr>
                <w:rFonts w:asciiTheme="majorHAnsi" w:eastAsia="Calibri" w:hAnsiTheme="majorHAnsi" w:cstheme="majorHAnsi"/>
                <w:b/>
                <w:sz w:val="20"/>
                <w:szCs w:val="20"/>
              </w:rPr>
            </w:pPr>
          </w:p>
        </w:tc>
        <w:tc>
          <w:tcPr>
            <w:tcW w:w="1229" w:type="dxa"/>
            <w:tcBorders>
              <w:top w:val="single" w:sz="4" w:space="0" w:color="auto"/>
              <w:bottom w:val="single" w:sz="4" w:space="0" w:color="auto"/>
            </w:tcBorders>
            <w:noWrap/>
            <w:vAlign w:val="center"/>
          </w:tcPr>
          <w:p w14:paraId="4EFD4F8D" w14:textId="77777777" w:rsidR="00087AD6" w:rsidRPr="00087AD6" w:rsidRDefault="00087AD6" w:rsidP="00E01901">
            <w:pPr>
              <w:jc w:val="center"/>
              <w:rPr>
                <w:rFonts w:asciiTheme="majorHAnsi" w:eastAsia="Calibri" w:hAnsiTheme="majorHAnsi" w:cstheme="majorHAnsi"/>
                <w:strike/>
                <w:sz w:val="20"/>
                <w:szCs w:val="20"/>
                <w:vertAlign w:val="superscript"/>
              </w:rPr>
            </w:pPr>
          </w:p>
        </w:tc>
        <w:tc>
          <w:tcPr>
            <w:tcW w:w="778" w:type="dxa"/>
            <w:tcBorders>
              <w:top w:val="single" w:sz="4" w:space="0" w:color="auto"/>
              <w:bottom w:val="single" w:sz="4" w:space="0" w:color="auto"/>
            </w:tcBorders>
            <w:vAlign w:val="center"/>
          </w:tcPr>
          <w:p w14:paraId="66E1ABA9" w14:textId="77777777" w:rsidR="00087AD6" w:rsidRPr="00087AD6" w:rsidRDefault="00087AD6" w:rsidP="00E01901">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7A83719F" w14:textId="77777777" w:rsidR="00087AD6" w:rsidRPr="00087AD6" w:rsidRDefault="00087AD6" w:rsidP="00E01901">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1FAACAF0" w14:textId="77777777" w:rsidR="00087AD6" w:rsidRPr="00087AD6" w:rsidRDefault="00087AD6" w:rsidP="00E01901">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76381B7F" w14:textId="77777777" w:rsidR="00087AD6" w:rsidRPr="00087AD6" w:rsidRDefault="00087AD6" w:rsidP="00E01901">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6183CDD2" w14:textId="77777777" w:rsidR="00087AD6" w:rsidRPr="00087AD6" w:rsidRDefault="00087AD6" w:rsidP="00E01901">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187BE6B4" w14:textId="77777777" w:rsidR="00087AD6" w:rsidRPr="00087AD6" w:rsidRDefault="00087AD6" w:rsidP="00E01901">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644E5311" w14:textId="77777777" w:rsidR="00087AD6" w:rsidRPr="00087AD6" w:rsidRDefault="00087AD6" w:rsidP="00E01901">
            <w:pPr>
              <w:jc w:val="center"/>
              <w:rPr>
                <w:rFonts w:asciiTheme="majorHAnsi" w:eastAsia="Calibri" w:hAnsiTheme="majorHAnsi" w:cstheme="majorHAnsi"/>
                <w:sz w:val="20"/>
                <w:szCs w:val="20"/>
              </w:rPr>
            </w:pPr>
          </w:p>
        </w:tc>
      </w:tr>
      <w:tr w:rsidR="00087AD6" w:rsidRPr="00087AD6" w14:paraId="35F40C21" w14:textId="77777777" w:rsidTr="00E01901">
        <w:trPr>
          <w:trHeight w:val="832"/>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3D3045DD"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7FF5036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75916C1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66EDE775" w14:textId="77777777" w:rsidR="00087AD6" w:rsidRPr="00087AD6" w:rsidRDefault="00087AD6" w:rsidP="00E01901">
            <w:pPr>
              <w:jc w:val="center"/>
              <w:rPr>
                <w:rFonts w:asciiTheme="majorHAnsi" w:eastAsia="Calibri" w:hAnsiTheme="majorHAnsi" w:cstheme="majorHAnsi"/>
                <w:sz w:val="20"/>
                <w:szCs w:val="20"/>
              </w:rPr>
            </w:pPr>
          </w:p>
        </w:tc>
        <w:tc>
          <w:tcPr>
            <w:tcW w:w="1051" w:type="dxa"/>
            <w:tcBorders>
              <w:top w:val="single" w:sz="4" w:space="0" w:color="auto"/>
              <w:left w:val="single" w:sz="4" w:space="0" w:color="auto"/>
              <w:bottom w:val="single" w:sz="4" w:space="0" w:color="000000"/>
              <w:right w:val="single" w:sz="4" w:space="0" w:color="auto"/>
            </w:tcBorders>
            <w:vAlign w:val="center"/>
          </w:tcPr>
          <w:p w14:paraId="4FD559A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46DC656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102C150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c>
          <w:tcPr>
            <w:tcW w:w="1160" w:type="dxa"/>
            <w:tcBorders>
              <w:top w:val="single" w:sz="4" w:space="0" w:color="auto"/>
              <w:left w:val="single" w:sz="4" w:space="0" w:color="auto"/>
              <w:bottom w:val="single" w:sz="4" w:space="0" w:color="000000"/>
              <w:right w:val="single" w:sz="4" w:space="0" w:color="auto"/>
            </w:tcBorders>
            <w:noWrap/>
            <w:vAlign w:val="center"/>
          </w:tcPr>
          <w:p w14:paraId="062FDF94" w14:textId="77777777" w:rsidR="00087AD6" w:rsidRPr="00087AD6" w:rsidDel="00DE5DBA"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933" w:type="dxa"/>
            <w:tcBorders>
              <w:top w:val="single" w:sz="4" w:space="0" w:color="auto"/>
              <w:bottom w:val="single" w:sz="4" w:space="0" w:color="auto"/>
              <w:right w:val="single" w:sz="4" w:space="0" w:color="auto"/>
            </w:tcBorders>
            <w:vAlign w:val="center"/>
          </w:tcPr>
          <w:p w14:paraId="75A0D40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usługi brutto</w:t>
            </w:r>
          </w:p>
        </w:tc>
      </w:tr>
      <w:tr w:rsidR="00087AD6" w:rsidRPr="00087AD6" w14:paraId="093EEB4B" w14:textId="77777777" w:rsidTr="00E01901">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6E822F51"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 xml:space="preserve">IV.1.8 </w:t>
            </w:r>
            <w:r w:rsidRPr="00087AD6">
              <w:rPr>
                <w:rFonts w:asciiTheme="majorHAnsi" w:eastAsia="Calibri" w:hAnsiTheme="majorHAnsi" w:cstheme="majorHAnsi"/>
                <w:sz w:val="20"/>
                <w:szCs w:val="20"/>
              </w:rPr>
              <w:t xml:space="preserve">Utrzymanie czystości magazynów książek na 2 i 4 piętrze oraz magazynu czasopism na 3 piętrze w bud. CA </w:t>
            </w:r>
          </w:p>
        </w:tc>
        <w:tc>
          <w:tcPr>
            <w:tcW w:w="1229" w:type="dxa"/>
            <w:tcBorders>
              <w:top w:val="single" w:sz="4" w:space="0" w:color="auto"/>
              <w:bottom w:val="single" w:sz="4" w:space="0" w:color="auto"/>
              <w:right w:val="single" w:sz="4" w:space="0" w:color="auto"/>
            </w:tcBorders>
            <w:noWrap/>
            <w:vAlign w:val="center"/>
          </w:tcPr>
          <w:p w14:paraId="135E34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1 289,95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01AB38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B66B6C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6E7E137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5BD47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7965EA2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5D3EFF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3EAAD4C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AB22A5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600F271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33" w:type="dxa"/>
            <w:tcBorders>
              <w:top w:val="single" w:sz="4" w:space="0" w:color="auto"/>
              <w:bottom w:val="single" w:sz="4" w:space="0" w:color="auto"/>
              <w:right w:val="single" w:sz="4" w:space="0" w:color="auto"/>
            </w:tcBorders>
            <w:vAlign w:val="center"/>
          </w:tcPr>
          <w:p w14:paraId="405B953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47936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16498BC5" w14:textId="77777777" w:rsidTr="00E01901">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4DD540E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IV.1.9 </w:t>
            </w:r>
            <w:r w:rsidRPr="00087AD6">
              <w:rPr>
                <w:rFonts w:asciiTheme="majorHAnsi" w:eastAsia="Calibri" w:hAnsiTheme="majorHAnsi" w:cstheme="majorHAnsi"/>
                <w:sz w:val="20"/>
                <w:szCs w:val="20"/>
              </w:rPr>
              <w:t xml:space="preserve">Utrzymanie czystości w pomieszczeniu technicznym -serwerowni w bud. CA </w:t>
            </w:r>
          </w:p>
        </w:tc>
        <w:tc>
          <w:tcPr>
            <w:tcW w:w="1229" w:type="dxa"/>
            <w:tcBorders>
              <w:top w:val="single" w:sz="4" w:space="0" w:color="auto"/>
              <w:bottom w:val="single" w:sz="4" w:space="0" w:color="auto"/>
              <w:right w:val="single" w:sz="4" w:space="0" w:color="auto"/>
            </w:tcBorders>
            <w:noWrap/>
            <w:vAlign w:val="center"/>
          </w:tcPr>
          <w:p w14:paraId="0927177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8,33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3BBCD3C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6154A1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09C740A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C08DF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3B7E82B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7F6A0F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22ED43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34EF3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06F1A1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7EC8892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E42DDF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344F847C" w14:textId="77777777" w:rsidTr="00E01901">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1E83CBFA"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lastRenderedPageBreak/>
              <w:t xml:space="preserve">IV.1.10 </w:t>
            </w:r>
            <w:r w:rsidRPr="00087AD6">
              <w:rPr>
                <w:rFonts w:asciiTheme="majorHAnsi" w:eastAsia="Calibri" w:hAnsiTheme="majorHAnsi" w:cstheme="majorHAnsi"/>
                <w:sz w:val="20"/>
                <w:szCs w:val="20"/>
              </w:rPr>
              <w:t>Utrzymanie czystości w pomieszczeniach gosp. i magazynowym nr 021 i 118  Wydawnictwa UEP.</w:t>
            </w:r>
          </w:p>
        </w:tc>
        <w:tc>
          <w:tcPr>
            <w:tcW w:w="1229" w:type="dxa"/>
            <w:tcBorders>
              <w:top w:val="single" w:sz="4" w:space="0" w:color="auto"/>
              <w:bottom w:val="single" w:sz="4" w:space="0" w:color="auto"/>
              <w:right w:val="single" w:sz="4" w:space="0" w:color="auto"/>
            </w:tcBorders>
            <w:noWrap/>
            <w:vAlign w:val="center"/>
          </w:tcPr>
          <w:p w14:paraId="4134ED4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44,24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67F336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8E4C1B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7AE9C4D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530F0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71827A5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359CA2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551A2B9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6807A1D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07D8885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33" w:type="dxa"/>
            <w:tcBorders>
              <w:top w:val="single" w:sz="4" w:space="0" w:color="auto"/>
              <w:bottom w:val="single" w:sz="4" w:space="0" w:color="auto"/>
              <w:right w:val="single" w:sz="4" w:space="0" w:color="auto"/>
            </w:tcBorders>
            <w:vAlign w:val="center"/>
          </w:tcPr>
          <w:p w14:paraId="18F3B6F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58BF0C8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00138702" w14:textId="77777777" w:rsidTr="00E01901">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699A57C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utrzymania czystości (suma wierszy IV.1.1 do IV.1.10)</w:t>
            </w:r>
          </w:p>
          <w:p w14:paraId="61270346" w14:textId="77777777" w:rsidR="00087AD6" w:rsidRPr="00087AD6" w:rsidRDefault="00087AD6" w:rsidP="00E01901">
            <w:pPr>
              <w:rPr>
                <w:rFonts w:asciiTheme="majorHAnsi" w:eastAsia="Calibri" w:hAnsiTheme="majorHAnsi" w:cstheme="majorHAnsi"/>
                <w:sz w:val="20"/>
                <w:szCs w:val="20"/>
              </w:rPr>
            </w:pPr>
          </w:p>
          <w:p w14:paraId="30B5904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Maksymalna ilość dni roboczych w okresie trwania umowy wynosi nie więcej niż 250 dni.</w:t>
            </w:r>
          </w:p>
        </w:tc>
        <w:tc>
          <w:tcPr>
            <w:tcW w:w="933" w:type="dxa"/>
            <w:tcBorders>
              <w:top w:val="single" w:sz="4" w:space="0" w:color="auto"/>
              <w:bottom w:val="single" w:sz="4" w:space="0" w:color="auto"/>
              <w:right w:val="single" w:sz="4" w:space="0" w:color="auto"/>
            </w:tcBorders>
          </w:tcPr>
          <w:p w14:paraId="406D240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360BDC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bl>
    <w:p w14:paraId="082F098F" w14:textId="77777777" w:rsidR="00087AD6" w:rsidRPr="00087AD6" w:rsidRDefault="00087AD6" w:rsidP="00087AD6">
      <w:pPr>
        <w:tabs>
          <w:tab w:val="left" w:pos="6450"/>
        </w:tabs>
        <w:outlineLvl w:val="0"/>
        <w:rPr>
          <w:rFonts w:asciiTheme="majorHAnsi" w:eastAsia="Calibri" w:hAnsiTheme="majorHAnsi" w:cstheme="majorHAnsi"/>
          <w:sz w:val="20"/>
          <w:szCs w:val="20"/>
        </w:rPr>
      </w:pPr>
    </w:p>
    <w:p w14:paraId="0F8E5E6A"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IV.1 Ogólna wartość usługi brutto – słownie …………………………………………………………………………………… zł</w:t>
      </w:r>
      <w:r w:rsidRPr="00087AD6">
        <w:rPr>
          <w:rFonts w:asciiTheme="majorHAnsi" w:eastAsia="Calibri" w:hAnsiTheme="majorHAnsi" w:cstheme="majorHAnsi"/>
          <w:sz w:val="20"/>
          <w:szCs w:val="20"/>
        </w:rPr>
        <w:br/>
      </w:r>
    </w:p>
    <w:tbl>
      <w:tblPr>
        <w:tblW w:w="0" w:type="auto"/>
        <w:jc w:val="right"/>
        <w:tblLayout w:type="fixed"/>
        <w:tblLook w:val="01E0" w:firstRow="1" w:lastRow="1" w:firstColumn="1" w:lastColumn="1" w:noHBand="0" w:noVBand="0"/>
      </w:tblPr>
      <w:tblGrid>
        <w:gridCol w:w="4605"/>
      </w:tblGrid>
      <w:tr w:rsidR="00087AD6" w:rsidRPr="00087AD6" w14:paraId="25320F96" w14:textId="77777777" w:rsidTr="00E01901">
        <w:trPr>
          <w:jc w:val="right"/>
        </w:trPr>
        <w:tc>
          <w:tcPr>
            <w:tcW w:w="4605" w:type="dxa"/>
            <w:tcBorders>
              <w:top w:val="nil"/>
              <w:left w:val="nil"/>
              <w:bottom w:val="nil"/>
              <w:right w:val="nil"/>
            </w:tcBorders>
          </w:tcPr>
          <w:p w14:paraId="63C8B0C3" w14:textId="77777777" w:rsidR="00087AD6" w:rsidRPr="00087AD6" w:rsidRDefault="00087AD6" w:rsidP="00E01901">
            <w:pPr>
              <w:spacing w:line="240" w:lineRule="exact"/>
              <w:rPr>
                <w:rFonts w:asciiTheme="majorHAnsi" w:eastAsia="Calibri" w:hAnsiTheme="majorHAnsi" w:cstheme="majorHAnsi"/>
                <w:sz w:val="20"/>
                <w:szCs w:val="20"/>
              </w:rPr>
            </w:pPr>
          </w:p>
        </w:tc>
      </w:tr>
      <w:tr w:rsidR="00087AD6" w:rsidRPr="00087AD6" w14:paraId="0EC52532" w14:textId="77777777" w:rsidTr="00E01901">
        <w:trPr>
          <w:jc w:val="right"/>
        </w:trPr>
        <w:tc>
          <w:tcPr>
            <w:tcW w:w="4605" w:type="dxa"/>
            <w:tcBorders>
              <w:top w:val="nil"/>
              <w:left w:val="nil"/>
              <w:bottom w:val="nil"/>
              <w:right w:val="nil"/>
            </w:tcBorders>
          </w:tcPr>
          <w:p w14:paraId="0C8CC097" w14:textId="77777777" w:rsidR="00087AD6" w:rsidRPr="00087AD6" w:rsidRDefault="00087AD6" w:rsidP="00E01901">
            <w:pPr>
              <w:spacing w:line="240" w:lineRule="exact"/>
              <w:jc w:val="center"/>
              <w:rPr>
                <w:rFonts w:asciiTheme="majorHAnsi" w:eastAsia="Calibri" w:hAnsiTheme="majorHAnsi" w:cstheme="majorHAnsi"/>
                <w:sz w:val="20"/>
                <w:szCs w:val="20"/>
              </w:rPr>
            </w:pPr>
          </w:p>
        </w:tc>
      </w:tr>
    </w:tbl>
    <w:p w14:paraId="3C309574"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IV.2</w:t>
      </w:r>
    </w:p>
    <w:p w14:paraId="2EE25603" w14:textId="77777777" w:rsidR="00087AD6" w:rsidRPr="00087AD6" w:rsidRDefault="00087AD6" w:rsidP="00087AD6">
      <w:pPr>
        <w:numPr>
          <w:ilvl w:val="1"/>
          <w:numId w:val="63"/>
        </w:numPr>
        <w:spacing w:line="240" w:lineRule="auto"/>
        <w:contextualSpacing/>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podwójnych oraz przeszkleń drzwi i konstrukcji szklanych w bud. CA – marzec/maj 2023 roku, wrzesień/październik 2023 roku.</w:t>
      </w:r>
    </w:p>
    <w:p w14:paraId="3C0A86E2" w14:textId="77777777" w:rsidR="00087AD6" w:rsidRPr="00087AD6" w:rsidRDefault="00087AD6" w:rsidP="00087AD6">
      <w:pPr>
        <w:numPr>
          <w:ilvl w:val="1"/>
          <w:numId w:val="61"/>
        </w:numPr>
        <w:spacing w:line="240" w:lineRule="auto"/>
        <w:contextualSpacing/>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konstrukcji przeszklonych przy użyciu specjalistycznego sprzętu w bud. CA – marzec/maj 2023 roku, wrzesień/październik 2023 roku.</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030"/>
        <w:gridCol w:w="1895"/>
      </w:tblGrid>
      <w:tr w:rsidR="00087AD6" w:rsidRPr="00087AD6" w14:paraId="5535F93D" w14:textId="77777777" w:rsidTr="00E01901">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7AE565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D6501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36FCF7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21AAEE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359DA84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7C4DC15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14:paraId="4DFF62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trwania umowy</w:t>
            </w:r>
          </w:p>
        </w:tc>
        <w:tc>
          <w:tcPr>
            <w:tcW w:w="1895" w:type="dxa"/>
            <w:vMerge w:val="restart"/>
            <w:tcBorders>
              <w:top w:val="single" w:sz="4" w:space="0" w:color="auto"/>
              <w:left w:val="single" w:sz="4" w:space="0" w:color="auto"/>
              <w:bottom w:val="single" w:sz="4" w:space="0" w:color="000000"/>
              <w:right w:val="single" w:sz="4" w:space="0" w:color="auto"/>
            </w:tcBorders>
            <w:vAlign w:val="center"/>
          </w:tcPr>
          <w:p w14:paraId="5970BE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 okresie trwania umowy </w:t>
            </w:r>
          </w:p>
        </w:tc>
      </w:tr>
      <w:tr w:rsidR="00087AD6" w:rsidRPr="00087AD6" w14:paraId="20E10DD3" w14:textId="77777777" w:rsidTr="00E01901">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12A780F0" w14:textId="77777777" w:rsidR="00087AD6" w:rsidRPr="00087AD6" w:rsidRDefault="00087AD6" w:rsidP="00E01901">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3F0A409E" w14:textId="77777777" w:rsidR="00087AD6" w:rsidRPr="00087AD6" w:rsidRDefault="00087AD6" w:rsidP="00E01901">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075DC78A"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3BCC051" w14:textId="77777777" w:rsidR="00087AD6" w:rsidRPr="00087AD6" w:rsidRDefault="00087AD6" w:rsidP="00E01901">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6B2AAC54" w14:textId="77777777" w:rsidR="00087AD6" w:rsidRPr="00087AD6" w:rsidRDefault="00087AD6" w:rsidP="00E01901">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5F22089A" w14:textId="77777777" w:rsidR="00087AD6" w:rsidRPr="00087AD6" w:rsidRDefault="00087AD6" w:rsidP="00E01901">
            <w:pPr>
              <w:rPr>
                <w:rFonts w:asciiTheme="majorHAnsi" w:eastAsia="Calibri" w:hAnsiTheme="majorHAnsi" w:cstheme="majorHAnsi"/>
                <w:sz w:val="20"/>
                <w:szCs w:val="20"/>
              </w:rPr>
            </w:pPr>
          </w:p>
        </w:tc>
        <w:tc>
          <w:tcPr>
            <w:tcW w:w="1030" w:type="dxa"/>
            <w:vMerge/>
            <w:tcBorders>
              <w:top w:val="single" w:sz="4" w:space="0" w:color="auto"/>
              <w:left w:val="single" w:sz="4" w:space="0" w:color="auto"/>
              <w:bottom w:val="single" w:sz="4" w:space="0" w:color="000000"/>
              <w:right w:val="single" w:sz="4" w:space="0" w:color="auto"/>
            </w:tcBorders>
            <w:vAlign w:val="center"/>
          </w:tcPr>
          <w:p w14:paraId="37B0DFFA" w14:textId="77777777" w:rsidR="00087AD6" w:rsidRPr="00087AD6" w:rsidRDefault="00087AD6" w:rsidP="00E01901">
            <w:pPr>
              <w:rPr>
                <w:rFonts w:asciiTheme="majorHAnsi" w:eastAsia="Calibri" w:hAnsiTheme="majorHAnsi" w:cstheme="majorHAnsi"/>
                <w:sz w:val="20"/>
                <w:szCs w:val="20"/>
              </w:rPr>
            </w:pPr>
          </w:p>
        </w:tc>
        <w:tc>
          <w:tcPr>
            <w:tcW w:w="1895" w:type="dxa"/>
            <w:vMerge/>
            <w:tcBorders>
              <w:top w:val="single" w:sz="4" w:space="0" w:color="auto"/>
              <w:left w:val="single" w:sz="4" w:space="0" w:color="auto"/>
              <w:bottom w:val="single" w:sz="4" w:space="0" w:color="000000"/>
              <w:right w:val="single" w:sz="4" w:space="0" w:color="auto"/>
            </w:tcBorders>
            <w:vAlign w:val="center"/>
          </w:tcPr>
          <w:p w14:paraId="178D401B" w14:textId="77777777" w:rsidR="00087AD6" w:rsidRPr="00087AD6" w:rsidRDefault="00087AD6" w:rsidP="00E01901">
            <w:pPr>
              <w:rPr>
                <w:rFonts w:asciiTheme="majorHAnsi" w:eastAsia="Calibri" w:hAnsiTheme="majorHAnsi" w:cstheme="majorHAnsi"/>
                <w:sz w:val="20"/>
                <w:szCs w:val="20"/>
              </w:rPr>
            </w:pPr>
          </w:p>
        </w:tc>
      </w:tr>
      <w:tr w:rsidR="00087AD6" w:rsidRPr="00087AD6" w14:paraId="2B1707B5" w14:textId="77777777" w:rsidTr="00E01901">
        <w:trPr>
          <w:trHeight w:val="255"/>
          <w:jc w:val="center"/>
        </w:trPr>
        <w:tc>
          <w:tcPr>
            <w:tcW w:w="1778" w:type="dxa"/>
            <w:tcBorders>
              <w:left w:val="single" w:sz="4" w:space="0" w:color="auto"/>
              <w:bottom w:val="single" w:sz="4" w:space="0" w:color="auto"/>
              <w:right w:val="single" w:sz="4" w:space="0" w:color="auto"/>
            </w:tcBorders>
            <w:noWrap/>
            <w:vAlign w:val="bottom"/>
          </w:tcPr>
          <w:p w14:paraId="74DC0C1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38C920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170307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6A412D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6185055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472A348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30" w:type="dxa"/>
            <w:tcBorders>
              <w:bottom w:val="single" w:sz="4" w:space="0" w:color="auto"/>
              <w:right w:val="single" w:sz="4" w:space="0" w:color="auto"/>
            </w:tcBorders>
            <w:noWrap/>
            <w:vAlign w:val="bottom"/>
          </w:tcPr>
          <w:p w14:paraId="392E87D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895" w:type="dxa"/>
            <w:tcBorders>
              <w:top w:val="single" w:sz="4" w:space="0" w:color="auto"/>
              <w:bottom w:val="single" w:sz="4" w:space="0" w:color="auto"/>
              <w:right w:val="single" w:sz="4" w:space="0" w:color="auto"/>
            </w:tcBorders>
            <w:noWrap/>
            <w:vAlign w:val="bottom"/>
          </w:tcPr>
          <w:p w14:paraId="491E51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04AEE3A3" w14:textId="77777777" w:rsidTr="00E01901">
        <w:trPr>
          <w:trHeight w:val="1020"/>
          <w:jc w:val="center"/>
        </w:trPr>
        <w:tc>
          <w:tcPr>
            <w:tcW w:w="1778" w:type="dxa"/>
            <w:tcBorders>
              <w:left w:val="single" w:sz="4" w:space="0" w:color="auto"/>
              <w:bottom w:val="single" w:sz="4" w:space="0" w:color="auto"/>
              <w:right w:val="single" w:sz="4" w:space="0" w:color="auto"/>
            </w:tcBorders>
          </w:tcPr>
          <w:p w14:paraId="2D8F6AE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IV.2.1</w:t>
            </w:r>
            <w:r w:rsidRPr="00087AD6">
              <w:rPr>
                <w:rFonts w:asciiTheme="majorHAnsi" w:eastAsia="Calibri" w:hAnsiTheme="majorHAnsi" w:cstheme="majorHAnsi"/>
                <w:sz w:val="20"/>
                <w:szCs w:val="20"/>
              </w:rPr>
              <w:t>. Mycie okien pojedynczych, podwójnych oraz przeszkleń drzwi i konstrukcji szklanych w bud. CA ul. Powstańców Wlkp. 16</w:t>
            </w:r>
          </w:p>
        </w:tc>
        <w:tc>
          <w:tcPr>
            <w:tcW w:w="1276" w:type="dxa"/>
            <w:tcBorders>
              <w:bottom w:val="single" w:sz="4" w:space="0" w:color="auto"/>
              <w:right w:val="single" w:sz="4" w:space="0" w:color="auto"/>
            </w:tcBorders>
            <w:noWrap/>
            <w:vAlign w:val="center"/>
          </w:tcPr>
          <w:p w14:paraId="7204993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7 784,00  m²</w:t>
            </w:r>
          </w:p>
        </w:tc>
        <w:tc>
          <w:tcPr>
            <w:tcW w:w="850" w:type="dxa"/>
            <w:tcBorders>
              <w:bottom w:val="single" w:sz="4" w:space="0" w:color="auto"/>
              <w:right w:val="single" w:sz="4" w:space="0" w:color="auto"/>
            </w:tcBorders>
          </w:tcPr>
          <w:p w14:paraId="3577FFB9" w14:textId="77777777" w:rsidR="00087AD6" w:rsidRPr="00087AD6" w:rsidRDefault="00087AD6" w:rsidP="00E01901">
            <w:pPr>
              <w:jc w:val="center"/>
              <w:rPr>
                <w:rFonts w:asciiTheme="majorHAnsi" w:eastAsia="Calibri" w:hAnsiTheme="majorHAnsi" w:cstheme="majorHAnsi"/>
                <w:sz w:val="20"/>
                <w:szCs w:val="20"/>
              </w:rPr>
            </w:pPr>
          </w:p>
          <w:p w14:paraId="579A1D2B" w14:textId="77777777" w:rsidR="00087AD6" w:rsidRPr="00087AD6" w:rsidRDefault="00087AD6" w:rsidP="00E01901">
            <w:pPr>
              <w:jc w:val="center"/>
              <w:rPr>
                <w:rFonts w:asciiTheme="majorHAnsi" w:eastAsia="Calibri" w:hAnsiTheme="majorHAnsi" w:cstheme="majorHAnsi"/>
                <w:sz w:val="20"/>
                <w:szCs w:val="20"/>
              </w:rPr>
            </w:pPr>
          </w:p>
          <w:p w14:paraId="4E5DE6F8" w14:textId="77777777" w:rsidR="00087AD6" w:rsidRPr="00087AD6" w:rsidRDefault="00087AD6" w:rsidP="00E01901">
            <w:pPr>
              <w:jc w:val="center"/>
              <w:rPr>
                <w:rFonts w:asciiTheme="majorHAnsi" w:eastAsia="Calibri" w:hAnsiTheme="majorHAnsi" w:cstheme="majorHAnsi"/>
                <w:sz w:val="20"/>
                <w:szCs w:val="20"/>
              </w:rPr>
            </w:pPr>
          </w:p>
          <w:p w14:paraId="03728499" w14:textId="77777777" w:rsidR="00087AD6" w:rsidRPr="00087AD6" w:rsidRDefault="00087AD6" w:rsidP="00E01901">
            <w:pPr>
              <w:jc w:val="center"/>
              <w:rPr>
                <w:rFonts w:asciiTheme="majorHAnsi" w:eastAsia="Calibri" w:hAnsiTheme="majorHAnsi" w:cstheme="majorHAnsi"/>
                <w:sz w:val="20"/>
                <w:szCs w:val="20"/>
              </w:rPr>
            </w:pPr>
          </w:p>
          <w:p w14:paraId="5B55A68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7FE1F3FC" w14:textId="77777777" w:rsidR="00087AD6" w:rsidRPr="00087AD6" w:rsidRDefault="00087AD6" w:rsidP="00E01901">
            <w:pPr>
              <w:jc w:val="center"/>
              <w:rPr>
                <w:rFonts w:asciiTheme="majorHAnsi" w:eastAsia="Calibri" w:hAnsiTheme="majorHAnsi" w:cstheme="majorHAnsi"/>
                <w:sz w:val="20"/>
                <w:szCs w:val="20"/>
              </w:rPr>
            </w:pPr>
          </w:p>
          <w:p w14:paraId="1A5A092E" w14:textId="77777777" w:rsidR="00087AD6" w:rsidRPr="00087AD6" w:rsidRDefault="00087AD6" w:rsidP="00E01901">
            <w:pPr>
              <w:jc w:val="center"/>
              <w:rPr>
                <w:rFonts w:asciiTheme="majorHAnsi" w:eastAsia="Calibri" w:hAnsiTheme="majorHAnsi" w:cstheme="majorHAnsi"/>
                <w:sz w:val="20"/>
                <w:szCs w:val="20"/>
              </w:rPr>
            </w:pPr>
          </w:p>
          <w:p w14:paraId="0B1EDC4B" w14:textId="77777777" w:rsidR="00087AD6" w:rsidRPr="00087AD6" w:rsidRDefault="00087AD6" w:rsidP="00E01901">
            <w:pPr>
              <w:jc w:val="center"/>
              <w:rPr>
                <w:rFonts w:asciiTheme="majorHAnsi" w:eastAsia="Calibri" w:hAnsiTheme="majorHAnsi" w:cstheme="majorHAnsi"/>
                <w:sz w:val="20"/>
                <w:szCs w:val="20"/>
              </w:rPr>
            </w:pPr>
          </w:p>
          <w:p w14:paraId="39F5CDA9" w14:textId="77777777" w:rsidR="00087AD6" w:rsidRPr="00087AD6" w:rsidRDefault="00087AD6" w:rsidP="00E01901">
            <w:pPr>
              <w:jc w:val="center"/>
              <w:rPr>
                <w:rFonts w:asciiTheme="majorHAnsi" w:eastAsia="Calibri" w:hAnsiTheme="majorHAnsi" w:cstheme="majorHAnsi"/>
                <w:sz w:val="20"/>
                <w:szCs w:val="20"/>
              </w:rPr>
            </w:pPr>
          </w:p>
          <w:p w14:paraId="25DFB0E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11914B1C" w14:textId="77777777" w:rsidR="00087AD6" w:rsidRPr="00087AD6" w:rsidRDefault="00087AD6" w:rsidP="00E01901">
            <w:pPr>
              <w:jc w:val="center"/>
              <w:rPr>
                <w:rFonts w:asciiTheme="majorHAnsi" w:eastAsia="Calibri" w:hAnsiTheme="majorHAnsi" w:cstheme="majorHAnsi"/>
                <w:sz w:val="20"/>
                <w:szCs w:val="20"/>
              </w:rPr>
            </w:pPr>
          </w:p>
          <w:p w14:paraId="0DFB1A76" w14:textId="77777777" w:rsidR="00087AD6" w:rsidRPr="00087AD6" w:rsidRDefault="00087AD6" w:rsidP="00E01901">
            <w:pPr>
              <w:jc w:val="center"/>
              <w:rPr>
                <w:rFonts w:asciiTheme="majorHAnsi" w:eastAsia="Calibri" w:hAnsiTheme="majorHAnsi" w:cstheme="majorHAnsi"/>
                <w:sz w:val="20"/>
                <w:szCs w:val="20"/>
              </w:rPr>
            </w:pPr>
          </w:p>
          <w:p w14:paraId="7532D790" w14:textId="77777777" w:rsidR="00087AD6" w:rsidRPr="00087AD6" w:rsidRDefault="00087AD6" w:rsidP="00E01901">
            <w:pPr>
              <w:jc w:val="center"/>
              <w:rPr>
                <w:rFonts w:asciiTheme="majorHAnsi" w:eastAsia="Calibri" w:hAnsiTheme="majorHAnsi" w:cstheme="majorHAnsi"/>
                <w:sz w:val="20"/>
                <w:szCs w:val="20"/>
              </w:rPr>
            </w:pPr>
          </w:p>
          <w:p w14:paraId="3A84A015" w14:textId="77777777" w:rsidR="00087AD6" w:rsidRPr="00087AD6" w:rsidRDefault="00087AD6" w:rsidP="00E01901">
            <w:pPr>
              <w:jc w:val="center"/>
              <w:rPr>
                <w:rFonts w:asciiTheme="majorHAnsi" w:eastAsia="Calibri" w:hAnsiTheme="majorHAnsi" w:cstheme="majorHAnsi"/>
                <w:sz w:val="20"/>
                <w:szCs w:val="20"/>
              </w:rPr>
            </w:pPr>
          </w:p>
          <w:p w14:paraId="0CFE075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86C79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48DA94D" w14:textId="77777777" w:rsidR="00087AD6" w:rsidRPr="00087AD6" w:rsidRDefault="00087AD6" w:rsidP="00E01901">
            <w:pPr>
              <w:jc w:val="center"/>
              <w:rPr>
                <w:rFonts w:asciiTheme="majorHAnsi" w:eastAsia="Calibri" w:hAnsiTheme="majorHAnsi" w:cstheme="majorHAnsi"/>
                <w:sz w:val="20"/>
                <w:szCs w:val="20"/>
              </w:rPr>
            </w:pPr>
          </w:p>
          <w:p w14:paraId="09A4B7A8" w14:textId="77777777" w:rsidR="00087AD6" w:rsidRPr="00087AD6" w:rsidRDefault="00087AD6" w:rsidP="00E01901">
            <w:pPr>
              <w:jc w:val="center"/>
              <w:rPr>
                <w:rFonts w:asciiTheme="majorHAnsi" w:eastAsia="Calibri" w:hAnsiTheme="majorHAnsi" w:cstheme="majorHAnsi"/>
                <w:sz w:val="20"/>
                <w:szCs w:val="20"/>
              </w:rPr>
            </w:pPr>
          </w:p>
          <w:p w14:paraId="0F2662DA" w14:textId="77777777" w:rsidR="00087AD6" w:rsidRPr="00087AD6" w:rsidRDefault="00087AD6" w:rsidP="00E01901">
            <w:pPr>
              <w:jc w:val="center"/>
              <w:rPr>
                <w:rFonts w:asciiTheme="majorHAnsi" w:eastAsia="Calibri" w:hAnsiTheme="majorHAnsi" w:cstheme="majorHAnsi"/>
                <w:sz w:val="20"/>
                <w:szCs w:val="20"/>
              </w:rPr>
            </w:pPr>
          </w:p>
          <w:p w14:paraId="4EAB0F39" w14:textId="77777777" w:rsidR="00087AD6" w:rsidRPr="00087AD6" w:rsidRDefault="00087AD6" w:rsidP="00E01901">
            <w:pPr>
              <w:jc w:val="center"/>
              <w:rPr>
                <w:rFonts w:asciiTheme="majorHAnsi" w:eastAsia="Calibri" w:hAnsiTheme="majorHAnsi" w:cstheme="majorHAnsi"/>
                <w:sz w:val="20"/>
                <w:szCs w:val="20"/>
              </w:rPr>
            </w:pPr>
          </w:p>
          <w:p w14:paraId="1373E93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60C749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895" w:type="dxa"/>
            <w:tcBorders>
              <w:top w:val="single" w:sz="4" w:space="0" w:color="auto"/>
              <w:bottom w:val="single" w:sz="4" w:space="0" w:color="auto"/>
              <w:right w:val="single" w:sz="4" w:space="0" w:color="auto"/>
            </w:tcBorders>
          </w:tcPr>
          <w:p w14:paraId="5848C3FE" w14:textId="77777777" w:rsidR="00087AD6" w:rsidRPr="00087AD6" w:rsidRDefault="00087AD6" w:rsidP="00E01901">
            <w:pPr>
              <w:jc w:val="center"/>
              <w:rPr>
                <w:rFonts w:asciiTheme="majorHAnsi" w:eastAsia="Calibri" w:hAnsiTheme="majorHAnsi" w:cstheme="majorHAnsi"/>
                <w:sz w:val="20"/>
                <w:szCs w:val="20"/>
              </w:rPr>
            </w:pPr>
          </w:p>
          <w:p w14:paraId="7A93C12F" w14:textId="77777777" w:rsidR="00087AD6" w:rsidRPr="00087AD6" w:rsidRDefault="00087AD6" w:rsidP="00E01901">
            <w:pPr>
              <w:jc w:val="center"/>
              <w:rPr>
                <w:rFonts w:asciiTheme="majorHAnsi" w:eastAsia="Calibri" w:hAnsiTheme="majorHAnsi" w:cstheme="majorHAnsi"/>
                <w:sz w:val="20"/>
                <w:szCs w:val="20"/>
              </w:rPr>
            </w:pPr>
          </w:p>
          <w:p w14:paraId="11672715" w14:textId="77777777" w:rsidR="00087AD6" w:rsidRPr="00087AD6" w:rsidRDefault="00087AD6" w:rsidP="00E01901">
            <w:pPr>
              <w:jc w:val="center"/>
              <w:rPr>
                <w:rFonts w:asciiTheme="majorHAnsi" w:eastAsia="Calibri" w:hAnsiTheme="majorHAnsi" w:cstheme="majorHAnsi"/>
                <w:sz w:val="20"/>
                <w:szCs w:val="20"/>
              </w:rPr>
            </w:pPr>
          </w:p>
          <w:p w14:paraId="3D52FF9C" w14:textId="77777777" w:rsidR="00087AD6" w:rsidRPr="00087AD6" w:rsidRDefault="00087AD6" w:rsidP="00E01901">
            <w:pPr>
              <w:jc w:val="center"/>
              <w:rPr>
                <w:rFonts w:asciiTheme="majorHAnsi" w:eastAsia="Calibri" w:hAnsiTheme="majorHAnsi" w:cstheme="majorHAnsi"/>
                <w:sz w:val="20"/>
                <w:szCs w:val="20"/>
              </w:rPr>
            </w:pPr>
          </w:p>
          <w:p w14:paraId="3424D93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DDBC310" w14:textId="77777777" w:rsidTr="00E01901">
        <w:trPr>
          <w:trHeight w:val="1020"/>
          <w:jc w:val="center"/>
        </w:trPr>
        <w:tc>
          <w:tcPr>
            <w:tcW w:w="1778" w:type="dxa"/>
            <w:tcBorders>
              <w:left w:val="single" w:sz="4" w:space="0" w:color="auto"/>
              <w:bottom w:val="single" w:sz="4" w:space="0" w:color="auto"/>
              <w:right w:val="single" w:sz="4" w:space="0" w:color="auto"/>
            </w:tcBorders>
          </w:tcPr>
          <w:p w14:paraId="445F9BF6"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IV.2.2</w:t>
            </w:r>
            <w:r w:rsidRPr="00087AD6">
              <w:rPr>
                <w:rFonts w:asciiTheme="majorHAnsi" w:eastAsia="Calibri" w:hAnsiTheme="majorHAnsi" w:cstheme="majorHAnsi"/>
                <w:sz w:val="20"/>
                <w:szCs w:val="20"/>
              </w:rPr>
              <w:t>. Mycie okien i konstrukcji przeszklonych przy użyciu specjalistycznego sprzętu w bud. CA ul. Powstańców Wlkp. 16</w:t>
            </w:r>
          </w:p>
        </w:tc>
        <w:tc>
          <w:tcPr>
            <w:tcW w:w="1276" w:type="dxa"/>
            <w:tcBorders>
              <w:bottom w:val="single" w:sz="4" w:space="0" w:color="auto"/>
              <w:right w:val="single" w:sz="4" w:space="0" w:color="auto"/>
            </w:tcBorders>
            <w:noWrap/>
            <w:vAlign w:val="center"/>
          </w:tcPr>
          <w:p w14:paraId="22EF0B9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737,50  m²</w:t>
            </w:r>
          </w:p>
        </w:tc>
        <w:tc>
          <w:tcPr>
            <w:tcW w:w="850" w:type="dxa"/>
            <w:tcBorders>
              <w:bottom w:val="single" w:sz="4" w:space="0" w:color="auto"/>
              <w:right w:val="single" w:sz="4" w:space="0" w:color="auto"/>
            </w:tcBorders>
          </w:tcPr>
          <w:p w14:paraId="479CE79D" w14:textId="77777777" w:rsidR="00087AD6" w:rsidRPr="00087AD6" w:rsidRDefault="00087AD6" w:rsidP="00E01901">
            <w:pPr>
              <w:jc w:val="center"/>
              <w:rPr>
                <w:rFonts w:asciiTheme="majorHAnsi" w:eastAsia="Calibri" w:hAnsiTheme="majorHAnsi" w:cstheme="majorHAnsi"/>
                <w:sz w:val="20"/>
                <w:szCs w:val="20"/>
              </w:rPr>
            </w:pPr>
          </w:p>
          <w:p w14:paraId="696E559D" w14:textId="77777777" w:rsidR="00087AD6" w:rsidRPr="00087AD6" w:rsidRDefault="00087AD6" w:rsidP="00E01901">
            <w:pPr>
              <w:jc w:val="center"/>
              <w:rPr>
                <w:rFonts w:asciiTheme="majorHAnsi" w:eastAsia="Calibri" w:hAnsiTheme="majorHAnsi" w:cstheme="majorHAnsi"/>
                <w:sz w:val="20"/>
                <w:szCs w:val="20"/>
              </w:rPr>
            </w:pPr>
          </w:p>
          <w:p w14:paraId="48D7513C" w14:textId="77777777" w:rsidR="00087AD6" w:rsidRPr="00087AD6" w:rsidRDefault="00087AD6" w:rsidP="00E01901">
            <w:pPr>
              <w:jc w:val="center"/>
              <w:rPr>
                <w:rFonts w:asciiTheme="majorHAnsi" w:eastAsia="Calibri" w:hAnsiTheme="majorHAnsi" w:cstheme="majorHAnsi"/>
                <w:sz w:val="20"/>
                <w:szCs w:val="20"/>
              </w:rPr>
            </w:pPr>
          </w:p>
          <w:p w14:paraId="0754458A" w14:textId="77777777" w:rsidR="00087AD6" w:rsidRPr="00087AD6" w:rsidRDefault="00087AD6" w:rsidP="00E01901">
            <w:pPr>
              <w:jc w:val="center"/>
              <w:rPr>
                <w:rFonts w:asciiTheme="majorHAnsi" w:eastAsia="Calibri" w:hAnsiTheme="majorHAnsi" w:cstheme="majorHAnsi"/>
                <w:sz w:val="20"/>
                <w:szCs w:val="20"/>
              </w:rPr>
            </w:pPr>
          </w:p>
          <w:p w14:paraId="46FC715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5D94BE8A" w14:textId="77777777" w:rsidR="00087AD6" w:rsidRPr="00087AD6" w:rsidRDefault="00087AD6" w:rsidP="00E01901">
            <w:pPr>
              <w:jc w:val="center"/>
              <w:rPr>
                <w:rFonts w:asciiTheme="majorHAnsi" w:eastAsia="Calibri" w:hAnsiTheme="majorHAnsi" w:cstheme="majorHAnsi"/>
                <w:sz w:val="20"/>
                <w:szCs w:val="20"/>
              </w:rPr>
            </w:pPr>
          </w:p>
          <w:p w14:paraId="2E5EAD38" w14:textId="77777777" w:rsidR="00087AD6" w:rsidRPr="00087AD6" w:rsidRDefault="00087AD6" w:rsidP="00E01901">
            <w:pPr>
              <w:jc w:val="center"/>
              <w:rPr>
                <w:rFonts w:asciiTheme="majorHAnsi" w:eastAsia="Calibri" w:hAnsiTheme="majorHAnsi" w:cstheme="majorHAnsi"/>
                <w:sz w:val="20"/>
                <w:szCs w:val="20"/>
              </w:rPr>
            </w:pPr>
          </w:p>
          <w:p w14:paraId="01280534" w14:textId="77777777" w:rsidR="00087AD6" w:rsidRPr="00087AD6" w:rsidRDefault="00087AD6" w:rsidP="00E01901">
            <w:pPr>
              <w:jc w:val="center"/>
              <w:rPr>
                <w:rFonts w:asciiTheme="majorHAnsi" w:eastAsia="Calibri" w:hAnsiTheme="majorHAnsi" w:cstheme="majorHAnsi"/>
                <w:sz w:val="20"/>
                <w:szCs w:val="20"/>
              </w:rPr>
            </w:pPr>
          </w:p>
          <w:p w14:paraId="775C56C8" w14:textId="77777777" w:rsidR="00087AD6" w:rsidRPr="00087AD6" w:rsidRDefault="00087AD6" w:rsidP="00E01901">
            <w:pPr>
              <w:jc w:val="center"/>
              <w:rPr>
                <w:rFonts w:asciiTheme="majorHAnsi" w:eastAsia="Calibri" w:hAnsiTheme="majorHAnsi" w:cstheme="majorHAnsi"/>
                <w:sz w:val="20"/>
                <w:szCs w:val="20"/>
              </w:rPr>
            </w:pPr>
          </w:p>
          <w:p w14:paraId="2C7A2E0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66444277" w14:textId="77777777" w:rsidR="00087AD6" w:rsidRPr="00087AD6" w:rsidRDefault="00087AD6" w:rsidP="00E01901">
            <w:pPr>
              <w:jc w:val="center"/>
              <w:rPr>
                <w:rFonts w:asciiTheme="majorHAnsi" w:eastAsia="Calibri" w:hAnsiTheme="majorHAnsi" w:cstheme="majorHAnsi"/>
                <w:sz w:val="20"/>
                <w:szCs w:val="20"/>
              </w:rPr>
            </w:pPr>
          </w:p>
          <w:p w14:paraId="63B6C876" w14:textId="77777777" w:rsidR="00087AD6" w:rsidRPr="00087AD6" w:rsidRDefault="00087AD6" w:rsidP="00E01901">
            <w:pPr>
              <w:jc w:val="center"/>
              <w:rPr>
                <w:rFonts w:asciiTheme="majorHAnsi" w:eastAsia="Calibri" w:hAnsiTheme="majorHAnsi" w:cstheme="majorHAnsi"/>
                <w:sz w:val="20"/>
                <w:szCs w:val="20"/>
              </w:rPr>
            </w:pPr>
          </w:p>
          <w:p w14:paraId="76355305" w14:textId="77777777" w:rsidR="00087AD6" w:rsidRPr="00087AD6" w:rsidRDefault="00087AD6" w:rsidP="00E01901">
            <w:pPr>
              <w:jc w:val="center"/>
              <w:rPr>
                <w:rFonts w:asciiTheme="majorHAnsi" w:eastAsia="Calibri" w:hAnsiTheme="majorHAnsi" w:cstheme="majorHAnsi"/>
                <w:sz w:val="20"/>
                <w:szCs w:val="20"/>
              </w:rPr>
            </w:pPr>
          </w:p>
          <w:p w14:paraId="76BEE631" w14:textId="77777777" w:rsidR="00087AD6" w:rsidRPr="00087AD6" w:rsidRDefault="00087AD6" w:rsidP="00E01901">
            <w:pPr>
              <w:jc w:val="center"/>
              <w:rPr>
                <w:rFonts w:asciiTheme="majorHAnsi" w:eastAsia="Calibri" w:hAnsiTheme="majorHAnsi" w:cstheme="majorHAnsi"/>
                <w:sz w:val="20"/>
                <w:szCs w:val="20"/>
              </w:rPr>
            </w:pPr>
          </w:p>
          <w:p w14:paraId="1491DD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AFB141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D3E1456" w14:textId="77777777" w:rsidR="00087AD6" w:rsidRPr="00087AD6" w:rsidRDefault="00087AD6" w:rsidP="00E01901">
            <w:pPr>
              <w:jc w:val="center"/>
              <w:rPr>
                <w:rFonts w:asciiTheme="majorHAnsi" w:eastAsia="Calibri" w:hAnsiTheme="majorHAnsi" w:cstheme="majorHAnsi"/>
                <w:sz w:val="20"/>
                <w:szCs w:val="20"/>
              </w:rPr>
            </w:pPr>
          </w:p>
          <w:p w14:paraId="619F159C" w14:textId="77777777" w:rsidR="00087AD6" w:rsidRPr="00087AD6" w:rsidRDefault="00087AD6" w:rsidP="00E01901">
            <w:pPr>
              <w:jc w:val="center"/>
              <w:rPr>
                <w:rFonts w:asciiTheme="majorHAnsi" w:eastAsia="Calibri" w:hAnsiTheme="majorHAnsi" w:cstheme="majorHAnsi"/>
                <w:sz w:val="20"/>
                <w:szCs w:val="20"/>
              </w:rPr>
            </w:pPr>
          </w:p>
          <w:p w14:paraId="2F0CF0DE" w14:textId="77777777" w:rsidR="00087AD6" w:rsidRPr="00087AD6" w:rsidRDefault="00087AD6" w:rsidP="00E01901">
            <w:pPr>
              <w:jc w:val="center"/>
              <w:rPr>
                <w:rFonts w:asciiTheme="majorHAnsi" w:eastAsia="Calibri" w:hAnsiTheme="majorHAnsi" w:cstheme="majorHAnsi"/>
                <w:sz w:val="20"/>
                <w:szCs w:val="20"/>
              </w:rPr>
            </w:pPr>
          </w:p>
          <w:p w14:paraId="1E813D68" w14:textId="77777777" w:rsidR="00087AD6" w:rsidRPr="00087AD6" w:rsidRDefault="00087AD6" w:rsidP="00E01901">
            <w:pPr>
              <w:jc w:val="center"/>
              <w:rPr>
                <w:rFonts w:asciiTheme="majorHAnsi" w:eastAsia="Calibri" w:hAnsiTheme="majorHAnsi" w:cstheme="majorHAnsi"/>
                <w:sz w:val="20"/>
                <w:szCs w:val="20"/>
              </w:rPr>
            </w:pPr>
          </w:p>
          <w:p w14:paraId="5F1D809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09DA26F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895" w:type="dxa"/>
            <w:tcBorders>
              <w:top w:val="single" w:sz="4" w:space="0" w:color="auto"/>
              <w:bottom w:val="single" w:sz="4" w:space="0" w:color="auto"/>
              <w:right w:val="single" w:sz="4" w:space="0" w:color="auto"/>
            </w:tcBorders>
          </w:tcPr>
          <w:p w14:paraId="1114FDD0" w14:textId="77777777" w:rsidR="00087AD6" w:rsidRPr="00087AD6" w:rsidRDefault="00087AD6" w:rsidP="00E01901">
            <w:pPr>
              <w:jc w:val="center"/>
              <w:rPr>
                <w:rFonts w:asciiTheme="majorHAnsi" w:eastAsia="Calibri" w:hAnsiTheme="majorHAnsi" w:cstheme="majorHAnsi"/>
                <w:sz w:val="20"/>
                <w:szCs w:val="20"/>
              </w:rPr>
            </w:pPr>
          </w:p>
          <w:p w14:paraId="6D59DD9D" w14:textId="77777777" w:rsidR="00087AD6" w:rsidRPr="00087AD6" w:rsidRDefault="00087AD6" w:rsidP="00E01901">
            <w:pPr>
              <w:jc w:val="center"/>
              <w:rPr>
                <w:rFonts w:asciiTheme="majorHAnsi" w:eastAsia="Calibri" w:hAnsiTheme="majorHAnsi" w:cstheme="majorHAnsi"/>
                <w:sz w:val="20"/>
                <w:szCs w:val="20"/>
              </w:rPr>
            </w:pPr>
          </w:p>
          <w:p w14:paraId="2B97D40F" w14:textId="77777777" w:rsidR="00087AD6" w:rsidRPr="00087AD6" w:rsidRDefault="00087AD6" w:rsidP="00E01901">
            <w:pPr>
              <w:jc w:val="center"/>
              <w:rPr>
                <w:rFonts w:asciiTheme="majorHAnsi" w:eastAsia="Calibri" w:hAnsiTheme="majorHAnsi" w:cstheme="majorHAnsi"/>
                <w:sz w:val="20"/>
                <w:szCs w:val="20"/>
              </w:rPr>
            </w:pPr>
          </w:p>
          <w:p w14:paraId="7AAF1F62" w14:textId="77777777" w:rsidR="00087AD6" w:rsidRPr="00087AD6" w:rsidRDefault="00087AD6" w:rsidP="00E01901">
            <w:pPr>
              <w:jc w:val="center"/>
              <w:rPr>
                <w:rFonts w:asciiTheme="majorHAnsi" w:eastAsia="Calibri" w:hAnsiTheme="majorHAnsi" w:cstheme="majorHAnsi"/>
                <w:sz w:val="20"/>
                <w:szCs w:val="20"/>
              </w:rPr>
            </w:pPr>
          </w:p>
          <w:p w14:paraId="2B53EDE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F105C4D" w14:textId="77777777" w:rsidTr="00E01901">
        <w:trPr>
          <w:trHeight w:val="255"/>
          <w:jc w:val="center"/>
        </w:trPr>
        <w:tc>
          <w:tcPr>
            <w:tcW w:w="8132" w:type="dxa"/>
            <w:gridSpan w:val="7"/>
            <w:tcBorders>
              <w:top w:val="single" w:sz="4" w:space="0" w:color="auto"/>
              <w:left w:val="single" w:sz="4" w:space="0" w:color="auto"/>
              <w:bottom w:val="single" w:sz="4" w:space="0" w:color="000000"/>
              <w:right w:val="single" w:sz="4" w:space="0" w:color="000000"/>
            </w:tcBorders>
          </w:tcPr>
          <w:p w14:paraId="02D7237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mycia okien, konstrukcji przeszklonych (suma wierszy od IV.2.1. do IV.2.2.)</w:t>
            </w:r>
          </w:p>
        </w:tc>
        <w:tc>
          <w:tcPr>
            <w:tcW w:w="1895" w:type="dxa"/>
            <w:tcBorders>
              <w:top w:val="single" w:sz="4" w:space="0" w:color="auto"/>
              <w:left w:val="single" w:sz="4" w:space="0" w:color="auto"/>
              <w:bottom w:val="single" w:sz="4" w:space="0" w:color="000000"/>
              <w:right w:val="single" w:sz="4" w:space="0" w:color="000000"/>
            </w:tcBorders>
            <w:vAlign w:val="bottom"/>
          </w:tcPr>
          <w:p w14:paraId="127860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21B1CE8A"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IV.2 Całkowity koszt usługi (łączny koszt brutto w okresie trwania umowy mycia okien, konstrukcji przeszklonych) – słownie:</w:t>
      </w:r>
    </w:p>
    <w:p w14:paraId="3D4D526F"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p w14:paraId="5A603F0B" w14:textId="77777777" w:rsidR="00087AD6" w:rsidRPr="00087AD6" w:rsidRDefault="00087AD6" w:rsidP="00087AD6">
      <w:pPr>
        <w:rPr>
          <w:rFonts w:asciiTheme="majorHAnsi" w:eastAsia="Calibri" w:hAnsiTheme="majorHAnsi" w:cstheme="majorHAnsi"/>
          <w:sz w:val="20"/>
          <w:szCs w:val="20"/>
        </w:rPr>
      </w:pPr>
    </w:p>
    <w:p w14:paraId="395F7737" w14:textId="77777777" w:rsidR="00087AD6" w:rsidRPr="00087AD6" w:rsidRDefault="00087AD6" w:rsidP="00087AD6">
      <w:pPr>
        <w:rPr>
          <w:rFonts w:asciiTheme="majorHAnsi" w:eastAsia="Calibri" w:hAnsiTheme="majorHAnsi" w:cstheme="majorHAnsi"/>
          <w:sz w:val="20"/>
          <w:szCs w:val="20"/>
        </w:rPr>
      </w:pPr>
    </w:p>
    <w:p w14:paraId="1E6D5A3D" w14:textId="77777777" w:rsidR="00087AD6" w:rsidRPr="00087AD6" w:rsidRDefault="00087AD6" w:rsidP="00087AD6">
      <w:pPr>
        <w:rPr>
          <w:rFonts w:asciiTheme="majorHAnsi" w:eastAsia="Calibri" w:hAnsiTheme="majorHAnsi" w:cstheme="majorHAnsi"/>
          <w:sz w:val="20"/>
          <w:szCs w:val="20"/>
        </w:rPr>
      </w:pPr>
    </w:p>
    <w:p w14:paraId="642BA728" w14:textId="77777777" w:rsidR="00087AD6" w:rsidRPr="00087AD6" w:rsidRDefault="00087AD6" w:rsidP="00087AD6">
      <w:pPr>
        <w:ind w:left="-36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79B890EE" w14:textId="77777777" w:rsidR="00087AD6" w:rsidRPr="00087AD6" w:rsidRDefault="00087AD6" w:rsidP="00087AD6">
      <w:pPr>
        <w:tabs>
          <w:tab w:val="left" w:pos="6450"/>
        </w:tabs>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br w:type="page"/>
      </w:r>
      <w:r w:rsidRPr="00087AD6">
        <w:rPr>
          <w:rFonts w:asciiTheme="majorHAnsi" w:eastAsia="Calibri" w:hAnsiTheme="majorHAnsi" w:cstheme="majorHAnsi"/>
          <w:b/>
          <w:sz w:val="20"/>
          <w:szCs w:val="20"/>
        </w:rPr>
        <w:lastRenderedPageBreak/>
        <w:t xml:space="preserve">Zadanie IV.3 </w:t>
      </w:r>
    </w:p>
    <w:p w14:paraId="389CEDC7" w14:textId="77777777" w:rsidR="00087AD6" w:rsidRPr="00087AD6" w:rsidRDefault="00087AD6" w:rsidP="00087AD6">
      <w:pPr>
        <w:numPr>
          <w:ilvl w:val="1"/>
          <w:numId w:val="64"/>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wykładzin dywanowych na mokro w bud. CA w 2023 roku przed rozpoczęciem roku akademickiego.</w:t>
      </w:r>
    </w:p>
    <w:p w14:paraId="775AB3BF" w14:textId="77777777" w:rsidR="00087AD6" w:rsidRPr="00087AD6" w:rsidRDefault="00087AD6" w:rsidP="00087AD6">
      <w:pPr>
        <w:numPr>
          <w:ilvl w:val="1"/>
          <w:numId w:val="64"/>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krzeseł, foteli komputerowych w bud. CA w 2023 roku przed rozpoczęciem roku akademickiego.</w:t>
      </w:r>
    </w:p>
    <w:p w14:paraId="6DAE9906" w14:textId="77777777" w:rsidR="00087AD6" w:rsidRPr="00087AD6" w:rsidRDefault="00087AD6" w:rsidP="00087AD6">
      <w:pPr>
        <w:numPr>
          <w:ilvl w:val="1"/>
          <w:numId w:val="64"/>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żaluzji, verticali w bud. CA w 2023 roku przed rozpoczęciem roku akademickiego.</w:t>
      </w:r>
      <w:r w:rsidRPr="00087AD6">
        <w:rPr>
          <w:rFonts w:asciiTheme="majorHAnsi" w:eastAsia="Calibri" w:hAnsiTheme="majorHAnsi" w:cstheme="majorHAnsi"/>
          <w:b/>
          <w:sz w:val="20"/>
          <w:szCs w:val="20"/>
        </w:rPr>
        <w:t xml:space="preserve"> </w:t>
      </w:r>
    </w:p>
    <w:p w14:paraId="5E317815" w14:textId="77777777" w:rsidR="00087AD6" w:rsidRPr="00087AD6" w:rsidRDefault="00087AD6" w:rsidP="00087AD6">
      <w:pPr>
        <w:outlineLvl w:val="0"/>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Uwaga: </w:t>
      </w:r>
      <w:r w:rsidRPr="00087AD6">
        <w:rPr>
          <w:rFonts w:asciiTheme="majorHAnsi" w:eastAsia="Calibri" w:hAnsiTheme="majorHAnsi" w:cstheme="majorHAnsi"/>
          <w:sz w:val="20"/>
          <w:szCs w:val="20"/>
        </w:rPr>
        <w:t xml:space="preserve">Podana w poniższej tabeli powierzchnia żaluzji verticale jest powierzchnią </w:t>
      </w:r>
      <w:r w:rsidRPr="00087AD6">
        <w:rPr>
          <w:rFonts w:asciiTheme="majorHAnsi" w:eastAsia="Calibri" w:hAnsiTheme="majorHAnsi" w:cstheme="majorHAnsi"/>
          <w:b/>
          <w:sz w:val="20"/>
          <w:szCs w:val="20"/>
        </w:rPr>
        <w:t>całkowitą</w:t>
      </w:r>
      <w:r w:rsidRPr="00087AD6">
        <w:rPr>
          <w:rFonts w:asciiTheme="majorHAnsi" w:eastAsia="Calibri" w:hAnsiTheme="majorHAnsi" w:cstheme="majorHAnsi"/>
          <w:sz w:val="20"/>
          <w:szCs w:val="20"/>
        </w:rPr>
        <w:t xml:space="preserve"> podlegającą czyszczeniu i uwzględnia </w:t>
      </w:r>
      <w:r w:rsidRPr="00087AD6">
        <w:rPr>
          <w:rFonts w:asciiTheme="majorHAnsi" w:eastAsia="Calibri" w:hAnsiTheme="majorHAnsi" w:cstheme="majorHAnsi"/>
          <w:b/>
          <w:sz w:val="20"/>
          <w:szCs w:val="20"/>
        </w:rPr>
        <w:t>obie strony</w:t>
      </w:r>
      <w:r w:rsidRPr="00087AD6">
        <w:rPr>
          <w:rFonts w:asciiTheme="majorHAnsi" w:eastAsia="Calibri" w:hAnsiTheme="majorHAnsi" w:cstheme="majorHAnsi"/>
          <w:sz w:val="20"/>
          <w:szCs w:val="20"/>
        </w:rPr>
        <w:t xml:space="preserve"> powierzchni czyszczonej. </w:t>
      </w:r>
    </w:p>
    <w:p w14:paraId="2AD8B60A" w14:textId="77777777" w:rsidR="00087AD6" w:rsidRPr="00087AD6" w:rsidRDefault="00087AD6" w:rsidP="00087AD6">
      <w:pPr>
        <w:numPr>
          <w:ilvl w:val="1"/>
          <w:numId w:val="64"/>
        </w:numPr>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Czyszczenie szorowarkami posadzek lastriko wraz z zabezpieczeniem antypoślizgowym w bud Collegium Altum w 2023 roku przed rozpoczęciem roku akademickiego. </w:t>
      </w:r>
    </w:p>
    <w:p w14:paraId="56CC7380" w14:textId="77777777" w:rsidR="00087AD6" w:rsidRPr="00087AD6" w:rsidRDefault="00087AD6" w:rsidP="00087AD6">
      <w:pPr>
        <w:numPr>
          <w:ilvl w:val="1"/>
          <w:numId w:val="64"/>
        </w:numPr>
        <w:spacing w:line="240" w:lineRule="auto"/>
        <w:contextualSpacing/>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Czyszczenie szorowarkami posadzek z wykładziny PCV wraz z usuwaniem starych i nanoszeniem nowych powłok akrylowych w bud. Collegium Altum w 2023 roku przed rozpoczęciem roku akademickiego. </w:t>
      </w:r>
    </w:p>
    <w:p w14:paraId="7C77D57B" w14:textId="77777777" w:rsidR="00087AD6" w:rsidRPr="00087AD6" w:rsidRDefault="00087AD6" w:rsidP="00087AD6">
      <w:pPr>
        <w:contextualSpacing/>
        <w:jc w:val="both"/>
        <w:rPr>
          <w:rFonts w:asciiTheme="majorHAnsi" w:eastAsia="Calibri" w:hAnsiTheme="majorHAnsi" w:cstheme="majorHAnsi"/>
          <w:sz w:val="20"/>
          <w:szCs w:val="20"/>
        </w:rPr>
      </w:pPr>
    </w:p>
    <w:p w14:paraId="1C45C3AD" w14:textId="77777777" w:rsidR="00087AD6" w:rsidRPr="00087AD6" w:rsidRDefault="00087AD6" w:rsidP="00087AD6">
      <w:pPr>
        <w:tabs>
          <w:tab w:val="left" w:pos="6450"/>
        </w:tabs>
        <w:outlineLvl w:val="0"/>
        <w:rPr>
          <w:rFonts w:asciiTheme="majorHAnsi" w:eastAsia="Calibri" w:hAnsiTheme="majorHAnsi" w:cstheme="majorHAnsi"/>
          <w:b/>
          <w:sz w:val="20"/>
          <w:szCs w:val="20"/>
        </w:rPr>
      </w:pPr>
    </w:p>
    <w:tbl>
      <w:tblPr>
        <w:tblW w:w="10228" w:type="dxa"/>
        <w:jc w:val="center"/>
        <w:tblLayout w:type="fixed"/>
        <w:tblCellMar>
          <w:left w:w="70" w:type="dxa"/>
          <w:right w:w="70" w:type="dxa"/>
        </w:tblCellMar>
        <w:tblLook w:val="0000" w:firstRow="0" w:lastRow="0" w:firstColumn="0" w:lastColumn="0" w:noHBand="0" w:noVBand="0"/>
      </w:tblPr>
      <w:tblGrid>
        <w:gridCol w:w="1920"/>
        <w:gridCol w:w="1275"/>
        <w:gridCol w:w="759"/>
        <w:gridCol w:w="1226"/>
        <w:gridCol w:w="888"/>
        <w:gridCol w:w="1242"/>
        <w:gridCol w:w="1133"/>
        <w:gridCol w:w="1785"/>
      </w:tblGrid>
      <w:tr w:rsidR="00087AD6" w:rsidRPr="00087AD6" w14:paraId="7EB16D05" w14:textId="77777777" w:rsidTr="00E01901">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3B707E3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65A6F0E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59" w:type="dxa"/>
            <w:vMerge w:val="restart"/>
            <w:tcBorders>
              <w:top w:val="single" w:sz="4" w:space="0" w:color="auto"/>
              <w:left w:val="single" w:sz="4" w:space="0" w:color="auto"/>
              <w:bottom w:val="single" w:sz="4" w:space="0" w:color="000000"/>
              <w:right w:val="single" w:sz="4" w:space="0" w:color="auto"/>
            </w:tcBorders>
            <w:vAlign w:val="center"/>
          </w:tcPr>
          <w:p w14:paraId="507591F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496E3AE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24D584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2E456C3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38562D9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785" w:type="dxa"/>
            <w:vMerge w:val="restart"/>
            <w:tcBorders>
              <w:top w:val="single" w:sz="4" w:space="0" w:color="auto"/>
              <w:left w:val="single" w:sz="4" w:space="0" w:color="auto"/>
              <w:bottom w:val="single" w:sz="4" w:space="0" w:color="000000"/>
              <w:right w:val="single" w:sz="4" w:space="0" w:color="auto"/>
            </w:tcBorders>
            <w:vAlign w:val="center"/>
          </w:tcPr>
          <w:p w14:paraId="5D1EB92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542714AF" w14:textId="77777777" w:rsidTr="00E01901">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77B05BF0"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43C40198" w14:textId="77777777" w:rsidR="00087AD6" w:rsidRPr="00087AD6" w:rsidRDefault="00087AD6" w:rsidP="00E01901">
            <w:pPr>
              <w:rPr>
                <w:rFonts w:asciiTheme="majorHAnsi" w:eastAsia="Calibri" w:hAnsiTheme="majorHAnsi" w:cstheme="majorHAnsi"/>
                <w:sz w:val="20"/>
                <w:szCs w:val="20"/>
              </w:rPr>
            </w:pPr>
          </w:p>
        </w:tc>
        <w:tc>
          <w:tcPr>
            <w:tcW w:w="759" w:type="dxa"/>
            <w:vMerge/>
            <w:tcBorders>
              <w:top w:val="single" w:sz="4" w:space="0" w:color="auto"/>
              <w:left w:val="single" w:sz="4" w:space="0" w:color="auto"/>
              <w:bottom w:val="single" w:sz="4" w:space="0" w:color="000000"/>
              <w:right w:val="single" w:sz="4" w:space="0" w:color="auto"/>
            </w:tcBorders>
            <w:vAlign w:val="center"/>
          </w:tcPr>
          <w:p w14:paraId="517E045A" w14:textId="77777777" w:rsidR="00087AD6" w:rsidRPr="00087AD6" w:rsidRDefault="00087AD6" w:rsidP="00E01901">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6A79CC41" w14:textId="77777777" w:rsidR="00087AD6" w:rsidRPr="00087AD6" w:rsidRDefault="00087AD6" w:rsidP="00E01901">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5D9DD877" w14:textId="77777777" w:rsidR="00087AD6" w:rsidRPr="00087AD6" w:rsidRDefault="00087AD6" w:rsidP="00E01901">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0B863AEE" w14:textId="77777777" w:rsidR="00087AD6" w:rsidRPr="00087AD6" w:rsidRDefault="00087AD6" w:rsidP="00E01901">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378F6CF1" w14:textId="77777777" w:rsidR="00087AD6" w:rsidRPr="00087AD6" w:rsidRDefault="00087AD6" w:rsidP="00E01901">
            <w:pPr>
              <w:rPr>
                <w:rFonts w:asciiTheme="majorHAnsi" w:eastAsia="Calibri" w:hAnsiTheme="majorHAnsi" w:cstheme="majorHAnsi"/>
                <w:sz w:val="20"/>
                <w:szCs w:val="20"/>
              </w:rPr>
            </w:pPr>
          </w:p>
        </w:tc>
        <w:tc>
          <w:tcPr>
            <w:tcW w:w="1785" w:type="dxa"/>
            <w:vMerge/>
            <w:tcBorders>
              <w:top w:val="single" w:sz="4" w:space="0" w:color="auto"/>
              <w:left w:val="single" w:sz="4" w:space="0" w:color="auto"/>
              <w:bottom w:val="single" w:sz="4" w:space="0" w:color="000000"/>
              <w:right w:val="single" w:sz="4" w:space="0" w:color="auto"/>
            </w:tcBorders>
            <w:vAlign w:val="center"/>
          </w:tcPr>
          <w:p w14:paraId="14532109" w14:textId="77777777" w:rsidR="00087AD6" w:rsidRPr="00087AD6" w:rsidRDefault="00087AD6" w:rsidP="00E01901">
            <w:pPr>
              <w:rPr>
                <w:rFonts w:asciiTheme="majorHAnsi" w:eastAsia="Calibri" w:hAnsiTheme="majorHAnsi" w:cstheme="majorHAnsi"/>
                <w:sz w:val="20"/>
                <w:szCs w:val="20"/>
              </w:rPr>
            </w:pPr>
          </w:p>
        </w:tc>
      </w:tr>
      <w:tr w:rsidR="00087AD6" w:rsidRPr="00087AD6" w14:paraId="22DBDC81" w14:textId="77777777" w:rsidTr="00E01901">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7A51632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1F569AE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59" w:type="dxa"/>
            <w:tcBorders>
              <w:bottom w:val="single" w:sz="4" w:space="0" w:color="auto"/>
              <w:right w:val="single" w:sz="4" w:space="0" w:color="auto"/>
            </w:tcBorders>
            <w:noWrap/>
            <w:vAlign w:val="bottom"/>
          </w:tcPr>
          <w:p w14:paraId="588062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503CD06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4812D1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14EB12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1937613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785" w:type="dxa"/>
            <w:tcBorders>
              <w:top w:val="single" w:sz="4" w:space="0" w:color="auto"/>
              <w:bottom w:val="single" w:sz="4" w:space="0" w:color="auto"/>
              <w:right w:val="single" w:sz="4" w:space="0" w:color="auto"/>
            </w:tcBorders>
            <w:noWrap/>
            <w:vAlign w:val="bottom"/>
          </w:tcPr>
          <w:p w14:paraId="7C995EE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6D727F26" w14:textId="77777777" w:rsidTr="00E01901">
        <w:trPr>
          <w:trHeight w:val="819"/>
          <w:jc w:val="center"/>
        </w:trPr>
        <w:tc>
          <w:tcPr>
            <w:tcW w:w="1920" w:type="dxa"/>
            <w:tcBorders>
              <w:left w:val="single" w:sz="4" w:space="0" w:color="auto"/>
              <w:bottom w:val="single" w:sz="4" w:space="0" w:color="auto"/>
              <w:right w:val="single" w:sz="4" w:space="0" w:color="auto"/>
            </w:tcBorders>
          </w:tcPr>
          <w:p w14:paraId="67A7071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r w:rsidRPr="00087AD6">
              <w:rPr>
                <w:rFonts w:asciiTheme="majorHAnsi" w:eastAsia="Calibri" w:hAnsiTheme="majorHAnsi" w:cstheme="majorHAnsi"/>
                <w:b/>
                <w:sz w:val="20"/>
                <w:szCs w:val="20"/>
              </w:rPr>
              <w:t>IV.3.1.</w:t>
            </w:r>
            <w:r w:rsidRPr="00087AD6">
              <w:rPr>
                <w:rFonts w:asciiTheme="majorHAnsi" w:eastAsia="Calibri" w:hAnsiTheme="majorHAnsi" w:cstheme="majorHAnsi"/>
                <w:sz w:val="20"/>
                <w:szCs w:val="20"/>
              </w:rPr>
              <w:t xml:space="preserve"> Czyszczenie wykładzin dywanowych na mokro w </w:t>
            </w:r>
          </w:p>
          <w:p w14:paraId="0DC71EF3"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bud. CA ul. Powstańców Wlkp. 16</w:t>
            </w:r>
          </w:p>
        </w:tc>
        <w:tc>
          <w:tcPr>
            <w:tcW w:w="1275" w:type="dxa"/>
            <w:tcBorders>
              <w:bottom w:val="single" w:sz="4" w:space="0" w:color="auto"/>
              <w:right w:val="single" w:sz="4" w:space="0" w:color="auto"/>
            </w:tcBorders>
            <w:noWrap/>
            <w:vAlign w:val="center"/>
          </w:tcPr>
          <w:p w14:paraId="0D14213D" w14:textId="6C2B26FA" w:rsidR="0028568C"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2AFB08DA" w14:textId="7A89A1E1"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4 875,00  m²</w:t>
            </w:r>
          </w:p>
        </w:tc>
        <w:tc>
          <w:tcPr>
            <w:tcW w:w="759" w:type="dxa"/>
            <w:tcBorders>
              <w:bottom w:val="single" w:sz="4" w:space="0" w:color="auto"/>
              <w:right w:val="single" w:sz="4" w:space="0" w:color="auto"/>
            </w:tcBorders>
            <w:vAlign w:val="center"/>
          </w:tcPr>
          <w:p w14:paraId="7B8F4BFD" w14:textId="77777777" w:rsidR="00087AD6" w:rsidRPr="00087AD6" w:rsidRDefault="00087AD6" w:rsidP="00E01901">
            <w:pPr>
              <w:jc w:val="center"/>
              <w:rPr>
                <w:rFonts w:asciiTheme="majorHAnsi" w:eastAsia="Calibri" w:hAnsiTheme="majorHAnsi" w:cstheme="majorHAnsi"/>
                <w:sz w:val="20"/>
                <w:szCs w:val="20"/>
              </w:rPr>
            </w:pPr>
          </w:p>
          <w:p w14:paraId="43631CF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4C5B643B" w14:textId="77777777" w:rsidR="00087AD6" w:rsidRPr="00087AD6" w:rsidRDefault="00087AD6" w:rsidP="00E01901">
            <w:pPr>
              <w:jc w:val="center"/>
              <w:rPr>
                <w:rFonts w:asciiTheme="majorHAnsi" w:eastAsia="Calibri" w:hAnsiTheme="majorHAnsi" w:cstheme="majorHAnsi"/>
                <w:sz w:val="20"/>
                <w:szCs w:val="20"/>
              </w:rPr>
            </w:pPr>
          </w:p>
          <w:p w14:paraId="69211B3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361E5A36" w14:textId="77777777" w:rsidR="00087AD6" w:rsidRPr="00087AD6" w:rsidRDefault="00087AD6" w:rsidP="00E01901">
            <w:pPr>
              <w:jc w:val="center"/>
              <w:rPr>
                <w:rFonts w:asciiTheme="majorHAnsi" w:eastAsia="Calibri" w:hAnsiTheme="majorHAnsi" w:cstheme="majorHAnsi"/>
                <w:sz w:val="20"/>
                <w:szCs w:val="20"/>
              </w:rPr>
            </w:pPr>
          </w:p>
          <w:p w14:paraId="457790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16FAD16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2F3F45F7" w14:textId="77777777" w:rsidR="00087AD6" w:rsidRPr="00087AD6" w:rsidRDefault="00087AD6" w:rsidP="00E01901">
            <w:pPr>
              <w:jc w:val="center"/>
              <w:rPr>
                <w:rFonts w:asciiTheme="majorHAnsi" w:eastAsia="Calibri" w:hAnsiTheme="majorHAnsi" w:cstheme="majorHAnsi"/>
                <w:sz w:val="20"/>
                <w:szCs w:val="20"/>
              </w:rPr>
            </w:pPr>
          </w:p>
          <w:p w14:paraId="296BD2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2873595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6C37209D" w14:textId="77777777" w:rsidR="00087AD6" w:rsidRPr="00087AD6" w:rsidRDefault="00087AD6" w:rsidP="00E01901">
            <w:pPr>
              <w:jc w:val="center"/>
              <w:rPr>
                <w:rFonts w:asciiTheme="majorHAnsi" w:eastAsia="Calibri" w:hAnsiTheme="majorHAnsi" w:cstheme="majorHAnsi"/>
                <w:sz w:val="20"/>
                <w:szCs w:val="20"/>
              </w:rPr>
            </w:pPr>
          </w:p>
          <w:p w14:paraId="19EB283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6B585F7" w14:textId="77777777" w:rsidTr="00E01901">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5C84C55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IV.3.2.</w:t>
            </w:r>
            <w:r w:rsidRPr="00087AD6">
              <w:rPr>
                <w:rFonts w:asciiTheme="majorHAnsi" w:eastAsia="Calibri" w:hAnsiTheme="majorHAnsi" w:cstheme="majorHAnsi"/>
                <w:sz w:val="20"/>
                <w:szCs w:val="20"/>
              </w:rPr>
              <w:t xml:space="preserve"> Czyszczenie tapicerowanych krzeseł, foteli komputerowych w CA ul. Powstańców Wlkp. 16</w:t>
            </w:r>
          </w:p>
        </w:tc>
        <w:tc>
          <w:tcPr>
            <w:tcW w:w="1275" w:type="dxa"/>
            <w:tcBorders>
              <w:top w:val="single" w:sz="4" w:space="0" w:color="auto"/>
              <w:bottom w:val="single" w:sz="4" w:space="0" w:color="auto"/>
              <w:right w:val="single" w:sz="4" w:space="0" w:color="auto"/>
            </w:tcBorders>
            <w:noWrap/>
            <w:vAlign w:val="center"/>
          </w:tcPr>
          <w:p w14:paraId="6C93BA9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365 szt.</w:t>
            </w:r>
          </w:p>
        </w:tc>
        <w:tc>
          <w:tcPr>
            <w:tcW w:w="759" w:type="dxa"/>
            <w:tcBorders>
              <w:top w:val="single" w:sz="4" w:space="0" w:color="auto"/>
              <w:bottom w:val="single" w:sz="4" w:space="0" w:color="auto"/>
              <w:right w:val="single" w:sz="4" w:space="0" w:color="auto"/>
            </w:tcBorders>
            <w:vAlign w:val="center"/>
          </w:tcPr>
          <w:p w14:paraId="7A6992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………zł/szt.</w:t>
            </w:r>
          </w:p>
        </w:tc>
        <w:tc>
          <w:tcPr>
            <w:tcW w:w="1226" w:type="dxa"/>
            <w:tcBorders>
              <w:top w:val="single" w:sz="4" w:space="0" w:color="auto"/>
              <w:bottom w:val="single" w:sz="4" w:space="0" w:color="auto"/>
              <w:right w:val="single" w:sz="4" w:space="0" w:color="auto"/>
            </w:tcBorders>
            <w:vAlign w:val="center"/>
          </w:tcPr>
          <w:p w14:paraId="3F144E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09088F7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287362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6DA2254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007C96E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1132853" w14:textId="77777777" w:rsidTr="00E01901">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3CE1261B"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IV.3.3.</w:t>
            </w:r>
            <w:r w:rsidRPr="00087AD6">
              <w:rPr>
                <w:rFonts w:asciiTheme="majorHAnsi" w:eastAsia="Calibri" w:hAnsiTheme="majorHAnsi" w:cstheme="majorHAnsi"/>
                <w:sz w:val="20"/>
                <w:szCs w:val="20"/>
              </w:rPr>
              <w:t xml:space="preserve"> Czyszczenie żaluzji, verticali w bud. CA ul. Powstańców Wlkp. 16 </w:t>
            </w:r>
          </w:p>
        </w:tc>
        <w:tc>
          <w:tcPr>
            <w:tcW w:w="1275" w:type="dxa"/>
            <w:tcBorders>
              <w:top w:val="single" w:sz="4" w:space="0" w:color="auto"/>
              <w:bottom w:val="single" w:sz="4" w:space="0" w:color="auto"/>
              <w:right w:val="single" w:sz="4" w:space="0" w:color="auto"/>
            </w:tcBorders>
            <w:noWrap/>
            <w:vAlign w:val="center"/>
          </w:tcPr>
          <w:p w14:paraId="247FA2C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330,00  m²</w:t>
            </w:r>
          </w:p>
        </w:tc>
        <w:tc>
          <w:tcPr>
            <w:tcW w:w="759" w:type="dxa"/>
            <w:tcBorders>
              <w:top w:val="single" w:sz="4" w:space="0" w:color="auto"/>
              <w:bottom w:val="single" w:sz="4" w:space="0" w:color="auto"/>
              <w:right w:val="single" w:sz="4" w:space="0" w:color="auto"/>
            </w:tcBorders>
            <w:vAlign w:val="center"/>
          </w:tcPr>
          <w:p w14:paraId="4F94F613"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20B116D0"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44C4F038"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52407932"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0E765FBD"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6E4390B3"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3BC8E76" w14:textId="77777777" w:rsidTr="00E01901">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46FED763" w14:textId="77777777" w:rsidR="00087AD6" w:rsidRPr="00087AD6" w:rsidRDefault="00087AD6" w:rsidP="00E01901">
            <w:pPr>
              <w:tabs>
                <w:tab w:val="left" w:pos="993"/>
                <w:tab w:val="right" w:pos="8789"/>
              </w:tabs>
              <w:spacing w:before="120" w:after="120"/>
              <w:rPr>
                <w:rFonts w:asciiTheme="majorHAnsi" w:eastAsia="Calibri" w:hAnsiTheme="majorHAnsi" w:cstheme="majorHAnsi"/>
                <w:sz w:val="20"/>
                <w:szCs w:val="20"/>
              </w:rPr>
            </w:pPr>
            <w:r w:rsidRPr="00087AD6">
              <w:rPr>
                <w:rFonts w:asciiTheme="majorHAnsi" w:eastAsia="Calibri" w:hAnsiTheme="majorHAnsi" w:cstheme="majorHAnsi"/>
                <w:b/>
                <w:sz w:val="20"/>
                <w:szCs w:val="20"/>
              </w:rPr>
              <w:t>IV.3.4.</w:t>
            </w:r>
            <w:r w:rsidRPr="00087AD6">
              <w:rPr>
                <w:rFonts w:asciiTheme="majorHAnsi" w:eastAsia="Calibri" w:hAnsiTheme="majorHAnsi" w:cstheme="majorHAnsi"/>
                <w:sz w:val="20"/>
                <w:szCs w:val="20"/>
              </w:rPr>
              <w:t xml:space="preserve"> Czyszczenie wykładzin PCV- akrylowanie w bud. CA </w:t>
            </w:r>
          </w:p>
        </w:tc>
        <w:tc>
          <w:tcPr>
            <w:tcW w:w="1275" w:type="dxa"/>
            <w:tcBorders>
              <w:top w:val="single" w:sz="4" w:space="0" w:color="auto"/>
              <w:bottom w:val="single" w:sz="4" w:space="0" w:color="auto"/>
              <w:right w:val="single" w:sz="4" w:space="0" w:color="auto"/>
            </w:tcBorders>
            <w:noWrap/>
            <w:vAlign w:val="center"/>
          </w:tcPr>
          <w:p w14:paraId="3999C5A2"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1 470,00m²</w:t>
            </w:r>
          </w:p>
        </w:tc>
        <w:tc>
          <w:tcPr>
            <w:tcW w:w="759" w:type="dxa"/>
            <w:tcBorders>
              <w:top w:val="single" w:sz="4" w:space="0" w:color="auto"/>
              <w:bottom w:val="single" w:sz="4" w:space="0" w:color="auto"/>
              <w:right w:val="single" w:sz="4" w:space="0" w:color="auto"/>
            </w:tcBorders>
            <w:vAlign w:val="center"/>
          </w:tcPr>
          <w:p w14:paraId="5B3FBB6E"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7065429"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08D783A3"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4EE1B66B"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441FF52C"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190D6BB5"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32E9C69C"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4D752FEE"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98C7468" w14:textId="77777777" w:rsidTr="00E01901">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13B205E8" w14:textId="77777777" w:rsidR="00087AD6" w:rsidRPr="00087AD6" w:rsidRDefault="00087AD6" w:rsidP="00E01901">
            <w:pPr>
              <w:tabs>
                <w:tab w:val="left" w:pos="993"/>
                <w:tab w:val="right" w:pos="8789"/>
              </w:tabs>
              <w:spacing w:before="120" w:after="120"/>
              <w:rPr>
                <w:rFonts w:asciiTheme="majorHAnsi" w:eastAsia="Calibri" w:hAnsiTheme="majorHAnsi" w:cstheme="majorHAnsi"/>
                <w:sz w:val="20"/>
                <w:szCs w:val="20"/>
              </w:rPr>
            </w:pPr>
            <w:r w:rsidRPr="00087AD6">
              <w:rPr>
                <w:rFonts w:asciiTheme="majorHAnsi" w:eastAsia="Calibri" w:hAnsiTheme="majorHAnsi" w:cstheme="majorHAnsi"/>
                <w:b/>
                <w:sz w:val="20"/>
                <w:szCs w:val="20"/>
              </w:rPr>
              <w:t>IV.3.5.</w:t>
            </w:r>
            <w:r w:rsidRPr="00087AD6">
              <w:rPr>
                <w:rFonts w:asciiTheme="majorHAnsi" w:eastAsia="Calibri" w:hAnsiTheme="majorHAnsi" w:cstheme="majorHAnsi"/>
                <w:sz w:val="20"/>
                <w:szCs w:val="20"/>
              </w:rPr>
              <w:t xml:space="preserve"> Czyszczenie posadzek lastriko wraz z zabezpieczeniem antypoślizgowym w bud. CA</w:t>
            </w:r>
          </w:p>
        </w:tc>
        <w:tc>
          <w:tcPr>
            <w:tcW w:w="1275" w:type="dxa"/>
            <w:tcBorders>
              <w:top w:val="single" w:sz="4" w:space="0" w:color="auto"/>
              <w:bottom w:val="single" w:sz="4" w:space="0" w:color="auto"/>
              <w:right w:val="single" w:sz="4" w:space="0" w:color="auto"/>
            </w:tcBorders>
            <w:noWrap/>
            <w:vAlign w:val="center"/>
          </w:tcPr>
          <w:p w14:paraId="2F99623C"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smartTag w:uri="urn:schemas-microsoft-com:office:smarttags" w:element="metricconverter">
              <w:smartTagPr>
                <w:attr w:name="ProductID" w:val="490,00 mﾲ"/>
              </w:smartTagPr>
              <w:r w:rsidRPr="00087AD6">
                <w:rPr>
                  <w:rFonts w:asciiTheme="majorHAnsi" w:eastAsia="Calibri" w:hAnsiTheme="majorHAnsi" w:cstheme="majorHAnsi"/>
                  <w:sz w:val="20"/>
                  <w:szCs w:val="20"/>
                </w:rPr>
                <w:t>490,00 m²</w:t>
              </w:r>
            </w:smartTag>
          </w:p>
        </w:tc>
        <w:tc>
          <w:tcPr>
            <w:tcW w:w="759" w:type="dxa"/>
            <w:tcBorders>
              <w:top w:val="single" w:sz="4" w:space="0" w:color="auto"/>
              <w:bottom w:val="single" w:sz="4" w:space="0" w:color="auto"/>
              <w:right w:val="single" w:sz="4" w:space="0" w:color="auto"/>
            </w:tcBorders>
            <w:vAlign w:val="center"/>
          </w:tcPr>
          <w:p w14:paraId="2A5A602E"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p>
          <w:p w14:paraId="68288A04"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7643BC54"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1F9CCC8B"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5D5FA4DF"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242" w:type="dxa"/>
            <w:tcBorders>
              <w:top w:val="single" w:sz="4" w:space="0" w:color="auto"/>
              <w:bottom w:val="single" w:sz="4" w:space="0" w:color="auto"/>
              <w:right w:val="single" w:sz="4" w:space="0" w:color="auto"/>
            </w:tcBorders>
            <w:vAlign w:val="center"/>
          </w:tcPr>
          <w:p w14:paraId="3944D794"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210F1711"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5AF4B9E5" w14:textId="77777777" w:rsidR="00087AD6" w:rsidRPr="00087AD6" w:rsidRDefault="00087AD6" w:rsidP="00E01901">
            <w:pPr>
              <w:tabs>
                <w:tab w:val="left" w:pos="993"/>
                <w:tab w:val="right" w:pos="8789"/>
              </w:tabs>
              <w:spacing w:before="120" w:after="120" w:line="360" w:lineRule="auto"/>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8A452A6" w14:textId="77777777" w:rsidTr="00E01901">
        <w:trPr>
          <w:trHeight w:val="487"/>
          <w:jc w:val="center"/>
        </w:trPr>
        <w:tc>
          <w:tcPr>
            <w:tcW w:w="8443" w:type="dxa"/>
            <w:gridSpan w:val="7"/>
            <w:tcBorders>
              <w:top w:val="single" w:sz="4" w:space="0" w:color="auto"/>
              <w:left w:val="single" w:sz="4" w:space="0" w:color="auto"/>
              <w:bottom w:val="single" w:sz="4" w:space="0" w:color="auto"/>
              <w:right w:val="single" w:sz="4" w:space="0" w:color="auto"/>
            </w:tcBorders>
          </w:tcPr>
          <w:p w14:paraId="1C5AC167" w14:textId="77777777" w:rsidR="00087AD6" w:rsidRPr="00087AD6" w:rsidRDefault="00087AD6" w:rsidP="00E01901">
            <w:pPr>
              <w:tabs>
                <w:tab w:val="left" w:pos="993"/>
                <w:tab w:val="right" w:pos="8789"/>
              </w:tabs>
              <w:spacing w:before="120" w:after="120" w:line="360" w:lineRule="auto"/>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IV.3.1.do IV.3.5.)</w:t>
            </w:r>
          </w:p>
        </w:tc>
        <w:tc>
          <w:tcPr>
            <w:tcW w:w="1785" w:type="dxa"/>
            <w:tcBorders>
              <w:top w:val="single" w:sz="4" w:space="0" w:color="auto"/>
              <w:left w:val="single" w:sz="4" w:space="0" w:color="auto"/>
              <w:bottom w:val="single" w:sz="4" w:space="0" w:color="auto"/>
              <w:right w:val="single" w:sz="4" w:space="0" w:color="auto"/>
            </w:tcBorders>
            <w:vAlign w:val="center"/>
          </w:tcPr>
          <w:p w14:paraId="60BA5D90" w14:textId="77777777" w:rsidR="00087AD6" w:rsidRPr="00087AD6" w:rsidRDefault="00087AD6" w:rsidP="00E01901">
            <w:pPr>
              <w:tabs>
                <w:tab w:val="left" w:pos="993"/>
                <w:tab w:val="right" w:pos="8789"/>
              </w:tabs>
              <w:spacing w:before="120" w:after="120" w:line="360" w:lineRule="auto"/>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03039562"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 xml:space="preserve">IV.3. </w:t>
      </w:r>
      <w:r w:rsidRPr="00087AD6">
        <w:rPr>
          <w:rFonts w:asciiTheme="majorHAnsi" w:eastAsia="Calibri" w:hAnsiTheme="majorHAnsi" w:cstheme="majorHAnsi"/>
          <w:sz w:val="20"/>
          <w:szCs w:val="20"/>
        </w:rPr>
        <w:t>Koszt usługi brutto</w:t>
      </w:r>
      <w:r w:rsidRPr="00087AD6">
        <w:rPr>
          <w:rFonts w:asciiTheme="majorHAnsi" w:eastAsia="Calibri" w:hAnsiTheme="majorHAnsi" w:cstheme="majorHAnsi"/>
          <w:b/>
          <w:sz w:val="20"/>
          <w:szCs w:val="20"/>
        </w:rPr>
        <w:t xml:space="preserve">( </w:t>
      </w:r>
      <w:r w:rsidRPr="00087AD6">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verticale) –słownie: …………………………………………………………… zł </w:t>
      </w:r>
    </w:p>
    <w:p w14:paraId="3B86735E" w14:textId="77777777" w:rsidR="00087AD6" w:rsidRPr="00087AD6" w:rsidRDefault="00087AD6" w:rsidP="00087AD6">
      <w:pPr>
        <w:rPr>
          <w:rFonts w:asciiTheme="majorHAnsi" w:eastAsia="Calibri" w:hAnsiTheme="majorHAnsi" w:cstheme="majorHAnsi"/>
          <w:sz w:val="20"/>
          <w:szCs w:val="20"/>
        </w:rPr>
      </w:pPr>
    </w:p>
    <w:p w14:paraId="3004C1C8" w14:textId="77777777" w:rsidR="00087AD6" w:rsidRPr="00087AD6" w:rsidRDefault="00087AD6" w:rsidP="00087AD6">
      <w:pPr>
        <w:tabs>
          <w:tab w:val="left" w:pos="6450"/>
        </w:tabs>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kompleksowego utrzymania czystości w bud. CA ul. Powstańców Wielkopolskich 16 (</w:t>
      </w:r>
      <w:r w:rsidRPr="00087AD6">
        <w:rPr>
          <w:rFonts w:asciiTheme="majorHAnsi" w:eastAsia="Calibri" w:hAnsiTheme="majorHAnsi" w:cstheme="majorHAnsi"/>
          <w:b/>
          <w:sz w:val="20"/>
          <w:szCs w:val="20"/>
        </w:rPr>
        <w:t>suma kwot brutto</w:t>
      </w:r>
      <w:r w:rsidRPr="00087AD6">
        <w:rPr>
          <w:rFonts w:asciiTheme="majorHAnsi" w:eastAsia="Calibri" w:hAnsiTheme="majorHAnsi" w:cstheme="majorHAnsi"/>
          <w:sz w:val="20"/>
          <w:szCs w:val="20"/>
        </w:rPr>
        <w:t xml:space="preserve"> za wykonanie zadań IV.1. do IV.3.) ............................................................................................ zł.</w:t>
      </w:r>
    </w:p>
    <w:p w14:paraId="418ADDF6" w14:textId="77777777" w:rsidR="00087AD6" w:rsidRPr="00087AD6" w:rsidRDefault="00087AD6" w:rsidP="00087AD6">
      <w:pPr>
        <w:jc w:val="both"/>
        <w:rPr>
          <w:rFonts w:asciiTheme="majorHAnsi" w:eastAsia="Calibri" w:hAnsiTheme="majorHAnsi" w:cstheme="majorHAnsi"/>
          <w:b/>
          <w:i/>
          <w:sz w:val="20"/>
          <w:szCs w:val="20"/>
        </w:rPr>
      </w:pPr>
    </w:p>
    <w:p w14:paraId="07720B13"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b/>
          <w:i/>
          <w:sz w:val="20"/>
          <w:szCs w:val="20"/>
        </w:rPr>
        <w:t>Dotyczy części V:</w:t>
      </w:r>
      <w:r w:rsidRPr="00087AD6">
        <w:rPr>
          <w:rFonts w:asciiTheme="majorHAnsi" w:eastAsia="Calibri" w:hAnsiTheme="majorHAnsi" w:cstheme="majorHAnsi"/>
          <w:sz w:val="20"/>
          <w:szCs w:val="20"/>
        </w:rPr>
        <w:t xml:space="preserve"> </w:t>
      </w:r>
    </w:p>
    <w:p w14:paraId="3D1F902D"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kompleksowa usługa utrzymania czystości, obsługa szatni oraz mycie okien w budynku CL Uniwersytetu Ekonomicznego w Poznaniu przy ul. Taczaka 9.</w:t>
      </w:r>
    </w:p>
    <w:p w14:paraId="7EEAD1A1" w14:textId="77777777" w:rsidR="00087AD6" w:rsidRPr="00087AD6" w:rsidRDefault="00087AD6" w:rsidP="00087AD6">
      <w:pPr>
        <w:ind w:left="-360"/>
        <w:rPr>
          <w:rFonts w:asciiTheme="majorHAnsi" w:eastAsia="Calibri" w:hAnsiTheme="majorHAnsi" w:cstheme="majorHAnsi"/>
          <w:sz w:val="20"/>
          <w:szCs w:val="20"/>
        </w:rPr>
      </w:pPr>
    </w:p>
    <w:p w14:paraId="1179120A" w14:textId="77777777" w:rsidR="00087AD6" w:rsidRPr="00087AD6" w:rsidRDefault="00087AD6" w:rsidP="00087AD6">
      <w:pPr>
        <w:outlineLvl w:val="0"/>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V.1</w:t>
      </w:r>
    </w:p>
    <w:p w14:paraId="6CB5C98B"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Dwunastomiesięczna usługa codziennego sprzątania i utrzymania czystości w budynku Collegium Linguisticum przy ul. Taczaka 9 wykonywana </w:t>
      </w:r>
      <w:r w:rsidRPr="00087AD6">
        <w:rPr>
          <w:rFonts w:asciiTheme="majorHAnsi" w:eastAsia="Calibri" w:hAnsiTheme="majorHAnsi" w:cstheme="majorHAnsi"/>
          <w:b/>
          <w:sz w:val="20"/>
          <w:szCs w:val="20"/>
        </w:rPr>
        <w:t>w terminie od 01.01.2023 roku do 31.12.2023 roku</w:t>
      </w:r>
      <w:r w:rsidRPr="00087AD6">
        <w:rPr>
          <w:rFonts w:asciiTheme="majorHAnsi" w:eastAsia="Calibri" w:hAnsiTheme="majorHAnsi" w:cstheme="majorHAnsi"/>
          <w:sz w:val="20"/>
          <w:szCs w:val="20"/>
        </w:rPr>
        <w:t>.</w:t>
      </w:r>
    </w:p>
    <w:p w14:paraId="1501D761"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koszt sprzątania należy wkalkulować sprzątanie sal wykładowych, sanitariatów, ciągów komunikacyjnych wykonywane przez 7 dni w tygodniu (od poniedziałku do niedzieli) w okresie roku akademickiego (jako rok akademicki należy rozumieć następujące okresy od 01.01.2023 roku do 15.07.2023 roku i od 01.09.2023 roku do 31.12.2023 roku), w miesiącach letnich w okresie od 16.07.2023 roku do 31.08.2023 roku  sale wykładowe są wyłączone ze sprzątania, sprzątanie sanitariatów i ciągów komunikacyjnych w tym okresie wykonywane w dni robocze (od poniedziałku do piątku), sprzątanie pomieszczeń biurowych należy wykonywane od poniedziałku do piątku (w całym okresie obowiązywania umowy).  </w:t>
      </w:r>
    </w:p>
    <w:p w14:paraId="02B05DB6" w14:textId="77777777" w:rsidR="00087AD6" w:rsidRPr="00087AD6" w:rsidRDefault="00087AD6" w:rsidP="00087AD6">
      <w:pPr>
        <w:jc w:val="both"/>
        <w:outlineLvl w:val="0"/>
        <w:rPr>
          <w:rFonts w:asciiTheme="majorHAnsi" w:eastAsia="Calibri" w:hAnsiTheme="majorHAnsi" w:cstheme="majorHAnsi"/>
          <w:sz w:val="20"/>
          <w:szCs w:val="20"/>
        </w:rPr>
      </w:pPr>
    </w:p>
    <w:p w14:paraId="4307CECE" w14:textId="77777777" w:rsidR="00087AD6" w:rsidRPr="00087AD6" w:rsidRDefault="00087AD6" w:rsidP="00087AD6">
      <w:pPr>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oferowaną cenę należy również wliczyć koszt wszelkich środków czystości (w tym także </w:t>
      </w:r>
      <w:r w:rsidRPr="00087AD6">
        <w:rPr>
          <w:rFonts w:asciiTheme="majorHAnsi" w:eastAsia="Calibri" w:hAnsiTheme="majorHAnsi" w:cstheme="majorHAnsi"/>
          <w:sz w:val="20"/>
          <w:szCs w:val="20"/>
          <w:u w:val="single"/>
        </w:rPr>
        <w:t xml:space="preserve">łatwo rozpuszczalnych w wodzie </w:t>
      </w:r>
      <w:r w:rsidRPr="00087AD6">
        <w:rPr>
          <w:rFonts w:asciiTheme="majorHAnsi" w:eastAsia="Calibri" w:hAnsiTheme="majorHAnsi" w:cstheme="majorHAnsi"/>
          <w:sz w:val="20"/>
          <w:szCs w:val="20"/>
        </w:rPr>
        <w:t>ręczników papierowych i papieru toaletowego, mydła w płynie, worków do śmieci, środków dezynfekujących, zapachowych i czyszczących).</w:t>
      </w:r>
    </w:p>
    <w:p w14:paraId="1D959DD1" w14:textId="77777777" w:rsidR="00087AD6" w:rsidRPr="00087AD6" w:rsidRDefault="00087AD6" w:rsidP="00087AD6">
      <w:pPr>
        <w:tabs>
          <w:tab w:val="left" w:pos="6450"/>
        </w:tabs>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087AD6" w:rsidRPr="00087AD6" w14:paraId="48635F28" w14:textId="77777777" w:rsidTr="00E01901">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0FD4116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55AC51E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4ECF725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076383B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miesiącu</w:t>
            </w:r>
          </w:p>
        </w:tc>
        <w:tc>
          <w:tcPr>
            <w:tcW w:w="1051" w:type="dxa"/>
            <w:tcBorders>
              <w:top w:val="single" w:sz="4" w:space="0" w:color="auto"/>
              <w:bottom w:val="single" w:sz="4" w:space="0" w:color="auto"/>
              <w:right w:val="single" w:sz="4" w:space="0" w:color="auto"/>
            </w:tcBorders>
            <w:vAlign w:val="center"/>
          </w:tcPr>
          <w:p w14:paraId="0FC1288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003D629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4DFD267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03BA29C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17E1B18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Koszt usługi brutto</w:t>
            </w:r>
          </w:p>
        </w:tc>
      </w:tr>
      <w:tr w:rsidR="00087AD6" w:rsidRPr="00087AD6" w14:paraId="5AB6929E" w14:textId="77777777" w:rsidTr="00E01901">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27464B5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4EC4F8D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758BE8D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1371311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7874177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18B421B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517E576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76EBCFC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4F8FCCF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311367C0" w14:textId="77777777" w:rsidTr="00E01901">
        <w:trPr>
          <w:trHeight w:val="548"/>
          <w:jc w:val="center"/>
        </w:trPr>
        <w:tc>
          <w:tcPr>
            <w:tcW w:w="1851" w:type="dxa"/>
            <w:tcBorders>
              <w:top w:val="single" w:sz="4" w:space="0" w:color="auto"/>
              <w:left w:val="single" w:sz="4" w:space="0" w:color="auto"/>
              <w:bottom w:val="single" w:sz="4" w:space="0" w:color="auto"/>
              <w:right w:val="single" w:sz="4" w:space="0" w:color="auto"/>
            </w:tcBorders>
          </w:tcPr>
          <w:p w14:paraId="2923996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V.1.1.a) </w:t>
            </w:r>
            <w:r w:rsidRPr="00087AD6">
              <w:rPr>
                <w:rFonts w:asciiTheme="majorHAnsi" w:eastAsia="Calibri" w:hAnsiTheme="majorHAnsi" w:cstheme="majorHAnsi"/>
                <w:sz w:val="20"/>
                <w:szCs w:val="20"/>
              </w:rPr>
              <w:t xml:space="preserve">Utrzymanie czystości w bud. </w:t>
            </w:r>
          </w:p>
          <w:p w14:paraId="55C0F4B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CL ul. Taczaka 9 </w:t>
            </w:r>
          </w:p>
          <w:p w14:paraId="6679B4D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w okresie od 01.01.2023 roku do 30.06.2023 roku i od 01.09.2023 roku do 31.12.2023 roku </w:t>
            </w:r>
          </w:p>
        </w:tc>
        <w:tc>
          <w:tcPr>
            <w:tcW w:w="1229" w:type="dxa"/>
            <w:tcBorders>
              <w:top w:val="single" w:sz="4" w:space="0" w:color="auto"/>
              <w:bottom w:val="single" w:sz="4" w:space="0" w:color="auto"/>
              <w:right w:val="single" w:sz="4" w:space="0" w:color="auto"/>
            </w:tcBorders>
            <w:noWrap/>
            <w:vAlign w:val="center"/>
          </w:tcPr>
          <w:p w14:paraId="661BDFE4"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1 398,51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56691FB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9F2B34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0ED4980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CD98B0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0B76BC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7AD874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10</w:t>
            </w:r>
          </w:p>
        </w:tc>
        <w:tc>
          <w:tcPr>
            <w:tcW w:w="933" w:type="dxa"/>
            <w:tcBorders>
              <w:top w:val="single" w:sz="4" w:space="0" w:color="auto"/>
              <w:bottom w:val="single" w:sz="4" w:space="0" w:color="auto"/>
              <w:right w:val="single" w:sz="4" w:space="0" w:color="auto"/>
            </w:tcBorders>
            <w:vAlign w:val="center"/>
          </w:tcPr>
          <w:p w14:paraId="072BA98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9BC74CA"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5080041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V.1.1.b) </w:t>
            </w:r>
            <w:r w:rsidRPr="00087AD6">
              <w:rPr>
                <w:rFonts w:asciiTheme="majorHAnsi" w:eastAsia="Calibri" w:hAnsiTheme="majorHAnsi" w:cstheme="majorHAnsi"/>
                <w:sz w:val="20"/>
                <w:szCs w:val="20"/>
              </w:rPr>
              <w:t xml:space="preserve">Utrzymanie czystości w bud. </w:t>
            </w:r>
          </w:p>
          <w:p w14:paraId="5A28FFC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CL ul. Taczaka 9 </w:t>
            </w:r>
          </w:p>
          <w:p w14:paraId="71E95BF1"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w okresie od 01.07.2023 roku do 15.07.2023 roku </w:t>
            </w:r>
          </w:p>
        </w:tc>
        <w:tc>
          <w:tcPr>
            <w:tcW w:w="1229" w:type="dxa"/>
            <w:tcBorders>
              <w:top w:val="single" w:sz="4" w:space="0" w:color="auto"/>
              <w:bottom w:val="single" w:sz="4" w:space="0" w:color="auto"/>
              <w:right w:val="single" w:sz="4" w:space="0" w:color="auto"/>
            </w:tcBorders>
            <w:noWrap/>
            <w:vAlign w:val="center"/>
          </w:tcPr>
          <w:p w14:paraId="207926E9"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1 398,51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62D683F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A90C9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7F9ADD7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32E30A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E0E947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063ADC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2B0E2C0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3ECCCB8"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DD95E9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V.1.2.a) </w:t>
            </w:r>
            <w:r w:rsidRPr="00087AD6">
              <w:rPr>
                <w:rFonts w:asciiTheme="majorHAnsi" w:eastAsia="Calibri" w:hAnsiTheme="majorHAnsi" w:cstheme="majorHAnsi"/>
                <w:sz w:val="20"/>
                <w:szCs w:val="20"/>
              </w:rPr>
              <w:t xml:space="preserve">Utrzymanie czystości w bud. </w:t>
            </w:r>
          </w:p>
          <w:p w14:paraId="070DE42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CL ul. Taczaka 9 </w:t>
            </w:r>
          </w:p>
          <w:p w14:paraId="3AF763B8"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w okresie od 16.07.2023 roku do 31.07.2023 roku </w:t>
            </w:r>
          </w:p>
        </w:tc>
        <w:tc>
          <w:tcPr>
            <w:tcW w:w="1229" w:type="dxa"/>
            <w:tcBorders>
              <w:top w:val="single" w:sz="4" w:space="0" w:color="auto"/>
              <w:bottom w:val="single" w:sz="4" w:space="0" w:color="auto"/>
              <w:right w:val="single" w:sz="4" w:space="0" w:color="auto"/>
            </w:tcBorders>
            <w:noWrap/>
            <w:vAlign w:val="center"/>
          </w:tcPr>
          <w:p w14:paraId="3FB96DB9"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893,53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47B330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06871A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01DBE13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B5AD50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6AAC77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30B3A01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7612379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715AC47B"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1E766F5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lastRenderedPageBreak/>
              <w:t xml:space="preserve">V.1.2.b) </w:t>
            </w:r>
            <w:r w:rsidRPr="00087AD6">
              <w:rPr>
                <w:rFonts w:asciiTheme="majorHAnsi" w:eastAsia="Calibri" w:hAnsiTheme="majorHAnsi" w:cstheme="majorHAnsi"/>
                <w:sz w:val="20"/>
                <w:szCs w:val="20"/>
              </w:rPr>
              <w:t xml:space="preserve">Utrzymanie czystości w bud. </w:t>
            </w:r>
          </w:p>
          <w:p w14:paraId="409ADEF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CL ul. Taczaka 9 </w:t>
            </w:r>
          </w:p>
          <w:p w14:paraId="1068423C"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 xml:space="preserve">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0AC1BA7D"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893,53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451BF3D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C66ACA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69F9DD2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1A514C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519FAD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0B8016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5E1BF38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7575CCE" w14:textId="77777777" w:rsidTr="00E01901">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42308A3C"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V.1.3.</w:t>
            </w:r>
            <w:r w:rsidRPr="00087AD6">
              <w:rPr>
                <w:rFonts w:asciiTheme="majorHAnsi" w:eastAsia="Calibri" w:hAnsiTheme="majorHAnsi" w:cstheme="majorHAnsi"/>
                <w:sz w:val="20"/>
                <w:szCs w:val="20"/>
              </w:rPr>
              <w:t xml:space="preserve">Utrzymanie czystości w pomieszczeniach biurowych w bud. </w:t>
            </w:r>
          </w:p>
          <w:p w14:paraId="5B33FAD5"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CL ul. Taczaka 9 w dni robocze</w:t>
            </w:r>
          </w:p>
        </w:tc>
        <w:tc>
          <w:tcPr>
            <w:tcW w:w="1229" w:type="dxa"/>
            <w:tcBorders>
              <w:top w:val="single" w:sz="4" w:space="0" w:color="auto"/>
              <w:bottom w:val="single" w:sz="4" w:space="0" w:color="auto"/>
              <w:right w:val="single" w:sz="4" w:space="0" w:color="auto"/>
            </w:tcBorders>
            <w:noWrap/>
            <w:vAlign w:val="center"/>
          </w:tcPr>
          <w:p w14:paraId="742AB1D1" w14:textId="77777777" w:rsidR="00087AD6" w:rsidRPr="00087AD6" w:rsidRDefault="00087AD6" w:rsidP="00E01901">
            <w:pPr>
              <w:jc w:val="center"/>
              <w:rPr>
                <w:rFonts w:asciiTheme="majorHAnsi" w:eastAsia="Calibri" w:hAnsiTheme="majorHAnsi" w:cstheme="majorHAnsi"/>
                <w:sz w:val="20"/>
                <w:szCs w:val="20"/>
                <w:vertAlign w:val="superscript"/>
              </w:rPr>
            </w:pPr>
            <w:r w:rsidRPr="00087AD6">
              <w:rPr>
                <w:rFonts w:asciiTheme="majorHAnsi" w:eastAsia="Calibri" w:hAnsiTheme="majorHAnsi" w:cstheme="majorHAnsi"/>
                <w:sz w:val="20"/>
                <w:szCs w:val="20"/>
              </w:rPr>
              <w:t>309,20 m</w:t>
            </w:r>
            <w:r w:rsidRPr="00087AD6">
              <w:rPr>
                <w:rFonts w:asciiTheme="majorHAnsi" w:eastAsia="Calibri" w:hAnsiTheme="majorHAnsi" w:cstheme="majorHAnsi"/>
                <w:sz w:val="20"/>
                <w:szCs w:val="20"/>
                <w:vertAlign w:val="superscript"/>
              </w:rPr>
              <w:t>2</w:t>
            </w:r>
          </w:p>
        </w:tc>
        <w:tc>
          <w:tcPr>
            <w:tcW w:w="778" w:type="dxa"/>
            <w:tcBorders>
              <w:top w:val="single" w:sz="4" w:space="0" w:color="auto"/>
              <w:bottom w:val="single" w:sz="4" w:space="0" w:color="auto"/>
              <w:right w:val="single" w:sz="4" w:space="0" w:color="auto"/>
            </w:tcBorders>
            <w:vAlign w:val="center"/>
          </w:tcPr>
          <w:p w14:paraId="24F4831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356771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3724078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C425D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9022BD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3589B1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941AB5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2290F915" w14:textId="77777777" w:rsidTr="00E01901">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1D90453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utrzymania czystości (suma wierszy V.1.1. do V.1.3) </w:t>
            </w:r>
          </w:p>
          <w:p w14:paraId="42BB5A64"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28879641"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Maksymalna ilość dni roboczych w okresie trwania umowy wynosi nie więcej niż 250 dni.</w:t>
            </w:r>
            <w:r w:rsidRPr="00087AD6">
              <w:rPr>
                <w:rFonts w:asciiTheme="majorHAnsi" w:eastAsia="Calibri" w:hAnsiTheme="majorHAnsi" w:cstheme="majorHAnsi"/>
                <w:sz w:val="20"/>
                <w:szCs w:val="20"/>
              </w:rPr>
              <w:tab/>
            </w:r>
          </w:p>
        </w:tc>
        <w:tc>
          <w:tcPr>
            <w:tcW w:w="933" w:type="dxa"/>
            <w:tcBorders>
              <w:top w:val="single" w:sz="4" w:space="0" w:color="auto"/>
              <w:bottom w:val="single" w:sz="4" w:space="0" w:color="auto"/>
              <w:right w:val="single" w:sz="4" w:space="0" w:color="auto"/>
            </w:tcBorders>
            <w:vAlign w:val="center"/>
          </w:tcPr>
          <w:p w14:paraId="749C12FA" w14:textId="77777777" w:rsidR="00087AD6" w:rsidRPr="00087AD6" w:rsidRDefault="00087AD6" w:rsidP="00E01901">
            <w:pPr>
              <w:jc w:val="center"/>
              <w:rPr>
                <w:rFonts w:asciiTheme="majorHAnsi" w:eastAsia="Calibri" w:hAnsiTheme="majorHAnsi" w:cstheme="majorHAnsi"/>
                <w:sz w:val="20"/>
                <w:szCs w:val="20"/>
              </w:rPr>
            </w:pPr>
          </w:p>
        </w:tc>
      </w:tr>
    </w:tbl>
    <w:p w14:paraId="2EB062A3"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sz w:val="20"/>
          <w:szCs w:val="20"/>
        </w:rPr>
        <w:t>V.1 Ogólna wartość usługi brutto – słownie …………………………………………………………………………………… zł</w:t>
      </w:r>
      <w:r w:rsidRPr="00087AD6">
        <w:rPr>
          <w:rFonts w:asciiTheme="majorHAnsi" w:eastAsia="Calibri" w:hAnsiTheme="majorHAnsi" w:cstheme="majorHAnsi"/>
          <w:sz w:val="20"/>
          <w:szCs w:val="20"/>
        </w:rPr>
        <w:br/>
      </w:r>
    </w:p>
    <w:p w14:paraId="3FC4D00C" w14:textId="77777777" w:rsidR="00087AD6" w:rsidRPr="00087AD6" w:rsidRDefault="00087AD6" w:rsidP="00087AD6">
      <w:pPr>
        <w:rPr>
          <w:rFonts w:asciiTheme="majorHAnsi" w:eastAsia="Calibri" w:hAnsiTheme="majorHAnsi" w:cstheme="majorHAnsi"/>
          <w:b/>
          <w:sz w:val="20"/>
          <w:szCs w:val="20"/>
        </w:rPr>
      </w:pPr>
    </w:p>
    <w:tbl>
      <w:tblPr>
        <w:tblW w:w="0" w:type="auto"/>
        <w:jc w:val="right"/>
        <w:tblLayout w:type="fixed"/>
        <w:tblLook w:val="01E0" w:firstRow="1" w:lastRow="1" w:firstColumn="1" w:lastColumn="1" w:noHBand="0" w:noVBand="0"/>
      </w:tblPr>
      <w:tblGrid>
        <w:gridCol w:w="4605"/>
      </w:tblGrid>
      <w:tr w:rsidR="00087AD6" w:rsidRPr="00087AD6" w14:paraId="2892B1B0" w14:textId="77777777" w:rsidTr="00E01901">
        <w:trPr>
          <w:jc w:val="right"/>
        </w:trPr>
        <w:tc>
          <w:tcPr>
            <w:tcW w:w="4605" w:type="dxa"/>
            <w:tcBorders>
              <w:top w:val="nil"/>
              <w:left w:val="nil"/>
              <w:bottom w:val="nil"/>
              <w:right w:val="nil"/>
            </w:tcBorders>
          </w:tcPr>
          <w:p w14:paraId="7C6E251D" w14:textId="77777777" w:rsidR="00087AD6" w:rsidRPr="00087AD6" w:rsidRDefault="00087AD6" w:rsidP="00E01901">
            <w:pPr>
              <w:spacing w:line="240" w:lineRule="exact"/>
              <w:rPr>
                <w:rFonts w:asciiTheme="majorHAnsi" w:eastAsia="Calibri" w:hAnsiTheme="majorHAnsi" w:cstheme="majorHAnsi"/>
                <w:sz w:val="20"/>
                <w:szCs w:val="20"/>
              </w:rPr>
            </w:pPr>
          </w:p>
        </w:tc>
      </w:tr>
      <w:tr w:rsidR="00087AD6" w:rsidRPr="00087AD6" w14:paraId="7EC3741A" w14:textId="77777777" w:rsidTr="00E01901">
        <w:trPr>
          <w:jc w:val="right"/>
        </w:trPr>
        <w:tc>
          <w:tcPr>
            <w:tcW w:w="4605" w:type="dxa"/>
            <w:tcBorders>
              <w:top w:val="nil"/>
              <w:left w:val="nil"/>
              <w:bottom w:val="nil"/>
              <w:right w:val="nil"/>
            </w:tcBorders>
          </w:tcPr>
          <w:p w14:paraId="1EB772FF" w14:textId="77777777" w:rsidR="00087AD6" w:rsidRPr="00087AD6" w:rsidRDefault="00087AD6" w:rsidP="00E01901">
            <w:pPr>
              <w:spacing w:line="240" w:lineRule="exact"/>
              <w:jc w:val="center"/>
              <w:rPr>
                <w:rFonts w:asciiTheme="majorHAnsi" w:eastAsia="Calibri" w:hAnsiTheme="majorHAnsi" w:cstheme="majorHAnsi"/>
                <w:sz w:val="20"/>
                <w:szCs w:val="20"/>
              </w:rPr>
            </w:pPr>
          </w:p>
        </w:tc>
      </w:tr>
    </w:tbl>
    <w:p w14:paraId="2B4A16FD" w14:textId="77777777" w:rsidR="00087AD6" w:rsidRPr="00087AD6" w:rsidRDefault="00087AD6" w:rsidP="00087AD6">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Zadanie V.2</w:t>
      </w:r>
    </w:p>
    <w:p w14:paraId="5460A008" w14:textId="77777777" w:rsidR="00087AD6" w:rsidRPr="00087AD6" w:rsidRDefault="00087AD6" w:rsidP="00087AD6">
      <w:pPr>
        <w:numPr>
          <w:ilvl w:val="1"/>
          <w:numId w:val="61"/>
        </w:numPr>
        <w:spacing w:line="240" w:lineRule="auto"/>
        <w:contextualSpacing/>
        <w:rPr>
          <w:rFonts w:asciiTheme="majorHAnsi" w:eastAsia="Calibri" w:hAnsiTheme="majorHAnsi" w:cstheme="majorHAnsi"/>
          <w:b/>
          <w:sz w:val="20"/>
          <w:szCs w:val="20"/>
        </w:rPr>
      </w:pPr>
      <w:r w:rsidRPr="00087AD6">
        <w:rPr>
          <w:rFonts w:asciiTheme="majorHAnsi" w:eastAsia="Calibri" w:hAnsiTheme="majorHAnsi" w:cstheme="majorHAnsi"/>
          <w:sz w:val="20"/>
          <w:szCs w:val="20"/>
        </w:rPr>
        <w:t>Mycie okien pojedynczych, naświetli okiennych, ściennych i drzwiowych w bud. CL – marzec/maj 2023 roku, wrzesień/październik 2023 roku.</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985"/>
        <w:gridCol w:w="1940"/>
      </w:tblGrid>
      <w:tr w:rsidR="00087AD6" w:rsidRPr="00087AD6" w14:paraId="46B6DEAC" w14:textId="77777777" w:rsidTr="00E01901">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19E82E9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7B5149D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788A091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628C288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35FC77A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3187E22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985" w:type="dxa"/>
            <w:vMerge w:val="restart"/>
            <w:tcBorders>
              <w:top w:val="single" w:sz="4" w:space="0" w:color="auto"/>
              <w:left w:val="single" w:sz="4" w:space="0" w:color="auto"/>
              <w:bottom w:val="single" w:sz="4" w:space="0" w:color="000000"/>
              <w:right w:val="single" w:sz="4" w:space="0" w:color="auto"/>
            </w:tcBorders>
            <w:vAlign w:val="center"/>
          </w:tcPr>
          <w:p w14:paraId="44FB650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trwania umowy</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14:paraId="7B60AC1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 okresie trwania umowy </w:t>
            </w:r>
          </w:p>
        </w:tc>
      </w:tr>
      <w:tr w:rsidR="00087AD6" w:rsidRPr="00087AD6" w14:paraId="35481A06" w14:textId="77777777" w:rsidTr="00E01901">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7089511C" w14:textId="77777777" w:rsidR="00087AD6" w:rsidRPr="00087AD6" w:rsidRDefault="00087AD6" w:rsidP="00E01901">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5EF99D33" w14:textId="77777777" w:rsidR="00087AD6" w:rsidRPr="00087AD6" w:rsidRDefault="00087AD6" w:rsidP="00E01901">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29109B73"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7D285028" w14:textId="77777777" w:rsidR="00087AD6" w:rsidRPr="00087AD6" w:rsidRDefault="00087AD6" w:rsidP="00E01901">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0E981661" w14:textId="77777777" w:rsidR="00087AD6" w:rsidRPr="00087AD6" w:rsidRDefault="00087AD6" w:rsidP="00E01901">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7B9F46D9" w14:textId="77777777" w:rsidR="00087AD6" w:rsidRPr="00087AD6" w:rsidRDefault="00087AD6" w:rsidP="00E01901">
            <w:pPr>
              <w:rPr>
                <w:rFonts w:asciiTheme="majorHAnsi" w:eastAsia="Calibri" w:hAnsiTheme="majorHAnsi" w:cstheme="majorHAnsi"/>
                <w:sz w:val="20"/>
                <w:szCs w:val="20"/>
              </w:rPr>
            </w:pPr>
          </w:p>
        </w:tc>
        <w:tc>
          <w:tcPr>
            <w:tcW w:w="985" w:type="dxa"/>
            <w:vMerge/>
            <w:tcBorders>
              <w:top w:val="single" w:sz="4" w:space="0" w:color="auto"/>
              <w:left w:val="single" w:sz="4" w:space="0" w:color="auto"/>
              <w:bottom w:val="single" w:sz="4" w:space="0" w:color="000000"/>
              <w:right w:val="single" w:sz="4" w:space="0" w:color="auto"/>
            </w:tcBorders>
            <w:vAlign w:val="center"/>
          </w:tcPr>
          <w:p w14:paraId="286DFB34" w14:textId="77777777" w:rsidR="00087AD6" w:rsidRPr="00087AD6" w:rsidRDefault="00087AD6" w:rsidP="00E01901">
            <w:pPr>
              <w:rPr>
                <w:rFonts w:asciiTheme="majorHAnsi" w:eastAsia="Calibri" w:hAnsiTheme="majorHAnsi" w:cstheme="majorHAnsi"/>
                <w:sz w:val="20"/>
                <w:szCs w:val="20"/>
              </w:rPr>
            </w:pPr>
          </w:p>
        </w:tc>
        <w:tc>
          <w:tcPr>
            <w:tcW w:w="1940" w:type="dxa"/>
            <w:vMerge/>
            <w:tcBorders>
              <w:top w:val="single" w:sz="4" w:space="0" w:color="auto"/>
              <w:left w:val="single" w:sz="4" w:space="0" w:color="auto"/>
              <w:bottom w:val="single" w:sz="4" w:space="0" w:color="000000"/>
              <w:right w:val="single" w:sz="4" w:space="0" w:color="auto"/>
            </w:tcBorders>
            <w:vAlign w:val="center"/>
          </w:tcPr>
          <w:p w14:paraId="1E4AC3D9" w14:textId="77777777" w:rsidR="00087AD6" w:rsidRPr="00087AD6" w:rsidRDefault="00087AD6" w:rsidP="00E01901">
            <w:pPr>
              <w:rPr>
                <w:rFonts w:asciiTheme="majorHAnsi" w:eastAsia="Calibri" w:hAnsiTheme="majorHAnsi" w:cstheme="majorHAnsi"/>
                <w:sz w:val="20"/>
                <w:szCs w:val="20"/>
              </w:rPr>
            </w:pPr>
          </w:p>
        </w:tc>
      </w:tr>
      <w:tr w:rsidR="00087AD6" w:rsidRPr="00087AD6" w14:paraId="06374826" w14:textId="77777777" w:rsidTr="00E01901">
        <w:trPr>
          <w:trHeight w:val="255"/>
          <w:jc w:val="center"/>
        </w:trPr>
        <w:tc>
          <w:tcPr>
            <w:tcW w:w="1778" w:type="dxa"/>
            <w:tcBorders>
              <w:left w:val="single" w:sz="4" w:space="0" w:color="auto"/>
              <w:bottom w:val="single" w:sz="4" w:space="0" w:color="auto"/>
              <w:right w:val="single" w:sz="4" w:space="0" w:color="auto"/>
            </w:tcBorders>
            <w:noWrap/>
            <w:vAlign w:val="bottom"/>
          </w:tcPr>
          <w:p w14:paraId="2A1B28E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6EFC0B4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56490D2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4B89E50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042464A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033576F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985" w:type="dxa"/>
            <w:tcBorders>
              <w:bottom w:val="single" w:sz="4" w:space="0" w:color="auto"/>
              <w:right w:val="single" w:sz="4" w:space="0" w:color="auto"/>
            </w:tcBorders>
            <w:noWrap/>
            <w:vAlign w:val="bottom"/>
          </w:tcPr>
          <w:p w14:paraId="3520B81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940" w:type="dxa"/>
            <w:tcBorders>
              <w:top w:val="single" w:sz="4" w:space="0" w:color="auto"/>
              <w:bottom w:val="single" w:sz="4" w:space="0" w:color="auto"/>
              <w:right w:val="single" w:sz="4" w:space="0" w:color="auto"/>
            </w:tcBorders>
            <w:noWrap/>
            <w:vAlign w:val="bottom"/>
          </w:tcPr>
          <w:p w14:paraId="4343419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4EA620EA" w14:textId="77777777" w:rsidTr="00E01901">
        <w:trPr>
          <w:trHeight w:val="1020"/>
          <w:jc w:val="center"/>
        </w:trPr>
        <w:tc>
          <w:tcPr>
            <w:tcW w:w="1778" w:type="dxa"/>
            <w:tcBorders>
              <w:left w:val="single" w:sz="4" w:space="0" w:color="auto"/>
              <w:bottom w:val="single" w:sz="4" w:space="0" w:color="auto"/>
              <w:right w:val="single" w:sz="4" w:space="0" w:color="auto"/>
            </w:tcBorders>
          </w:tcPr>
          <w:p w14:paraId="11D77F92"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V.2.1</w:t>
            </w:r>
            <w:r w:rsidRPr="00087AD6">
              <w:rPr>
                <w:rFonts w:asciiTheme="majorHAnsi" w:eastAsia="Calibri" w:hAnsiTheme="majorHAnsi" w:cstheme="majorHAnsi"/>
                <w:sz w:val="20"/>
                <w:szCs w:val="20"/>
              </w:rPr>
              <w:t xml:space="preserve">. Mycie okien pojedynczych, naświetli okiennych, ściennych i drzwiowych </w:t>
            </w:r>
          </w:p>
          <w:p w14:paraId="1345CC7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w bud. CL ul. Taczaka 9</w:t>
            </w:r>
          </w:p>
        </w:tc>
        <w:tc>
          <w:tcPr>
            <w:tcW w:w="1276" w:type="dxa"/>
            <w:tcBorders>
              <w:bottom w:val="single" w:sz="4" w:space="0" w:color="auto"/>
              <w:right w:val="single" w:sz="4" w:space="0" w:color="auto"/>
            </w:tcBorders>
            <w:noWrap/>
            <w:vAlign w:val="center"/>
          </w:tcPr>
          <w:p w14:paraId="77C2F06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784,00 m²</w:t>
            </w:r>
          </w:p>
        </w:tc>
        <w:tc>
          <w:tcPr>
            <w:tcW w:w="850" w:type="dxa"/>
            <w:tcBorders>
              <w:bottom w:val="single" w:sz="4" w:space="0" w:color="auto"/>
              <w:right w:val="single" w:sz="4" w:space="0" w:color="auto"/>
            </w:tcBorders>
          </w:tcPr>
          <w:p w14:paraId="0C8DE8E7" w14:textId="77777777" w:rsidR="00087AD6" w:rsidRPr="00087AD6" w:rsidRDefault="00087AD6" w:rsidP="00E01901">
            <w:pPr>
              <w:jc w:val="center"/>
              <w:rPr>
                <w:rFonts w:asciiTheme="majorHAnsi" w:eastAsia="Calibri" w:hAnsiTheme="majorHAnsi" w:cstheme="majorHAnsi"/>
                <w:sz w:val="20"/>
                <w:szCs w:val="20"/>
              </w:rPr>
            </w:pPr>
          </w:p>
          <w:p w14:paraId="3B2CAA07" w14:textId="77777777" w:rsidR="00087AD6" w:rsidRPr="00087AD6" w:rsidRDefault="00087AD6" w:rsidP="00E01901">
            <w:pPr>
              <w:jc w:val="center"/>
              <w:rPr>
                <w:rFonts w:asciiTheme="majorHAnsi" w:eastAsia="Calibri" w:hAnsiTheme="majorHAnsi" w:cstheme="majorHAnsi"/>
                <w:sz w:val="20"/>
                <w:szCs w:val="20"/>
              </w:rPr>
            </w:pPr>
          </w:p>
          <w:p w14:paraId="3B83ACA7" w14:textId="77777777" w:rsidR="00087AD6" w:rsidRPr="00087AD6" w:rsidRDefault="00087AD6" w:rsidP="00E01901">
            <w:pPr>
              <w:jc w:val="center"/>
              <w:rPr>
                <w:rFonts w:asciiTheme="majorHAnsi" w:eastAsia="Calibri" w:hAnsiTheme="majorHAnsi" w:cstheme="majorHAnsi"/>
                <w:sz w:val="20"/>
                <w:szCs w:val="20"/>
              </w:rPr>
            </w:pPr>
          </w:p>
          <w:p w14:paraId="5C4FAF9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780FF112" w14:textId="77777777" w:rsidR="00087AD6" w:rsidRPr="00087AD6" w:rsidRDefault="00087AD6" w:rsidP="00E01901">
            <w:pPr>
              <w:jc w:val="center"/>
              <w:rPr>
                <w:rFonts w:asciiTheme="majorHAnsi" w:eastAsia="Calibri" w:hAnsiTheme="majorHAnsi" w:cstheme="majorHAnsi"/>
                <w:sz w:val="20"/>
                <w:szCs w:val="20"/>
              </w:rPr>
            </w:pPr>
          </w:p>
          <w:p w14:paraId="16A028BE" w14:textId="77777777" w:rsidR="00087AD6" w:rsidRPr="00087AD6" w:rsidRDefault="00087AD6" w:rsidP="00E01901">
            <w:pPr>
              <w:jc w:val="center"/>
              <w:rPr>
                <w:rFonts w:asciiTheme="majorHAnsi" w:eastAsia="Calibri" w:hAnsiTheme="majorHAnsi" w:cstheme="majorHAnsi"/>
                <w:sz w:val="20"/>
                <w:szCs w:val="20"/>
              </w:rPr>
            </w:pPr>
          </w:p>
          <w:p w14:paraId="1947B567" w14:textId="77777777" w:rsidR="00087AD6" w:rsidRPr="00087AD6" w:rsidRDefault="00087AD6" w:rsidP="00E01901">
            <w:pPr>
              <w:jc w:val="center"/>
              <w:rPr>
                <w:rFonts w:asciiTheme="majorHAnsi" w:eastAsia="Calibri" w:hAnsiTheme="majorHAnsi" w:cstheme="majorHAnsi"/>
                <w:sz w:val="20"/>
                <w:szCs w:val="20"/>
              </w:rPr>
            </w:pPr>
          </w:p>
          <w:p w14:paraId="6F06E29E" w14:textId="77777777" w:rsidR="00087AD6" w:rsidRPr="00087AD6" w:rsidRDefault="00087AD6" w:rsidP="00E01901">
            <w:pPr>
              <w:jc w:val="center"/>
              <w:rPr>
                <w:rFonts w:asciiTheme="majorHAnsi" w:eastAsia="Calibri" w:hAnsiTheme="majorHAnsi" w:cstheme="majorHAnsi"/>
                <w:sz w:val="20"/>
                <w:szCs w:val="20"/>
              </w:rPr>
            </w:pPr>
          </w:p>
          <w:p w14:paraId="7630BC0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924" w:type="dxa"/>
            <w:tcBorders>
              <w:bottom w:val="single" w:sz="4" w:space="0" w:color="auto"/>
              <w:right w:val="single" w:sz="4" w:space="0" w:color="auto"/>
            </w:tcBorders>
          </w:tcPr>
          <w:p w14:paraId="46AB849C" w14:textId="77777777" w:rsidR="00087AD6" w:rsidRPr="00087AD6" w:rsidRDefault="00087AD6" w:rsidP="00E01901">
            <w:pPr>
              <w:jc w:val="center"/>
              <w:rPr>
                <w:rFonts w:asciiTheme="majorHAnsi" w:eastAsia="Calibri" w:hAnsiTheme="majorHAnsi" w:cstheme="majorHAnsi"/>
                <w:sz w:val="20"/>
                <w:szCs w:val="20"/>
              </w:rPr>
            </w:pPr>
          </w:p>
          <w:p w14:paraId="3D0B2392" w14:textId="77777777" w:rsidR="00087AD6" w:rsidRPr="00087AD6" w:rsidRDefault="00087AD6" w:rsidP="00E01901">
            <w:pPr>
              <w:jc w:val="center"/>
              <w:rPr>
                <w:rFonts w:asciiTheme="majorHAnsi" w:eastAsia="Calibri" w:hAnsiTheme="majorHAnsi" w:cstheme="majorHAnsi"/>
                <w:sz w:val="20"/>
                <w:szCs w:val="20"/>
              </w:rPr>
            </w:pPr>
          </w:p>
          <w:p w14:paraId="6F607C24" w14:textId="77777777" w:rsidR="00087AD6" w:rsidRPr="00087AD6" w:rsidRDefault="00087AD6" w:rsidP="00E01901">
            <w:pPr>
              <w:jc w:val="center"/>
              <w:rPr>
                <w:rFonts w:asciiTheme="majorHAnsi" w:eastAsia="Calibri" w:hAnsiTheme="majorHAnsi" w:cstheme="majorHAnsi"/>
                <w:sz w:val="20"/>
                <w:szCs w:val="20"/>
              </w:rPr>
            </w:pPr>
          </w:p>
          <w:p w14:paraId="638764B1" w14:textId="77777777" w:rsidR="00087AD6" w:rsidRPr="00087AD6" w:rsidRDefault="00087AD6" w:rsidP="00E01901">
            <w:pPr>
              <w:jc w:val="center"/>
              <w:rPr>
                <w:rFonts w:asciiTheme="majorHAnsi" w:eastAsia="Calibri" w:hAnsiTheme="majorHAnsi" w:cstheme="majorHAnsi"/>
                <w:sz w:val="20"/>
                <w:szCs w:val="20"/>
              </w:rPr>
            </w:pPr>
          </w:p>
          <w:p w14:paraId="5C2EBEA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85408A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1ADC79D6" w14:textId="77777777" w:rsidR="00087AD6" w:rsidRPr="00087AD6" w:rsidRDefault="00087AD6" w:rsidP="00E01901">
            <w:pPr>
              <w:jc w:val="center"/>
              <w:rPr>
                <w:rFonts w:asciiTheme="majorHAnsi" w:eastAsia="Calibri" w:hAnsiTheme="majorHAnsi" w:cstheme="majorHAnsi"/>
                <w:sz w:val="20"/>
                <w:szCs w:val="20"/>
              </w:rPr>
            </w:pPr>
          </w:p>
          <w:p w14:paraId="173ABCB2" w14:textId="77777777" w:rsidR="00087AD6" w:rsidRPr="00087AD6" w:rsidRDefault="00087AD6" w:rsidP="00E01901">
            <w:pPr>
              <w:jc w:val="center"/>
              <w:rPr>
                <w:rFonts w:asciiTheme="majorHAnsi" w:eastAsia="Calibri" w:hAnsiTheme="majorHAnsi" w:cstheme="majorHAnsi"/>
                <w:sz w:val="20"/>
                <w:szCs w:val="20"/>
              </w:rPr>
            </w:pPr>
          </w:p>
          <w:p w14:paraId="4365A3BF" w14:textId="77777777" w:rsidR="00087AD6" w:rsidRPr="00087AD6" w:rsidRDefault="00087AD6" w:rsidP="00E01901">
            <w:pPr>
              <w:jc w:val="center"/>
              <w:rPr>
                <w:rFonts w:asciiTheme="majorHAnsi" w:eastAsia="Calibri" w:hAnsiTheme="majorHAnsi" w:cstheme="majorHAnsi"/>
                <w:sz w:val="20"/>
                <w:szCs w:val="20"/>
              </w:rPr>
            </w:pPr>
          </w:p>
          <w:p w14:paraId="2D47C13C" w14:textId="77777777" w:rsidR="00087AD6" w:rsidRPr="00087AD6" w:rsidRDefault="00087AD6" w:rsidP="00E01901">
            <w:pPr>
              <w:jc w:val="center"/>
              <w:rPr>
                <w:rFonts w:asciiTheme="majorHAnsi" w:eastAsia="Calibri" w:hAnsiTheme="majorHAnsi" w:cstheme="majorHAnsi"/>
                <w:sz w:val="20"/>
                <w:szCs w:val="20"/>
              </w:rPr>
            </w:pPr>
          </w:p>
          <w:p w14:paraId="34CCF5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985" w:type="dxa"/>
            <w:tcBorders>
              <w:bottom w:val="single" w:sz="4" w:space="0" w:color="auto"/>
              <w:right w:val="single" w:sz="4" w:space="0" w:color="auto"/>
            </w:tcBorders>
            <w:noWrap/>
            <w:vAlign w:val="center"/>
          </w:tcPr>
          <w:p w14:paraId="35EEA198" w14:textId="77777777" w:rsidR="00087AD6" w:rsidRPr="00087AD6" w:rsidRDefault="00087AD6" w:rsidP="00E01901">
            <w:pPr>
              <w:jc w:val="center"/>
              <w:rPr>
                <w:rFonts w:asciiTheme="majorHAnsi" w:eastAsia="Calibri" w:hAnsiTheme="majorHAnsi" w:cstheme="majorHAnsi"/>
                <w:sz w:val="20"/>
                <w:szCs w:val="20"/>
              </w:rPr>
            </w:pPr>
          </w:p>
          <w:p w14:paraId="1EBA1AC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1940" w:type="dxa"/>
            <w:tcBorders>
              <w:top w:val="single" w:sz="4" w:space="0" w:color="auto"/>
              <w:bottom w:val="single" w:sz="4" w:space="0" w:color="auto"/>
              <w:right w:val="single" w:sz="4" w:space="0" w:color="auto"/>
            </w:tcBorders>
          </w:tcPr>
          <w:p w14:paraId="64A17CCF" w14:textId="77777777" w:rsidR="00087AD6" w:rsidRPr="00087AD6" w:rsidRDefault="00087AD6" w:rsidP="00E01901">
            <w:pPr>
              <w:jc w:val="center"/>
              <w:rPr>
                <w:rFonts w:asciiTheme="majorHAnsi" w:eastAsia="Calibri" w:hAnsiTheme="majorHAnsi" w:cstheme="majorHAnsi"/>
                <w:sz w:val="20"/>
                <w:szCs w:val="20"/>
              </w:rPr>
            </w:pPr>
          </w:p>
          <w:p w14:paraId="223E0677" w14:textId="77777777" w:rsidR="00087AD6" w:rsidRPr="00087AD6" w:rsidRDefault="00087AD6" w:rsidP="00E01901">
            <w:pPr>
              <w:jc w:val="center"/>
              <w:rPr>
                <w:rFonts w:asciiTheme="majorHAnsi" w:eastAsia="Calibri" w:hAnsiTheme="majorHAnsi" w:cstheme="majorHAnsi"/>
                <w:sz w:val="20"/>
                <w:szCs w:val="20"/>
              </w:rPr>
            </w:pPr>
          </w:p>
          <w:p w14:paraId="408AC0F9" w14:textId="77777777" w:rsidR="00087AD6" w:rsidRPr="00087AD6" w:rsidRDefault="00087AD6" w:rsidP="00E01901">
            <w:pPr>
              <w:jc w:val="center"/>
              <w:rPr>
                <w:rFonts w:asciiTheme="majorHAnsi" w:eastAsia="Calibri" w:hAnsiTheme="majorHAnsi" w:cstheme="majorHAnsi"/>
                <w:sz w:val="20"/>
                <w:szCs w:val="20"/>
              </w:rPr>
            </w:pPr>
          </w:p>
          <w:p w14:paraId="2619DDB6" w14:textId="77777777" w:rsidR="00087AD6" w:rsidRPr="00087AD6" w:rsidRDefault="00087AD6" w:rsidP="00E01901">
            <w:pPr>
              <w:jc w:val="center"/>
              <w:rPr>
                <w:rFonts w:asciiTheme="majorHAnsi" w:eastAsia="Calibri" w:hAnsiTheme="majorHAnsi" w:cstheme="majorHAnsi"/>
                <w:sz w:val="20"/>
                <w:szCs w:val="20"/>
              </w:rPr>
            </w:pPr>
          </w:p>
          <w:p w14:paraId="495B4D0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33F5C515" w14:textId="77777777" w:rsidTr="00E01901">
        <w:trPr>
          <w:trHeight w:val="255"/>
          <w:jc w:val="center"/>
        </w:trPr>
        <w:tc>
          <w:tcPr>
            <w:tcW w:w="8087" w:type="dxa"/>
            <w:gridSpan w:val="7"/>
            <w:tcBorders>
              <w:top w:val="single" w:sz="4" w:space="0" w:color="auto"/>
              <w:left w:val="single" w:sz="4" w:space="0" w:color="auto"/>
              <w:bottom w:val="single" w:sz="4" w:space="0" w:color="000000"/>
              <w:right w:val="single" w:sz="4" w:space="0" w:color="000000"/>
            </w:tcBorders>
          </w:tcPr>
          <w:p w14:paraId="56498D0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brutto w okresie trwania umowy mycia okien, konstrukcji przeszklonych </w:t>
            </w:r>
          </w:p>
        </w:tc>
        <w:tc>
          <w:tcPr>
            <w:tcW w:w="1940" w:type="dxa"/>
            <w:tcBorders>
              <w:top w:val="single" w:sz="4" w:space="0" w:color="auto"/>
              <w:left w:val="single" w:sz="4" w:space="0" w:color="auto"/>
              <w:bottom w:val="single" w:sz="4" w:space="0" w:color="000000"/>
              <w:right w:val="single" w:sz="4" w:space="0" w:color="000000"/>
            </w:tcBorders>
            <w:vAlign w:val="bottom"/>
          </w:tcPr>
          <w:p w14:paraId="5EB3D4C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76968FB7"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V.2 Całkowity koszt usługi (łączny koszt brutto w okresie trwania umowy mycia okien, konstrukcji przeszklonych) – słownie:</w:t>
      </w:r>
    </w:p>
    <w:p w14:paraId="09145E90"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p w14:paraId="6D7C702F" w14:textId="77777777" w:rsidR="00087AD6" w:rsidRPr="00087AD6" w:rsidRDefault="00087AD6" w:rsidP="00087AD6">
      <w:pPr>
        <w:ind w:left="-360"/>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59E8ABEA" w14:textId="77777777" w:rsidR="00087AD6" w:rsidRPr="00087AD6" w:rsidRDefault="00087AD6" w:rsidP="00087AD6">
      <w:pPr>
        <w:tabs>
          <w:tab w:val="left" w:pos="6450"/>
        </w:tabs>
        <w:outlineLvl w:val="0"/>
        <w:rPr>
          <w:rFonts w:asciiTheme="majorHAnsi" w:eastAsia="Calibri" w:hAnsiTheme="majorHAnsi" w:cstheme="majorHAnsi"/>
          <w:b/>
          <w:sz w:val="20"/>
          <w:szCs w:val="20"/>
        </w:rPr>
      </w:pPr>
      <w:r w:rsidRPr="00087AD6">
        <w:rPr>
          <w:rFonts w:asciiTheme="majorHAnsi" w:eastAsia="Calibri" w:hAnsiTheme="majorHAnsi" w:cstheme="majorHAnsi"/>
          <w:sz w:val="20"/>
          <w:szCs w:val="20"/>
        </w:rPr>
        <w:br w:type="page"/>
      </w:r>
      <w:r w:rsidRPr="00087AD6">
        <w:rPr>
          <w:rFonts w:asciiTheme="majorHAnsi" w:eastAsia="Calibri" w:hAnsiTheme="majorHAnsi" w:cstheme="majorHAnsi"/>
          <w:b/>
          <w:sz w:val="20"/>
          <w:szCs w:val="20"/>
        </w:rPr>
        <w:lastRenderedPageBreak/>
        <w:t xml:space="preserve">Zadanie V.3 </w:t>
      </w:r>
    </w:p>
    <w:p w14:paraId="4E181F20" w14:textId="77777777" w:rsidR="00087AD6" w:rsidRPr="00087AD6" w:rsidRDefault="00087AD6" w:rsidP="00087AD6">
      <w:pPr>
        <w:numPr>
          <w:ilvl w:val="1"/>
          <w:numId w:val="62"/>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wykładzin dywanowych na mokro w bud. CL w 2023 roku przed rozpoczęciem roku akademickiego.</w:t>
      </w:r>
    </w:p>
    <w:p w14:paraId="0E6EF6C7" w14:textId="77777777" w:rsidR="00087AD6" w:rsidRPr="00087AD6" w:rsidRDefault="00087AD6" w:rsidP="00087AD6">
      <w:pPr>
        <w:numPr>
          <w:ilvl w:val="1"/>
          <w:numId w:val="62"/>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wykładzin PCV – akrylowanie w bud. CL w 2023 roku przed rozpoczęciem roku akademickiego.</w:t>
      </w:r>
    </w:p>
    <w:p w14:paraId="51FDF633" w14:textId="77777777" w:rsidR="00087AD6" w:rsidRPr="00087AD6" w:rsidRDefault="00087AD6" w:rsidP="00087AD6">
      <w:pPr>
        <w:numPr>
          <w:ilvl w:val="1"/>
          <w:numId w:val="62"/>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ceramicznych płytek podłogowych z zabezpieczeniem antypoślizgowym w bud. CL</w:t>
      </w:r>
      <w:r w:rsidRPr="00087AD6">
        <w:rPr>
          <w:rFonts w:asciiTheme="majorHAnsi" w:eastAsia="Calibri" w:hAnsiTheme="majorHAnsi" w:cstheme="majorHAnsi"/>
          <w:b/>
          <w:sz w:val="20"/>
          <w:szCs w:val="20"/>
        </w:rPr>
        <w:t xml:space="preserve"> </w:t>
      </w:r>
      <w:r w:rsidRPr="00087AD6">
        <w:rPr>
          <w:rFonts w:asciiTheme="majorHAnsi" w:eastAsia="Calibri" w:hAnsiTheme="majorHAnsi" w:cstheme="majorHAnsi"/>
          <w:sz w:val="20"/>
          <w:szCs w:val="20"/>
        </w:rPr>
        <w:t>w 2023 roku przed rozpoczęciem roku akademickiego.</w:t>
      </w:r>
    </w:p>
    <w:p w14:paraId="16DAEE6D" w14:textId="77777777" w:rsidR="00087AD6" w:rsidRPr="00087AD6" w:rsidRDefault="00087AD6" w:rsidP="00087AD6">
      <w:pPr>
        <w:numPr>
          <w:ilvl w:val="1"/>
          <w:numId w:val="62"/>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krzeseł, foteli komputerowych w bud. CL w 2023 roku przed rozpoczęciem roku akademickiego.</w:t>
      </w:r>
    </w:p>
    <w:p w14:paraId="67F994A7" w14:textId="77777777" w:rsidR="00087AD6" w:rsidRPr="00087AD6" w:rsidRDefault="00087AD6" w:rsidP="00087AD6">
      <w:pPr>
        <w:numPr>
          <w:ilvl w:val="1"/>
          <w:numId w:val="62"/>
        </w:numPr>
        <w:spacing w:line="240" w:lineRule="auto"/>
        <w:contextualSpacing/>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Czyszczenie żaluzji, verticali w bud. CL w 2023 roku przed rozpoczęciem roku akademickiego.</w:t>
      </w:r>
      <w:r w:rsidRPr="00087AD6">
        <w:rPr>
          <w:rFonts w:asciiTheme="majorHAnsi" w:eastAsia="Calibri" w:hAnsiTheme="majorHAnsi" w:cstheme="majorHAnsi"/>
          <w:b/>
          <w:sz w:val="20"/>
          <w:szCs w:val="20"/>
        </w:rPr>
        <w:t xml:space="preserve"> </w:t>
      </w:r>
    </w:p>
    <w:p w14:paraId="6CC8A853" w14:textId="77777777" w:rsidR="00087AD6" w:rsidRPr="00087AD6" w:rsidRDefault="00087AD6" w:rsidP="00087AD6">
      <w:pPr>
        <w:ind w:left="360"/>
        <w:contextualSpacing/>
        <w:jc w:val="both"/>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Uwaga: </w:t>
      </w:r>
      <w:r w:rsidRPr="00087AD6">
        <w:rPr>
          <w:rFonts w:asciiTheme="majorHAnsi" w:eastAsia="Calibri" w:hAnsiTheme="majorHAnsi" w:cstheme="majorHAnsi"/>
          <w:sz w:val="20"/>
          <w:szCs w:val="20"/>
        </w:rPr>
        <w:t xml:space="preserve">Podana w poniższej tabeli powierzchnia żaluzji verticale jest powierzchnią </w:t>
      </w:r>
      <w:r w:rsidRPr="00087AD6">
        <w:rPr>
          <w:rFonts w:asciiTheme="majorHAnsi" w:eastAsia="Calibri" w:hAnsiTheme="majorHAnsi" w:cstheme="majorHAnsi"/>
          <w:b/>
          <w:sz w:val="20"/>
          <w:szCs w:val="20"/>
        </w:rPr>
        <w:t>całkowitą</w:t>
      </w:r>
      <w:r w:rsidRPr="00087AD6">
        <w:rPr>
          <w:rFonts w:asciiTheme="majorHAnsi" w:eastAsia="Calibri" w:hAnsiTheme="majorHAnsi" w:cstheme="majorHAnsi"/>
          <w:sz w:val="20"/>
          <w:szCs w:val="20"/>
        </w:rPr>
        <w:t xml:space="preserve"> podlegającą czyszczeniu i uwzględnia </w:t>
      </w:r>
      <w:r w:rsidRPr="00087AD6">
        <w:rPr>
          <w:rFonts w:asciiTheme="majorHAnsi" w:eastAsia="Calibri" w:hAnsiTheme="majorHAnsi" w:cstheme="majorHAnsi"/>
          <w:b/>
          <w:sz w:val="20"/>
          <w:szCs w:val="20"/>
        </w:rPr>
        <w:t>obie strony</w:t>
      </w:r>
      <w:r w:rsidRPr="00087AD6">
        <w:rPr>
          <w:rFonts w:asciiTheme="majorHAnsi" w:eastAsia="Calibri" w:hAnsiTheme="majorHAnsi" w:cstheme="majorHAnsi"/>
          <w:sz w:val="20"/>
          <w:szCs w:val="20"/>
        </w:rPr>
        <w:t xml:space="preserve"> powierzchni czyszczonej.</w:t>
      </w:r>
    </w:p>
    <w:p w14:paraId="68EE7A4D" w14:textId="77777777" w:rsidR="00087AD6" w:rsidRPr="00087AD6" w:rsidRDefault="00087AD6" w:rsidP="00087AD6">
      <w:pPr>
        <w:tabs>
          <w:tab w:val="left" w:pos="6450"/>
        </w:tabs>
        <w:outlineLvl w:val="0"/>
        <w:rPr>
          <w:rFonts w:asciiTheme="majorHAnsi" w:eastAsia="Calibri" w:hAnsiTheme="majorHAnsi" w:cstheme="majorHAnsi"/>
          <w:b/>
          <w:sz w:val="20"/>
          <w:szCs w:val="20"/>
        </w:rPr>
      </w:pPr>
    </w:p>
    <w:tbl>
      <w:tblPr>
        <w:tblW w:w="10080" w:type="dxa"/>
        <w:jc w:val="center"/>
        <w:tblLayout w:type="fixed"/>
        <w:tblCellMar>
          <w:left w:w="70" w:type="dxa"/>
          <w:right w:w="70" w:type="dxa"/>
        </w:tblCellMar>
        <w:tblLook w:val="0000" w:firstRow="0" w:lastRow="0" w:firstColumn="0" w:lastColumn="0" w:noHBand="0" w:noVBand="0"/>
      </w:tblPr>
      <w:tblGrid>
        <w:gridCol w:w="1920"/>
        <w:gridCol w:w="1275"/>
        <w:gridCol w:w="854"/>
        <w:gridCol w:w="1131"/>
        <w:gridCol w:w="888"/>
        <w:gridCol w:w="1099"/>
        <w:gridCol w:w="1134"/>
        <w:gridCol w:w="1779"/>
      </w:tblGrid>
      <w:tr w:rsidR="00087AD6" w:rsidRPr="00087AD6" w14:paraId="5BAC5940" w14:textId="77777777" w:rsidTr="00E01901">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1FD6C97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0DFADC5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Powierzchnia w m²</w:t>
            </w:r>
          </w:p>
        </w:tc>
        <w:tc>
          <w:tcPr>
            <w:tcW w:w="854" w:type="dxa"/>
            <w:vMerge w:val="restart"/>
            <w:tcBorders>
              <w:top w:val="single" w:sz="4" w:space="0" w:color="auto"/>
              <w:left w:val="single" w:sz="4" w:space="0" w:color="auto"/>
              <w:bottom w:val="single" w:sz="4" w:space="0" w:color="000000"/>
              <w:right w:val="single" w:sz="4" w:space="0" w:color="auto"/>
            </w:tcBorders>
            <w:vAlign w:val="center"/>
          </w:tcPr>
          <w:p w14:paraId="6BE43C8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1m²/szt. netto</w:t>
            </w:r>
          </w:p>
        </w:tc>
        <w:tc>
          <w:tcPr>
            <w:tcW w:w="1131" w:type="dxa"/>
            <w:vMerge w:val="restart"/>
            <w:tcBorders>
              <w:top w:val="single" w:sz="4" w:space="0" w:color="auto"/>
              <w:left w:val="single" w:sz="4" w:space="0" w:color="auto"/>
              <w:bottom w:val="single" w:sz="4" w:space="0" w:color="000000"/>
              <w:right w:val="single" w:sz="4" w:space="0" w:color="auto"/>
            </w:tcBorders>
            <w:vAlign w:val="center"/>
          </w:tcPr>
          <w:p w14:paraId="2DF35DC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6C61D85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099" w:type="dxa"/>
            <w:vMerge w:val="restart"/>
            <w:tcBorders>
              <w:top w:val="single" w:sz="4" w:space="0" w:color="auto"/>
              <w:left w:val="single" w:sz="4" w:space="0" w:color="auto"/>
              <w:bottom w:val="single" w:sz="4" w:space="0" w:color="000000"/>
              <w:right w:val="single" w:sz="4" w:space="0" w:color="auto"/>
            </w:tcBorders>
            <w:vAlign w:val="center"/>
          </w:tcPr>
          <w:p w14:paraId="00B53F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Koszt usługi brutto </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445D45F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powtórzeń w okresie umowy</w:t>
            </w:r>
          </w:p>
        </w:tc>
        <w:tc>
          <w:tcPr>
            <w:tcW w:w="1779" w:type="dxa"/>
            <w:vMerge w:val="restart"/>
            <w:tcBorders>
              <w:top w:val="single" w:sz="4" w:space="0" w:color="auto"/>
              <w:left w:val="single" w:sz="4" w:space="0" w:color="auto"/>
              <w:bottom w:val="single" w:sz="4" w:space="0" w:color="000000"/>
              <w:right w:val="single" w:sz="4" w:space="0" w:color="auto"/>
            </w:tcBorders>
            <w:vAlign w:val="center"/>
          </w:tcPr>
          <w:p w14:paraId="4951A17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165B2C24" w14:textId="77777777" w:rsidTr="00E01901">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7DE8D239" w14:textId="77777777" w:rsidR="00087AD6" w:rsidRPr="00087AD6" w:rsidRDefault="00087AD6" w:rsidP="00E01901">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67D5DD13" w14:textId="77777777" w:rsidR="00087AD6" w:rsidRPr="00087AD6" w:rsidRDefault="00087AD6" w:rsidP="00E01901">
            <w:pPr>
              <w:rPr>
                <w:rFonts w:asciiTheme="majorHAnsi" w:eastAsia="Calibri" w:hAnsiTheme="majorHAnsi" w:cstheme="majorHAnsi"/>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tcPr>
          <w:p w14:paraId="128F1239" w14:textId="77777777" w:rsidR="00087AD6" w:rsidRPr="00087AD6" w:rsidRDefault="00087AD6" w:rsidP="00E01901">
            <w:pPr>
              <w:rPr>
                <w:rFonts w:asciiTheme="majorHAnsi" w:eastAsia="Calibri" w:hAnsiTheme="majorHAnsi" w:cstheme="majorHAnsi"/>
                <w:sz w:val="20"/>
                <w:szCs w:val="20"/>
              </w:rPr>
            </w:pPr>
          </w:p>
        </w:tc>
        <w:tc>
          <w:tcPr>
            <w:tcW w:w="1131" w:type="dxa"/>
            <w:vMerge/>
            <w:tcBorders>
              <w:top w:val="single" w:sz="4" w:space="0" w:color="auto"/>
              <w:left w:val="single" w:sz="4" w:space="0" w:color="auto"/>
              <w:bottom w:val="single" w:sz="4" w:space="0" w:color="000000"/>
              <w:right w:val="single" w:sz="4" w:space="0" w:color="auto"/>
            </w:tcBorders>
            <w:vAlign w:val="center"/>
          </w:tcPr>
          <w:p w14:paraId="15BAD2E7" w14:textId="77777777" w:rsidR="00087AD6" w:rsidRPr="00087AD6" w:rsidRDefault="00087AD6" w:rsidP="00E01901">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3B399241" w14:textId="77777777" w:rsidR="00087AD6" w:rsidRPr="00087AD6" w:rsidRDefault="00087AD6" w:rsidP="00E01901">
            <w:pPr>
              <w:rPr>
                <w:rFonts w:asciiTheme="majorHAnsi" w:eastAsia="Calibri" w:hAnsiTheme="majorHAnsi" w:cstheme="majorHAnsi"/>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tcPr>
          <w:p w14:paraId="2AAC9325" w14:textId="77777777" w:rsidR="00087AD6" w:rsidRPr="00087AD6" w:rsidRDefault="00087AD6" w:rsidP="00E01901">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995A984" w14:textId="77777777" w:rsidR="00087AD6" w:rsidRPr="00087AD6" w:rsidRDefault="00087AD6" w:rsidP="00E01901">
            <w:pPr>
              <w:rPr>
                <w:rFonts w:asciiTheme="majorHAnsi" w:eastAsia="Calibri" w:hAnsiTheme="majorHAnsi" w:cstheme="majorHAnsi"/>
                <w:sz w:val="20"/>
                <w:szCs w:val="20"/>
              </w:rPr>
            </w:pPr>
          </w:p>
        </w:tc>
        <w:tc>
          <w:tcPr>
            <w:tcW w:w="1779" w:type="dxa"/>
            <w:vMerge/>
            <w:tcBorders>
              <w:top w:val="single" w:sz="4" w:space="0" w:color="auto"/>
              <w:left w:val="single" w:sz="4" w:space="0" w:color="auto"/>
              <w:bottom w:val="single" w:sz="4" w:space="0" w:color="000000"/>
              <w:right w:val="single" w:sz="4" w:space="0" w:color="auto"/>
            </w:tcBorders>
            <w:vAlign w:val="center"/>
          </w:tcPr>
          <w:p w14:paraId="3D94F3D6" w14:textId="77777777" w:rsidR="00087AD6" w:rsidRPr="00087AD6" w:rsidRDefault="00087AD6" w:rsidP="00E01901">
            <w:pPr>
              <w:rPr>
                <w:rFonts w:asciiTheme="majorHAnsi" w:eastAsia="Calibri" w:hAnsiTheme="majorHAnsi" w:cstheme="majorHAnsi"/>
                <w:sz w:val="20"/>
                <w:szCs w:val="20"/>
              </w:rPr>
            </w:pPr>
          </w:p>
        </w:tc>
      </w:tr>
      <w:tr w:rsidR="00087AD6" w:rsidRPr="00087AD6" w14:paraId="6A45386F" w14:textId="77777777" w:rsidTr="00E01901">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42B91AE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524AB24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54" w:type="dxa"/>
            <w:tcBorders>
              <w:bottom w:val="single" w:sz="4" w:space="0" w:color="auto"/>
              <w:right w:val="single" w:sz="4" w:space="0" w:color="auto"/>
            </w:tcBorders>
            <w:noWrap/>
            <w:vAlign w:val="bottom"/>
          </w:tcPr>
          <w:p w14:paraId="16A5AF1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1131" w:type="dxa"/>
            <w:tcBorders>
              <w:bottom w:val="single" w:sz="4" w:space="0" w:color="auto"/>
              <w:right w:val="single" w:sz="4" w:space="0" w:color="auto"/>
            </w:tcBorders>
            <w:noWrap/>
            <w:vAlign w:val="bottom"/>
          </w:tcPr>
          <w:p w14:paraId="6D3A339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6CDABAF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1099" w:type="dxa"/>
            <w:tcBorders>
              <w:bottom w:val="single" w:sz="4" w:space="0" w:color="auto"/>
              <w:right w:val="single" w:sz="4" w:space="0" w:color="auto"/>
            </w:tcBorders>
            <w:noWrap/>
            <w:vAlign w:val="bottom"/>
          </w:tcPr>
          <w:p w14:paraId="1E447B8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4" w:type="dxa"/>
            <w:tcBorders>
              <w:bottom w:val="single" w:sz="4" w:space="0" w:color="auto"/>
              <w:right w:val="single" w:sz="4" w:space="0" w:color="auto"/>
            </w:tcBorders>
            <w:noWrap/>
            <w:vAlign w:val="bottom"/>
          </w:tcPr>
          <w:p w14:paraId="4443375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1779" w:type="dxa"/>
            <w:tcBorders>
              <w:top w:val="single" w:sz="4" w:space="0" w:color="auto"/>
              <w:bottom w:val="single" w:sz="4" w:space="0" w:color="auto"/>
              <w:right w:val="single" w:sz="4" w:space="0" w:color="auto"/>
            </w:tcBorders>
            <w:noWrap/>
            <w:vAlign w:val="bottom"/>
          </w:tcPr>
          <w:p w14:paraId="61ADF96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r>
      <w:tr w:rsidR="00087AD6" w:rsidRPr="00087AD6" w14:paraId="23C72A73" w14:textId="77777777" w:rsidTr="00E01901">
        <w:trPr>
          <w:trHeight w:val="819"/>
          <w:jc w:val="center"/>
        </w:trPr>
        <w:tc>
          <w:tcPr>
            <w:tcW w:w="1920" w:type="dxa"/>
            <w:tcBorders>
              <w:left w:val="single" w:sz="4" w:space="0" w:color="auto"/>
              <w:bottom w:val="single" w:sz="4" w:space="0" w:color="auto"/>
              <w:right w:val="single" w:sz="4" w:space="0" w:color="auto"/>
            </w:tcBorders>
          </w:tcPr>
          <w:p w14:paraId="7C92E29F"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r w:rsidRPr="00087AD6">
              <w:rPr>
                <w:rFonts w:asciiTheme="majorHAnsi" w:eastAsia="Calibri" w:hAnsiTheme="majorHAnsi" w:cstheme="majorHAnsi"/>
                <w:b/>
                <w:sz w:val="20"/>
                <w:szCs w:val="20"/>
              </w:rPr>
              <w:t>V.3.1.</w:t>
            </w:r>
            <w:r w:rsidRPr="00087AD6">
              <w:rPr>
                <w:rFonts w:asciiTheme="majorHAnsi" w:eastAsia="Calibri" w:hAnsiTheme="majorHAnsi" w:cstheme="majorHAnsi"/>
                <w:sz w:val="20"/>
                <w:szCs w:val="20"/>
              </w:rPr>
              <w:t xml:space="preserve"> Czyszczenie wykładzin dywanowych na mokro w </w:t>
            </w:r>
          </w:p>
          <w:p w14:paraId="2A0CE7F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bud. CL ul. Taczaka 9</w:t>
            </w:r>
          </w:p>
        </w:tc>
        <w:tc>
          <w:tcPr>
            <w:tcW w:w="1275" w:type="dxa"/>
            <w:tcBorders>
              <w:bottom w:val="single" w:sz="4" w:space="0" w:color="auto"/>
              <w:right w:val="single" w:sz="4" w:space="0" w:color="auto"/>
            </w:tcBorders>
            <w:noWrap/>
            <w:vAlign w:val="center"/>
          </w:tcPr>
          <w:p w14:paraId="4C2BF8D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260  m²</w:t>
            </w:r>
          </w:p>
        </w:tc>
        <w:tc>
          <w:tcPr>
            <w:tcW w:w="854" w:type="dxa"/>
            <w:tcBorders>
              <w:bottom w:val="single" w:sz="4" w:space="0" w:color="auto"/>
              <w:right w:val="single" w:sz="4" w:space="0" w:color="auto"/>
            </w:tcBorders>
            <w:vAlign w:val="center"/>
          </w:tcPr>
          <w:p w14:paraId="4DF5876D" w14:textId="77777777" w:rsidR="00087AD6" w:rsidRPr="00087AD6" w:rsidRDefault="00087AD6" w:rsidP="00E01901">
            <w:pPr>
              <w:jc w:val="center"/>
              <w:rPr>
                <w:rFonts w:asciiTheme="majorHAnsi" w:eastAsia="Calibri" w:hAnsiTheme="majorHAnsi" w:cstheme="majorHAnsi"/>
                <w:sz w:val="20"/>
                <w:szCs w:val="20"/>
              </w:rPr>
            </w:pPr>
          </w:p>
          <w:p w14:paraId="5F59331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7C09F908" w14:textId="77777777" w:rsidR="00087AD6" w:rsidRPr="00087AD6" w:rsidRDefault="00087AD6" w:rsidP="00E01901">
            <w:pPr>
              <w:jc w:val="center"/>
              <w:rPr>
                <w:rFonts w:asciiTheme="majorHAnsi" w:eastAsia="Calibri" w:hAnsiTheme="majorHAnsi" w:cstheme="majorHAnsi"/>
                <w:sz w:val="20"/>
                <w:szCs w:val="20"/>
              </w:rPr>
            </w:pPr>
          </w:p>
          <w:p w14:paraId="25A3958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0FAC2BFF" w14:textId="77777777" w:rsidR="00087AD6" w:rsidRPr="00087AD6" w:rsidRDefault="00087AD6" w:rsidP="00E01901">
            <w:pPr>
              <w:jc w:val="center"/>
              <w:rPr>
                <w:rFonts w:asciiTheme="majorHAnsi" w:eastAsia="Calibri" w:hAnsiTheme="majorHAnsi" w:cstheme="majorHAnsi"/>
                <w:sz w:val="20"/>
                <w:szCs w:val="20"/>
              </w:rPr>
            </w:pPr>
          </w:p>
          <w:p w14:paraId="5B2081D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9221BC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99" w:type="dxa"/>
            <w:tcBorders>
              <w:bottom w:val="single" w:sz="4" w:space="0" w:color="auto"/>
              <w:right w:val="single" w:sz="4" w:space="0" w:color="auto"/>
            </w:tcBorders>
            <w:vAlign w:val="center"/>
          </w:tcPr>
          <w:p w14:paraId="7C8F7E3F" w14:textId="77777777" w:rsidR="00087AD6" w:rsidRPr="00087AD6" w:rsidRDefault="00087AD6" w:rsidP="00E01901">
            <w:pPr>
              <w:jc w:val="center"/>
              <w:rPr>
                <w:rFonts w:asciiTheme="majorHAnsi" w:eastAsia="Calibri" w:hAnsiTheme="majorHAnsi" w:cstheme="majorHAnsi"/>
                <w:sz w:val="20"/>
                <w:szCs w:val="20"/>
              </w:rPr>
            </w:pPr>
          </w:p>
          <w:p w14:paraId="27EB2D8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4" w:type="dxa"/>
            <w:tcBorders>
              <w:bottom w:val="single" w:sz="4" w:space="0" w:color="auto"/>
              <w:right w:val="single" w:sz="4" w:space="0" w:color="auto"/>
            </w:tcBorders>
            <w:noWrap/>
            <w:vAlign w:val="center"/>
          </w:tcPr>
          <w:p w14:paraId="043D4FA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3F25B6CC" w14:textId="77777777" w:rsidR="00087AD6" w:rsidRPr="00087AD6" w:rsidRDefault="00087AD6" w:rsidP="00E01901">
            <w:pPr>
              <w:jc w:val="center"/>
              <w:rPr>
                <w:rFonts w:asciiTheme="majorHAnsi" w:eastAsia="Calibri" w:hAnsiTheme="majorHAnsi" w:cstheme="majorHAnsi"/>
                <w:sz w:val="20"/>
                <w:szCs w:val="20"/>
              </w:rPr>
            </w:pPr>
          </w:p>
          <w:p w14:paraId="24E296F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7610A6E" w14:textId="77777777" w:rsidTr="00E01901">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2AB43CA5"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V.3.2.</w:t>
            </w:r>
            <w:r w:rsidRPr="00087AD6">
              <w:rPr>
                <w:rFonts w:asciiTheme="majorHAnsi" w:eastAsia="Calibri" w:hAnsiTheme="majorHAnsi" w:cstheme="majorHAnsi"/>
                <w:sz w:val="20"/>
                <w:szCs w:val="20"/>
              </w:rPr>
              <w:t xml:space="preserve"> Czyszczenie wykładzin PCV- akrylowanie w bud. CL ul. Taczaka 9</w:t>
            </w:r>
          </w:p>
        </w:tc>
        <w:tc>
          <w:tcPr>
            <w:tcW w:w="1275" w:type="dxa"/>
            <w:tcBorders>
              <w:top w:val="single" w:sz="4" w:space="0" w:color="auto"/>
              <w:bottom w:val="single" w:sz="4" w:space="0" w:color="auto"/>
              <w:right w:val="single" w:sz="4" w:space="0" w:color="auto"/>
            </w:tcBorders>
            <w:noWrap/>
            <w:vAlign w:val="center"/>
          </w:tcPr>
          <w:p w14:paraId="5F8748A0"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1 033 mﾲ"/>
              </w:smartTagPr>
              <w:r w:rsidRPr="00087AD6">
                <w:rPr>
                  <w:rFonts w:asciiTheme="majorHAnsi" w:eastAsia="Calibri" w:hAnsiTheme="majorHAnsi" w:cstheme="majorHAnsi"/>
                  <w:sz w:val="20"/>
                  <w:szCs w:val="20"/>
                </w:rPr>
                <w:t>1 033 m²</w:t>
              </w:r>
            </w:smartTag>
          </w:p>
        </w:tc>
        <w:tc>
          <w:tcPr>
            <w:tcW w:w="854" w:type="dxa"/>
            <w:tcBorders>
              <w:top w:val="single" w:sz="4" w:space="0" w:color="auto"/>
              <w:bottom w:val="single" w:sz="4" w:space="0" w:color="auto"/>
              <w:right w:val="single" w:sz="4" w:space="0" w:color="auto"/>
            </w:tcBorders>
            <w:vAlign w:val="center"/>
          </w:tcPr>
          <w:p w14:paraId="63FA154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0C0F98B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4D618BD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323F03F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687BF1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10B9F30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48AE079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576561A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FF1965B" w14:textId="77777777" w:rsidTr="00E01901">
        <w:trPr>
          <w:trHeight w:val="819"/>
          <w:jc w:val="center"/>
        </w:trPr>
        <w:tc>
          <w:tcPr>
            <w:tcW w:w="1920" w:type="dxa"/>
            <w:tcBorders>
              <w:left w:val="single" w:sz="4" w:space="0" w:color="auto"/>
              <w:bottom w:val="single" w:sz="4" w:space="0" w:color="auto"/>
              <w:right w:val="single" w:sz="4" w:space="0" w:color="auto"/>
            </w:tcBorders>
          </w:tcPr>
          <w:p w14:paraId="10D9FCF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V.3.3.</w:t>
            </w:r>
            <w:r w:rsidRPr="00087AD6">
              <w:rPr>
                <w:rFonts w:asciiTheme="majorHAnsi" w:eastAsia="Calibri" w:hAnsiTheme="majorHAnsi" w:cstheme="majorHAnsi"/>
                <w:sz w:val="20"/>
                <w:szCs w:val="20"/>
              </w:rPr>
              <w:t xml:space="preserve"> Czyszczenie </w:t>
            </w:r>
          </w:p>
          <w:p w14:paraId="15CA9C3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ceramicznych </w:t>
            </w:r>
          </w:p>
          <w:p w14:paraId="18D8004A"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płytek podłogowych z zabezpieczeniem antypoślizgowym w </w:t>
            </w:r>
          </w:p>
          <w:p w14:paraId="318FD899"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bud. CL ul. Taczaka 9 </w:t>
            </w:r>
          </w:p>
        </w:tc>
        <w:tc>
          <w:tcPr>
            <w:tcW w:w="1275" w:type="dxa"/>
            <w:tcBorders>
              <w:bottom w:val="single" w:sz="4" w:space="0" w:color="auto"/>
              <w:right w:val="single" w:sz="4" w:space="0" w:color="auto"/>
            </w:tcBorders>
            <w:noWrap/>
            <w:vAlign w:val="center"/>
          </w:tcPr>
          <w:p w14:paraId="76752485"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362 mﾲ"/>
              </w:smartTagPr>
              <w:r w:rsidRPr="00087AD6">
                <w:rPr>
                  <w:rFonts w:asciiTheme="majorHAnsi" w:eastAsia="Calibri" w:hAnsiTheme="majorHAnsi" w:cstheme="majorHAnsi"/>
                  <w:sz w:val="20"/>
                  <w:szCs w:val="20"/>
                </w:rPr>
                <w:t>362 m²</w:t>
              </w:r>
            </w:smartTag>
          </w:p>
        </w:tc>
        <w:tc>
          <w:tcPr>
            <w:tcW w:w="854" w:type="dxa"/>
            <w:tcBorders>
              <w:bottom w:val="single" w:sz="4" w:space="0" w:color="auto"/>
              <w:right w:val="single" w:sz="4" w:space="0" w:color="auto"/>
            </w:tcBorders>
            <w:vAlign w:val="center"/>
          </w:tcPr>
          <w:p w14:paraId="0706F257"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p w14:paraId="308B960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76063FC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68C9EE4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w:t>
            </w:r>
          </w:p>
        </w:tc>
        <w:tc>
          <w:tcPr>
            <w:tcW w:w="1099" w:type="dxa"/>
            <w:tcBorders>
              <w:bottom w:val="single" w:sz="4" w:space="0" w:color="auto"/>
              <w:right w:val="single" w:sz="4" w:space="0" w:color="auto"/>
            </w:tcBorders>
            <w:vAlign w:val="center"/>
          </w:tcPr>
          <w:p w14:paraId="25C778D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4" w:type="dxa"/>
            <w:tcBorders>
              <w:bottom w:val="single" w:sz="4" w:space="0" w:color="auto"/>
              <w:right w:val="single" w:sz="4" w:space="0" w:color="auto"/>
            </w:tcBorders>
            <w:noWrap/>
            <w:vAlign w:val="center"/>
          </w:tcPr>
          <w:p w14:paraId="7074399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35D1E2A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5E1A5298" w14:textId="77777777" w:rsidTr="00E01901">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022211E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V.3.4.</w:t>
            </w:r>
            <w:r w:rsidRPr="00087AD6">
              <w:rPr>
                <w:rFonts w:asciiTheme="majorHAnsi" w:eastAsia="Calibri" w:hAnsiTheme="majorHAnsi" w:cstheme="majorHAnsi"/>
                <w:sz w:val="20"/>
                <w:szCs w:val="20"/>
              </w:rPr>
              <w:t xml:space="preserve"> Czyszczenie tapicerowanych krzeseł, foteli komputerowych w bud CL ul. Taczaka 9 </w:t>
            </w:r>
          </w:p>
        </w:tc>
        <w:tc>
          <w:tcPr>
            <w:tcW w:w="1275" w:type="dxa"/>
            <w:tcBorders>
              <w:top w:val="single" w:sz="4" w:space="0" w:color="auto"/>
              <w:bottom w:val="single" w:sz="4" w:space="0" w:color="auto"/>
              <w:right w:val="single" w:sz="4" w:space="0" w:color="auto"/>
            </w:tcBorders>
            <w:noWrap/>
            <w:vAlign w:val="center"/>
          </w:tcPr>
          <w:p w14:paraId="7015938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160 szt.</w:t>
            </w:r>
          </w:p>
        </w:tc>
        <w:tc>
          <w:tcPr>
            <w:tcW w:w="854" w:type="dxa"/>
            <w:tcBorders>
              <w:top w:val="single" w:sz="4" w:space="0" w:color="auto"/>
              <w:bottom w:val="single" w:sz="4" w:space="0" w:color="auto"/>
              <w:right w:val="single" w:sz="4" w:space="0" w:color="auto"/>
            </w:tcBorders>
            <w:vAlign w:val="center"/>
          </w:tcPr>
          <w:p w14:paraId="06C955E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………zł/szt.</w:t>
            </w:r>
          </w:p>
        </w:tc>
        <w:tc>
          <w:tcPr>
            <w:tcW w:w="1131" w:type="dxa"/>
            <w:tcBorders>
              <w:top w:val="single" w:sz="4" w:space="0" w:color="auto"/>
              <w:bottom w:val="single" w:sz="4" w:space="0" w:color="auto"/>
              <w:right w:val="single" w:sz="4" w:space="0" w:color="auto"/>
            </w:tcBorders>
            <w:vAlign w:val="center"/>
          </w:tcPr>
          <w:p w14:paraId="74F1176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01C4CE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38BFC6B0"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30361652"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26030D1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630778F8" w14:textId="77777777" w:rsidTr="00E01901">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32DF7B3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V.3.5.</w:t>
            </w:r>
            <w:r w:rsidRPr="00087AD6">
              <w:rPr>
                <w:rFonts w:asciiTheme="majorHAnsi" w:eastAsia="Calibri" w:hAnsiTheme="majorHAnsi" w:cstheme="majorHAnsi"/>
                <w:sz w:val="20"/>
                <w:szCs w:val="20"/>
              </w:rPr>
              <w:t xml:space="preserve"> Czyszczenie żaluzji, verticali w bud. CL ul. Taczaka 9 </w:t>
            </w:r>
          </w:p>
        </w:tc>
        <w:tc>
          <w:tcPr>
            <w:tcW w:w="1275" w:type="dxa"/>
            <w:tcBorders>
              <w:top w:val="single" w:sz="4" w:space="0" w:color="auto"/>
              <w:bottom w:val="single" w:sz="4" w:space="0" w:color="auto"/>
              <w:right w:val="single" w:sz="4" w:space="0" w:color="auto"/>
            </w:tcBorders>
            <w:noWrap/>
            <w:vAlign w:val="center"/>
          </w:tcPr>
          <w:p w14:paraId="4287D430" w14:textId="77777777" w:rsidR="00087AD6" w:rsidRPr="00087AD6" w:rsidRDefault="00087AD6" w:rsidP="00E01901">
            <w:pPr>
              <w:jc w:val="center"/>
              <w:rPr>
                <w:rFonts w:asciiTheme="majorHAnsi" w:eastAsia="Calibri" w:hAnsiTheme="majorHAnsi" w:cstheme="majorHAnsi"/>
                <w:sz w:val="20"/>
                <w:szCs w:val="20"/>
              </w:rPr>
            </w:pPr>
            <w:smartTag w:uri="urn:schemas-microsoft-com:office:smarttags" w:element="metricconverter">
              <w:smartTagPr>
                <w:attr w:name="ProductID" w:val="64,60 mﾲ"/>
              </w:smartTagPr>
              <w:r w:rsidRPr="00087AD6">
                <w:rPr>
                  <w:rFonts w:asciiTheme="majorHAnsi" w:eastAsia="Calibri" w:hAnsiTheme="majorHAnsi" w:cstheme="majorHAnsi"/>
                  <w:sz w:val="20"/>
                  <w:szCs w:val="20"/>
                </w:rPr>
                <w:t>64,60 m²</w:t>
              </w:r>
            </w:smartTag>
          </w:p>
        </w:tc>
        <w:tc>
          <w:tcPr>
            <w:tcW w:w="854" w:type="dxa"/>
            <w:tcBorders>
              <w:top w:val="single" w:sz="4" w:space="0" w:color="auto"/>
              <w:bottom w:val="single" w:sz="4" w:space="0" w:color="auto"/>
              <w:right w:val="single" w:sz="4" w:space="0" w:color="auto"/>
            </w:tcBorders>
            <w:vAlign w:val="center"/>
          </w:tcPr>
          <w:p w14:paraId="6FE4070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19EEB6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75E376A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324B89A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16EDCE3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3C0D3DC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r w:rsidR="00087AD6" w:rsidRPr="00087AD6" w14:paraId="4E339BDC" w14:textId="77777777" w:rsidTr="00E01901">
        <w:trPr>
          <w:trHeight w:val="487"/>
          <w:jc w:val="center"/>
        </w:trPr>
        <w:tc>
          <w:tcPr>
            <w:tcW w:w="8301" w:type="dxa"/>
            <w:gridSpan w:val="7"/>
            <w:tcBorders>
              <w:top w:val="single" w:sz="4" w:space="0" w:color="auto"/>
              <w:left w:val="single" w:sz="4" w:space="0" w:color="auto"/>
              <w:bottom w:val="single" w:sz="4" w:space="0" w:color="auto"/>
              <w:right w:val="single" w:sz="4" w:space="0" w:color="auto"/>
            </w:tcBorders>
          </w:tcPr>
          <w:p w14:paraId="30B8AA18"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V.3.1.do V.3.5.)</w:t>
            </w:r>
          </w:p>
        </w:tc>
        <w:tc>
          <w:tcPr>
            <w:tcW w:w="1779" w:type="dxa"/>
            <w:tcBorders>
              <w:top w:val="single" w:sz="4" w:space="0" w:color="auto"/>
              <w:left w:val="single" w:sz="4" w:space="0" w:color="auto"/>
              <w:bottom w:val="single" w:sz="4" w:space="0" w:color="auto"/>
              <w:right w:val="single" w:sz="4" w:space="0" w:color="auto"/>
            </w:tcBorders>
            <w:vAlign w:val="center"/>
          </w:tcPr>
          <w:p w14:paraId="3762390E"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r>
    </w:tbl>
    <w:p w14:paraId="2CEF3598" w14:textId="77777777" w:rsidR="00087AD6" w:rsidRPr="00087AD6" w:rsidRDefault="00087AD6" w:rsidP="00087AD6">
      <w:pPr>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V.3. </w:t>
      </w:r>
      <w:r w:rsidRPr="00087AD6">
        <w:rPr>
          <w:rFonts w:asciiTheme="majorHAnsi" w:eastAsia="Calibri" w:hAnsiTheme="majorHAnsi" w:cstheme="majorHAnsi"/>
          <w:sz w:val="20"/>
          <w:szCs w:val="20"/>
        </w:rPr>
        <w:t>Koszt usługi brutto</w:t>
      </w:r>
      <w:r w:rsidRPr="00087AD6">
        <w:rPr>
          <w:rFonts w:asciiTheme="majorHAnsi" w:eastAsia="Calibri" w:hAnsiTheme="majorHAnsi" w:cstheme="majorHAnsi"/>
          <w:b/>
          <w:sz w:val="20"/>
          <w:szCs w:val="20"/>
        </w:rPr>
        <w:t xml:space="preserve">( </w:t>
      </w:r>
      <w:r w:rsidRPr="00087AD6">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verticale) –słownie: …………………………………………………………… zł </w:t>
      </w:r>
    </w:p>
    <w:p w14:paraId="6FE7C68E" w14:textId="77777777" w:rsidR="00087AD6" w:rsidRPr="00087AD6" w:rsidRDefault="00087AD6" w:rsidP="00087AD6">
      <w:pPr>
        <w:rPr>
          <w:rFonts w:asciiTheme="majorHAnsi" w:eastAsia="Calibri" w:hAnsiTheme="majorHAnsi" w:cstheme="majorHAnsi"/>
          <w:sz w:val="20"/>
          <w:szCs w:val="20"/>
        </w:rPr>
      </w:pPr>
    </w:p>
    <w:p w14:paraId="29B93A96" w14:textId="77777777" w:rsidR="00087AD6" w:rsidRPr="00087AD6" w:rsidRDefault="00087AD6" w:rsidP="00087AD6">
      <w:pPr>
        <w:rPr>
          <w:rFonts w:asciiTheme="majorHAnsi" w:eastAsia="Calibri" w:hAnsiTheme="majorHAnsi" w:cstheme="majorHAnsi"/>
          <w:sz w:val="20"/>
          <w:szCs w:val="20"/>
        </w:rPr>
      </w:pPr>
    </w:p>
    <w:p w14:paraId="42094FDA" w14:textId="77777777" w:rsidR="00087AD6" w:rsidRPr="00087AD6" w:rsidRDefault="00087AD6" w:rsidP="00087AD6">
      <w:pPr>
        <w:rPr>
          <w:rFonts w:asciiTheme="majorHAnsi" w:eastAsia="Calibri" w:hAnsiTheme="majorHAnsi" w:cstheme="majorHAnsi"/>
          <w:sz w:val="20"/>
          <w:szCs w:val="20"/>
        </w:rPr>
      </w:pPr>
    </w:p>
    <w:p w14:paraId="7A494358" w14:textId="77777777" w:rsidR="00087AD6" w:rsidRPr="00087AD6" w:rsidRDefault="00087AD6" w:rsidP="00087AD6">
      <w:pPr>
        <w:spacing w:after="120"/>
        <w:rPr>
          <w:rFonts w:asciiTheme="majorHAnsi" w:eastAsia="Calibri" w:hAnsiTheme="majorHAnsi" w:cstheme="majorHAnsi"/>
          <w:b/>
          <w:sz w:val="20"/>
          <w:szCs w:val="20"/>
        </w:rPr>
      </w:pPr>
      <w:r w:rsidRPr="00087AD6">
        <w:rPr>
          <w:rFonts w:asciiTheme="majorHAnsi" w:eastAsia="Calibri" w:hAnsiTheme="majorHAnsi" w:cstheme="majorHAnsi"/>
          <w:sz w:val="20"/>
          <w:szCs w:val="20"/>
        </w:rPr>
        <w:br w:type="page"/>
      </w:r>
      <w:r w:rsidRPr="00087AD6">
        <w:rPr>
          <w:rFonts w:asciiTheme="majorHAnsi" w:eastAsia="Calibri" w:hAnsiTheme="majorHAnsi" w:cstheme="majorHAnsi"/>
          <w:b/>
          <w:sz w:val="20"/>
          <w:szCs w:val="20"/>
        </w:rPr>
        <w:lastRenderedPageBreak/>
        <w:t>Zadanie V.4</w:t>
      </w:r>
    </w:p>
    <w:p w14:paraId="67A98F69"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Obsługa szatni w budynku CL przy ul. Taczaka 9 </w:t>
      </w:r>
    </w:p>
    <w:p w14:paraId="6EEFA681" w14:textId="77777777" w:rsidR="00087AD6" w:rsidRPr="00087AD6" w:rsidRDefault="00087AD6" w:rsidP="00087AD6">
      <w:pPr>
        <w:spacing w:after="120"/>
        <w:jc w:val="both"/>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Kalkulując koszt obsługi szatni należy uwzględnić zabezpieczenie funkcjonowania szatni w budynku CL (szatnia 300 numerków) od poniedziałku do niedzieli w godz. 7:00-20:00 (w uzgodnieniu i w zależności od potrzeb Zamawiającego) przez osiem miesięcy w roku akademickim w terminach od 02 stycznia 2023 roku do 31 maja 2023 roku; od 01 października 2023 roku do 31 grudnia 2023 roku. </w:t>
      </w:r>
    </w:p>
    <w:p w14:paraId="7AD38A43" w14:textId="77777777" w:rsidR="00087AD6" w:rsidRPr="00087AD6" w:rsidRDefault="00087AD6" w:rsidP="00087AD6">
      <w:pPr>
        <w:rPr>
          <w:rFonts w:asciiTheme="majorHAnsi" w:eastAsia="Calibri" w:hAnsiTheme="majorHAnsi" w:cstheme="majorHAnsi"/>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087AD6" w:rsidRPr="00087AD6" w14:paraId="72F7BE88" w14:textId="77777777" w:rsidTr="00E01901">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206C1FA8"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6F07387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030EDFB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6CA8397A"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0CB1F5A9"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222A140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434E72B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33946041"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5E3D5BC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Łączny koszt usługi brutto </w:t>
            </w:r>
          </w:p>
        </w:tc>
      </w:tr>
      <w:tr w:rsidR="00087AD6" w:rsidRPr="00087AD6" w14:paraId="420CFD0B" w14:textId="77777777" w:rsidTr="00E01901">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2555594D"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4F960B"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463C113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096E4AE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73CF994"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293F85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04E988F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0E38CCE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34191A2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9</w:t>
            </w:r>
          </w:p>
        </w:tc>
      </w:tr>
      <w:tr w:rsidR="00087AD6" w:rsidRPr="00087AD6" w14:paraId="07C9FA34" w14:textId="77777777" w:rsidTr="00E01901">
        <w:trPr>
          <w:trHeight w:val="1133"/>
          <w:jc w:val="center"/>
        </w:trPr>
        <w:tc>
          <w:tcPr>
            <w:tcW w:w="1975" w:type="dxa"/>
            <w:tcBorders>
              <w:top w:val="single" w:sz="4" w:space="0" w:color="auto"/>
              <w:left w:val="single" w:sz="4" w:space="0" w:color="auto"/>
              <w:bottom w:val="single" w:sz="4" w:space="0" w:color="auto"/>
              <w:right w:val="single" w:sz="4" w:space="0" w:color="auto"/>
            </w:tcBorders>
          </w:tcPr>
          <w:p w14:paraId="075475A7" w14:textId="77777777" w:rsidR="00087AD6" w:rsidRPr="00087AD6" w:rsidRDefault="00087AD6" w:rsidP="00E01901">
            <w:pPr>
              <w:rPr>
                <w:rFonts w:asciiTheme="majorHAnsi" w:eastAsia="Calibri" w:hAnsiTheme="majorHAnsi" w:cstheme="majorHAnsi"/>
                <w:b/>
                <w:sz w:val="20"/>
                <w:szCs w:val="20"/>
              </w:rPr>
            </w:pPr>
            <w:r w:rsidRPr="00087AD6">
              <w:rPr>
                <w:rFonts w:asciiTheme="majorHAnsi" w:eastAsia="Calibri" w:hAnsiTheme="majorHAnsi" w:cstheme="majorHAnsi"/>
                <w:b/>
                <w:sz w:val="20"/>
                <w:szCs w:val="20"/>
              </w:rPr>
              <w:t>V.4.1.</w:t>
            </w:r>
            <w:r w:rsidRPr="00087AD6">
              <w:rPr>
                <w:rFonts w:asciiTheme="majorHAnsi" w:eastAsia="Calibri" w:hAnsiTheme="majorHAnsi" w:cstheme="majorHAnsi"/>
                <w:sz w:val="20"/>
                <w:szCs w:val="20"/>
              </w:rPr>
              <w:t>Obsługa szatni w bud. CL ul. Taczaka 9</w:t>
            </w:r>
          </w:p>
        </w:tc>
        <w:tc>
          <w:tcPr>
            <w:tcW w:w="1134" w:type="dxa"/>
            <w:tcBorders>
              <w:top w:val="single" w:sz="4" w:space="0" w:color="auto"/>
              <w:left w:val="single" w:sz="4" w:space="0" w:color="auto"/>
              <w:bottom w:val="single" w:sz="4" w:space="0" w:color="auto"/>
              <w:right w:val="single" w:sz="4" w:space="0" w:color="auto"/>
            </w:tcBorders>
            <w:noWrap/>
            <w:vAlign w:val="center"/>
          </w:tcPr>
          <w:p w14:paraId="4E32354C"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13 godz.</w:t>
            </w:r>
          </w:p>
        </w:tc>
        <w:tc>
          <w:tcPr>
            <w:tcW w:w="868" w:type="dxa"/>
            <w:tcBorders>
              <w:top w:val="single" w:sz="4" w:space="0" w:color="auto"/>
              <w:left w:val="single" w:sz="4" w:space="0" w:color="auto"/>
              <w:bottom w:val="single" w:sz="4" w:space="0" w:color="auto"/>
              <w:right w:val="single" w:sz="4" w:space="0" w:color="auto"/>
            </w:tcBorders>
            <w:vAlign w:val="center"/>
          </w:tcPr>
          <w:p w14:paraId="7733963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11160A75"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59BDB9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1743BBFF"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1C8FE97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7FBA303"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6BA999C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647E6D5E"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w:t>
            </w:r>
          </w:p>
          <w:p w14:paraId="6136A0F6" w14:textId="77777777" w:rsidR="00087AD6" w:rsidRPr="00087AD6" w:rsidRDefault="00087AD6" w:rsidP="00E01901">
            <w:pPr>
              <w:jc w:val="center"/>
              <w:rPr>
                <w:rFonts w:asciiTheme="majorHAnsi" w:eastAsia="Calibri" w:hAnsiTheme="majorHAnsi" w:cstheme="majorHAnsi"/>
                <w:sz w:val="20"/>
                <w:szCs w:val="20"/>
              </w:rPr>
            </w:pPr>
            <w:r w:rsidRPr="00087AD6">
              <w:rPr>
                <w:rFonts w:asciiTheme="majorHAnsi" w:eastAsia="Calibri" w:hAnsiTheme="majorHAnsi" w:cstheme="majorHAnsi"/>
                <w:sz w:val="20"/>
                <w:szCs w:val="20"/>
              </w:rPr>
              <w:t>zł</w:t>
            </w:r>
          </w:p>
        </w:tc>
      </w:tr>
      <w:tr w:rsidR="00087AD6" w:rsidRPr="00087AD6" w14:paraId="0E252655" w14:textId="77777777" w:rsidTr="00E01901">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6A904187" w14:textId="77777777" w:rsidR="00087AD6" w:rsidRPr="00087AD6" w:rsidRDefault="00087AD6" w:rsidP="00E01901">
            <w:pPr>
              <w:rPr>
                <w:rFonts w:asciiTheme="majorHAnsi" w:eastAsia="Calibri" w:hAnsiTheme="majorHAnsi" w:cstheme="majorHAnsi"/>
                <w:sz w:val="20"/>
                <w:szCs w:val="20"/>
              </w:rPr>
            </w:pPr>
            <w:r w:rsidRPr="00087AD6">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3B2ED16D" w14:textId="77777777" w:rsidR="00087AD6" w:rsidRPr="00087AD6" w:rsidRDefault="00087AD6" w:rsidP="00E01901">
            <w:pPr>
              <w:jc w:val="center"/>
              <w:rPr>
                <w:rFonts w:asciiTheme="majorHAnsi" w:eastAsia="Calibri" w:hAnsiTheme="majorHAnsi" w:cstheme="majorHAnsi"/>
                <w:sz w:val="20"/>
                <w:szCs w:val="20"/>
              </w:rPr>
            </w:pPr>
          </w:p>
        </w:tc>
      </w:tr>
    </w:tbl>
    <w:p w14:paraId="423C354A" w14:textId="77777777" w:rsidR="00087AD6" w:rsidRPr="00087AD6" w:rsidRDefault="00087AD6" w:rsidP="00087AD6">
      <w:pPr>
        <w:jc w:val="both"/>
        <w:rPr>
          <w:rFonts w:asciiTheme="majorHAnsi" w:eastAsia="Calibri" w:hAnsiTheme="majorHAnsi" w:cstheme="majorHAnsi"/>
          <w:sz w:val="20"/>
          <w:szCs w:val="20"/>
        </w:rPr>
      </w:pPr>
      <w:r w:rsidRPr="00087AD6">
        <w:rPr>
          <w:rFonts w:asciiTheme="majorHAnsi" w:eastAsia="Calibri" w:hAnsiTheme="majorHAnsi" w:cstheme="majorHAnsi"/>
          <w:b/>
          <w:sz w:val="20"/>
          <w:szCs w:val="20"/>
        </w:rPr>
        <w:t xml:space="preserve">D.4 </w:t>
      </w:r>
      <w:r w:rsidRPr="00087AD6">
        <w:rPr>
          <w:rFonts w:asciiTheme="majorHAnsi" w:eastAsia="Calibri" w:hAnsiTheme="majorHAnsi" w:cstheme="majorHAnsi"/>
          <w:sz w:val="20"/>
          <w:szCs w:val="20"/>
        </w:rPr>
        <w:t xml:space="preserve">Łączny koszt obsługi szatni brutto – słownie: ....................................................................................................................... zł </w:t>
      </w:r>
    </w:p>
    <w:p w14:paraId="1AD52A62" w14:textId="77777777" w:rsidR="00087AD6" w:rsidRPr="00087AD6" w:rsidRDefault="00087AD6" w:rsidP="00087AD6">
      <w:pPr>
        <w:tabs>
          <w:tab w:val="left" w:pos="6450"/>
        </w:tabs>
        <w:jc w:val="both"/>
        <w:outlineLvl w:val="0"/>
        <w:rPr>
          <w:rFonts w:asciiTheme="majorHAnsi" w:eastAsia="Calibri" w:hAnsiTheme="majorHAnsi" w:cstheme="majorHAnsi"/>
          <w:sz w:val="20"/>
          <w:szCs w:val="20"/>
        </w:rPr>
      </w:pPr>
      <w:r w:rsidRPr="00087AD6">
        <w:rPr>
          <w:rFonts w:asciiTheme="majorHAnsi" w:eastAsia="Calibri" w:hAnsiTheme="majorHAnsi" w:cstheme="majorHAnsi"/>
          <w:sz w:val="20"/>
          <w:szCs w:val="20"/>
        </w:rPr>
        <w:t>Łączny koszt brutto kompleksowego utrzymania czystości w bud. CL ul. Taczaka 9, oraz koszt brutto obsługi szatni w bud. CL (</w:t>
      </w:r>
      <w:r w:rsidRPr="00087AD6">
        <w:rPr>
          <w:rFonts w:asciiTheme="majorHAnsi" w:eastAsia="Calibri" w:hAnsiTheme="majorHAnsi" w:cstheme="majorHAnsi"/>
          <w:b/>
          <w:sz w:val="20"/>
          <w:szCs w:val="20"/>
        </w:rPr>
        <w:t>suma kwot brutto</w:t>
      </w:r>
      <w:r w:rsidRPr="00087AD6">
        <w:rPr>
          <w:rFonts w:asciiTheme="majorHAnsi" w:eastAsia="Calibri" w:hAnsiTheme="majorHAnsi" w:cstheme="majorHAnsi"/>
          <w:sz w:val="20"/>
          <w:szCs w:val="20"/>
        </w:rPr>
        <w:t xml:space="preserve"> za wykonanie zadań V.1. do V.4.) ............................................................................................ zł </w:t>
      </w:r>
    </w:p>
    <w:p w14:paraId="7EC7A48D" w14:textId="77777777" w:rsidR="00087AD6" w:rsidRPr="00087AD6" w:rsidRDefault="00087AD6" w:rsidP="00087AD6">
      <w:pPr>
        <w:tabs>
          <w:tab w:val="right" w:pos="8953"/>
        </w:tabs>
        <w:autoSpaceDE w:val="0"/>
        <w:autoSpaceDN w:val="0"/>
        <w:jc w:val="both"/>
        <w:rPr>
          <w:rFonts w:asciiTheme="majorHAnsi" w:eastAsia="Calibri" w:hAnsiTheme="majorHAnsi" w:cstheme="majorHAnsi"/>
          <w:b/>
          <w:i/>
          <w:sz w:val="20"/>
          <w:szCs w:val="20"/>
        </w:rPr>
      </w:pPr>
    </w:p>
    <w:p w14:paraId="50F0517A" w14:textId="5924C63C" w:rsidR="00D31001" w:rsidRDefault="00D31001" w:rsidP="000755B2">
      <w:pPr>
        <w:spacing w:line="240" w:lineRule="auto"/>
        <w:rPr>
          <w:rFonts w:asciiTheme="majorHAnsi" w:hAnsiTheme="majorHAnsi" w:cstheme="majorHAnsi"/>
          <w:sz w:val="20"/>
          <w:szCs w:val="20"/>
        </w:rPr>
      </w:pPr>
    </w:p>
    <w:p w14:paraId="11CA9141" w14:textId="77777777" w:rsidR="00087AD6" w:rsidRDefault="00087AD6" w:rsidP="000755B2">
      <w:pPr>
        <w:spacing w:line="240" w:lineRule="auto"/>
        <w:rPr>
          <w:rFonts w:asciiTheme="majorHAnsi" w:hAnsiTheme="majorHAnsi" w:cstheme="majorHAnsi"/>
          <w:sz w:val="20"/>
          <w:szCs w:val="20"/>
        </w:rPr>
      </w:pPr>
    </w:p>
    <w:p w14:paraId="2333376B" w14:textId="77777777" w:rsidR="00087AD6" w:rsidRDefault="00087AD6" w:rsidP="000755B2">
      <w:pPr>
        <w:spacing w:line="240" w:lineRule="auto"/>
        <w:rPr>
          <w:rFonts w:asciiTheme="majorHAnsi" w:hAnsiTheme="majorHAnsi" w:cstheme="majorHAnsi"/>
          <w:sz w:val="20"/>
          <w:szCs w:val="20"/>
        </w:rPr>
      </w:pPr>
    </w:p>
    <w:p w14:paraId="7EE1BE50" w14:textId="77777777" w:rsidR="00087AD6" w:rsidRDefault="00087AD6" w:rsidP="000755B2">
      <w:pPr>
        <w:spacing w:line="240" w:lineRule="auto"/>
        <w:rPr>
          <w:rFonts w:asciiTheme="majorHAnsi" w:hAnsiTheme="majorHAnsi" w:cstheme="majorHAnsi"/>
          <w:sz w:val="20"/>
          <w:szCs w:val="20"/>
        </w:rPr>
      </w:pPr>
    </w:p>
    <w:p w14:paraId="354EF6FA" w14:textId="77777777" w:rsidR="00087AD6" w:rsidRDefault="00087AD6" w:rsidP="000755B2">
      <w:pPr>
        <w:spacing w:line="240" w:lineRule="auto"/>
        <w:rPr>
          <w:rFonts w:asciiTheme="majorHAnsi" w:hAnsiTheme="majorHAnsi" w:cstheme="majorHAnsi"/>
          <w:sz w:val="20"/>
          <w:szCs w:val="20"/>
        </w:rPr>
      </w:pPr>
    </w:p>
    <w:p w14:paraId="3165AEA9" w14:textId="77777777" w:rsidR="00087AD6" w:rsidRDefault="00087AD6" w:rsidP="000755B2">
      <w:pPr>
        <w:spacing w:line="240" w:lineRule="auto"/>
        <w:rPr>
          <w:rFonts w:asciiTheme="majorHAnsi" w:hAnsiTheme="majorHAnsi" w:cstheme="majorHAnsi"/>
          <w:sz w:val="20"/>
          <w:szCs w:val="20"/>
        </w:rPr>
      </w:pPr>
    </w:p>
    <w:p w14:paraId="24EA5B11" w14:textId="77777777" w:rsidR="00087AD6" w:rsidRDefault="00087AD6" w:rsidP="000755B2">
      <w:pPr>
        <w:spacing w:line="240" w:lineRule="auto"/>
        <w:rPr>
          <w:rFonts w:asciiTheme="majorHAnsi" w:hAnsiTheme="majorHAnsi" w:cstheme="majorHAnsi"/>
          <w:sz w:val="20"/>
          <w:szCs w:val="20"/>
        </w:rPr>
      </w:pPr>
    </w:p>
    <w:p w14:paraId="4DB47491" w14:textId="77777777" w:rsidR="00087AD6" w:rsidRDefault="00087AD6" w:rsidP="000755B2">
      <w:pPr>
        <w:spacing w:line="240" w:lineRule="auto"/>
        <w:rPr>
          <w:rFonts w:asciiTheme="majorHAnsi" w:hAnsiTheme="majorHAnsi" w:cstheme="majorHAnsi"/>
          <w:sz w:val="20"/>
          <w:szCs w:val="20"/>
        </w:rPr>
      </w:pPr>
    </w:p>
    <w:p w14:paraId="1EE8ACE7" w14:textId="77777777" w:rsidR="00087AD6" w:rsidRDefault="00087AD6" w:rsidP="000755B2">
      <w:pPr>
        <w:spacing w:line="240" w:lineRule="auto"/>
        <w:rPr>
          <w:rFonts w:asciiTheme="majorHAnsi" w:hAnsiTheme="majorHAnsi" w:cstheme="majorHAnsi"/>
          <w:sz w:val="20"/>
          <w:szCs w:val="20"/>
        </w:rPr>
      </w:pPr>
    </w:p>
    <w:p w14:paraId="5F3DE5AB" w14:textId="77777777" w:rsidR="00087AD6" w:rsidRDefault="00087AD6" w:rsidP="000755B2">
      <w:pPr>
        <w:spacing w:line="240" w:lineRule="auto"/>
        <w:rPr>
          <w:rFonts w:asciiTheme="majorHAnsi" w:hAnsiTheme="majorHAnsi" w:cstheme="majorHAnsi"/>
          <w:sz w:val="20"/>
          <w:szCs w:val="20"/>
        </w:rPr>
      </w:pPr>
    </w:p>
    <w:p w14:paraId="64A0C376" w14:textId="77777777" w:rsidR="00087AD6" w:rsidRDefault="00087AD6" w:rsidP="000755B2">
      <w:pPr>
        <w:spacing w:line="240" w:lineRule="auto"/>
        <w:rPr>
          <w:rFonts w:asciiTheme="majorHAnsi" w:hAnsiTheme="majorHAnsi" w:cstheme="majorHAnsi"/>
          <w:sz w:val="20"/>
          <w:szCs w:val="20"/>
        </w:rPr>
      </w:pPr>
    </w:p>
    <w:p w14:paraId="067766C1" w14:textId="77777777" w:rsidR="00087AD6" w:rsidRDefault="00087AD6" w:rsidP="000755B2">
      <w:pPr>
        <w:spacing w:line="240" w:lineRule="auto"/>
        <w:rPr>
          <w:rFonts w:asciiTheme="majorHAnsi" w:hAnsiTheme="majorHAnsi" w:cstheme="majorHAnsi"/>
          <w:sz w:val="20"/>
          <w:szCs w:val="20"/>
        </w:rPr>
      </w:pPr>
    </w:p>
    <w:p w14:paraId="2DADA845" w14:textId="77777777" w:rsidR="00087AD6" w:rsidRDefault="00087AD6" w:rsidP="000755B2">
      <w:pPr>
        <w:spacing w:line="240" w:lineRule="auto"/>
        <w:rPr>
          <w:rFonts w:asciiTheme="majorHAnsi" w:hAnsiTheme="majorHAnsi" w:cstheme="majorHAnsi"/>
          <w:sz w:val="20"/>
          <w:szCs w:val="20"/>
        </w:rPr>
      </w:pPr>
    </w:p>
    <w:p w14:paraId="7A1D34B5" w14:textId="77777777" w:rsidR="00087AD6" w:rsidRDefault="00087AD6" w:rsidP="000755B2">
      <w:pPr>
        <w:spacing w:line="240" w:lineRule="auto"/>
        <w:rPr>
          <w:rFonts w:asciiTheme="majorHAnsi" w:hAnsiTheme="majorHAnsi" w:cstheme="majorHAnsi"/>
          <w:sz w:val="20"/>
          <w:szCs w:val="20"/>
        </w:rPr>
      </w:pPr>
    </w:p>
    <w:p w14:paraId="4D7BF532" w14:textId="77777777" w:rsidR="00087AD6" w:rsidRDefault="00087AD6" w:rsidP="000755B2">
      <w:pPr>
        <w:spacing w:line="240" w:lineRule="auto"/>
        <w:rPr>
          <w:rFonts w:asciiTheme="majorHAnsi" w:hAnsiTheme="majorHAnsi" w:cstheme="majorHAnsi"/>
          <w:sz w:val="20"/>
          <w:szCs w:val="20"/>
        </w:rPr>
      </w:pPr>
    </w:p>
    <w:p w14:paraId="277A594E" w14:textId="77777777" w:rsidR="00087AD6" w:rsidRDefault="00087AD6" w:rsidP="000755B2">
      <w:pPr>
        <w:spacing w:line="240" w:lineRule="auto"/>
        <w:rPr>
          <w:rFonts w:asciiTheme="majorHAnsi" w:hAnsiTheme="majorHAnsi" w:cstheme="majorHAnsi"/>
          <w:sz w:val="20"/>
          <w:szCs w:val="20"/>
        </w:rPr>
      </w:pPr>
    </w:p>
    <w:p w14:paraId="1BC0CC85" w14:textId="77777777" w:rsidR="00087AD6" w:rsidRDefault="00087AD6" w:rsidP="000755B2">
      <w:pPr>
        <w:spacing w:line="240" w:lineRule="auto"/>
        <w:rPr>
          <w:rFonts w:asciiTheme="majorHAnsi" w:hAnsiTheme="majorHAnsi" w:cstheme="majorHAnsi"/>
          <w:sz w:val="20"/>
          <w:szCs w:val="20"/>
        </w:rPr>
      </w:pPr>
    </w:p>
    <w:p w14:paraId="4E72D339" w14:textId="77777777" w:rsidR="00087AD6" w:rsidRDefault="00087AD6" w:rsidP="000755B2">
      <w:pPr>
        <w:spacing w:line="240" w:lineRule="auto"/>
        <w:rPr>
          <w:rFonts w:asciiTheme="majorHAnsi" w:hAnsiTheme="majorHAnsi" w:cstheme="majorHAnsi"/>
          <w:sz w:val="20"/>
          <w:szCs w:val="20"/>
        </w:rPr>
      </w:pPr>
    </w:p>
    <w:p w14:paraId="261E016F" w14:textId="77777777" w:rsidR="00087AD6" w:rsidRDefault="00087AD6" w:rsidP="000755B2">
      <w:pPr>
        <w:spacing w:line="240" w:lineRule="auto"/>
        <w:rPr>
          <w:rFonts w:asciiTheme="majorHAnsi" w:hAnsiTheme="majorHAnsi" w:cstheme="majorHAnsi"/>
          <w:sz w:val="20"/>
          <w:szCs w:val="20"/>
        </w:rPr>
      </w:pPr>
    </w:p>
    <w:p w14:paraId="6829BCFD" w14:textId="77777777" w:rsidR="00087AD6" w:rsidRDefault="00087AD6" w:rsidP="000755B2">
      <w:pPr>
        <w:spacing w:line="240" w:lineRule="auto"/>
        <w:rPr>
          <w:rFonts w:asciiTheme="majorHAnsi" w:hAnsiTheme="majorHAnsi" w:cstheme="majorHAnsi"/>
          <w:sz w:val="20"/>
          <w:szCs w:val="20"/>
        </w:rPr>
      </w:pPr>
    </w:p>
    <w:p w14:paraId="2444228F" w14:textId="77777777" w:rsidR="00087AD6" w:rsidRDefault="00087AD6" w:rsidP="000755B2">
      <w:pPr>
        <w:spacing w:line="240" w:lineRule="auto"/>
        <w:rPr>
          <w:rFonts w:asciiTheme="majorHAnsi" w:hAnsiTheme="majorHAnsi" w:cstheme="majorHAnsi"/>
          <w:sz w:val="20"/>
          <w:szCs w:val="20"/>
        </w:rPr>
      </w:pPr>
    </w:p>
    <w:p w14:paraId="64EE89F6" w14:textId="77777777" w:rsidR="00087AD6" w:rsidRDefault="00087AD6" w:rsidP="000755B2">
      <w:pPr>
        <w:spacing w:line="240" w:lineRule="auto"/>
        <w:rPr>
          <w:rFonts w:asciiTheme="majorHAnsi" w:hAnsiTheme="majorHAnsi" w:cstheme="majorHAnsi"/>
          <w:sz w:val="20"/>
          <w:szCs w:val="20"/>
        </w:rPr>
      </w:pPr>
    </w:p>
    <w:p w14:paraId="2E2F7D2F" w14:textId="77777777" w:rsidR="00087AD6" w:rsidRDefault="00087AD6" w:rsidP="000755B2">
      <w:pPr>
        <w:spacing w:line="240" w:lineRule="auto"/>
        <w:rPr>
          <w:rFonts w:asciiTheme="majorHAnsi" w:hAnsiTheme="majorHAnsi" w:cstheme="majorHAnsi"/>
          <w:sz w:val="20"/>
          <w:szCs w:val="20"/>
        </w:rPr>
      </w:pPr>
    </w:p>
    <w:p w14:paraId="6EE22D3E" w14:textId="77777777" w:rsidR="00087AD6" w:rsidRDefault="00087AD6" w:rsidP="000755B2">
      <w:pPr>
        <w:spacing w:line="240" w:lineRule="auto"/>
        <w:rPr>
          <w:rFonts w:asciiTheme="majorHAnsi" w:hAnsiTheme="majorHAnsi" w:cstheme="majorHAnsi"/>
          <w:sz w:val="20"/>
          <w:szCs w:val="20"/>
        </w:rPr>
      </w:pPr>
    </w:p>
    <w:p w14:paraId="75EE9410" w14:textId="77777777" w:rsidR="00087AD6" w:rsidRDefault="00087AD6" w:rsidP="000755B2">
      <w:pPr>
        <w:spacing w:line="240" w:lineRule="auto"/>
        <w:rPr>
          <w:rFonts w:asciiTheme="majorHAnsi" w:hAnsiTheme="majorHAnsi" w:cstheme="majorHAnsi"/>
          <w:sz w:val="20"/>
          <w:szCs w:val="20"/>
        </w:rPr>
      </w:pPr>
    </w:p>
    <w:p w14:paraId="5CB3236B" w14:textId="77777777" w:rsidR="00087AD6" w:rsidRDefault="00087AD6" w:rsidP="000755B2">
      <w:pPr>
        <w:spacing w:line="240" w:lineRule="auto"/>
        <w:rPr>
          <w:rFonts w:asciiTheme="majorHAnsi" w:hAnsiTheme="majorHAnsi" w:cstheme="majorHAnsi"/>
          <w:sz w:val="20"/>
          <w:szCs w:val="20"/>
        </w:rPr>
      </w:pPr>
    </w:p>
    <w:p w14:paraId="5F62B894" w14:textId="77777777" w:rsidR="00087AD6" w:rsidRDefault="00087AD6" w:rsidP="000755B2">
      <w:pPr>
        <w:spacing w:line="240" w:lineRule="auto"/>
        <w:rPr>
          <w:rFonts w:asciiTheme="majorHAnsi" w:hAnsiTheme="majorHAnsi" w:cstheme="majorHAnsi"/>
          <w:sz w:val="20"/>
          <w:szCs w:val="20"/>
        </w:rPr>
      </w:pPr>
    </w:p>
    <w:p w14:paraId="694FF781" w14:textId="77777777" w:rsidR="00087AD6" w:rsidRDefault="00087AD6" w:rsidP="000755B2">
      <w:pPr>
        <w:spacing w:line="240" w:lineRule="auto"/>
        <w:rPr>
          <w:rFonts w:asciiTheme="majorHAnsi" w:hAnsiTheme="majorHAnsi" w:cstheme="majorHAnsi"/>
          <w:sz w:val="20"/>
          <w:szCs w:val="20"/>
        </w:rPr>
      </w:pPr>
    </w:p>
    <w:p w14:paraId="3BD705BA" w14:textId="77777777" w:rsidR="00087AD6" w:rsidRDefault="00087AD6" w:rsidP="000755B2">
      <w:pPr>
        <w:spacing w:line="240" w:lineRule="auto"/>
        <w:rPr>
          <w:rFonts w:asciiTheme="majorHAnsi" w:hAnsiTheme="majorHAnsi" w:cstheme="majorHAnsi"/>
          <w:sz w:val="20"/>
          <w:szCs w:val="20"/>
        </w:rPr>
      </w:pPr>
    </w:p>
    <w:p w14:paraId="43037FB2" w14:textId="77777777" w:rsidR="00087AD6" w:rsidRPr="00087AD6" w:rsidRDefault="00087AD6" w:rsidP="000755B2">
      <w:pPr>
        <w:spacing w:line="240" w:lineRule="auto"/>
        <w:rPr>
          <w:rFonts w:asciiTheme="majorHAnsi" w:hAnsiTheme="majorHAnsi" w:cstheme="majorHAnsi"/>
          <w:sz w:val="20"/>
          <w:szCs w:val="20"/>
        </w:rPr>
      </w:pPr>
    </w:p>
    <w:p w14:paraId="3227CBDB" w14:textId="0FC39C1A" w:rsidR="009F3068" w:rsidRPr="00116A39"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00151F62">
        <w:rPr>
          <w:rFonts w:asciiTheme="majorHAnsi" w:hAnsiTheme="majorHAnsi" w:cstheme="majorHAnsi"/>
          <w:sz w:val="20"/>
          <w:szCs w:val="20"/>
        </w:rPr>
        <w:t>Załącznik  nr 3</w:t>
      </w:r>
      <w:r>
        <w:rPr>
          <w:rFonts w:asciiTheme="majorHAnsi" w:hAnsiTheme="majorHAnsi" w:cstheme="majorHAnsi"/>
          <w:sz w:val="20"/>
          <w:szCs w:val="20"/>
        </w:rPr>
        <w:t xml:space="preserve"> do SWZ</w:t>
      </w:r>
    </w:p>
    <w:p w14:paraId="1D39EFD2" w14:textId="77777777" w:rsidR="00116A39" w:rsidRPr="00116A39" w:rsidRDefault="00116A39" w:rsidP="00116A39">
      <w:pPr>
        <w:spacing w:line="240" w:lineRule="auto"/>
        <w:rPr>
          <w:rFonts w:asciiTheme="majorHAnsi" w:hAnsiTheme="majorHAnsi" w:cstheme="majorHAnsi"/>
          <w:sz w:val="20"/>
          <w:szCs w:val="20"/>
        </w:rPr>
      </w:pPr>
    </w:p>
    <w:p w14:paraId="7AEB5A36" w14:textId="77777777" w:rsidR="009F3068" w:rsidRDefault="009F3068" w:rsidP="009F3068"/>
    <w:p w14:paraId="31F0C04E" w14:textId="77777777" w:rsidR="009F3068" w:rsidRDefault="009F3068" w:rsidP="009F3068">
      <w:pPr>
        <w:rPr>
          <w:b/>
          <w:sz w:val="20"/>
          <w:szCs w:val="20"/>
        </w:rPr>
      </w:pPr>
    </w:p>
    <w:p w14:paraId="7C0E3F62"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wykonawcy/wykonawcy wspólnie ubiegającego się o udzielenie zamówienia </w:t>
      </w:r>
    </w:p>
    <w:p w14:paraId="49A284A4"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1 ustawy Pzp</w:t>
      </w:r>
    </w:p>
    <w:p w14:paraId="50977905" w14:textId="718AB3D6" w:rsidR="009F3068" w:rsidRPr="009F3068" w:rsidRDefault="009F3068" w:rsidP="002A259E">
      <w:pPr>
        <w:jc w:val="both"/>
        <w:rPr>
          <w:rFonts w:ascii="Calibri" w:hAnsi="Calibri"/>
          <w:b/>
          <w:sz w:val="20"/>
          <w:szCs w:val="20"/>
        </w:rPr>
      </w:pPr>
      <w:r w:rsidRPr="009F3068">
        <w:rPr>
          <w:rFonts w:asciiTheme="majorHAnsi" w:hAnsiTheme="majorHAnsi" w:cstheme="majorHAnsi"/>
          <w:sz w:val="20"/>
          <w:szCs w:val="20"/>
        </w:rPr>
        <w:t>Na potrzeby postępowania o udz</w:t>
      </w:r>
      <w:r>
        <w:rPr>
          <w:rFonts w:asciiTheme="majorHAnsi" w:hAnsiTheme="majorHAnsi" w:cstheme="majorHAnsi"/>
          <w:sz w:val="20"/>
          <w:szCs w:val="20"/>
        </w:rPr>
        <w:t xml:space="preserve">ielenie zamówienia publicznego </w:t>
      </w:r>
      <w:r w:rsidRPr="009F3068">
        <w:rPr>
          <w:rFonts w:asciiTheme="majorHAnsi" w:hAnsiTheme="majorHAnsi" w:cstheme="majorHAnsi"/>
          <w:sz w:val="20"/>
          <w:szCs w:val="20"/>
        </w:rPr>
        <w:t xml:space="preserve">pn. </w:t>
      </w:r>
      <w:r w:rsidR="002A259E" w:rsidRPr="009F2EDE">
        <w:rPr>
          <w:rFonts w:ascii="Calibri" w:hAnsi="Calibri"/>
          <w:b/>
          <w:sz w:val="20"/>
          <w:szCs w:val="20"/>
        </w:rPr>
        <w:t>Usługa utrzymania czystości pomieszczeń wraz z obsługą szatni w wybranych obiektach Uniwersytetu Ekonomicznego w Poznaniu</w:t>
      </w:r>
      <w:r w:rsidR="002A259E">
        <w:rPr>
          <w:rFonts w:ascii="Calibri" w:hAnsi="Calibri"/>
          <w:b/>
          <w:sz w:val="20"/>
          <w:szCs w:val="20"/>
        </w:rPr>
        <w:t xml:space="preserve"> (ZP/021</w:t>
      </w:r>
      <w:r>
        <w:rPr>
          <w:rFonts w:ascii="Calibri" w:hAnsi="Calibri"/>
          <w:b/>
          <w:sz w:val="20"/>
          <w:szCs w:val="20"/>
        </w:rPr>
        <w:t xml:space="preserve">/22) </w:t>
      </w:r>
      <w:r w:rsidRPr="009F3068">
        <w:rPr>
          <w:rFonts w:asciiTheme="majorHAnsi" w:hAnsiTheme="majorHAnsi" w:cstheme="majorHAnsi"/>
          <w:sz w:val="20"/>
          <w:szCs w:val="20"/>
        </w:rPr>
        <w:t>oświadczam, co następuje:</w:t>
      </w:r>
    </w:p>
    <w:p w14:paraId="5E0AA73B"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WYKONAWCY:</w:t>
      </w:r>
    </w:p>
    <w:p w14:paraId="59BE6A48" w14:textId="77777777" w:rsidR="009F3068" w:rsidRPr="009F3068" w:rsidRDefault="009F3068" w:rsidP="000724F2">
      <w:pPr>
        <w:pStyle w:val="Akapitzlist"/>
        <w:numPr>
          <w:ilvl w:val="0"/>
          <w:numId w:val="38"/>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podlegam wykluczeniu z postępowania na podstawie </w:t>
      </w:r>
      <w:r w:rsidRPr="009F3068">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1"/>
      </w:r>
    </w:p>
    <w:p w14:paraId="790042EA" w14:textId="77777777" w:rsidR="009F3068" w:rsidRPr="009F3068" w:rsidRDefault="009F3068" w:rsidP="000724F2">
      <w:pPr>
        <w:pStyle w:val="NormalnyWeb"/>
        <w:numPr>
          <w:ilvl w:val="0"/>
          <w:numId w:val="38"/>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2"/>
      </w:r>
    </w:p>
    <w:p w14:paraId="1A14076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9F3068">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9F3068">
        <w:rPr>
          <w:rFonts w:asciiTheme="majorHAnsi" w:hAnsiTheme="majorHAnsi" w:cstheme="majorHAnsi"/>
          <w:b/>
          <w:bCs/>
          <w:sz w:val="20"/>
          <w:szCs w:val="20"/>
        </w:rPr>
        <w:t>:</w:t>
      </w:r>
    </w:p>
    <w:p w14:paraId="0D6C4EE3" w14:textId="77777777" w:rsidR="009F3068" w:rsidRPr="009F3068" w:rsidRDefault="009F3068" w:rsidP="009F3068">
      <w:pPr>
        <w:spacing w:line="240" w:lineRule="auto"/>
        <w:jc w:val="both"/>
        <w:rPr>
          <w:rFonts w:asciiTheme="majorHAnsi" w:hAnsiTheme="majorHAnsi" w:cstheme="majorHAnsi"/>
          <w:sz w:val="20"/>
          <w:szCs w:val="20"/>
        </w:rPr>
      </w:pPr>
      <w:bookmarkStart w:id="32" w:name="_Hlk99016800"/>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F3068">
        <w:rPr>
          <w:rFonts w:asciiTheme="majorHAnsi" w:hAnsiTheme="majorHAnsi" w:cstheme="majorHAnsi"/>
          <w:color w:val="0070C0"/>
          <w:sz w:val="20"/>
          <w:szCs w:val="20"/>
        </w:rPr>
        <w:t>]</w:t>
      </w:r>
      <w:bookmarkEnd w:id="32"/>
    </w:p>
    <w:p w14:paraId="0F1B1FDA" w14:textId="77777777"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celu wykazania spełniania warunków udziału w postępowaniu, określonych przez zamawiającego w ………………………………………………………...………………….. </w:t>
      </w:r>
      <w:bookmarkStart w:id="33" w:name="_Hlk99005462"/>
      <w:r w:rsidRPr="009F3068">
        <w:rPr>
          <w:rFonts w:asciiTheme="majorHAnsi" w:hAnsiTheme="majorHAnsi" w:cstheme="majorHAnsi"/>
          <w:i/>
          <w:sz w:val="20"/>
          <w:szCs w:val="20"/>
        </w:rPr>
        <w:t xml:space="preserve">(wskazać </w:t>
      </w:r>
      <w:bookmarkEnd w:id="33"/>
      <w:r w:rsidRPr="009F3068">
        <w:rPr>
          <w:rFonts w:asciiTheme="majorHAnsi" w:hAnsiTheme="majorHAnsi" w:cstheme="majorHAnsi"/>
          <w:i/>
          <w:sz w:val="20"/>
          <w:szCs w:val="20"/>
        </w:rPr>
        <w:t>dokument i właściwą jednostkę redakcyjną dokumentu, w której określono warunki udziału w postępowaniu),</w:t>
      </w:r>
      <w:r w:rsidRPr="009F3068">
        <w:rPr>
          <w:rFonts w:asciiTheme="majorHAnsi" w:hAnsiTheme="majorHAnsi" w:cstheme="majorHAnsi"/>
          <w:sz w:val="20"/>
          <w:szCs w:val="20"/>
        </w:rPr>
        <w:t xml:space="preserve"> polegam na zdolnościach lub sytuacji następującego podmiotu udostępniającego zasoby: </w:t>
      </w:r>
      <w:bookmarkStart w:id="34" w:name="_Hlk99014455"/>
      <w:r w:rsidRPr="009F3068">
        <w:rPr>
          <w:rFonts w:asciiTheme="majorHAnsi" w:hAnsiTheme="majorHAnsi" w:cstheme="majorHAnsi"/>
          <w:sz w:val="20"/>
          <w:szCs w:val="20"/>
        </w:rPr>
        <w:t>………………………………………………………………………...…………………………………….…</w:t>
      </w:r>
      <w:r w:rsidRPr="009F3068">
        <w:rPr>
          <w:rFonts w:asciiTheme="majorHAnsi" w:hAnsiTheme="majorHAnsi" w:cstheme="majorHAnsi"/>
          <w:i/>
          <w:sz w:val="20"/>
          <w:szCs w:val="20"/>
        </w:rPr>
        <w:t xml:space="preserve"> </w:t>
      </w:r>
      <w:bookmarkEnd w:id="34"/>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 xml:space="preserve">w następującym zakresie: …………………………………………………………………………… </w:t>
      </w:r>
      <w:r w:rsidRPr="009F3068">
        <w:rPr>
          <w:rFonts w:asciiTheme="majorHAnsi" w:hAnsiTheme="majorHAnsi" w:cstheme="majorHAnsi"/>
          <w:i/>
          <w:sz w:val="20"/>
          <w:szCs w:val="20"/>
        </w:rPr>
        <w:t>(określić odpowiedni zakres udostępnianych zasobów dla wskazanego podmiotu)</w:t>
      </w:r>
      <w:r w:rsidRPr="009F3068">
        <w:rPr>
          <w:rFonts w:asciiTheme="majorHAnsi" w:hAnsiTheme="majorHAnsi" w:cstheme="majorHAnsi"/>
          <w:iCs/>
          <w:sz w:val="20"/>
          <w:szCs w:val="20"/>
        </w:rPr>
        <w:t>,</w:t>
      </w:r>
      <w:r w:rsidRPr="009F3068">
        <w:rPr>
          <w:rFonts w:asciiTheme="majorHAnsi" w:hAnsiTheme="majorHAnsi" w:cstheme="majorHAnsi"/>
          <w:i/>
          <w:sz w:val="20"/>
          <w:szCs w:val="20"/>
        </w:rPr>
        <w:br/>
      </w:r>
      <w:r w:rsidRPr="009F3068">
        <w:rPr>
          <w:rFonts w:asciiTheme="majorHAnsi" w:hAnsiTheme="majorHAnsi" w:cstheme="majorHAnsi"/>
          <w:sz w:val="20"/>
          <w:szCs w:val="20"/>
        </w:rPr>
        <w:t xml:space="preserve">co odpowiada ponad 10% wartości przedmiotowego zamówienia. </w:t>
      </w:r>
    </w:p>
    <w:p w14:paraId="3F59C581" w14:textId="77777777" w:rsidR="009F3068" w:rsidRDefault="009F3068" w:rsidP="009F3068">
      <w:pPr>
        <w:spacing w:line="240" w:lineRule="auto"/>
        <w:jc w:val="both"/>
        <w:rPr>
          <w:rFonts w:asciiTheme="majorHAnsi" w:hAnsiTheme="majorHAnsi" w:cstheme="majorHAnsi"/>
          <w:sz w:val="20"/>
          <w:szCs w:val="20"/>
        </w:rPr>
      </w:pPr>
    </w:p>
    <w:p w14:paraId="71FAC58B" w14:textId="77777777" w:rsidR="009F3068"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lastRenderedPageBreak/>
        <w:t>[UWAGA</w:t>
      </w:r>
      <w:r w:rsidRPr="009F3068">
        <w:rPr>
          <w:rFonts w:asciiTheme="majorHAnsi" w:hAnsiTheme="majorHAnsi" w:cstheme="maj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5" w:name="_Hlk102639179"/>
      <w:r w:rsidRPr="00A345E9">
        <w:rPr>
          <w:i/>
          <w:sz w:val="16"/>
          <w:szCs w:val="16"/>
        </w:rPr>
        <w:t xml:space="preserve"> </w:t>
      </w:r>
      <w:bookmarkEnd w:id="35"/>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70ABBA2D" w14:textId="77777777" w:rsidR="001223BA" w:rsidRDefault="001223BA" w:rsidP="00116A39">
      <w:pPr>
        <w:spacing w:line="240" w:lineRule="auto"/>
        <w:rPr>
          <w:rFonts w:asciiTheme="majorHAnsi" w:hAnsiTheme="majorHAnsi" w:cstheme="majorHAnsi"/>
          <w:sz w:val="20"/>
          <w:szCs w:val="20"/>
        </w:rPr>
      </w:pPr>
    </w:p>
    <w:p w14:paraId="0712354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5 ustawy Pzp</w:t>
      </w:r>
    </w:p>
    <w:p w14:paraId="7F3A072B" w14:textId="4BFEDE32" w:rsidR="009F3068" w:rsidRPr="009F3068" w:rsidRDefault="009F3068" w:rsidP="009F3068">
      <w:pPr>
        <w:spacing w:line="240" w:lineRule="auto"/>
        <w:jc w:val="both"/>
        <w:rPr>
          <w:rFonts w:asciiTheme="majorHAnsi" w:hAnsiTheme="majorHAnsi" w:cstheme="majorHAnsi"/>
          <w:b/>
          <w:sz w:val="20"/>
          <w:szCs w:val="20"/>
        </w:rPr>
      </w:pPr>
      <w:r w:rsidRPr="009F3068">
        <w:rPr>
          <w:rFonts w:asciiTheme="majorHAnsi" w:hAnsiTheme="majorHAnsi" w:cstheme="majorHAnsi"/>
          <w:sz w:val="20"/>
          <w:szCs w:val="20"/>
        </w:rPr>
        <w:t xml:space="preserve">Na potrzeby postępowania o udzielenie zamówienia publicznego pn. </w:t>
      </w:r>
      <w:r w:rsidR="002A259E" w:rsidRPr="009F2EDE">
        <w:rPr>
          <w:rFonts w:ascii="Calibri" w:hAnsi="Calibri"/>
          <w:b/>
          <w:sz w:val="20"/>
          <w:szCs w:val="20"/>
        </w:rPr>
        <w:t>Usługa utrzymania czystości pomieszczeń wraz z obsługą szatni w wybranych obiektach Uniwersytetu Ekonomicznego w Poznaniu</w:t>
      </w:r>
      <w:r w:rsidR="002A259E">
        <w:rPr>
          <w:rFonts w:ascii="Calibri" w:hAnsi="Calibri"/>
          <w:b/>
          <w:sz w:val="20"/>
          <w:szCs w:val="20"/>
        </w:rPr>
        <w:t xml:space="preserve"> (ZP/021/22) </w:t>
      </w:r>
      <w:r w:rsidRPr="009F3068">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0724F2">
      <w:pPr>
        <w:pStyle w:val="Akapitzlist"/>
        <w:numPr>
          <w:ilvl w:val="0"/>
          <w:numId w:val="39"/>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0724F2">
      <w:pPr>
        <w:pStyle w:val="NormalnyWeb"/>
        <w:numPr>
          <w:ilvl w:val="0"/>
          <w:numId w:val="39"/>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1B4F09EF" w14:textId="77777777" w:rsidR="00151F62" w:rsidRDefault="00151F62" w:rsidP="00116A39">
      <w:pPr>
        <w:spacing w:line="240" w:lineRule="auto"/>
        <w:ind w:left="7080"/>
        <w:jc w:val="both"/>
        <w:rPr>
          <w:rFonts w:asciiTheme="majorHAnsi" w:eastAsia="Calibri" w:hAnsiTheme="majorHAnsi" w:cstheme="majorHAnsi"/>
          <w:sz w:val="20"/>
          <w:szCs w:val="20"/>
        </w:rPr>
      </w:pPr>
    </w:p>
    <w:p w14:paraId="423CC9AD" w14:textId="77777777" w:rsidR="00151F62" w:rsidRDefault="00151F62" w:rsidP="00116A39">
      <w:pPr>
        <w:spacing w:line="240" w:lineRule="auto"/>
        <w:ind w:left="7080"/>
        <w:jc w:val="both"/>
        <w:rPr>
          <w:rFonts w:asciiTheme="majorHAnsi" w:eastAsia="Calibri" w:hAnsiTheme="majorHAnsi" w:cstheme="majorHAnsi"/>
          <w:sz w:val="20"/>
          <w:szCs w:val="20"/>
        </w:rPr>
      </w:pPr>
    </w:p>
    <w:p w14:paraId="01EE4248" w14:textId="77777777" w:rsidR="00151F62" w:rsidRDefault="00151F62" w:rsidP="00116A39">
      <w:pPr>
        <w:spacing w:line="240" w:lineRule="auto"/>
        <w:ind w:left="7080"/>
        <w:jc w:val="both"/>
        <w:rPr>
          <w:rFonts w:asciiTheme="majorHAnsi" w:eastAsia="Calibri" w:hAnsiTheme="majorHAnsi" w:cstheme="majorHAnsi"/>
          <w:sz w:val="20"/>
          <w:szCs w:val="20"/>
        </w:rPr>
      </w:pPr>
    </w:p>
    <w:p w14:paraId="05B805FE" w14:textId="3EA3C2C6" w:rsidR="00151F62" w:rsidRPr="00E4636D" w:rsidRDefault="00151F62" w:rsidP="00151F62">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5</w:t>
      </w:r>
      <w:r w:rsidRPr="00E4636D">
        <w:rPr>
          <w:rFonts w:asciiTheme="majorHAnsi" w:eastAsia="Calibri" w:hAnsiTheme="majorHAnsi" w:cstheme="majorHAnsi"/>
          <w:sz w:val="20"/>
          <w:szCs w:val="20"/>
        </w:rPr>
        <w:t xml:space="preserve"> do SWZ</w:t>
      </w:r>
    </w:p>
    <w:p w14:paraId="7FCA91E6" w14:textId="77777777" w:rsidR="00151F62" w:rsidRDefault="00151F62" w:rsidP="00151F62">
      <w:pPr>
        <w:widowControl w:val="0"/>
        <w:adjustRightInd w:val="0"/>
        <w:ind w:right="-6"/>
        <w:rPr>
          <w:rFonts w:eastAsia="Times New Roman"/>
          <w:b/>
          <w:szCs w:val="20"/>
          <w:u w:val="single"/>
        </w:rPr>
      </w:pPr>
    </w:p>
    <w:p w14:paraId="194C2057" w14:textId="77777777" w:rsidR="00151F62" w:rsidRDefault="00151F62" w:rsidP="00151F62">
      <w:pPr>
        <w:widowControl w:val="0"/>
        <w:adjustRightInd w:val="0"/>
        <w:ind w:right="-6"/>
        <w:rPr>
          <w:rFonts w:eastAsia="Times New Roman"/>
          <w:b/>
          <w:szCs w:val="20"/>
          <w:u w:val="single"/>
        </w:rPr>
      </w:pPr>
    </w:p>
    <w:p w14:paraId="18815FC8" w14:textId="77777777" w:rsidR="00151F62" w:rsidRDefault="00151F62" w:rsidP="00151F62">
      <w:pPr>
        <w:widowControl w:val="0"/>
        <w:adjustRightInd w:val="0"/>
        <w:ind w:right="-6"/>
        <w:rPr>
          <w:rFonts w:eastAsia="Times New Roman"/>
          <w:b/>
          <w:szCs w:val="20"/>
          <w:u w:val="single"/>
        </w:rPr>
      </w:pPr>
    </w:p>
    <w:p w14:paraId="36443BA5" w14:textId="77777777" w:rsidR="00151F62" w:rsidRDefault="00151F62" w:rsidP="00151F62">
      <w:pPr>
        <w:widowControl w:val="0"/>
        <w:adjustRightInd w:val="0"/>
        <w:ind w:right="-6"/>
        <w:rPr>
          <w:rFonts w:eastAsia="Times New Roman"/>
          <w:b/>
          <w:szCs w:val="20"/>
          <w:u w:val="single"/>
        </w:rPr>
      </w:pPr>
    </w:p>
    <w:p w14:paraId="72B1076C" w14:textId="77777777" w:rsidR="00151F62" w:rsidRPr="00806B02" w:rsidRDefault="00151F62" w:rsidP="00151F62">
      <w:pPr>
        <w:widowControl w:val="0"/>
        <w:adjustRightInd w:val="0"/>
        <w:ind w:right="-6"/>
        <w:jc w:val="both"/>
        <w:rPr>
          <w:rFonts w:eastAsia="Times New Roman"/>
          <w:b/>
          <w:sz w:val="20"/>
          <w:szCs w:val="20"/>
          <w:u w:val="single"/>
        </w:rPr>
      </w:pPr>
    </w:p>
    <w:p w14:paraId="0C76BC50" w14:textId="77777777" w:rsidR="00151F62" w:rsidRDefault="00151F62" w:rsidP="00151F62">
      <w:pPr>
        <w:spacing w:line="240" w:lineRule="auto"/>
        <w:jc w:val="center"/>
        <w:rPr>
          <w:rFonts w:ascii="Calibri" w:hAnsi="Calibri"/>
          <w:b/>
          <w:sz w:val="20"/>
          <w:szCs w:val="20"/>
        </w:rPr>
      </w:pPr>
      <w:r w:rsidRPr="00806B02">
        <w:rPr>
          <w:rFonts w:ascii="Calibri" w:hAnsi="Calibri"/>
          <w:b/>
          <w:sz w:val="20"/>
          <w:szCs w:val="20"/>
        </w:rPr>
        <w:t>INFORMACJA  O RODZAJU STOSOWANYCH ŚRODKÓW CZYSTOŚCIOWYCH, DEZYNFEKUJĄCYCH, ZAPACHOWYCH</w:t>
      </w:r>
    </w:p>
    <w:p w14:paraId="42230920" w14:textId="77777777" w:rsidR="00151F62" w:rsidRPr="00806B02" w:rsidRDefault="00151F62" w:rsidP="00151F62">
      <w:pPr>
        <w:spacing w:line="240" w:lineRule="auto"/>
        <w:rPr>
          <w:rFonts w:ascii="Calibri" w:hAnsi="Calibri"/>
          <w:b/>
          <w:sz w:val="20"/>
          <w:szCs w:val="20"/>
        </w:rPr>
      </w:pPr>
    </w:p>
    <w:p w14:paraId="12EA34DC" w14:textId="0B9EF3BE" w:rsidR="00151F62" w:rsidRDefault="002A259E" w:rsidP="002A259E">
      <w:pPr>
        <w:spacing w:line="240" w:lineRule="auto"/>
        <w:ind w:left="567"/>
        <w:rPr>
          <w:rFonts w:asciiTheme="majorHAnsi" w:hAnsiTheme="majorHAnsi" w:cstheme="majorHAnsi"/>
          <w:b/>
          <w:color w:val="FF0000"/>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(ZP/021/22)</w:t>
      </w:r>
    </w:p>
    <w:p w14:paraId="3DFA9C5C" w14:textId="77777777" w:rsidR="00151F62" w:rsidRDefault="00151F62" w:rsidP="00151F62">
      <w:pPr>
        <w:spacing w:line="240" w:lineRule="auto"/>
        <w:rPr>
          <w:rFonts w:asciiTheme="majorHAnsi" w:hAnsiTheme="majorHAnsi" w:cstheme="majorHAnsi"/>
          <w:b/>
          <w:color w:val="FF0000"/>
          <w:sz w:val="20"/>
          <w:szCs w:val="20"/>
        </w:rPr>
      </w:pPr>
    </w:p>
    <w:p w14:paraId="524D575A" w14:textId="77777777" w:rsidR="00151F62" w:rsidRDefault="00151F62" w:rsidP="00151F62">
      <w:pPr>
        <w:spacing w:line="240" w:lineRule="auto"/>
        <w:rPr>
          <w:rFonts w:asciiTheme="majorHAnsi" w:hAnsiTheme="majorHAnsi" w:cstheme="majorHAnsi"/>
          <w:b/>
          <w:color w:val="FF0000"/>
          <w:sz w:val="20"/>
          <w:szCs w:val="20"/>
        </w:rPr>
      </w:pPr>
    </w:p>
    <w:tbl>
      <w:tblPr>
        <w:tblpPr w:leftFromText="141" w:rightFromText="141" w:vertAnchor="text" w:horzAnchor="margin" w:tblpXSpec="center" w:tblpY="-266"/>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910"/>
      </w:tblGrid>
      <w:tr w:rsidR="00151F62" w:rsidRPr="00E4636D" w14:paraId="0A13B533" w14:textId="77777777" w:rsidTr="00151F62">
        <w:trPr>
          <w:trHeight w:val="1270"/>
        </w:trPr>
        <w:tc>
          <w:tcPr>
            <w:tcW w:w="456" w:type="dxa"/>
            <w:vAlign w:val="center"/>
          </w:tcPr>
          <w:p w14:paraId="7C1D010B" w14:textId="77777777" w:rsidR="00151F62" w:rsidRPr="00E4636D" w:rsidRDefault="00151F62" w:rsidP="00151F62">
            <w:pPr>
              <w:widowControl w:val="0"/>
              <w:adjustRightInd w:val="0"/>
              <w:jc w:val="center"/>
              <w:rPr>
                <w:rFonts w:asciiTheme="majorHAnsi" w:eastAsia="Times New Roman" w:hAnsiTheme="majorHAnsi" w:cstheme="majorHAnsi"/>
                <w:sz w:val="20"/>
                <w:szCs w:val="20"/>
              </w:rPr>
            </w:pPr>
          </w:p>
        </w:tc>
        <w:tc>
          <w:tcPr>
            <w:tcW w:w="6910" w:type="dxa"/>
            <w:vAlign w:val="center"/>
          </w:tcPr>
          <w:p w14:paraId="7FBDEBAB" w14:textId="77777777" w:rsidR="00151F62" w:rsidRPr="00806B02" w:rsidRDefault="00151F62" w:rsidP="00151F62">
            <w:pPr>
              <w:widowControl w:val="0"/>
              <w:adjustRightInd w:val="0"/>
              <w:jc w:val="center"/>
              <w:rPr>
                <w:rFonts w:ascii="Calibri" w:hAnsi="Calibri"/>
                <w:sz w:val="20"/>
                <w:szCs w:val="20"/>
              </w:rPr>
            </w:pPr>
            <w:r w:rsidRPr="00806B02">
              <w:rPr>
                <w:rFonts w:ascii="Calibri" w:hAnsi="Calibri"/>
                <w:sz w:val="20"/>
                <w:szCs w:val="20"/>
              </w:rPr>
              <w:t>Środki czystościowe, dezynfekujące, zapachowe</w:t>
            </w:r>
            <w:r>
              <w:rPr>
                <w:rFonts w:ascii="Calibri" w:hAnsi="Calibri"/>
                <w:sz w:val="20"/>
                <w:szCs w:val="20"/>
              </w:rPr>
              <w:t>:</w:t>
            </w:r>
          </w:p>
          <w:p w14:paraId="3406F5E2" w14:textId="77777777" w:rsidR="00151F62" w:rsidRPr="00E4636D" w:rsidRDefault="00151F62" w:rsidP="00151F62">
            <w:pPr>
              <w:widowControl w:val="0"/>
              <w:adjustRightInd w:val="0"/>
              <w:jc w:val="center"/>
              <w:rPr>
                <w:rFonts w:asciiTheme="majorHAnsi" w:eastAsia="Times New Roman" w:hAnsiTheme="majorHAnsi" w:cstheme="majorHAnsi"/>
                <w:sz w:val="20"/>
                <w:szCs w:val="20"/>
              </w:rPr>
            </w:pPr>
            <w:r w:rsidRPr="006E066E">
              <w:rPr>
                <w:rFonts w:ascii="Calibri" w:hAnsi="Calibri"/>
                <w:sz w:val="20"/>
                <w:szCs w:val="20"/>
              </w:rPr>
              <w:t>(</w:t>
            </w:r>
            <w:r w:rsidRPr="006E066E">
              <w:rPr>
                <w:rFonts w:asciiTheme="majorHAnsi" w:eastAsia="Times New Roman" w:hAnsiTheme="majorHAnsi" w:cstheme="majorHAnsi"/>
                <w:sz w:val="20"/>
                <w:szCs w:val="20"/>
              </w:rPr>
              <w:t>nazwa, opis)</w:t>
            </w:r>
          </w:p>
        </w:tc>
      </w:tr>
      <w:tr w:rsidR="00151F62" w:rsidRPr="00E4636D" w14:paraId="06C7762C" w14:textId="77777777" w:rsidTr="00151F62">
        <w:trPr>
          <w:trHeight w:val="377"/>
        </w:trPr>
        <w:tc>
          <w:tcPr>
            <w:tcW w:w="456" w:type="dxa"/>
          </w:tcPr>
          <w:p w14:paraId="311B0DB1"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6910" w:type="dxa"/>
          </w:tcPr>
          <w:p w14:paraId="75E9008F"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21B833D7" w14:textId="77777777" w:rsidTr="00151F62">
        <w:trPr>
          <w:trHeight w:val="317"/>
        </w:trPr>
        <w:tc>
          <w:tcPr>
            <w:tcW w:w="456" w:type="dxa"/>
          </w:tcPr>
          <w:p w14:paraId="2D0D3227"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6910" w:type="dxa"/>
          </w:tcPr>
          <w:p w14:paraId="6E49D689"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1DCEBA49" w14:textId="77777777" w:rsidTr="00151F62">
        <w:trPr>
          <w:trHeight w:val="317"/>
        </w:trPr>
        <w:tc>
          <w:tcPr>
            <w:tcW w:w="456" w:type="dxa"/>
          </w:tcPr>
          <w:p w14:paraId="32A99280"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6910" w:type="dxa"/>
          </w:tcPr>
          <w:p w14:paraId="2E6618B6"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r w:rsidR="00151F62" w:rsidRPr="00E4636D" w14:paraId="64D1CB16" w14:textId="77777777" w:rsidTr="00151F62">
        <w:trPr>
          <w:trHeight w:val="317"/>
        </w:trPr>
        <w:tc>
          <w:tcPr>
            <w:tcW w:w="456" w:type="dxa"/>
          </w:tcPr>
          <w:p w14:paraId="1ECD56E4"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6910" w:type="dxa"/>
          </w:tcPr>
          <w:p w14:paraId="468B3089" w14:textId="77777777" w:rsidR="00151F62" w:rsidRPr="00E4636D" w:rsidRDefault="00151F62" w:rsidP="00151F62">
            <w:pPr>
              <w:widowControl w:val="0"/>
              <w:adjustRightInd w:val="0"/>
              <w:ind w:right="-6"/>
              <w:rPr>
                <w:rFonts w:asciiTheme="majorHAnsi" w:eastAsia="Times New Roman" w:hAnsiTheme="majorHAnsi" w:cstheme="majorHAnsi"/>
                <w:sz w:val="20"/>
                <w:szCs w:val="20"/>
              </w:rPr>
            </w:pPr>
          </w:p>
        </w:tc>
      </w:tr>
    </w:tbl>
    <w:p w14:paraId="5F690A98" w14:textId="77777777" w:rsidR="00151F62" w:rsidRDefault="00151F62" w:rsidP="00151F62">
      <w:pPr>
        <w:spacing w:line="240" w:lineRule="auto"/>
        <w:rPr>
          <w:rFonts w:asciiTheme="majorHAnsi" w:hAnsiTheme="majorHAnsi" w:cstheme="majorHAnsi"/>
          <w:b/>
          <w:color w:val="FF0000"/>
          <w:sz w:val="20"/>
          <w:szCs w:val="20"/>
        </w:rPr>
      </w:pPr>
    </w:p>
    <w:p w14:paraId="5BC84FDE" w14:textId="77777777" w:rsidR="00151F62" w:rsidRDefault="00151F62" w:rsidP="00151F62">
      <w:pPr>
        <w:spacing w:line="240" w:lineRule="auto"/>
        <w:rPr>
          <w:rFonts w:asciiTheme="majorHAnsi" w:hAnsiTheme="majorHAnsi" w:cstheme="majorHAnsi"/>
          <w:b/>
          <w:color w:val="FF0000"/>
          <w:sz w:val="20"/>
          <w:szCs w:val="20"/>
        </w:rPr>
      </w:pPr>
    </w:p>
    <w:p w14:paraId="2EACF202" w14:textId="77777777" w:rsidR="00151F62" w:rsidRDefault="00151F62" w:rsidP="00151F62">
      <w:pPr>
        <w:spacing w:line="240" w:lineRule="auto"/>
        <w:rPr>
          <w:rFonts w:asciiTheme="majorHAnsi" w:hAnsiTheme="majorHAnsi" w:cstheme="majorHAnsi"/>
          <w:b/>
          <w:color w:val="FF0000"/>
          <w:sz w:val="20"/>
          <w:szCs w:val="20"/>
        </w:rPr>
      </w:pPr>
    </w:p>
    <w:p w14:paraId="3BCD01F5" w14:textId="77777777" w:rsidR="00151F62" w:rsidRDefault="00151F62" w:rsidP="00151F62">
      <w:pPr>
        <w:spacing w:line="240" w:lineRule="auto"/>
        <w:rPr>
          <w:rFonts w:asciiTheme="majorHAnsi" w:hAnsiTheme="majorHAnsi" w:cstheme="majorHAnsi"/>
          <w:b/>
          <w:color w:val="FF0000"/>
          <w:sz w:val="20"/>
          <w:szCs w:val="20"/>
        </w:rPr>
      </w:pPr>
    </w:p>
    <w:p w14:paraId="42D0D591" w14:textId="77777777" w:rsidR="00151F62" w:rsidRDefault="00151F62" w:rsidP="00151F62">
      <w:pPr>
        <w:spacing w:line="240" w:lineRule="auto"/>
        <w:rPr>
          <w:rFonts w:asciiTheme="majorHAnsi" w:hAnsiTheme="majorHAnsi" w:cstheme="majorHAnsi"/>
          <w:b/>
          <w:color w:val="FF0000"/>
          <w:sz w:val="20"/>
          <w:szCs w:val="20"/>
        </w:rPr>
      </w:pPr>
    </w:p>
    <w:p w14:paraId="609DF30A" w14:textId="77777777" w:rsidR="00151F62" w:rsidRDefault="00151F62" w:rsidP="00151F62">
      <w:pPr>
        <w:spacing w:line="240" w:lineRule="auto"/>
        <w:rPr>
          <w:rFonts w:asciiTheme="majorHAnsi" w:hAnsiTheme="majorHAnsi" w:cstheme="majorHAnsi"/>
          <w:b/>
          <w:color w:val="FF0000"/>
          <w:sz w:val="20"/>
          <w:szCs w:val="20"/>
        </w:rPr>
      </w:pPr>
    </w:p>
    <w:p w14:paraId="2681BEE5" w14:textId="77777777" w:rsidR="00151F62" w:rsidRDefault="00151F62" w:rsidP="00151F62">
      <w:pPr>
        <w:spacing w:line="240" w:lineRule="auto"/>
        <w:rPr>
          <w:rFonts w:asciiTheme="majorHAnsi" w:hAnsiTheme="majorHAnsi" w:cstheme="majorHAnsi"/>
          <w:b/>
          <w:color w:val="FF0000"/>
          <w:sz w:val="20"/>
          <w:szCs w:val="20"/>
        </w:rPr>
      </w:pPr>
    </w:p>
    <w:p w14:paraId="5A851F1F" w14:textId="77777777" w:rsidR="00151F62" w:rsidRDefault="00151F62" w:rsidP="00151F62">
      <w:pPr>
        <w:spacing w:line="240" w:lineRule="auto"/>
        <w:rPr>
          <w:rFonts w:asciiTheme="majorHAnsi" w:hAnsiTheme="majorHAnsi" w:cstheme="majorHAnsi"/>
          <w:b/>
          <w:color w:val="FF0000"/>
          <w:sz w:val="20"/>
          <w:szCs w:val="20"/>
        </w:rPr>
      </w:pPr>
    </w:p>
    <w:p w14:paraId="4007D07D" w14:textId="77777777" w:rsidR="00151F62" w:rsidRDefault="00151F62" w:rsidP="00151F62">
      <w:pPr>
        <w:spacing w:line="240" w:lineRule="auto"/>
        <w:rPr>
          <w:rFonts w:asciiTheme="majorHAnsi" w:hAnsiTheme="majorHAnsi" w:cstheme="majorHAnsi"/>
          <w:b/>
          <w:color w:val="FF0000"/>
          <w:sz w:val="20"/>
          <w:szCs w:val="20"/>
        </w:rPr>
      </w:pPr>
    </w:p>
    <w:p w14:paraId="06D6184A" w14:textId="77777777" w:rsidR="00151F62" w:rsidRDefault="00151F62" w:rsidP="00151F62">
      <w:pPr>
        <w:spacing w:line="240" w:lineRule="auto"/>
        <w:rPr>
          <w:rFonts w:asciiTheme="majorHAnsi" w:hAnsiTheme="majorHAnsi" w:cstheme="majorHAnsi"/>
          <w:b/>
          <w:color w:val="FF0000"/>
          <w:sz w:val="20"/>
          <w:szCs w:val="20"/>
        </w:rPr>
      </w:pPr>
    </w:p>
    <w:p w14:paraId="5E6E904B" w14:textId="77777777" w:rsidR="00151F62" w:rsidRDefault="00151F62" w:rsidP="00151F62">
      <w:pPr>
        <w:spacing w:line="240" w:lineRule="auto"/>
        <w:rPr>
          <w:rFonts w:asciiTheme="majorHAnsi" w:hAnsiTheme="majorHAnsi" w:cstheme="majorHAnsi"/>
          <w:b/>
          <w:color w:val="FF0000"/>
          <w:sz w:val="20"/>
          <w:szCs w:val="20"/>
        </w:rPr>
      </w:pPr>
    </w:p>
    <w:p w14:paraId="681029BA" w14:textId="77777777" w:rsidR="00151F62" w:rsidRDefault="00151F62" w:rsidP="00116A39">
      <w:pPr>
        <w:spacing w:line="240" w:lineRule="auto"/>
        <w:ind w:left="7080"/>
        <w:jc w:val="both"/>
        <w:rPr>
          <w:rFonts w:asciiTheme="majorHAnsi" w:eastAsia="Calibri" w:hAnsiTheme="majorHAnsi" w:cstheme="majorHAnsi"/>
          <w:sz w:val="20"/>
          <w:szCs w:val="20"/>
        </w:rPr>
      </w:pPr>
    </w:p>
    <w:p w14:paraId="4F1DC5D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3AEFC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40E04CE" w14:textId="77777777" w:rsidR="00151F62" w:rsidRDefault="00151F62" w:rsidP="00116A39">
      <w:pPr>
        <w:spacing w:line="240" w:lineRule="auto"/>
        <w:ind w:left="7080"/>
        <w:jc w:val="both"/>
        <w:rPr>
          <w:rFonts w:asciiTheme="majorHAnsi" w:eastAsia="Calibri" w:hAnsiTheme="majorHAnsi" w:cstheme="majorHAnsi"/>
          <w:sz w:val="20"/>
          <w:szCs w:val="20"/>
        </w:rPr>
      </w:pPr>
    </w:p>
    <w:p w14:paraId="48DB264E"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73ED1D" w14:textId="77777777" w:rsidR="00151F62" w:rsidRDefault="00151F62" w:rsidP="00116A39">
      <w:pPr>
        <w:spacing w:line="240" w:lineRule="auto"/>
        <w:ind w:left="7080"/>
        <w:jc w:val="both"/>
        <w:rPr>
          <w:rFonts w:asciiTheme="majorHAnsi" w:eastAsia="Calibri" w:hAnsiTheme="majorHAnsi" w:cstheme="majorHAnsi"/>
          <w:sz w:val="20"/>
          <w:szCs w:val="20"/>
        </w:rPr>
      </w:pPr>
    </w:p>
    <w:p w14:paraId="195C3A71" w14:textId="77777777" w:rsidR="00151F62" w:rsidRDefault="00151F62" w:rsidP="00116A39">
      <w:pPr>
        <w:spacing w:line="240" w:lineRule="auto"/>
        <w:ind w:left="7080"/>
        <w:jc w:val="both"/>
        <w:rPr>
          <w:rFonts w:asciiTheme="majorHAnsi" w:eastAsia="Calibri" w:hAnsiTheme="majorHAnsi" w:cstheme="majorHAnsi"/>
          <w:sz w:val="20"/>
          <w:szCs w:val="20"/>
        </w:rPr>
      </w:pPr>
    </w:p>
    <w:p w14:paraId="023AD0C7" w14:textId="77777777" w:rsidR="00151F62" w:rsidRDefault="00151F62" w:rsidP="00116A39">
      <w:pPr>
        <w:spacing w:line="240" w:lineRule="auto"/>
        <w:ind w:left="7080"/>
        <w:jc w:val="both"/>
        <w:rPr>
          <w:rFonts w:asciiTheme="majorHAnsi" w:eastAsia="Calibri" w:hAnsiTheme="majorHAnsi" w:cstheme="majorHAnsi"/>
          <w:sz w:val="20"/>
          <w:szCs w:val="20"/>
        </w:rPr>
      </w:pPr>
    </w:p>
    <w:p w14:paraId="25681FF6" w14:textId="77777777" w:rsidR="00151F62" w:rsidRDefault="00151F62" w:rsidP="00116A39">
      <w:pPr>
        <w:spacing w:line="240" w:lineRule="auto"/>
        <w:ind w:left="7080"/>
        <w:jc w:val="both"/>
        <w:rPr>
          <w:rFonts w:asciiTheme="majorHAnsi" w:eastAsia="Calibri" w:hAnsiTheme="majorHAnsi" w:cstheme="majorHAnsi"/>
          <w:sz w:val="20"/>
          <w:szCs w:val="20"/>
        </w:rPr>
      </w:pPr>
    </w:p>
    <w:p w14:paraId="269EE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9036DAF" w14:textId="77777777" w:rsidR="00151F62" w:rsidRDefault="00151F62" w:rsidP="00116A39">
      <w:pPr>
        <w:spacing w:line="240" w:lineRule="auto"/>
        <w:ind w:left="7080"/>
        <w:jc w:val="both"/>
        <w:rPr>
          <w:rFonts w:asciiTheme="majorHAnsi" w:eastAsia="Calibri" w:hAnsiTheme="majorHAnsi" w:cstheme="majorHAnsi"/>
          <w:sz w:val="20"/>
          <w:szCs w:val="20"/>
        </w:rPr>
      </w:pPr>
    </w:p>
    <w:p w14:paraId="5393A452" w14:textId="77777777" w:rsidR="00151F62" w:rsidRDefault="00151F62" w:rsidP="00116A39">
      <w:pPr>
        <w:spacing w:line="240" w:lineRule="auto"/>
        <w:ind w:left="7080"/>
        <w:jc w:val="both"/>
        <w:rPr>
          <w:rFonts w:asciiTheme="majorHAnsi" w:eastAsia="Calibri" w:hAnsiTheme="majorHAnsi" w:cstheme="majorHAnsi"/>
          <w:sz w:val="20"/>
          <w:szCs w:val="20"/>
        </w:rPr>
      </w:pPr>
    </w:p>
    <w:p w14:paraId="6213BE25" w14:textId="77777777" w:rsidR="00151F62" w:rsidRDefault="00151F62" w:rsidP="00116A39">
      <w:pPr>
        <w:spacing w:line="240" w:lineRule="auto"/>
        <w:ind w:left="7080"/>
        <w:jc w:val="both"/>
        <w:rPr>
          <w:rFonts w:asciiTheme="majorHAnsi" w:eastAsia="Calibri" w:hAnsiTheme="majorHAnsi" w:cstheme="majorHAnsi"/>
          <w:sz w:val="20"/>
          <w:szCs w:val="20"/>
        </w:rPr>
      </w:pPr>
    </w:p>
    <w:p w14:paraId="2A7281E9" w14:textId="77777777" w:rsidR="00151F62" w:rsidRDefault="00151F62" w:rsidP="00116A39">
      <w:pPr>
        <w:spacing w:line="240" w:lineRule="auto"/>
        <w:ind w:left="7080"/>
        <w:jc w:val="both"/>
        <w:rPr>
          <w:rFonts w:asciiTheme="majorHAnsi" w:eastAsia="Calibri" w:hAnsiTheme="majorHAnsi" w:cstheme="majorHAnsi"/>
          <w:sz w:val="20"/>
          <w:szCs w:val="20"/>
        </w:rPr>
      </w:pPr>
    </w:p>
    <w:p w14:paraId="05EE93C7" w14:textId="77777777" w:rsidR="00151F62" w:rsidRDefault="00151F62" w:rsidP="00116A39">
      <w:pPr>
        <w:spacing w:line="240" w:lineRule="auto"/>
        <w:ind w:left="7080"/>
        <w:jc w:val="both"/>
        <w:rPr>
          <w:rFonts w:asciiTheme="majorHAnsi" w:eastAsia="Calibri" w:hAnsiTheme="majorHAnsi" w:cstheme="majorHAnsi"/>
          <w:sz w:val="20"/>
          <w:szCs w:val="20"/>
        </w:rPr>
      </w:pPr>
    </w:p>
    <w:p w14:paraId="4BA51468" w14:textId="77777777" w:rsidR="00151F62" w:rsidRDefault="00151F62" w:rsidP="00116A39">
      <w:pPr>
        <w:spacing w:line="240" w:lineRule="auto"/>
        <w:ind w:left="7080"/>
        <w:jc w:val="both"/>
        <w:rPr>
          <w:rFonts w:asciiTheme="majorHAnsi" w:eastAsia="Calibri" w:hAnsiTheme="majorHAnsi" w:cstheme="majorHAnsi"/>
          <w:sz w:val="20"/>
          <w:szCs w:val="20"/>
        </w:rPr>
      </w:pPr>
    </w:p>
    <w:p w14:paraId="170CB0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5CEC3116" w14:textId="77777777" w:rsidR="00151F62" w:rsidRDefault="00151F62" w:rsidP="00116A39">
      <w:pPr>
        <w:spacing w:line="240" w:lineRule="auto"/>
        <w:ind w:left="7080"/>
        <w:jc w:val="both"/>
        <w:rPr>
          <w:rFonts w:asciiTheme="majorHAnsi" w:eastAsia="Calibri" w:hAnsiTheme="majorHAnsi" w:cstheme="majorHAnsi"/>
          <w:sz w:val="20"/>
          <w:szCs w:val="20"/>
        </w:rPr>
      </w:pPr>
    </w:p>
    <w:p w14:paraId="6C2413A6" w14:textId="77777777" w:rsidR="00151F62" w:rsidRDefault="00151F62" w:rsidP="00116A39">
      <w:pPr>
        <w:spacing w:line="240" w:lineRule="auto"/>
        <w:ind w:left="7080"/>
        <w:jc w:val="both"/>
        <w:rPr>
          <w:rFonts w:asciiTheme="majorHAnsi" w:eastAsia="Calibri" w:hAnsiTheme="majorHAnsi" w:cstheme="majorHAnsi"/>
          <w:sz w:val="20"/>
          <w:szCs w:val="20"/>
        </w:rPr>
      </w:pPr>
    </w:p>
    <w:p w14:paraId="3F12AE68" w14:textId="77777777" w:rsidR="00151F62" w:rsidRDefault="00151F62" w:rsidP="00116A39">
      <w:pPr>
        <w:spacing w:line="240" w:lineRule="auto"/>
        <w:ind w:left="7080"/>
        <w:jc w:val="both"/>
        <w:rPr>
          <w:rFonts w:asciiTheme="majorHAnsi" w:eastAsia="Calibri" w:hAnsiTheme="majorHAnsi" w:cstheme="majorHAnsi"/>
          <w:sz w:val="20"/>
          <w:szCs w:val="20"/>
        </w:rPr>
      </w:pPr>
    </w:p>
    <w:p w14:paraId="4AB9A339" w14:textId="77777777" w:rsidR="00151F62" w:rsidRDefault="00151F62" w:rsidP="00116A39">
      <w:pPr>
        <w:spacing w:line="240" w:lineRule="auto"/>
        <w:ind w:left="7080"/>
        <w:jc w:val="both"/>
        <w:rPr>
          <w:rFonts w:asciiTheme="majorHAnsi" w:eastAsia="Calibri" w:hAnsiTheme="majorHAnsi" w:cstheme="majorHAnsi"/>
          <w:sz w:val="20"/>
          <w:szCs w:val="20"/>
        </w:rPr>
      </w:pPr>
    </w:p>
    <w:p w14:paraId="4EB79A92" w14:textId="77777777" w:rsidR="00151F62" w:rsidRDefault="00151F62" w:rsidP="00116A39">
      <w:pPr>
        <w:spacing w:line="240" w:lineRule="auto"/>
        <w:ind w:left="7080"/>
        <w:jc w:val="both"/>
        <w:rPr>
          <w:rFonts w:asciiTheme="majorHAnsi" w:eastAsia="Calibri" w:hAnsiTheme="majorHAnsi" w:cstheme="majorHAnsi"/>
          <w:sz w:val="20"/>
          <w:szCs w:val="20"/>
        </w:rPr>
      </w:pPr>
    </w:p>
    <w:p w14:paraId="2CA7DB63" w14:textId="77777777" w:rsidR="00151F62" w:rsidRDefault="00151F62" w:rsidP="00116A39">
      <w:pPr>
        <w:spacing w:line="240" w:lineRule="auto"/>
        <w:ind w:left="7080"/>
        <w:jc w:val="both"/>
        <w:rPr>
          <w:rFonts w:asciiTheme="majorHAnsi" w:eastAsia="Calibri" w:hAnsiTheme="majorHAnsi" w:cstheme="majorHAnsi"/>
          <w:sz w:val="20"/>
          <w:szCs w:val="20"/>
        </w:rPr>
      </w:pPr>
    </w:p>
    <w:p w14:paraId="3E98313E" w14:textId="77777777" w:rsidR="00151F62" w:rsidRDefault="00151F62" w:rsidP="00116A39">
      <w:pPr>
        <w:spacing w:line="240" w:lineRule="auto"/>
        <w:ind w:left="7080"/>
        <w:jc w:val="both"/>
        <w:rPr>
          <w:rFonts w:asciiTheme="majorHAnsi" w:eastAsia="Calibri" w:hAnsiTheme="majorHAnsi" w:cstheme="majorHAnsi"/>
          <w:sz w:val="20"/>
          <w:szCs w:val="20"/>
        </w:rPr>
      </w:pPr>
    </w:p>
    <w:p w14:paraId="6FA5EDEA" w14:textId="77777777" w:rsidR="00151F62" w:rsidRDefault="00151F62" w:rsidP="00116A39">
      <w:pPr>
        <w:spacing w:line="240" w:lineRule="auto"/>
        <w:ind w:left="7080"/>
        <w:jc w:val="both"/>
        <w:rPr>
          <w:rFonts w:asciiTheme="majorHAnsi" w:eastAsia="Calibri" w:hAnsiTheme="majorHAnsi" w:cstheme="majorHAnsi"/>
          <w:sz w:val="20"/>
          <w:szCs w:val="20"/>
        </w:rPr>
      </w:pPr>
    </w:p>
    <w:p w14:paraId="1A596584" w14:textId="77777777" w:rsidR="00151F62" w:rsidRDefault="00151F62" w:rsidP="00116A39">
      <w:pPr>
        <w:spacing w:line="240" w:lineRule="auto"/>
        <w:ind w:left="7080"/>
        <w:jc w:val="both"/>
        <w:rPr>
          <w:rFonts w:asciiTheme="majorHAnsi" w:eastAsia="Calibri" w:hAnsiTheme="majorHAnsi" w:cstheme="majorHAnsi"/>
          <w:sz w:val="20"/>
          <w:szCs w:val="20"/>
        </w:rPr>
      </w:pPr>
    </w:p>
    <w:p w14:paraId="729830FF" w14:textId="7BEE4615" w:rsidR="00151F62" w:rsidRDefault="00151F62" w:rsidP="00116A39">
      <w:pPr>
        <w:spacing w:line="240" w:lineRule="auto"/>
        <w:ind w:left="7080"/>
        <w:jc w:val="both"/>
        <w:rPr>
          <w:rFonts w:asciiTheme="majorHAnsi" w:eastAsia="Calibri" w:hAnsiTheme="majorHAnsi" w:cstheme="majorHAnsi"/>
          <w:sz w:val="20"/>
          <w:szCs w:val="20"/>
        </w:rPr>
      </w:pPr>
    </w:p>
    <w:p w14:paraId="7F038272" w14:textId="44B04221" w:rsidR="006A28E9" w:rsidRDefault="006A28E9" w:rsidP="00116A39">
      <w:pPr>
        <w:spacing w:line="240" w:lineRule="auto"/>
        <w:ind w:left="7080"/>
        <w:jc w:val="both"/>
        <w:rPr>
          <w:rFonts w:asciiTheme="majorHAnsi" w:eastAsia="Calibri" w:hAnsiTheme="majorHAnsi" w:cstheme="majorHAnsi"/>
          <w:sz w:val="20"/>
          <w:szCs w:val="20"/>
        </w:rPr>
      </w:pPr>
    </w:p>
    <w:p w14:paraId="38E5C96D" w14:textId="77777777" w:rsidR="006A28E9" w:rsidRDefault="006A28E9" w:rsidP="00116A39">
      <w:pPr>
        <w:spacing w:line="240" w:lineRule="auto"/>
        <w:ind w:left="7080"/>
        <w:jc w:val="both"/>
        <w:rPr>
          <w:rFonts w:asciiTheme="majorHAnsi" w:eastAsia="Calibri" w:hAnsiTheme="majorHAnsi" w:cstheme="majorHAnsi"/>
          <w:sz w:val="20"/>
          <w:szCs w:val="20"/>
        </w:rPr>
      </w:pPr>
    </w:p>
    <w:p w14:paraId="539CA1BE"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116A39">
      <w:pPr>
        <w:spacing w:line="240" w:lineRule="auto"/>
        <w:ind w:left="7080"/>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61B4A937" w:rsidR="00D31001" w:rsidRDefault="00151F62"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lastRenderedPageBreak/>
        <w:t>Załącznik  nr 7</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W zakresie art. 108 ust 1 pkt 5 Pzp</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36CA395" w14:textId="5A8EC807" w:rsidR="00D31001" w:rsidRDefault="00D31001" w:rsidP="00D31001">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2A259E" w:rsidRPr="009F2EDE">
        <w:rPr>
          <w:rFonts w:ascii="Calibri" w:hAnsi="Calibri"/>
          <w:b/>
          <w:sz w:val="20"/>
          <w:szCs w:val="20"/>
        </w:rPr>
        <w:t>Usługa utrzymania czystości pomieszczeń wraz z obsługą szatni w wybranych obiektach Uniwersytetu Ekonomicznego w Poznaniu</w:t>
      </w:r>
      <w:r w:rsidR="002A259E">
        <w:rPr>
          <w:rFonts w:ascii="Calibri" w:hAnsi="Calibri"/>
          <w:b/>
          <w:sz w:val="20"/>
          <w:szCs w:val="20"/>
        </w:rPr>
        <w:t xml:space="preserve"> (ZP/021/22)</w:t>
      </w: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 konsumentów z innym wykonawcą,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0724F2">
      <w:pPr>
        <w:numPr>
          <w:ilvl w:val="0"/>
          <w:numId w:val="40"/>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329CA2FD" w14:textId="77777777" w:rsidR="002A259E" w:rsidRDefault="002A259E" w:rsidP="00116A39">
      <w:pPr>
        <w:spacing w:line="240" w:lineRule="auto"/>
        <w:ind w:left="7080"/>
        <w:jc w:val="both"/>
        <w:rPr>
          <w:rFonts w:asciiTheme="majorHAnsi" w:eastAsia="Calibri" w:hAnsiTheme="majorHAnsi" w:cstheme="majorHAnsi"/>
          <w:sz w:val="20"/>
          <w:szCs w:val="20"/>
        </w:rPr>
      </w:pPr>
    </w:p>
    <w:p w14:paraId="3E2593B6" w14:textId="77777777" w:rsidR="002A259E" w:rsidRDefault="002A259E"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613CB497" w:rsidR="00AB50D4" w:rsidRDefault="00151F62"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8</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18C2E6A8"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Pzp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2C3567D6" w14:textId="1F519D01" w:rsidR="00AB50D4" w:rsidRDefault="00AB50D4" w:rsidP="00AB50D4">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2A259E" w:rsidRPr="009F2EDE">
        <w:rPr>
          <w:rFonts w:ascii="Calibri" w:hAnsi="Calibri"/>
          <w:b/>
          <w:sz w:val="20"/>
          <w:szCs w:val="20"/>
        </w:rPr>
        <w:t>Usługa utrzymania czystości pomieszczeń wraz z obsługą szatni w wybranych obiektach Uniwersytetu Ekonomicznego w Poznaniu</w:t>
      </w:r>
      <w:r w:rsidR="002A259E">
        <w:rPr>
          <w:rFonts w:ascii="Calibri" w:hAnsi="Calibri"/>
          <w:b/>
          <w:sz w:val="20"/>
          <w:szCs w:val="20"/>
        </w:rPr>
        <w:t xml:space="preserve"> (ZP/021/22)</w:t>
      </w: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0724F2">
      <w:pPr>
        <w:pStyle w:val="Akapitzlist"/>
        <w:numPr>
          <w:ilvl w:val="0"/>
          <w:numId w:val="43"/>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DE34DF">
      <w:pPr>
        <w:pStyle w:val="Akapitzlist"/>
        <w:numPr>
          <w:ilvl w:val="0"/>
          <w:numId w:val="43"/>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DE34DF">
      <w:pPr>
        <w:pStyle w:val="Akapitzlist"/>
        <w:numPr>
          <w:ilvl w:val="0"/>
          <w:numId w:val="43"/>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487E9929" w14:textId="34958212" w:rsidR="00022CF9" w:rsidRDefault="00287E43" w:rsidP="000724F2">
      <w:pPr>
        <w:pStyle w:val="Akapitzlist"/>
        <w:numPr>
          <w:ilvl w:val="0"/>
          <w:numId w:val="43"/>
        </w:numPr>
        <w:rPr>
          <w:rFonts w:ascii="Calibri" w:hAnsi="Calibri"/>
          <w:sz w:val="20"/>
          <w:szCs w:val="20"/>
        </w:rPr>
      </w:pPr>
      <w:r w:rsidRPr="00287E43">
        <w:rPr>
          <w:rFonts w:ascii="Calibri" w:hAnsi="Calibri"/>
          <w:sz w:val="20"/>
          <w:szCs w:val="20"/>
        </w:rPr>
        <w:t xml:space="preserve">art. 108 ust. 1 pkt. 6 ustawy </w:t>
      </w:r>
    </w:p>
    <w:p w14:paraId="65B107F0" w14:textId="7E31B45F" w:rsidR="00DE34DF" w:rsidRPr="00287E43" w:rsidRDefault="00DE34DF" w:rsidP="00DE34DF">
      <w:pPr>
        <w:pStyle w:val="Akapitzlist"/>
        <w:numPr>
          <w:ilvl w:val="0"/>
          <w:numId w:val="43"/>
        </w:numPr>
        <w:rPr>
          <w:rFonts w:ascii="Calibri" w:hAnsi="Calibri"/>
          <w:sz w:val="20"/>
          <w:szCs w:val="20"/>
        </w:rPr>
      </w:pPr>
      <w:r w:rsidRPr="00287E43">
        <w:rPr>
          <w:rFonts w:ascii="Calibri" w:hAnsi="Calibri"/>
          <w:sz w:val="20"/>
          <w:szCs w:val="20"/>
        </w:rPr>
        <w:t>art. 109 ust. 1 pkt</w:t>
      </w:r>
      <w:r>
        <w:rPr>
          <w:rFonts w:ascii="Calibri" w:hAnsi="Calibri"/>
          <w:sz w:val="20"/>
          <w:szCs w:val="20"/>
        </w:rPr>
        <w:t>.</w:t>
      </w:r>
      <w:r w:rsidRPr="00287E43">
        <w:rPr>
          <w:rFonts w:ascii="Calibri" w:hAnsi="Calibri"/>
          <w:sz w:val="20"/>
          <w:szCs w:val="20"/>
        </w:rPr>
        <w:t xml:space="preserve"> </w:t>
      </w:r>
      <w:r>
        <w:rPr>
          <w:rFonts w:ascii="Calibri" w:hAnsi="Calibri"/>
          <w:sz w:val="20"/>
          <w:szCs w:val="20"/>
        </w:rPr>
        <w:t>1</w:t>
      </w:r>
      <w:r w:rsidRPr="00287E43">
        <w:rPr>
          <w:rFonts w:ascii="Calibri" w:hAnsi="Calibri"/>
          <w:sz w:val="20"/>
          <w:szCs w:val="20"/>
        </w:rPr>
        <w:t xml:space="preserve"> ustawy</w:t>
      </w:r>
    </w:p>
    <w:p w14:paraId="56F2CC7E" w14:textId="631AE5A6" w:rsidR="00DE34DF" w:rsidRPr="00DE34DF" w:rsidRDefault="00DE34DF" w:rsidP="00DE34DF">
      <w:pPr>
        <w:pStyle w:val="Akapitzlist"/>
        <w:numPr>
          <w:ilvl w:val="0"/>
          <w:numId w:val="43"/>
        </w:numPr>
        <w:rPr>
          <w:rFonts w:ascii="Calibri" w:hAnsi="Calibri"/>
          <w:sz w:val="20"/>
          <w:szCs w:val="20"/>
        </w:rPr>
      </w:pPr>
      <w:r>
        <w:rPr>
          <w:rFonts w:ascii="Calibri" w:hAnsi="Calibri"/>
          <w:sz w:val="20"/>
          <w:szCs w:val="20"/>
        </w:rPr>
        <w:t>art. 109 ust. 1 pkt 2 lit. b) ustawy</w:t>
      </w:r>
    </w:p>
    <w:p w14:paraId="75F367E5" w14:textId="08549967" w:rsidR="00287E43" w:rsidRDefault="00287E43" w:rsidP="000724F2">
      <w:pPr>
        <w:pStyle w:val="Akapitzlist"/>
        <w:numPr>
          <w:ilvl w:val="0"/>
          <w:numId w:val="43"/>
        </w:numPr>
        <w:rPr>
          <w:rFonts w:ascii="Calibri" w:hAnsi="Calibri"/>
          <w:sz w:val="20"/>
          <w:szCs w:val="20"/>
        </w:rPr>
      </w:pPr>
      <w:r w:rsidRPr="00287E43">
        <w:rPr>
          <w:rFonts w:ascii="Calibri" w:hAnsi="Calibri"/>
          <w:sz w:val="20"/>
          <w:szCs w:val="20"/>
        </w:rPr>
        <w:t>art. 109 ust. 1 pkt 2 lit. c) ustawy</w:t>
      </w:r>
    </w:p>
    <w:p w14:paraId="19E8EF44" w14:textId="77777777" w:rsidR="00DE34DF" w:rsidRPr="00287E43" w:rsidRDefault="00DE34DF" w:rsidP="00DE34DF">
      <w:pPr>
        <w:pStyle w:val="Akapitzlist"/>
        <w:rPr>
          <w:rFonts w:ascii="Calibri" w:hAnsi="Calibri"/>
          <w:sz w:val="20"/>
          <w:szCs w:val="20"/>
        </w:rPr>
      </w:pPr>
    </w:p>
    <w:p w14:paraId="69BCE9D7" w14:textId="77777777" w:rsidR="00D31001" w:rsidRDefault="00D31001" w:rsidP="00116A39">
      <w:pPr>
        <w:spacing w:line="240" w:lineRule="auto"/>
        <w:ind w:left="7080"/>
        <w:jc w:val="both"/>
        <w:rPr>
          <w:rFonts w:asciiTheme="majorHAnsi" w:eastAsia="Calibri" w:hAnsiTheme="majorHAnsi" w:cstheme="majorHAnsi"/>
          <w:sz w:val="20"/>
          <w:szCs w:val="20"/>
        </w:rPr>
      </w:pPr>
    </w:p>
    <w:p w14:paraId="0F63D4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77777777" w:rsidR="00AB50D4" w:rsidRDefault="00AB50D4"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728843ED" w14:textId="77777777" w:rsidR="00AB50D4" w:rsidRDefault="00AB50D4" w:rsidP="00116A39">
      <w:pPr>
        <w:spacing w:line="240" w:lineRule="auto"/>
        <w:ind w:left="7080"/>
        <w:jc w:val="both"/>
        <w:rPr>
          <w:rFonts w:asciiTheme="majorHAnsi" w:eastAsia="Calibri" w:hAnsiTheme="majorHAnsi" w:cstheme="majorHAnsi"/>
          <w:sz w:val="20"/>
          <w:szCs w:val="20"/>
        </w:rPr>
      </w:pPr>
    </w:p>
    <w:p w14:paraId="70A2C89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351811C5"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151F62">
        <w:rPr>
          <w:rFonts w:asciiTheme="majorHAnsi" w:eastAsia="Calibri" w:hAnsiTheme="majorHAnsi" w:cstheme="majorHAnsi"/>
          <w:sz w:val="20"/>
          <w:szCs w:val="20"/>
        </w:rPr>
        <w:t>9</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584417E1" w14:textId="1900FA4B" w:rsidR="00116A39" w:rsidRPr="00116A39" w:rsidRDefault="002A259E" w:rsidP="00116A39">
      <w:pPr>
        <w:spacing w:line="240" w:lineRule="auto"/>
        <w:rPr>
          <w:rFonts w:asciiTheme="majorHAnsi" w:hAnsiTheme="majorHAnsi" w:cstheme="majorHAnsi"/>
          <w:bCs/>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(ZP/021/22)</w:t>
      </w: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357D7AEE" w14:textId="596216A3" w:rsidR="00B535CC" w:rsidRDefault="00B535CC"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116A39">
      <w:pPr>
        <w:spacing w:line="240" w:lineRule="auto"/>
        <w:ind w:left="4395"/>
        <w:jc w:val="center"/>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3105BBEA" w14:textId="6132BE90"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Załącznik nr </w:t>
      </w:r>
      <w:r w:rsidR="00151F62">
        <w:rPr>
          <w:rFonts w:asciiTheme="majorHAnsi" w:eastAsia="Calibri" w:hAnsiTheme="majorHAnsi" w:cstheme="majorHAnsi"/>
          <w:sz w:val="20"/>
          <w:szCs w:val="20"/>
        </w:rPr>
        <w:t xml:space="preserve">10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B535CC">
      <w:pPr>
        <w:ind w:left="720"/>
        <w:jc w:val="center"/>
        <w:rPr>
          <w:rFonts w:asciiTheme="majorHAnsi" w:eastAsia="Times New Roman" w:hAnsiTheme="majorHAnsi" w:cstheme="majorHAnsi"/>
          <w:b/>
          <w:sz w:val="20"/>
          <w:szCs w:val="20"/>
        </w:rPr>
      </w:pPr>
    </w:p>
    <w:p w14:paraId="1650256C" w14:textId="77777777" w:rsidR="00B535CC" w:rsidRPr="00E4636D" w:rsidRDefault="00B535CC" w:rsidP="00B535CC">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0B41E9D7" w14:textId="558EDB4C" w:rsidR="00B535CC" w:rsidRPr="00E4636D" w:rsidRDefault="002A259E" w:rsidP="00B535CC">
      <w:pPr>
        <w:tabs>
          <w:tab w:val="left" w:pos="567"/>
          <w:tab w:val="right" w:pos="2399"/>
          <w:tab w:val="center" w:pos="4536"/>
          <w:tab w:val="right" w:pos="9072"/>
        </w:tabs>
        <w:autoSpaceDE w:val="0"/>
        <w:autoSpaceDN w:val="0"/>
        <w:ind w:left="284"/>
        <w:jc w:val="center"/>
        <w:rPr>
          <w:rFonts w:asciiTheme="majorHAnsi" w:hAnsiTheme="majorHAnsi" w:cstheme="majorHAnsi"/>
          <w:b/>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(ZP/021/22)</w:t>
      </w:r>
    </w:p>
    <w:p w14:paraId="7AB4A70E" w14:textId="77777777" w:rsidR="00B535CC" w:rsidRPr="00E4636D" w:rsidRDefault="00B535CC" w:rsidP="00B535CC">
      <w:pPr>
        <w:keepNext/>
        <w:tabs>
          <w:tab w:val="left" w:pos="0"/>
        </w:tabs>
        <w:ind w:right="1507"/>
        <w:textAlignment w:val="baseline"/>
        <w:outlineLvl w:val="0"/>
        <w:rPr>
          <w:rFonts w:asciiTheme="majorHAnsi" w:eastAsia="Times New Roman" w:hAnsiTheme="majorHAnsi" w:cstheme="majorHAnsi"/>
          <w:bCs/>
          <w:sz w:val="20"/>
          <w:szCs w:val="20"/>
        </w:rPr>
      </w:pPr>
    </w:p>
    <w:p w14:paraId="7F79CF00"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475300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0A429ADA" w14:textId="58BDC14B" w:rsidTr="00E4636D">
        <w:trPr>
          <w:trHeight w:val="317"/>
        </w:trPr>
        <w:tc>
          <w:tcPr>
            <w:tcW w:w="456" w:type="dxa"/>
          </w:tcPr>
          <w:p w14:paraId="4A05478F"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4797166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02AD4B9E"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47A24D53" w14:textId="4D3A990E" w:rsidTr="00E4636D">
        <w:trPr>
          <w:trHeight w:val="317"/>
        </w:trPr>
        <w:tc>
          <w:tcPr>
            <w:tcW w:w="456" w:type="dxa"/>
          </w:tcPr>
          <w:p w14:paraId="383B4A3A"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559B7347"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5C0E91D1"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2A117A49" w14:textId="35FCE6B4" w:rsidTr="00E4636D">
        <w:trPr>
          <w:trHeight w:val="317"/>
        </w:trPr>
        <w:tc>
          <w:tcPr>
            <w:tcW w:w="456" w:type="dxa"/>
          </w:tcPr>
          <w:p w14:paraId="387D3D86"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37AE056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422B50D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bl>
    <w:p w14:paraId="10188B81" w14:textId="4520D65E" w:rsidR="00116A39" w:rsidRPr="00E4636D" w:rsidRDefault="00116A39" w:rsidP="00116A39">
      <w:pPr>
        <w:spacing w:line="240" w:lineRule="auto"/>
        <w:rPr>
          <w:rFonts w:asciiTheme="majorHAnsi" w:hAnsiTheme="majorHAnsi" w:cstheme="majorHAnsi"/>
          <w:b/>
          <w:sz w:val="20"/>
          <w:szCs w:val="20"/>
        </w:rPr>
      </w:pPr>
    </w:p>
    <w:p w14:paraId="6D5D9E3E" w14:textId="77777777" w:rsidR="001D1582" w:rsidRDefault="001D1582" w:rsidP="00116A39">
      <w:pPr>
        <w:spacing w:line="240" w:lineRule="auto"/>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42207F97" w14:textId="77777777" w:rsidR="00151F62" w:rsidRDefault="00151F62" w:rsidP="00116A39">
      <w:pPr>
        <w:spacing w:line="240" w:lineRule="auto"/>
        <w:rPr>
          <w:rFonts w:asciiTheme="majorHAnsi" w:hAnsiTheme="majorHAnsi" w:cstheme="majorHAnsi"/>
          <w:b/>
          <w:sz w:val="20"/>
          <w:szCs w:val="20"/>
        </w:rPr>
      </w:pPr>
    </w:p>
    <w:p w14:paraId="73CB9167" w14:textId="77777777" w:rsidR="00151F62" w:rsidRDefault="00151F62" w:rsidP="00116A39">
      <w:pPr>
        <w:spacing w:line="240" w:lineRule="auto"/>
        <w:rPr>
          <w:rFonts w:asciiTheme="majorHAnsi" w:hAnsiTheme="majorHAnsi" w:cstheme="majorHAnsi"/>
          <w:b/>
          <w:sz w:val="20"/>
          <w:szCs w:val="20"/>
        </w:rPr>
      </w:pPr>
    </w:p>
    <w:p w14:paraId="63961C8B" w14:textId="77777777" w:rsidR="00151F62" w:rsidRDefault="00151F62" w:rsidP="00116A39">
      <w:pPr>
        <w:spacing w:line="240" w:lineRule="auto"/>
        <w:rPr>
          <w:rFonts w:asciiTheme="majorHAnsi" w:hAnsiTheme="majorHAnsi" w:cstheme="majorHAnsi"/>
          <w:b/>
          <w:sz w:val="20"/>
          <w:szCs w:val="20"/>
        </w:rPr>
      </w:pPr>
    </w:p>
    <w:p w14:paraId="10D1F1B7" w14:textId="77777777" w:rsidR="00151F62" w:rsidRDefault="00151F62" w:rsidP="00116A39">
      <w:pPr>
        <w:spacing w:line="240" w:lineRule="auto"/>
        <w:rPr>
          <w:rFonts w:asciiTheme="majorHAnsi" w:hAnsiTheme="majorHAnsi" w:cstheme="majorHAnsi"/>
          <w:b/>
          <w:sz w:val="20"/>
          <w:szCs w:val="20"/>
        </w:rPr>
      </w:pPr>
    </w:p>
    <w:p w14:paraId="24B4DCE4" w14:textId="77777777" w:rsidR="001D1582" w:rsidRDefault="001D1582" w:rsidP="00116A39">
      <w:pPr>
        <w:spacing w:line="240" w:lineRule="auto"/>
        <w:rPr>
          <w:rFonts w:asciiTheme="majorHAnsi" w:hAnsiTheme="majorHAnsi" w:cstheme="majorHAnsi"/>
          <w:b/>
          <w:sz w:val="20"/>
          <w:szCs w:val="20"/>
        </w:rPr>
      </w:pPr>
    </w:p>
    <w:p w14:paraId="2551E613" w14:textId="24ED8740" w:rsidR="00E4636D" w:rsidRDefault="00E4636D" w:rsidP="00116A39">
      <w:pPr>
        <w:spacing w:line="240" w:lineRule="auto"/>
        <w:rPr>
          <w:rFonts w:asciiTheme="majorHAnsi" w:hAnsiTheme="majorHAnsi" w:cstheme="majorHAnsi"/>
          <w:b/>
          <w:sz w:val="20"/>
          <w:szCs w:val="20"/>
        </w:rPr>
      </w:pPr>
    </w:p>
    <w:p w14:paraId="476A7771" w14:textId="77777777" w:rsidR="006A28E9" w:rsidRDefault="006A28E9" w:rsidP="00116A39">
      <w:pPr>
        <w:spacing w:line="240" w:lineRule="auto"/>
        <w:rPr>
          <w:rFonts w:asciiTheme="majorHAnsi" w:hAnsiTheme="majorHAnsi" w:cstheme="majorHAnsi"/>
          <w:b/>
          <w:sz w:val="20"/>
          <w:szCs w:val="20"/>
        </w:rPr>
      </w:pPr>
    </w:p>
    <w:p w14:paraId="01E6ACDD" w14:textId="77777777" w:rsidR="001D1582" w:rsidRDefault="001D1582" w:rsidP="00116A39">
      <w:pPr>
        <w:spacing w:line="240" w:lineRule="auto"/>
        <w:rPr>
          <w:rFonts w:asciiTheme="majorHAnsi" w:hAnsiTheme="majorHAnsi" w:cstheme="majorHAnsi"/>
          <w:b/>
          <w:color w:val="FF0000"/>
          <w:sz w:val="20"/>
          <w:szCs w:val="20"/>
        </w:rPr>
      </w:pPr>
    </w:p>
    <w:p w14:paraId="5E30FFCA" w14:textId="1EBD6E8C" w:rsidR="00E4636D" w:rsidRPr="00E4636D" w:rsidRDefault="000D25FC" w:rsidP="00E4636D">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 xml:space="preserve">Załącznik nr </w:t>
      </w:r>
      <w:r w:rsidR="00151F62">
        <w:rPr>
          <w:rFonts w:asciiTheme="majorHAnsi" w:eastAsia="Calibri" w:hAnsiTheme="majorHAnsi" w:cstheme="majorHAnsi"/>
          <w:sz w:val="20"/>
          <w:szCs w:val="20"/>
        </w:rPr>
        <w:t>11</w:t>
      </w:r>
      <w:r w:rsidR="00E4636D" w:rsidRPr="00E4636D">
        <w:rPr>
          <w:rFonts w:asciiTheme="majorHAnsi" w:eastAsia="Calibri" w:hAnsiTheme="majorHAnsi" w:cstheme="majorHAnsi"/>
          <w:sz w:val="20"/>
          <w:szCs w:val="20"/>
        </w:rPr>
        <w:t xml:space="preserve"> do SWZ</w:t>
      </w:r>
    </w:p>
    <w:p w14:paraId="18D1CB84"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43794658"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1E8C6B13"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6F75082C" w14:textId="6F761464"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WYKAZ OSÓB SKIEROWANYCH  PRZEZ WYKONAWCĘ DO REALIZACJI PRZEDMIOTU ZAMÓWIENIA</w:t>
      </w:r>
    </w:p>
    <w:p w14:paraId="77C762F6" w14:textId="77777777" w:rsidR="00E4636D" w:rsidRPr="00E4636D" w:rsidRDefault="00E4636D" w:rsidP="00E4636D">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17716488" w14:textId="647FDA75" w:rsidR="001D1582" w:rsidRDefault="002A259E" w:rsidP="002A259E">
      <w:pPr>
        <w:spacing w:line="240" w:lineRule="auto"/>
        <w:jc w:val="center"/>
        <w:rPr>
          <w:rFonts w:asciiTheme="majorHAnsi" w:hAnsiTheme="majorHAnsi" w:cstheme="majorHAnsi"/>
          <w:b/>
          <w:color w:val="FF0000"/>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(ZP/021/22)</w:t>
      </w:r>
    </w:p>
    <w:p w14:paraId="1ADBC284" w14:textId="77777777" w:rsidR="001D1582" w:rsidRPr="002F429C" w:rsidRDefault="001D1582" w:rsidP="00E4636D">
      <w:pPr>
        <w:tabs>
          <w:tab w:val="left" w:pos="567"/>
          <w:tab w:val="right" w:pos="2399"/>
          <w:tab w:val="center" w:pos="4536"/>
          <w:tab w:val="right" w:pos="9072"/>
        </w:tabs>
        <w:autoSpaceDE w:val="0"/>
        <w:autoSpaceDN w:val="0"/>
        <w:rPr>
          <w:b/>
          <w:szCs w:val="20"/>
        </w:rPr>
      </w:pPr>
    </w:p>
    <w:p w14:paraId="7BC201B7" w14:textId="73EDA7C3" w:rsidR="001D1582" w:rsidRPr="00A526FA" w:rsidRDefault="002A259E" w:rsidP="001D1582">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w:t>
      </w:r>
      <w:r w:rsidR="00E4636D" w:rsidRPr="00A526FA">
        <w:rPr>
          <w:rFonts w:asciiTheme="majorHAnsi" w:hAnsiTheme="majorHAnsi" w:cstheme="majorHAnsi"/>
          <w:b/>
          <w:sz w:val="20"/>
          <w:szCs w:val="20"/>
        </w:rPr>
        <w:t>:</w:t>
      </w:r>
    </w:p>
    <w:p w14:paraId="5CC8B96C" w14:textId="77777777" w:rsidR="001D1582" w:rsidRPr="00A526FA" w:rsidRDefault="001D1582" w:rsidP="001D1582">
      <w:pPr>
        <w:keepNext/>
        <w:tabs>
          <w:tab w:val="left" w:pos="0"/>
        </w:tabs>
        <w:ind w:right="1507"/>
        <w:textAlignment w:val="baseline"/>
        <w:outlineLvl w:val="0"/>
        <w:rPr>
          <w:rFonts w:asciiTheme="majorHAnsi" w:eastAsia="Times New Roman" w:hAnsiTheme="majorHAnsi" w:cstheme="majorHAnsi"/>
          <w:bCs/>
          <w:sz w:val="20"/>
          <w:szCs w:val="20"/>
        </w:rPr>
      </w:pPr>
    </w:p>
    <w:p w14:paraId="1B7E4C76" w14:textId="479B70E0"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Pr="00A526FA">
        <w:rPr>
          <w:rFonts w:asciiTheme="majorHAnsi" w:eastAsia="Times New Roman" w:hAnsiTheme="majorHAnsi" w:cstheme="majorHAnsi"/>
          <w:sz w:val="20"/>
          <w:szCs w:val="20"/>
        </w:rPr>
        <w:t>:</w:t>
      </w:r>
    </w:p>
    <w:p w14:paraId="574817B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p w14:paraId="03C3BBC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1D1582" w:rsidRPr="00A526FA" w14:paraId="4F246AAE" w14:textId="77777777" w:rsidTr="00DF0809">
        <w:trPr>
          <w:trHeight w:val="1270"/>
        </w:trPr>
        <w:tc>
          <w:tcPr>
            <w:tcW w:w="456" w:type="dxa"/>
            <w:vAlign w:val="center"/>
          </w:tcPr>
          <w:p w14:paraId="070870E8"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9E0280E" w14:textId="6041C532" w:rsidR="001D1582" w:rsidRPr="00A526FA" w:rsidRDefault="00C56580"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1D1582" w:rsidRPr="00A526FA">
              <w:rPr>
                <w:rFonts w:asciiTheme="majorHAnsi" w:eastAsia="Times New Roman" w:hAnsiTheme="majorHAnsi" w:cstheme="majorHAnsi"/>
                <w:sz w:val="20"/>
                <w:szCs w:val="20"/>
              </w:rPr>
              <w:t xml:space="preserve"> </w:t>
            </w:r>
          </w:p>
        </w:tc>
        <w:tc>
          <w:tcPr>
            <w:tcW w:w="1559" w:type="dxa"/>
            <w:vAlign w:val="center"/>
          </w:tcPr>
          <w:p w14:paraId="576D8EA1"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2105A5C2"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p>
          <w:p w14:paraId="70B4D333"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6706C3E5" w14:textId="77777777" w:rsid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4172F8E" w14:textId="09960448"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6888474E"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1D1582" w:rsidRPr="00A526FA" w14:paraId="0046EA08" w14:textId="77777777" w:rsidTr="00A526FA">
        <w:trPr>
          <w:trHeight w:val="377"/>
        </w:trPr>
        <w:tc>
          <w:tcPr>
            <w:tcW w:w="456" w:type="dxa"/>
          </w:tcPr>
          <w:p w14:paraId="431D6BE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5AC15CD3" w14:textId="77777777" w:rsidR="001D1582" w:rsidRPr="00A526FA" w:rsidRDefault="001D1582" w:rsidP="001D1582">
            <w:pPr>
              <w:widowControl w:val="0"/>
              <w:adjustRightInd w:val="0"/>
              <w:spacing w:line="360" w:lineRule="atLeast"/>
              <w:rPr>
                <w:rFonts w:asciiTheme="majorHAnsi" w:eastAsia="Times New Roman" w:hAnsiTheme="majorHAnsi" w:cstheme="majorHAnsi"/>
                <w:sz w:val="20"/>
                <w:szCs w:val="20"/>
              </w:rPr>
            </w:pPr>
          </w:p>
        </w:tc>
        <w:tc>
          <w:tcPr>
            <w:tcW w:w="1559" w:type="dxa"/>
          </w:tcPr>
          <w:p w14:paraId="4712F7A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3DB4665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4CC6DDD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043855F9"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r w:rsidR="001D1582" w:rsidRPr="00A526FA" w14:paraId="55F89585" w14:textId="77777777" w:rsidTr="00A526FA">
        <w:trPr>
          <w:trHeight w:val="317"/>
        </w:trPr>
        <w:tc>
          <w:tcPr>
            <w:tcW w:w="456" w:type="dxa"/>
          </w:tcPr>
          <w:p w14:paraId="3B8CEDB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2887E018"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559" w:type="dxa"/>
          </w:tcPr>
          <w:p w14:paraId="7FACC87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22927B15"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68889AF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5BAEA4E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bl>
    <w:p w14:paraId="3C8CEF3A" w14:textId="77777777" w:rsidR="001D1582" w:rsidRDefault="001D1582" w:rsidP="001D1582">
      <w:pPr>
        <w:keepNext/>
        <w:tabs>
          <w:tab w:val="left" w:pos="567"/>
        </w:tabs>
        <w:textAlignment w:val="baseline"/>
        <w:outlineLvl w:val="0"/>
        <w:rPr>
          <w:rFonts w:asciiTheme="majorHAnsi" w:eastAsia="Times New Roman" w:hAnsiTheme="majorHAnsi" w:cstheme="majorHAnsi"/>
          <w:bCs/>
          <w:sz w:val="20"/>
          <w:szCs w:val="20"/>
        </w:rPr>
      </w:pPr>
    </w:p>
    <w:p w14:paraId="496F170D" w14:textId="77777777" w:rsidR="00F373CC" w:rsidRDefault="00F373CC" w:rsidP="001D1582">
      <w:pPr>
        <w:keepNext/>
        <w:tabs>
          <w:tab w:val="left" w:pos="567"/>
        </w:tabs>
        <w:textAlignment w:val="baseline"/>
        <w:outlineLvl w:val="0"/>
        <w:rPr>
          <w:rFonts w:asciiTheme="majorHAnsi" w:eastAsia="Times New Roman" w:hAnsiTheme="majorHAnsi" w:cstheme="majorHAnsi"/>
          <w:bCs/>
          <w:sz w:val="20"/>
          <w:szCs w:val="20"/>
        </w:rPr>
      </w:pPr>
    </w:p>
    <w:p w14:paraId="2A0CAE11" w14:textId="2D5BDAFD" w:rsidR="004101B9" w:rsidRPr="004101B9" w:rsidRDefault="00F373CC" w:rsidP="000724F2">
      <w:pPr>
        <w:pStyle w:val="Akapitzlist"/>
        <w:numPr>
          <w:ilvl w:val="0"/>
          <w:numId w:val="41"/>
        </w:numPr>
        <w:spacing w:line="240" w:lineRule="auto"/>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r w:rsidR="004101B9">
        <w:rPr>
          <w:rFonts w:asciiTheme="majorHAnsi" w:eastAsia="Times New Roman" w:hAnsiTheme="majorHAnsi" w:cstheme="majorHAnsi"/>
          <w:sz w:val="20"/>
          <w:szCs w:val="20"/>
        </w:rPr>
        <w:t>:</w:t>
      </w:r>
    </w:p>
    <w:p w14:paraId="45D42C6F" w14:textId="1C6000D5" w:rsidR="00F373CC" w:rsidRPr="00A526FA" w:rsidRDefault="00F373CC" w:rsidP="001D1582">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1D1582" w:rsidRPr="00A526FA" w14:paraId="065F19AB" w14:textId="77777777" w:rsidTr="001D1582">
        <w:trPr>
          <w:jc w:val="center"/>
        </w:trPr>
        <w:tc>
          <w:tcPr>
            <w:tcW w:w="7777" w:type="dxa"/>
          </w:tcPr>
          <w:p w14:paraId="05C24ABB" w14:textId="77777777" w:rsidR="001D1582" w:rsidRDefault="001D1582" w:rsidP="001D1582">
            <w:pPr>
              <w:widowControl w:val="0"/>
              <w:adjustRightInd w:val="0"/>
              <w:spacing w:line="240" w:lineRule="exact"/>
              <w:rPr>
                <w:rFonts w:asciiTheme="majorHAnsi" w:eastAsia="Times New Roman" w:hAnsiTheme="majorHAnsi" w:cstheme="majorHAnsi"/>
                <w:sz w:val="20"/>
                <w:szCs w:val="20"/>
              </w:rPr>
            </w:pPr>
          </w:p>
          <w:p w14:paraId="1C85CB90"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3DF0A4F"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2E9B5EFA"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19977457"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6256E713"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F7292E9" w14:textId="77777777" w:rsidTr="00552351">
              <w:trPr>
                <w:trHeight w:val="1270"/>
              </w:trPr>
              <w:tc>
                <w:tcPr>
                  <w:tcW w:w="456" w:type="dxa"/>
                  <w:vAlign w:val="center"/>
                </w:tcPr>
                <w:p w14:paraId="53058D6D"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170F6C7C" w14:textId="4FB9816B" w:rsidR="00F373CC" w:rsidRPr="00A526FA" w:rsidRDefault="00C56580"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45C19B60"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69BFC386" w14:textId="77777777" w:rsidTr="00552351">
              <w:trPr>
                <w:trHeight w:val="377"/>
              </w:trPr>
              <w:tc>
                <w:tcPr>
                  <w:tcW w:w="456" w:type="dxa"/>
                </w:tcPr>
                <w:p w14:paraId="597AB0B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2DB100F"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390401A4"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3AEBA9F5"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E3DE9D"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3F9F0719"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2E02EB6"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6CD3C8" w14:textId="77777777" w:rsidR="00F373CC" w:rsidRPr="00A526FA" w:rsidRDefault="00F373CC" w:rsidP="001D1582">
            <w:pPr>
              <w:widowControl w:val="0"/>
              <w:adjustRightInd w:val="0"/>
              <w:spacing w:line="240" w:lineRule="exact"/>
              <w:rPr>
                <w:rFonts w:asciiTheme="majorHAnsi" w:eastAsia="Times New Roman" w:hAnsiTheme="majorHAnsi" w:cstheme="majorHAnsi"/>
                <w:sz w:val="20"/>
                <w:szCs w:val="20"/>
              </w:rPr>
            </w:pPr>
          </w:p>
          <w:p w14:paraId="09B9A66D" w14:textId="2DAAF521" w:rsidR="001D1582" w:rsidRPr="00A526FA" w:rsidRDefault="00A526FA" w:rsidP="001D1582">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K</w:t>
            </w:r>
            <w:r w:rsidR="001D1582" w:rsidRPr="00A526FA">
              <w:rPr>
                <w:rFonts w:asciiTheme="majorHAnsi" w:eastAsia="Times New Roman" w:hAnsiTheme="majorHAnsi" w:cstheme="majorHAnsi"/>
                <w:sz w:val="20"/>
                <w:szCs w:val="20"/>
              </w:rPr>
              <w:t xml:space="preserve">oordynator -  </w:t>
            </w:r>
            <w:r w:rsidRPr="00A526FA">
              <w:rPr>
                <w:rFonts w:asciiTheme="majorHAnsi" w:hAnsiTheme="majorHAnsi" w:cstheme="majorHAnsi"/>
                <w:sz w:val="20"/>
                <w:szCs w:val="20"/>
              </w:rPr>
              <w:t>odpowiedzialny</w:t>
            </w:r>
            <w:r w:rsidR="001D1582" w:rsidRPr="00A526FA">
              <w:rPr>
                <w:rFonts w:asciiTheme="majorHAnsi" w:hAnsiTheme="majorHAnsi" w:cstheme="majorHAnsi"/>
                <w:sz w:val="20"/>
                <w:szCs w:val="20"/>
              </w:rPr>
              <w:t xml:space="preserve">  za</w:t>
            </w:r>
            <w:r w:rsidRPr="00A526FA">
              <w:rPr>
                <w:rFonts w:asciiTheme="majorHAnsi" w:hAnsiTheme="majorHAnsi" w:cstheme="majorHAnsi"/>
                <w:sz w:val="20"/>
                <w:szCs w:val="20"/>
              </w:rPr>
              <w:t xml:space="preserve"> </w:t>
            </w:r>
            <w:r w:rsidR="001D1582" w:rsidRPr="00A526FA">
              <w:rPr>
                <w:rFonts w:asciiTheme="majorHAnsi" w:hAnsiTheme="majorHAnsi" w:cstheme="majorHAnsi"/>
                <w:sz w:val="20"/>
                <w:szCs w:val="20"/>
              </w:rPr>
              <w:t>kontrolowanie jakości usług:</w:t>
            </w:r>
          </w:p>
          <w:p w14:paraId="70945A74" w14:textId="77777777" w:rsidR="001D1582" w:rsidRPr="00A526FA" w:rsidRDefault="001D1582" w:rsidP="001D1582">
            <w:pPr>
              <w:widowControl w:val="0"/>
              <w:adjustRightInd w:val="0"/>
              <w:spacing w:line="240" w:lineRule="exact"/>
              <w:rPr>
                <w:rFonts w:asciiTheme="majorHAnsi" w:eastAsia="Times New Roman" w:hAnsiTheme="majorHAnsi" w:cstheme="majorHAnsi"/>
                <w:sz w:val="20"/>
                <w:szCs w:val="20"/>
              </w:rPr>
            </w:pPr>
          </w:p>
        </w:tc>
      </w:tr>
      <w:tr w:rsidR="001D1582" w:rsidRPr="00A526FA" w14:paraId="52BA99E7" w14:textId="77777777" w:rsidTr="001D1582">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70E9559E" w14:textId="77777777" w:rsidTr="00A526FA">
              <w:trPr>
                <w:trHeight w:val="1270"/>
              </w:trPr>
              <w:tc>
                <w:tcPr>
                  <w:tcW w:w="456" w:type="dxa"/>
                  <w:vAlign w:val="center"/>
                </w:tcPr>
                <w:p w14:paraId="09685C9D"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3B59BF3" w14:textId="00DB207B" w:rsidR="00A526FA" w:rsidRPr="00A526FA" w:rsidRDefault="00C56580"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692C737F"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50CC1BCF" w14:textId="77777777" w:rsidTr="00A526FA">
              <w:trPr>
                <w:trHeight w:val="377"/>
              </w:trPr>
              <w:tc>
                <w:tcPr>
                  <w:tcW w:w="456" w:type="dxa"/>
                </w:tcPr>
                <w:p w14:paraId="42867679"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B7BE556" w14:textId="77777777" w:rsidR="00A526FA" w:rsidRPr="00A526FA" w:rsidRDefault="00A526FA" w:rsidP="001D1582">
                  <w:pPr>
                    <w:widowControl w:val="0"/>
                    <w:adjustRightInd w:val="0"/>
                    <w:spacing w:line="360" w:lineRule="atLeast"/>
                    <w:rPr>
                      <w:rFonts w:asciiTheme="majorHAnsi" w:eastAsia="Times New Roman" w:hAnsiTheme="majorHAnsi" w:cstheme="majorHAnsi"/>
                      <w:sz w:val="20"/>
                      <w:szCs w:val="20"/>
                    </w:rPr>
                  </w:pPr>
                </w:p>
              </w:tc>
              <w:tc>
                <w:tcPr>
                  <w:tcW w:w="3402" w:type="dxa"/>
                </w:tcPr>
                <w:p w14:paraId="1B19E4DE"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p>
              </w:tc>
            </w:tr>
          </w:tbl>
          <w:p w14:paraId="75E5CE7F" w14:textId="77777777" w:rsidR="001D1582" w:rsidRPr="00A526FA" w:rsidRDefault="001D1582" w:rsidP="001D1582">
            <w:pPr>
              <w:rPr>
                <w:rFonts w:asciiTheme="majorHAnsi" w:hAnsiTheme="majorHAnsi" w:cstheme="majorHAnsi"/>
                <w:sz w:val="20"/>
                <w:szCs w:val="20"/>
              </w:rPr>
            </w:pPr>
          </w:p>
          <w:p w14:paraId="0C2FCE75" w14:textId="77777777" w:rsidR="001D1582" w:rsidRPr="00A526FA" w:rsidRDefault="001D1582" w:rsidP="001D1582">
            <w:pPr>
              <w:rPr>
                <w:rFonts w:asciiTheme="majorHAnsi" w:hAnsiTheme="majorHAnsi" w:cstheme="majorHAnsi"/>
                <w:sz w:val="20"/>
                <w:szCs w:val="20"/>
              </w:rPr>
            </w:pPr>
          </w:p>
          <w:p w14:paraId="21101CC6" w14:textId="77777777" w:rsidR="001D1582" w:rsidRPr="00A526FA" w:rsidRDefault="001D1582" w:rsidP="001D1582">
            <w:pPr>
              <w:rPr>
                <w:rFonts w:asciiTheme="majorHAnsi" w:hAnsiTheme="majorHAnsi" w:cstheme="majorHAnsi"/>
                <w:sz w:val="20"/>
                <w:szCs w:val="20"/>
              </w:rPr>
            </w:pPr>
          </w:p>
          <w:p w14:paraId="022C893D" w14:textId="77777777" w:rsidR="001D1582" w:rsidRPr="00A526FA" w:rsidRDefault="001D1582" w:rsidP="001D1582">
            <w:pPr>
              <w:rPr>
                <w:rFonts w:asciiTheme="majorHAnsi" w:hAnsiTheme="majorHAnsi" w:cstheme="majorHAnsi"/>
                <w:sz w:val="20"/>
                <w:szCs w:val="20"/>
              </w:rPr>
            </w:pPr>
          </w:p>
          <w:p w14:paraId="01998A35" w14:textId="77777777" w:rsidR="001D1582" w:rsidRPr="00A526FA" w:rsidRDefault="001D1582" w:rsidP="001D1582">
            <w:pPr>
              <w:rPr>
                <w:rFonts w:asciiTheme="majorHAnsi" w:hAnsiTheme="majorHAnsi" w:cstheme="majorHAnsi"/>
                <w:sz w:val="20"/>
                <w:szCs w:val="20"/>
              </w:rPr>
            </w:pPr>
          </w:p>
          <w:p w14:paraId="7702CFCD" w14:textId="77777777" w:rsidR="001D1582" w:rsidRPr="00A526FA" w:rsidRDefault="001D1582" w:rsidP="001D1582">
            <w:pPr>
              <w:rPr>
                <w:rFonts w:asciiTheme="majorHAnsi" w:hAnsiTheme="majorHAnsi" w:cstheme="majorHAnsi"/>
                <w:sz w:val="20"/>
                <w:szCs w:val="20"/>
              </w:rPr>
            </w:pPr>
          </w:p>
          <w:p w14:paraId="41EAEF7F" w14:textId="77777777" w:rsidR="001D1582" w:rsidRPr="00A526FA" w:rsidRDefault="001D1582" w:rsidP="001D1582">
            <w:pPr>
              <w:rPr>
                <w:rFonts w:asciiTheme="majorHAnsi" w:hAnsiTheme="majorHAnsi" w:cstheme="majorHAnsi"/>
                <w:sz w:val="20"/>
                <w:szCs w:val="20"/>
              </w:rPr>
            </w:pPr>
          </w:p>
          <w:p w14:paraId="6CF2B712" w14:textId="77777777" w:rsidR="001D1582" w:rsidRDefault="001D1582" w:rsidP="001D1582">
            <w:pPr>
              <w:rPr>
                <w:rFonts w:asciiTheme="majorHAnsi" w:hAnsiTheme="majorHAnsi" w:cstheme="majorHAnsi"/>
                <w:sz w:val="20"/>
                <w:szCs w:val="20"/>
              </w:rPr>
            </w:pPr>
          </w:p>
          <w:p w14:paraId="394DFE78" w14:textId="77777777" w:rsidR="00F373CC" w:rsidRDefault="00F373CC" w:rsidP="001D1582">
            <w:pPr>
              <w:rPr>
                <w:rFonts w:asciiTheme="majorHAnsi" w:hAnsiTheme="majorHAnsi" w:cstheme="majorHAnsi"/>
                <w:sz w:val="20"/>
                <w:szCs w:val="20"/>
              </w:rPr>
            </w:pPr>
          </w:p>
          <w:p w14:paraId="724684E9" w14:textId="77777777" w:rsidR="00F373CC" w:rsidRDefault="00F373CC" w:rsidP="001D1582">
            <w:pPr>
              <w:rPr>
                <w:rFonts w:asciiTheme="majorHAnsi" w:hAnsiTheme="majorHAnsi" w:cstheme="majorHAnsi"/>
                <w:sz w:val="20"/>
                <w:szCs w:val="20"/>
              </w:rPr>
            </w:pPr>
          </w:p>
          <w:p w14:paraId="1665DF60" w14:textId="77777777" w:rsidR="00F373CC" w:rsidRDefault="00F373CC" w:rsidP="001D1582">
            <w:pPr>
              <w:rPr>
                <w:rFonts w:asciiTheme="majorHAnsi" w:hAnsiTheme="majorHAnsi" w:cstheme="majorHAnsi"/>
                <w:sz w:val="20"/>
                <w:szCs w:val="20"/>
              </w:rPr>
            </w:pPr>
          </w:p>
          <w:p w14:paraId="5D371BBF" w14:textId="77777777" w:rsidR="00F373CC" w:rsidRDefault="00F373CC" w:rsidP="001D1582">
            <w:pPr>
              <w:rPr>
                <w:rFonts w:asciiTheme="majorHAnsi" w:hAnsiTheme="majorHAnsi" w:cstheme="majorHAnsi"/>
                <w:sz w:val="20"/>
                <w:szCs w:val="20"/>
              </w:rPr>
            </w:pPr>
          </w:p>
          <w:p w14:paraId="26305F3B" w14:textId="77777777" w:rsidR="00F373CC" w:rsidRDefault="00F373CC" w:rsidP="001D1582">
            <w:pPr>
              <w:rPr>
                <w:rFonts w:asciiTheme="majorHAnsi" w:hAnsiTheme="majorHAnsi" w:cstheme="majorHAnsi"/>
                <w:sz w:val="20"/>
                <w:szCs w:val="20"/>
              </w:rPr>
            </w:pPr>
          </w:p>
          <w:p w14:paraId="28C2230A" w14:textId="77777777" w:rsidR="00F373CC" w:rsidRDefault="00F373CC" w:rsidP="001D1582">
            <w:pPr>
              <w:rPr>
                <w:rFonts w:asciiTheme="majorHAnsi" w:hAnsiTheme="majorHAnsi" w:cstheme="majorHAnsi"/>
                <w:sz w:val="20"/>
                <w:szCs w:val="20"/>
              </w:rPr>
            </w:pPr>
          </w:p>
          <w:p w14:paraId="002819DD" w14:textId="77777777" w:rsidR="00F373CC" w:rsidRPr="00A526FA" w:rsidRDefault="00F373CC" w:rsidP="001D1582">
            <w:pPr>
              <w:rPr>
                <w:rFonts w:asciiTheme="majorHAnsi" w:hAnsiTheme="majorHAnsi" w:cstheme="majorHAnsi"/>
                <w:sz w:val="20"/>
                <w:szCs w:val="20"/>
              </w:rPr>
            </w:pPr>
          </w:p>
          <w:p w14:paraId="366628DF" w14:textId="77777777" w:rsidR="001D1582" w:rsidRPr="00A526FA" w:rsidRDefault="001D1582" w:rsidP="001D1582">
            <w:pPr>
              <w:rPr>
                <w:rFonts w:asciiTheme="majorHAnsi" w:hAnsiTheme="majorHAnsi" w:cstheme="majorHAnsi"/>
                <w:sz w:val="20"/>
                <w:szCs w:val="20"/>
              </w:rPr>
            </w:pPr>
          </w:p>
          <w:p w14:paraId="083ACC41" w14:textId="77777777" w:rsidR="001D1582" w:rsidRPr="00A526FA" w:rsidRDefault="001D1582" w:rsidP="001D1582">
            <w:pPr>
              <w:rPr>
                <w:rFonts w:asciiTheme="majorHAnsi" w:hAnsiTheme="majorHAnsi" w:cstheme="majorHAnsi"/>
                <w:sz w:val="20"/>
                <w:szCs w:val="20"/>
              </w:rPr>
            </w:pPr>
          </w:p>
        </w:tc>
      </w:tr>
    </w:tbl>
    <w:p w14:paraId="5BAF06E9" w14:textId="77777777" w:rsidR="001D1582" w:rsidRPr="002F429C" w:rsidRDefault="001D1582" w:rsidP="001D1582">
      <w:pPr>
        <w:widowControl w:val="0"/>
        <w:adjustRightInd w:val="0"/>
        <w:spacing w:line="240" w:lineRule="exact"/>
        <w:rPr>
          <w:rFonts w:eastAsia="Times New Roman"/>
          <w:szCs w:val="20"/>
        </w:rPr>
      </w:pPr>
    </w:p>
    <w:p w14:paraId="69B808FD" w14:textId="049C1633" w:rsidR="00A526FA" w:rsidRPr="00A526FA" w:rsidRDefault="002A259E" w:rsidP="00A526FA">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II</w:t>
      </w:r>
      <w:r w:rsidR="00A526FA" w:rsidRPr="00A526FA">
        <w:rPr>
          <w:rFonts w:asciiTheme="majorHAnsi" w:hAnsiTheme="majorHAnsi" w:cstheme="majorHAnsi"/>
          <w:b/>
          <w:sz w:val="20"/>
          <w:szCs w:val="20"/>
        </w:rPr>
        <w:t>:</w:t>
      </w:r>
    </w:p>
    <w:p w14:paraId="543DC9A5" w14:textId="77777777" w:rsidR="00A526FA" w:rsidRPr="00A526FA" w:rsidRDefault="00A526FA" w:rsidP="00A526FA">
      <w:pPr>
        <w:keepNext/>
        <w:tabs>
          <w:tab w:val="left" w:pos="0"/>
        </w:tabs>
        <w:ind w:right="1507"/>
        <w:textAlignment w:val="baseline"/>
        <w:outlineLvl w:val="0"/>
        <w:rPr>
          <w:rFonts w:asciiTheme="majorHAnsi" w:eastAsia="Times New Roman" w:hAnsiTheme="majorHAnsi" w:cstheme="majorHAnsi"/>
          <w:bCs/>
          <w:sz w:val="20"/>
          <w:szCs w:val="20"/>
        </w:rPr>
      </w:pPr>
    </w:p>
    <w:p w14:paraId="616DA2D2" w14:textId="7B522886"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460C3100"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p w14:paraId="5CC09741"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A526FA" w:rsidRPr="00A526FA" w14:paraId="642650C5" w14:textId="77777777" w:rsidTr="00A526FA">
        <w:trPr>
          <w:trHeight w:val="1270"/>
        </w:trPr>
        <w:tc>
          <w:tcPr>
            <w:tcW w:w="456" w:type="dxa"/>
            <w:vAlign w:val="center"/>
          </w:tcPr>
          <w:p w14:paraId="637772AD"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78773D6C" w14:textId="729CA111" w:rsidR="00A526FA" w:rsidRPr="00A526FA" w:rsidRDefault="00C56580"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1559" w:type="dxa"/>
            <w:vAlign w:val="center"/>
          </w:tcPr>
          <w:p w14:paraId="117C4BA1"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tcPr>
          <w:p w14:paraId="686E087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p>
          <w:p w14:paraId="6047F18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tcPr>
          <w:p w14:paraId="4308E31D" w14:textId="77777777" w:rsid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46FDB60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0E3D63B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A526FA" w:rsidRPr="00A526FA" w14:paraId="4FC7E4C4" w14:textId="77777777" w:rsidTr="00A526FA">
        <w:trPr>
          <w:trHeight w:val="377"/>
        </w:trPr>
        <w:tc>
          <w:tcPr>
            <w:tcW w:w="456" w:type="dxa"/>
          </w:tcPr>
          <w:p w14:paraId="2CF57CBF"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60BF636E"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1559" w:type="dxa"/>
          </w:tcPr>
          <w:p w14:paraId="29566E1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73C96CB9"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115CDA4A"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322EFDB5"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r w:rsidR="00A526FA" w:rsidRPr="00A526FA" w14:paraId="390942A5" w14:textId="77777777" w:rsidTr="00A526FA">
        <w:trPr>
          <w:trHeight w:val="317"/>
        </w:trPr>
        <w:tc>
          <w:tcPr>
            <w:tcW w:w="456" w:type="dxa"/>
          </w:tcPr>
          <w:p w14:paraId="42A00F24"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1171AD0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559" w:type="dxa"/>
          </w:tcPr>
          <w:p w14:paraId="51087E73"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4DE7DA7E"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52B5F00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28C56D9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34E8E28" w14:textId="77777777" w:rsidR="00A526FA" w:rsidRDefault="00A526FA" w:rsidP="00A526FA">
      <w:pPr>
        <w:keepNext/>
        <w:tabs>
          <w:tab w:val="left" w:pos="567"/>
        </w:tabs>
        <w:textAlignment w:val="baseline"/>
        <w:outlineLvl w:val="0"/>
        <w:rPr>
          <w:rFonts w:asciiTheme="majorHAnsi" w:eastAsia="Times New Roman" w:hAnsiTheme="majorHAnsi" w:cstheme="majorHAnsi"/>
          <w:bCs/>
          <w:sz w:val="20"/>
          <w:szCs w:val="20"/>
        </w:rPr>
      </w:pPr>
    </w:p>
    <w:p w14:paraId="3CDD6EDA" w14:textId="77777777" w:rsidR="00F373CC" w:rsidRDefault="00F373CC" w:rsidP="00A526FA">
      <w:pPr>
        <w:keepNext/>
        <w:tabs>
          <w:tab w:val="left" w:pos="567"/>
        </w:tabs>
        <w:textAlignment w:val="baseline"/>
        <w:outlineLvl w:val="0"/>
        <w:rPr>
          <w:rFonts w:asciiTheme="majorHAnsi" w:eastAsia="Times New Roman" w:hAnsiTheme="majorHAnsi" w:cstheme="majorHAnsi"/>
          <w:bCs/>
          <w:sz w:val="20"/>
          <w:szCs w:val="20"/>
        </w:rPr>
      </w:pPr>
    </w:p>
    <w:p w14:paraId="5E8E121E" w14:textId="649C875C"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543FAE2A" w14:textId="16D0AD1E"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185185E4" w14:textId="77777777" w:rsidTr="00552351">
        <w:trPr>
          <w:jc w:val="center"/>
        </w:trPr>
        <w:tc>
          <w:tcPr>
            <w:tcW w:w="7777" w:type="dxa"/>
          </w:tcPr>
          <w:p w14:paraId="2A0961C4"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4F8743E"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0A9058C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EAA6D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B299CF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76E9D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08069E12" w14:textId="77777777" w:rsidTr="00552351">
              <w:trPr>
                <w:trHeight w:val="1270"/>
              </w:trPr>
              <w:tc>
                <w:tcPr>
                  <w:tcW w:w="456" w:type="dxa"/>
                  <w:vAlign w:val="center"/>
                </w:tcPr>
                <w:p w14:paraId="6AF50B6E"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55C47B9D" w14:textId="0E77FEF2" w:rsidR="00F373CC" w:rsidRPr="00A526FA" w:rsidRDefault="00C56580"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6DC70B3A"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FC9FEA5" w14:textId="77777777" w:rsidTr="00552351">
              <w:trPr>
                <w:trHeight w:val="377"/>
              </w:trPr>
              <w:tc>
                <w:tcPr>
                  <w:tcW w:w="456" w:type="dxa"/>
                </w:tcPr>
                <w:p w14:paraId="00EABE88"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489C1E67"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28473BB3"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133AD7C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37402D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49D07DC"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37434708"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B08DC05"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673C889B"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57543344" w14:textId="77777777" w:rsidR="00F373CC" w:rsidRPr="00A526FA" w:rsidRDefault="00F373CC" w:rsidP="00A526FA">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A526FA" w:rsidRPr="00A526FA" w14:paraId="1CA5BBE7" w14:textId="77777777" w:rsidTr="00A526FA">
        <w:trPr>
          <w:jc w:val="center"/>
        </w:trPr>
        <w:tc>
          <w:tcPr>
            <w:tcW w:w="7777" w:type="dxa"/>
          </w:tcPr>
          <w:p w14:paraId="67B062AE"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p w14:paraId="74C6985B" w14:textId="77777777" w:rsidR="00A526FA" w:rsidRPr="00A526FA" w:rsidRDefault="00A526FA" w:rsidP="00A526FA">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01CFD186"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tc>
      </w:tr>
      <w:tr w:rsidR="00A526FA" w:rsidRPr="00A526FA" w14:paraId="1D53D2A9" w14:textId="77777777" w:rsidTr="00A526FA">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3B7CFFFF" w14:textId="77777777" w:rsidTr="00A526FA">
              <w:trPr>
                <w:trHeight w:val="1270"/>
              </w:trPr>
              <w:tc>
                <w:tcPr>
                  <w:tcW w:w="456" w:type="dxa"/>
                  <w:vAlign w:val="center"/>
                </w:tcPr>
                <w:p w14:paraId="1D26459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6047A271" w14:textId="5FFC3848" w:rsidR="00A526FA" w:rsidRPr="00A526FA" w:rsidRDefault="002A259E"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372FAFEE"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408EABCE" w14:textId="77777777" w:rsidTr="00A526FA">
              <w:trPr>
                <w:trHeight w:val="377"/>
              </w:trPr>
              <w:tc>
                <w:tcPr>
                  <w:tcW w:w="456" w:type="dxa"/>
                </w:tcPr>
                <w:p w14:paraId="4575BED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1280D55"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3402" w:type="dxa"/>
                </w:tcPr>
                <w:p w14:paraId="0894690C"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C61CB63" w14:textId="77777777" w:rsidR="00A526FA" w:rsidRPr="00A526FA" w:rsidRDefault="00A526FA" w:rsidP="00A526FA">
            <w:pPr>
              <w:rPr>
                <w:rFonts w:asciiTheme="majorHAnsi" w:hAnsiTheme="majorHAnsi" w:cstheme="majorHAnsi"/>
                <w:sz w:val="20"/>
                <w:szCs w:val="20"/>
              </w:rPr>
            </w:pPr>
          </w:p>
          <w:p w14:paraId="0EC46EBB" w14:textId="77777777" w:rsidR="00A526FA" w:rsidRPr="00A526FA" w:rsidRDefault="00A526FA" w:rsidP="00A526FA">
            <w:pPr>
              <w:rPr>
                <w:rFonts w:asciiTheme="majorHAnsi" w:hAnsiTheme="majorHAnsi" w:cstheme="majorHAnsi"/>
                <w:sz w:val="20"/>
                <w:szCs w:val="20"/>
              </w:rPr>
            </w:pPr>
          </w:p>
          <w:p w14:paraId="20D8C6A4" w14:textId="77777777" w:rsidR="00A526FA" w:rsidRPr="00A526FA" w:rsidRDefault="00A526FA" w:rsidP="00A526FA">
            <w:pPr>
              <w:rPr>
                <w:rFonts w:asciiTheme="majorHAnsi" w:hAnsiTheme="majorHAnsi" w:cstheme="majorHAnsi"/>
                <w:sz w:val="20"/>
                <w:szCs w:val="20"/>
              </w:rPr>
            </w:pPr>
          </w:p>
          <w:p w14:paraId="374938BA" w14:textId="77777777" w:rsidR="00A526FA" w:rsidRPr="00A526FA" w:rsidRDefault="00A526FA" w:rsidP="00A526FA">
            <w:pPr>
              <w:rPr>
                <w:rFonts w:asciiTheme="majorHAnsi" w:hAnsiTheme="majorHAnsi" w:cstheme="majorHAnsi"/>
                <w:sz w:val="20"/>
                <w:szCs w:val="20"/>
              </w:rPr>
            </w:pPr>
          </w:p>
          <w:p w14:paraId="0F12056D" w14:textId="77777777" w:rsidR="00A526FA" w:rsidRPr="00A526FA" w:rsidRDefault="00A526FA" w:rsidP="00A526FA">
            <w:pPr>
              <w:rPr>
                <w:rFonts w:asciiTheme="majorHAnsi" w:hAnsiTheme="majorHAnsi" w:cstheme="majorHAnsi"/>
                <w:sz w:val="20"/>
                <w:szCs w:val="20"/>
              </w:rPr>
            </w:pPr>
          </w:p>
          <w:p w14:paraId="4166CF82" w14:textId="77777777" w:rsidR="00A526FA" w:rsidRPr="00A526FA" w:rsidRDefault="00A526FA" w:rsidP="00A526FA">
            <w:pPr>
              <w:rPr>
                <w:rFonts w:asciiTheme="majorHAnsi" w:hAnsiTheme="majorHAnsi" w:cstheme="majorHAnsi"/>
                <w:sz w:val="20"/>
                <w:szCs w:val="20"/>
              </w:rPr>
            </w:pPr>
          </w:p>
          <w:p w14:paraId="20338ED0" w14:textId="77777777" w:rsidR="00A526FA" w:rsidRPr="00A526FA" w:rsidRDefault="00A526FA" w:rsidP="00A526FA">
            <w:pPr>
              <w:rPr>
                <w:rFonts w:asciiTheme="majorHAnsi" w:hAnsiTheme="majorHAnsi" w:cstheme="majorHAnsi"/>
                <w:sz w:val="20"/>
                <w:szCs w:val="20"/>
              </w:rPr>
            </w:pPr>
          </w:p>
          <w:p w14:paraId="74FA7A35" w14:textId="77777777" w:rsidR="00A526FA" w:rsidRPr="00A526FA" w:rsidRDefault="00A526FA" w:rsidP="00A526FA">
            <w:pPr>
              <w:rPr>
                <w:rFonts w:asciiTheme="majorHAnsi" w:hAnsiTheme="majorHAnsi" w:cstheme="majorHAnsi"/>
                <w:sz w:val="20"/>
                <w:szCs w:val="20"/>
              </w:rPr>
            </w:pPr>
          </w:p>
          <w:p w14:paraId="482F2962" w14:textId="77777777" w:rsidR="00A526FA" w:rsidRPr="00A526FA" w:rsidRDefault="00A526FA" w:rsidP="00A526FA">
            <w:pPr>
              <w:rPr>
                <w:rFonts w:asciiTheme="majorHAnsi" w:hAnsiTheme="majorHAnsi" w:cstheme="majorHAnsi"/>
                <w:sz w:val="20"/>
                <w:szCs w:val="20"/>
              </w:rPr>
            </w:pPr>
          </w:p>
          <w:p w14:paraId="54535E41" w14:textId="77777777" w:rsidR="00A526FA" w:rsidRPr="00A526FA" w:rsidRDefault="00A526FA" w:rsidP="00A526FA">
            <w:pPr>
              <w:rPr>
                <w:rFonts w:asciiTheme="majorHAnsi" w:hAnsiTheme="majorHAnsi" w:cstheme="majorHAnsi"/>
                <w:sz w:val="20"/>
                <w:szCs w:val="20"/>
              </w:rPr>
            </w:pPr>
          </w:p>
        </w:tc>
      </w:tr>
    </w:tbl>
    <w:p w14:paraId="7B213FA5" w14:textId="77777777" w:rsidR="001D1582" w:rsidRDefault="001D1582" w:rsidP="001D1582">
      <w:pPr>
        <w:widowControl w:val="0"/>
        <w:adjustRightInd w:val="0"/>
        <w:ind w:right="-6"/>
        <w:rPr>
          <w:rFonts w:eastAsia="Times New Roman"/>
          <w:b/>
          <w:szCs w:val="20"/>
          <w:u w:val="single"/>
        </w:rPr>
      </w:pPr>
    </w:p>
    <w:p w14:paraId="45939580" w14:textId="77777777" w:rsidR="001D1582" w:rsidRDefault="001D1582" w:rsidP="001D1582">
      <w:pPr>
        <w:widowControl w:val="0"/>
        <w:adjustRightInd w:val="0"/>
        <w:ind w:right="-6"/>
        <w:rPr>
          <w:rFonts w:eastAsia="Times New Roman"/>
          <w:b/>
          <w:szCs w:val="20"/>
          <w:u w:val="single"/>
        </w:rPr>
      </w:pPr>
    </w:p>
    <w:p w14:paraId="49DB3361" w14:textId="77777777" w:rsidR="001D1582" w:rsidRDefault="001D1582" w:rsidP="001D1582">
      <w:pPr>
        <w:widowControl w:val="0"/>
        <w:adjustRightInd w:val="0"/>
        <w:ind w:right="-6"/>
        <w:rPr>
          <w:rFonts w:eastAsia="Times New Roman"/>
          <w:b/>
          <w:szCs w:val="20"/>
          <w:u w:val="single"/>
        </w:rPr>
      </w:pPr>
    </w:p>
    <w:p w14:paraId="794EEEF2" w14:textId="77777777" w:rsidR="001D1582" w:rsidRDefault="001D1582" w:rsidP="001D1582">
      <w:pPr>
        <w:widowControl w:val="0"/>
        <w:adjustRightInd w:val="0"/>
        <w:ind w:right="-6"/>
        <w:rPr>
          <w:rFonts w:eastAsia="Times New Roman"/>
          <w:b/>
          <w:szCs w:val="20"/>
          <w:u w:val="single"/>
        </w:rPr>
      </w:pPr>
    </w:p>
    <w:p w14:paraId="6431AA88" w14:textId="592850B6" w:rsidR="001D1582" w:rsidRDefault="001D1582" w:rsidP="001D1582">
      <w:pPr>
        <w:widowControl w:val="0"/>
        <w:adjustRightInd w:val="0"/>
        <w:ind w:right="-6"/>
        <w:rPr>
          <w:rFonts w:eastAsia="Times New Roman"/>
          <w:b/>
          <w:szCs w:val="20"/>
          <w:u w:val="single"/>
        </w:rPr>
      </w:pPr>
    </w:p>
    <w:p w14:paraId="7AAD3379" w14:textId="77777777" w:rsidR="006A28E9" w:rsidRDefault="006A28E9" w:rsidP="001D1582">
      <w:pPr>
        <w:widowControl w:val="0"/>
        <w:adjustRightInd w:val="0"/>
        <w:ind w:right="-6"/>
        <w:rPr>
          <w:rFonts w:eastAsia="Times New Roman"/>
          <w:b/>
          <w:szCs w:val="20"/>
          <w:u w:val="single"/>
        </w:rPr>
      </w:pPr>
    </w:p>
    <w:p w14:paraId="6067FD8B" w14:textId="77777777" w:rsidR="001D1582" w:rsidRDefault="001D1582" w:rsidP="001D1582">
      <w:pPr>
        <w:widowControl w:val="0"/>
        <w:adjustRightInd w:val="0"/>
        <w:ind w:right="-6"/>
        <w:rPr>
          <w:rFonts w:eastAsia="Times New Roman"/>
          <w:b/>
          <w:szCs w:val="20"/>
          <w:u w:val="single"/>
        </w:rPr>
      </w:pPr>
    </w:p>
    <w:p w14:paraId="0023344A" w14:textId="577C0B9D" w:rsidR="003844E6" w:rsidRPr="00A526FA" w:rsidRDefault="002A259E"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III</w:t>
      </w:r>
      <w:r w:rsidR="003844E6" w:rsidRPr="00A526FA">
        <w:rPr>
          <w:rFonts w:asciiTheme="majorHAnsi" w:hAnsiTheme="majorHAnsi" w:cstheme="majorHAnsi"/>
          <w:b/>
          <w:sz w:val="20"/>
          <w:szCs w:val="20"/>
        </w:rPr>
        <w:t>:</w:t>
      </w:r>
    </w:p>
    <w:p w14:paraId="6199AD28"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5F94D32A" w14:textId="68CC4113"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6B75CF3E"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p w14:paraId="219C6753"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CF45659" w14:textId="77777777" w:rsidTr="00B60444">
        <w:trPr>
          <w:trHeight w:val="1270"/>
        </w:trPr>
        <w:tc>
          <w:tcPr>
            <w:tcW w:w="456" w:type="dxa"/>
            <w:vAlign w:val="center"/>
          </w:tcPr>
          <w:p w14:paraId="0834A0EA"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60DE89A" w14:textId="4F346947"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3EA1539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tcPr>
          <w:p w14:paraId="4E113E3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068CCD2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tcPr>
          <w:p w14:paraId="62A8013A"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243EBA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62B460D9"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2A9D937" w14:textId="77777777" w:rsidTr="00B60444">
        <w:trPr>
          <w:trHeight w:val="377"/>
        </w:trPr>
        <w:tc>
          <w:tcPr>
            <w:tcW w:w="456" w:type="dxa"/>
          </w:tcPr>
          <w:p w14:paraId="04A1754B"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411D735F"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21DFD5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22FC85B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4CA2E0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1F9217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r w:rsidR="003844E6" w:rsidRPr="00A526FA" w14:paraId="04EFDD25" w14:textId="77777777" w:rsidTr="00B60444">
        <w:trPr>
          <w:trHeight w:val="317"/>
        </w:trPr>
        <w:tc>
          <w:tcPr>
            <w:tcW w:w="456" w:type="dxa"/>
          </w:tcPr>
          <w:p w14:paraId="08FEF6B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384B74E4"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559" w:type="dxa"/>
          </w:tcPr>
          <w:p w14:paraId="41D0215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689B467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27EB30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04BDEB1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103927C" w14:textId="77777777" w:rsidR="003844E6" w:rsidRDefault="003844E6" w:rsidP="003844E6">
      <w:pPr>
        <w:keepNext/>
        <w:tabs>
          <w:tab w:val="left" w:pos="567"/>
        </w:tabs>
        <w:textAlignment w:val="baseline"/>
        <w:outlineLvl w:val="0"/>
        <w:rPr>
          <w:rFonts w:asciiTheme="majorHAnsi" w:eastAsia="Times New Roman" w:hAnsiTheme="majorHAnsi" w:cstheme="majorHAnsi"/>
          <w:bCs/>
          <w:sz w:val="20"/>
          <w:szCs w:val="20"/>
        </w:rPr>
      </w:pPr>
    </w:p>
    <w:p w14:paraId="7492DA7E"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0D512B4"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93B51D7"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30A68515" w14:textId="77777777"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789EB5BA" w14:textId="6401B5C0"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59D22CE6" w14:textId="77777777" w:rsidTr="00552351">
        <w:trPr>
          <w:jc w:val="center"/>
        </w:trPr>
        <w:tc>
          <w:tcPr>
            <w:tcW w:w="7777" w:type="dxa"/>
          </w:tcPr>
          <w:p w14:paraId="7BAE8A11"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1F3B05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CC04DA0"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6EB5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A27DA8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5F74C9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55065B87" w14:textId="77777777" w:rsidTr="00552351">
              <w:trPr>
                <w:trHeight w:val="1270"/>
              </w:trPr>
              <w:tc>
                <w:tcPr>
                  <w:tcW w:w="456" w:type="dxa"/>
                  <w:vAlign w:val="center"/>
                </w:tcPr>
                <w:p w14:paraId="5B419405"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7DD85DE0" w14:textId="02E38EB2" w:rsidR="00F373CC" w:rsidRPr="00A526FA" w:rsidRDefault="002A259E"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70966750"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58015B0" w14:textId="77777777" w:rsidTr="00552351">
              <w:trPr>
                <w:trHeight w:val="377"/>
              </w:trPr>
              <w:tc>
                <w:tcPr>
                  <w:tcW w:w="456" w:type="dxa"/>
                </w:tcPr>
                <w:p w14:paraId="6FF2206F"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6D32CB9"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5E678C59"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5DCCD53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1D1F8A"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64FA235"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0ECA7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A7ABB02"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4C865E08"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0106B01B"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031596C5" w14:textId="77777777" w:rsidTr="00B60444">
        <w:trPr>
          <w:jc w:val="center"/>
        </w:trPr>
        <w:tc>
          <w:tcPr>
            <w:tcW w:w="7777" w:type="dxa"/>
          </w:tcPr>
          <w:p w14:paraId="011761D0"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p w14:paraId="791015F8"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927B347"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6A63E4D0"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2D5004A0" w14:textId="77777777" w:rsidTr="00B60444">
              <w:trPr>
                <w:trHeight w:val="1270"/>
              </w:trPr>
              <w:tc>
                <w:tcPr>
                  <w:tcW w:w="456" w:type="dxa"/>
                  <w:vAlign w:val="center"/>
                </w:tcPr>
                <w:p w14:paraId="6E45AD4D"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216437D" w14:textId="418D9635"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2B27B4C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233E539C" w14:textId="77777777" w:rsidTr="00B60444">
              <w:trPr>
                <w:trHeight w:val="377"/>
              </w:trPr>
              <w:tc>
                <w:tcPr>
                  <w:tcW w:w="456" w:type="dxa"/>
                </w:tcPr>
                <w:p w14:paraId="71CE4B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12217B1A"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297C5E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291A585F" w14:textId="77777777" w:rsidR="003844E6" w:rsidRPr="00A526FA" w:rsidRDefault="003844E6" w:rsidP="00B60444">
            <w:pPr>
              <w:rPr>
                <w:rFonts w:asciiTheme="majorHAnsi" w:hAnsiTheme="majorHAnsi" w:cstheme="majorHAnsi"/>
                <w:sz w:val="20"/>
                <w:szCs w:val="20"/>
              </w:rPr>
            </w:pPr>
          </w:p>
          <w:p w14:paraId="72BD0009" w14:textId="77777777" w:rsidR="003844E6" w:rsidRPr="00A526FA" w:rsidRDefault="003844E6" w:rsidP="00B60444">
            <w:pPr>
              <w:rPr>
                <w:rFonts w:asciiTheme="majorHAnsi" w:hAnsiTheme="majorHAnsi" w:cstheme="majorHAnsi"/>
                <w:sz w:val="20"/>
                <w:szCs w:val="20"/>
              </w:rPr>
            </w:pPr>
          </w:p>
          <w:p w14:paraId="57B75D11" w14:textId="77777777" w:rsidR="003844E6" w:rsidRPr="00A526FA" w:rsidRDefault="003844E6" w:rsidP="00B60444">
            <w:pPr>
              <w:rPr>
                <w:rFonts w:asciiTheme="majorHAnsi" w:hAnsiTheme="majorHAnsi" w:cstheme="majorHAnsi"/>
                <w:sz w:val="20"/>
                <w:szCs w:val="20"/>
              </w:rPr>
            </w:pPr>
          </w:p>
          <w:p w14:paraId="307A427F" w14:textId="77777777" w:rsidR="003844E6" w:rsidRPr="00A526FA" w:rsidRDefault="003844E6" w:rsidP="00B60444">
            <w:pPr>
              <w:rPr>
                <w:rFonts w:asciiTheme="majorHAnsi" w:hAnsiTheme="majorHAnsi" w:cstheme="majorHAnsi"/>
                <w:sz w:val="20"/>
                <w:szCs w:val="20"/>
              </w:rPr>
            </w:pPr>
          </w:p>
          <w:p w14:paraId="5D55DC80" w14:textId="77777777" w:rsidR="003844E6" w:rsidRPr="00A526FA" w:rsidRDefault="003844E6" w:rsidP="00B60444">
            <w:pPr>
              <w:rPr>
                <w:rFonts w:asciiTheme="majorHAnsi" w:hAnsiTheme="majorHAnsi" w:cstheme="majorHAnsi"/>
                <w:sz w:val="20"/>
                <w:szCs w:val="20"/>
              </w:rPr>
            </w:pPr>
          </w:p>
          <w:p w14:paraId="41F8F696" w14:textId="77777777" w:rsidR="003844E6" w:rsidRPr="00A526FA" w:rsidRDefault="003844E6" w:rsidP="00B60444">
            <w:pPr>
              <w:rPr>
                <w:rFonts w:asciiTheme="majorHAnsi" w:hAnsiTheme="majorHAnsi" w:cstheme="majorHAnsi"/>
                <w:sz w:val="20"/>
                <w:szCs w:val="20"/>
              </w:rPr>
            </w:pPr>
          </w:p>
          <w:p w14:paraId="0718BB67" w14:textId="77777777" w:rsidR="003844E6" w:rsidRPr="00A526FA" w:rsidRDefault="003844E6" w:rsidP="00B60444">
            <w:pPr>
              <w:rPr>
                <w:rFonts w:asciiTheme="majorHAnsi" w:hAnsiTheme="majorHAnsi" w:cstheme="majorHAnsi"/>
                <w:sz w:val="20"/>
                <w:szCs w:val="20"/>
              </w:rPr>
            </w:pPr>
          </w:p>
          <w:p w14:paraId="5ADA08E7" w14:textId="77777777" w:rsidR="003844E6" w:rsidRPr="00A526FA" w:rsidRDefault="003844E6" w:rsidP="00B60444">
            <w:pPr>
              <w:rPr>
                <w:rFonts w:asciiTheme="majorHAnsi" w:hAnsiTheme="majorHAnsi" w:cstheme="majorHAnsi"/>
                <w:sz w:val="20"/>
                <w:szCs w:val="20"/>
              </w:rPr>
            </w:pPr>
          </w:p>
          <w:p w14:paraId="79945F61" w14:textId="77777777" w:rsidR="003844E6" w:rsidRPr="00A526FA" w:rsidRDefault="003844E6" w:rsidP="00B60444">
            <w:pPr>
              <w:rPr>
                <w:rFonts w:asciiTheme="majorHAnsi" w:hAnsiTheme="majorHAnsi" w:cstheme="majorHAnsi"/>
                <w:sz w:val="20"/>
                <w:szCs w:val="20"/>
              </w:rPr>
            </w:pPr>
          </w:p>
          <w:p w14:paraId="4C1C07CB" w14:textId="77777777" w:rsidR="003844E6" w:rsidRPr="00A526FA" w:rsidRDefault="003844E6" w:rsidP="00B60444">
            <w:pPr>
              <w:rPr>
                <w:rFonts w:asciiTheme="majorHAnsi" w:hAnsiTheme="majorHAnsi" w:cstheme="majorHAnsi"/>
                <w:sz w:val="20"/>
                <w:szCs w:val="20"/>
              </w:rPr>
            </w:pPr>
          </w:p>
        </w:tc>
      </w:tr>
    </w:tbl>
    <w:p w14:paraId="1076AB0B" w14:textId="77777777" w:rsidR="001D1582" w:rsidRDefault="001D1582" w:rsidP="001D1582">
      <w:pPr>
        <w:widowControl w:val="0"/>
        <w:adjustRightInd w:val="0"/>
        <w:ind w:right="-6"/>
        <w:rPr>
          <w:rFonts w:eastAsia="Times New Roman"/>
          <w:b/>
          <w:szCs w:val="20"/>
          <w:u w:val="single"/>
        </w:rPr>
      </w:pPr>
    </w:p>
    <w:p w14:paraId="338C8DE7" w14:textId="77777777" w:rsidR="001D1582" w:rsidRDefault="001D1582" w:rsidP="001D1582">
      <w:pPr>
        <w:widowControl w:val="0"/>
        <w:adjustRightInd w:val="0"/>
        <w:ind w:right="-6"/>
        <w:rPr>
          <w:rFonts w:eastAsia="Times New Roman"/>
          <w:b/>
          <w:szCs w:val="20"/>
          <w:u w:val="single"/>
        </w:rPr>
      </w:pPr>
    </w:p>
    <w:p w14:paraId="322CA6A5" w14:textId="619CB599" w:rsidR="001D1582" w:rsidRDefault="001D1582" w:rsidP="001D1582">
      <w:pPr>
        <w:widowControl w:val="0"/>
        <w:adjustRightInd w:val="0"/>
        <w:ind w:right="-6"/>
        <w:rPr>
          <w:rFonts w:eastAsia="Times New Roman"/>
          <w:b/>
          <w:szCs w:val="20"/>
          <w:u w:val="single"/>
        </w:rPr>
      </w:pPr>
    </w:p>
    <w:p w14:paraId="53EF862C" w14:textId="26FB2CCA" w:rsidR="006A28E9" w:rsidRDefault="006A28E9" w:rsidP="001D1582">
      <w:pPr>
        <w:widowControl w:val="0"/>
        <w:adjustRightInd w:val="0"/>
        <w:ind w:right="-6"/>
        <w:rPr>
          <w:rFonts w:eastAsia="Times New Roman"/>
          <w:b/>
          <w:szCs w:val="20"/>
          <w:u w:val="single"/>
        </w:rPr>
      </w:pPr>
    </w:p>
    <w:p w14:paraId="0CF1FCF4" w14:textId="3A81DFA1" w:rsidR="006A28E9" w:rsidRDefault="006A28E9" w:rsidP="001D1582">
      <w:pPr>
        <w:widowControl w:val="0"/>
        <w:adjustRightInd w:val="0"/>
        <w:ind w:right="-6"/>
        <w:rPr>
          <w:rFonts w:eastAsia="Times New Roman"/>
          <w:b/>
          <w:szCs w:val="20"/>
          <w:u w:val="single"/>
        </w:rPr>
      </w:pPr>
    </w:p>
    <w:p w14:paraId="236CE5CD" w14:textId="77777777" w:rsidR="006A28E9" w:rsidRDefault="006A28E9" w:rsidP="001D1582">
      <w:pPr>
        <w:widowControl w:val="0"/>
        <w:adjustRightInd w:val="0"/>
        <w:ind w:right="-6"/>
        <w:rPr>
          <w:rFonts w:eastAsia="Times New Roman"/>
          <w:b/>
          <w:szCs w:val="20"/>
          <w:u w:val="single"/>
        </w:rPr>
      </w:pPr>
    </w:p>
    <w:p w14:paraId="7601C59B" w14:textId="77777777" w:rsidR="001D1582" w:rsidRDefault="001D1582" w:rsidP="001D1582">
      <w:pPr>
        <w:widowControl w:val="0"/>
        <w:adjustRightInd w:val="0"/>
        <w:ind w:right="-6"/>
        <w:rPr>
          <w:rFonts w:eastAsia="Times New Roman"/>
          <w:b/>
          <w:szCs w:val="20"/>
          <w:u w:val="single"/>
        </w:rPr>
      </w:pPr>
    </w:p>
    <w:p w14:paraId="3D06B7F5" w14:textId="77777777" w:rsidR="001D1582" w:rsidRDefault="001D1582" w:rsidP="001D1582">
      <w:pPr>
        <w:widowControl w:val="0"/>
        <w:adjustRightInd w:val="0"/>
        <w:ind w:right="-6"/>
        <w:rPr>
          <w:rFonts w:eastAsia="Times New Roman"/>
          <w:b/>
          <w:szCs w:val="20"/>
          <w:u w:val="single"/>
        </w:rPr>
      </w:pPr>
    </w:p>
    <w:p w14:paraId="102118F1" w14:textId="6B08DACF" w:rsidR="003844E6" w:rsidRPr="00A526FA" w:rsidRDefault="002A259E"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IV</w:t>
      </w:r>
      <w:r w:rsidR="003844E6" w:rsidRPr="00A526FA">
        <w:rPr>
          <w:rFonts w:asciiTheme="majorHAnsi" w:hAnsiTheme="majorHAnsi" w:cstheme="majorHAnsi"/>
          <w:b/>
          <w:sz w:val="20"/>
          <w:szCs w:val="20"/>
        </w:rPr>
        <w:t>:</w:t>
      </w:r>
    </w:p>
    <w:p w14:paraId="60C6885A"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3B69C461" w14:textId="79CFEDAA"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0962245F"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151A0198"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21BBD6B9"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42902A3" w14:textId="77777777" w:rsidTr="006A28E9">
        <w:trPr>
          <w:trHeight w:val="1270"/>
        </w:trPr>
        <w:tc>
          <w:tcPr>
            <w:tcW w:w="456" w:type="dxa"/>
            <w:vAlign w:val="center"/>
          </w:tcPr>
          <w:p w14:paraId="14446C1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1FF39A7B" w14:textId="4C83EE5B"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5F7A184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6A025374"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7648660C"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527FE38D"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0F49888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1307FAB1"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8F8251C" w14:textId="77777777" w:rsidTr="00B60444">
        <w:trPr>
          <w:trHeight w:val="377"/>
        </w:trPr>
        <w:tc>
          <w:tcPr>
            <w:tcW w:w="456" w:type="dxa"/>
          </w:tcPr>
          <w:p w14:paraId="2456F2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36AB407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62D4B5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154D5A2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53881DA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27E64BD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1C5ABCE4"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40CD3186" w14:textId="77777777" w:rsidTr="00B60444">
        <w:trPr>
          <w:jc w:val="center"/>
        </w:trPr>
        <w:tc>
          <w:tcPr>
            <w:tcW w:w="7777" w:type="dxa"/>
          </w:tcPr>
          <w:p w14:paraId="600D48B9" w14:textId="77777777" w:rsidR="003844E6" w:rsidRDefault="003844E6" w:rsidP="00B60444">
            <w:pPr>
              <w:widowControl w:val="0"/>
              <w:adjustRightInd w:val="0"/>
              <w:spacing w:line="240" w:lineRule="exact"/>
              <w:rPr>
                <w:rFonts w:asciiTheme="majorHAnsi" w:eastAsia="Times New Roman" w:hAnsiTheme="majorHAnsi" w:cstheme="majorHAnsi"/>
                <w:sz w:val="20"/>
                <w:szCs w:val="20"/>
              </w:rPr>
            </w:pPr>
          </w:p>
          <w:p w14:paraId="3E293B04"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4EC9F10D"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4B98836" w14:textId="29E07236" w:rsidR="004101B9" w:rsidRPr="004101B9" w:rsidRDefault="004101B9" w:rsidP="004101B9">
            <w:pPr>
              <w:pStyle w:val="Akapitzlist"/>
              <w:spacing w:line="240" w:lineRule="auto"/>
              <w:ind w:left="765"/>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F373CC">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Osoba nadzorująca </w:t>
            </w:r>
            <w:r w:rsidRPr="004101B9">
              <w:rPr>
                <w:rFonts w:asciiTheme="majorHAnsi" w:eastAsia="Times New Roman" w:hAnsiTheme="majorHAnsi" w:cstheme="majorHAnsi"/>
                <w:sz w:val="20"/>
                <w:szCs w:val="20"/>
              </w:rPr>
              <w:t>osoby wykonujące czynności sprzątania</w:t>
            </w:r>
            <w:r>
              <w:rPr>
                <w:rFonts w:asciiTheme="majorHAnsi" w:eastAsia="Times New Roman" w:hAnsiTheme="majorHAnsi" w:cstheme="majorHAnsi"/>
                <w:sz w:val="20"/>
                <w:szCs w:val="20"/>
              </w:rPr>
              <w:t>:</w:t>
            </w:r>
          </w:p>
          <w:p w14:paraId="528133D7" w14:textId="4179B24A"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30B5BFA9" w14:textId="77777777" w:rsidTr="00552351">
              <w:trPr>
                <w:jc w:val="center"/>
              </w:trPr>
              <w:tc>
                <w:tcPr>
                  <w:tcW w:w="7777" w:type="dxa"/>
                </w:tcPr>
                <w:p w14:paraId="41AE94D3"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619034B2"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74428CE4"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8240D2D"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A1A450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CD7C510"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942079A" w14:textId="77777777" w:rsidTr="00552351">
                    <w:trPr>
                      <w:trHeight w:val="1270"/>
                    </w:trPr>
                    <w:tc>
                      <w:tcPr>
                        <w:tcW w:w="456" w:type="dxa"/>
                        <w:vAlign w:val="center"/>
                      </w:tcPr>
                      <w:p w14:paraId="3CAFB946"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3C6390B1" w14:textId="469E5E30" w:rsidR="00F373CC" w:rsidRPr="00A526FA" w:rsidRDefault="002A259E"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52B29D1B"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2D251419" w14:textId="77777777" w:rsidTr="00552351">
                    <w:trPr>
                      <w:trHeight w:val="377"/>
                    </w:trPr>
                    <w:tc>
                      <w:tcPr>
                        <w:tcW w:w="456" w:type="dxa"/>
                      </w:tcPr>
                      <w:p w14:paraId="652A5CE9"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253B38CD"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6BFEE85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0280D488"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36629E5"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161EA6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446AEC81"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4FFDE57" w14:textId="77777777" w:rsidR="00F373CC" w:rsidRPr="00A526FA" w:rsidRDefault="00F373CC" w:rsidP="00F373CC">
                  <w:pPr>
                    <w:widowControl w:val="0"/>
                    <w:adjustRightInd w:val="0"/>
                    <w:spacing w:line="240" w:lineRule="exact"/>
                    <w:rPr>
                      <w:rFonts w:asciiTheme="majorHAnsi" w:eastAsia="Times New Roman" w:hAnsiTheme="majorHAnsi" w:cstheme="majorHAnsi"/>
                      <w:sz w:val="20"/>
                      <w:szCs w:val="20"/>
                    </w:rPr>
                  </w:pPr>
                </w:p>
                <w:p w14:paraId="0FF4783F"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211D0502"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155EFFF"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08E4F46A" w14:textId="77777777" w:rsidR="00F373CC" w:rsidRPr="00A526FA" w:rsidRDefault="00F373CC" w:rsidP="00B60444">
            <w:pPr>
              <w:widowControl w:val="0"/>
              <w:adjustRightInd w:val="0"/>
              <w:spacing w:line="240" w:lineRule="exact"/>
              <w:rPr>
                <w:rFonts w:asciiTheme="majorHAnsi" w:eastAsia="Times New Roman" w:hAnsiTheme="majorHAnsi" w:cstheme="majorHAnsi"/>
                <w:sz w:val="20"/>
                <w:szCs w:val="20"/>
              </w:rPr>
            </w:pPr>
          </w:p>
          <w:p w14:paraId="78ABCF80"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24449B9"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21B7E406"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04DC1E29" w14:textId="77777777" w:rsidTr="00B60444">
              <w:trPr>
                <w:trHeight w:val="1270"/>
              </w:trPr>
              <w:tc>
                <w:tcPr>
                  <w:tcW w:w="456" w:type="dxa"/>
                  <w:vAlign w:val="center"/>
                </w:tcPr>
                <w:p w14:paraId="1AF1AA23"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4418CCFE" w14:textId="53B5E511"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067D02A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31EDE43B" w14:textId="77777777" w:rsidTr="00B60444">
              <w:trPr>
                <w:trHeight w:val="377"/>
              </w:trPr>
              <w:tc>
                <w:tcPr>
                  <w:tcW w:w="456" w:type="dxa"/>
                </w:tcPr>
                <w:p w14:paraId="0B7DBB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719598D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131544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E5989D9" w14:textId="77777777" w:rsidR="003844E6" w:rsidRPr="00A526FA" w:rsidRDefault="003844E6" w:rsidP="00B60444">
            <w:pPr>
              <w:rPr>
                <w:rFonts w:asciiTheme="majorHAnsi" w:hAnsiTheme="majorHAnsi" w:cstheme="majorHAnsi"/>
                <w:sz w:val="20"/>
                <w:szCs w:val="20"/>
              </w:rPr>
            </w:pPr>
          </w:p>
          <w:p w14:paraId="1C09F837" w14:textId="77777777" w:rsidR="003844E6" w:rsidRPr="00A526FA" w:rsidRDefault="003844E6" w:rsidP="00B60444">
            <w:pPr>
              <w:rPr>
                <w:rFonts w:asciiTheme="majorHAnsi" w:hAnsiTheme="majorHAnsi" w:cstheme="majorHAnsi"/>
                <w:sz w:val="20"/>
                <w:szCs w:val="20"/>
              </w:rPr>
            </w:pPr>
          </w:p>
          <w:p w14:paraId="45841A2A" w14:textId="77777777" w:rsidR="003844E6" w:rsidRPr="00A526FA" w:rsidRDefault="003844E6" w:rsidP="00B60444">
            <w:pPr>
              <w:rPr>
                <w:rFonts w:asciiTheme="majorHAnsi" w:hAnsiTheme="majorHAnsi" w:cstheme="majorHAnsi"/>
                <w:sz w:val="20"/>
                <w:szCs w:val="20"/>
              </w:rPr>
            </w:pPr>
          </w:p>
          <w:p w14:paraId="77ECA255" w14:textId="77777777" w:rsidR="003844E6" w:rsidRPr="00A526FA" w:rsidRDefault="003844E6" w:rsidP="00B60444">
            <w:pPr>
              <w:rPr>
                <w:rFonts w:asciiTheme="majorHAnsi" w:hAnsiTheme="majorHAnsi" w:cstheme="majorHAnsi"/>
                <w:sz w:val="20"/>
                <w:szCs w:val="20"/>
              </w:rPr>
            </w:pPr>
          </w:p>
          <w:p w14:paraId="4C1C985B" w14:textId="77777777" w:rsidR="003844E6" w:rsidRPr="00A526FA" w:rsidRDefault="003844E6" w:rsidP="00B60444">
            <w:pPr>
              <w:rPr>
                <w:rFonts w:asciiTheme="majorHAnsi" w:hAnsiTheme="majorHAnsi" w:cstheme="majorHAnsi"/>
                <w:sz w:val="20"/>
                <w:szCs w:val="20"/>
              </w:rPr>
            </w:pPr>
          </w:p>
          <w:p w14:paraId="000DB01B" w14:textId="77777777" w:rsidR="003844E6" w:rsidRPr="00A526FA" w:rsidRDefault="003844E6" w:rsidP="00B60444">
            <w:pPr>
              <w:rPr>
                <w:rFonts w:asciiTheme="majorHAnsi" w:hAnsiTheme="majorHAnsi" w:cstheme="majorHAnsi"/>
                <w:sz w:val="20"/>
                <w:szCs w:val="20"/>
              </w:rPr>
            </w:pPr>
          </w:p>
          <w:p w14:paraId="2829B581" w14:textId="77777777" w:rsidR="003844E6" w:rsidRPr="00A526FA" w:rsidRDefault="003844E6" w:rsidP="00B60444">
            <w:pPr>
              <w:rPr>
                <w:rFonts w:asciiTheme="majorHAnsi" w:hAnsiTheme="majorHAnsi" w:cstheme="majorHAnsi"/>
                <w:sz w:val="20"/>
                <w:szCs w:val="20"/>
              </w:rPr>
            </w:pPr>
          </w:p>
          <w:p w14:paraId="6324EA75" w14:textId="77777777" w:rsidR="003844E6" w:rsidRPr="00A526FA" w:rsidRDefault="003844E6" w:rsidP="00B60444">
            <w:pPr>
              <w:rPr>
                <w:rFonts w:asciiTheme="majorHAnsi" w:hAnsiTheme="majorHAnsi" w:cstheme="majorHAnsi"/>
                <w:sz w:val="20"/>
                <w:szCs w:val="20"/>
              </w:rPr>
            </w:pPr>
          </w:p>
          <w:p w14:paraId="1A4374C1" w14:textId="77777777" w:rsidR="003844E6" w:rsidRPr="00A526FA" w:rsidRDefault="003844E6" w:rsidP="00B60444">
            <w:pPr>
              <w:rPr>
                <w:rFonts w:asciiTheme="majorHAnsi" w:hAnsiTheme="majorHAnsi" w:cstheme="majorHAnsi"/>
                <w:sz w:val="20"/>
                <w:szCs w:val="20"/>
              </w:rPr>
            </w:pPr>
          </w:p>
          <w:p w14:paraId="28E2D952" w14:textId="77777777" w:rsidR="003844E6" w:rsidRPr="00A526FA" w:rsidRDefault="003844E6" w:rsidP="00B60444">
            <w:pPr>
              <w:rPr>
                <w:rFonts w:asciiTheme="majorHAnsi" w:hAnsiTheme="majorHAnsi" w:cstheme="majorHAnsi"/>
                <w:sz w:val="20"/>
                <w:szCs w:val="20"/>
              </w:rPr>
            </w:pPr>
          </w:p>
        </w:tc>
      </w:tr>
    </w:tbl>
    <w:p w14:paraId="45CBF42A" w14:textId="77777777" w:rsidR="001D1582" w:rsidRDefault="001D1582" w:rsidP="001D1582">
      <w:pPr>
        <w:widowControl w:val="0"/>
        <w:adjustRightInd w:val="0"/>
        <w:ind w:right="-6"/>
        <w:rPr>
          <w:rFonts w:eastAsia="Times New Roman"/>
          <w:b/>
          <w:szCs w:val="20"/>
          <w:u w:val="single"/>
        </w:rPr>
      </w:pPr>
    </w:p>
    <w:p w14:paraId="3C62D802" w14:textId="77777777" w:rsidR="001D1582" w:rsidRDefault="001D1582" w:rsidP="001D1582">
      <w:pPr>
        <w:widowControl w:val="0"/>
        <w:adjustRightInd w:val="0"/>
        <w:ind w:right="-6"/>
        <w:rPr>
          <w:rFonts w:eastAsia="Times New Roman"/>
          <w:b/>
          <w:szCs w:val="20"/>
          <w:u w:val="single"/>
        </w:rPr>
      </w:pPr>
    </w:p>
    <w:p w14:paraId="37059C05" w14:textId="77777777" w:rsidR="001D1582" w:rsidRDefault="001D1582" w:rsidP="001D1582">
      <w:pPr>
        <w:widowControl w:val="0"/>
        <w:adjustRightInd w:val="0"/>
        <w:ind w:right="-6"/>
        <w:rPr>
          <w:rFonts w:eastAsia="Times New Roman"/>
          <w:b/>
          <w:szCs w:val="20"/>
          <w:u w:val="single"/>
        </w:rPr>
      </w:pPr>
    </w:p>
    <w:p w14:paraId="504E425D" w14:textId="77777777" w:rsidR="00806B02" w:rsidRDefault="00806B02" w:rsidP="001D1582">
      <w:pPr>
        <w:widowControl w:val="0"/>
        <w:adjustRightInd w:val="0"/>
        <w:ind w:right="-6"/>
        <w:rPr>
          <w:rFonts w:eastAsia="Times New Roman"/>
          <w:b/>
          <w:szCs w:val="20"/>
          <w:u w:val="single"/>
        </w:rPr>
      </w:pPr>
    </w:p>
    <w:p w14:paraId="6554C113" w14:textId="77777777" w:rsidR="00806B02" w:rsidRDefault="00806B02" w:rsidP="001D1582">
      <w:pPr>
        <w:widowControl w:val="0"/>
        <w:adjustRightInd w:val="0"/>
        <w:ind w:right="-6"/>
        <w:rPr>
          <w:rFonts w:eastAsia="Times New Roman"/>
          <w:b/>
          <w:szCs w:val="20"/>
          <w:u w:val="single"/>
        </w:rPr>
      </w:pPr>
    </w:p>
    <w:p w14:paraId="7F7FE731" w14:textId="77777777" w:rsidR="00806B02" w:rsidRDefault="00806B02" w:rsidP="001D1582">
      <w:pPr>
        <w:widowControl w:val="0"/>
        <w:adjustRightInd w:val="0"/>
        <w:ind w:right="-6"/>
        <w:rPr>
          <w:rFonts w:eastAsia="Times New Roman"/>
          <w:b/>
          <w:szCs w:val="20"/>
          <w:u w:val="single"/>
        </w:rPr>
      </w:pPr>
    </w:p>
    <w:p w14:paraId="14F8CEA5" w14:textId="77777777" w:rsidR="000D25FC" w:rsidRDefault="000D25FC" w:rsidP="001D1582">
      <w:pPr>
        <w:widowControl w:val="0"/>
        <w:adjustRightInd w:val="0"/>
        <w:ind w:right="-6"/>
        <w:rPr>
          <w:rFonts w:eastAsia="Times New Roman"/>
          <w:b/>
          <w:szCs w:val="20"/>
          <w:u w:val="single"/>
        </w:rPr>
      </w:pPr>
    </w:p>
    <w:p w14:paraId="281C42D2" w14:textId="77777777" w:rsidR="000D25FC" w:rsidRDefault="000D25FC" w:rsidP="001D1582">
      <w:pPr>
        <w:widowControl w:val="0"/>
        <w:adjustRightInd w:val="0"/>
        <w:ind w:right="-6"/>
        <w:rPr>
          <w:rFonts w:eastAsia="Times New Roman"/>
          <w:b/>
          <w:szCs w:val="20"/>
          <w:u w:val="single"/>
        </w:rPr>
      </w:pPr>
    </w:p>
    <w:p w14:paraId="1B51ED8D" w14:textId="61FEAD60" w:rsidR="002A259E" w:rsidRPr="00A526FA" w:rsidRDefault="002A259E" w:rsidP="002A259E">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lastRenderedPageBreak/>
        <w:t>Cz. V</w:t>
      </w:r>
      <w:r w:rsidRPr="00A526FA">
        <w:rPr>
          <w:rFonts w:asciiTheme="majorHAnsi" w:hAnsiTheme="majorHAnsi" w:cstheme="majorHAnsi"/>
          <w:b/>
          <w:sz w:val="20"/>
          <w:szCs w:val="20"/>
        </w:rPr>
        <w:t>:</w:t>
      </w:r>
    </w:p>
    <w:p w14:paraId="3113017B" w14:textId="77777777" w:rsidR="002A259E" w:rsidRPr="00A526FA" w:rsidRDefault="002A259E" w:rsidP="002A259E">
      <w:pPr>
        <w:keepNext/>
        <w:tabs>
          <w:tab w:val="left" w:pos="0"/>
        </w:tabs>
        <w:ind w:right="1507"/>
        <w:textAlignment w:val="baseline"/>
        <w:outlineLvl w:val="0"/>
        <w:rPr>
          <w:rFonts w:asciiTheme="majorHAnsi" w:eastAsia="Times New Roman" w:hAnsiTheme="majorHAnsi" w:cstheme="majorHAnsi"/>
          <w:bCs/>
          <w:sz w:val="20"/>
          <w:szCs w:val="20"/>
        </w:rPr>
      </w:pPr>
    </w:p>
    <w:p w14:paraId="412C9B8F"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Osoby </w:t>
      </w:r>
      <w:r>
        <w:rPr>
          <w:rFonts w:asciiTheme="majorHAnsi" w:eastAsia="Times New Roman" w:hAnsiTheme="majorHAnsi" w:cstheme="majorHAnsi"/>
          <w:sz w:val="20"/>
          <w:szCs w:val="20"/>
        </w:rPr>
        <w:t>skierowane</w:t>
      </w:r>
      <w:r w:rsidRPr="00A526FA">
        <w:rPr>
          <w:rFonts w:asciiTheme="majorHAnsi" w:eastAsia="Times New Roman" w:hAnsiTheme="majorHAnsi" w:cstheme="majorHAnsi"/>
          <w:sz w:val="20"/>
          <w:szCs w:val="20"/>
        </w:rPr>
        <w:t xml:space="preserve"> do </w:t>
      </w:r>
      <w:r>
        <w:rPr>
          <w:rFonts w:asciiTheme="majorHAnsi" w:eastAsia="Times New Roman" w:hAnsiTheme="majorHAnsi" w:cstheme="majorHAnsi"/>
          <w:sz w:val="20"/>
          <w:szCs w:val="20"/>
        </w:rPr>
        <w:t>realizacji</w:t>
      </w:r>
      <w:r w:rsidRPr="00A526FA">
        <w:rPr>
          <w:rFonts w:asciiTheme="majorHAnsi" w:eastAsia="Times New Roman" w:hAnsiTheme="majorHAnsi" w:cstheme="majorHAnsi"/>
          <w:sz w:val="20"/>
          <w:szCs w:val="20"/>
        </w:rPr>
        <w:t xml:space="preserve"> zamówienia</w:t>
      </w:r>
      <w:r>
        <w:rPr>
          <w:rFonts w:asciiTheme="majorHAnsi" w:eastAsia="Times New Roman" w:hAnsiTheme="majorHAnsi" w:cstheme="majorHAnsi"/>
          <w:sz w:val="20"/>
          <w:szCs w:val="20"/>
        </w:rPr>
        <w:t xml:space="preserve"> ( osoby wykonujące czynności sprzątania)</w:t>
      </w:r>
      <w:r w:rsidRPr="00A526FA">
        <w:rPr>
          <w:rFonts w:asciiTheme="majorHAnsi" w:eastAsia="Times New Roman" w:hAnsiTheme="majorHAnsi" w:cstheme="majorHAnsi"/>
          <w:sz w:val="20"/>
          <w:szCs w:val="20"/>
        </w:rPr>
        <w:t>:</w:t>
      </w:r>
    </w:p>
    <w:p w14:paraId="6758888D" w14:textId="77777777" w:rsidR="002A259E" w:rsidRDefault="002A259E" w:rsidP="002A259E">
      <w:pPr>
        <w:keepNext/>
        <w:tabs>
          <w:tab w:val="left" w:pos="567"/>
        </w:tabs>
        <w:textAlignment w:val="baseline"/>
        <w:outlineLvl w:val="0"/>
        <w:rPr>
          <w:rFonts w:asciiTheme="majorHAnsi" w:eastAsia="Times New Roman" w:hAnsiTheme="majorHAnsi" w:cstheme="majorHAnsi"/>
          <w:sz w:val="20"/>
          <w:szCs w:val="20"/>
        </w:rPr>
      </w:pPr>
    </w:p>
    <w:p w14:paraId="4A7B6DA0" w14:textId="77777777" w:rsidR="002A259E" w:rsidRDefault="002A259E" w:rsidP="002A259E">
      <w:pPr>
        <w:keepNext/>
        <w:tabs>
          <w:tab w:val="left" w:pos="567"/>
        </w:tabs>
        <w:textAlignment w:val="baseline"/>
        <w:outlineLvl w:val="0"/>
        <w:rPr>
          <w:rFonts w:asciiTheme="majorHAnsi" w:eastAsia="Times New Roman" w:hAnsiTheme="majorHAnsi" w:cstheme="majorHAnsi"/>
          <w:sz w:val="20"/>
          <w:szCs w:val="20"/>
        </w:rPr>
      </w:pPr>
    </w:p>
    <w:p w14:paraId="7C297C3F"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2A259E" w:rsidRPr="00A526FA" w14:paraId="772E7C1C" w14:textId="77777777" w:rsidTr="006A28E9">
        <w:trPr>
          <w:trHeight w:val="1270"/>
        </w:trPr>
        <w:tc>
          <w:tcPr>
            <w:tcW w:w="456" w:type="dxa"/>
            <w:vAlign w:val="center"/>
          </w:tcPr>
          <w:p w14:paraId="5E907705"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732D7A7"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1559" w:type="dxa"/>
            <w:vAlign w:val="center"/>
          </w:tcPr>
          <w:p w14:paraId="2487FD88"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10161869"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p>
          <w:p w14:paraId="3AB32AFE"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06852A9E" w14:textId="77777777" w:rsidR="002A259E"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3DC0A8CB"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231852D5"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2A259E" w:rsidRPr="00A526FA" w14:paraId="0503A269" w14:textId="77777777" w:rsidTr="0028568C">
        <w:trPr>
          <w:trHeight w:val="377"/>
        </w:trPr>
        <w:tc>
          <w:tcPr>
            <w:tcW w:w="456" w:type="dxa"/>
          </w:tcPr>
          <w:p w14:paraId="4D5C29FE"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63C3DDCC"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1559" w:type="dxa"/>
          </w:tcPr>
          <w:p w14:paraId="6C20C3DB"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993" w:type="dxa"/>
          </w:tcPr>
          <w:p w14:paraId="4006A637"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2409" w:type="dxa"/>
          </w:tcPr>
          <w:p w14:paraId="5A2356FB"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1843" w:type="dxa"/>
          </w:tcPr>
          <w:p w14:paraId="18CCD492"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777A408D"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2A259E" w:rsidRPr="00A526FA" w14:paraId="57DE8368" w14:textId="77777777" w:rsidTr="0028568C">
        <w:trPr>
          <w:jc w:val="center"/>
        </w:trPr>
        <w:tc>
          <w:tcPr>
            <w:tcW w:w="7777" w:type="dxa"/>
          </w:tcPr>
          <w:p w14:paraId="280B5A1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568BB104"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4812DB0B"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66A00C0" w14:textId="77777777" w:rsidR="002A259E" w:rsidRPr="004101B9" w:rsidRDefault="002A259E" w:rsidP="0028568C">
            <w:pPr>
              <w:pStyle w:val="Akapitzlist"/>
              <w:spacing w:line="240" w:lineRule="auto"/>
              <w:ind w:left="765"/>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Osoba nadzorująca </w:t>
            </w:r>
            <w:r w:rsidRPr="004101B9">
              <w:rPr>
                <w:rFonts w:asciiTheme="majorHAnsi" w:eastAsia="Times New Roman" w:hAnsiTheme="majorHAnsi" w:cstheme="majorHAnsi"/>
                <w:sz w:val="20"/>
                <w:szCs w:val="20"/>
              </w:rPr>
              <w:t>osoby wykonujące czynności sprzątania</w:t>
            </w:r>
            <w:r>
              <w:rPr>
                <w:rFonts w:asciiTheme="majorHAnsi" w:eastAsia="Times New Roman" w:hAnsiTheme="majorHAnsi" w:cstheme="majorHAnsi"/>
                <w:sz w:val="20"/>
                <w:szCs w:val="20"/>
              </w:rPr>
              <w:t>:</w:t>
            </w:r>
          </w:p>
          <w:p w14:paraId="7BAB91B9" w14:textId="77777777" w:rsidR="002A259E" w:rsidRPr="00A526FA" w:rsidRDefault="002A259E" w:rsidP="0028568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2A259E" w:rsidRPr="00A526FA" w14:paraId="7630AA6E" w14:textId="77777777" w:rsidTr="0028568C">
              <w:trPr>
                <w:jc w:val="center"/>
              </w:trPr>
              <w:tc>
                <w:tcPr>
                  <w:tcW w:w="7777" w:type="dxa"/>
                </w:tcPr>
                <w:p w14:paraId="00026D7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782DCFBB"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0873BE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2F122E8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7903641"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227E3874"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2A259E" w:rsidRPr="00A526FA" w14:paraId="62814529" w14:textId="77777777" w:rsidTr="0028568C">
                    <w:trPr>
                      <w:trHeight w:val="1270"/>
                    </w:trPr>
                    <w:tc>
                      <w:tcPr>
                        <w:tcW w:w="456" w:type="dxa"/>
                        <w:vAlign w:val="center"/>
                      </w:tcPr>
                      <w:p w14:paraId="5F486FA3"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78EFB493"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3402" w:type="dxa"/>
                        <w:vAlign w:val="center"/>
                      </w:tcPr>
                      <w:p w14:paraId="1EEF6EFB"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2A259E" w:rsidRPr="00A526FA" w14:paraId="0C5C2A4B" w14:textId="77777777" w:rsidTr="0028568C">
                    <w:trPr>
                      <w:trHeight w:val="377"/>
                    </w:trPr>
                    <w:tc>
                      <w:tcPr>
                        <w:tcW w:w="456" w:type="dxa"/>
                      </w:tcPr>
                      <w:p w14:paraId="144715A8"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061686C1"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3402" w:type="dxa"/>
                      </w:tcPr>
                      <w:p w14:paraId="293C60D9"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46CF415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80A3BA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5B9F9DCE"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575D8C1"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50933AF"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p w14:paraId="2D10BD08" w14:textId="77777777" w:rsidR="002A259E" w:rsidRPr="00A526FA" w:rsidRDefault="002A259E" w:rsidP="0028568C">
                  <w:pPr>
                    <w:widowControl w:val="0"/>
                    <w:adjustRightInd w:val="0"/>
                    <w:spacing w:line="240" w:lineRule="exact"/>
                    <w:jc w:val="center"/>
                    <w:rPr>
                      <w:rFonts w:asciiTheme="majorHAnsi" w:eastAsia="Times New Roman" w:hAnsiTheme="majorHAnsi" w:cstheme="majorHAnsi"/>
                      <w:sz w:val="20"/>
                      <w:szCs w:val="20"/>
                    </w:rPr>
                  </w:pPr>
                </w:p>
              </w:tc>
            </w:tr>
          </w:tbl>
          <w:p w14:paraId="44072596"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139CD6C"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018A9196"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p w14:paraId="3BFFE9CE" w14:textId="77777777" w:rsidR="002A259E" w:rsidRPr="00A526FA" w:rsidRDefault="002A259E" w:rsidP="0028568C">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63B95429"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tc>
      </w:tr>
      <w:tr w:rsidR="002A259E" w:rsidRPr="00A526FA" w14:paraId="20A12B16" w14:textId="77777777" w:rsidTr="0028568C">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2A259E" w:rsidRPr="00A526FA" w14:paraId="74BE4080" w14:textId="77777777" w:rsidTr="0028568C">
              <w:trPr>
                <w:trHeight w:val="1270"/>
              </w:trPr>
              <w:tc>
                <w:tcPr>
                  <w:tcW w:w="456" w:type="dxa"/>
                  <w:vAlign w:val="center"/>
                </w:tcPr>
                <w:p w14:paraId="0E6416CF"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30CBB780"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3402" w:type="dxa"/>
                  <w:vAlign w:val="center"/>
                </w:tcPr>
                <w:p w14:paraId="124B7B1A"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2A259E" w:rsidRPr="00A526FA" w14:paraId="70301ABA" w14:textId="77777777" w:rsidTr="0028568C">
              <w:trPr>
                <w:trHeight w:val="377"/>
              </w:trPr>
              <w:tc>
                <w:tcPr>
                  <w:tcW w:w="456" w:type="dxa"/>
                </w:tcPr>
                <w:p w14:paraId="41BD6736"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1A2D4E13"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3402" w:type="dxa"/>
                </w:tcPr>
                <w:p w14:paraId="5718DF01"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007E4AF5" w14:textId="77777777" w:rsidR="002A259E" w:rsidRPr="00A526FA" w:rsidRDefault="002A259E" w:rsidP="0028568C">
            <w:pPr>
              <w:rPr>
                <w:rFonts w:asciiTheme="majorHAnsi" w:hAnsiTheme="majorHAnsi" w:cstheme="majorHAnsi"/>
                <w:sz w:val="20"/>
                <w:szCs w:val="20"/>
              </w:rPr>
            </w:pPr>
          </w:p>
          <w:p w14:paraId="080E5660" w14:textId="77777777" w:rsidR="002A259E" w:rsidRPr="00A526FA" w:rsidRDefault="002A259E" w:rsidP="0028568C">
            <w:pPr>
              <w:rPr>
                <w:rFonts w:asciiTheme="majorHAnsi" w:hAnsiTheme="majorHAnsi" w:cstheme="majorHAnsi"/>
                <w:sz w:val="20"/>
                <w:szCs w:val="20"/>
              </w:rPr>
            </w:pPr>
          </w:p>
          <w:p w14:paraId="29144B4A" w14:textId="77777777" w:rsidR="002A259E" w:rsidRPr="00A526FA" w:rsidRDefault="002A259E" w:rsidP="0028568C">
            <w:pPr>
              <w:rPr>
                <w:rFonts w:asciiTheme="majorHAnsi" w:hAnsiTheme="majorHAnsi" w:cstheme="majorHAnsi"/>
                <w:sz w:val="20"/>
                <w:szCs w:val="20"/>
              </w:rPr>
            </w:pPr>
          </w:p>
          <w:p w14:paraId="0A990D85" w14:textId="77777777" w:rsidR="002A259E" w:rsidRPr="00A526FA" w:rsidRDefault="002A259E" w:rsidP="0028568C">
            <w:pPr>
              <w:rPr>
                <w:rFonts w:asciiTheme="majorHAnsi" w:hAnsiTheme="majorHAnsi" w:cstheme="majorHAnsi"/>
                <w:sz w:val="20"/>
                <w:szCs w:val="20"/>
              </w:rPr>
            </w:pPr>
          </w:p>
          <w:p w14:paraId="2CA868EB" w14:textId="77777777" w:rsidR="002A259E" w:rsidRPr="00A526FA" w:rsidRDefault="002A259E" w:rsidP="0028568C">
            <w:pPr>
              <w:rPr>
                <w:rFonts w:asciiTheme="majorHAnsi" w:hAnsiTheme="majorHAnsi" w:cstheme="majorHAnsi"/>
                <w:sz w:val="20"/>
                <w:szCs w:val="20"/>
              </w:rPr>
            </w:pPr>
          </w:p>
          <w:p w14:paraId="53CDC70A" w14:textId="77777777" w:rsidR="002A259E" w:rsidRPr="00A526FA" w:rsidRDefault="002A259E" w:rsidP="0028568C">
            <w:pPr>
              <w:rPr>
                <w:rFonts w:asciiTheme="majorHAnsi" w:hAnsiTheme="majorHAnsi" w:cstheme="majorHAnsi"/>
                <w:sz w:val="20"/>
                <w:szCs w:val="20"/>
              </w:rPr>
            </w:pPr>
          </w:p>
          <w:p w14:paraId="1859ADA7" w14:textId="77777777" w:rsidR="002A259E" w:rsidRPr="00A526FA" w:rsidRDefault="002A259E" w:rsidP="0028568C">
            <w:pPr>
              <w:rPr>
                <w:rFonts w:asciiTheme="majorHAnsi" w:hAnsiTheme="majorHAnsi" w:cstheme="majorHAnsi"/>
                <w:sz w:val="20"/>
                <w:szCs w:val="20"/>
              </w:rPr>
            </w:pPr>
          </w:p>
          <w:p w14:paraId="4367A7C0" w14:textId="77777777" w:rsidR="002A259E" w:rsidRPr="00A526FA" w:rsidRDefault="002A259E" w:rsidP="0028568C">
            <w:pPr>
              <w:rPr>
                <w:rFonts w:asciiTheme="majorHAnsi" w:hAnsiTheme="majorHAnsi" w:cstheme="majorHAnsi"/>
                <w:sz w:val="20"/>
                <w:szCs w:val="20"/>
              </w:rPr>
            </w:pPr>
          </w:p>
          <w:p w14:paraId="7A9B408C" w14:textId="77777777" w:rsidR="002A259E" w:rsidRPr="00A526FA" w:rsidRDefault="002A259E" w:rsidP="0028568C">
            <w:pPr>
              <w:rPr>
                <w:rFonts w:asciiTheme="majorHAnsi" w:hAnsiTheme="majorHAnsi" w:cstheme="majorHAnsi"/>
                <w:sz w:val="20"/>
                <w:szCs w:val="20"/>
              </w:rPr>
            </w:pPr>
          </w:p>
          <w:p w14:paraId="310825DC" w14:textId="77777777" w:rsidR="002A259E" w:rsidRPr="00A526FA" w:rsidRDefault="002A259E" w:rsidP="0028568C">
            <w:pPr>
              <w:rPr>
                <w:rFonts w:asciiTheme="majorHAnsi" w:hAnsiTheme="majorHAnsi" w:cstheme="majorHAnsi"/>
                <w:sz w:val="20"/>
                <w:szCs w:val="20"/>
              </w:rPr>
            </w:pPr>
          </w:p>
        </w:tc>
      </w:tr>
    </w:tbl>
    <w:p w14:paraId="677CC383" w14:textId="77777777" w:rsidR="000755B2" w:rsidRDefault="000755B2" w:rsidP="00116A39">
      <w:pPr>
        <w:spacing w:line="240" w:lineRule="auto"/>
        <w:rPr>
          <w:rFonts w:asciiTheme="majorHAnsi" w:hAnsiTheme="majorHAnsi" w:cstheme="majorHAnsi"/>
          <w:b/>
          <w:color w:val="FF0000"/>
          <w:sz w:val="20"/>
          <w:szCs w:val="20"/>
        </w:rPr>
      </w:pPr>
    </w:p>
    <w:p w14:paraId="38656F34" w14:textId="77777777" w:rsidR="000755B2" w:rsidRDefault="000755B2" w:rsidP="00116A39">
      <w:pPr>
        <w:spacing w:line="240" w:lineRule="auto"/>
        <w:rPr>
          <w:rFonts w:asciiTheme="majorHAnsi" w:hAnsiTheme="majorHAnsi" w:cstheme="majorHAnsi"/>
          <w:b/>
          <w:color w:val="FF0000"/>
          <w:sz w:val="20"/>
          <w:szCs w:val="20"/>
        </w:rPr>
      </w:pPr>
    </w:p>
    <w:p w14:paraId="2667E5F9" w14:textId="23B8B9CC" w:rsidR="000755B2" w:rsidRDefault="000755B2" w:rsidP="00116A39">
      <w:pPr>
        <w:spacing w:line="240" w:lineRule="auto"/>
        <w:rPr>
          <w:rFonts w:asciiTheme="majorHAnsi" w:hAnsiTheme="majorHAnsi" w:cstheme="majorHAnsi"/>
          <w:b/>
          <w:color w:val="FF0000"/>
          <w:sz w:val="20"/>
          <w:szCs w:val="20"/>
        </w:rPr>
      </w:pPr>
    </w:p>
    <w:p w14:paraId="00BC962A" w14:textId="5DD96E92" w:rsidR="006A28E9" w:rsidRDefault="006A28E9" w:rsidP="00116A39">
      <w:pPr>
        <w:spacing w:line="240" w:lineRule="auto"/>
        <w:rPr>
          <w:rFonts w:asciiTheme="majorHAnsi" w:hAnsiTheme="majorHAnsi" w:cstheme="majorHAnsi"/>
          <w:b/>
          <w:color w:val="FF0000"/>
          <w:sz w:val="20"/>
          <w:szCs w:val="20"/>
        </w:rPr>
      </w:pPr>
    </w:p>
    <w:p w14:paraId="7973C269" w14:textId="68F6269C" w:rsidR="006A28E9" w:rsidRDefault="006A28E9" w:rsidP="00116A39">
      <w:pPr>
        <w:spacing w:line="240" w:lineRule="auto"/>
        <w:rPr>
          <w:rFonts w:asciiTheme="majorHAnsi" w:hAnsiTheme="majorHAnsi" w:cstheme="majorHAnsi"/>
          <w:b/>
          <w:color w:val="FF0000"/>
          <w:sz w:val="20"/>
          <w:szCs w:val="20"/>
        </w:rPr>
      </w:pPr>
    </w:p>
    <w:p w14:paraId="4634213D" w14:textId="58EBF095" w:rsidR="006A28E9" w:rsidRDefault="006A28E9" w:rsidP="00116A39">
      <w:pPr>
        <w:spacing w:line="240" w:lineRule="auto"/>
        <w:rPr>
          <w:rFonts w:asciiTheme="majorHAnsi" w:hAnsiTheme="majorHAnsi" w:cstheme="majorHAnsi"/>
          <w:b/>
          <w:color w:val="FF0000"/>
          <w:sz w:val="20"/>
          <w:szCs w:val="20"/>
        </w:rPr>
      </w:pPr>
    </w:p>
    <w:p w14:paraId="6E7972A5" w14:textId="77777777" w:rsidR="006A28E9" w:rsidRDefault="006A28E9" w:rsidP="00116A39">
      <w:pPr>
        <w:spacing w:line="240" w:lineRule="auto"/>
        <w:rPr>
          <w:rFonts w:asciiTheme="majorHAnsi" w:hAnsiTheme="majorHAnsi" w:cstheme="majorHAnsi"/>
          <w:b/>
          <w:color w:val="FF0000"/>
          <w:sz w:val="20"/>
          <w:szCs w:val="20"/>
        </w:rPr>
      </w:pPr>
    </w:p>
    <w:p w14:paraId="2B3344E7" w14:textId="77777777" w:rsidR="000755B2" w:rsidRDefault="000755B2" w:rsidP="00116A39">
      <w:pPr>
        <w:spacing w:line="240" w:lineRule="auto"/>
        <w:rPr>
          <w:rFonts w:asciiTheme="majorHAnsi" w:hAnsiTheme="majorHAnsi" w:cstheme="majorHAnsi"/>
          <w:b/>
          <w:color w:val="FF0000"/>
          <w:sz w:val="20"/>
          <w:szCs w:val="20"/>
        </w:rPr>
      </w:pPr>
    </w:p>
    <w:p w14:paraId="68E71DF8" w14:textId="77777777" w:rsidR="000755B2" w:rsidRPr="00151F62" w:rsidRDefault="000755B2" w:rsidP="00116A39">
      <w:pPr>
        <w:spacing w:line="240" w:lineRule="auto"/>
        <w:rPr>
          <w:rFonts w:asciiTheme="majorHAnsi" w:hAnsiTheme="majorHAnsi" w:cstheme="majorHAnsi"/>
          <w:b/>
          <w:sz w:val="20"/>
          <w:szCs w:val="20"/>
        </w:rPr>
      </w:pPr>
    </w:p>
    <w:p w14:paraId="05759AF3" w14:textId="49AF6AD6" w:rsidR="000755B2" w:rsidRPr="00151F62" w:rsidRDefault="00151F62" w:rsidP="000755B2">
      <w:pPr>
        <w:spacing w:line="240" w:lineRule="auto"/>
        <w:jc w:val="right"/>
        <w:rPr>
          <w:rFonts w:asciiTheme="majorHAnsi" w:hAnsiTheme="majorHAnsi" w:cstheme="majorHAnsi"/>
          <w:b/>
          <w:sz w:val="20"/>
          <w:szCs w:val="20"/>
        </w:rPr>
      </w:pPr>
      <w:r w:rsidRPr="003B08AF">
        <w:rPr>
          <w:rFonts w:asciiTheme="majorHAnsi" w:hAnsiTheme="majorHAnsi" w:cstheme="majorHAnsi"/>
          <w:b/>
          <w:sz w:val="20"/>
          <w:szCs w:val="20"/>
        </w:rPr>
        <w:lastRenderedPageBreak/>
        <w:t>Załącznik nr 13 do SWZ</w:t>
      </w:r>
      <w:r w:rsidR="000755B2" w:rsidRPr="00151F62">
        <w:rPr>
          <w:rFonts w:asciiTheme="majorHAnsi" w:hAnsiTheme="majorHAnsi" w:cstheme="majorHAnsi"/>
          <w:b/>
          <w:sz w:val="20"/>
          <w:szCs w:val="20"/>
        </w:rPr>
        <w:t xml:space="preserve"> </w:t>
      </w:r>
    </w:p>
    <w:p w14:paraId="0BC60651" w14:textId="77777777" w:rsidR="000755B2" w:rsidRPr="00151F62" w:rsidRDefault="000755B2" w:rsidP="00116A39">
      <w:pPr>
        <w:spacing w:line="240" w:lineRule="auto"/>
        <w:rPr>
          <w:rFonts w:asciiTheme="majorHAnsi" w:hAnsiTheme="majorHAnsi" w:cstheme="majorHAnsi"/>
          <w:b/>
          <w:sz w:val="20"/>
          <w:szCs w:val="20"/>
        </w:rPr>
      </w:pPr>
    </w:p>
    <w:p w14:paraId="46ED0115" w14:textId="77777777" w:rsidR="000755B2" w:rsidRPr="00151F62" w:rsidRDefault="000755B2" w:rsidP="00116A39">
      <w:pPr>
        <w:spacing w:line="240" w:lineRule="auto"/>
        <w:rPr>
          <w:rFonts w:asciiTheme="majorHAnsi" w:hAnsiTheme="majorHAnsi" w:cstheme="majorHAnsi"/>
          <w:b/>
          <w:sz w:val="20"/>
          <w:szCs w:val="20"/>
        </w:rPr>
      </w:pPr>
    </w:p>
    <w:p w14:paraId="0D4F4A30" w14:textId="3F9519B9" w:rsidR="000755B2" w:rsidRPr="00151F62" w:rsidRDefault="000755B2" w:rsidP="009F2EDE">
      <w:pPr>
        <w:tabs>
          <w:tab w:val="left" w:leader="dot" w:pos="9498"/>
        </w:tabs>
        <w:jc w:val="both"/>
        <w:rPr>
          <w:rFonts w:asciiTheme="majorHAnsi" w:hAnsiTheme="majorHAnsi" w:cstheme="majorHAnsi"/>
          <w:b/>
          <w:sz w:val="20"/>
          <w:szCs w:val="20"/>
        </w:rPr>
      </w:pPr>
      <w:r w:rsidRPr="00151F62">
        <w:rPr>
          <w:rFonts w:asciiTheme="majorHAnsi" w:eastAsia="Calibri" w:hAnsiTheme="majorHAnsi" w:cstheme="majorHAnsi"/>
          <w:b/>
          <w:bCs/>
          <w:sz w:val="20"/>
          <w:szCs w:val="20"/>
        </w:rPr>
        <w:t xml:space="preserve">                                                                 </w:t>
      </w:r>
      <w:r w:rsidR="009F2EDE">
        <w:rPr>
          <w:rFonts w:asciiTheme="majorHAnsi" w:eastAsia="Calibri" w:hAnsiTheme="majorHAnsi" w:cstheme="majorHAnsi"/>
          <w:b/>
          <w:bCs/>
          <w:sz w:val="20"/>
          <w:szCs w:val="20"/>
        </w:rPr>
        <w:t xml:space="preserve">SZCZEGÓŁOWY </w:t>
      </w:r>
      <w:r w:rsidRPr="00151F62">
        <w:rPr>
          <w:rFonts w:asciiTheme="majorHAnsi" w:eastAsia="Calibri" w:hAnsiTheme="majorHAnsi" w:cstheme="majorHAnsi"/>
          <w:b/>
          <w:bCs/>
          <w:sz w:val="20"/>
          <w:szCs w:val="20"/>
        </w:rPr>
        <w:t xml:space="preserve"> </w:t>
      </w:r>
      <w:r w:rsidR="009F2EDE">
        <w:rPr>
          <w:rFonts w:asciiTheme="majorHAnsi" w:eastAsia="Calibri" w:hAnsiTheme="majorHAnsi" w:cstheme="majorHAnsi"/>
          <w:b/>
          <w:bCs/>
          <w:sz w:val="20"/>
          <w:szCs w:val="20"/>
        </w:rPr>
        <w:t>OPIS PRZEDMIOTU ZAMÓWIENIA</w:t>
      </w:r>
      <w:r w:rsidRPr="00151F62">
        <w:rPr>
          <w:rFonts w:asciiTheme="majorHAnsi" w:eastAsia="Calibri" w:hAnsiTheme="majorHAnsi" w:cstheme="majorHAnsi"/>
          <w:b/>
          <w:bCs/>
          <w:sz w:val="20"/>
          <w:szCs w:val="20"/>
        </w:rPr>
        <w:t xml:space="preserve">     </w:t>
      </w:r>
    </w:p>
    <w:p w14:paraId="35DDD8D2" w14:textId="77777777" w:rsidR="000755B2" w:rsidRPr="00151F62" w:rsidRDefault="000755B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p w14:paraId="0CC55EFF" w14:textId="77777777" w:rsidR="009F2EDE" w:rsidRPr="00280A82" w:rsidRDefault="009F2EDE" w:rsidP="009F2EDE">
      <w:pPr>
        <w:jc w:val="both"/>
        <w:rPr>
          <w:rFonts w:ascii="Calibri" w:eastAsia="Calibri" w:hAnsi="Calibri"/>
          <w:color w:val="0070C0"/>
        </w:rPr>
      </w:pPr>
    </w:p>
    <w:p w14:paraId="0ADA25D8" w14:textId="77777777" w:rsidR="009F2EDE" w:rsidRPr="000724F2" w:rsidRDefault="009F2EDE" w:rsidP="009F2EDE">
      <w:pPr>
        <w:widowControl w:val="0"/>
        <w:tabs>
          <w:tab w:val="left" w:pos="360"/>
        </w:tabs>
        <w:adjustRightInd w:val="0"/>
        <w:spacing w:line="360" w:lineRule="auto"/>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i/>
          <w:sz w:val="20"/>
          <w:szCs w:val="20"/>
          <w:u w:val="single"/>
        </w:rPr>
        <w:t>Dotyczy części I</w:t>
      </w:r>
      <w:r w:rsidRPr="000724F2">
        <w:rPr>
          <w:rFonts w:asciiTheme="majorHAnsi" w:eastAsia="Calibri" w:hAnsiTheme="majorHAnsi" w:cstheme="majorHAnsi"/>
          <w:b/>
          <w:sz w:val="20"/>
          <w:szCs w:val="20"/>
        </w:rPr>
        <w:t xml:space="preserve"> </w:t>
      </w:r>
    </w:p>
    <w:p w14:paraId="6DEA94B3" w14:textId="77777777" w:rsidR="009F2EDE" w:rsidRPr="000724F2" w:rsidRDefault="009F2EDE" w:rsidP="009F2EDE">
      <w:pPr>
        <w:widowControl w:val="0"/>
        <w:tabs>
          <w:tab w:val="left" w:pos="360"/>
        </w:tabs>
        <w:adjustRightInd w:val="0"/>
        <w:spacing w:line="360" w:lineRule="auto"/>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sz w:val="20"/>
          <w:szCs w:val="20"/>
        </w:rPr>
        <w:t>Usługi kompleksowego utrzymania:</w:t>
      </w:r>
    </w:p>
    <w:p w14:paraId="5B5790EF" w14:textId="77777777" w:rsidR="009F2EDE" w:rsidRPr="000724F2" w:rsidRDefault="009F2EDE" w:rsidP="009F2EDE">
      <w:pPr>
        <w:widowControl w:val="0"/>
        <w:tabs>
          <w:tab w:val="left" w:pos="280"/>
        </w:tabs>
        <w:adjustRightInd w:val="0"/>
        <w:spacing w:line="360" w:lineRule="auto"/>
        <w:ind w:left="280" w:hanging="280"/>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 </w:t>
      </w:r>
      <w:r w:rsidRPr="000724F2">
        <w:rPr>
          <w:rFonts w:asciiTheme="majorHAnsi" w:eastAsia="Calibri" w:hAnsiTheme="majorHAnsi" w:cstheme="majorHAnsi"/>
          <w:b/>
          <w:sz w:val="20"/>
          <w:szCs w:val="20"/>
        </w:rPr>
        <w:tab/>
        <w:t xml:space="preserve">czystości, obsługi szatni oraz mycia okien, czyszczenie wykładzin, verticali, foteli komputerowych i krzeseł w bud. B Uniwersytetu Ekonomicznego w Poznaniu al. Niepodległości 12, </w:t>
      </w:r>
    </w:p>
    <w:p w14:paraId="49600F0B" w14:textId="77777777" w:rsidR="009F2EDE" w:rsidRPr="000724F2" w:rsidRDefault="009F2EDE" w:rsidP="009F2EDE">
      <w:pPr>
        <w:widowControl w:val="0"/>
        <w:tabs>
          <w:tab w:val="left" w:pos="280"/>
        </w:tabs>
        <w:adjustRightInd w:val="0"/>
        <w:spacing w:line="360" w:lineRule="auto"/>
        <w:ind w:left="280" w:hanging="280"/>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 </w:t>
      </w:r>
      <w:r w:rsidRPr="000724F2">
        <w:rPr>
          <w:rFonts w:asciiTheme="majorHAnsi" w:eastAsia="Calibri" w:hAnsiTheme="majorHAnsi" w:cstheme="majorHAnsi"/>
          <w:b/>
          <w:sz w:val="20"/>
          <w:szCs w:val="20"/>
        </w:rPr>
        <w:tab/>
        <w:t xml:space="preserve">mycia okien, czyszczenie wykładzin, verticali, foteli komputerowych i krzeseł w bud. A oraz pawilonie Uniwersytetu Ekonomicznego w Poznaniu przy al. Niepodległości 10, </w:t>
      </w:r>
    </w:p>
    <w:p w14:paraId="052DFA42" w14:textId="77777777" w:rsidR="009F2EDE" w:rsidRPr="000724F2" w:rsidRDefault="009F2EDE" w:rsidP="009F2EDE">
      <w:pPr>
        <w:widowControl w:val="0"/>
        <w:tabs>
          <w:tab w:val="left" w:pos="280"/>
        </w:tabs>
        <w:adjustRightInd w:val="0"/>
        <w:spacing w:line="360" w:lineRule="auto"/>
        <w:ind w:left="280" w:hanging="280"/>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 </w:t>
      </w:r>
      <w:r w:rsidRPr="000724F2">
        <w:rPr>
          <w:rFonts w:asciiTheme="majorHAnsi" w:eastAsia="Calibri" w:hAnsiTheme="majorHAnsi" w:cstheme="majorHAnsi"/>
          <w:b/>
          <w:sz w:val="20"/>
          <w:szCs w:val="20"/>
        </w:rPr>
        <w:tab/>
        <w:t>mycia okien w budynku SWFiS Uniwersytetu Ekonomicznego w Poznaniu przy ul. Dożynkowej 9J</w:t>
      </w:r>
    </w:p>
    <w:p w14:paraId="4FE6609C" w14:textId="77777777" w:rsidR="009F2EDE" w:rsidRPr="000724F2" w:rsidRDefault="009F2EDE" w:rsidP="009F2EDE">
      <w:pPr>
        <w:jc w:val="both"/>
        <w:rPr>
          <w:rFonts w:asciiTheme="majorHAnsi" w:eastAsia="Calibri" w:hAnsiTheme="majorHAnsi" w:cstheme="majorHAnsi"/>
          <w:b/>
          <w:sz w:val="20"/>
          <w:szCs w:val="20"/>
        </w:rPr>
      </w:pPr>
    </w:p>
    <w:p w14:paraId="54152812" w14:textId="77777777" w:rsidR="009F2EDE" w:rsidRPr="000724F2" w:rsidRDefault="009F2EDE" w:rsidP="000724F2">
      <w:pPr>
        <w:numPr>
          <w:ilvl w:val="0"/>
          <w:numId w:val="54"/>
        </w:numPr>
        <w:tabs>
          <w:tab w:val="left" w:pos="422"/>
        </w:tabs>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Prace porządkowe w dni robocze oraz w soboty i niedziele roku akademickiego należy wykonywać w godz. 20:00-10:00.</w:t>
      </w:r>
    </w:p>
    <w:p w14:paraId="4AAF2DDA" w14:textId="77777777" w:rsidR="009F2EDE" w:rsidRPr="000724F2" w:rsidRDefault="009F2EDE" w:rsidP="000724F2">
      <w:pPr>
        <w:numPr>
          <w:ilvl w:val="1"/>
          <w:numId w:val="54"/>
        </w:numPr>
        <w:tabs>
          <w:tab w:val="left" w:pos="422"/>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  Sprzątanie sal wykładowych, sanitariatów, ciągów komunikacyjnych należy wykonywać przez 7 dni w tygodniu (od poniedziałku do niedzieli) w okresie roku akademickiego. Jako rok akademicki należy rozumieć następujące okresy od 01.01.2023 roku do 15.07.2023 roku i od 01.09.2023 roku do 31.12.2023 roku. </w:t>
      </w:r>
    </w:p>
    <w:p w14:paraId="3D7EF2F1" w14:textId="77777777" w:rsidR="009F2EDE" w:rsidRPr="000724F2" w:rsidRDefault="009F2EDE" w:rsidP="009F2EDE">
      <w:pPr>
        <w:tabs>
          <w:tab w:val="left" w:pos="422"/>
        </w:tabs>
        <w:ind w:left="792"/>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 miesiącach letnich (w okresie od 16.07.2023 roku do 31.08.2023 roku) sale wykładowe są wyłączone ze sprzątania, natomiast sprzątanie sanitariatów i ciągów komunikacyjnych należy wykonywać w dni robocze (od poniedziałku do piątku). Sprzątanie pomieszczeń biurowych należy wykonywać od poniedziałku do piątku (w całym okresie obowiązywania umowy). Sprzątanie pomieszczeń technicznych– serwerowni należy wykonywać w dzień roboczy 1 raz w trakcie obowiązywania umowy (na żądanie) pod nadzorem pracownika Centrum Informatyki. Ze sprzątania są wyłączone pomieszczenia wykazane w załączniku nr 1. </w:t>
      </w:r>
    </w:p>
    <w:p w14:paraId="4A3ACCDC" w14:textId="71AA0925" w:rsidR="009F2EDE" w:rsidRPr="006A28E9" w:rsidRDefault="009F2EDE" w:rsidP="000724F2">
      <w:pPr>
        <w:numPr>
          <w:ilvl w:val="1"/>
          <w:numId w:val="54"/>
        </w:numPr>
        <w:tabs>
          <w:tab w:val="left" w:pos="422"/>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p>
    <w:p w14:paraId="4CD1EE6F" w14:textId="77777777" w:rsidR="009F2EDE" w:rsidRPr="006A28E9" w:rsidRDefault="009F2EDE" w:rsidP="000724F2">
      <w:pPr>
        <w:numPr>
          <w:ilvl w:val="1"/>
          <w:numId w:val="54"/>
        </w:numPr>
        <w:tabs>
          <w:tab w:val="left" w:pos="422"/>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 xml:space="preserve"> Wybrane pomieszczenia laboratoryjne i biurowe będą sprzątane po uzgodnieniu czasu i terminu z kierownikami jednostek organizacyjnych do godziny 10:00.</w:t>
      </w:r>
    </w:p>
    <w:p w14:paraId="2CB50259" w14:textId="77777777" w:rsidR="009F2EDE" w:rsidRPr="006A28E9" w:rsidRDefault="009F2EDE" w:rsidP="000724F2">
      <w:pPr>
        <w:numPr>
          <w:ilvl w:val="0"/>
          <w:numId w:val="54"/>
        </w:numPr>
        <w:tabs>
          <w:tab w:val="left" w:pos="422"/>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b/>
          <w:sz w:val="20"/>
          <w:szCs w:val="20"/>
        </w:rPr>
        <w:t>Szczegółowy zakres prac porządkowych</w:t>
      </w:r>
      <w:r w:rsidRPr="006A28E9">
        <w:rPr>
          <w:rFonts w:asciiTheme="majorHAnsi" w:eastAsia="Calibri" w:hAnsiTheme="majorHAnsi" w:cstheme="majorHAnsi"/>
          <w:sz w:val="20"/>
          <w:szCs w:val="20"/>
        </w:rPr>
        <w:t xml:space="preserve"> </w:t>
      </w:r>
    </w:p>
    <w:p w14:paraId="3727EAFF" w14:textId="255DD532" w:rsidR="009F2EDE" w:rsidRPr="006A28E9" w:rsidRDefault="009F2EDE" w:rsidP="009F2EDE">
      <w:pPr>
        <w:widowControl w:val="0"/>
        <w:tabs>
          <w:tab w:val="left" w:pos="422"/>
        </w:tabs>
        <w:adjustRightInd w:val="0"/>
        <w:ind w:left="422" w:hanging="283"/>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ab/>
        <w:t>Szczegółowy zakres usługi dla budynku B Uniwersytetu Ekonomicznego w Poznaniu przy al. Niepodle</w:t>
      </w:r>
      <w:r w:rsidR="009D7D16" w:rsidRPr="006A28E9">
        <w:rPr>
          <w:rFonts w:asciiTheme="majorHAnsi" w:eastAsia="Calibri" w:hAnsiTheme="majorHAnsi" w:cstheme="majorHAnsi"/>
          <w:sz w:val="20"/>
          <w:szCs w:val="20"/>
        </w:rPr>
        <w:t xml:space="preserve">głości 12 stanowi załącznik nr 14 </w:t>
      </w:r>
      <w:r w:rsidRPr="006A28E9">
        <w:rPr>
          <w:rFonts w:asciiTheme="majorHAnsi" w:eastAsia="Calibri" w:hAnsiTheme="majorHAnsi" w:cstheme="majorHAnsi"/>
          <w:sz w:val="20"/>
          <w:szCs w:val="20"/>
        </w:rPr>
        <w:t>A, budynku A wraz z pawilonem Uniwersytetu Ekonomicznego w Poznaniu przy al. Niepodległości 10 oraz budynku SWFiS Uniwersytetu Ekonomicznego w Poznaniu przy ul. Doży</w:t>
      </w:r>
      <w:r w:rsidR="009D7D16" w:rsidRPr="006A28E9">
        <w:rPr>
          <w:rFonts w:asciiTheme="majorHAnsi" w:eastAsia="Calibri" w:hAnsiTheme="majorHAnsi" w:cstheme="majorHAnsi"/>
          <w:sz w:val="20"/>
          <w:szCs w:val="20"/>
        </w:rPr>
        <w:t>nkowej 9J stanowi załącznik nr 14</w:t>
      </w:r>
      <w:r w:rsidRPr="006A28E9">
        <w:rPr>
          <w:rFonts w:asciiTheme="majorHAnsi" w:eastAsia="Calibri" w:hAnsiTheme="majorHAnsi" w:cstheme="majorHAnsi"/>
          <w:sz w:val="20"/>
          <w:szCs w:val="20"/>
        </w:rPr>
        <w:t>F.</w:t>
      </w:r>
    </w:p>
    <w:p w14:paraId="116F0A3D" w14:textId="77777777" w:rsidR="009F2EDE" w:rsidRPr="000724F2" w:rsidRDefault="009F2EDE" w:rsidP="009F2EDE">
      <w:pPr>
        <w:tabs>
          <w:tab w:val="left" w:pos="422"/>
        </w:tabs>
        <w:ind w:left="422" w:hanging="283"/>
        <w:jc w:val="both"/>
        <w:rPr>
          <w:rFonts w:asciiTheme="majorHAnsi" w:eastAsia="Calibri" w:hAnsiTheme="majorHAnsi" w:cstheme="majorHAnsi"/>
          <w:sz w:val="20"/>
          <w:szCs w:val="20"/>
        </w:rPr>
      </w:pPr>
    </w:p>
    <w:p w14:paraId="6BE87237" w14:textId="77777777" w:rsidR="009F2EDE" w:rsidRPr="000724F2" w:rsidRDefault="009F2EDE" w:rsidP="000724F2">
      <w:pPr>
        <w:numPr>
          <w:ilvl w:val="0"/>
          <w:numId w:val="54"/>
        </w:numPr>
        <w:tabs>
          <w:tab w:val="left" w:pos="422"/>
        </w:tabs>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Inne obowiązki Wykonawcy.</w:t>
      </w:r>
    </w:p>
    <w:p w14:paraId="4F72A0B0" w14:textId="77777777" w:rsidR="009F2EDE" w:rsidRPr="006A28E9"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Zgłaszanie Zamawiającemu zauważonych uszkodzeń sprzętu i urządzeń w sprzątanych pomieszczeniach.</w:t>
      </w:r>
    </w:p>
    <w:p w14:paraId="7B8B71C0" w14:textId="77777777" w:rsidR="009F2EDE" w:rsidRPr="006A28E9" w:rsidRDefault="009F2EDE" w:rsidP="000724F2">
      <w:pPr>
        <w:numPr>
          <w:ilvl w:val="1"/>
          <w:numId w:val="54"/>
        </w:numPr>
        <w:tabs>
          <w:tab w:val="left" w:pos="540"/>
          <w:tab w:val="left" w:pos="847"/>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Wykonawca wykonuje usługi porządkowe przy użyciu własnego sprzętu, własnych środków czystości odpowiednich dla danego rodzaju powierzchni czyszczonej oraz własnych środków higienicznych (wykonawca dostarcza: papier toaletowy, mydło w płynie, środki zapachowo - dezynfekujące, worki na śmieci).</w:t>
      </w:r>
    </w:p>
    <w:p w14:paraId="2F97CF95" w14:textId="77777777" w:rsidR="009F2EDE" w:rsidRPr="006A28E9" w:rsidRDefault="009F2EDE" w:rsidP="000724F2">
      <w:pPr>
        <w:numPr>
          <w:ilvl w:val="1"/>
          <w:numId w:val="54"/>
        </w:numPr>
        <w:tabs>
          <w:tab w:val="left" w:pos="540"/>
          <w:tab w:val="left" w:pos="847"/>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 xml:space="preserve">Używane środki czystości winny posiadać atest PZH dopuszczający do ich stosowania w obiektach użyteczności publicznej. </w:t>
      </w:r>
    </w:p>
    <w:p w14:paraId="6E035248" w14:textId="77777777" w:rsidR="009F2EDE" w:rsidRPr="006A28E9" w:rsidRDefault="009F2EDE" w:rsidP="000724F2">
      <w:pPr>
        <w:numPr>
          <w:ilvl w:val="1"/>
          <w:numId w:val="54"/>
        </w:numPr>
        <w:tabs>
          <w:tab w:val="left" w:pos="540"/>
          <w:tab w:val="left" w:pos="847"/>
        </w:tabs>
        <w:spacing w:line="240" w:lineRule="auto"/>
        <w:jc w:val="both"/>
        <w:rPr>
          <w:rFonts w:asciiTheme="majorHAnsi" w:eastAsia="Calibri" w:hAnsiTheme="majorHAnsi" w:cstheme="majorHAnsi"/>
          <w:sz w:val="20"/>
          <w:szCs w:val="20"/>
        </w:rPr>
      </w:pPr>
      <w:r w:rsidRPr="006A28E9">
        <w:rPr>
          <w:rFonts w:asciiTheme="majorHAnsi" w:eastAsia="Calibri" w:hAnsiTheme="majorHAnsi" w:cstheme="majorHAnsi"/>
          <w:sz w:val="20"/>
          <w:szCs w:val="20"/>
        </w:rPr>
        <w:t xml:space="preserve">Mycie okien wewnętrznej klatki schodowej holu, szybu windowego oraz hali sportowej wymaga użycia </w:t>
      </w:r>
      <w:r w:rsidRPr="006A28E9">
        <w:rPr>
          <w:rFonts w:asciiTheme="majorHAnsi" w:eastAsia="Calibri" w:hAnsiTheme="majorHAnsi" w:cstheme="majorHAnsi"/>
          <w:b/>
          <w:sz w:val="20"/>
          <w:szCs w:val="20"/>
        </w:rPr>
        <w:t>specjalistycznego sprzętu.</w:t>
      </w:r>
    </w:p>
    <w:p w14:paraId="1078751E"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Wykonawca realizując usługę mycia okien, konstrukcji przeszklonych, szybu windowego w zależności od metody zobowiązany jest we własnym zakresie do dopełnienia formalności związanych z dostępem do konstrukcji ze szkła i okien oraz zabezpieczenia terenu.</w:t>
      </w:r>
    </w:p>
    <w:p w14:paraId="7831B52B"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kredy, pisaków odpowiednich do danego rodzaju tablicy, gąbek, wycieraków do białych tablic. </w:t>
      </w:r>
      <w:r w:rsidRPr="000724F2">
        <w:rPr>
          <w:rFonts w:asciiTheme="majorHAnsi" w:eastAsia="Calibri" w:hAnsiTheme="majorHAnsi" w:cstheme="majorHAnsi"/>
          <w:b/>
          <w:sz w:val="20"/>
          <w:szCs w:val="20"/>
        </w:rPr>
        <w:t>Kredę,</w:t>
      </w:r>
      <w:r w:rsidRPr="000724F2">
        <w:rPr>
          <w:rFonts w:asciiTheme="majorHAnsi" w:eastAsia="Calibri" w:hAnsiTheme="majorHAnsi" w:cstheme="majorHAnsi"/>
          <w:sz w:val="20"/>
          <w:szCs w:val="20"/>
        </w:rPr>
        <w:t xml:space="preserve"> </w:t>
      </w:r>
      <w:r w:rsidRPr="000724F2">
        <w:rPr>
          <w:rFonts w:asciiTheme="majorHAnsi" w:eastAsia="Calibri" w:hAnsiTheme="majorHAnsi" w:cstheme="majorHAnsi"/>
          <w:b/>
          <w:sz w:val="20"/>
          <w:szCs w:val="20"/>
        </w:rPr>
        <w:t xml:space="preserve">pisaki, wycieraki, gąbki do tablic dostarcza Zamawiający. </w:t>
      </w:r>
      <w:r w:rsidRPr="000724F2">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26003872"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Mycie i czyszczenie umywalek (28 szt.), misek ustępowych (39 szt.), pisuarów (12 szt.), luster (17 szt.), armatury (28 szt.), kabin prysznicowych (2 szt.), stanowisko do przewijania (1 szt.).</w:t>
      </w:r>
    </w:p>
    <w:p w14:paraId="718230C6" w14:textId="77777777" w:rsidR="009F2EDE" w:rsidRPr="000724F2" w:rsidRDefault="009F2EDE" w:rsidP="000724F2">
      <w:pPr>
        <w:widowControl w:val="0"/>
        <w:numPr>
          <w:ilvl w:val="1"/>
          <w:numId w:val="54"/>
        </w:numPr>
        <w:tabs>
          <w:tab w:val="left" w:pos="540"/>
          <w:tab w:val="left" w:pos="847"/>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Opróżnianie koszy na śmieci oraz pojemników na odpady sanitarne wraz z wymianą worków (228 szt.).</w:t>
      </w:r>
    </w:p>
    <w:p w14:paraId="2A960116"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Uzupełnianie do maksymalnego poziomu mydła w dozownikach o poj. 0,5 l (24 szt.).</w:t>
      </w:r>
    </w:p>
    <w:p w14:paraId="57B464DC"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Wykładanie papieru toaletowego (duże rolki) do 39 szt. pojemników typu Jambo (ø19cm). Papier toaletowy ekologiczny, niechlorowany, łatwo rozpuszczalny w wodzie, gofrowany.</w:t>
      </w:r>
    </w:p>
    <w:p w14:paraId="3E8E2AC8"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łatwo </w:t>
      </w:r>
      <w:r w:rsidRPr="000724F2">
        <w:rPr>
          <w:rFonts w:asciiTheme="majorHAnsi" w:eastAsia="Calibri" w:hAnsiTheme="majorHAnsi" w:cstheme="majorHAnsi"/>
          <w:sz w:val="20"/>
          <w:szCs w:val="20"/>
          <w:u w:val="single"/>
        </w:rPr>
        <w:t>rozpuszczalnych w wodzie</w:t>
      </w:r>
      <w:r w:rsidRPr="000724F2">
        <w:rPr>
          <w:rFonts w:asciiTheme="majorHAnsi" w:eastAsia="Calibri" w:hAnsiTheme="majorHAnsi" w:cstheme="majorHAnsi"/>
          <w:sz w:val="20"/>
          <w:szCs w:val="20"/>
        </w:rPr>
        <w:t xml:space="preserve"> ręczników papierowych </w:t>
      </w:r>
      <w:r w:rsidRPr="000724F2">
        <w:rPr>
          <w:rFonts w:asciiTheme="majorHAnsi" w:eastAsia="Calibri" w:hAnsiTheme="majorHAnsi" w:cstheme="majorHAnsi"/>
          <w:sz w:val="20"/>
          <w:szCs w:val="20"/>
          <w:u w:val="single"/>
        </w:rPr>
        <w:t>w rolkach</w:t>
      </w:r>
      <w:r w:rsidRPr="000724F2">
        <w:rPr>
          <w:rFonts w:asciiTheme="majorHAnsi" w:eastAsia="Calibri" w:hAnsiTheme="majorHAnsi" w:cstheme="majorHAnsi"/>
          <w:sz w:val="20"/>
          <w:szCs w:val="20"/>
        </w:rPr>
        <w:t xml:space="preserve"> – ręcznik papierowy, ekologiczny niechlorowany, gofrowany, z perforacją lub bez, szerokość wstęgi od </w:t>
      </w:r>
      <w:smartTag w:uri="urn:schemas-microsoft-com:office:smarttags" w:element="metricconverter">
        <w:smartTagPr>
          <w:attr w:name="ProductID" w:val="20 cm"/>
        </w:smartTagPr>
        <w:r w:rsidRPr="000724F2">
          <w:rPr>
            <w:rFonts w:asciiTheme="majorHAnsi" w:eastAsia="Calibri" w:hAnsiTheme="majorHAnsi" w:cstheme="majorHAnsi"/>
            <w:sz w:val="20"/>
            <w:szCs w:val="20"/>
          </w:rPr>
          <w:t>20 cm</w:t>
        </w:r>
      </w:smartTag>
      <w:r w:rsidRPr="000724F2">
        <w:rPr>
          <w:rFonts w:asciiTheme="majorHAnsi" w:eastAsia="Calibri" w:hAnsiTheme="majorHAnsi" w:cstheme="majorHAnsi"/>
          <w:sz w:val="20"/>
          <w:szCs w:val="20"/>
        </w:rPr>
        <w:t xml:space="preserve"> do </w:t>
      </w:r>
      <w:smartTag w:uri="urn:schemas-microsoft-com:office:smarttags" w:element="metricconverter">
        <w:smartTagPr>
          <w:attr w:name="ProductID" w:val="23 cm"/>
        </w:smartTagPr>
        <w:r w:rsidRPr="000724F2">
          <w:rPr>
            <w:rFonts w:asciiTheme="majorHAnsi" w:eastAsia="Calibri" w:hAnsiTheme="majorHAnsi" w:cstheme="majorHAnsi"/>
            <w:sz w:val="20"/>
            <w:szCs w:val="20"/>
          </w:rPr>
          <w:t>23 cm</w:t>
        </w:r>
      </w:smartTag>
      <w:r w:rsidRPr="000724F2">
        <w:rPr>
          <w:rFonts w:asciiTheme="majorHAnsi" w:eastAsia="Calibri" w:hAnsiTheme="majorHAnsi" w:cstheme="majorHAnsi"/>
          <w:sz w:val="20"/>
          <w:szCs w:val="20"/>
        </w:rPr>
        <w:t xml:space="preserve">, długość wstęgi nie mniejsza niż </w:t>
      </w:r>
      <w:smartTag w:uri="urn:schemas-microsoft-com:office:smarttags" w:element="metricconverter">
        <w:smartTagPr>
          <w:attr w:name="ProductID" w:val="115 m"/>
        </w:smartTagPr>
        <w:r w:rsidRPr="000724F2">
          <w:rPr>
            <w:rFonts w:asciiTheme="majorHAnsi" w:eastAsia="Calibri" w:hAnsiTheme="majorHAnsi" w:cstheme="majorHAnsi"/>
            <w:sz w:val="20"/>
            <w:szCs w:val="20"/>
          </w:rPr>
          <w:t>115 m</w:t>
        </w:r>
      </w:smartTag>
      <w:r w:rsidRPr="000724F2">
        <w:rPr>
          <w:rFonts w:asciiTheme="majorHAnsi" w:eastAsia="Calibri" w:hAnsiTheme="majorHAnsi" w:cstheme="majorHAnsi"/>
          <w:sz w:val="20"/>
          <w:szCs w:val="20"/>
        </w:rPr>
        <w:t xml:space="preserve">, gilza </w:t>
      </w:r>
      <w:smartTag w:uri="urn:schemas-microsoft-com:office:smarttags" w:element="metricconverter">
        <w:smartTagPr>
          <w:attr w:name="ProductID" w:val="6 cm"/>
        </w:smartTagPr>
        <w:r w:rsidRPr="000724F2">
          <w:rPr>
            <w:rFonts w:asciiTheme="majorHAnsi" w:eastAsia="Calibri" w:hAnsiTheme="majorHAnsi" w:cstheme="majorHAnsi"/>
            <w:sz w:val="20"/>
            <w:szCs w:val="20"/>
          </w:rPr>
          <w:t>6 cm</w:t>
        </w:r>
      </w:smartTag>
      <w:r w:rsidRPr="000724F2">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0724F2">
          <w:rPr>
            <w:rFonts w:asciiTheme="majorHAnsi" w:eastAsia="Calibri" w:hAnsiTheme="majorHAnsi" w:cstheme="majorHAnsi"/>
            <w:sz w:val="20"/>
            <w:szCs w:val="20"/>
          </w:rPr>
          <w:t>0,3 cm</w:t>
        </w:r>
      </w:smartTag>
      <w:r w:rsidRPr="000724F2">
        <w:rPr>
          <w:rFonts w:asciiTheme="majorHAnsi" w:eastAsia="Calibri" w:hAnsiTheme="majorHAnsi" w:cstheme="majorHAnsi"/>
          <w:sz w:val="20"/>
          <w:szCs w:val="20"/>
        </w:rPr>
        <w:t xml:space="preserve">, średnica rolki nie większa niż </w:t>
      </w:r>
      <w:smartTag w:uri="urn:schemas-microsoft-com:office:smarttags" w:element="metricconverter">
        <w:smartTagPr>
          <w:attr w:name="ProductID" w:val="14 cm"/>
        </w:smartTagPr>
        <w:r w:rsidRPr="000724F2">
          <w:rPr>
            <w:rFonts w:asciiTheme="majorHAnsi" w:eastAsia="Calibri" w:hAnsiTheme="majorHAnsi" w:cstheme="majorHAnsi"/>
            <w:sz w:val="20"/>
            <w:szCs w:val="20"/>
          </w:rPr>
          <w:t>14 cm</w:t>
        </w:r>
      </w:smartTag>
      <w:r w:rsidRPr="000724F2">
        <w:rPr>
          <w:rFonts w:asciiTheme="majorHAnsi" w:eastAsia="Calibri" w:hAnsiTheme="majorHAnsi" w:cstheme="majorHAnsi"/>
          <w:sz w:val="20"/>
          <w:szCs w:val="20"/>
        </w:rPr>
        <w:t>. Wkładanie ręczników papierowych (rolka) do 12 podajników (w tym podajników samoczynnie odcinających papier).</w:t>
      </w:r>
    </w:p>
    <w:p w14:paraId="6F0C12D8"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do 4 pojemników, łatwo </w:t>
      </w:r>
      <w:r w:rsidRPr="000724F2">
        <w:rPr>
          <w:rFonts w:asciiTheme="majorHAnsi" w:eastAsia="Calibri" w:hAnsiTheme="majorHAnsi" w:cstheme="majorHAnsi"/>
          <w:sz w:val="20"/>
          <w:szCs w:val="20"/>
          <w:u w:val="single"/>
        </w:rPr>
        <w:t>rozpuszczalnych w wodzie</w:t>
      </w:r>
      <w:r w:rsidRPr="000724F2">
        <w:rPr>
          <w:rFonts w:asciiTheme="majorHAnsi" w:eastAsia="Calibri" w:hAnsiTheme="majorHAnsi" w:cstheme="majorHAnsi"/>
          <w:sz w:val="20"/>
          <w:szCs w:val="20"/>
        </w:rPr>
        <w:t xml:space="preserve"> dwuwarstwowych ręczników papierowych ekologicznych, niechlorowanych typu Z.  </w:t>
      </w:r>
    </w:p>
    <w:p w14:paraId="3D3BE0A7"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Wykładanie kostek zapachowych do WC - misek ustępowych (39 szt.) i pisuarów (12 szt.)</w:t>
      </w:r>
    </w:p>
    <w:p w14:paraId="3D264DFF" w14:textId="77777777" w:rsidR="009F2EDE" w:rsidRPr="000724F2" w:rsidRDefault="009F2EDE" w:rsidP="000724F2">
      <w:pPr>
        <w:numPr>
          <w:ilvl w:val="1"/>
          <w:numId w:val="54"/>
        </w:numPr>
        <w:tabs>
          <w:tab w:val="left" w:pos="847"/>
        </w:tabs>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Zamawiający udostępni Wykonawcy pomieszczenie do przechowywania sprzętu oraz środków czystości. </w:t>
      </w:r>
    </w:p>
    <w:p w14:paraId="018AF5A0" w14:textId="77777777" w:rsidR="009F2EDE" w:rsidRPr="000724F2" w:rsidRDefault="009F2EDE" w:rsidP="009F2EDE">
      <w:pPr>
        <w:tabs>
          <w:tab w:val="left" w:pos="840"/>
        </w:tabs>
        <w:jc w:val="both"/>
        <w:rPr>
          <w:rFonts w:asciiTheme="majorHAnsi" w:eastAsia="Calibri" w:hAnsiTheme="majorHAnsi" w:cstheme="majorHAnsi"/>
          <w:sz w:val="20"/>
          <w:szCs w:val="20"/>
        </w:rPr>
      </w:pPr>
    </w:p>
    <w:p w14:paraId="4AFDA143" w14:textId="77777777" w:rsidR="009F2EDE" w:rsidRPr="000724F2" w:rsidRDefault="009F2EDE" w:rsidP="000724F2">
      <w:pPr>
        <w:numPr>
          <w:ilvl w:val="0"/>
          <w:numId w:val="54"/>
        </w:numPr>
        <w:tabs>
          <w:tab w:val="left" w:pos="424"/>
        </w:tabs>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Powierzchnie, ilość, częstotliwość sprzątania:</w:t>
      </w:r>
    </w:p>
    <w:tbl>
      <w:tblPr>
        <w:tblW w:w="7880" w:type="dxa"/>
        <w:tblLayout w:type="fixed"/>
        <w:tblCellMar>
          <w:left w:w="70" w:type="dxa"/>
          <w:right w:w="70" w:type="dxa"/>
        </w:tblCellMar>
        <w:tblLook w:val="00A0" w:firstRow="1" w:lastRow="0" w:firstColumn="1" w:lastColumn="0" w:noHBand="0" w:noVBand="0"/>
      </w:tblPr>
      <w:tblGrid>
        <w:gridCol w:w="960"/>
        <w:gridCol w:w="3660"/>
        <w:gridCol w:w="960"/>
        <w:gridCol w:w="960"/>
        <w:gridCol w:w="1340"/>
      </w:tblGrid>
      <w:tr w:rsidR="009F2EDE" w:rsidRPr="000724F2" w14:paraId="6C2B513F" w14:textId="77777777" w:rsidTr="009F2EDE">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7F2072A3"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1ADAC0B7"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551FFCBA"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m</w:t>
            </w:r>
            <w:r w:rsidRPr="000724F2">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472F5A04"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szt.</w:t>
            </w:r>
          </w:p>
        </w:tc>
        <w:tc>
          <w:tcPr>
            <w:tcW w:w="1340" w:type="dxa"/>
            <w:tcBorders>
              <w:top w:val="single" w:sz="4" w:space="0" w:color="auto"/>
              <w:bottom w:val="single" w:sz="4" w:space="0" w:color="auto"/>
              <w:right w:val="single" w:sz="4" w:space="0" w:color="auto"/>
            </w:tcBorders>
            <w:noWrap/>
            <w:vAlign w:val="center"/>
          </w:tcPr>
          <w:p w14:paraId="7E9D1B40"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częstotliwość</w:t>
            </w:r>
          </w:p>
        </w:tc>
      </w:tr>
      <w:tr w:rsidR="009F2EDE" w:rsidRPr="000724F2" w14:paraId="4A81AA9E"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54D8C66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1B4092F9"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01.01.2023 roku do 15.07.2023 roku i od 01.09.2023 roku do 31.12.2023 roku </w:t>
            </w:r>
          </w:p>
        </w:tc>
        <w:tc>
          <w:tcPr>
            <w:tcW w:w="960" w:type="dxa"/>
            <w:tcBorders>
              <w:bottom w:val="single" w:sz="4" w:space="0" w:color="auto"/>
              <w:right w:val="single" w:sz="4" w:space="0" w:color="auto"/>
            </w:tcBorders>
            <w:noWrap/>
            <w:vAlign w:val="center"/>
          </w:tcPr>
          <w:p w14:paraId="1753125B" w14:textId="77777777" w:rsidR="009F2EDE" w:rsidRPr="000724F2" w:rsidRDefault="009F2EDE" w:rsidP="009F2EDE">
            <w:pPr>
              <w:jc w:val="center"/>
              <w:rPr>
                <w:rFonts w:asciiTheme="majorHAnsi" w:eastAsia="Calibri" w:hAnsiTheme="majorHAnsi" w:cstheme="majorHAnsi"/>
                <w:sz w:val="20"/>
                <w:szCs w:val="20"/>
              </w:rPr>
            </w:pPr>
          </w:p>
          <w:p w14:paraId="68F3F3D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2 969,38</w:t>
            </w:r>
          </w:p>
          <w:p w14:paraId="71DF5813" w14:textId="77777777" w:rsidR="009F2EDE" w:rsidRPr="000724F2" w:rsidRDefault="009F2EDE" w:rsidP="009F2EDE">
            <w:pPr>
              <w:jc w:val="center"/>
              <w:rPr>
                <w:rFonts w:asciiTheme="majorHAnsi" w:eastAsia="Calibri" w:hAnsiTheme="majorHAnsi" w:cstheme="majorHAnsi"/>
                <w:sz w:val="20"/>
                <w:szCs w:val="20"/>
              </w:rPr>
            </w:pPr>
          </w:p>
        </w:tc>
        <w:tc>
          <w:tcPr>
            <w:tcW w:w="960" w:type="dxa"/>
            <w:tcBorders>
              <w:bottom w:val="single" w:sz="4" w:space="0" w:color="auto"/>
              <w:right w:val="single" w:sz="4" w:space="0" w:color="auto"/>
            </w:tcBorders>
            <w:noWrap/>
            <w:vAlign w:val="center"/>
          </w:tcPr>
          <w:p w14:paraId="2042B53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3A2F7AA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623A386D"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6B7B479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73763DAD"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16.07.2023 roku do 31.08.2023 roku </w:t>
            </w:r>
          </w:p>
        </w:tc>
        <w:tc>
          <w:tcPr>
            <w:tcW w:w="960" w:type="dxa"/>
            <w:tcBorders>
              <w:bottom w:val="single" w:sz="4" w:space="0" w:color="auto"/>
              <w:right w:val="single" w:sz="4" w:space="0" w:color="auto"/>
            </w:tcBorders>
            <w:noWrap/>
            <w:vAlign w:val="center"/>
          </w:tcPr>
          <w:p w14:paraId="1A28FD2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1 643,29</w:t>
            </w:r>
          </w:p>
        </w:tc>
        <w:tc>
          <w:tcPr>
            <w:tcW w:w="960" w:type="dxa"/>
            <w:tcBorders>
              <w:bottom w:val="single" w:sz="4" w:space="0" w:color="auto"/>
              <w:right w:val="single" w:sz="4" w:space="0" w:color="auto"/>
            </w:tcBorders>
            <w:noWrap/>
            <w:vAlign w:val="center"/>
          </w:tcPr>
          <w:p w14:paraId="31856D68"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66C3024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5530D943"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6E938C0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2D6EFD79"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biurowych w dni robocze</w:t>
            </w:r>
          </w:p>
        </w:tc>
        <w:tc>
          <w:tcPr>
            <w:tcW w:w="960" w:type="dxa"/>
            <w:tcBorders>
              <w:bottom w:val="single" w:sz="4" w:space="0" w:color="auto"/>
              <w:right w:val="single" w:sz="4" w:space="0" w:color="auto"/>
            </w:tcBorders>
            <w:noWrap/>
            <w:vAlign w:val="center"/>
          </w:tcPr>
          <w:p w14:paraId="15FECF3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1 700,02</w:t>
            </w:r>
          </w:p>
        </w:tc>
        <w:tc>
          <w:tcPr>
            <w:tcW w:w="960" w:type="dxa"/>
            <w:tcBorders>
              <w:bottom w:val="single" w:sz="4" w:space="0" w:color="auto"/>
              <w:right w:val="single" w:sz="4" w:space="0" w:color="auto"/>
            </w:tcBorders>
            <w:noWrap/>
            <w:vAlign w:val="center"/>
          </w:tcPr>
          <w:p w14:paraId="6B605D06"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6ADDAC88" w14:textId="77777777" w:rsidR="009F2EDE" w:rsidRPr="000724F2" w:rsidDel="00D7599D"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09662682"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E0BC2E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34419A92"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technicznych – serwerowni (pod nadzorem pracownika CI)</w:t>
            </w:r>
          </w:p>
        </w:tc>
        <w:tc>
          <w:tcPr>
            <w:tcW w:w="960" w:type="dxa"/>
            <w:tcBorders>
              <w:bottom w:val="single" w:sz="4" w:space="0" w:color="auto"/>
              <w:right w:val="single" w:sz="4" w:space="0" w:color="auto"/>
            </w:tcBorders>
            <w:noWrap/>
            <w:vAlign w:val="center"/>
          </w:tcPr>
          <w:p w14:paraId="53D3ADC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29,24</w:t>
            </w:r>
          </w:p>
        </w:tc>
        <w:tc>
          <w:tcPr>
            <w:tcW w:w="960" w:type="dxa"/>
            <w:tcBorders>
              <w:bottom w:val="single" w:sz="4" w:space="0" w:color="auto"/>
              <w:right w:val="single" w:sz="4" w:space="0" w:color="auto"/>
            </w:tcBorders>
            <w:noWrap/>
            <w:vAlign w:val="center"/>
          </w:tcPr>
          <w:p w14:paraId="7ABE83DB"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79D55D3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 raz w okresie umowy (na żądanie) </w:t>
            </w:r>
          </w:p>
        </w:tc>
      </w:tr>
      <w:tr w:rsidR="009F2EDE" w:rsidRPr="000724F2" w14:paraId="6C52EF4D"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EDFF1C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604AA9F1"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mytych okien i konstrukcji przeszklonych w bud. B</w:t>
            </w:r>
          </w:p>
        </w:tc>
        <w:tc>
          <w:tcPr>
            <w:tcW w:w="960" w:type="dxa"/>
            <w:tcBorders>
              <w:bottom w:val="single" w:sz="4" w:space="0" w:color="auto"/>
              <w:right w:val="single" w:sz="4" w:space="0" w:color="auto"/>
            </w:tcBorders>
            <w:noWrap/>
            <w:vAlign w:val="center"/>
          </w:tcPr>
          <w:p w14:paraId="2B66762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2 928,49</w:t>
            </w:r>
          </w:p>
        </w:tc>
        <w:tc>
          <w:tcPr>
            <w:tcW w:w="960" w:type="dxa"/>
            <w:tcBorders>
              <w:bottom w:val="single" w:sz="4" w:space="0" w:color="auto"/>
              <w:right w:val="single" w:sz="4" w:space="0" w:color="auto"/>
            </w:tcBorders>
            <w:noWrap/>
            <w:vAlign w:val="center"/>
          </w:tcPr>
          <w:p w14:paraId="14D00D8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CA335C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633C6C6A"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4B35F4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305AD579"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mytych okien i konstrukcji przeszklonych w bud. A</w:t>
            </w:r>
          </w:p>
        </w:tc>
        <w:tc>
          <w:tcPr>
            <w:tcW w:w="960" w:type="dxa"/>
            <w:tcBorders>
              <w:bottom w:val="single" w:sz="4" w:space="0" w:color="auto"/>
              <w:right w:val="single" w:sz="4" w:space="0" w:color="auto"/>
            </w:tcBorders>
            <w:noWrap/>
            <w:vAlign w:val="center"/>
          </w:tcPr>
          <w:p w14:paraId="27BC630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3 980,92</w:t>
            </w:r>
          </w:p>
        </w:tc>
        <w:tc>
          <w:tcPr>
            <w:tcW w:w="960" w:type="dxa"/>
            <w:tcBorders>
              <w:bottom w:val="single" w:sz="4" w:space="0" w:color="auto"/>
              <w:right w:val="single" w:sz="4" w:space="0" w:color="auto"/>
            </w:tcBorders>
            <w:noWrap/>
            <w:vAlign w:val="center"/>
          </w:tcPr>
          <w:p w14:paraId="012F650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24459F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7438C232"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2018046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546C9B3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mytych okien i konstrukcji przeszklonych w bud. hali sportowej i siłowni</w:t>
            </w:r>
          </w:p>
        </w:tc>
        <w:tc>
          <w:tcPr>
            <w:tcW w:w="960" w:type="dxa"/>
            <w:tcBorders>
              <w:bottom w:val="single" w:sz="4" w:space="0" w:color="auto"/>
              <w:right w:val="single" w:sz="4" w:space="0" w:color="auto"/>
            </w:tcBorders>
            <w:noWrap/>
            <w:vAlign w:val="center"/>
          </w:tcPr>
          <w:p w14:paraId="658B334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157,18</w:t>
            </w:r>
          </w:p>
        </w:tc>
        <w:tc>
          <w:tcPr>
            <w:tcW w:w="960" w:type="dxa"/>
            <w:tcBorders>
              <w:bottom w:val="single" w:sz="4" w:space="0" w:color="auto"/>
              <w:right w:val="single" w:sz="4" w:space="0" w:color="auto"/>
            </w:tcBorders>
            <w:noWrap/>
            <w:vAlign w:val="center"/>
          </w:tcPr>
          <w:p w14:paraId="283AB0F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6EA2BCF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7AAD8980"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07EF04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60D48DD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obustronnych mytych żaluzji aluminiowych w bud. B</w:t>
            </w:r>
          </w:p>
        </w:tc>
        <w:tc>
          <w:tcPr>
            <w:tcW w:w="960" w:type="dxa"/>
            <w:tcBorders>
              <w:bottom w:val="single" w:sz="4" w:space="0" w:color="auto"/>
              <w:right w:val="single" w:sz="4" w:space="0" w:color="auto"/>
            </w:tcBorders>
            <w:noWrap/>
            <w:vAlign w:val="center"/>
          </w:tcPr>
          <w:p w14:paraId="5553285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26,30</w:t>
            </w:r>
          </w:p>
        </w:tc>
        <w:tc>
          <w:tcPr>
            <w:tcW w:w="960" w:type="dxa"/>
            <w:tcBorders>
              <w:bottom w:val="single" w:sz="4" w:space="0" w:color="auto"/>
              <w:right w:val="single" w:sz="4" w:space="0" w:color="auto"/>
            </w:tcBorders>
            <w:noWrap/>
            <w:vAlign w:val="center"/>
          </w:tcPr>
          <w:p w14:paraId="7240196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201C59C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7E61DC9D"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6E80DBA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9.</w:t>
            </w:r>
          </w:p>
        </w:tc>
        <w:tc>
          <w:tcPr>
            <w:tcW w:w="3660" w:type="dxa"/>
            <w:tcBorders>
              <w:bottom w:val="single" w:sz="4" w:space="0" w:color="auto"/>
              <w:right w:val="single" w:sz="4" w:space="0" w:color="auto"/>
            </w:tcBorders>
            <w:vAlign w:val="center"/>
          </w:tcPr>
          <w:p w14:paraId="60775BB9"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obustronnych mytych żaluzji aluminiowych w bud. A</w:t>
            </w:r>
          </w:p>
        </w:tc>
        <w:tc>
          <w:tcPr>
            <w:tcW w:w="960" w:type="dxa"/>
            <w:tcBorders>
              <w:bottom w:val="single" w:sz="4" w:space="0" w:color="auto"/>
              <w:right w:val="single" w:sz="4" w:space="0" w:color="auto"/>
            </w:tcBorders>
            <w:noWrap/>
            <w:vAlign w:val="center"/>
          </w:tcPr>
          <w:p w14:paraId="5E06C21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237,29</w:t>
            </w:r>
          </w:p>
        </w:tc>
        <w:tc>
          <w:tcPr>
            <w:tcW w:w="960" w:type="dxa"/>
            <w:tcBorders>
              <w:bottom w:val="single" w:sz="4" w:space="0" w:color="auto"/>
              <w:right w:val="single" w:sz="4" w:space="0" w:color="auto"/>
            </w:tcBorders>
            <w:noWrap/>
            <w:vAlign w:val="center"/>
          </w:tcPr>
          <w:p w14:paraId="4451C0A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F59AD8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2D314762"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0B59806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03A0A62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płytek ceramicznych i lastriko czyszczona szorowarką wraz z zabezpieczeniem antypoślizgowym</w:t>
            </w:r>
          </w:p>
        </w:tc>
        <w:tc>
          <w:tcPr>
            <w:tcW w:w="960" w:type="dxa"/>
            <w:tcBorders>
              <w:bottom w:val="single" w:sz="4" w:space="0" w:color="auto"/>
              <w:right w:val="single" w:sz="4" w:space="0" w:color="auto"/>
            </w:tcBorders>
            <w:noWrap/>
            <w:vAlign w:val="center"/>
          </w:tcPr>
          <w:p w14:paraId="4512BD6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1 198,88</w:t>
            </w:r>
          </w:p>
        </w:tc>
        <w:tc>
          <w:tcPr>
            <w:tcW w:w="960" w:type="dxa"/>
            <w:tcBorders>
              <w:bottom w:val="single" w:sz="4" w:space="0" w:color="auto"/>
              <w:right w:val="single" w:sz="4" w:space="0" w:color="auto"/>
            </w:tcBorders>
            <w:noWrap/>
            <w:vAlign w:val="center"/>
          </w:tcPr>
          <w:p w14:paraId="7AF8B15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31B94FA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1DB37304"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68C374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5C321707"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08AA5F2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1 001,10</w:t>
            </w:r>
          </w:p>
        </w:tc>
        <w:tc>
          <w:tcPr>
            <w:tcW w:w="960" w:type="dxa"/>
            <w:tcBorders>
              <w:bottom w:val="single" w:sz="4" w:space="0" w:color="auto"/>
              <w:right w:val="single" w:sz="4" w:space="0" w:color="auto"/>
            </w:tcBorders>
            <w:noWrap/>
            <w:vAlign w:val="center"/>
          </w:tcPr>
          <w:p w14:paraId="0B104AE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B17736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46A48A44" w14:textId="77777777" w:rsidTr="009F2EDE">
        <w:trPr>
          <w:trHeight w:val="1275"/>
        </w:trPr>
        <w:tc>
          <w:tcPr>
            <w:tcW w:w="960" w:type="dxa"/>
            <w:tcBorders>
              <w:left w:val="single" w:sz="4" w:space="0" w:color="auto"/>
              <w:bottom w:val="single" w:sz="4" w:space="0" w:color="auto"/>
              <w:right w:val="single" w:sz="4" w:space="0" w:color="auto"/>
            </w:tcBorders>
            <w:noWrap/>
            <w:vAlign w:val="center"/>
          </w:tcPr>
          <w:p w14:paraId="08501B3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04303698"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wykładzin dywanowych w pomieszczeniach ogólnodostępnych oraz laboratorium komputerowym czyszczona na mokro w bud. B</w:t>
            </w:r>
          </w:p>
        </w:tc>
        <w:tc>
          <w:tcPr>
            <w:tcW w:w="960" w:type="dxa"/>
            <w:tcBorders>
              <w:bottom w:val="single" w:sz="4" w:space="0" w:color="auto"/>
              <w:right w:val="single" w:sz="4" w:space="0" w:color="auto"/>
            </w:tcBorders>
            <w:noWrap/>
            <w:vAlign w:val="center"/>
          </w:tcPr>
          <w:p w14:paraId="48AB082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608,50</w:t>
            </w:r>
          </w:p>
        </w:tc>
        <w:tc>
          <w:tcPr>
            <w:tcW w:w="960" w:type="dxa"/>
            <w:tcBorders>
              <w:bottom w:val="single" w:sz="4" w:space="0" w:color="auto"/>
              <w:right w:val="single" w:sz="4" w:space="0" w:color="auto"/>
            </w:tcBorders>
            <w:noWrap/>
            <w:vAlign w:val="center"/>
          </w:tcPr>
          <w:p w14:paraId="6463F2E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696AF0C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02B98E87" w14:textId="77777777" w:rsidTr="009F2EDE">
        <w:trPr>
          <w:trHeight w:val="1275"/>
        </w:trPr>
        <w:tc>
          <w:tcPr>
            <w:tcW w:w="960" w:type="dxa"/>
            <w:tcBorders>
              <w:left w:val="single" w:sz="4" w:space="0" w:color="auto"/>
              <w:bottom w:val="single" w:sz="4" w:space="0" w:color="auto"/>
              <w:right w:val="single" w:sz="4" w:space="0" w:color="auto"/>
            </w:tcBorders>
            <w:noWrap/>
            <w:vAlign w:val="center"/>
          </w:tcPr>
          <w:p w14:paraId="3159297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13.</w:t>
            </w:r>
          </w:p>
        </w:tc>
        <w:tc>
          <w:tcPr>
            <w:tcW w:w="3660" w:type="dxa"/>
            <w:tcBorders>
              <w:bottom w:val="single" w:sz="4" w:space="0" w:color="auto"/>
              <w:right w:val="single" w:sz="4" w:space="0" w:color="auto"/>
            </w:tcBorders>
            <w:vAlign w:val="center"/>
          </w:tcPr>
          <w:p w14:paraId="4498C778"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wykładzin dywanowych w pomieszczeniach ogólnodostępnych oraz laboratorium komputerowym czyszczona na mokro w bud. A</w:t>
            </w:r>
          </w:p>
        </w:tc>
        <w:tc>
          <w:tcPr>
            <w:tcW w:w="960" w:type="dxa"/>
            <w:tcBorders>
              <w:bottom w:val="single" w:sz="4" w:space="0" w:color="auto"/>
              <w:right w:val="single" w:sz="4" w:space="0" w:color="auto"/>
            </w:tcBorders>
            <w:noWrap/>
            <w:vAlign w:val="center"/>
          </w:tcPr>
          <w:p w14:paraId="34292F7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1 625,00</w:t>
            </w:r>
          </w:p>
        </w:tc>
        <w:tc>
          <w:tcPr>
            <w:tcW w:w="960" w:type="dxa"/>
            <w:tcBorders>
              <w:bottom w:val="single" w:sz="4" w:space="0" w:color="auto"/>
              <w:right w:val="single" w:sz="4" w:space="0" w:color="auto"/>
            </w:tcBorders>
            <w:noWrap/>
            <w:vAlign w:val="center"/>
          </w:tcPr>
          <w:p w14:paraId="2B0FDA0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A2B1B0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0AD83693"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239D8B7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6DFD07F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czyszczonych żaluzji pionowych (verticali) w okresie trwania umowy w bud. B</w:t>
            </w:r>
          </w:p>
        </w:tc>
        <w:tc>
          <w:tcPr>
            <w:tcW w:w="960" w:type="dxa"/>
            <w:tcBorders>
              <w:bottom w:val="single" w:sz="4" w:space="0" w:color="auto"/>
              <w:right w:val="single" w:sz="4" w:space="0" w:color="auto"/>
            </w:tcBorders>
            <w:noWrap/>
            <w:vAlign w:val="center"/>
          </w:tcPr>
          <w:p w14:paraId="1F27592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313,83</w:t>
            </w:r>
          </w:p>
        </w:tc>
        <w:tc>
          <w:tcPr>
            <w:tcW w:w="960" w:type="dxa"/>
            <w:tcBorders>
              <w:bottom w:val="single" w:sz="4" w:space="0" w:color="auto"/>
              <w:right w:val="single" w:sz="4" w:space="0" w:color="auto"/>
            </w:tcBorders>
            <w:noWrap/>
            <w:vAlign w:val="center"/>
          </w:tcPr>
          <w:p w14:paraId="4393556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6411BE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75B76FD3"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23B26E1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15.</w:t>
            </w:r>
          </w:p>
        </w:tc>
        <w:tc>
          <w:tcPr>
            <w:tcW w:w="3660" w:type="dxa"/>
            <w:tcBorders>
              <w:bottom w:val="single" w:sz="4" w:space="0" w:color="auto"/>
              <w:right w:val="single" w:sz="4" w:space="0" w:color="auto"/>
            </w:tcBorders>
            <w:vAlign w:val="center"/>
          </w:tcPr>
          <w:p w14:paraId="0F35FCD0"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czyszczonych żaluzji pionowych (verticali) w okresie trwania umowy w bud. A</w:t>
            </w:r>
          </w:p>
        </w:tc>
        <w:tc>
          <w:tcPr>
            <w:tcW w:w="960" w:type="dxa"/>
            <w:tcBorders>
              <w:bottom w:val="single" w:sz="4" w:space="0" w:color="auto"/>
              <w:right w:val="single" w:sz="4" w:space="0" w:color="auto"/>
            </w:tcBorders>
            <w:noWrap/>
            <w:vAlign w:val="center"/>
          </w:tcPr>
          <w:p w14:paraId="2530819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230,00</w:t>
            </w:r>
          </w:p>
        </w:tc>
        <w:tc>
          <w:tcPr>
            <w:tcW w:w="960" w:type="dxa"/>
            <w:tcBorders>
              <w:bottom w:val="single" w:sz="4" w:space="0" w:color="auto"/>
              <w:right w:val="single" w:sz="4" w:space="0" w:color="auto"/>
            </w:tcBorders>
            <w:noWrap/>
            <w:vAlign w:val="center"/>
          </w:tcPr>
          <w:p w14:paraId="50E8696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7F1F7AD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razy w okresie umowy</w:t>
            </w:r>
          </w:p>
        </w:tc>
      </w:tr>
      <w:tr w:rsidR="009F2EDE" w:rsidRPr="000724F2" w14:paraId="29B50DEF"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1949F20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16.</w:t>
            </w:r>
          </w:p>
        </w:tc>
        <w:tc>
          <w:tcPr>
            <w:tcW w:w="3660" w:type="dxa"/>
            <w:tcBorders>
              <w:bottom w:val="single" w:sz="4" w:space="0" w:color="auto"/>
              <w:right w:val="single" w:sz="4" w:space="0" w:color="auto"/>
            </w:tcBorders>
            <w:vAlign w:val="center"/>
          </w:tcPr>
          <w:p w14:paraId="44D5F00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mytych przeszkleń szybu windowego bud. B</w:t>
            </w:r>
          </w:p>
        </w:tc>
        <w:tc>
          <w:tcPr>
            <w:tcW w:w="960" w:type="dxa"/>
            <w:tcBorders>
              <w:bottom w:val="single" w:sz="4" w:space="0" w:color="auto"/>
              <w:right w:val="single" w:sz="4" w:space="0" w:color="auto"/>
            </w:tcBorders>
            <w:noWrap/>
            <w:vAlign w:val="center"/>
          </w:tcPr>
          <w:p w14:paraId="5E66D47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300,46</w:t>
            </w:r>
          </w:p>
        </w:tc>
        <w:tc>
          <w:tcPr>
            <w:tcW w:w="960" w:type="dxa"/>
            <w:tcBorders>
              <w:bottom w:val="single" w:sz="4" w:space="0" w:color="auto"/>
              <w:right w:val="single" w:sz="4" w:space="0" w:color="auto"/>
            </w:tcBorders>
            <w:noWrap/>
            <w:vAlign w:val="center"/>
          </w:tcPr>
          <w:p w14:paraId="29F2172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476FDE6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5234D4A5"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1E459D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17.</w:t>
            </w:r>
          </w:p>
        </w:tc>
        <w:tc>
          <w:tcPr>
            <w:tcW w:w="3660" w:type="dxa"/>
            <w:tcBorders>
              <w:bottom w:val="single" w:sz="4" w:space="0" w:color="auto"/>
              <w:right w:val="single" w:sz="4" w:space="0" w:color="auto"/>
            </w:tcBorders>
            <w:vAlign w:val="center"/>
          </w:tcPr>
          <w:p w14:paraId="5057B35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Liczba czyszczonych tapicerowanych krzeseł i foteli komputerowych w bud. B</w:t>
            </w:r>
          </w:p>
        </w:tc>
        <w:tc>
          <w:tcPr>
            <w:tcW w:w="960" w:type="dxa"/>
            <w:tcBorders>
              <w:bottom w:val="single" w:sz="4" w:space="0" w:color="auto"/>
              <w:right w:val="single" w:sz="4" w:space="0" w:color="auto"/>
            </w:tcBorders>
            <w:noWrap/>
            <w:vAlign w:val="center"/>
          </w:tcPr>
          <w:p w14:paraId="4F891FA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5A90F35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880</w:t>
            </w:r>
          </w:p>
        </w:tc>
        <w:tc>
          <w:tcPr>
            <w:tcW w:w="1340" w:type="dxa"/>
            <w:tcBorders>
              <w:bottom w:val="single" w:sz="4" w:space="0" w:color="auto"/>
              <w:right w:val="single" w:sz="4" w:space="0" w:color="auto"/>
            </w:tcBorders>
            <w:vAlign w:val="center"/>
          </w:tcPr>
          <w:p w14:paraId="05D4DD2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157ADC5D"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FCE8F9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18.</w:t>
            </w:r>
          </w:p>
        </w:tc>
        <w:tc>
          <w:tcPr>
            <w:tcW w:w="3660" w:type="dxa"/>
            <w:tcBorders>
              <w:bottom w:val="single" w:sz="4" w:space="0" w:color="auto"/>
              <w:right w:val="single" w:sz="4" w:space="0" w:color="auto"/>
            </w:tcBorders>
            <w:vAlign w:val="center"/>
          </w:tcPr>
          <w:p w14:paraId="4268536D"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Liczba czyszczonych tapicerowanych krzeseł i foteli komputerowych w bud. A</w:t>
            </w:r>
          </w:p>
        </w:tc>
        <w:tc>
          <w:tcPr>
            <w:tcW w:w="960" w:type="dxa"/>
            <w:tcBorders>
              <w:bottom w:val="single" w:sz="4" w:space="0" w:color="auto"/>
              <w:right w:val="single" w:sz="4" w:space="0" w:color="auto"/>
            </w:tcBorders>
            <w:noWrap/>
            <w:vAlign w:val="center"/>
          </w:tcPr>
          <w:p w14:paraId="37554AD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5E244C6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785</w:t>
            </w:r>
          </w:p>
        </w:tc>
        <w:tc>
          <w:tcPr>
            <w:tcW w:w="1340" w:type="dxa"/>
            <w:tcBorders>
              <w:bottom w:val="single" w:sz="4" w:space="0" w:color="auto"/>
              <w:right w:val="single" w:sz="4" w:space="0" w:color="auto"/>
            </w:tcBorders>
            <w:vAlign w:val="center"/>
          </w:tcPr>
          <w:p w14:paraId="3193FDC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bl>
    <w:p w14:paraId="256489F1" w14:textId="77777777" w:rsidR="009F2EDE" w:rsidRPr="000724F2" w:rsidRDefault="009F2EDE" w:rsidP="009F2EDE">
      <w:pPr>
        <w:jc w:val="both"/>
        <w:rPr>
          <w:rFonts w:asciiTheme="majorHAnsi" w:eastAsia="Calibri" w:hAnsiTheme="majorHAnsi" w:cstheme="majorHAnsi"/>
          <w:b/>
          <w:sz w:val="20"/>
          <w:szCs w:val="20"/>
        </w:rPr>
      </w:pPr>
    </w:p>
    <w:p w14:paraId="1D0CB832" w14:textId="77777777" w:rsidR="009F2EDE" w:rsidRPr="000724F2" w:rsidRDefault="009F2EDE" w:rsidP="009F2EDE">
      <w:pPr>
        <w:jc w:val="both"/>
        <w:rPr>
          <w:rFonts w:asciiTheme="majorHAnsi" w:eastAsia="Calibri" w:hAnsiTheme="majorHAnsi" w:cstheme="majorHAnsi"/>
          <w:b/>
          <w:sz w:val="20"/>
          <w:szCs w:val="20"/>
        </w:rPr>
      </w:pPr>
    </w:p>
    <w:p w14:paraId="0C03213F" w14:textId="77777777" w:rsidR="009F2EDE" w:rsidRPr="000724F2" w:rsidRDefault="009F2EDE" w:rsidP="000724F2">
      <w:pPr>
        <w:numPr>
          <w:ilvl w:val="0"/>
          <w:numId w:val="54"/>
        </w:numPr>
        <w:tabs>
          <w:tab w:val="left" w:pos="424"/>
        </w:tabs>
        <w:contextualSpacing/>
        <w:jc w:val="both"/>
        <w:outlineLvl w:val="0"/>
        <w:rPr>
          <w:rFonts w:asciiTheme="majorHAnsi" w:eastAsia="Calibri" w:hAnsiTheme="majorHAnsi" w:cstheme="majorHAnsi"/>
          <w:b/>
          <w:sz w:val="20"/>
          <w:szCs w:val="20"/>
        </w:rPr>
      </w:pPr>
      <w:r w:rsidRPr="000724F2">
        <w:rPr>
          <w:rFonts w:asciiTheme="majorHAnsi" w:eastAsia="Calibri" w:hAnsiTheme="majorHAnsi" w:cstheme="majorHAnsi"/>
          <w:b/>
          <w:sz w:val="20"/>
          <w:szCs w:val="20"/>
        </w:rPr>
        <w:t>Obsługa szatni usytuowanej na II piętrze bud. B Uniwersytetu Ekonomicznego w Poznaniu przy al. Niepodległości 12:</w:t>
      </w:r>
    </w:p>
    <w:p w14:paraId="6F1F2183"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Zabezpieczenie funkcjonowania szatni (na 260 numerków) od poniedziałku do niedzieli w godz. 7.00 – 20.00 (wg. potrzeb Zamawiającego) przez okres 8 miesięcy w terminie:</w:t>
      </w:r>
    </w:p>
    <w:p w14:paraId="18557E33" w14:textId="77777777" w:rsidR="009F2EDE" w:rsidRPr="000724F2" w:rsidRDefault="009F2EDE" w:rsidP="000724F2">
      <w:pPr>
        <w:widowControl w:val="0"/>
        <w:numPr>
          <w:ilvl w:val="0"/>
          <w:numId w:val="49"/>
        </w:numPr>
        <w:tabs>
          <w:tab w:val="left" w:pos="1133"/>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 dnia 02 stycznia 2023 roku do 31 maja 2023 roku , </w:t>
      </w:r>
    </w:p>
    <w:p w14:paraId="22D73BAD" w14:textId="77777777" w:rsidR="009F2EDE" w:rsidRPr="000724F2" w:rsidRDefault="009F2EDE" w:rsidP="000724F2">
      <w:pPr>
        <w:widowControl w:val="0"/>
        <w:numPr>
          <w:ilvl w:val="0"/>
          <w:numId w:val="49"/>
        </w:numPr>
        <w:tabs>
          <w:tab w:val="left" w:pos="1133"/>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 dnia 01 października 2023 roku do 31 grudnia 2023 roku . </w:t>
      </w:r>
    </w:p>
    <w:p w14:paraId="36192AD3"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 xml:space="preserve">Uruchomienie dwuzmianowej obsługi szatni </w:t>
      </w:r>
      <w:r w:rsidRPr="000724F2">
        <w:rPr>
          <w:rFonts w:asciiTheme="majorHAnsi" w:eastAsia="Calibri" w:hAnsiTheme="majorHAnsi" w:cstheme="majorHAnsi"/>
          <w:bCs/>
          <w:sz w:val="20"/>
          <w:szCs w:val="20"/>
        </w:rPr>
        <w:t>w roku kalendarzowym</w:t>
      </w:r>
      <w:r w:rsidRPr="000724F2">
        <w:rPr>
          <w:rFonts w:asciiTheme="majorHAnsi" w:eastAsia="Calibri" w:hAnsiTheme="majorHAnsi" w:cstheme="majorHAnsi"/>
          <w:sz w:val="20"/>
          <w:szCs w:val="20"/>
        </w:rPr>
        <w:t>.</w:t>
      </w:r>
    </w:p>
    <w:p w14:paraId="7E8CA55C"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 xml:space="preserve">Dostosowanie czasu pracy szatni do potrzeb Zamawiającego. </w:t>
      </w:r>
    </w:p>
    <w:p w14:paraId="74B0A9EA"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Przyjmowanie i wydawanie garderoby przyjętej do szatni na przechowanie, wyłącznie na podstawie numerka (żetonu).</w:t>
      </w:r>
    </w:p>
    <w:p w14:paraId="38735AA3"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Wydawanie, obowiązkowo za pokwitowaniem, kluczy do sal wykładowych.</w:t>
      </w:r>
    </w:p>
    <w:p w14:paraId="3C68F6F5"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Sprawowanie należytej pieczy nad powierzonym mieniem.</w:t>
      </w:r>
    </w:p>
    <w:p w14:paraId="21D6E362" w14:textId="77777777" w:rsidR="009F2EDE" w:rsidRPr="000724F2" w:rsidRDefault="009F2EDE" w:rsidP="000724F2">
      <w:pPr>
        <w:numPr>
          <w:ilvl w:val="1"/>
          <w:numId w:val="54"/>
        </w:numPr>
        <w:tabs>
          <w:tab w:val="left" w:pos="849"/>
        </w:tabs>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Zabezpieczenie nieodebranej garderoby i przekazanie jej pracownikom Działu Zarządzania Infrastrukturą.</w:t>
      </w:r>
    </w:p>
    <w:p w14:paraId="4BDDD9ED"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Informowanie na bieżąco Zamawiającego o zagubionych numerkach (żetonach), zniszczonej, uszkodzonej lub zagubionej garderobie oddanej do szatni na przechowanie.</w:t>
      </w:r>
    </w:p>
    <w:p w14:paraId="18FE4333"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Codzienne sprzątanie szatni.</w:t>
      </w:r>
    </w:p>
    <w:p w14:paraId="6D64B6CB" w14:textId="77777777" w:rsidR="009F2EDE" w:rsidRPr="000724F2" w:rsidRDefault="009F2EDE" w:rsidP="000724F2">
      <w:pPr>
        <w:widowControl w:val="0"/>
        <w:numPr>
          <w:ilvl w:val="1"/>
          <w:numId w:val="54"/>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w:t>
      </w:r>
    </w:p>
    <w:p w14:paraId="4BC57D96" w14:textId="77777777" w:rsidR="009F2EDE" w:rsidRPr="000724F2" w:rsidRDefault="009F2EDE" w:rsidP="009F2EDE">
      <w:pPr>
        <w:tabs>
          <w:tab w:val="right" w:pos="567"/>
        </w:tabs>
        <w:autoSpaceDE w:val="0"/>
        <w:autoSpaceDN w:val="0"/>
        <w:jc w:val="both"/>
        <w:rPr>
          <w:rFonts w:asciiTheme="majorHAnsi" w:eastAsia="Calibri" w:hAnsiTheme="majorHAnsi" w:cstheme="majorHAnsi"/>
          <w:sz w:val="20"/>
          <w:szCs w:val="20"/>
        </w:rPr>
      </w:pPr>
    </w:p>
    <w:p w14:paraId="726FB66F" w14:textId="77777777" w:rsidR="009F2EDE" w:rsidRPr="000724F2" w:rsidRDefault="009F2EDE" w:rsidP="009F2EDE">
      <w:pPr>
        <w:widowControl w:val="0"/>
        <w:tabs>
          <w:tab w:val="left" w:pos="360"/>
        </w:tabs>
        <w:adjustRightInd w:val="0"/>
        <w:spacing w:line="360" w:lineRule="auto"/>
        <w:jc w:val="both"/>
        <w:textAlignment w:val="baseline"/>
        <w:rPr>
          <w:rFonts w:asciiTheme="majorHAnsi" w:eastAsia="Calibri" w:hAnsiTheme="majorHAnsi" w:cstheme="majorHAnsi"/>
          <w:b/>
          <w:i/>
          <w:sz w:val="20"/>
          <w:szCs w:val="20"/>
          <w:u w:val="single"/>
        </w:rPr>
      </w:pPr>
      <w:r w:rsidRPr="000724F2">
        <w:rPr>
          <w:rFonts w:asciiTheme="majorHAnsi" w:eastAsia="Calibri" w:hAnsiTheme="majorHAnsi" w:cstheme="majorHAnsi"/>
          <w:b/>
          <w:i/>
          <w:sz w:val="20"/>
          <w:szCs w:val="20"/>
          <w:u w:val="single"/>
        </w:rPr>
        <w:t>Dotyczy części II</w:t>
      </w:r>
    </w:p>
    <w:p w14:paraId="42B6C373" w14:textId="77777777" w:rsidR="009F2EDE" w:rsidRPr="000724F2" w:rsidRDefault="009F2EDE" w:rsidP="009F2EDE">
      <w:pPr>
        <w:widowControl w:val="0"/>
        <w:tabs>
          <w:tab w:val="left" w:pos="360"/>
        </w:tabs>
        <w:adjustRightInd w:val="0"/>
        <w:spacing w:line="360" w:lineRule="auto"/>
        <w:jc w:val="both"/>
        <w:textAlignment w:val="baseline"/>
        <w:rPr>
          <w:rFonts w:asciiTheme="majorHAnsi" w:eastAsia="Calibri" w:hAnsiTheme="majorHAnsi" w:cstheme="majorHAnsi"/>
          <w:b/>
          <w:sz w:val="20"/>
          <w:szCs w:val="20"/>
        </w:rPr>
      </w:pPr>
      <w:r w:rsidRPr="000724F2">
        <w:rPr>
          <w:rFonts w:asciiTheme="majorHAnsi" w:eastAsia="Calibri" w:hAnsiTheme="majorHAnsi" w:cstheme="majorHAnsi"/>
          <w:b/>
          <w:sz w:val="20"/>
          <w:szCs w:val="20"/>
        </w:rPr>
        <w:t>Usługi kompleksowego utrzymania czystości, obsługi szatni oraz mycia okien w budynku C Uniwersytetu Ekonomicznego w Poznaniu zlokalizowanego w Poznaniu przy ul. Towarowej 53</w:t>
      </w:r>
    </w:p>
    <w:p w14:paraId="7874E7D1" w14:textId="77777777" w:rsidR="009F2EDE" w:rsidRPr="000724F2" w:rsidRDefault="009F2EDE" w:rsidP="009F2EDE">
      <w:pPr>
        <w:jc w:val="both"/>
        <w:rPr>
          <w:rFonts w:asciiTheme="majorHAnsi" w:eastAsia="Calibri" w:hAnsiTheme="majorHAnsi" w:cstheme="majorHAnsi"/>
          <w:b/>
          <w:sz w:val="20"/>
          <w:szCs w:val="20"/>
        </w:rPr>
      </w:pPr>
    </w:p>
    <w:p w14:paraId="37EE4359" w14:textId="77777777" w:rsidR="009F2EDE" w:rsidRPr="000724F2" w:rsidRDefault="009F2EDE" w:rsidP="009F2EDE">
      <w:pPr>
        <w:widowControl w:val="0"/>
        <w:adjustRightInd w:val="0"/>
        <w:ind w:left="424"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1.</w:t>
      </w:r>
      <w:r w:rsidRPr="000724F2">
        <w:rPr>
          <w:rFonts w:asciiTheme="majorHAnsi" w:eastAsia="Calibri" w:hAnsiTheme="majorHAnsi" w:cstheme="majorHAnsi"/>
          <w:b/>
          <w:sz w:val="20"/>
          <w:szCs w:val="20"/>
        </w:rPr>
        <w:tab/>
        <w:t xml:space="preserve">Prace porządkowe w dni robocze oraz w soboty i niedziele roku akademickiego należy wykonywać w godz. 20:00 – 10.00. </w:t>
      </w:r>
    </w:p>
    <w:p w14:paraId="4A9A8213" w14:textId="77777777" w:rsidR="009F2EDE" w:rsidRPr="000724F2" w:rsidRDefault="009F2EDE" w:rsidP="009F2EDE">
      <w:pPr>
        <w:tabs>
          <w:tab w:val="left" w:pos="422"/>
        </w:tabs>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r w:rsidRPr="000724F2">
        <w:rPr>
          <w:rFonts w:asciiTheme="majorHAnsi" w:eastAsia="Calibri" w:hAnsiTheme="majorHAnsi" w:cstheme="majorHAnsi"/>
          <w:sz w:val="20"/>
          <w:szCs w:val="20"/>
        </w:rPr>
        <w:tab/>
        <w:t>Sprzątanie sal wykładowych, sanitariatów, ciągów komunikacyjnych należy wykonywać przez 7 dni w tygodniu (od poniedziałku do niedzieli) w okresie roku akademickiego. Jako rok akademicki należy rozumieć następujące okresy od 01.01.2023 roku do 15.07.2023 roku i od 01.09.2023 roku do 31.12.2023 roku.</w:t>
      </w:r>
    </w:p>
    <w:p w14:paraId="247CFD74" w14:textId="77777777" w:rsidR="009F2EDE" w:rsidRPr="000724F2" w:rsidRDefault="009F2EDE" w:rsidP="009F2EDE">
      <w:pPr>
        <w:tabs>
          <w:tab w:val="left" w:pos="422"/>
        </w:tabs>
        <w:ind w:left="792"/>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 miesiącach letnich (w okresie od 16.07.2023 roku do 31.08.2023 roku) sale wykładowe są wyłączone ze sprzątania, natomiast sprzątanie sanitariatów i ciągów komunikacyjnych należy wykonywać w dni robocze (od poniedziałku do piątku). Sprzątanie pomieszczeń biurowych należy wykonywać od poniedziałku do piątku (w całym okresie obowiązywania umowy). Sprzątanie pomieszczeń technicznych-serwerowni należy wykonywać w dzień roboczy 1 raz w trakcie obowiązywania umowy (na żądanie) pod nadzorem pracownika Centrum Informatyki.</w:t>
      </w:r>
    </w:p>
    <w:p w14:paraId="6A1409DA" w14:textId="77777777" w:rsidR="009F2EDE" w:rsidRPr="000724F2" w:rsidRDefault="009F2EDE" w:rsidP="009F2EDE">
      <w:pPr>
        <w:widowControl w:val="0"/>
        <w:tabs>
          <w:tab w:val="left" w:pos="422"/>
        </w:tabs>
        <w:adjustRightInd w:val="0"/>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1.2.</w:t>
      </w:r>
      <w:r w:rsidRPr="000724F2">
        <w:rPr>
          <w:rFonts w:asciiTheme="majorHAnsi" w:eastAsia="Calibri" w:hAnsiTheme="majorHAnsi" w:cstheme="majorHAnsi"/>
          <w:sz w:val="20"/>
          <w:szCs w:val="20"/>
        </w:rPr>
        <w:tab/>
        <w:t>Ze sprzątania są wyłączone pomieszczenia wykazane w załączniku nr 1 pn. „Powierzchnie sprzątania budynków UEP”.</w:t>
      </w:r>
    </w:p>
    <w:p w14:paraId="1DCAF1AC" w14:textId="77777777" w:rsidR="009F2EDE" w:rsidRPr="000724F2" w:rsidRDefault="009F2EDE" w:rsidP="009F2EDE">
      <w:pPr>
        <w:widowControl w:val="0"/>
        <w:tabs>
          <w:tab w:val="left" w:pos="422"/>
        </w:tabs>
        <w:adjustRightInd w:val="0"/>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1.3. Wybrane pomieszczenia laboratoryjne i biurowe będą sprzątane w godzinach od 7:00 do 10:00 po uzgodnieniu czasu i terminu z kierownikami jednostek organizacyjnych.</w:t>
      </w:r>
    </w:p>
    <w:p w14:paraId="0DA62888" w14:textId="77777777" w:rsidR="009F2EDE" w:rsidRPr="000724F2" w:rsidRDefault="009F2EDE" w:rsidP="009F2EDE">
      <w:pPr>
        <w:widowControl w:val="0"/>
        <w:tabs>
          <w:tab w:val="left" w:pos="422"/>
        </w:tabs>
        <w:adjustRightInd w:val="0"/>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1.4. Prace porządkowe w Zakładzie Graficznym winny być wykonywane w dni robocze (od poniedziałku do piątku -w całym okresie obowiązywania umowy) w obecności pracowników Zakładu Graficznego, w godzinach od 7:00 do 10:00. </w:t>
      </w:r>
    </w:p>
    <w:p w14:paraId="3A6DA31A" w14:textId="0CBF792C" w:rsidR="009F2EDE" w:rsidRPr="00E01901" w:rsidRDefault="009F2EDE" w:rsidP="00E01901">
      <w:pPr>
        <w:pStyle w:val="Akapitzlist"/>
        <w:widowControl w:val="0"/>
        <w:numPr>
          <w:ilvl w:val="1"/>
          <w:numId w:val="65"/>
        </w:numPr>
        <w:tabs>
          <w:tab w:val="left" w:pos="422"/>
        </w:tabs>
        <w:adjustRightInd w:val="0"/>
        <w:spacing w:line="240" w:lineRule="auto"/>
        <w:jc w:val="both"/>
        <w:rPr>
          <w:rFonts w:asciiTheme="majorHAnsi" w:eastAsia="Calibri" w:hAnsiTheme="majorHAnsi" w:cstheme="majorHAnsi"/>
          <w:b/>
          <w:sz w:val="20"/>
          <w:szCs w:val="20"/>
        </w:rPr>
      </w:pPr>
      <w:r w:rsidRPr="00E01901">
        <w:rPr>
          <w:rFonts w:asciiTheme="majorHAnsi" w:eastAsia="Calibri" w:hAnsiTheme="majorHAnsi" w:cstheme="majorHAnsi"/>
          <w:b/>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p>
    <w:p w14:paraId="1B16F10B" w14:textId="77777777" w:rsidR="009F2EDE" w:rsidRPr="000724F2" w:rsidRDefault="009F2EDE" w:rsidP="009F2EDE">
      <w:pPr>
        <w:widowControl w:val="0"/>
        <w:tabs>
          <w:tab w:val="left" w:pos="422"/>
        </w:tabs>
        <w:adjustRightInd w:val="0"/>
        <w:ind w:left="850"/>
        <w:contextualSpacing/>
        <w:jc w:val="both"/>
        <w:rPr>
          <w:rFonts w:asciiTheme="majorHAnsi" w:eastAsia="Calibri" w:hAnsiTheme="majorHAnsi" w:cstheme="majorHAnsi"/>
          <w:sz w:val="20"/>
          <w:szCs w:val="20"/>
        </w:rPr>
      </w:pPr>
    </w:p>
    <w:p w14:paraId="5A29E93E" w14:textId="471F4013" w:rsidR="009F2EDE" w:rsidRPr="000724F2" w:rsidRDefault="00E01901" w:rsidP="00E01901">
      <w:pPr>
        <w:widowControl w:val="0"/>
        <w:tabs>
          <w:tab w:val="left" w:pos="424"/>
        </w:tabs>
        <w:adjustRightInd w:val="0"/>
        <w:spacing w:line="240" w:lineRule="auto"/>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2. </w:t>
      </w:r>
      <w:r w:rsidR="009F2EDE" w:rsidRPr="000724F2">
        <w:rPr>
          <w:rFonts w:asciiTheme="majorHAnsi" w:eastAsia="Calibri" w:hAnsiTheme="majorHAnsi" w:cstheme="majorHAnsi"/>
          <w:b/>
          <w:sz w:val="20"/>
          <w:szCs w:val="20"/>
        </w:rPr>
        <w:t xml:space="preserve">Szczegółowy zakres prac porządkowych </w:t>
      </w:r>
    </w:p>
    <w:p w14:paraId="14E5DCD9" w14:textId="77777777" w:rsidR="009F2EDE" w:rsidRPr="000724F2" w:rsidRDefault="009F2EDE" w:rsidP="009F2EDE">
      <w:pPr>
        <w:ind w:left="720"/>
        <w:contextualSpacing/>
        <w:rPr>
          <w:rFonts w:asciiTheme="majorHAnsi" w:eastAsia="Calibri" w:hAnsiTheme="majorHAnsi" w:cstheme="majorHAnsi"/>
          <w:b/>
          <w:sz w:val="20"/>
          <w:szCs w:val="20"/>
        </w:rPr>
      </w:pPr>
    </w:p>
    <w:p w14:paraId="515624D5" w14:textId="79D0C22F" w:rsidR="009F2EDE" w:rsidRPr="000724F2" w:rsidRDefault="009F2EDE" w:rsidP="009F2EDE">
      <w:pPr>
        <w:widowControl w:val="0"/>
        <w:adjustRightInd w:val="0"/>
        <w:ind w:left="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Szczegółowy zakres usługi dla budynku C Uniwersytetu Ekonomicznego w Poznaniu przy ul. Tow</w:t>
      </w:r>
      <w:r w:rsidR="009D7D16">
        <w:rPr>
          <w:rFonts w:asciiTheme="majorHAnsi" w:eastAsia="Calibri" w:hAnsiTheme="majorHAnsi" w:cstheme="majorHAnsi"/>
          <w:sz w:val="20"/>
          <w:szCs w:val="20"/>
        </w:rPr>
        <w:t>arowej 53 stanowi załącznik nr 14</w:t>
      </w:r>
      <w:r w:rsidRPr="000724F2">
        <w:rPr>
          <w:rFonts w:asciiTheme="majorHAnsi" w:eastAsia="Calibri" w:hAnsiTheme="majorHAnsi" w:cstheme="majorHAnsi"/>
          <w:sz w:val="20"/>
          <w:szCs w:val="20"/>
        </w:rPr>
        <w:t>B.</w:t>
      </w:r>
    </w:p>
    <w:p w14:paraId="70CFDB77" w14:textId="77777777" w:rsidR="009F2EDE" w:rsidRPr="000724F2" w:rsidRDefault="009F2EDE" w:rsidP="009F2EDE">
      <w:pPr>
        <w:widowControl w:val="0"/>
        <w:tabs>
          <w:tab w:val="left" w:pos="360"/>
        </w:tabs>
        <w:adjustRightInd w:val="0"/>
        <w:ind w:left="360"/>
        <w:jc w:val="both"/>
        <w:rPr>
          <w:rFonts w:asciiTheme="majorHAnsi" w:eastAsia="Calibri" w:hAnsiTheme="majorHAnsi" w:cstheme="majorHAnsi"/>
          <w:b/>
          <w:sz w:val="20"/>
          <w:szCs w:val="20"/>
        </w:rPr>
      </w:pPr>
    </w:p>
    <w:p w14:paraId="71234722" w14:textId="765307D3" w:rsidR="009F2EDE" w:rsidRPr="000724F2" w:rsidRDefault="00E01901" w:rsidP="00E01901">
      <w:pPr>
        <w:widowControl w:val="0"/>
        <w:tabs>
          <w:tab w:val="left" w:pos="424"/>
        </w:tabs>
        <w:adjustRightInd w:val="0"/>
        <w:spacing w:line="240" w:lineRule="auto"/>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3. </w:t>
      </w:r>
      <w:r w:rsidR="009F2EDE" w:rsidRPr="000724F2">
        <w:rPr>
          <w:rFonts w:asciiTheme="majorHAnsi" w:eastAsia="Calibri" w:hAnsiTheme="majorHAnsi" w:cstheme="majorHAnsi"/>
          <w:b/>
          <w:sz w:val="20"/>
          <w:szCs w:val="20"/>
        </w:rPr>
        <w:t xml:space="preserve">Inne Obowiązki Wykonawcy </w:t>
      </w:r>
    </w:p>
    <w:p w14:paraId="716CDA8F"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Zgłaszanie Zamawiającemu zauważonych uszkodzeń sprzętu i urządzeń w sprzątanych pomieszczeniach.</w:t>
      </w:r>
    </w:p>
    <w:p w14:paraId="78099FD9"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Wykonawca wykonuje usługi porządkowe przy użyciu własnego sprzętu, własnych środków czystości odpowiednich dla danego rodzaju powierzchni czyszczonej oraz własnych środków higienicznych (Wykonawca dostarcza: papier toaletowy, mydło w płynie, środki zapachowo-dezynfekujące, worki na śmieci).</w:t>
      </w:r>
    </w:p>
    <w:p w14:paraId="24464A6F"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Używane środki czystości winny posiadać atest PZH dopuszczający do ich stosowania w obiektach użyteczności publicznej.</w:t>
      </w:r>
    </w:p>
    <w:p w14:paraId="37A24EE1"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Zamawiający udostępni Wykonawcy pomieszczenie do przechowywania sprzętu oraz środków czystości. </w:t>
      </w:r>
    </w:p>
    <w:p w14:paraId="68B8DD4F"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kredy, pisaków, odpowiednich do danego rodzaju tablicy, gąbek, wycieraków do białych </w:t>
      </w:r>
      <w:r w:rsidRPr="000724F2">
        <w:rPr>
          <w:rFonts w:asciiTheme="majorHAnsi" w:eastAsia="Calibri" w:hAnsiTheme="majorHAnsi" w:cstheme="majorHAnsi"/>
          <w:sz w:val="20"/>
          <w:szCs w:val="20"/>
        </w:rPr>
        <w:lastRenderedPageBreak/>
        <w:t xml:space="preserve">tablic. </w:t>
      </w:r>
      <w:r w:rsidRPr="000724F2">
        <w:rPr>
          <w:rFonts w:asciiTheme="majorHAnsi" w:eastAsia="Calibri" w:hAnsiTheme="majorHAnsi" w:cstheme="majorHAnsi"/>
          <w:b/>
          <w:sz w:val="20"/>
          <w:szCs w:val="20"/>
        </w:rPr>
        <w:t>Kredę,</w:t>
      </w:r>
      <w:r w:rsidRPr="000724F2">
        <w:rPr>
          <w:rFonts w:asciiTheme="majorHAnsi" w:eastAsia="Calibri" w:hAnsiTheme="majorHAnsi" w:cstheme="majorHAnsi"/>
          <w:sz w:val="20"/>
          <w:szCs w:val="20"/>
        </w:rPr>
        <w:t xml:space="preserve"> </w:t>
      </w:r>
      <w:r w:rsidRPr="000724F2">
        <w:rPr>
          <w:rFonts w:asciiTheme="majorHAnsi" w:eastAsia="Calibri" w:hAnsiTheme="majorHAnsi" w:cstheme="majorHAnsi"/>
          <w:b/>
          <w:sz w:val="20"/>
          <w:szCs w:val="20"/>
        </w:rPr>
        <w:t xml:space="preserve">pisaki, wycieraki, gąbki do tablic dostarcza Zamawiający. </w:t>
      </w:r>
      <w:r w:rsidRPr="000724F2">
        <w:rPr>
          <w:rFonts w:asciiTheme="majorHAnsi" w:eastAsia="Calibri" w:hAnsiTheme="majorHAnsi" w:cstheme="majorHAnsi"/>
          <w:sz w:val="20"/>
          <w:szCs w:val="20"/>
        </w:rPr>
        <w:t>Dostarczenie niewłaściwego rodzaju pisaka uszkadzającego w sposób trwały tablicę powoduje konieczność jej wymiany na koszt Wykonawcy</w:t>
      </w:r>
      <w:r w:rsidRPr="000724F2">
        <w:rPr>
          <w:rFonts w:asciiTheme="majorHAnsi" w:eastAsia="Calibri" w:hAnsiTheme="majorHAnsi" w:cstheme="majorHAnsi"/>
          <w:b/>
          <w:sz w:val="20"/>
          <w:szCs w:val="20"/>
        </w:rPr>
        <w:t>.</w:t>
      </w:r>
    </w:p>
    <w:p w14:paraId="170F1C28"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Mycie i czyszczenie umywalek (11 szt.), misek ustępowych (22 szt.), pisuarów (8 szt.), luster (11 szt.), armatury łazienkowej (11 szt.), kabin prysznicowych (1 szt.), zlewozmywaków (2 szt.), zlewów (2 szt.), lamp.</w:t>
      </w:r>
    </w:p>
    <w:p w14:paraId="39B7F90F"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Opróżnianie koszy na śmieci oraz pojemników na odpady sanitarne wraz z wymianą worków - (168 szt.).</w:t>
      </w:r>
    </w:p>
    <w:p w14:paraId="61DA75B6"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Uzupełnianie do maksymalnego poziomu mydła w dozownikach (11 szt.). </w:t>
      </w:r>
    </w:p>
    <w:p w14:paraId="14E2A8FA" w14:textId="77777777" w:rsidR="009F2EDE" w:rsidRPr="000724F2" w:rsidRDefault="009F2EDE" w:rsidP="000724F2">
      <w:pPr>
        <w:numPr>
          <w:ilvl w:val="1"/>
          <w:numId w:val="46"/>
        </w:numPr>
        <w:spacing w:line="240" w:lineRule="auto"/>
        <w:rPr>
          <w:rFonts w:asciiTheme="majorHAnsi" w:eastAsia="Calibri" w:hAnsiTheme="majorHAnsi" w:cstheme="majorHAnsi"/>
          <w:sz w:val="20"/>
          <w:szCs w:val="20"/>
        </w:rPr>
      </w:pPr>
      <w:r w:rsidRPr="000724F2">
        <w:rPr>
          <w:rFonts w:asciiTheme="majorHAnsi" w:eastAsia="Calibri" w:hAnsiTheme="majorHAnsi" w:cstheme="majorHAnsi"/>
          <w:sz w:val="20"/>
          <w:szCs w:val="20"/>
        </w:rPr>
        <w:t>Wykładanie kostek zapachowych do WC - misek ustępowych (22 szt.) i pisuarów (8 szt.)</w:t>
      </w:r>
    </w:p>
    <w:p w14:paraId="56793AD6" w14:textId="77777777" w:rsidR="009F2EDE" w:rsidRPr="000724F2" w:rsidRDefault="009F2EDE" w:rsidP="000724F2">
      <w:pPr>
        <w:numPr>
          <w:ilvl w:val="1"/>
          <w:numId w:val="46"/>
        </w:numPr>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w sanitariatach (11 szt.) łatwo rozpuszczalnych w wodzie ręczników papierowych ekologicznych, niechlorowanych typu Z. </w:t>
      </w:r>
    </w:p>
    <w:p w14:paraId="03D3108B" w14:textId="77777777" w:rsidR="009F2EDE" w:rsidRPr="000724F2" w:rsidRDefault="009F2EDE" w:rsidP="000724F2">
      <w:pPr>
        <w:widowControl w:val="0"/>
        <w:numPr>
          <w:ilvl w:val="1"/>
          <w:numId w:val="46"/>
        </w:numPr>
        <w:tabs>
          <w:tab w:val="left" w:pos="849"/>
        </w:tabs>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papieru toaletowego, łatwo </w:t>
      </w:r>
      <w:r w:rsidRPr="000724F2">
        <w:rPr>
          <w:rFonts w:asciiTheme="majorHAnsi" w:eastAsia="Calibri" w:hAnsiTheme="majorHAnsi" w:cstheme="majorHAnsi"/>
          <w:sz w:val="20"/>
          <w:szCs w:val="20"/>
          <w:u w:val="single"/>
        </w:rPr>
        <w:t>rozpuszczalnego w wodzie</w:t>
      </w:r>
      <w:r w:rsidRPr="000724F2">
        <w:rPr>
          <w:rFonts w:asciiTheme="majorHAnsi" w:eastAsia="Calibri" w:hAnsiTheme="majorHAnsi" w:cstheme="majorHAnsi"/>
          <w:sz w:val="20"/>
          <w:szCs w:val="20"/>
        </w:rPr>
        <w:t>, do 22 szt. pojemników typu Jumbo (ø19cm) - duże rolki: papier toaletowy ekologiczny, niechlorowany, gofrowany, z perforacją lub bez, szerokość wstęgi od 9cm do 10cm (±0,2cm dotyczy obu skrajnych wymiarów) długość wstęgi min.140m, gilza 6cm±0,3cm.</w:t>
      </w:r>
    </w:p>
    <w:p w14:paraId="532E4E15" w14:textId="77777777" w:rsidR="009F2EDE" w:rsidRPr="000724F2" w:rsidRDefault="009F2EDE" w:rsidP="009F2EDE">
      <w:pPr>
        <w:widowControl w:val="0"/>
        <w:tabs>
          <w:tab w:val="left" w:pos="849"/>
        </w:tabs>
        <w:adjustRightInd w:val="0"/>
        <w:ind w:left="792"/>
        <w:jc w:val="both"/>
        <w:rPr>
          <w:rFonts w:asciiTheme="majorHAnsi" w:eastAsia="Calibri" w:hAnsiTheme="majorHAnsi" w:cstheme="majorHAnsi"/>
          <w:sz w:val="20"/>
          <w:szCs w:val="20"/>
        </w:rPr>
      </w:pPr>
    </w:p>
    <w:p w14:paraId="32764E33" w14:textId="77777777" w:rsidR="009F2EDE" w:rsidRPr="000724F2" w:rsidRDefault="009F2EDE" w:rsidP="000724F2">
      <w:pPr>
        <w:numPr>
          <w:ilvl w:val="0"/>
          <w:numId w:val="46"/>
        </w:numPr>
        <w:tabs>
          <w:tab w:val="left" w:pos="424"/>
        </w:tabs>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Powierzchnie, ilość, częstotliwość sprzątania:</w:t>
      </w:r>
    </w:p>
    <w:tbl>
      <w:tblPr>
        <w:tblW w:w="7880" w:type="dxa"/>
        <w:tblLayout w:type="fixed"/>
        <w:tblCellMar>
          <w:left w:w="70" w:type="dxa"/>
          <w:right w:w="70" w:type="dxa"/>
        </w:tblCellMar>
        <w:tblLook w:val="00A0" w:firstRow="1" w:lastRow="0" w:firstColumn="1" w:lastColumn="0" w:noHBand="0" w:noVBand="0"/>
      </w:tblPr>
      <w:tblGrid>
        <w:gridCol w:w="960"/>
        <w:gridCol w:w="3660"/>
        <w:gridCol w:w="960"/>
        <w:gridCol w:w="960"/>
        <w:gridCol w:w="1340"/>
      </w:tblGrid>
      <w:tr w:rsidR="009F2EDE" w:rsidRPr="000724F2" w14:paraId="234E11FC" w14:textId="77777777" w:rsidTr="009F2EDE">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7FA2DACE"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25B120B3"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17404347"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m</w:t>
            </w:r>
            <w:r w:rsidRPr="000724F2">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1761C2E0"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szt.</w:t>
            </w:r>
          </w:p>
        </w:tc>
        <w:tc>
          <w:tcPr>
            <w:tcW w:w="1340" w:type="dxa"/>
            <w:tcBorders>
              <w:top w:val="single" w:sz="4" w:space="0" w:color="auto"/>
              <w:bottom w:val="single" w:sz="4" w:space="0" w:color="auto"/>
              <w:right w:val="single" w:sz="4" w:space="0" w:color="auto"/>
            </w:tcBorders>
            <w:noWrap/>
            <w:vAlign w:val="center"/>
          </w:tcPr>
          <w:p w14:paraId="1C7DDB2D"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częstotliwość</w:t>
            </w:r>
          </w:p>
        </w:tc>
      </w:tr>
      <w:tr w:rsidR="009F2EDE" w:rsidRPr="000724F2" w14:paraId="2A4B7039"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0514B2B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0618B282"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01.01.2023 roku do 15.07.2023 roku i od 01.09.2023 roku do 31.12.2023 roku </w:t>
            </w:r>
          </w:p>
        </w:tc>
        <w:tc>
          <w:tcPr>
            <w:tcW w:w="960" w:type="dxa"/>
            <w:tcBorders>
              <w:bottom w:val="single" w:sz="4" w:space="0" w:color="auto"/>
              <w:right w:val="single" w:sz="4" w:space="0" w:color="auto"/>
            </w:tcBorders>
            <w:noWrap/>
            <w:vAlign w:val="center"/>
          </w:tcPr>
          <w:p w14:paraId="7C84D62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1 408,37</w:t>
            </w:r>
          </w:p>
        </w:tc>
        <w:tc>
          <w:tcPr>
            <w:tcW w:w="960" w:type="dxa"/>
            <w:tcBorders>
              <w:bottom w:val="single" w:sz="4" w:space="0" w:color="auto"/>
              <w:right w:val="single" w:sz="4" w:space="0" w:color="auto"/>
            </w:tcBorders>
            <w:noWrap/>
            <w:vAlign w:val="center"/>
          </w:tcPr>
          <w:p w14:paraId="0F18877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3B1185E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03379C26"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B1D0B1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143FE0D4"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16.07.2023 roku do 31.08.2023 roku </w:t>
            </w:r>
          </w:p>
        </w:tc>
        <w:tc>
          <w:tcPr>
            <w:tcW w:w="960" w:type="dxa"/>
            <w:tcBorders>
              <w:bottom w:val="single" w:sz="4" w:space="0" w:color="auto"/>
              <w:right w:val="single" w:sz="4" w:space="0" w:color="auto"/>
            </w:tcBorders>
            <w:noWrap/>
            <w:vAlign w:val="center"/>
          </w:tcPr>
          <w:p w14:paraId="71A0EC9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1 130,87</w:t>
            </w:r>
          </w:p>
        </w:tc>
        <w:tc>
          <w:tcPr>
            <w:tcW w:w="960" w:type="dxa"/>
            <w:tcBorders>
              <w:bottom w:val="single" w:sz="4" w:space="0" w:color="auto"/>
              <w:right w:val="single" w:sz="4" w:space="0" w:color="auto"/>
            </w:tcBorders>
            <w:noWrap/>
            <w:vAlign w:val="center"/>
          </w:tcPr>
          <w:p w14:paraId="45A088C9"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3AAC68A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363844FB"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076E0A3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238B94FD"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biurowych w dni robocze</w:t>
            </w:r>
          </w:p>
        </w:tc>
        <w:tc>
          <w:tcPr>
            <w:tcW w:w="960" w:type="dxa"/>
            <w:tcBorders>
              <w:bottom w:val="single" w:sz="4" w:space="0" w:color="auto"/>
              <w:right w:val="single" w:sz="4" w:space="0" w:color="auto"/>
            </w:tcBorders>
            <w:noWrap/>
            <w:vAlign w:val="center"/>
          </w:tcPr>
          <w:p w14:paraId="3CDF7BA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1 703,22</w:t>
            </w:r>
          </w:p>
        </w:tc>
        <w:tc>
          <w:tcPr>
            <w:tcW w:w="960" w:type="dxa"/>
            <w:tcBorders>
              <w:bottom w:val="single" w:sz="4" w:space="0" w:color="auto"/>
              <w:right w:val="single" w:sz="4" w:space="0" w:color="auto"/>
            </w:tcBorders>
            <w:noWrap/>
            <w:vAlign w:val="center"/>
          </w:tcPr>
          <w:p w14:paraId="64987B44"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48BDD8F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40EA5197"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7BB2A3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524EB84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 Zakład Graficzny </w:t>
            </w:r>
          </w:p>
        </w:tc>
        <w:tc>
          <w:tcPr>
            <w:tcW w:w="960" w:type="dxa"/>
            <w:tcBorders>
              <w:bottom w:val="single" w:sz="4" w:space="0" w:color="auto"/>
              <w:right w:val="single" w:sz="4" w:space="0" w:color="auto"/>
            </w:tcBorders>
            <w:noWrap/>
            <w:vAlign w:val="center"/>
          </w:tcPr>
          <w:p w14:paraId="310035C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144,72</w:t>
            </w:r>
          </w:p>
        </w:tc>
        <w:tc>
          <w:tcPr>
            <w:tcW w:w="960" w:type="dxa"/>
            <w:tcBorders>
              <w:bottom w:val="single" w:sz="4" w:space="0" w:color="auto"/>
              <w:right w:val="single" w:sz="4" w:space="0" w:color="auto"/>
            </w:tcBorders>
            <w:noWrap/>
            <w:vAlign w:val="center"/>
          </w:tcPr>
          <w:p w14:paraId="701C507C"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0948978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42FC2EEE"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7848DA2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1DE520B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technicznych – serwerowni (pod nadzorem pracownika CI)</w:t>
            </w:r>
          </w:p>
        </w:tc>
        <w:tc>
          <w:tcPr>
            <w:tcW w:w="960" w:type="dxa"/>
            <w:tcBorders>
              <w:bottom w:val="single" w:sz="4" w:space="0" w:color="auto"/>
              <w:right w:val="single" w:sz="4" w:space="0" w:color="auto"/>
            </w:tcBorders>
            <w:noWrap/>
            <w:vAlign w:val="center"/>
          </w:tcPr>
          <w:p w14:paraId="7A26037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2,00</w:t>
            </w:r>
          </w:p>
        </w:tc>
        <w:tc>
          <w:tcPr>
            <w:tcW w:w="960" w:type="dxa"/>
            <w:tcBorders>
              <w:bottom w:val="single" w:sz="4" w:space="0" w:color="auto"/>
              <w:right w:val="single" w:sz="4" w:space="0" w:color="auto"/>
            </w:tcBorders>
            <w:noWrap/>
            <w:vAlign w:val="center"/>
          </w:tcPr>
          <w:p w14:paraId="1F60FD40" w14:textId="77777777" w:rsidR="009F2EDE" w:rsidRPr="000724F2" w:rsidRDefault="009F2EDE" w:rsidP="009F2EDE">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66E0391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 (na żądanie)</w:t>
            </w:r>
          </w:p>
        </w:tc>
      </w:tr>
      <w:tr w:rsidR="009F2EDE" w:rsidRPr="000724F2" w14:paraId="3DB933DF"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5FA1440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48BC1CD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mytych okien i konstrukcji przeszklonych</w:t>
            </w:r>
          </w:p>
        </w:tc>
        <w:tc>
          <w:tcPr>
            <w:tcW w:w="960" w:type="dxa"/>
            <w:tcBorders>
              <w:bottom w:val="single" w:sz="4" w:space="0" w:color="auto"/>
              <w:right w:val="single" w:sz="4" w:space="0" w:color="auto"/>
            </w:tcBorders>
            <w:noWrap/>
            <w:vAlign w:val="center"/>
          </w:tcPr>
          <w:p w14:paraId="73AAF21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1 348,32</w:t>
            </w:r>
          </w:p>
        </w:tc>
        <w:tc>
          <w:tcPr>
            <w:tcW w:w="960" w:type="dxa"/>
            <w:tcBorders>
              <w:bottom w:val="single" w:sz="4" w:space="0" w:color="auto"/>
              <w:right w:val="single" w:sz="4" w:space="0" w:color="auto"/>
            </w:tcBorders>
            <w:noWrap/>
            <w:vAlign w:val="center"/>
          </w:tcPr>
          <w:p w14:paraId="0017417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73740A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34C9386E"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0507BF4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1542098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obustronnych mytych żaluzji aluminiowych</w:t>
            </w:r>
          </w:p>
        </w:tc>
        <w:tc>
          <w:tcPr>
            <w:tcW w:w="960" w:type="dxa"/>
            <w:tcBorders>
              <w:bottom w:val="single" w:sz="4" w:space="0" w:color="auto"/>
              <w:right w:val="single" w:sz="4" w:space="0" w:color="auto"/>
            </w:tcBorders>
            <w:noWrap/>
            <w:vAlign w:val="center"/>
          </w:tcPr>
          <w:p w14:paraId="2174F1E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8,05</w:t>
            </w:r>
          </w:p>
        </w:tc>
        <w:tc>
          <w:tcPr>
            <w:tcW w:w="960" w:type="dxa"/>
            <w:tcBorders>
              <w:bottom w:val="single" w:sz="4" w:space="0" w:color="auto"/>
              <w:right w:val="single" w:sz="4" w:space="0" w:color="auto"/>
            </w:tcBorders>
            <w:noWrap/>
            <w:vAlign w:val="center"/>
          </w:tcPr>
          <w:p w14:paraId="1E715E6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7E3E3D7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2EFC4B8B"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268695F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14344C4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płytek ceramicznych i lastriko czyszczona szorowarką wraz z zabezpieczeniem antypoślizgowym</w:t>
            </w:r>
          </w:p>
        </w:tc>
        <w:tc>
          <w:tcPr>
            <w:tcW w:w="960" w:type="dxa"/>
            <w:tcBorders>
              <w:bottom w:val="single" w:sz="4" w:space="0" w:color="auto"/>
              <w:right w:val="single" w:sz="4" w:space="0" w:color="auto"/>
            </w:tcBorders>
            <w:noWrap/>
            <w:vAlign w:val="center"/>
          </w:tcPr>
          <w:p w14:paraId="355ED29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1409,04</w:t>
            </w:r>
          </w:p>
        </w:tc>
        <w:tc>
          <w:tcPr>
            <w:tcW w:w="960" w:type="dxa"/>
            <w:tcBorders>
              <w:bottom w:val="single" w:sz="4" w:space="0" w:color="auto"/>
              <w:right w:val="single" w:sz="4" w:space="0" w:color="auto"/>
            </w:tcBorders>
            <w:noWrap/>
            <w:vAlign w:val="center"/>
          </w:tcPr>
          <w:p w14:paraId="11C2282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608A26B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504AD616"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1FEAE02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10A5E4AE"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474296A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441,19</w:t>
            </w:r>
          </w:p>
        </w:tc>
        <w:tc>
          <w:tcPr>
            <w:tcW w:w="960" w:type="dxa"/>
            <w:tcBorders>
              <w:bottom w:val="single" w:sz="4" w:space="0" w:color="auto"/>
              <w:right w:val="single" w:sz="4" w:space="0" w:color="auto"/>
            </w:tcBorders>
            <w:noWrap/>
            <w:vAlign w:val="center"/>
          </w:tcPr>
          <w:p w14:paraId="6099EA9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BC99AF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4EAF3B04"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6203FA7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10.</w:t>
            </w:r>
          </w:p>
        </w:tc>
        <w:tc>
          <w:tcPr>
            <w:tcW w:w="3660" w:type="dxa"/>
            <w:tcBorders>
              <w:bottom w:val="single" w:sz="4" w:space="0" w:color="auto"/>
              <w:right w:val="single" w:sz="4" w:space="0" w:color="auto"/>
            </w:tcBorders>
            <w:vAlign w:val="center"/>
          </w:tcPr>
          <w:p w14:paraId="4DAC4CFE"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wykładzin dywanowych w pomieszczeniach ogólnodostępnych oraz laboratorium komputerowym</w:t>
            </w:r>
          </w:p>
        </w:tc>
        <w:tc>
          <w:tcPr>
            <w:tcW w:w="960" w:type="dxa"/>
            <w:tcBorders>
              <w:bottom w:val="single" w:sz="4" w:space="0" w:color="auto"/>
              <w:right w:val="single" w:sz="4" w:space="0" w:color="auto"/>
            </w:tcBorders>
            <w:noWrap/>
            <w:vAlign w:val="center"/>
          </w:tcPr>
          <w:p w14:paraId="66129B1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740,54</w:t>
            </w:r>
          </w:p>
        </w:tc>
        <w:tc>
          <w:tcPr>
            <w:tcW w:w="960" w:type="dxa"/>
            <w:tcBorders>
              <w:bottom w:val="single" w:sz="4" w:space="0" w:color="auto"/>
              <w:right w:val="single" w:sz="4" w:space="0" w:color="auto"/>
            </w:tcBorders>
            <w:noWrap/>
            <w:vAlign w:val="center"/>
          </w:tcPr>
          <w:p w14:paraId="72D4B3F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650A140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06466E1C"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3377E69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19D5018D"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czyszczonych żaluzji pionowych (verticali) w okresie trwania umowy</w:t>
            </w:r>
          </w:p>
        </w:tc>
        <w:tc>
          <w:tcPr>
            <w:tcW w:w="960" w:type="dxa"/>
            <w:tcBorders>
              <w:bottom w:val="single" w:sz="4" w:space="0" w:color="auto"/>
              <w:right w:val="single" w:sz="4" w:space="0" w:color="auto"/>
            </w:tcBorders>
            <w:noWrap/>
            <w:vAlign w:val="center"/>
          </w:tcPr>
          <w:p w14:paraId="1BA92C8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80</w:t>
            </w:r>
          </w:p>
        </w:tc>
        <w:tc>
          <w:tcPr>
            <w:tcW w:w="960" w:type="dxa"/>
            <w:tcBorders>
              <w:bottom w:val="single" w:sz="4" w:space="0" w:color="auto"/>
              <w:right w:val="single" w:sz="4" w:space="0" w:color="auto"/>
            </w:tcBorders>
            <w:noWrap/>
            <w:vAlign w:val="center"/>
          </w:tcPr>
          <w:p w14:paraId="441E1A9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51F02EF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3EF0C446"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56FADA5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7098632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Liczba czyszczonych tapicerowanych krzeseł i foteli komputerowych</w:t>
            </w:r>
          </w:p>
        </w:tc>
        <w:tc>
          <w:tcPr>
            <w:tcW w:w="960" w:type="dxa"/>
            <w:tcBorders>
              <w:bottom w:val="single" w:sz="4" w:space="0" w:color="auto"/>
              <w:right w:val="single" w:sz="4" w:space="0" w:color="auto"/>
            </w:tcBorders>
            <w:noWrap/>
            <w:vAlign w:val="center"/>
          </w:tcPr>
          <w:p w14:paraId="2121881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1E6DE26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180</w:t>
            </w:r>
          </w:p>
        </w:tc>
        <w:tc>
          <w:tcPr>
            <w:tcW w:w="1340" w:type="dxa"/>
            <w:tcBorders>
              <w:bottom w:val="single" w:sz="4" w:space="0" w:color="auto"/>
              <w:right w:val="single" w:sz="4" w:space="0" w:color="auto"/>
            </w:tcBorders>
            <w:vAlign w:val="center"/>
          </w:tcPr>
          <w:p w14:paraId="78931DF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bl>
    <w:p w14:paraId="35A698E8" w14:textId="77777777" w:rsidR="009F2EDE" w:rsidRPr="000724F2" w:rsidRDefault="009F2EDE" w:rsidP="009F2EDE">
      <w:pPr>
        <w:widowControl w:val="0"/>
        <w:adjustRightInd w:val="0"/>
        <w:jc w:val="both"/>
        <w:rPr>
          <w:rFonts w:asciiTheme="majorHAnsi" w:eastAsia="Calibri" w:hAnsiTheme="majorHAnsi" w:cstheme="majorHAnsi"/>
          <w:b/>
          <w:sz w:val="20"/>
          <w:szCs w:val="20"/>
        </w:rPr>
      </w:pPr>
    </w:p>
    <w:p w14:paraId="5344D033" w14:textId="77777777" w:rsidR="009F2EDE" w:rsidRPr="000724F2" w:rsidRDefault="009F2EDE" w:rsidP="000724F2">
      <w:pPr>
        <w:numPr>
          <w:ilvl w:val="0"/>
          <w:numId w:val="46"/>
        </w:numPr>
        <w:tabs>
          <w:tab w:val="left" w:pos="424"/>
        </w:tabs>
        <w:contextualSpacing/>
        <w:jc w:val="both"/>
        <w:outlineLvl w:val="0"/>
        <w:rPr>
          <w:rFonts w:asciiTheme="majorHAnsi" w:eastAsia="Calibri" w:hAnsiTheme="majorHAnsi" w:cstheme="majorHAnsi"/>
          <w:b/>
          <w:sz w:val="20"/>
          <w:szCs w:val="20"/>
        </w:rPr>
      </w:pPr>
      <w:r w:rsidRPr="000724F2">
        <w:rPr>
          <w:rFonts w:asciiTheme="majorHAnsi" w:eastAsia="Calibri" w:hAnsiTheme="majorHAnsi" w:cstheme="majorHAnsi"/>
          <w:b/>
          <w:sz w:val="20"/>
          <w:szCs w:val="20"/>
        </w:rPr>
        <w:t>Obsługa szatni usytuowanej na parterze bud. C Uniwersytetu Ekonomicznego w Poznaniu przy ul. Towarowej 53</w:t>
      </w:r>
    </w:p>
    <w:p w14:paraId="11F41F27"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Zabezpieczenie funkcjonowania szatni (na 150 numerków) od poniedziałku do niedzieli w godz. 7.00 – 20.00 (wg. potrzeb Zamawiającego) przez okres 8 miesięcy </w:t>
      </w:r>
      <w:r w:rsidRPr="000724F2">
        <w:rPr>
          <w:rFonts w:asciiTheme="majorHAnsi" w:eastAsia="Calibri" w:hAnsiTheme="majorHAnsi" w:cstheme="majorHAnsi"/>
          <w:bCs/>
          <w:sz w:val="20"/>
          <w:szCs w:val="20"/>
        </w:rPr>
        <w:t>w roku kalendarzowym</w:t>
      </w:r>
      <w:r w:rsidRPr="000724F2">
        <w:rPr>
          <w:rFonts w:asciiTheme="majorHAnsi" w:eastAsia="Calibri" w:hAnsiTheme="majorHAnsi" w:cstheme="majorHAnsi"/>
          <w:sz w:val="20"/>
          <w:szCs w:val="20"/>
        </w:rPr>
        <w:t xml:space="preserve"> w terminie:</w:t>
      </w:r>
    </w:p>
    <w:p w14:paraId="5D5BE0DA" w14:textId="77777777" w:rsidR="009F2EDE" w:rsidRPr="000724F2" w:rsidRDefault="009F2EDE" w:rsidP="000724F2">
      <w:pPr>
        <w:numPr>
          <w:ilvl w:val="0"/>
          <w:numId w:val="50"/>
        </w:numPr>
        <w:tabs>
          <w:tab w:val="left" w:pos="1133"/>
        </w:tabs>
        <w:autoSpaceDE w:val="0"/>
        <w:autoSpaceDN w:val="0"/>
        <w:adjustRightInd w:val="0"/>
        <w:spacing w:after="85" w:line="240" w:lineRule="auto"/>
        <w:ind w:hanging="230"/>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 dnia 02 stycznia 2023 roku do 31 maja 2023 roku , </w:t>
      </w:r>
    </w:p>
    <w:p w14:paraId="28CDE230" w14:textId="77777777" w:rsidR="009F2EDE" w:rsidRPr="000724F2" w:rsidRDefault="009F2EDE" w:rsidP="000724F2">
      <w:pPr>
        <w:numPr>
          <w:ilvl w:val="0"/>
          <w:numId w:val="50"/>
        </w:numPr>
        <w:tabs>
          <w:tab w:val="left" w:pos="1133"/>
        </w:tabs>
        <w:autoSpaceDE w:val="0"/>
        <w:autoSpaceDN w:val="0"/>
        <w:adjustRightInd w:val="0"/>
        <w:spacing w:after="85" w:line="240" w:lineRule="auto"/>
        <w:ind w:hanging="230"/>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 dnia 01 października 2023 roku do 31 grudnia 2023 roku . </w:t>
      </w:r>
    </w:p>
    <w:p w14:paraId="7D6B20DA"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Uruchomienie dwuzmianowej obsługi szatni.</w:t>
      </w:r>
    </w:p>
    <w:p w14:paraId="11D84E19"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Dostosowanie czasu pracy szatni do potrzeb Zamawiającego.</w:t>
      </w:r>
    </w:p>
    <w:p w14:paraId="3238D526"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Przyjmowanie i wydawanie garderoby przyjętej do szatni na przechowanie, wyłącznie na podstawie numerka (żetonu).</w:t>
      </w:r>
    </w:p>
    <w:p w14:paraId="4955D1E5"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Sprawowanie należytej pieczy nad powierzonym mieniem.</w:t>
      </w:r>
    </w:p>
    <w:p w14:paraId="7C6215C7" w14:textId="77777777" w:rsidR="009F2EDE" w:rsidRPr="000724F2" w:rsidRDefault="009F2EDE" w:rsidP="000724F2">
      <w:pPr>
        <w:numPr>
          <w:ilvl w:val="1"/>
          <w:numId w:val="46"/>
        </w:numPr>
        <w:tabs>
          <w:tab w:val="left" w:pos="849"/>
        </w:tabs>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Zabezpieczenie nieodebranej garderoby i przekazanie jej pracownikom Działu Zarządzania Infrastrukturą.</w:t>
      </w:r>
    </w:p>
    <w:p w14:paraId="59EA8075"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Informowanie na bieżąco Zamawiającego o zagubionych numerkach (żetonach), zniszczonej, uszkodzonej lub zagubionej garderobie oddanej do szatni na przechowanie.</w:t>
      </w:r>
    </w:p>
    <w:p w14:paraId="144EEA70"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sz w:val="20"/>
          <w:szCs w:val="20"/>
        </w:rPr>
        <w:t>Codzienne sprzątanie szatni i zaplecza szatni.</w:t>
      </w:r>
    </w:p>
    <w:p w14:paraId="32848DAD" w14:textId="77777777" w:rsidR="009F2EDE" w:rsidRPr="000724F2" w:rsidRDefault="009F2EDE" w:rsidP="000724F2">
      <w:pPr>
        <w:widowControl w:val="0"/>
        <w:numPr>
          <w:ilvl w:val="1"/>
          <w:numId w:val="46"/>
        </w:numPr>
        <w:tabs>
          <w:tab w:val="left" w:pos="849"/>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 .</w:t>
      </w:r>
    </w:p>
    <w:p w14:paraId="223BE829" w14:textId="77777777" w:rsidR="009F2EDE" w:rsidRPr="000724F2" w:rsidRDefault="009F2EDE" w:rsidP="009F2EDE">
      <w:pPr>
        <w:widowControl w:val="0"/>
        <w:adjustRightInd w:val="0"/>
        <w:jc w:val="both"/>
        <w:rPr>
          <w:rFonts w:asciiTheme="majorHAnsi" w:eastAsia="Calibri" w:hAnsiTheme="majorHAnsi" w:cstheme="majorHAnsi"/>
          <w:sz w:val="20"/>
          <w:szCs w:val="20"/>
        </w:rPr>
      </w:pPr>
    </w:p>
    <w:p w14:paraId="6F463D37" w14:textId="77777777" w:rsidR="009F2EDE" w:rsidRPr="000724F2" w:rsidRDefault="009F2EDE" w:rsidP="009F2EDE">
      <w:pPr>
        <w:spacing w:line="360" w:lineRule="auto"/>
        <w:jc w:val="both"/>
        <w:rPr>
          <w:rFonts w:asciiTheme="majorHAnsi" w:eastAsia="Calibri" w:hAnsiTheme="majorHAnsi" w:cstheme="majorHAnsi"/>
          <w:b/>
          <w:i/>
          <w:sz w:val="20"/>
          <w:szCs w:val="20"/>
          <w:u w:val="single"/>
        </w:rPr>
      </w:pPr>
      <w:r w:rsidRPr="000724F2">
        <w:rPr>
          <w:rFonts w:asciiTheme="majorHAnsi" w:eastAsia="Calibri" w:hAnsiTheme="majorHAnsi" w:cstheme="majorHAnsi"/>
          <w:b/>
          <w:i/>
          <w:sz w:val="20"/>
          <w:szCs w:val="20"/>
          <w:u w:val="single"/>
        </w:rPr>
        <w:t>Dotyczy części III</w:t>
      </w:r>
    </w:p>
    <w:p w14:paraId="74A75C64" w14:textId="77777777" w:rsidR="009F2EDE" w:rsidRPr="000724F2" w:rsidRDefault="009F2EDE" w:rsidP="009F2EDE">
      <w:pPr>
        <w:spacing w:line="36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Usługi kompleksowego utrzymania czystości, obsługi szatni oraz mycie okien w bud. CEUE Uniwersytetu Ekonomicznego w Poznaniu przy ul. Towarowa 55</w:t>
      </w:r>
    </w:p>
    <w:p w14:paraId="53905A71" w14:textId="77777777" w:rsidR="009F2EDE" w:rsidRPr="000724F2" w:rsidRDefault="009F2EDE" w:rsidP="009F2EDE">
      <w:pPr>
        <w:autoSpaceDE w:val="0"/>
        <w:autoSpaceDN w:val="0"/>
        <w:adjustRightInd w:val="0"/>
        <w:jc w:val="both"/>
        <w:rPr>
          <w:rFonts w:asciiTheme="majorHAnsi" w:eastAsia="Calibri" w:hAnsiTheme="majorHAnsi" w:cstheme="majorHAnsi"/>
          <w:b/>
          <w:strike/>
          <w:sz w:val="20"/>
          <w:szCs w:val="20"/>
        </w:rPr>
      </w:pPr>
    </w:p>
    <w:p w14:paraId="63EA9377" w14:textId="77777777" w:rsidR="009F2EDE" w:rsidRPr="000724F2" w:rsidRDefault="009F2EDE" w:rsidP="009F2EDE">
      <w:pPr>
        <w:tabs>
          <w:tab w:val="left" w:pos="424"/>
        </w:tabs>
        <w:autoSpaceDE w:val="0"/>
        <w:autoSpaceDN w:val="0"/>
        <w:adjustRightInd w:val="0"/>
        <w:ind w:left="424"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1.</w:t>
      </w:r>
      <w:r w:rsidRPr="000724F2">
        <w:rPr>
          <w:rFonts w:asciiTheme="majorHAnsi" w:eastAsia="Calibri" w:hAnsiTheme="majorHAnsi" w:cstheme="majorHAnsi"/>
          <w:b/>
          <w:sz w:val="20"/>
          <w:szCs w:val="20"/>
        </w:rPr>
        <w:tab/>
        <w:t>Prace porządkowe należy wykonywać w terminach i w określonych godzinach:</w:t>
      </w:r>
    </w:p>
    <w:p w14:paraId="39282415" w14:textId="77777777" w:rsidR="009F2EDE" w:rsidRPr="000724F2" w:rsidRDefault="009F2EDE" w:rsidP="009F2EDE">
      <w:pPr>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r w:rsidRPr="000724F2">
        <w:rPr>
          <w:rFonts w:asciiTheme="majorHAnsi" w:eastAsia="Calibri" w:hAnsiTheme="majorHAnsi" w:cstheme="majorHAnsi"/>
          <w:sz w:val="20"/>
          <w:szCs w:val="20"/>
        </w:rPr>
        <w:tab/>
        <w:t>W okresie od 01.01.2023 roku do 31.12.2023 roku pomieszczenia biurowe wraz z komunikacją, pomieszczeniami socjalnymi i sanitariatami wewnątrz zespołu pomieszczeń pracowniczych sprzątane od poniedziałku do piątku w godz. 18:00 – 10:00 w uzgodnieniu i/lub w obecności użytkowników.</w:t>
      </w:r>
    </w:p>
    <w:p w14:paraId="53FD0A07" w14:textId="77777777" w:rsidR="009F2EDE" w:rsidRPr="000724F2" w:rsidRDefault="009F2EDE" w:rsidP="009F2EDE">
      <w:pPr>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1.2.</w:t>
      </w:r>
      <w:r w:rsidRPr="000724F2">
        <w:rPr>
          <w:rFonts w:asciiTheme="majorHAnsi" w:eastAsia="Calibri" w:hAnsiTheme="majorHAnsi" w:cstheme="majorHAnsi"/>
          <w:sz w:val="20"/>
          <w:szCs w:val="20"/>
        </w:rPr>
        <w:tab/>
        <w:t>Sprzątanie sal wykładowych, sanitariatów, ciągów komunikacyjnych należy wykonywać przez 7 dni w tygodniu (od poniedziałku do niedzieli) w okresie roku akademickiego. Jako rok akademicki należy rozumieć następujące okresy od 01.01.2023 roku do 15.07.2023 roku i od 01.09.2023 roku do 31.12.2023 roku . W miesiącach letnich (w okresie od 16.07.2023 roku do 31.08.2023 roku ) sale wykładowe są wyłączone ze sprzątania, natomiast sprzątanie  sanitariatów i ciągów komunikacyjnych należy wykonywać w dni robocze (od poniedziałku do piątku). Ciągi komunikacyjne, sale wykładowe i seminaryjne, sanitariaty sprzątane są w godz. 20:00 – 8.00.</w:t>
      </w:r>
    </w:p>
    <w:p w14:paraId="2D768490" w14:textId="77777777" w:rsidR="009F2EDE" w:rsidRPr="000724F2" w:rsidRDefault="009F2EDE" w:rsidP="009F2EDE">
      <w:pPr>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1.3.  Sprzątanie szatni na poz. -1 należy wykonywać w dzień roboczy 1 raz w tygodniu przez cały okres obowiązywania umowy.</w:t>
      </w:r>
    </w:p>
    <w:p w14:paraId="36C84FDF" w14:textId="77777777" w:rsidR="009F2EDE" w:rsidRPr="000724F2" w:rsidRDefault="009F2EDE" w:rsidP="009F2EDE">
      <w:pPr>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1.4.  Sprzątanie klatki schodowej A1 należy wykonywać 1 raz w miesiącu przez cały okres obowiązywania umowy.   </w:t>
      </w:r>
    </w:p>
    <w:p w14:paraId="3DACE365" w14:textId="77777777" w:rsidR="009F2EDE" w:rsidRPr="000724F2" w:rsidRDefault="009F2EDE" w:rsidP="009F2EDE">
      <w:pPr>
        <w:tabs>
          <w:tab w:val="left" w:pos="422"/>
        </w:tabs>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1.5. Sprzątanie pomieszczeń technicznych–serwerowni należy wykonywać w dzień roboczy 1 raz w trakcie obowiązywania umowy (na żądanie) pod nadzorem pracownika Centrum Informatyki. Ze sprzątania są wyłączone pomieszczenia wykazane w załączniku nr 1 pt. „Powierzchnie sprzątania budynków UEP”.</w:t>
      </w:r>
    </w:p>
    <w:p w14:paraId="2C9C7B2D" w14:textId="77777777" w:rsidR="009F2EDE" w:rsidRPr="000724F2" w:rsidRDefault="009F2EDE" w:rsidP="009F2EDE">
      <w:pPr>
        <w:tabs>
          <w:tab w:val="left" w:pos="422"/>
        </w:tabs>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1.6.   W okresie od 01.01.2023 roku do 31.12.2023 roku sprzątanie parkingu oraz ramp zjazdowych raz w tygodniu oraz odśnieżanie rampy i dojazdu do ulicy od poniedziałku do niedzieli (w razie potrzeby):</w:t>
      </w:r>
    </w:p>
    <w:p w14:paraId="0A2E2CE4" w14:textId="77777777" w:rsidR="009F2EDE" w:rsidRPr="000724F2" w:rsidRDefault="009F2EDE" w:rsidP="000724F2">
      <w:pPr>
        <w:numPr>
          <w:ilvl w:val="0"/>
          <w:numId w:val="55"/>
        </w:numPr>
        <w:autoSpaceDE w:val="0"/>
        <w:autoSpaceDN w:val="0"/>
        <w:adjustRightInd w:val="0"/>
        <w:spacing w:line="240" w:lineRule="auto"/>
        <w:ind w:left="1176" w:hanging="284"/>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sprzątanie parkingu w godz. 24:00 – 6.00</w:t>
      </w:r>
    </w:p>
    <w:p w14:paraId="287CDB81" w14:textId="77777777" w:rsidR="009F2EDE" w:rsidRPr="000724F2" w:rsidRDefault="009F2EDE" w:rsidP="000724F2">
      <w:pPr>
        <w:numPr>
          <w:ilvl w:val="0"/>
          <w:numId w:val="55"/>
        </w:numPr>
        <w:autoSpaceDE w:val="0"/>
        <w:autoSpaceDN w:val="0"/>
        <w:adjustRightInd w:val="0"/>
        <w:spacing w:line="240" w:lineRule="auto"/>
        <w:ind w:left="1176" w:hanging="284"/>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odśnieżanie podjazdu na parking z zaporami wjazdowymi do ulicy w godz. 4:00 – 20:00 </w:t>
      </w:r>
    </w:p>
    <w:p w14:paraId="58FDB1F0" w14:textId="77777777" w:rsidR="009F2EDE" w:rsidRPr="000724F2" w:rsidRDefault="009F2EDE" w:rsidP="009F2EDE">
      <w:pPr>
        <w:autoSpaceDE w:val="0"/>
        <w:autoSpaceDN w:val="0"/>
        <w:adjustRightInd w:val="0"/>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1.7.  W okresie od 01.01.2023 roku do 31.12.2023 roku sprzątanie chodnika przy budynku oraz wewnętrznego dziedzińca od poniedziałku do niedzieli w godz. 5:00 – 8:00</w:t>
      </w:r>
    </w:p>
    <w:p w14:paraId="17A0285F" w14:textId="77777777" w:rsidR="009F2EDE" w:rsidRPr="000724F2" w:rsidRDefault="009F2EDE" w:rsidP="009F2EDE">
      <w:pPr>
        <w:autoSpaceDE w:val="0"/>
        <w:autoSpaceDN w:val="0"/>
        <w:adjustRightInd w:val="0"/>
        <w:ind w:left="850"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1.8  W okresie od 01.01.2023 roku do 31.12.2023 roku odśnieżanie od poniedziałku do niedzieli chodnika, dziedzińca, schodów i dróg dojścia w godz. 4:00 – 20:00.</w:t>
      </w:r>
    </w:p>
    <w:p w14:paraId="7639725D" w14:textId="77777777" w:rsidR="009F2EDE" w:rsidRPr="000724F2" w:rsidRDefault="009F2EDE" w:rsidP="009F2EDE">
      <w:pPr>
        <w:widowControl w:val="0"/>
        <w:tabs>
          <w:tab w:val="left" w:pos="849"/>
        </w:tabs>
        <w:adjustRightInd w:val="0"/>
        <w:ind w:left="850" w:hanging="425"/>
        <w:jc w:val="both"/>
        <w:rPr>
          <w:rFonts w:asciiTheme="majorHAnsi" w:eastAsia="Calibri" w:hAnsiTheme="majorHAnsi" w:cstheme="majorHAnsi"/>
          <w:sz w:val="20"/>
          <w:szCs w:val="20"/>
        </w:rPr>
      </w:pPr>
    </w:p>
    <w:p w14:paraId="14E56049" w14:textId="77777777" w:rsidR="009F2EDE" w:rsidRPr="000724F2" w:rsidRDefault="009F2EDE" w:rsidP="009F2EDE">
      <w:pPr>
        <w:widowControl w:val="0"/>
        <w:tabs>
          <w:tab w:val="left" w:pos="849"/>
        </w:tabs>
        <w:adjustRightInd w:val="0"/>
        <w:ind w:left="424"/>
        <w:jc w:val="both"/>
        <w:rPr>
          <w:rFonts w:asciiTheme="majorHAnsi" w:eastAsia="Calibri" w:hAnsiTheme="majorHAnsi" w:cstheme="majorHAnsi"/>
          <w:sz w:val="20"/>
          <w:szCs w:val="20"/>
        </w:rPr>
      </w:pPr>
      <w:r w:rsidRPr="000724F2">
        <w:rPr>
          <w:rFonts w:asciiTheme="majorHAnsi" w:eastAsia="Calibri" w:hAnsiTheme="majorHAnsi" w:cstheme="majorHAnsi"/>
          <w:b/>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0724F2">
        <w:rPr>
          <w:rFonts w:asciiTheme="majorHAnsi" w:eastAsia="Calibri" w:hAnsiTheme="majorHAnsi" w:cstheme="majorHAnsi"/>
          <w:sz w:val="20"/>
          <w:szCs w:val="20"/>
        </w:rPr>
        <w:t>.</w:t>
      </w:r>
    </w:p>
    <w:p w14:paraId="3EAB85CB" w14:textId="77777777" w:rsidR="009F2EDE" w:rsidRPr="000724F2" w:rsidRDefault="009F2EDE" w:rsidP="009F2EDE">
      <w:pPr>
        <w:autoSpaceDE w:val="0"/>
        <w:autoSpaceDN w:val="0"/>
        <w:adjustRightInd w:val="0"/>
        <w:ind w:left="1162"/>
        <w:jc w:val="both"/>
        <w:rPr>
          <w:rFonts w:asciiTheme="majorHAnsi" w:eastAsia="Calibri" w:hAnsiTheme="majorHAnsi" w:cstheme="majorHAnsi"/>
          <w:sz w:val="20"/>
          <w:szCs w:val="20"/>
        </w:rPr>
      </w:pPr>
    </w:p>
    <w:p w14:paraId="55389C34" w14:textId="77777777" w:rsidR="009F2EDE" w:rsidRPr="000724F2" w:rsidRDefault="009F2EDE" w:rsidP="009F2EDE">
      <w:pPr>
        <w:autoSpaceDE w:val="0"/>
        <w:autoSpaceDN w:val="0"/>
        <w:adjustRightInd w:val="0"/>
        <w:ind w:left="424"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2. </w:t>
      </w:r>
      <w:r w:rsidRPr="000724F2">
        <w:rPr>
          <w:rFonts w:asciiTheme="majorHAnsi" w:eastAsia="Calibri" w:hAnsiTheme="majorHAnsi" w:cstheme="majorHAnsi"/>
          <w:b/>
          <w:sz w:val="20"/>
          <w:szCs w:val="20"/>
        </w:rPr>
        <w:tab/>
        <w:t xml:space="preserve">Szczegółowy zakres prac porządkowych </w:t>
      </w:r>
    </w:p>
    <w:p w14:paraId="77CD6076" w14:textId="6DEFDD6E" w:rsidR="009F2EDE" w:rsidRPr="000724F2" w:rsidRDefault="009F2EDE" w:rsidP="009F2EDE">
      <w:pPr>
        <w:widowControl w:val="0"/>
        <w:adjustRightInd w:val="0"/>
        <w:ind w:left="424"/>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Szczegółowy zakres usługi dla budynku CEUE Uniwersytetu Ekonomicznego w Poznaniu przy ul. Towarow</w:t>
      </w:r>
      <w:r w:rsidR="009D7D16">
        <w:rPr>
          <w:rFonts w:asciiTheme="majorHAnsi" w:eastAsia="Calibri" w:hAnsiTheme="majorHAnsi" w:cstheme="majorHAnsi"/>
          <w:sz w:val="20"/>
          <w:szCs w:val="20"/>
        </w:rPr>
        <w:t xml:space="preserve">ej 55 stanowi załącznik nr 14 </w:t>
      </w:r>
      <w:r w:rsidRPr="000724F2">
        <w:rPr>
          <w:rFonts w:asciiTheme="majorHAnsi" w:eastAsia="Calibri" w:hAnsiTheme="majorHAnsi" w:cstheme="majorHAnsi"/>
          <w:sz w:val="20"/>
          <w:szCs w:val="20"/>
        </w:rPr>
        <w:t>C.</w:t>
      </w:r>
    </w:p>
    <w:p w14:paraId="1CFA8C73" w14:textId="77777777" w:rsidR="009F2EDE" w:rsidRPr="000724F2" w:rsidRDefault="009F2EDE" w:rsidP="009F2EDE">
      <w:pPr>
        <w:autoSpaceDE w:val="0"/>
        <w:autoSpaceDN w:val="0"/>
        <w:adjustRightInd w:val="0"/>
        <w:jc w:val="both"/>
        <w:rPr>
          <w:rFonts w:asciiTheme="majorHAnsi" w:eastAsia="Calibri" w:hAnsiTheme="majorHAnsi" w:cstheme="majorHAnsi"/>
          <w:b/>
          <w:sz w:val="20"/>
          <w:szCs w:val="20"/>
        </w:rPr>
      </w:pPr>
    </w:p>
    <w:p w14:paraId="52EADBBD" w14:textId="77777777" w:rsidR="009F2EDE" w:rsidRPr="000724F2" w:rsidRDefault="009F2EDE" w:rsidP="009F2EDE">
      <w:pPr>
        <w:autoSpaceDE w:val="0"/>
        <w:autoSpaceDN w:val="0"/>
        <w:adjustRightInd w:val="0"/>
        <w:ind w:left="424" w:hanging="283"/>
        <w:jc w:val="both"/>
        <w:rPr>
          <w:rFonts w:asciiTheme="majorHAnsi" w:eastAsia="Calibri" w:hAnsiTheme="majorHAnsi" w:cstheme="majorHAnsi"/>
          <w:sz w:val="20"/>
          <w:szCs w:val="20"/>
        </w:rPr>
      </w:pPr>
      <w:r w:rsidRPr="000724F2">
        <w:rPr>
          <w:rFonts w:asciiTheme="majorHAnsi" w:eastAsia="Calibri" w:hAnsiTheme="majorHAnsi" w:cstheme="majorHAnsi"/>
          <w:b/>
          <w:sz w:val="20"/>
          <w:szCs w:val="20"/>
        </w:rPr>
        <w:t xml:space="preserve">3. </w:t>
      </w:r>
      <w:r w:rsidRPr="000724F2">
        <w:rPr>
          <w:rFonts w:asciiTheme="majorHAnsi" w:eastAsia="Calibri" w:hAnsiTheme="majorHAnsi" w:cstheme="majorHAnsi"/>
          <w:b/>
          <w:sz w:val="20"/>
          <w:szCs w:val="20"/>
        </w:rPr>
        <w:tab/>
        <w:t>Inne obowiązki Wykonawcy</w:t>
      </w:r>
      <w:r w:rsidRPr="000724F2">
        <w:rPr>
          <w:rFonts w:asciiTheme="majorHAnsi" w:eastAsia="Calibri" w:hAnsiTheme="majorHAnsi" w:cstheme="majorHAnsi"/>
          <w:sz w:val="20"/>
          <w:szCs w:val="20"/>
        </w:rPr>
        <w:t xml:space="preserve"> </w:t>
      </w:r>
    </w:p>
    <w:p w14:paraId="16FCB1D6"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3.1. Zgłaszanie Zamawiającemu zauważonych uszkodzeń sprzętu i urządzeń w sprzątanych pomieszczeniach. </w:t>
      </w:r>
    </w:p>
    <w:p w14:paraId="773F1FDA"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3.2. Wykonawca wykonuje usługi porządkowe przy użyciu własnego sprzętu, własnych środków czystości odpowiednich dla danego rodzaju powierzchni czyszczonej oraz własnych środków higienicznych (wykonawca dostarcza: papier toaletowy, mydło w płynie, środki zapachowo-dezynfekujące, łatwo </w:t>
      </w:r>
      <w:r w:rsidRPr="000724F2">
        <w:rPr>
          <w:rFonts w:asciiTheme="majorHAnsi" w:eastAsia="Calibri" w:hAnsiTheme="majorHAnsi" w:cstheme="majorHAnsi"/>
          <w:sz w:val="20"/>
          <w:szCs w:val="20"/>
          <w:u w:val="single"/>
        </w:rPr>
        <w:t>rozpuszczalne w wodzie</w:t>
      </w:r>
      <w:r w:rsidRPr="000724F2">
        <w:rPr>
          <w:rFonts w:asciiTheme="majorHAnsi" w:eastAsia="Calibri" w:hAnsiTheme="majorHAnsi" w:cstheme="majorHAnsi"/>
          <w:sz w:val="20"/>
          <w:szCs w:val="20"/>
        </w:rPr>
        <w:t xml:space="preserve"> ręczniki papierowe, worki na śmieci).</w:t>
      </w:r>
    </w:p>
    <w:p w14:paraId="4BB5E87A"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3.3. Wykonawca zapewni utrzymanie czystości chodnika przylegającego do budynku wraz z dziedzińcem. W okresie zimowym odśnieżanie, odladzanie i posypywanie piaskiem i solą, natomiast w okresie letnim koszenie trawy wg zgłoszonej potrzeby przez Zamawiającego. Utrzymanie czystości obejmuje opróżnianie pojemników na odpady wraz z ich segregacją, zamiatanie i usuwanie śmieci, niedopałków oraz odpadów roślinnych.   </w:t>
      </w:r>
    </w:p>
    <w:p w14:paraId="1CA47AF2"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3.4. Używane przez Wykonawcę środki czystości winny posiadać atest PZH dopuszczający do ich stosowania w obiektach użyteczności publicznej. </w:t>
      </w:r>
    </w:p>
    <w:p w14:paraId="6D0D5B98"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3.5. Zamawiający udostępni Wykonawcy pomieszczenie do przechowywania sprzętu oraz środków czystości. </w:t>
      </w:r>
    </w:p>
    <w:p w14:paraId="347FD393" w14:textId="77777777" w:rsidR="009F2EDE" w:rsidRPr="000724F2" w:rsidRDefault="009F2EDE" w:rsidP="009F2EDE">
      <w:pPr>
        <w:tabs>
          <w:tab w:val="left" w:pos="849"/>
        </w:tabs>
        <w:autoSpaceDE w:val="0"/>
        <w:autoSpaceDN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3.6. Wykładanie kredy, pisaków odpowiednich do danego rodzaju tablicy, gąbek, wycieraków do białych tablic. </w:t>
      </w:r>
      <w:r w:rsidRPr="000724F2">
        <w:rPr>
          <w:rFonts w:asciiTheme="majorHAnsi" w:eastAsia="Calibri" w:hAnsiTheme="majorHAnsi" w:cstheme="majorHAnsi"/>
          <w:b/>
          <w:sz w:val="20"/>
          <w:szCs w:val="20"/>
        </w:rPr>
        <w:t>Kredę,</w:t>
      </w:r>
      <w:r w:rsidRPr="000724F2">
        <w:rPr>
          <w:rFonts w:asciiTheme="majorHAnsi" w:eastAsia="Calibri" w:hAnsiTheme="majorHAnsi" w:cstheme="majorHAnsi"/>
          <w:sz w:val="20"/>
          <w:szCs w:val="20"/>
        </w:rPr>
        <w:t xml:space="preserve"> </w:t>
      </w:r>
      <w:r w:rsidRPr="000724F2">
        <w:rPr>
          <w:rFonts w:asciiTheme="majorHAnsi" w:eastAsia="Calibri" w:hAnsiTheme="majorHAnsi" w:cstheme="majorHAnsi"/>
          <w:b/>
          <w:sz w:val="20"/>
          <w:szCs w:val="20"/>
        </w:rPr>
        <w:t xml:space="preserve">pisaki, wycieraki, gąbki do tablic dostarcza Zamawiający. </w:t>
      </w:r>
      <w:r w:rsidRPr="000724F2">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26E483E6" w14:textId="77777777" w:rsidR="009F2EDE" w:rsidRPr="000724F2" w:rsidRDefault="009F2EDE" w:rsidP="009F2EDE">
      <w:pPr>
        <w:tabs>
          <w:tab w:val="left" w:pos="849"/>
        </w:tabs>
        <w:autoSpaceDE w:val="0"/>
        <w:autoSpaceDN w:val="0"/>
        <w:ind w:left="849" w:hanging="425"/>
        <w:jc w:val="both"/>
        <w:rPr>
          <w:rFonts w:asciiTheme="majorHAnsi" w:eastAsia="Calibri" w:hAnsiTheme="majorHAnsi" w:cstheme="majorHAnsi"/>
          <w:bCs/>
          <w:sz w:val="20"/>
          <w:szCs w:val="20"/>
        </w:rPr>
      </w:pPr>
      <w:r w:rsidRPr="000724F2">
        <w:rPr>
          <w:rFonts w:asciiTheme="majorHAnsi" w:eastAsia="Calibri" w:hAnsiTheme="majorHAnsi" w:cstheme="majorHAnsi"/>
          <w:bCs/>
          <w:sz w:val="20"/>
          <w:szCs w:val="20"/>
        </w:rPr>
        <w:t>3.7. Ilekroć mowa będzie o codziennym szorowaniu posadzek nie oznacza to użycia sprzętu mechanicznego, ale zastosowanie takich środków czystości albo sprzętu, którym Wykonawca będzie mógł skutecznie usunąć zabrudzenia.</w:t>
      </w:r>
    </w:p>
    <w:p w14:paraId="27A4CBB3" w14:textId="77777777" w:rsidR="009F2EDE" w:rsidRPr="000724F2" w:rsidRDefault="009F2EDE" w:rsidP="009F2EDE">
      <w:pPr>
        <w:tabs>
          <w:tab w:val="left" w:pos="849"/>
        </w:tabs>
        <w:autoSpaceDE w:val="0"/>
        <w:autoSpaceDN w:val="0"/>
        <w:ind w:left="849" w:hanging="425"/>
        <w:jc w:val="both"/>
        <w:rPr>
          <w:rFonts w:asciiTheme="majorHAnsi" w:eastAsia="Calibri" w:hAnsiTheme="majorHAnsi" w:cstheme="majorHAnsi"/>
          <w:bCs/>
          <w:sz w:val="20"/>
          <w:szCs w:val="20"/>
        </w:rPr>
      </w:pPr>
      <w:r w:rsidRPr="000724F2">
        <w:rPr>
          <w:rFonts w:asciiTheme="majorHAnsi" w:eastAsia="Calibri" w:hAnsiTheme="majorHAnsi" w:cstheme="majorHAnsi"/>
          <w:bCs/>
          <w:sz w:val="20"/>
          <w:szCs w:val="20"/>
        </w:rPr>
        <w:t xml:space="preserve">3.8. </w:t>
      </w:r>
      <w:r w:rsidRPr="000724F2">
        <w:rPr>
          <w:rFonts w:asciiTheme="majorHAnsi" w:eastAsia="Calibri" w:hAnsiTheme="majorHAnsi" w:cstheme="majorHAnsi"/>
          <w:bCs/>
          <w:sz w:val="20"/>
          <w:szCs w:val="20"/>
        </w:rPr>
        <w:tab/>
        <w:t xml:space="preserve">Mycie i czyszczenie umywalek (73 szt.), zlewozmywaków (4 szt.), misek ustępowych z deskami (94 szt.), pisuarów (27 szt.), luster (44 szt.), armatury - baterie umywalkowe (73 szt.), kabin prysznicowych (2 szt.), blatów z wycieraniem do sucha, poręczy i uchwytów dla niepełnosprawnych, stanowisk do przewijania (2 szt.) zlewozmywaków (4 szt.), . </w:t>
      </w:r>
    </w:p>
    <w:p w14:paraId="78274DE4" w14:textId="77777777" w:rsidR="009F2EDE" w:rsidRPr="000724F2" w:rsidRDefault="009F2EDE" w:rsidP="009F2EDE">
      <w:pPr>
        <w:tabs>
          <w:tab w:val="left" w:pos="849"/>
        </w:tabs>
        <w:autoSpaceDE w:val="0"/>
        <w:autoSpaceDN w:val="0"/>
        <w:ind w:left="849" w:hanging="425"/>
        <w:jc w:val="both"/>
        <w:rPr>
          <w:rFonts w:asciiTheme="majorHAnsi" w:eastAsia="Calibri" w:hAnsiTheme="majorHAnsi" w:cstheme="majorHAnsi"/>
          <w:bCs/>
          <w:sz w:val="20"/>
          <w:szCs w:val="20"/>
        </w:rPr>
      </w:pPr>
      <w:r w:rsidRPr="000724F2">
        <w:rPr>
          <w:rFonts w:asciiTheme="majorHAnsi" w:eastAsia="Calibri" w:hAnsiTheme="majorHAnsi" w:cstheme="majorHAnsi"/>
          <w:bCs/>
          <w:sz w:val="20"/>
          <w:szCs w:val="20"/>
        </w:rPr>
        <w:t>3.9.</w:t>
      </w:r>
      <w:r w:rsidRPr="000724F2">
        <w:rPr>
          <w:rFonts w:asciiTheme="majorHAnsi" w:eastAsia="Calibri" w:hAnsiTheme="majorHAnsi" w:cstheme="majorHAnsi"/>
          <w:bCs/>
          <w:sz w:val="20"/>
          <w:szCs w:val="20"/>
        </w:rPr>
        <w:tab/>
        <w:t xml:space="preserve">Opróżnianie koszy na śmieci oraz pojemników na odpady sanitarne wraz z wymianą worków i stosowną segregacją odpadów (191 szt.). </w:t>
      </w:r>
    </w:p>
    <w:p w14:paraId="16E4290E"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 xml:space="preserve">3.10. Wykładanie papieru toaletowego do pojemników typu Jumbo (ø </w:t>
      </w:r>
      <w:smartTag w:uri="urn:schemas-microsoft-com:office:smarttags" w:element="metricconverter">
        <w:smartTagPr>
          <w:attr w:name="ProductID" w:val="19 cm"/>
        </w:smartTagPr>
        <w:r w:rsidRPr="000724F2">
          <w:rPr>
            <w:rFonts w:asciiTheme="majorHAnsi" w:eastAsia="Calibri" w:hAnsiTheme="majorHAnsi" w:cstheme="majorHAnsi"/>
            <w:sz w:val="20"/>
            <w:szCs w:val="20"/>
          </w:rPr>
          <w:t>19 cm</w:t>
        </w:r>
      </w:smartTag>
      <w:r w:rsidRPr="000724F2">
        <w:rPr>
          <w:rFonts w:asciiTheme="majorHAnsi" w:eastAsia="Calibri" w:hAnsiTheme="majorHAnsi" w:cstheme="majorHAnsi"/>
          <w:sz w:val="20"/>
          <w:szCs w:val="20"/>
        </w:rPr>
        <w:t xml:space="preserve">, 94 szt.) duże rolki. Papier toaletowy ekologiczny, niechlorowany, gofrowany z perforacją lub bez, szerokość wstęgi od </w:t>
      </w:r>
      <w:smartTag w:uri="urn:schemas-microsoft-com:office:smarttags" w:element="metricconverter">
        <w:smartTagPr>
          <w:attr w:name="ProductID" w:val="9 cm"/>
        </w:smartTagPr>
        <w:r w:rsidRPr="000724F2">
          <w:rPr>
            <w:rFonts w:asciiTheme="majorHAnsi" w:eastAsia="Calibri" w:hAnsiTheme="majorHAnsi" w:cstheme="majorHAnsi"/>
            <w:sz w:val="20"/>
            <w:szCs w:val="20"/>
          </w:rPr>
          <w:t>9 cm</w:t>
        </w:r>
      </w:smartTag>
      <w:r w:rsidRPr="000724F2">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0724F2">
          <w:rPr>
            <w:rFonts w:asciiTheme="majorHAnsi" w:eastAsia="Calibri" w:hAnsiTheme="majorHAnsi" w:cstheme="majorHAnsi"/>
            <w:sz w:val="20"/>
            <w:szCs w:val="20"/>
          </w:rPr>
          <w:t>10 cm</w:t>
        </w:r>
      </w:smartTag>
      <w:r w:rsidRPr="000724F2">
        <w:rPr>
          <w:rFonts w:asciiTheme="majorHAnsi" w:eastAsia="Calibri" w:hAnsiTheme="majorHAnsi" w:cstheme="majorHAnsi"/>
          <w:sz w:val="20"/>
          <w:szCs w:val="20"/>
        </w:rPr>
        <w:t xml:space="preserve">, długość wstęgi min.140 m, gilza </w:t>
      </w:r>
      <w:smartTag w:uri="urn:schemas-microsoft-com:office:smarttags" w:element="metricconverter">
        <w:smartTagPr>
          <w:attr w:name="ProductID" w:val="6 cm"/>
        </w:smartTagPr>
        <w:r w:rsidRPr="000724F2">
          <w:rPr>
            <w:rFonts w:asciiTheme="majorHAnsi" w:eastAsia="Calibri" w:hAnsiTheme="majorHAnsi" w:cstheme="majorHAnsi"/>
            <w:sz w:val="20"/>
            <w:szCs w:val="20"/>
          </w:rPr>
          <w:t>6 cm</w:t>
        </w:r>
      </w:smartTag>
      <w:r w:rsidRPr="000724F2">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0724F2">
          <w:rPr>
            <w:rFonts w:asciiTheme="majorHAnsi" w:eastAsia="Calibri" w:hAnsiTheme="majorHAnsi" w:cstheme="majorHAnsi"/>
            <w:sz w:val="20"/>
            <w:szCs w:val="20"/>
          </w:rPr>
          <w:t>0,3 cm</w:t>
        </w:r>
      </w:smartTag>
      <w:r w:rsidRPr="000724F2">
        <w:rPr>
          <w:rFonts w:asciiTheme="majorHAnsi" w:eastAsia="Calibri" w:hAnsiTheme="majorHAnsi" w:cstheme="majorHAnsi"/>
          <w:sz w:val="20"/>
          <w:szCs w:val="20"/>
        </w:rPr>
        <w:t xml:space="preserve">. </w:t>
      </w:r>
    </w:p>
    <w:p w14:paraId="4A07B010"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3.11. Wykładanie łatwo </w:t>
      </w:r>
      <w:r w:rsidRPr="000724F2">
        <w:rPr>
          <w:rFonts w:asciiTheme="majorHAnsi" w:eastAsia="Calibri" w:hAnsiTheme="majorHAnsi" w:cstheme="majorHAnsi"/>
          <w:sz w:val="20"/>
          <w:szCs w:val="20"/>
          <w:u w:val="single"/>
        </w:rPr>
        <w:t>rozpuszczalnego w wodzie</w:t>
      </w:r>
      <w:r w:rsidRPr="000724F2">
        <w:rPr>
          <w:rFonts w:asciiTheme="majorHAnsi" w:eastAsia="Calibri" w:hAnsiTheme="majorHAnsi" w:cstheme="majorHAnsi"/>
          <w:sz w:val="20"/>
          <w:szCs w:val="20"/>
        </w:rPr>
        <w:t xml:space="preserve"> ręcznika papierowego ekologicznego, niechlorowanego, w arkuszach składanych typu „ZZ” (28 szt. pojemników) wymiar arkusza: 23 x </w:t>
      </w:r>
      <w:smartTag w:uri="urn:schemas-microsoft-com:office:smarttags" w:element="metricconverter">
        <w:smartTagPr>
          <w:attr w:name="ProductID" w:val="25 cm"/>
        </w:smartTagPr>
        <w:r w:rsidRPr="000724F2">
          <w:rPr>
            <w:rFonts w:asciiTheme="majorHAnsi" w:eastAsia="Calibri" w:hAnsiTheme="majorHAnsi" w:cstheme="majorHAnsi"/>
            <w:sz w:val="20"/>
            <w:szCs w:val="20"/>
          </w:rPr>
          <w:t>25 cm</w:t>
        </w:r>
      </w:smartTag>
      <w:r w:rsidRPr="000724F2">
        <w:rPr>
          <w:rFonts w:asciiTheme="majorHAnsi" w:eastAsia="Calibri" w:hAnsiTheme="majorHAnsi" w:cstheme="majorHAnsi"/>
          <w:sz w:val="20"/>
          <w:szCs w:val="20"/>
        </w:rPr>
        <w:t xml:space="preserve">. </w:t>
      </w:r>
    </w:p>
    <w:p w14:paraId="23FA3593"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3.12. Uzupełnianie do maksymalnego poziomu mydła w dozownikach (94 szt.)</w:t>
      </w:r>
    </w:p>
    <w:p w14:paraId="50E6011F"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3.13  Wykładanie kostek zapachowych do WC - misek ustępowych (94 szt.) i pisuarów (27 szt.)</w:t>
      </w:r>
    </w:p>
    <w:p w14:paraId="22C5EF5C" w14:textId="77777777" w:rsidR="009F2EDE" w:rsidRPr="000724F2" w:rsidRDefault="009F2EDE" w:rsidP="009F2EDE">
      <w:pPr>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bCs/>
          <w:sz w:val="20"/>
          <w:szCs w:val="20"/>
        </w:rPr>
        <w:t xml:space="preserve">3.14. </w:t>
      </w:r>
      <w:r w:rsidRPr="000724F2">
        <w:rPr>
          <w:rFonts w:asciiTheme="majorHAnsi" w:eastAsia="Calibri" w:hAnsiTheme="majorHAnsi" w:cstheme="majorHAnsi"/>
          <w:sz w:val="20"/>
          <w:szCs w:val="20"/>
        </w:rPr>
        <w:t>Wykonawca realizując usługę mycia okien, konstrukcji przeszklonych w zależności od metody zobowiązany jest we własnym zakresie do dopełnienia formalności związanych z dostępem do budynku oraz zabezpieczeniem terenu.</w:t>
      </w:r>
    </w:p>
    <w:p w14:paraId="1E7C61E2" w14:textId="77777777" w:rsidR="009F2EDE" w:rsidRPr="000724F2" w:rsidRDefault="009F2EDE" w:rsidP="009F2EDE">
      <w:pPr>
        <w:autoSpaceDE w:val="0"/>
        <w:autoSpaceDN w:val="0"/>
        <w:adjustRightInd w:val="0"/>
        <w:ind w:left="709" w:hanging="426"/>
        <w:jc w:val="both"/>
        <w:rPr>
          <w:rFonts w:asciiTheme="majorHAnsi" w:eastAsia="Calibri" w:hAnsiTheme="majorHAnsi" w:cstheme="majorHAnsi"/>
          <w:sz w:val="20"/>
          <w:szCs w:val="20"/>
        </w:rPr>
      </w:pPr>
    </w:p>
    <w:p w14:paraId="24C3DD31" w14:textId="77777777" w:rsidR="009F2EDE" w:rsidRPr="000724F2" w:rsidRDefault="009F2EDE" w:rsidP="009F2EDE">
      <w:pPr>
        <w:tabs>
          <w:tab w:val="left" w:pos="424"/>
        </w:tabs>
        <w:ind w:left="360"/>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4.</w:t>
      </w:r>
      <w:r w:rsidRPr="000724F2">
        <w:rPr>
          <w:rFonts w:asciiTheme="majorHAnsi" w:eastAsia="Calibri" w:hAnsiTheme="majorHAnsi" w:cstheme="majorHAnsi"/>
          <w:b/>
          <w:sz w:val="20"/>
          <w:szCs w:val="20"/>
        </w:rPr>
        <w:tab/>
        <w:t>Powierzchnie, ilość, częstotliwość sprzątania:</w:t>
      </w:r>
    </w:p>
    <w:p w14:paraId="09095C39" w14:textId="77777777" w:rsidR="009F2EDE" w:rsidRPr="000724F2" w:rsidRDefault="009F2EDE" w:rsidP="009F2EDE">
      <w:pPr>
        <w:autoSpaceDE w:val="0"/>
        <w:autoSpaceDN w:val="0"/>
        <w:adjustRightInd w:val="0"/>
        <w:ind w:left="424" w:hanging="283"/>
        <w:jc w:val="both"/>
        <w:rPr>
          <w:rFonts w:asciiTheme="majorHAnsi" w:eastAsia="Calibri" w:hAnsiTheme="majorHAnsi" w:cstheme="majorHAnsi"/>
          <w:b/>
          <w:sz w:val="20"/>
          <w:szCs w:val="20"/>
        </w:rPr>
      </w:pPr>
    </w:p>
    <w:tbl>
      <w:tblPr>
        <w:tblW w:w="8000" w:type="dxa"/>
        <w:tblLayout w:type="fixed"/>
        <w:tblCellMar>
          <w:left w:w="70" w:type="dxa"/>
          <w:right w:w="70" w:type="dxa"/>
        </w:tblCellMar>
        <w:tblLook w:val="00A0" w:firstRow="1" w:lastRow="0" w:firstColumn="1" w:lastColumn="0" w:noHBand="0" w:noVBand="0"/>
      </w:tblPr>
      <w:tblGrid>
        <w:gridCol w:w="960"/>
        <w:gridCol w:w="3660"/>
        <w:gridCol w:w="960"/>
        <w:gridCol w:w="960"/>
        <w:gridCol w:w="1460"/>
      </w:tblGrid>
      <w:tr w:rsidR="009F2EDE" w:rsidRPr="000724F2" w14:paraId="75B3636B" w14:textId="77777777" w:rsidTr="009F2EDE">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4723ABC2"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3E80FC08"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75518E7A"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m</w:t>
            </w:r>
            <w:r w:rsidRPr="000724F2">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54D3DAC6"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5E7CD2E4"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częstotliwość</w:t>
            </w:r>
          </w:p>
        </w:tc>
      </w:tr>
      <w:tr w:rsidR="009F2EDE" w:rsidRPr="000724F2" w14:paraId="22BF2332"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7DFA03F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7B7723E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01.01.2023 roku do 15.07.2023 roku i od 01.09.2023 roku do 31.12.2023 roku </w:t>
            </w:r>
          </w:p>
        </w:tc>
        <w:tc>
          <w:tcPr>
            <w:tcW w:w="960" w:type="dxa"/>
            <w:tcBorders>
              <w:bottom w:val="single" w:sz="4" w:space="0" w:color="auto"/>
              <w:right w:val="single" w:sz="4" w:space="0" w:color="auto"/>
            </w:tcBorders>
            <w:noWrap/>
            <w:vAlign w:val="center"/>
          </w:tcPr>
          <w:p w14:paraId="24AA050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7 154,71</w:t>
            </w:r>
          </w:p>
        </w:tc>
        <w:tc>
          <w:tcPr>
            <w:tcW w:w="960" w:type="dxa"/>
            <w:tcBorders>
              <w:bottom w:val="single" w:sz="4" w:space="0" w:color="auto"/>
              <w:right w:val="single" w:sz="4" w:space="0" w:color="auto"/>
            </w:tcBorders>
            <w:noWrap/>
            <w:vAlign w:val="center"/>
          </w:tcPr>
          <w:p w14:paraId="2990A85A"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2D975C5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5ED05286"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19B5EC9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7343066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16.07.2023 roku do 31.08.2023 roku </w:t>
            </w:r>
          </w:p>
        </w:tc>
        <w:tc>
          <w:tcPr>
            <w:tcW w:w="960" w:type="dxa"/>
            <w:tcBorders>
              <w:bottom w:val="single" w:sz="4" w:space="0" w:color="auto"/>
              <w:right w:val="single" w:sz="4" w:space="0" w:color="auto"/>
            </w:tcBorders>
            <w:noWrap/>
            <w:vAlign w:val="center"/>
          </w:tcPr>
          <w:p w14:paraId="6D5935D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4 208,40</w:t>
            </w:r>
          </w:p>
        </w:tc>
        <w:tc>
          <w:tcPr>
            <w:tcW w:w="960" w:type="dxa"/>
            <w:tcBorders>
              <w:bottom w:val="single" w:sz="4" w:space="0" w:color="auto"/>
              <w:right w:val="single" w:sz="4" w:space="0" w:color="auto"/>
            </w:tcBorders>
            <w:noWrap/>
            <w:vAlign w:val="center"/>
          </w:tcPr>
          <w:p w14:paraId="127381B4"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4438EF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3F9513AE"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78FAD2E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49796A77"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biurowych w dni robocze</w:t>
            </w:r>
          </w:p>
        </w:tc>
        <w:tc>
          <w:tcPr>
            <w:tcW w:w="960" w:type="dxa"/>
            <w:tcBorders>
              <w:bottom w:val="single" w:sz="4" w:space="0" w:color="auto"/>
              <w:right w:val="single" w:sz="4" w:space="0" w:color="auto"/>
            </w:tcBorders>
            <w:noWrap/>
            <w:vAlign w:val="center"/>
          </w:tcPr>
          <w:p w14:paraId="51F637F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1 089,45</w:t>
            </w:r>
          </w:p>
        </w:tc>
        <w:tc>
          <w:tcPr>
            <w:tcW w:w="960" w:type="dxa"/>
            <w:tcBorders>
              <w:bottom w:val="single" w:sz="4" w:space="0" w:color="auto"/>
              <w:right w:val="single" w:sz="4" w:space="0" w:color="auto"/>
            </w:tcBorders>
            <w:noWrap/>
            <w:vAlign w:val="center"/>
          </w:tcPr>
          <w:p w14:paraId="6DCDC54F"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A176BF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29CF365C"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520E23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69930FF3"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klatki schodowej A1 </w:t>
            </w:r>
          </w:p>
        </w:tc>
        <w:tc>
          <w:tcPr>
            <w:tcW w:w="960" w:type="dxa"/>
            <w:tcBorders>
              <w:bottom w:val="single" w:sz="4" w:space="0" w:color="auto"/>
              <w:right w:val="single" w:sz="4" w:space="0" w:color="auto"/>
            </w:tcBorders>
            <w:noWrap/>
            <w:vAlign w:val="center"/>
          </w:tcPr>
          <w:p w14:paraId="49D7D16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109,06</w:t>
            </w:r>
          </w:p>
        </w:tc>
        <w:tc>
          <w:tcPr>
            <w:tcW w:w="960" w:type="dxa"/>
            <w:tcBorders>
              <w:bottom w:val="single" w:sz="4" w:space="0" w:color="auto"/>
              <w:right w:val="single" w:sz="4" w:space="0" w:color="auto"/>
            </w:tcBorders>
            <w:noWrap/>
            <w:vAlign w:val="center"/>
          </w:tcPr>
          <w:p w14:paraId="7789BE2D"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A51A90C" w14:textId="77777777" w:rsidR="009F2EDE" w:rsidRPr="000724F2" w:rsidDel="00517313"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miesiącu</w:t>
            </w:r>
          </w:p>
        </w:tc>
      </w:tr>
      <w:tr w:rsidR="009F2EDE" w:rsidRPr="000724F2" w14:paraId="150095FE"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0D652AC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7D271FCE"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technicznych–serwerowni (pod nadzorem pracownika CI)</w:t>
            </w:r>
          </w:p>
        </w:tc>
        <w:tc>
          <w:tcPr>
            <w:tcW w:w="960" w:type="dxa"/>
            <w:tcBorders>
              <w:bottom w:val="single" w:sz="4" w:space="0" w:color="auto"/>
              <w:right w:val="single" w:sz="4" w:space="0" w:color="auto"/>
            </w:tcBorders>
            <w:noWrap/>
            <w:vAlign w:val="center"/>
          </w:tcPr>
          <w:p w14:paraId="60FC2A4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89,52</w:t>
            </w:r>
          </w:p>
        </w:tc>
        <w:tc>
          <w:tcPr>
            <w:tcW w:w="960" w:type="dxa"/>
            <w:tcBorders>
              <w:bottom w:val="single" w:sz="4" w:space="0" w:color="auto"/>
              <w:right w:val="single" w:sz="4" w:space="0" w:color="auto"/>
            </w:tcBorders>
            <w:noWrap/>
            <w:vAlign w:val="center"/>
          </w:tcPr>
          <w:p w14:paraId="44EEDD27"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1AA7089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 (na żądanie)</w:t>
            </w:r>
          </w:p>
        </w:tc>
      </w:tr>
      <w:tr w:rsidR="009F2EDE" w:rsidRPr="000724F2" w14:paraId="762DA5CC"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286F9A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1F246758"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parkingu i ramp zjazdowych</w:t>
            </w:r>
          </w:p>
        </w:tc>
        <w:tc>
          <w:tcPr>
            <w:tcW w:w="960" w:type="dxa"/>
            <w:tcBorders>
              <w:bottom w:val="single" w:sz="4" w:space="0" w:color="auto"/>
              <w:right w:val="single" w:sz="4" w:space="0" w:color="auto"/>
            </w:tcBorders>
            <w:noWrap/>
            <w:vAlign w:val="center"/>
          </w:tcPr>
          <w:p w14:paraId="529D4F1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3 427,80</w:t>
            </w:r>
          </w:p>
        </w:tc>
        <w:tc>
          <w:tcPr>
            <w:tcW w:w="960" w:type="dxa"/>
            <w:tcBorders>
              <w:bottom w:val="single" w:sz="4" w:space="0" w:color="auto"/>
              <w:right w:val="single" w:sz="4" w:space="0" w:color="auto"/>
            </w:tcBorders>
            <w:noWrap/>
            <w:vAlign w:val="center"/>
          </w:tcPr>
          <w:p w14:paraId="77F11BE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7C9076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tygodniu</w:t>
            </w:r>
          </w:p>
        </w:tc>
      </w:tr>
      <w:tr w:rsidR="009F2EDE" w:rsidRPr="000724F2" w14:paraId="09D4FD14"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03E89E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0A3D5A6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chodnika i dziedzińców </w:t>
            </w:r>
          </w:p>
        </w:tc>
        <w:tc>
          <w:tcPr>
            <w:tcW w:w="960" w:type="dxa"/>
            <w:tcBorders>
              <w:bottom w:val="single" w:sz="4" w:space="0" w:color="auto"/>
              <w:right w:val="single" w:sz="4" w:space="0" w:color="auto"/>
            </w:tcBorders>
            <w:noWrap/>
            <w:vAlign w:val="center"/>
          </w:tcPr>
          <w:p w14:paraId="6EC2FCE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1 570,00</w:t>
            </w:r>
          </w:p>
        </w:tc>
        <w:tc>
          <w:tcPr>
            <w:tcW w:w="960" w:type="dxa"/>
            <w:tcBorders>
              <w:bottom w:val="single" w:sz="4" w:space="0" w:color="auto"/>
              <w:right w:val="single" w:sz="4" w:space="0" w:color="auto"/>
            </w:tcBorders>
            <w:noWrap/>
            <w:vAlign w:val="center"/>
          </w:tcPr>
          <w:p w14:paraId="496E47E6"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26C90BC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4E6121A7"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4AFD957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7D5B248E"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szklana obustronna mytych okien, zabudów, balustrad i naświetli ściennych oraz drzwiowych i konstrukcji przeszklonych </w:t>
            </w:r>
          </w:p>
        </w:tc>
        <w:tc>
          <w:tcPr>
            <w:tcW w:w="960" w:type="dxa"/>
            <w:tcBorders>
              <w:bottom w:val="single" w:sz="4" w:space="0" w:color="auto"/>
              <w:right w:val="single" w:sz="4" w:space="0" w:color="auto"/>
            </w:tcBorders>
            <w:noWrap/>
            <w:vAlign w:val="center"/>
          </w:tcPr>
          <w:p w14:paraId="2C965C3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8 920,00</w:t>
            </w:r>
          </w:p>
        </w:tc>
        <w:tc>
          <w:tcPr>
            <w:tcW w:w="960" w:type="dxa"/>
            <w:tcBorders>
              <w:bottom w:val="single" w:sz="4" w:space="0" w:color="auto"/>
              <w:right w:val="single" w:sz="4" w:space="0" w:color="auto"/>
            </w:tcBorders>
            <w:noWrap/>
            <w:vAlign w:val="center"/>
          </w:tcPr>
          <w:p w14:paraId="1F5D655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5D061BB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5E4D810D"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7F54E10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7649AFD1"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mytych szklanych elewacji i obustronna okien i świetlików z użyciem specjalistycznego sprzętu</w:t>
            </w:r>
          </w:p>
        </w:tc>
        <w:tc>
          <w:tcPr>
            <w:tcW w:w="960" w:type="dxa"/>
            <w:tcBorders>
              <w:bottom w:val="single" w:sz="4" w:space="0" w:color="auto"/>
              <w:right w:val="single" w:sz="4" w:space="0" w:color="auto"/>
            </w:tcBorders>
            <w:noWrap/>
            <w:vAlign w:val="center"/>
          </w:tcPr>
          <w:p w14:paraId="03EAE2E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2 160,00</w:t>
            </w:r>
          </w:p>
        </w:tc>
        <w:tc>
          <w:tcPr>
            <w:tcW w:w="960" w:type="dxa"/>
            <w:tcBorders>
              <w:bottom w:val="single" w:sz="4" w:space="0" w:color="auto"/>
              <w:right w:val="single" w:sz="4" w:space="0" w:color="auto"/>
            </w:tcBorders>
            <w:noWrap/>
            <w:vAlign w:val="center"/>
          </w:tcPr>
          <w:p w14:paraId="650EB89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0CD47F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74C274C7"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5E5CB8C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26295C32"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płytek ceramicznych oraz granitu czyszczona szorowarką wraz z zabezpieczeniem antypoślizgowym</w:t>
            </w:r>
          </w:p>
        </w:tc>
        <w:tc>
          <w:tcPr>
            <w:tcW w:w="960" w:type="dxa"/>
            <w:tcBorders>
              <w:bottom w:val="single" w:sz="4" w:space="0" w:color="auto"/>
              <w:right w:val="single" w:sz="4" w:space="0" w:color="auto"/>
            </w:tcBorders>
            <w:noWrap/>
            <w:vAlign w:val="center"/>
          </w:tcPr>
          <w:p w14:paraId="1BC2C2F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4 650,00</w:t>
            </w:r>
          </w:p>
        </w:tc>
        <w:tc>
          <w:tcPr>
            <w:tcW w:w="960" w:type="dxa"/>
            <w:tcBorders>
              <w:bottom w:val="single" w:sz="4" w:space="0" w:color="auto"/>
              <w:right w:val="single" w:sz="4" w:space="0" w:color="auto"/>
            </w:tcBorders>
            <w:noWrap/>
            <w:vAlign w:val="center"/>
          </w:tcPr>
          <w:p w14:paraId="19BDEDD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65A643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16FF49E1"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6306F35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12.</w:t>
            </w:r>
          </w:p>
        </w:tc>
        <w:tc>
          <w:tcPr>
            <w:tcW w:w="3660" w:type="dxa"/>
            <w:tcBorders>
              <w:bottom w:val="single" w:sz="4" w:space="0" w:color="auto"/>
              <w:right w:val="single" w:sz="4" w:space="0" w:color="auto"/>
            </w:tcBorders>
            <w:vAlign w:val="center"/>
          </w:tcPr>
          <w:p w14:paraId="1CB27D51"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067E5A0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2 550,00</w:t>
            </w:r>
          </w:p>
        </w:tc>
        <w:tc>
          <w:tcPr>
            <w:tcW w:w="960" w:type="dxa"/>
            <w:tcBorders>
              <w:bottom w:val="single" w:sz="4" w:space="0" w:color="auto"/>
              <w:right w:val="single" w:sz="4" w:space="0" w:color="auto"/>
            </w:tcBorders>
            <w:noWrap/>
            <w:vAlign w:val="center"/>
          </w:tcPr>
          <w:p w14:paraId="3851857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A79A01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4D8A5242"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AC2071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13.</w:t>
            </w:r>
          </w:p>
        </w:tc>
        <w:tc>
          <w:tcPr>
            <w:tcW w:w="3660" w:type="dxa"/>
            <w:tcBorders>
              <w:bottom w:val="single" w:sz="4" w:space="0" w:color="auto"/>
              <w:right w:val="single" w:sz="4" w:space="0" w:color="auto"/>
            </w:tcBorders>
            <w:vAlign w:val="center"/>
          </w:tcPr>
          <w:p w14:paraId="6095F83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na sucho wykładzin dywanowych</w:t>
            </w:r>
          </w:p>
        </w:tc>
        <w:tc>
          <w:tcPr>
            <w:tcW w:w="960" w:type="dxa"/>
            <w:tcBorders>
              <w:bottom w:val="single" w:sz="4" w:space="0" w:color="auto"/>
              <w:right w:val="single" w:sz="4" w:space="0" w:color="auto"/>
            </w:tcBorders>
            <w:noWrap/>
            <w:vAlign w:val="center"/>
          </w:tcPr>
          <w:p w14:paraId="745FEBB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855,00</w:t>
            </w:r>
          </w:p>
        </w:tc>
        <w:tc>
          <w:tcPr>
            <w:tcW w:w="960" w:type="dxa"/>
            <w:tcBorders>
              <w:bottom w:val="single" w:sz="4" w:space="0" w:color="auto"/>
              <w:right w:val="single" w:sz="4" w:space="0" w:color="auto"/>
            </w:tcBorders>
            <w:noWrap/>
            <w:vAlign w:val="center"/>
          </w:tcPr>
          <w:p w14:paraId="1EE2728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050243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4452CB34"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E82869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007330A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Liczba czyszczonych tapicerowanych krzeseł i foteli komputerowych </w:t>
            </w:r>
          </w:p>
        </w:tc>
        <w:tc>
          <w:tcPr>
            <w:tcW w:w="960" w:type="dxa"/>
            <w:tcBorders>
              <w:bottom w:val="single" w:sz="4" w:space="0" w:color="auto"/>
              <w:right w:val="single" w:sz="4" w:space="0" w:color="auto"/>
            </w:tcBorders>
            <w:noWrap/>
            <w:vAlign w:val="center"/>
          </w:tcPr>
          <w:p w14:paraId="5E1EDEB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6153277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1 857</w:t>
            </w:r>
          </w:p>
        </w:tc>
        <w:tc>
          <w:tcPr>
            <w:tcW w:w="1460" w:type="dxa"/>
            <w:tcBorders>
              <w:bottom w:val="single" w:sz="4" w:space="0" w:color="auto"/>
              <w:right w:val="single" w:sz="4" w:space="0" w:color="auto"/>
            </w:tcBorders>
            <w:vAlign w:val="center"/>
          </w:tcPr>
          <w:p w14:paraId="4E1CDCE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bl>
    <w:p w14:paraId="374A6275" w14:textId="77777777" w:rsidR="009F2EDE" w:rsidRPr="000724F2" w:rsidRDefault="009F2EDE" w:rsidP="009F2EDE">
      <w:pPr>
        <w:autoSpaceDE w:val="0"/>
        <w:autoSpaceDN w:val="0"/>
        <w:adjustRightInd w:val="0"/>
        <w:jc w:val="both"/>
        <w:rPr>
          <w:rFonts w:asciiTheme="majorHAnsi" w:eastAsia="Calibri" w:hAnsiTheme="majorHAnsi" w:cstheme="majorHAnsi"/>
          <w:b/>
          <w:sz w:val="20"/>
          <w:szCs w:val="20"/>
        </w:rPr>
      </w:pPr>
    </w:p>
    <w:p w14:paraId="3BAFF0CE" w14:textId="77777777" w:rsidR="009F2EDE" w:rsidRPr="000724F2" w:rsidRDefault="009F2EDE" w:rsidP="009F2EDE">
      <w:pPr>
        <w:tabs>
          <w:tab w:val="left" w:pos="424"/>
        </w:tabs>
        <w:ind w:left="424" w:hanging="283"/>
        <w:jc w:val="both"/>
        <w:outlineLvl w:val="0"/>
        <w:rPr>
          <w:rFonts w:asciiTheme="majorHAnsi" w:eastAsia="Calibri" w:hAnsiTheme="majorHAnsi" w:cstheme="majorHAnsi"/>
          <w:b/>
          <w:sz w:val="20"/>
          <w:szCs w:val="20"/>
        </w:rPr>
      </w:pPr>
      <w:r w:rsidRPr="000724F2">
        <w:rPr>
          <w:rFonts w:asciiTheme="majorHAnsi" w:eastAsia="Calibri" w:hAnsiTheme="majorHAnsi" w:cstheme="majorHAnsi"/>
          <w:b/>
          <w:sz w:val="20"/>
          <w:szCs w:val="20"/>
        </w:rPr>
        <w:t>5.</w:t>
      </w:r>
      <w:r w:rsidRPr="000724F2">
        <w:rPr>
          <w:rFonts w:asciiTheme="majorHAnsi" w:eastAsia="Calibri" w:hAnsiTheme="majorHAnsi" w:cstheme="majorHAnsi"/>
          <w:b/>
          <w:sz w:val="20"/>
          <w:szCs w:val="20"/>
        </w:rPr>
        <w:tab/>
        <w:t>Obsługa szatni usytuowanej w bud. CEUE Uniwersytetu Ekonomicznego w Poznaniu przy ul. Towarowa 55</w:t>
      </w:r>
    </w:p>
    <w:p w14:paraId="67B5E18E" w14:textId="77777777" w:rsidR="009F2EDE" w:rsidRPr="000724F2" w:rsidRDefault="009F2EDE" w:rsidP="009F2EDE">
      <w:pPr>
        <w:widowControl w:val="0"/>
        <w:autoSpaceDE w:val="0"/>
        <w:autoSpaceDN w:val="0"/>
        <w:adjustRightInd w:val="0"/>
        <w:ind w:left="849" w:hanging="426"/>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5.1. </w:t>
      </w:r>
      <w:r w:rsidRPr="000724F2">
        <w:rPr>
          <w:rFonts w:asciiTheme="majorHAnsi" w:eastAsia="Calibri" w:hAnsiTheme="majorHAnsi" w:cstheme="majorHAnsi"/>
          <w:sz w:val="20"/>
          <w:szCs w:val="20"/>
        </w:rPr>
        <w:tab/>
        <w:t xml:space="preserve">Zabezpieczenie funkcjonowania szatni (na 910 numerków) przez okres 8 miesięcy </w:t>
      </w:r>
      <w:r w:rsidRPr="000724F2">
        <w:rPr>
          <w:rFonts w:asciiTheme="majorHAnsi" w:eastAsia="Calibri" w:hAnsiTheme="majorHAnsi" w:cstheme="majorHAnsi"/>
          <w:bCs/>
          <w:sz w:val="20"/>
          <w:szCs w:val="20"/>
        </w:rPr>
        <w:t>w roku kalendarzowym</w:t>
      </w:r>
      <w:r w:rsidRPr="000724F2">
        <w:rPr>
          <w:rFonts w:asciiTheme="majorHAnsi" w:eastAsia="Calibri" w:hAnsiTheme="majorHAnsi" w:cstheme="majorHAnsi"/>
          <w:sz w:val="20"/>
          <w:szCs w:val="20"/>
        </w:rPr>
        <w:t xml:space="preserve"> przez jedną osobę na zmianie (a w dniach od poniedziałku do czwartku w godzinach największego obłożenia przez klientów tj. od. 12.00 do 14.00 przez dwie osoby na zmianie), od poniedziałku do niedzieli w godz. 7.00 – 21.00 (wg. potrzeb Zamawiającego) w terminach:</w:t>
      </w:r>
    </w:p>
    <w:p w14:paraId="479AF2CE" w14:textId="77777777" w:rsidR="009F2EDE" w:rsidRPr="000724F2" w:rsidRDefault="009F2EDE" w:rsidP="000724F2">
      <w:pPr>
        <w:widowControl w:val="0"/>
        <w:numPr>
          <w:ilvl w:val="1"/>
          <w:numId w:val="47"/>
        </w:numPr>
        <w:adjustRightInd w:val="0"/>
        <w:ind w:left="1276" w:hanging="284"/>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od dnia 02 stycznia 2023 roku do 31 maja 2023 roku,</w:t>
      </w:r>
    </w:p>
    <w:p w14:paraId="1E61AA18" w14:textId="77777777" w:rsidR="009F2EDE" w:rsidRPr="000724F2" w:rsidRDefault="009F2EDE" w:rsidP="000724F2">
      <w:pPr>
        <w:widowControl w:val="0"/>
        <w:numPr>
          <w:ilvl w:val="1"/>
          <w:numId w:val="47"/>
        </w:numPr>
        <w:adjustRightInd w:val="0"/>
        <w:ind w:left="1276" w:hanging="284"/>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od dnia 01 października 2023 roku do 31 grudnia 2023 roku . </w:t>
      </w:r>
    </w:p>
    <w:p w14:paraId="23C72BB8" w14:textId="77777777" w:rsidR="009F2EDE" w:rsidRPr="000724F2" w:rsidRDefault="009F2EDE" w:rsidP="009F2EDE">
      <w:pPr>
        <w:widowControl w:val="0"/>
        <w:tabs>
          <w:tab w:val="left" w:pos="849"/>
        </w:tabs>
        <w:autoSpaceDE w:val="0"/>
        <w:autoSpaceDN w:val="0"/>
        <w:adjustRightInd w:val="0"/>
        <w:spacing w:after="27"/>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5.2. </w:t>
      </w:r>
      <w:r w:rsidRPr="000724F2">
        <w:rPr>
          <w:rFonts w:asciiTheme="majorHAnsi" w:eastAsia="Calibri" w:hAnsiTheme="majorHAnsi" w:cstheme="majorHAnsi"/>
          <w:sz w:val="20"/>
          <w:szCs w:val="20"/>
        </w:rPr>
        <w:tab/>
        <w:t>Uruchomienie dwuzmianowej obsługi szatni.</w:t>
      </w:r>
    </w:p>
    <w:p w14:paraId="2AE4F2E2" w14:textId="77777777" w:rsidR="009F2EDE" w:rsidRPr="000724F2" w:rsidRDefault="009F2EDE" w:rsidP="009F2EDE">
      <w:pPr>
        <w:widowControl w:val="0"/>
        <w:tabs>
          <w:tab w:val="left" w:pos="849"/>
        </w:tabs>
        <w:autoSpaceDE w:val="0"/>
        <w:autoSpaceDN w:val="0"/>
        <w:adjustRightInd w:val="0"/>
        <w:spacing w:after="27"/>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5.3.</w:t>
      </w:r>
      <w:r w:rsidRPr="000724F2">
        <w:rPr>
          <w:rFonts w:asciiTheme="majorHAnsi" w:eastAsia="Calibri" w:hAnsiTheme="majorHAnsi" w:cstheme="majorHAnsi"/>
          <w:sz w:val="20"/>
          <w:szCs w:val="20"/>
        </w:rPr>
        <w:tab/>
        <w:t xml:space="preserve">Dostosowanie czasu pracy szatni do potrzeb Zamawiającego. </w:t>
      </w:r>
    </w:p>
    <w:p w14:paraId="2C46950E" w14:textId="77777777" w:rsidR="009F2EDE" w:rsidRPr="000724F2" w:rsidRDefault="009F2EDE" w:rsidP="009F2EDE">
      <w:pPr>
        <w:widowControl w:val="0"/>
        <w:tabs>
          <w:tab w:val="left" w:pos="849"/>
        </w:tabs>
        <w:autoSpaceDE w:val="0"/>
        <w:autoSpaceDN w:val="0"/>
        <w:adjustRightInd w:val="0"/>
        <w:spacing w:after="27"/>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5.4.</w:t>
      </w:r>
      <w:r w:rsidRPr="000724F2">
        <w:rPr>
          <w:rFonts w:asciiTheme="majorHAnsi" w:eastAsia="Calibri" w:hAnsiTheme="majorHAnsi" w:cstheme="majorHAnsi"/>
          <w:sz w:val="20"/>
          <w:szCs w:val="20"/>
        </w:rPr>
        <w:tab/>
        <w:t>Przyjmowanie i wydawanie garderoby przyjętej do szatni na przechowanie, wyłącznie na podstawie numerka (żetonu).</w:t>
      </w:r>
    </w:p>
    <w:p w14:paraId="2AD10278" w14:textId="77777777" w:rsidR="009F2EDE" w:rsidRPr="000724F2" w:rsidRDefault="009F2EDE" w:rsidP="009F2EDE">
      <w:pPr>
        <w:widowControl w:val="0"/>
        <w:tabs>
          <w:tab w:val="left" w:pos="849"/>
        </w:tabs>
        <w:autoSpaceDE w:val="0"/>
        <w:autoSpaceDN w:val="0"/>
        <w:adjustRightInd w:val="0"/>
        <w:spacing w:after="27"/>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5.5.</w:t>
      </w:r>
      <w:r w:rsidRPr="000724F2">
        <w:rPr>
          <w:rFonts w:asciiTheme="majorHAnsi" w:eastAsia="Calibri" w:hAnsiTheme="majorHAnsi" w:cstheme="majorHAnsi"/>
          <w:sz w:val="20"/>
          <w:szCs w:val="20"/>
        </w:rPr>
        <w:tab/>
        <w:t>Sprawowanie należytej pieczy nad powierzonym mieniem.</w:t>
      </w:r>
    </w:p>
    <w:p w14:paraId="2F587AE7" w14:textId="77777777" w:rsidR="009F2EDE" w:rsidRPr="000724F2" w:rsidRDefault="009F2EDE" w:rsidP="009F2EDE">
      <w:pPr>
        <w:tabs>
          <w:tab w:val="left" w:pos="849"/>
        </w:tabs>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 5.6.</w:t>
      </w:r>
      <w:r w:rsidRPr="000724F2">
        <w:rPr>
          <w:rFonts w:asciiTheme="majorHAnsi" w:eastAsia="Calibri" w:hAnsiTheme="majorHAnsi" w:cstheme="majorHAnsi"/>
          <w:sz w:val="20"/>
          <w:szCs w:val="20"/>
        </w:rPr>
        <w:tab/>
        <w:t>Zabezpieczenie nieodebranej garderoby i przekazanie jej pracownikom Działu Zarządzania Infrastrukturą.</w:t>
      </w:r>
    </w:p>
    <w:p w14:paraId="706FCA6E" w14:textId="77777777" w:rsidR="009F2EDE" w:rsidRPr="000724F2" w:rsidRDefault="009F2EDE" w:rsidP="009F2EDE">
      <w:pPr>
        <w:widowControl w:val="0"/>
        <w:tabs>
          <w:tab w:val="left" w:pos="849"/>
        </w:tabs>
        <w:autoSpaceDE w:val="0"/>
        <w:autoSpaceDN w:val="0"/>
        <w:adjustRightInd w:val="0"/>
        <w:spacing w:after="27"/>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5.7.</w:t>
      </w:r>
      <w:r w:rsidRPr="000724F2">
        <w:rPr>
          <w:rFonts w:asciiTheme="majorHAnsi" w:eastAsia="Calibri" w:hAnsiTheme="majorHAnsi" w:cstheme="majorHAnsi"/>
          <w:sz w:val="20"/>
          <w:szCs w:val="20"/>
        </w:rPr>
        <w:tab/>
        <w:t>Informowanie na bieżąco Zamawiającego o zagubionych numerkach (żetonach), zniszczonej, uszkodzonej lub zagubionej garderobie oddanej do szatni na przechowanie.</w:t>
      </w:r>
    </w:p>
    <w:p w14:paraId="0BB5C7FD" w14:textId="77777777" w:rsidR="009F2EDE" w:rsidRPr="000724F2" w:rsidRDefault="009F2EDE" w:rsidP="009F2EDE">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5.8. </w:t>
      </w:r>
      <w:r w:rsidRPr="000724F2">
        <w:rPr>
          <w:rFonts w:asciiTheme="majorHAnsi" w:eastAsia="Calibri" w:hAnsiTheme="majorHAnsi" w:cstheme="majorHAnsi"/>
          <w:sz w:val="20"/>
          <w:szCs w:val="20"/>
        </w:rPr>
        <w:tab/>
        <w:t>Codzienne sprzątanie szatni.</w:t>
      </w:r>
    </w:p>
    <w:p w14:paraId="57C5E949" w14:textId="77777777" w:rsidR="009F2EDE" w:rsidRPr="000724F2" w:rsidRDefault="009F2EDE" w:rsidP="009F2EDE">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5.9.</w:t>
      </w:r>
      <w:r w:rsidRPr="000724F2">
        <w:rPr>
          <w:rFonts w:asciiTheme="majorHAnsi" w:eastAsia="Calibri" w:hAnsiTheme="majorHAnsi" w:cstheme="majorHAnsi"/>
          <w:sz w:val="20"/>
          <w:szCs w:val="20"/>
        </w:rPr>
        <w:tab/>
        <w:t>Przestrzeganie obowiązujących w obiekcie Zamawiającego przepisów bhp i p.poż. (w tym przestrzeganie zakazu palenia wyrobów tytoniowych i papierosów elektronicznych w budynku).</w:t>
      </w:r>
    </w:p>
    <w:p w14:paraId="5E936E15" w14:textId="77777777" w:rsidR="009F2EDE" w:rsidRPr="000724F2" w:rsidRDefault="009F2EDE" w:rsidP="009F2EDE">
      <w:pPr>
        <w:rPr>
          <w:rFonts w:asciiTheme="majorHAnsi" w:eastAsia="Calibri" w:hAnsiTheme="majorHAnsi" w:cstheme="majorHAnsi"/>
          <w:b/>
          <w:sz w:val="20"/>
          <w:szCs w:val="20"/>
        </w:rPr>
      </w:pPr>
    </w:p>
    <w:p w14:paraId="58F3104B" w14:textId="77777777" w:rsidR="009F2EDE" w:rsidRPr="000724F2" w:rsidRDefault="009F2EDE" w:rsidP="009F2EDE">
      <w:pPr>
        <w:rPr>
          <w:rFonts w:asciiTheme="majorHAnsi" w:eastAsia="Calibri" w:hAnsiTheme="majorHAnsi" w:cstheme="majorHAnsi"/>
          <w:b/>
          <w:sz w:val="20"/>
          <w:szCs w:val="20"/>
        </w:rPr>
      </w:pPr>
    </w:p>
    <w:p w14:paraId="7FC4DFF7"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i/>
          <w:sz w:val="20"/>
          <w:szCs w:val="20"/>
          <w:u w:val="single"/>
        </w:rPr>
      </w:pPr>
    </w:p>
    <w:p w14:paraId="3ED0F4F3"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sz w:val="20"/>
          <w:szCs w:val="20"/>
        </w:rPr>
      </w:pPr>
      <w:r w:rsidRPr="000724F2">
        <w:rPr>
          <w:rFonts w:asciiTheme="majorHAnsi" w:eastAsia="Calibri" w:hAnsiTheme="majorHAnsi" w:cstheme="majorHAnsi"/>
          <w:b/>
          <w:bCs/>
          <w:i/>
          <w:sz w:val="20"/>
          <w:szCs w:val="20"/>
          <w:u w:val="single"/>
        </w:rPr>
        <w:t>Dotyczy części IV</w:t>
      </w:r>
    </w:p>
    <w:p w14:paraId="7151EF9B"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Usługi kompleksowego utrzymania czystości wybranych pięter (pomieszczeń i przestrzeni wspólnych) oraz mycia okien w budynku Collegium Altum Uniwersytetu Ekonomicznego w Poznaniu przy ul. Powstańców Wielkopolskich 16</w:t>
      </w:r>
    </w:p>
    <w:p w14:paraId="6F620BA3" w14:textId="77777777" w:rsidR="009F2EDE" w:rsidRPr="000724F2" w:rsidRDefault="009F2EDE" w:rsidP="009F2EDE">
      <w:pPr>
        <w:autoSpaceDE w:val="0"/>
        <w:autoSpaceDN w:val="0"/>
        <w:adjustRightInd w:val="0"/>
        <w:jc w:val="center"/>
        <w:rPr>
          <w:rFonts w:asciiTheme="majorHAnsi" w:eastAsia="Calibri" w:hAnsiTheme="majorHAnsi" w:cstheme="majorHAnsi"/>
          <w:b/>
          <w:bCs/>
          <w:sz w:val="20"/>
          <w:szCs w:val="20"/>
        </w:rPr>
      </w:pPr>
    </w:p>
    <w:p w14:paraId="1F654FA6" w14:textId="77777777" w:rsidR="009F2EDE" w:rsidRPr="000724F2" w:rsidRDefault="009F2EDE" w:rsidP="009F2EDE">
      <w:pPr>
        <w:widowControl w:val="0"/>
        <w:tabs>
          <w:tab w:val="left" w:pos="424"/>
        </w:tabs>
        <w:adjustRightInd w:val="0"/>
        <w:contextualSpacing/>
        <w:jc w:val="both"/>
        <w:rPr>
          <w:rFonts w:asciiTheme="majorHAnsi" w:eastAsia="Calibri" w:hAnsiTheme="majorHAnsi" w:cstheme="majorHAnsi"/>
          <w:sz w:val="20"/>
          <w:szCs w:val="20"/>
        </w:rPr>
      </w:pPr>
      <w:r w:rsidRPr="000724F2">
        <w:rPr>
          <w:rFonts w:asciiTheme="majorHAnsi" w:eastAsia="Calibri" w:hAnsiTheme="majorHAnsi" w:cstheme="majorHAnsi"/>
          <w:b/>
          <w:sz w:val="20"/>
          <w:szCs w:val="20"/>
        </w:rPr>
        <w:t>1.Godziny wykonywania prac porządkowych: 20:00 – 10.00 (</w:t>
      </w:r>
      <w:r w:rsidRPr="000724F2">
        <w:rPr>
          <w:rFonts w:asciiTheme="majorHAnsi" w:eastAsia="Calibri" w:hAnsiTheme="majorHAnsi" w:cstheme="majorHAnsi"/>
          <w:sz w:val="20"/>
          <w:szCs w:val="20"/>
        </w:rPr>
        <w:t>w zależności od dostępności pomieszczeń).</w:t>
      </w:r>
    </w:p>
    <w:p w14:paraId="0CAD4848"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1.1.Sprzątanie sal wykładowych, sanitariatów, ciągów komunikacyjnych należy wykonywać przez 7 dni w tygodniu (od poniedziałku do niedzieli) w okresie roku akademickiego. Jako rok akademicki należy rozumieć następujące okresy od 01.01.2023 roku do 15.07.2023 roku i od 01.09.2023 roku do 31.12.2023 roku.</w:t>
      </w:r>
    </w:p>
    <w:p w14:paraId="6EBAB5BD"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      W miesiącach letnich (w okresie od 16.07.2023 roku do 31.08.2023 roku) sale wykładowe są wyłączone ze sprzątania, natomiast sprzątanie sanitariatów i ciągów komunikacyjnych należy wykonywać w dni robocze (od poniedziałku do piątku). </w:t>
      </w:r>
    </w:p>
    <w:p w14:paraId="0BDB0DB9"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1.2.Sprzątanie pomieszczeń biurowych należy wykonywać od poniedziałku do piątku (w całym okresie obowiązywania umowy). </w:t>
      </w:r>
    </w:p>
    <w:p w14:paraId="6DAA21A2"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1.3.Sprzątanie sali Czytelni Książek Biblioteki Głównej na 2 piętrze oraz Czytelni Czasopism i Wypożyczalni Książek na 3 piętrze wykonywane przez 6 dni w tygodniu (od poniedziałku do soboty) w okresie od </w:t>
      </w:r>
      <w:r w:rsidRPr="000724F2">
        <w:rPr>
          <w:rFonts w:asciiTheme="majorHAnsi" w:eastAsia="Calibri" w:hAnsiTheme="majorHAnsi" w:cstheme="majorHAnsi"/>
          <w:sz w:val="20"/>
          <w:szCs w:val="20"/>
        </w:rPr>
        <w:lastRenderedPageBreak/>
        <w:t xml:space="preserve">01.01.2023 roku do 30.06.2023 roku i od 16.09.2023 roku do 31.12.2023 roku. </w:t>
      </w:r>
    </w:p>
    <w:p w14:paraId="32D9433B"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      W okresie od 01.07.2023 roku do 15.09.2023 roku przez 5 dni w tygodniu (od poniedziałku do piątku).</w:t>
      </w:r>
    </w:p>
    <w:p w14:paraId="53F5002E"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1.4. Sprzątanie pomieszczeń technicznych i gospodarczych - w dzień roboczy raz w tygodniu przez cały okres obowiązywania umowy wykonywane pod nadzorem pracownika Działu Zarządzania Infrastrukturą.</w:t>
      </w:r>
    </w:p>
    <w:p w14:paraId="7914C511"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1.5.Sprzątanie pomieszczeń nr 215, 311, 312 w Bibliotece Głównej w dzień roboczy raz w miesiącu przez cały okres obowiązywania umowy; sprzątanie magazynów książek na 2 i 4 piętrze oraz magazynu czasopism na 3 piętrze w dzień roboczy raz w kwartale przez cały okres obowiązywania umowy.</w:t>
      </w:r>
    </w:p>
    <w:p w14:paraId="2CD90DA5"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1.6.Sprzątanie magazynów książek na 2 i 4 piętrze oraz magazynu czasopism na 3 piętrze w dzień roboczy raz w kwartale przez cały okres obowiązywania umowy.</w:t>
      </w:r>
    </w:p>
    <w:p w14:paraId="1DED3F25"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1.7. Sprzątanie pomieszczenia technicznego – serwerowni Biblioteki Głównej należy wykonywać w dzień roboczy 1x w trakcie obowiązywania umowy (na żądanie) pod nadzorem pracownika Centrum Informatyki.</w:t>
      </w:r>
    </w:p>
    <w:p w14:paraId="319C3DDE"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1.8.Sprzątanie pomieszczenia nr 1903 i pomieszczeń 20-go piętra oraz komunikacji 19-go piętra dwa razy w tygodniu i tylko w obecności pracownika Działu Zarządzania Infrastrukturą lub wskazanego przedstawiciela Zastępstwa Właścicielskiego.</w:t>
      </w:r>
    </w:p>
    <w:p w14:paraId="51FE35CE" w14:textId="77777777" w:rsidR="009F2EDE" w:rsidRPr="000724F2" w:rsidRDefault="009F2EDE" w:rsidP="009F2EDE">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1.9.Sprzątanie pom. gospodarczego i magazynowego nr 021 i 118 w dzień roboczy 1x w kwartale  w trakcie trwania umowy w obecności pracownika Wydawnictwa UEP.</w:t>
      </w:r>
    </w:p>
    <w:p w14:paraId="2062F69B" w14:textId="77777777" w:rsidR="009F2EDE" w:rsidRPr="000724F2" w:rsidRDefault="009F2EDE" w:rsidP="009F2EDE">
      <w:pPr>
        <w:widowControl w:val="0"/>
        <w:tabs>
          <w:tab w:val="left" w:pos="284"/>
          <w:tab w:val="left" w:pos="424"/>
        </w:tabs>
        <w:adjustRightInd w:val="0"/>
        <w:ind w:left="424" w:hanging="283"/>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1.10. </w:t>
      </w:r>
      <w:r w:rsidRPr="000724F2">
        <w:rPr>
          <w:rFonts w:asciiTheme="majorHAnsi" w:eastAsia="Calibri" w:hAnsiTheme="majorHAnsi" w:cstheme="majorHAnsi"/>
          <w:b/>
          <w:sz w:val="20"/>
          <w:szCs w:val="20"/>
        </w:rPr>
        <w:t>Prace porządkowe w wybranych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0724F2">
        <w:rPr>
          <w:rFonts w:asciiTheme="majorHAnsi" w:eastAsia="Calibri" w:hAnsiTheme="majorHAnsi" w:cstheme="majorHAnsi"/>
          <w:sz w:val="20"/>
          <w:szCs w:val="20"/>
        </w:rPr>
        <w:t>.</w:t>
      </w:r>
    </w:p>
    <w:p w14:paraId="0F9B58D3" w14:textId="77777777" w:rsidR="009F2EDE" w:rsidRPr="000724F2" w:rsidRDefault="009F2EDE" w:rsidP="009F2EDE">
      <w:pPr>
        <w:tabs>
          <w:tab w:val="left" w:pos="424"/>
        </w:tabs>
        <w:autoSpaceDE w:val="0"/>
        <w:autoSpaceDN w:val="0"/>
        <w:adjustRightInd w:val="0"/>
        <w:ind w:left="424" w:hanging="283"/>
        <w:rPr>
          <w:rFonts w:asciiTheme="majorHAnsi" w:eastAsia="Calibri" w:hAnsiTheme="majorHAnsi" w:cstheme="majorHAnsi"/>
          <w:sz w:val="20"/>
          <w:szCs w:val="20"/>
        </w:rPr>
      </w:pPr>
    </w:p>
    <w:p w14:paraId="55AB5930" w14:textId="77777777" w:rsidR="009F2EDE" w:rsidRPr="000724F2" w:rsidRDefault="009F2EDE" w:rsidP="009F2EDE">
      <w:pPr>
        <w:tabs>
          <w:tab w:val="left" w:pos="424"/>
        </w:tabs>
        <w:autoSpaceDE w:val="0"/>
        <w:autoSpaceDN w:val="0"/>
        <w:adjustRightInd w:val="0"/>
        <w:ind w:left="424" w:hanging="283"/>
        <w:rPr>
          <w:rFonts w:asciiTheme="majorHAnsi" w:eastAsia="Calibri" w:hAnsiTheme="majorHAnsi" w:cstheme="majorHAnsi"/>
          <w:sz w:val="20"/>
          <w:szCs w:val="20"/>
        </w:rPr>
      </w:pPr>
    </w:p>
    <w:p w14:paraId="29896BAB" w14:textId="77777777" w:rsidR="009F2EDE" w:rsidRPr="000724F2" w:rsidRDefault="009F2EDE" w:rsidP="009F2EDE">
      <w:pPr>
        <w:widowControl w:val="0"/>
        <w:tabs>
          <w:tab w:val="left" w:pos="424"/>
        </w:tabs>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2. Szczegółowy zakres prac porządkowych:</w:t>
      </w:r>
    </w:p>
    <w:p w14:paraId="17F441CF" w14:textId="1E196051" w:rsidR="009F2EDE" w:rsidRPr="000724F2" w:rsidRDefault="009F2EDE" w:rsidP="009F2EDE">
      <w:pPr>
        <w:widowControl w:val="0"/>
        <w:adjustRightInd w:val="0"/>
        <w:ind w:left="424"/>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Szczegółowy zakres usługi dla budynku Collegium Altum Uniwersytetu Ekonomicznego w Poznaniu przy ul. Powstańców Wielkopo</w:t>
      </w:r>
      <w:r w:rsidR="009D7D16">
        <w:rPr>
          <w:rFonts w:asciiTheme="majorHAnsi" w:eastAsia="Calibri" w:hAnsiTheme="majorHAnsi" w:cstheme="majorHAnsi"/>
          <w:sz w:val="20"/>
          <w:szCs w:val="20"/>
        </w:rPr>
        <w:t>lskich 16 stanowi załącznik nr 14</w:t>
      </w:r>
      <w:r w:rsidRPr="000724F2">
        <w:rPr>
          <w:rFonts w:asciiTheme="majorHAnsi" w:eastAsia="Calibri" w:hAnsiTheme="majorHAnsi" w:cstheme="majorHAnsi"/>
          <w:sz w:val="20"/>
          <w:szCs w:val="20"/>
        </w:rPr>
        <w:t>D.</w:t>
      </w:r>
    </w:p>
    <w:p w14:paraId="108D6F01" w14:textId="77777777" w:rsidR="009F2EDE" w:rsidRPr="000724F2" w:rsidRDefault="009F2EDE" w:rsidP="009F2EDE">
      <w:pPr>
        <w:widowControl w:val="0"/>
        <w:tabs>
          <w:tab w:val="left" w:pos="360"/>
        </w:tabs>
        <w:adjustRightInd w:val="0"/>
        <w:jc w:val="both"/>
        <w:rPr>
          <w:rFonts w:asciiTheme="majorHAnsi" w:eastAsia="Calibri" w:hAnsiTheme="majorHAnsi" w:cstheme="majorHAnsi"/>
          <w:sz w:val="20"/>
          <w:szCs w:val="20"/>
        </w:rPr>
      </w:pPr>
    </w:p>
    <w:p w14:paraId="1CE833CF" w14:textId="77777777" w:rsidR="009F2EDE" w:rsidRPr="000724F2" w:rsidRDefault="009F2EDE" w:rsidP="009F2EDE">
      <w:pPr>
        <w:widowControl w:val="0"/>
        <w:tabs>
          <w:tab w:val="left" w:pos="424"/>
        </w:tabs>
        <w:adjustRightInd w:val="0"/>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3. Inne Obowiązki Wykonawcy. </w:t>
      </w:r>
    </w:p>
    <w:p w14:paraId="131859C1" w14:textId="77777777" w:rsidR="009F2EDE" w:rsidRPr="000724F2" w:rsidRDefault="009F2EDE" w:rsidP="009F2EDE">
      <w:pPr>
        <w:widowControl w:val="0"/>
        <w:tabs>
          <w:tab w:val="left" w:pos="849"/>
        </w:tabs>
        <w:adjustRightInd w:val="0"/>
        <w:ind w:left="360" w:hanging="35"/>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 Zgłaszanie Zamawiającemu zauważonych uszkodzeń sprzętu i urządzeń w sprzątanych pomieszczeniach.</w:t>
      </w:r>
    </w:p>
    <w:p w14:paraId="2837F484" w14:textId="77777777" w:rsidR="009F2EDE" w:rsidRPr="000724F2" w:rsidRDefault="009F2EDE" w:rsidP="009F2EDE">
      <w:pPr>
        <w:widowControl w:val="0"/>
        <w:tabs>
          <w:tab w:val="left" w:pos="540"/>
          <w:tab w:val="left" w:pos="849"/>
          <w:tab w:val="left" w:pos="900"/>
        </w:tabs>
        <w:adjustRightInd w:val="0"/>
        <w:ind w:left="751" w:hanging="426"/>
        <w:contextualSpacing/>
        <w:jc w:val="both"/>
        <w:rPr>
          <w:rFonts w:asciiTheme="majorHAnsi" w:eastAsia="Calibri" w:hAnsiTheme="majorHAnsi" w:cstheme="majorHAnsi"/>
          <w:bCs/>
          <w:sz w:val="20"/>
          <w:szCs w:val="20"/>
        </w:rPr>
      </w:pPr>
      <w:r w:rsidRPr="000724F2">
        <w:rPr>
          <w:rFonts w:asciiTheme="majorHAnsi" w:eastAsia="Calibri" w:hAnsiTheme="majorHAnsi" w:cstheme="majorHAnsi"/>
          <w:sz w:val="20"/>
          <w:szCs w:val="20"/>
        </w:rPr>
        <w:t>3.2. Wykonawca wykonuje usługi porządkowe przy użyciu własnego sprzętu, własnych środków czystości odpowiednich dla danego rodzaju powierzchni czyszczonej oraz własnych środków higienicznych (Wykonawca dostarcza: papier toaletowy, mydło w płynie, środki zapachowo-dezynfekujące, worki na śmieci).</w:t>
      </w:r>
      <w:r w:rsidRPr="000724F2">
        <w:rPr>
          <w:rFonts w:asciiTheme="majorHAnsi" w:eastAsia="Calibri" w:hAnsiTheme="majorHAnsi" w:cstheme="majorHAnsi"/>
          <w:bCs/>
          <w:sz w:val="20"/>
          <w:szCs w:val="20"/>
        </w:rPr>
        <w:t xml:space="preserve"> </w:t>
      </w:r>
    </w:p>
    <w:p w14:paraId="05AC36A9" w14:textId="77777777" w:rsidR="009F2EDE" w:rsidRPr="000724F2" w:rsidRDefault="009F2EDE" w:rsidP="009F2EDE">
      <w:pPr>
        <w:widowControl w:val="0"/>
        <w:tabs>
          <w:tab w:val="left" w:pos="540"/>
          <w:tab w:val="left" w:pos="849"/>
          <w:tab w:val="left" w:pos="900"/>
        </w:tabs>
        <w:adjustRightInd w:val="0"/>
        <w:ind w:left="751" w:hanging="426"/>
        <w:contextualSpacing/>
        <w:jc w:val="both"/>
        <w:rPr>
          <w:rFonts w:asciiTheme="majorHAnsi" w:eastAsia="Calibri" w:hAnsiTheme="majorHAnsi" w:cstheme="majorHAnsi"/>
          <w:sz w:val="20"/>
          <w:szCs w:val="20"/>
        </w:rPr>
      </w:pPr>
      <w:r w:rsidRPr="000724F2">
        <w:rPr>
          <w:rFonts w:asciiTheme="majorHAnsi" w:eastAsia="Calibri" w:hAnsiTheme="majorHAnsi" w:cstheme="majorHAnsi"/>
          <w:bCs/>
          <w:sz w:val="20"/>
          <w:szCs w:val="20"/>
        </w:rPr>
        <w:t>3.3  Opróżnianie koszy na śmieci oraz pojemników na odpady sanitarne wraz z wymianą worków i stosowną segregacją odpadów (548 szt.).</w:t>
      </w:r>
    </w:p>
    <w:p w14:paraId="3AB9A88B" w14:textId="77777777" w:rsidR="009F2EDE" w:rsidRPr="000724F2" w:rsidRDefault="009F2EDE" w:rsidP="009F2EDE">
      <w:pPr>
        <w:widowControl w:val="0"/>
        <w:tabs>
          <w:tab w:val="left" w:pos="540"/>
          <w:tab w:val="left" w:pos="849"/>
          <w:tab w:val="left" w:pos="900"/>
        </w:tabs>
        <w:adjustRightInd w:val="0"/>
        <w:ind w:left="751" w:hanging="426"/>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3.4. Wykładanie papieru toaletowego do pojemników typu Jumbo 111 szt. - duże rolki: papier toaletowy ekologiczny, niechlorowany, łatwo rozpuszczalny w wodzie, gofrowany, z perforacją lub bez, szerokość wstęgi od 9cm do 10cm (±0,2cm dotyczy obu skrajnych wymiarów) długość wstęgi min.140m, gilza 6cm±0,3cm, (ø19cm).</w:t>
      </w:r>
    </w:p>
    <w:p w14:paraId="7F83AA58" w14:textId="77777777" w:rsidR="009F2EDE" w:rsidRPr="000724F2" w:rsidRDefault="009F2EDE" w:rsidP="009F2EDE">
      <w:pPr>
        <w:pStyle w:val="Akapitzlist2"/>
        <w:widowControl w:val="0"/>
        <w:tabs>
          <w:tab w:val="left" w:pos="540"/>
          <w:tab w:val="left" w:pos="849"/>
          <w:tab w:val="left" w:pos="900"/>
        </w:tabs>
        <w:adjustRightInd w:val="0"/>
        <w:ind w:left="709" w:hanging="349"/>
        <w:jc w:val="both"/>
        <w:rPr>
          <w:rFonts w:asciiTheme="majorHAnsi" w:hAnsiTheme="majorHAnsi" w:cstheme="majorHAnsi"/>
          <w:sz w:val="20"/>
          <w:szCs w:val="20"/>
        </w:rPr>
      </w:pPr>
      <w:r w:rsidRPr="000724F2">
        <w:rPr>
          <w:rFonts w:asciiTheme="majorHAnsi" w:hAnsiTheme="majorHAnsi" w:cstheme="majorHAnsi"/>
          <w:sz w:val="20"/>
          <w:szCs w:val="20"/>
        </w:rPr>
        <w:t>3.5. Wykładanie ręczników papierowych ekologicznych, niechlorowanych centralnego dozowania typu FlexRoll (średnica rolki 19,0 cm, wysokość rolki 19,0 cm, ilość listków 882 szt.) w dozownikach do ręczników centralnego dozowania (36 szt.)</w:t>
      </w:r>
    </w:p>
    <w:p w14:paraId="792AE79A" w14:textId="77777777" w:rsidR="009F2EDE" w:rsidRPr="000724F2" w:rsidRDefault="009F2EDE" w:rsidP="009F2EDE">
      <w:pPr>
        <w:widowControl w:val="0"/>
        <w:tabs>
          <w:tab w:val="left" w:pos="540"/>
          <w:tab w:val="left" w:pos="751"/>
          <w:tab w:val="left" w:pos="900"/>
        </w:tabs>
        <w:adjustRightInd w:val="0"/>
        <w:ind w:left="751" w:hanging="426"/>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3.6.  Mycie i czyszczenie umywalek (105 szt.), misek ustępowych (100 szt.), pisuarów (58 szt.), luster, armatury łazienkowej (105 szt.), kabin prysznicowych (2 szt.), stanowiska do przewijaka (1 szt.), lamp.</w:t>
      </w:r>
    </w:p>
    <w:p w14:paraId="7E04060A" w14:textId="77777777" w:rsidR="009F2EDE" w:rsidRPr="000724F2" w:rsidRDefault="009F2EDE" w:rsidP="009F2EDE">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3.7. Uzupełnianie do maksymalnego poziomu mydła w dozownikach (61 szt.) </w:t>
      </w:r>
    </w:p>
    <w:p w14:paraId="7B689AA6" w14:textId="77777777" w:rsidR="009F2EDE" w:rsidRPr="000724F2" w:rsidRDefault="009F2EDE" w:rsidP="009F2EDE">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3.8.  Wykładanie kostek zapachowych do WC - misek ustępowych (100 szt.) i pisuarów (58 szt.).</w:t>
      </w:r>
    </w:p>
    <w:p w14:paraId="7701DD98" w14:textId="77777777" w:rsidR="009F2EDE" w:rsidRPr="000724F2" w:rsidRDefault="009F2EDE" w:rsidP="009F2EDE">
      <w:pPr>
        <w:pStyle w:val="Akapitzlist2"/>
        <w:widowControl w:val="0"/>
        <w:tabs>
          <w:tab w:val="left" w:pos="540"/>
          <w:tab w:val="left" w:pos="849"/>
          <w:tab w:val="left" w:pos="900"/>
        </w:tabs>
        <w:adjustRightInd w:val="0"/>
        <w:ind w:left="360"/>
        <w:jc w:val="both"/>
        <w:rPr>
          <w:rFonts w:asciiTheme="majorHAnsi" w:hAnsiTheme="majorHAnsi" w:cstheme="majorHAnsi"/>
          <w:sz w:val="20"/>
          <w:szCs w:val="20"/>
        </w:rPr>
      </w:pPr>
      <w:r w:rsidRPr="000724F2">
        <w:rPr>
          <w:rFonts w:asciiTheme="majorHAnsi" w:hAnsiTheme="majorHAnsi" w:cstheme="majorHAnsi"/>
          <w:sz w:val="20"/>
          <w:szCs w:val="20"/>
        </w:rPr>
        <w:t xml:space="preserve">3.9 Wycieranie z kurzu i mycie suszarek do rąk. </w:t>
      </w:r>
    </w:p>
    <w:p w14:paraId="1D9F03D6" w14:textId="77777777" w:rsidR="009F2EDE" w:rsidRPr="000724F2" w:rsidRDefault="009F2EDE" w:rsidP="009F2EDE">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3.10. Wykładanie kredy, pisaków odpowiednich do danego rodzaju tablicy, gąbek, wycieraków do białych tablic. </w:t>
      </w:r>
      <w:r w:rsidRPr="000724F2">
        <w:rPr>
          <w:rFonts w:asciiTheme="majorHAnsi" w:eastAsia="Calibri" w:hAnsiTheme="majorHAnsi" w:cstheme="majorHAnsi"/>
          <w:b/>
          <w:sz w:val="20"/>
          <w:szCs w:val="20"/>
        </w:rPr>
        <w:t>Kredę,</w:t>
      </w:r>
      <w:r w:rsidRPr="000724F2">
        <w:rPr>
          <w:rFonts w:asciiTheme="majorHAnsi" w:eastAsia="Calibri" w:hAnsiTheme="majorHAnsi" w:cstheme="majorHAnsi"/>
          <w:sz w:val="20"/>
          <w:szCs w:val="20"/>
        </w:rPr>
        <w:t xml:space="preserve"> </w:t>
      </w:r>
      <w:r w:rsidRPr="000724F2">
        <w:rPr>
          <w:rFonts w:asciiTheme="majorHAnsi" w:eastAsia="Calibri" w:hAnsiTheme="majorHAnsi" w:cstheme="majorHAnsi"/>
          <w:b/>
          <w:sz w:val="20"/>
          <w:szCs w:val="20"/>
        </w:rPr>
        <w:t xml:space="preserve">pisaki, wycieraki, gąbki do tablic dostarcza Zamawiający. </w:t>
      </w:r>
      <w:r w:rsidRPr="000724F2">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7862E6B4" w14:textId="77777777" w:rsidR="009F2EDE" w:rsidRPr="000724F2" w:rsidRDefault="009F2EDE" w:rsidP="009F2EDE">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3.11. Mycie okien części niskiej budynku Collegium Altum oraz klatki schodowej holu wymaga użycia sprzętu specjalistycznego.</w:t>
      </w:r>
    </w:p>
    <w:p w14:paraId="05398FEA" w14:textId="77777777" w:rsidR="009F2EDE" w:rsidRPr="000724F2" w:rsidRDefault="009F2EDE" w:rsidP="000724F2">
      <w:pPr>
        <w:widowControl w:val="0"/>
        <w:numPr>
          <w:ilvl w:val="1"/>
          <w:numId w:val="47"/>
        </w:numPr>
        <w:tabs>
          <w:tab w:val="left" w:pos="540"/>
          <w:tab w:val="left" w:pos="849"/>
          <w:tab w:val="left" w:pos="900"/>
        </w:tabs>
        <w:adjustRightInd w:val="0"/>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Wykonawca realizując usługę mycia okien, konstrukcji przeszklonych w zależności od metody zobowiązany jest we własnym zakresie do dopełnienia formalności związanych z dostępem do budynku oraz zabezpieczenia terenu.</w:t>
      </w:r>
    </w:p>
    <w:p w14:paraId="0C52B5B0" w14:textId="77777777" w:rsidR="009F2EDE" w:rsidRPr="000724F2" w:rsidRDefault="009F2EDE" w:rsidP="009F2EDE">
      <w:pPr>
        <w:widowControl w:val="0"/>
        <w:tabs>
          <w:tab w:val="left" w:pos="849"/>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3.12. Używane środki czystości winny posiadać atest PZH dopuszczający do ich stosowania w obiektach użyteczności publicznej.</w:t>
      </w:r>
    </w:p>
    <w:p w14:paraId="5C10E4D2" w14:textId="77777777" w:rsidR="009F2EDE" w:rsidRPr="000724F2" w:rsidRDefault="009F2EDE" w:rsidP="009F2EDE">
      <w:pPr>
        <w:widowControl w:val="0"/>
        <w:tabs>
          <w:tab w:val="left" w:pos="849"/>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3.13. Ilekroć mowa będzie o codziennym szorowaniu posadzek nie oznacza to użycia sprzętu mechanicznego, ale zastosowanie takich środków czystości albo sprzętu, którym Wykonawca będzie mógł skutecznie usunąć zabrudzenia.</w:t>
      </w:r>
    </w:p>
    <w:p w14:paraId="0F273BDC" w14:textId="77777777" w:rsidR="009F2EDE" w:rsidRPr="000724F2" w:rsidRDefault="009F2EDE" w:rsidP="009F2EDE">
      <w:pPr>
        <w:widowControl w:val="0"/>
        <w:tabs>
          <w:tab w:val="left" w:pos="849"/>
        </w:tabs>
        <w:adjustRightInd w:val="0"/>
        <w:ind w:left="360"/>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3.14. Zamawiający udostępni Wykonawcy pomieszczenie do przechowywania sprzętu oraz środków czystości.</w:t>
      </w:r>
    </w:p>
    <w:p w14:paraId="6F302C27" w14:textId="77777777" w:rsidR="009F2EDE" w:rsidRPr="000724F2" w:rsidRDefault="009F2EDE" w:rsidP="009F2EDE">
      <w:pPr>
        <w:widowControl w:val="0"/>
        <w:tabs>
          <w:tab w:val="left" w:pos="849"/>
        </w:tabs>
        <w:adjustRightInd w:val="0"/>
        <w:ind w:left="360"/>
        <w:contextualSpacing/>
        <w:jc w:val="both"/>
        <w:rPr>
          <w:rFonts w:asciiTheme="majorHAnsi" w:eastAsia="Calibri" w:hAnsiTheme="majorHAnsi" w:cstheme="majorHAnsi"/>
          <w:sz w:val="20"/>
          <w:szCs w:val="20"/>
        </w:rPr>
      </w:pPr>
    </w:p>
    <w:p w14:paraId="261ACE14" w14:textId="77777777" w:rsidR="009F2EDE" w:rsidRPr="000724F2" w:rsidRDefault="009F2EDE" w:rsidP="009F2EDE">
      <w:pPr>
        <w:widowControl w:val="0"/>
        <w:tabs>
          <w:tab w:val="left" w:pos="849"/>
        </w:tabs>
        <w:adjustRightInd w:val="0"/>
        <w:contextualSpacing/>
        <w:jc w:val="both"/>
        <w:rPr>
          <w:rFonts w:asciiTheme="majorHAnsi" w:eastAsia="Calibri" w:hAnsiTheme="majorHAnsi" w:cstheme="majorHAnsi"/>
          <w:sz w:val="20"/>
          <w:szCs w:val="20"/>
        </w:rPr>
      </w:pPr>
    </w:p>
    <w:p w14:paraId="6D609D1F" w14:textId="77777777" w:rsidR="009F2EDE" w:rsidRPr="000724F2" w:rsidRDefault="009F2EDE" w:rsidP="009F2EDE">
      <w:pPr>
        <w:tabs>
          <w:tab w:val="left" w:pos="424"/>
        </w:tabs>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4. Powierzchnie, ilość, częstotliwość sprzątania:</w:t>
      </w:r>
    </w:p>
    <w:p w14:paraId="2E788F85" w14:textId="77777777" w:rsidR="009F2EDE" w:rsidRPr="000724F2" w:rsidRDefault="009F2EDE" w:rsidP="009F2EDE">
      <w:pPr>
        <w:widowControl w:val="0"/>
        <w:adjustRightInd w:val="0"/>
        <w:contextualSpacing/>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 </w:t>
      </w:r>
    </w:p>
    <w:tbl>
      <w:tblPr>
        <w:tblW w:w="8000" w:type="dxa"/>
        <w:tblLayout w:type="fixed"/>
        <w:tblCellMar>
          <w:left w:w="70" w:type="dxa"/>
          <w:right w:w="70" w:type="dxa"/>
        </w:tblCellMar>
        <w:tblLook w:val="00A0" w:firstRow="1" w:lastRow="0" w:firstColumn="1" w:lastColumn="0" w:noHBand="0" w:noVBand="0"/>
      </w:tblPr>
      <w:tblGrid>
        <w:gridCol w:w="960"/>
        <w:gridCol w:w="3660"/>
        <w:gridCol w:w="1189"/>
        <w:gridCol w:w="731"/>
        <w:gridCol w:w="1460"/>
      </w:tblGrid>
      <w:tr w:rsidR="009F2EDE" w:rsidRPr="000724F2" w14:paraId="3D3CF3F9" w14:textId="77777777" w:rsidTr="009F2EDE">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6226B276"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01994E36"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Rodzaj powierzchni</w:t>
            </w:r>
          </w:p>
        </w:tc>
        <w:tc>
          <w:tcPr>
            <w:tcW w:w="1189" w:type="dxa"/>
            <w:tcBorders>
              <w:top w:val="single" w:sz="4" w:space="0" w:color="auto"/>
              <w:bottom w:val="single" w:sz="4" w:space="0" w:color="auto"/>
              <w:right w:val="single" w:sz="4" w:space="0" w:color="auto"/>
            </w:tcBorders>
            <w:noWrap/>
            <w:vAlign w:val="center"/>
          </w:tcPr>
          <w:p w14:paraId="715A0BF6"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m</w:t>
            </w:r>
            <w:r w:rsidRPr="000724F2">
              <w:rPr>
                <w:rFonts w:asciiTheme="majorHAnsi" w:eastAsia="Calibri" w:hAnsiTheme="majorHAnsi" w:cstheme="majorHAnsi"/>
                <w:b/>
                <w:bCs/>
                <w:sz w:val="20"/>
                <w:szCs w:val="20"/>
                <w:vertAlign w:val="superscript"/>
              </w:rPr>
              <w:t>2</w:t>
            </w:r>
          </w:p>
        </w:tc>
        <w:tc>
          <w:tcPr>
            <w:tcW w:w="731" w:type="dxa"/>
            <w:tcBorders>
              <w:top w:val="single" w:sz="4" w:space="0" w:color="auto"/>
              <w:bottom w:val="single" w:sz="4" w:space="0" w:color="auto"/>
              <w:right w:val="single" w:sz="4" w:space="0" w:color="auto"/>
            </w:tcBorders>
            <w:noWrap/>
            <w:vAlign w:val="center"/>
          </w:tcPr>
          <w:p w14:paraId="2689CBDD"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0F5EA718"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częstotliwość</w:t>
            </w:r>
          </w:p>
        </w:tc>
      </w:tr>
      <w:tr w:rsidR="009F2EDE" w:rsidRPr="000724F2" w14:paraId="481D857D"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6668706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4FACC3D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01.01.2023 roku do 15.07.2023 roku i od 01.09.2023 roku do 31.12.2023 roku </w:t>
            </w:r>
          </w:p>
        </w:tc>
        <w:tc>
          <w:tcPr>
            <w:tcW w:w="1189" w:type="dxa"/>
            <w:tcBorders>
              <w:bottom w:val="single" w:sz="4" w:space="0" w:color="auto"/>
              <w:right w:val="single" w:sz="4" w:space="0" w:color="auto"/>
            </w:tcBorders>
            <w:noWrap/>
            <w:vAlign w:val="center"/>
          </w:tcPr>
          <w:p w14:paraId="31E1A6D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5 272,39 </w:t>
            </w:r>
          </w:p>
        </w:tc>
        <w:tc>
          <w:tcPr>
            <w:tcW w:w="731" w:type="dxa"/>
            <w:tcBorders>
              <w:bottom w:val="single" w:sz="4" w:space="0" w:color="auto"/>
              <w:right w:val="single" w:sz="4" w:space="0" w:color="auto"/>
            </w:tcBorders>
            <w:noWrap/>
            <w:vAlign w:val="center"/>
          </w:tcPr>
          <w:p w14:paraId="38CB0FA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124495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3A5C4787"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F96D6D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48BBD190"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16.07.2023 roku do 31.08.2023 roku </w:t>
            </w:r>
          </w:p>
        </w:tc>
        <w:tc>
          <w:tcPr>
            <w:tcW w:w="1189" w:type="dxa"/>
            <w:tcBorders>
              <w:bottom w:val="single" w:sz="4" w:space="0" w:color="auto"/>
              <w:right w:val="single" w:sz="4" w:space="0" w:color="auto"/>
            </w:tcBorders>
            <w:noWrap/>
            <w:vAlign w:val="center"/>
          </w:tcPr>
          <w:p w14:paraId="68635FA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4 323,63</w:t>
            </w:r>
          </w:p>
        </w:tc>
        <w:tc>
          <w:tcPr>
            <w:tcW w:w="731" w:type="dxa"/>
            <w:tcBorders>
              <w:bottom w:val="single" w:sz="4" w:space="0" w:color="auto"/>
              <w:right w:val="single" w:sz="4" w:space="0" w:color="auto"/>
            </w:tcBorders>
            <w:noWrap/>
            <w:vAlign w:val="center"/>
          </w:tcPr>
          <w:p w14:paraId="47593115"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3BCBAE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6B473483"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0130E4A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4BC1AA7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czytelni w okresie od 01.01.2023 roku do 30.06.2023 roku i od 16.09.2023 roku do 31.12.2023 roku </w:t>
            </w:r>
          </w:p>
        </w:tc>
        <w:tc>
          <w:tcPr>
            <w:tcW w:w="1189" w:type="dxa"/>
            <w:tcBorders>
              <w:bottom w:val="single" w:sz="4" w:space="0" w:color="auto"/>
              <w:right w:val="single" w:sz="4" w:space="0" w:color="auto"/>
            </w:tcBorders>
            <w:noWrap/>
            <w:vAlign w:val="center"/>
          </w:tcPr>
          <w:p w14:paraId="5FB6A85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2 954,88</w:t>
            </w:r>
          </w:p>
        </w:tc>
        <w:tc>
          <w:tcPr>
            <w:tcW w:w="731" w:type="dxa"/>
            <w:tcBorders>
              <w:bottom w:val="single" w:sz="4" w:space="0" w:color="auto"/>
              <w:right w:val="single" w:sz="4" w:space="0" w:color="auto"/>
            </w:tcBorders>
            <w:noWrap/>
            <w:vAlign w:val="center"/>
          </w:tcPr>
          <w:p w14:paraId="7D644374"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A7CA80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soboty</w:t>
            </w:r>
          </w:p>
        </w:tc>
      </w:tr>
      <w:tr w:rsidR="009F2EDE" w:rsidRPr="000724F2" w14:paraId="497D0EFF"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5B67E3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65153BA1"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czytelni w okresie od 01.07.2023 roku do 15.09.2023 roku </w:t>
            </w:r>
          </w:p>
        </w:tc>
        <w:tc>
          <w:tcPr>
            <w:tcW w:w="1189" w:type="dxa"/>
            <w:tcBorders>
              <w:bottom w:val="single" w:sz="4" w:space="0" w:color="auto"/>
              <w:right w:val="single" w:sz="4" w:space="0" w:color="auto"/>
            </w:tcBorders>
            <w:noWrap/>
            <w:vAlign w:val="center"/>
          </w:tcPr>
          <w:p w14:paraId="7A9D710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2 954,88</w:t>
            </w:r>
          </w:p>
        </w:tc>
        <w:tc>
          <w:tcPr>
            <w:tcW w:w="731" w:type="dxa"/>
            <w:tcBorders>
              <w:bottom w:val="single" w:sz="4" w:space="0" w:color="auto"/>
              <w:right w:val="single" w:sz="4" w:space="0" w:color="auto"/>
            </w:tcBorders>
            <w:noWrap/>
            <w:vAlign w:val="center"/>
          </w:tcPr>
          <w:p w14:paraId="05069FDF"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6A2FDEA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759F9494"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5DB5292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09F96357"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biurowych w dni robocze</w:t>
            </w:r>
          </w:p>
        </w:tc>
        <w:tc>
          <w:tcPr>
            <w:tcW w:w="1189" w:type="dxa"/>
            <w:tcBorders>
              <w:bottom w:val="single" w:sz="4" w:space="0" w:color="auto"/>
              <w:right w:val="single" w:sz="4" w:space="0" w:color="auto"/>
            </w:tcBorders>
            <w:noWrap/>
            <w:vAlign w:val="center"/>
          </w:tcPr>
          <w:p w14:paraId="3F64B8B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4 038,70</w:t>
            </w:r>
          </w:p>
        </w:tc>
        <w:tc>
          <w:tcPr>
            <w:tcW w:w="731" w:type="dxa"/>
            <w:tcBorders>
              <w:bottom w:val="single" w:sz="4" w:space="0" w:color="auto"/>
              <w:right w:val="single" w:sz="4" w:space="0" w:color="auto"/>
            </w:tcBorders>
            <w:noWrap/>
            <w:vAlign w:val="center"/>
          </w:tcPr>
          <w:p w14:paraId="160F9349"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6E92179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2D869D97"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0613EFE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45E60C7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pomieszczeń technicznych  </w:t>
            </w:r>
          </w:p>
        </w:tc>
        <w:tc>
          <w:tcPr>
            <w:tcW w:w="1189" w:type="dxa"/>
            <w:tcBorders>
              <w:bottom w:val="single" w:sz="4" w:space="0" w:color="auto"/>
              <w:right w:val="single" w:sz="4" w:space="0" w:color="auto"/>
            </w:tcBorders>
            <w:noWrap/>
            <w:vAlign w:val="center"/>
          </w:tcPr>
          <w:p w14:paraId="2578EB8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19,59</w:t>
            </w:r>
          </w:p>
        </w:tc>
        <w:tc>
          <w:tcPr>
            <w:tcW w:w="731" w:type="dxa"/>
            <w:tcBorders>
              <w:bottom w:val="single" w:sz="4" w:space="0" w:color="auto"/>
              <w:right w:val="single" w:sz="4" w:space="0" w:color="auto"/>
            </w:tcBorders>
            <w:noWrap/>
            <w:vAlign w:val="center"/>
          </w:tcPr>
          <w:p w14:paraId="2AF059A9"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61AC640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tygodniu</w:t>
            </w:r>
          </w:p>
        </w:tc>
      </w:tr>
      <w:tr w:rsidR="009F2EDE" w:rsidRPr="000724F2" w14:paraId="1A098BA3"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058680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7A9C650E"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magazynów książek na 2 i 4 piętrze oraz magazynu czasopism na 3 piętrze </w:t>
            </w:r>
          </w:p>
        </w:tc>
        <w:tc>
          <w:tcPr>
            <w:tcW w:w="1189" w:type="dxa"/>
            <w:tcBorders>
              <w:bottom w:val="single" w:sz="4" w:space="0" w:color="auto"/>
              <w:right w:val="single" w:sz="4" w:space="0" w:color="auto"/>
            </w:tcBorders>
            <w:noWrap/>
            <w:vAlign w:val="center"/>
          </w:tcPr>
          <w:p w14:paraId="5CDDBBF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1 289,95</w:t>
            </w:r>
          </w:p>
        </w:tc>
        <w:tc>
          <w:tcPr>
            <w:tcW w:w="731" w:type="dxa"/>
            <w:tcBorders>
              <w:bottom w:val="single" w:sz="4" w:space="0" w:color="auto"/>
              <w:right w:val="single" w:sz="4" w:space="0" w:color="auto"/>
            </w:tcBorders>
            <w:noWrap/>
            <w:vAlign w:val="center"/>
          </w:tcPr>
          <w:p w14:paraId="41814342"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16FE01D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 raz </w:t>
            </w:r>
          </w:p>
          <w:p w14:paraId="299A285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na kwartał</w:t>
            </w:r>
          </w:p>
        </w:tc>
      </w:tr>
      <w:tr w:rsidR="009F2EDE" w:rsidRPr="000724F2" w14:paraId="43D8B96C"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7B3EA86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2DCE8BF9"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pomieszczeń technicznych nr 1903 i pom. 20-go piętra oraz komunikacji 19-go piętra.  </w:t>
            </w:r>
          </w:p>
        </w:tc>
        <w:tc>
          <w:tcPr>
            <w:tcW w:w="1189" w:type="dxa"/>
            <w:tcBorders>
              <w:bottom w:val="single" w:sz="4" w:space="0" w:color="auto"/>
              <w:right w:val="single" w:sz="4" w:space="0" w:color="auto"/>
            </w:tcBorders>
            <w:noWrap/>
            <w:vAlign w:val="center"/>
          </w:tcPr>
          <w:p w14:paraId="67DC975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146,53</w:t>
            </w:r>
          </w:p>
        </w:tc>
        <w:tc>
          <w:tcPr>
            <w:tcW w:w="731" w:type="dxa"/>
            <w:tcBorders>
              <w:bottom w:val="single" w:sz="4" w:space="0" w:color="auto"/>
              <w:right w:val="single" w:sz="4" w:space="0" w:color="auto"/>
            </w:tcBorders>
            <w:noWrap/>
            <w:vAlign w:val="center"/>
          </w:tcPr>
          <w:p w14:paraId="14A5B953"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34C34FC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tygodniu</w:t>
            </w:r>
          </w:p>
        </w:tc>
      </w:tr>
      <w:tr w:rsidR="009F2EDE" w:rsidRPr="000724F2" w14:paraId="7D2F0D17"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6C4E312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0EC1C6D2"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nr 215, 311 i 312</w:t>
            </w:r>
          </w:p>
        </w:tc>
        <w:tc>
          <w:tcPr>
            <w:tcW w:w="1189" w:type="dxa"/>
            <w:tcBorders>
              <w:bottom w:val="single" w:sz="4" w:space="0" w:color="auto"/>
              <w:right w:val="single" w:sz="4" w:space="0" w:color="auto"/>
            </w:tcBorders>
            <w:noWrap/>
            <w:vAlign w:val="center"/>
          </w:tcPr>
          <w:p w14:paraId="3AF52BC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59,00</w:t>
            </w:r>
          </w:p>
        </w:tc>
        <w:tc>
          <w:tcPr>
            <w:tcW w:w="731" w:type="dxa"/>
            <w:tcBorders>
              <w:bottom w:val="single" w:sz="4" w:space="0" w:color="auto"/>
              <w:right w:val="single" w:sz="4" w:space="0" w:color="auto"/>
            </w:tcBorders>
            <w:noWrap/>
            <w:vAlign w:val="center"/>
          </w:tcPr>
          <w:p w14:paraId="6A9C26D6"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38AC18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miesiącu</w:t>
            </w:r>
          </w:p>
        </w:tc>
      </w:tr>
      <w:tr w:rsidR="009F2EDE" w:rsidRPr="000724F2" w14:paraId="3634D2D9"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11161C4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1847791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technicznych–serwerowni (pod nadzorem pracownika CI)</w:t>
            </w:r>
          </w:p>
        </w:tc>
        <w:tc>
          <w:tcPr>
            <w:tcW w:w="1189" w:type="dxa"/>
            <w:tcBorders>
              <w:bottom w:val="single" w:sz="4" w:space="0" w:color="auto"/>
              <w:right w:val="single" w:sz="4" w:space="0" w:color="auto"/>
            </w:tcBorders>
            <w:noWrap/>
            <w:vAlign w:val="center"/>
          </w:tcPr>
          <w:p w14:paraId="08FCD15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8,33</w:t>
            </w:r>
          </w:p>
        </w:tc>
        <w:tc>
          <w:tcPr>
            <w:tcW w:w="731" w:type="dxa"/>
            <w:tcBorders>
              <w:bottom w:val="single" w:sz="4" w:space="0" w:color="auto"/>
              <w:right w:val="single" w:sz="4" w:space="0" w:color="auto"/>
            </w:tcBorders>
            <w:noWrap/>
            <w:vAlign w:val="center"/>
          </w:tcPr>
          <w:p w14:paraId="65F74DEB"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B75185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 (na żądanie)</w:t>
            </w:r>
          </w:p>
        </w:tc>
      </w:tr>
      <w:tr w:rsidR="009F2EDE" w:rsidRPr="000724F2" w14:paraId="2443584E"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23899C9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7149D4FA"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pomieszczeń nr 021 i 118 Wydawnictwa UEP.</w:t>
            </w:r>
          </w:p>
        </w:tc>
        <w:tc>
          <w:tcPr>
            <w:tcW w:w="1189" w:type="dxa"/>
            <w:tcBorders>
              <w:bottom w:val="single" w:sz="4" w:space="0" w:color="auto"/>
              <w:right w:val="single" w:sz="4" w:space="0" w:color="auto"/>
            </w:tcBorders>
            <w:noWrap/>
            <w:vAlign w:val="center"/>
          </w:tcPr>
          <w:p w14:paraId="387C5F8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44,24</w:t>
            </w:r>
          </w:p>
        </w:tc>
        <w:tc>
          <w:tcPr>
            <w:tcW w:w="731" w:type="dxa"/>
            <w:tcBorders>
              <w:bottom w:val="single" w:sz="4" w:space="0" w:color="auto"/>
              <w:right w:val="single" w:sz="4" w:space="0" w:color="auto"/>
            </w:tcBorders>
            <w:noWrap/>
            <w:vAlign w:val="center"/>
          </w:tcPr>
          <w:p w14:paraId="16697651"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66ECC4B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1 raz na kwartał </w:t>
            </w:r>
            <w:r w:rsidRPr="000724F2">
              <w:rPr>
                <w:rFonts w:asciiTheme="majorHAnsi" w:eastAsia="Calibri" w:hAnsiTheme="majorHAnsi" w:cstheme="majorHAnsi"/>
                <w:sz w:val="20"/>
                <w:szCs w:val="20"/>
              </w:rPr>
              <w:br/>
              <w:t xml:space="preserve">(4 razy w okresie umowy) </w:t>
            </w:r>
          </w:p>
        </w:tc>
      </w:tr>
      <w:tr w:rsidR="009F2EDE" w:rsidRPr="000724F2" w14:paraId="0426A7EA"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69F682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6C6C56E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szklana obustronna mytych okien i naświetli drzwiowych</w:t>
            </w:r>
          </w:p>
        </w:tc>
        <w:tc>
          <w:tcPr>
            <w:tcW w:w="1189" w:type="dxa"/>
            <w:tcBorders>
              <w:bottom w:val="single" w:sz="4" w:space="0" w:color="auto"/>
              <w:right w:val="single" w:sz="4" w:space="0" w:color="auto"/>
            </w:tcBorders>
            <w:noWrap/>
            <w:vAlign w:val="center"/>
          </w:tcPr>
          <w:p w14:paraId="134E732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7 784,00</w:t>
            </w:r>
          </w:p>
        </w:tc>
        <w:tc>
          <w:tcPr>
            <w:tcW w:w="731" w:type="dxa"/>
            <w:tcBorders>
              <w:bottom w:val="single" w:sz="4" w:space="0" w:color="auto"/>
              <w:right w:val="single" w:sz="4" w:space="0" w:color="auto"/>
            </w:tcBorders>
            <w:noWrap/>
            <w:vAlign w:val="center"/>
          </w:tcPr>
          <w:p w14:paraId="43A4384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E0F832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314BD14A"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5A04797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13.</w:t>
            </w:r>
          </w:p>
        </w:tc>
        <w:tc>
          <w:tcPr>
            <w:tcW w:w="3660" w:type="dxa"/>
            <w:tcBorders>
              <w:bottom w:val="single" w:sz="4" w:space="0" w:color="auto"/>
              <w:right w:val="single" w:sz="4" w:space="0" w:color="auto"/>
            </w:tcBorders>
            <w:vAlign w:val="center"/>
          </w:tcPr>
          <w:p w14:paraId="78B40884"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mycia okien i konstrukcji przeszklonych przy użyciu specjalistycznego sprzętu</w:t>
            </w:r>
          </w:p>
        </w:tc>
        <w:tc>
          <w:tcPr>
            <w:tcW w:w="1189" w:type="dxa"/>
            <w:tcBorders>
              <w:bottom w:val="single" w:sz="4" w:space="0" w:color="auto"/>
              <w:right w:val="single" w:sz="4" w:space="0" w:color="auto"/>
            </w:tcBorders>
            <w:noWrap/>
            <w:vAlign w:val="center"/>
          </w:tcPr>
          <w:p w14:paraId="2DB7A4B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737,50</w:t>
            </w:r>
          </w:p>
        </w:tc>
        <w:tc>
          <w:tcPr>
            <w:tcW w:w="731" w:type="dxa"/>
            <w:tcBorders>
              <w:bottom w:val="single" w:sz="4" w:space="0" w:color="auto"/>
              <w:right w:val="single" w:sz="4" w:space="0" w:color="auto"/>
            </w:tcBorders>
            <w:noWrap/>
            <w:vAlign w:val="center"/>
          </w:tcPr>
          <w:p w14:paraId="7935F42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5E3DAC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61A52F86"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44A8E00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1DA7EFD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czyszczonych żaluzji pionowych (verticali) w pomieszczeniach ogólnodostępnych (sale wykładowe, pomieszczenia biurowe)</w:t>
            </w:r>
          </w:p>
        </w:tc>
        <w:tc>
          <w:tcPr>
            <w:tcW w:w="1189" w:type="dxa"/>
            <w:tcBorders>
              <w:bottom w:val="single" w:sz="4" w:space="0" w:color="auto"/>
              <w:right w:val="single" w:sz="4" w:space="0" w:color="auto"/>
            </w:tcBorders>
            <w:noWrap/>
            <w:vAlign w:val="center"/>
          </w:tcPr>
          <w:p w14:paraId="4EAA0AB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330,00</w:t>
            </w:r>
          </w:p>
        </w:tc>
        <w:tc>
          <w:tcPr>
            <w:tcW w:w="731" w:type="dxa"/>
            <w:tcBorders>
              <w:bottom w:val="single" w:sz="4" w:space="0" w:color="auto"/>
              <w:right w:val="single" w:sz="4" w:space="0" w:color="auto"/>
            </w:tcBorders>
            <w:noWrap/>
            <w:vAlign w:val="center"/>
          </w:tcPr>
          <w:p w14:paraId="6C6ACE7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5880D62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7C1C233B"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191D03D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15.</w:t>
            </w:r>
          </w:p>
        </w:tc>
        <w:tc>
          <w:tcPr>
            <w:tcW w:w="3660" w:type="dxa"/>
            <w:tcBorders>
              <w:bottom w:val="single" w:sz="4" w:space="0" w:color="auto"/>
              <w:right w:val="single" w:sz="4" w:space="0" w:color="auto"/>
            </w:tcBorders>
            <w:vAlign w:val="center"/>
          </w:tcPr>
          <w:p w14:paraId="092938FC"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lastriko czyszczona szorowarką wraz z zabezpieczeniem antypoślizgowym</w:t>
            </w:r>
          </w:p>
        </w:tc>
        <w:tc>
          <w:tcPr>
            <w:tcW w:w="1189" w:type="dxa"/>
            <w:tcBorders>
              <w:bottom w:val="single" w:sz="4" w:space="0" w:color="auto"/>
              <w:right w:val="single" w:sz="4" w:space="0" w:color="auto"/>
            </w:tcBorders>
            <w:noWrap/>
            <w:vAlign w:val="center"/>
          </w:tcPr>
          <w:p w14:paraId="0D7BC1EA"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490,00</w:t>
            </w:r>
          </w:p>
        </w:tc>
        <w:tc>
          <w:tcPr>
            <w:tcW w:w="731" w:type="dxa"/>
            <w:tcBorders>
              <w:bottom w:val="single" w:sz="4" w:space="0" w:color="auto"/>
              <w:right w:val="single" w:sz="4" w:space="0" w:color="auto"/>
            </w:tcBorders>
            <w:noWrap/>
            <w:vAlign w:val="center"/>
          </w:tcPr>
          <w:p w14:paraId="5FCAE17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53923B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4671ABB5"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5E80830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16.</w:t>
            </w:r>
          </w:p>
        </w:tc>
        <w:tc>
          <w:tcPr>
            <w:tcW w:w="3660" w:type="dxa"/>
            <w:tcBorders>
              <w:bottom w:val="single" w:sz="4" w:space="0" w:color="auto"/>
              <w:right w:val="single" w:sz="4" w:space="0" w:color="auto"/>
            </w:tcBorders>
            <w:vAlign w:val="center"/>
          </w:tcPr>
          <w:p w14:paraId="032F48F0"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1189" w:type="dxa"/>
            <w:tcBorders>
              <w:bottom w:val="single" w:sz="4" w:space="0" w:color="auto"/>
              <w:right w:val="single" w:sz="4" w:space="0" w:color="auto"/>
            </w:tcBorders>
            <w:noWrap/>
            <w:vAlign w:val="center"/>
          </w:tcPr>
          <w:p w14:paraId="480DC4C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1 470,00</w:t>
            </w:r>
          </w:p>
        </w:tc>
        <w:tc>
          <w:tcPr>
            <w:tcW w:w="731" w:type="dxa"/>
            <w:tcBorders>
              <w:bottom w:val="single" w:sz="4" w:space="0" w:color="auto"/>
              <w:right w:val="single" w:sz="4" w:space="0" w:color="auto"/>
            </w:tcBorders>
            <w:noWrap/>
            <w:vAlign w:val="center"/>
          </w:tcPr>
          <w:p w14:paraId="5343CD5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B2A079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238342F1"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11D50AC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17.</w:t>
            </w:r>
          </w:p>
        </w:tc>
        <w:tc>
          <w:tcPr>
            <w:tcW w:w="3660" w:type="dxa"/>
            <w:tcBorders>
              <w:bottom w:val="single" w:sz="4" w:space="0" w:color="auto"/>
              <w:right w:val="single" w:sz="4" w:space="0" w:color="auto"/>
            </w:tcBorders>
            <w:vAlign w:val="center"/>
          </w:tcPr>
          <w:p w14:paraId="350C68B0"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na mokro wykładzin dywanowych</w:t>
            </w:r>
          </w:p>
        </w:tc>
        <w:tc>
          <w:tcPr>
            <w:tcW w:w="1189" w:type="dxa"/>
            <w:tcBorders>
              <w:bottom w:val="single" w:sz="4" w:space="0" w:color="auto"/>
              <w:right w:val="single" w:sz="4" w:space="0" w:color="auto"/>
            </w:tcBorders>
            <w:noWrap/>
            <w:vAlign w:val="center"/>
          </w:tcPr>
          <w:p w14:paraId="3818F85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4 875,00         </w:t>
            </w:r>
          </w:p>
        </w:tc>
        <w:tc>
          <w:tcPr>
            <w:tcW w:w="731" w:type="dxa"/>
            <w:tcBorders>
              <w:bottom w:val="single" w:sz="4" w:space="0" w:color="auto"/>
              <w:right w:val="single" w:sz="4" w:space="0" w:color="auto"/>
            </w:tcBorders>
            <w:noWrap/>
            <w:vAlign w:val="center"/>
          </w:tcPr>
          <w:p w14:paraId="30FBD14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4797BEE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1CEAE6E1"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1F79FB8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18.</w:t>
            </w:r>
          </w:p>
        </w:tc>
        <w:tc>
          <w:tcPr>
            <w:tcW w:w="3660" w:type="dxa"/>
            <w:tcBorders>
              <w:bottom w:val="single" w:sz="4" w:space="0" w:color="auto"/>
              <w:right w:val="single" w:sz="4" w:space="0" w:color="auto"/>
            </w:tcBorders>
            <w:vAlign w:val="center"/>
          </w:tcPr>
          <w:p w14:paraId="25B44E07"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Liczba czyszczonych tapicerowanych krzeseł i foteli komputerowych </w:t>
            </w:r>
          </w:p>
        </w:tc>
        <w:tc>
          <w:tcPr>
            <w:tcW w:w="1189" w:type="dxa"/>
            <w:tcBorders>
              <w:bottom w:val="single" w:sz="4" w:space="0" w:color="auto"/>
              <w:right w:val="single" w:sz="4" w:space="0" w:color="auto"/>
            </w:tcBorders>
            <w:noWrap/>
            <w:vAlign w:val="center"/>
          </w:tcPr>
          <w:p w14:paraId="11223B6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731" w:type="dxa"/>
            <w:tcBorders>
              <w:bottom w:val="single" w:sz="4" w:space="0" w:color="auto"/>
              <w:right w:val="single" w:sz="4" w:space="0" w:color="auto"/>
            </w:tcBorders>
            <w:noWrap/>
            <w:vAlign w:val="center"/>
          </w:tcPr>
          <w:p w14:paraId="694DEEF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365</w:t>
            </w:r>
          </w:p>
        </w:tc>
        <w:tc>
          <w:tcPr>
            <w:tcW w:w="1460" w:type="dxa"/>
            <w:tcBorders>
              <w:bottom w:val="single" w:sz="4" w:space="0" w:color="auto"/>
              <w:right w:val="single" w:sz="4" w:space="0" w:color="auto"/>
            </w:tcBorders>
            <w:vAlign w:val="center"/>
          </w:tcPr>
          <w:p w14:paraId="6DD4EF3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bl>
    <w:p w14:paraId="7AA818FB" w14:textId="77777777" w:rsidR="009F2EDE" w:rsidRPr="000724F2" w:rsidRDefault="009F2EDE" w:rsidP="009F2EDE">
      <w:pPr>
        <w:widowControl w:val="0"/>
        <w:adjustRightInd w:val="0"/>
        <w:jc w:val="both"/>
        <w:rPr>
          <w:rFonts w:asciiTheme="majorHAnsi" w:eastAsia="Calibri" w:hAnsiTheme="majorHAnsi" w:cstheme="majorHAnsi"/>
          <w:b/>
          <w:sz w:val="20"/>
          <w:szCs w:val="20"/>
        </w:rPr>
      </w:pPr>
    </w:p>
    <w:p w14:paraId="1DD34DD2"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i/>
          <w:sz w:val="20"/>
          <w:szCs w:val="20"/>
          <w:u w:val="single"/>
        </w:rPr>
      </w:pPr>
    </w:p>
    <w:p w14:paraId="4E5D35D9"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sz w:val="20"/>
          <w:szCs w:val="20"/>
        </w:rPr>
      </w:pPr>
      <w:r w:rsidRPr="000724F2">
        <w:rPr>
          <w:rFonts w:asciiTheme="majorHAnsi" w:eastAsia="Calibri" w:hAnsiTheme="majorHAnsi" w:cstheme="majorHAnsi"/>
          <w:b/>
          <w:bCs/>
          <w:i/>
          <w:sz w:val="20"/>
          <w:szCs w:val="20"/>
          <w:u w:val="single"/>
        </w:rPr>
        <w:t>Dotyczy części V</w:t>
      </w:r>
      <w:r w:rsidRPr="000724F2">
        <w:rPr>
          <w:rFonts w:asciiTheme="majorHAnsi" w:eastAsia="Calibri" w:hAnsiTheme="majorHAnsi" w:cstheme="majorHAnsi"/>
          <w:b/>
          <w:bCs/>
          <w:sz w:val="20"/>
          <w:szCs w:val="20"/>
        </w:rPr>
        <w:t xml:space="preserve"> </w:t>
      </w:r>
    </w:p>
    <w:p w14:paraId="68E7A763" w14:textId="77777777" w:rsidR="009F2EDE" w:rsidRPr="000724F2" w:rsidRDefault="009F2EDE" w:rsidP="009F2EDE">
      <w:pPr>
        <w:autoSpaceDE w:val="0"/>
        <w:autoSpaceDN w:val="0"/>
        <w:adjustRightInd w:val="0"/>
        <w:spacing w:line="360" w:lineRule="auto"/>
        <w:jc w:val="both"/>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Usługi kompleksowego utrzymania czystości, obsługi szatni oraz mycia okien w budynku CL Uniwersytetu Ekonomicznego w Poznaniu przy ul. Taczaka 9.</w:t>
      </w:r>
    </w:p>
    <w:p w14:paraId="1A0D6DD7" w14:textId="77777777" w:rsidR="009F2EDE" w:rsidRPr="000724F2" w:rsidRDefault="009F2EDE" w:rsidP="009F2EDE">
      <w:pPr>
        <w:autoSpaceDE w:val="0"/>
        <w:autoSpaceDN w:val="0"/>
        <w:adjustRightInd w:val="0"/>
        <w:jc w:val="center"/>
        <w:rPr>
          <w:rFonts w:asciiTheme="majorHAnsi" w:eastAsia="Calibri" w:hAnsiTheme="majorHAnsi" w:cstheme="majorHAnsi"/>
          <w:b/>
          <w:bCs/>
          <w:sz w:val="20"/>
          <w:szCs w:val="20"/>
        </w:rPr>
      </w:pPr>
    </w:p>
    <w:p w14:paraId="103B81AA" w14:textId="77777777" w:rsidR="009F2EDE" w:rsidRPr="000724F2" w:rsidRDefault="009F2EDE" w:rsidP="009F2EDE">
      <w:pPr>
        <w:autoSpaceDE w:val="0"/>
        <w:autoSpaceDN w:val="0"/>
        <w:adjustRightInd w:val="0"/>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1. Prace porządkowe należy wykonywać w godz. 20:00 – 10:00.</w:t>
      </w:r>
    </w:p>
    <w:p w14:paraId="55E9FED8" w14:textId="77777777" w:rsidR="009F2EDE" w:rsidRPr="000724F2" w:rsidRDefault="009F2EDE" w:rsidP="000724F2">
      <w:pPr>
        <w:numPr>
          <w:ilvl w:val="1"/>
          <w:numId w:val="48"/>
        </w:numPr>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Sprzątanie sal wykładowych, sanitariatów, ciągów komunikacyjnych należy wykonywać przez 7 dni w tygodniu (od poniedziałku do niedzieli) w okresie roku akademickiego. Jako rok akademicki należy rozumieć następujące okresy od 01.01.2023 roku do 15.07.2023 roku i od 01.09.2023 roku do 31.12.2023 roku.</w:t>
      </w:r>
    </w:p>
    <w:p w14:paraId="0CE28521" w14:textId="77777777" w:rsidR="009F2EDE" w:rsidRPr="000724F2" w:rsidRDefault="009F2EDE" w:rsidP="009F2EDE">
      <w:pPr>
        <w:autoSpaceDE w:val="0"/>
        <w:autoSpaceDN w:val="0"/>
        <w:adjustRightInd w:val="0"/>
        <w:ind w:left="720"/>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 miesiącach letnich (w okresie od 16.07.2023 roku do 31.08.2023 roku) sale wykładowe są wyłączone ze sprzątania, natomiast sprzątanie sanitariatów i ciągów komunikacyjnych należy wykonywać w dni robocze (od poniedziałku do piątku). Sprzątanie pomieszczeń biurowych należy wykonywać od poniedziałku do piątku (w całym okresie obowiązywania umowy).  </w:t>
      </w:r>
    </w:p>
    <w:p w14:paraId="691A029A" w14:textId="77777777" w:rsidR="009F2EDE" w:rsidRPr="000724F2" w:rsidRDefault="009F2EDE" w:rsidP="000724F2">
      <w:pPr>
        <w:numPr>
          <w:ilvl w:val="1"/>
          <w:numId w:val="48"/>
        </w:numPr>
        <w:tabs>
          <w:tab w:val="left" w:pos="709"/>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Ze sprzątania są wyłączone pomieszczenia wykazane w załączniku nr 1 pt. „Powierzchnie sprzątania budynków UEP”.</w:t>
      </w:r>
    </w:p>
    <w:p w14:paraId="25E2AFF4" w14:textId="77777777" w:rsidR="009F2EDE" w:rsidRPr="000724F2" w:rsidRDefault="009F2EDE" w:rsidP="000724F2">
      <w:pPr>
        <w:numPr>
          <w:ilvl w:val="1"/>
          <w:numId w:val="48"/>
        </w:numPr>
        <w:tabs>
          <w:tab w:val="left" w:pos="709"/>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b/>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0724F2">
        <w:rPr>
          <w:rFonts w:asciiTheme="majorHAnsi" w:eastAsia="Calibri" w:hAnsiTheme="majorHAnsi" w:cstheme="majorHAnsi"/>
          <w:sz w:val="20"/>
          <w:szCs w:val="20"/>
        </w:rPr>
        <w:t>.</w:t>
      </w:r>
    </w:p>
    <w:p w14:paraId="0484ED99" w14:textId="77777777" w:rsidR="009F2EDE" w:rsidRPr="000724F2" w:rsidRDefault="009F2EDE" w:rsidP="000724F2">
      <w:pPr>
        <w:numPr>
          <w:ilvl w:val="0"/>
          <w:numId w:val="47"/>
        </w:numPr>
        <w:tabs>
          <w:tab w:val="left" w:pos="424"/>
        </w:tabs>
        <w:autoSpaceDE w:val="0"/>
        <w:autoSpaceDN w:val="0"/>
        <w:adjustRightInd w:val="0"/>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Szczegółowy zakres prac porządkowych </w:t>
      </w:r>
    </w:p>
    <w:p w14:paraId="7A9BC4C5" w14:textId="728432EE" w:rsidR="009F2EDE" w:rsidRPr="000724F2" w:rsidRDefault="009F2EDE" w:rsidP="009F2EDE">
      <w:pPr>
        <w:widowControl w:val="0"/>
        <w:tabs>
          <w:tab w:val="left" w:pos="424"/>
        </w:tabs>
        <w:adjustRightInd w:val="0"/>
        <w:ind w:left="424"/>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Szczegółowy zakres usługi dla budynku CL Uniwersytetu Ekonomicznego w Poznaniu przy ul. </w:t>
      </w:r>
      <w:r w:rsidR="009D7D16">
        <w:rPr>
          <w:rFonts w:asciiTheme="majorHAnsi" w:eastAsia="Calibri" w:hAnsiTheme="majorHAnsi" w:cstheme="majorHAnsi"/>
          <w:sz w:val="20"/>
          <w:szCs w:val="20"/>
        </w:rPr>
        <w:t>Taczaka 9 stanowi załącznik nr 14</w:t>
      </w:r>
      <w:r w:rsidRPr="000724F2">
        <w:rPr>
          <w:rFonts w:asciiTheme="majorHAnsi" w:eastAsia="Calibri" w:hAnsiTheme="majorHAnsi" w:cstheme="majorHAnsi"/>
          <w:sz w:val="20"/>
          <w:szCs w:val="20"/>
        </w:rPr>
        <w:t>E.</w:t>
      </w:r>
    </w:p>
    <w:p w14:paraId="44D8B0A1" w14:textId="77777777" w:rsidR="009F2EDE" w:rsidRPr="000724F2" w:rsidRDefault="009F2EDE" w:rsidP="000724F2">
      <w:pPr>
        <w:numPr>
          <w:ilvl w:val="0"/>
          <w:numId w:val="47"/>
        </w:numPr>
        <w:tabs>
          <w:tab w:val="left" w:pos="424"/>
        </w:tabs>
        <w:autoSpaceDE w:val="0"/>
        <w:autoSpaceDN w:val="0"/>
        <w:adjustRightInd w:val="0"/>
        <w:spacing w:after="27" w:line="240" w:lineRule="auto"/>
        <w:jc w:val="both"/>
        <w:rPr>
          <w:rFonts w:asciiTheme="majorHAnsi" w:eastAsia="Calibri" w:hAnsiTheme="majorHAnsi" w:cstheme="majorHAnsi"/>
          <w:sz w:val="20"/>
          <w:szCs w:val="20"/>
        </w:rPr>
      </w:pPr>
      <w:r w:rsidRPr="000724F2">
        <w:rPr>
          <w:rFonts w:asciiTheme="majorHAnsi" w:eastAsia="Calibri" w:hAnsiTheme="majorHAnsi" w:cstheme="majorHAnsi"/>
          <w:b/>
          <w:sz w:val="20"/>
          <w:szCs w:val="20"/>
        </w:rPr>
        <w:t>Inne obowiązki Wykonawcy</w:t>
      </w:r>
      <w:r w:rsidRPr="000724F2">
        <w:rPr>
          <w:rFonts w:asciiTheme="majorHAnsi" w:eastAsia="Calibri" w:hAnsiTheme="majorHAnsi" w:cstheme="majorHAnsi"/>
          <w:sz w:val="20"/>
          <w:szCs w:val="20"/>
        </w:rPr>
        <w:t xml:space="preserve"> </w:t>
      </w:r>
    </w:p>
    <w:p w14:paraId="47FCDC17"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Zgłaszanie Zamawiającemu zauważonych uszkodzeń sprzętu i urządzeń w sprzątanych pomieszczeniach. </w:t>
      </w:r>
    </w:p>
    <w:p w14:paraId="4A9442C2"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Wykonawca wykonuje usługi porządkowe przy użyciu własnego sprzętu, własnych środków czystości odpowiednich dla danego rodzaju powierzchni czyszczonej oraz własnych środków higienicznych (Wykonawca dostarcza: papier toaletowy, mydło w płynie, środki zapachowo-dezynfekujące, łatwo </w:t>
      </w:r>
      <w:r w:rsidRPr="000724F2">
        <w:rPr>
          <w:rFonts w:asciiTheme="majorHAnsi" w:eastAsia="Calibri" w:hAnsiTheme="majorHAnsi" w:cstheme="majorHAnsi"/>
          <w:sz w:val="20"/>
          <w:szCs w:val="20"/>
          <w:u w:val="single"/>
        </w:rPr>
        <w:t>rozpuszczalne w wodzie</w:t>
      </w:r>
      <w:r w:rsidRPr="000724F2">
        <w:rPr>
          <w:rFonts w:asciiTheme="majorHAnsi" w:eastAsia="Calibri" w:hAnsiTheme="majorHAnsi" w:cstheme="majorHAnsi"/>
          <w:sz w:val="20"/>
          <w:szCs w:val="20"/>
        </w:rPr>
        <w:t xml:space="preserve"> ręczniki papierowe, worki na śmieci).</w:t>
      </w:r>
    </w:p>
    <w:p w14:paraId="34D1F59A"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Używane przez Wykonawcę środki czystości winny posiadać atest PZH dopuszczający do ich stosowania w obiektach użyteczności publicznej oraz winny być dostosowane do rodzaju czyszczonej powierzchni. </w:t>
      </w:r>
    </w:p>
    <w:p w14:paraId="75C7E8B6"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bCs/>
          <w:sz w:val="20"/>
          <w:szCs w:val="20"/>
        </w:rPr>
        <w:t>Ilekroć mowa będzie o codziennym szorowaniu posadzek nie oznacza to użycia sprzętu mechanicznego, ale zastosowanie takich środków czystości albo sprzętu, którym Wykonawca będzie mógł skutecznie usunąć zabrudzenia.</w:t>
      </w:r>
    </w:p>
    <w:p w14:paraId="1137912C"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 xml:space="preserve">Wykładanie kredy, pisaków odpowiednich do danego rodzaju tablicy, gąbek, wycieraków do białych tablic. </w:t>
      </w:r>
      <w:r w:rsidRPr="000724F2">
        <w:rPr>
          <w:rFonts w:asciiTheme="majorHAnsi" w:eastAsia="Calibri" w:hAnsiTheme="majorHAnsi" w:cstheme="majorHAnsi"/>
          <w:b/>
          <w:sz w:val="20"/>
          <w:szCs w:val="20"/>
        </w:rPr>
        <w:t>Kredę,</w:t>
      </w:r>
      <w:r w:rsidRPr="000724F2">
        <w:rPr>
          <w:rFonts w:asciiTheme="majorHAnsi" w:eastAsia="Calibri" w:hAnsiTheme="majorHAnsi" w:cstheme="majorHAnsi"/>
          <w:sz w:val="20"/>
          <w:szCs w:val="20"/>
        </w:rPr>
        <w:t xml:space="preserve"> </w:t>
      </w:r>
      <w:r w:rsidRPr="000724F2">
        <w:rPr>
          <w:rFonts w:asciiTheme="majorHAnsi" w:eastAsia="Calibri" w:hAnsiTheme="majorHAnsi" w:cstheme="majorHAnsi"/>
          <w:b/>
          <w:sz w:val="20"/>
          <w:szCs w:val="20"/>
        </w:rPr>
        <w:t xml:space="preserve">pisaki, wycieraki, gąbki do tablic dostarcza Zamawiający. </w:t>
      </w:r>
      <w:r w:rsidRPr="000724F2">
        <w:rPr>
          <w:rFonts w:asciiTheme="majorHAnsi" w:eastAsia="Calibri" w:hAnsiTheme="majorHAnsi" w:cstheme="majorHAnsi"/>
          <w:sz w:val="20"/>
          <w:szCs w:val="20"/>
        </w:rPr>
        <w:t>Dostarczenie niewłaściwego rodzaju pisaka uszkadzającego w sposób trwały tablicę powoduje konieczność jej wymiany na koszt Wykonawcy. Wykonawca realizując usługę mycia okien, konstrukcji przeszklonych w zależności od metody zobowiązany jest we własnym zakresie do dopełnienia formalności związanych z dostępem do budynku oraz zabezpieczenia terenu.</w:t>
      </w:r>
    </w:p>
    <w:p w14:paraId="1BC8ECA0"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Zamawiający udostępni Wykonawcy pomieszczenie do przechowywania sprzętu oraz środków czystości. </w:t>
      </w:r>
    </w:p>
    <w:p w14:paraId="062A6CFA"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Mycie i czyszczenie umywalek (22 szt.), misek ustępowych (22 szt.), pisuarów (10 szt.), luster (21 szt.), armatury - baterie umywalkowe (22 szt.), stanowisk do przewijania (1 szt.).</w:t>
      </w:r>
    </w:p>
    <w:p w14:paraId="24A364CD"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Opróżnianie koszy na śmieci oraz pojemników na odpady sanitarne wraz z wymianą worków i stosowną segregacją odpadów (32 szt.). </w:t>
      </w:r>
    </w:p>
    <w:p w14:paraId="2B5EC5DF"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papieru toaletowego do pojemników typu Jumbo (ø </w:t>
      </w:r>
      <w:smartTag w:uri="urn:schemas-microsoft-com:office:smarttags" w:element="metricconverter">
        <w:smartTagPr>
          <w:attr w:name="ProductID" w:val="19 cm"/>
        </w:smartTagPr>
        <w:r w:rsidRPr="000724F2">
          <w:rPr>
            <w:rFonts w:asciiTheme="majorHAnsi" w:eastAsia="Calibri" w:hAnsiTheme="majorHAnsi" w:cstheme="majorHAnsi"/>
            <w:sz w:val="20"/>
            <w:szCs w:val="20"/>
          </w:rPr>
          <w:t>19 cm</w:t>
        </w:r>
      </w:smartTag>
      <w:r w:rsidRPr="000724F2">
        <w:rPr>
          <w:rFonts w:asciiTheme="majorHAnsi" w:eastAsia="Calibri" w:hAnsiTheme="majorHAnsi" w:cstheme="majorHAnsi"/>
          <w:sz w:val="20"/>
          <w:szCs w:val="20"/>
        </w:rPr>
        <w:t xml:space="preserve"> - 11 szt.) duże rolki. Papier toaletowy ekologiczny, niechlorowany, łatwo rozpuszczalny w wodzie, gofrowany z perforacją lub bez, szerokość wstęgi od </w:t>
      </w:r>
      <w:smartTag w:uri="urn:schemas-microsoft-com:office:smarttags" w:element="metricconverter">
        <w:smartTagPr>
          <w:attr w:name="ProductID" w:val="9 cm"/>
        </w:smartTagPr>
        <w:r w:rsidRPr="000724F2">
          <w:rPr>
            <w:rFonts w:asciiTheme="majorHAnsi" w:eastAsia="Calibri" w:hAnsiTheme="majorHAnsi" w:cstheme="majorHAnsi"/>
            <w:sz w:val="20"/>
            <w:szCs w:val="20"/>
          </w:rPr>
          <w:t>9 cm</w:t>
        </w:r>
      </w:smartTag>
      <w:r w:rsidRPr="000724F2">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0724F2">
          <w:rPr>
            <w:rFonts w:asciiTheme="majorHAnsi" w:eastAsia="Calibri" w:hAnsiTheme="majorHAnsi" w:cstheme="majorHAnsi"/>
            <w:sz w:val="20"/>
            <w:szCs w:val="20"/>
          </w:rPr>
          <w:t>10 cm</w:t>
        </w:r>
      </w:smartTag>
      <w:r w:rsidRPr="000724F2">
        <w:rPr>
          <w:rFonts w:asciiTheme="majorHAnsi" w:eastAsia="Calibri" w:hAnsiTheme="majorHAnsi" w:cstheme="majorHAnsi"/>
          <w:sz w:val="20"/>
          <w:szCs w:val="20"/>
        </w:rPr>
        <w:t xml:space="preserve">, długość wstęgi min.140 m, gilza 6 cm ± </w:t>
      </w:r>
      <w:smartTag w:uri="urn:schemas-microsoft-com:office:smarttags" w:element="metricconverter">
        <w:smartTagPr>
          <w:attr w:name="ProductID" w:val="0,3 cm"/>
        </w:smartTagPr>
        <w:r w:rsidRPr="000724F2">
          <w:rPr>
            <w:rFonts w:asciiTheme="majorHAnsi" w:eastAsia="Calibri" w:hAnsiTheme="majorHAnsi" w:cstheme="majorHAnsi"/>
            <w:sz w:val="20"/>
            <w:szCs w:val="20"/>
          </w:rPr>
          <w:t>0,3 cm</w:t>
        </w:r>
      </w:smartTag>
      <w:r w:rsidRPr="000724F2">
        <w:rPr>
          <w:rFonts w:asciiTheme="majorHAnsi" w:eastAsia="Calibri" w:hAnsiTheme="majorHAnsi" w:cstheme="majorHAnsi"/>
          <w:sz w:val="20"/>
          <w:szCs w:val="20"/>
        </w:rPr>
        <w:t xml:space="preserve"> oraz 21 szt. papier toaletowy – małe rolki. Papier toaletowy ekologiczny, niechlorowany, łatwo rozpuszczalny w wodzie, gofrowany z perforacją lub bez, szerokość wstęgi od </w:t>
      </w:r>
      <w:smartTag w:uri="urn:schemas-microsoft-com:office:smarttags" w:element="metricconverter">
        <w:smartTagPr>
          <w:attr w:name="ProductID" w:val="9 cm"/>
        </w:smartTagPr>
        <w:r w:rsidRPr="000724F2">
          <w:rPr>
            <w:rFonts w:asciiTheme="majorHAnsi" w:eastAsia="Calibri" w:hAnsiTheme="majorHAnsi" w:cstheme="majorHAnsi"/>
            <w:sz w:val="20"/>
            <w:szCs w:val="20"/>
          </w:rPr>
          <w:t>9 cm</w:t>
        </w:r>
      </w:smartTag>
      <w:r w:rsidRPr="000724F2">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0724F2">
          <w:rPr>
            <w:rFonts w:asciiTheme="majorHAnsi" w:eastAsia="Calibri" w:hAnsiTheme="majorHAnsi" w:cstheme="majorHAnsi"/>
            <w:sz w:val="20"/>
            <w:szCs w:val="20"/>
          </w:rPr>
          <w:t>10 cm</w:t>
        </w:r>
      </w:smartTag>
      <w:r w:rsidRPr="000724F2">
        <w:rPr>
          <w:rFonts w:asciiTheme="majorHAnsi" w:eastAsia="Calibri" w:hAnsiTheme="majorHAnsi" w:cstheme="majorHAnsi"/>
          <w:sz w:val="20"/>
          <w:szCs w:val="20"/>
        </w:rPr>
        <w:t xml:space="preserve">, długość wstęgi min. 50 m, średnica rolki ok.11 cm, gilza </w:t>
      </w:r>
      <w:smartTag w:uri="urn:schemas-microsoft-com:office:smarttags" w:element="metricconverter">
        <w:smartTagPr>
          <w:attr w:name="ProductID" w:val="4 cm"/>
        </w:smartTagPr>
        <w:r w:rsidRPr="000724F2">
          <w:rPr>
            <w:rFonts w:asciiTheme="majorHAnsi" w:eastAsia="Calibri" w:hAnsiTheme="majorHAnsi" w:cstheme="majorHAnsi"/>
            <w:sz w:val="20"/>
            <w:szCs w:val="20"/>
          </w:rPr>
          <w:t>4 cm</w:t>
        </w:r>
      </w:smartTag>
      <w:r w:rsidRPr="000724F2">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0724F2">
          <w:rPr>
            <w:rFonts w:asciiTheme="majorHAnsi" w:eastAsia="Calibri" w:hAnsiTheme="majorHAnsi" w:cstheme="majorHAnsi"/>
            <w:sz w:val="20"/>
            <w:szCs w:val="20"/>
          </w:rPr>
          <w:t>0,3 cm</w:t>
        </w:r>
      </w:smartTag>
      <w:r w:rsidRPr="000724F2">
        <w:rPr>
          <w:rFonts w:asciiTheme="majorHAnsi" w:eastAsia="Calibri" w:hAnsiTheme="majorHAnsi" w:cstheme="majorHAnsi"/>
          <w:sz w:val="20"/>
          <w:szCs w:val="20"/>
        </w:rPr>
        <w:t>.</w:t>
      </w:r>
    </w:p>
    <w:p w14:paraId="6DD9B4BB"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w sanitariatach (11 szt.) łatwo rozpuszczalnych w wodzie dwuwarstwowych ręczników papierowych ekologicznych, niechlorowanych typu Z. </w:t>
      </w:r>
    </w:p>
    <w:p w14:paraId="53F75707"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Wykładanie łatwo </w:t>
      </w:r>
      <w:r w:rsidRPr="000724F2">
        <w:rPr>
          <w:rFonts w:asciiTheme="majorHAnsi" w:eastAsia="Calibri" w:hAnsiTheme="majorHAnsi" w:cstheme="majorHAnsi"/>
          <w:sz w:val="20"/>
          <w:szCs w:val="20"/>
          <w:u w:val="single"/>
        </w:rPr>
        <w:t>rozpuszczalnych w wodzie</w:t>
      </w:r>
      <w:r w:rsidRPr="000724F2">
        <w:rPr>
          <w:rFonts w:asciiTheme="majorHAnsi" w:eastAsia="Calibri" w:hAnsiTheme="majorHAnsi" w:cstheme="majorHAnsi"/>
          <w:sz w:val="20"/>
          <w:szCs w:val="20"/>
        </w:rPr>
        <w:t xml:space="preserve"> ręczników papierowych w rolce – 1 pojemnik na ręcznik papierowy ekologiczny, niechlorowany - rolka, z perforacją lub bez, szerokość wstęgi od </w:t>
      </w:r>
      <w:smartTag w:uri="urn:schemas-microsoft-com:office:smarttags" w:element="metricconverter">
        <w:smartTagPr>
          <w:attr w:name="ProductID" w:val="20 cm"/>
        </w:smartTagPr>
        <w:r w:rsidRPr="000724F2">
          <w:rPr>
            <w:rFonts w:asciiTheme="majorHAnsi" w:eastAsia="Calibri" w:hAnsiTheme="majorHAnsi" w:cstheme="majorHAnsi"/>
            <w:sz w:val="20"/>
            <w:szCs w:val="20"/>
          </w:rPr>
          <w:t>20 cm</w:t>
        </w:r>
      </w:smartTag>
      <w:r w:rsidRPr="000724F2">
        <w:rPr>
          <w:rFonts w:asciiTheme="majorHAnsi" w:eastAsia="Calibri" w:hAnsiTheme="majorHAnsi" w:cstheme="majorHAnsi"/>
          <w:sz w:val="20"/>
          <w:szCs w:val="20"/>
        </w:rPr>
        <w:t xml:space="preserve"> do </w:t>
      </w:r>
      <w:smartTag w:uri="urn:schemas-microsoft-com:office:smarttags" w:element="metricconverter">
        <w:smartTagPr>
          <w:attr w:name="ProductID" w:val="23 cm"/>
        </w:smartTagPr>
        <w:r w:rsidRPr="000724F2">
          <w:rPr>
            <w:rFonts w:asciiTheme="majorHAnsi" w:eastAsia="Calibri" w:hAnsiTheme="majorHAnsi" w:cstheme="majorHAnsi"/>
            <w:sz w:val="20"/>
            <w:szCs w:val="20"/>
          </w:rPr>
          <w:t>23 cm</w:t>
        </w:r>
      </w:smartTag>
      <w:r w:rsidRPr="000724F2">
        <w:rPr>
          <w:rFonts w:asciiTheme="majorHAnsi" w:eastAsia="Calibri" w:hAnsiTheme="majorHAnsi" w:cstheme="majorHAnsi"/>
          <w:sz w:val="20"/>
          <w:szCs w:val="20"/>
        </w:rPr>
        <w:t xml:space="preserve">, długość wstęgi nie mniejsza niż </w:t>
      </w:r>
      <w:smartTag w:uri="urn:schemas-microsoft-com:office:smarttags" w:element="metricconverter">
        <w:smartTagPr>
          <w:attr w:name="ProductID" w:val="115 m"/>
        </w:smartTagPr>
        <w:r w:rsidRPr="000724F2">
          <w:rPr>
            <w:rFonts w:asciiTheme="majorHAnsi" w:eastAsia="Calibri" w:hAnsiTheme="majorHAnsi" w:cstheme="majorHAnsi"/>
            <w:sz w:val="20"/>
            <w:szCs w:val="20"/>
          </w:rPr>
          <w:t>115 m</w:t>
        </w:r>
      </w:smartTag>
      <w:r w:rsidRPr="000724F2">
        <w:rPr>
          <w:rFonts w:asciiTheme="majorHAnsi" w:eastAsia="Calibri" w:hAnsiTheme="majorHAnsi" w:cstheme="majorHAnsi"/>
          <w:sz w:val="20"/>
          <w:szCs w:val="20"/>
        </w:rPr>
        <w:t xml:space="preserve">, gilza </w:t>
      </w:r>
      <w:smartTag w:uri="urn:schemas-microsoft-com:office:smarttags" w:element="metricconverter">
        <w:smartTagPr>
          <w:attr w:name="ProductID" w:val="6 cm"/>
        </w:smartTagPr>
        <w:r w:rsidRPr="000724F2">
          <w:rPr>
            <w:rFonts w:asciiTheme="majorHAnsi" w:eastAsia="Calibri" w:hAnsiTheme="majorHAnsi" w:cstheme="majorHAnsi"/>
            <w:sz w:val="20"/>
            <w:szCs w:val="20"/>
          </w:rPr>
          <w:t>6 cm</w:t>
        </w:r>
      </w:smartTag>
      <w:r w:rsidRPr="000724F2">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0724F2">
          <w:rPr>
            <w:rFonts w:asciiTheme="majorHAnsi" w:eastAsia="Calibri" w:hAnsiTheme="majorHAnsi" w:cstheme="majorHAnsi"/>
            <w:sz w:val="20"/>
            <w:szCs w:val="20"/>
          </w:rPr>
          <w:t>0,3 cm</w:t>
        </w:r>
      </w:smartTag>
      <w:r w:rsidRPr="000724F2">
        <w:rPr>
          <w:rFonts w:asciiTheme="majorHAnsi" w:eastAsia="Calibri" w:hAnsiTheme="majorHAnsi" w:cstheme="majorHAnsi"/>
          <w:sz w:val="20"/>
          <w:szCs w:val="20"/>
        </w:rPr>
        <w:t xml:space="preserve">, średnica rolki nie większa niż </w:t>
      </w:r>
      <w:smartTag w:uri="urn:schemas-microsoft-com:office:smarttags" w:element="metricconverter">
        <w:smartTagPr>
          <w:attr w:name="ProductID" w:val="14 cm"/>
        </w:smartTagPr>
        <w:r w:rsidRPr="000724F2">
          <w:rPr>
            <w:rFonts w:asciiTheme="majorHAnsi" w:eastAsia="Calibri" w:hAnsiTheme="majorHAnsi" w:cstheme="majorHAnsi"/>
            <w:sz w:val="20"/>
            <w:szCs w:val="20"/>
          </w:rPr>
          <w:t>14 cm</w:t>
        </w:r>
      </w:smartTag>
      <w:r w:rsidRPr="000724F2">
        <w:rPr>
          <w:rFonts w:asciiTheme="majorHAnsi" w:eastAsia="Calibri" w:hAnsiTheme="majorHAnsi" w:cstheme="majorHAnsi"/>
          <w:sz w:val="20"/>
          <w:szCs w:val="20"/>
        </w:rPr>
        <w:t xml:space="preserve">. </w:t>
      </w:r>
    </w:p>
    <w:p w14:paraId="52D2935D"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Uzupełnianie do maksymalnego poziomu mydła w dozownikach (12 szt.)</w:t>
      </w:r>
    </w:p>
    <w:p w14:paraId="736C3F3B" w14:textId="77777777" w:rsidR="009F2EDE" w:rsidRPr="000724F2" w:rsidRDefault="009F2EDE" w:rsidP="000724F2">
      <w:pPr>
        <w:numPr>
          <w:ilvl w:val="1"/>
          <w:numId w:val="53"/>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Wykładanie kostek zapachowych do WC - misek ustępowych (22 szt.) i pisuarów (10 szt.)</w:t>
      </w:r>
    </w:p>
    <w:p w14:paraId="1AC2C295" w14:textId="77777777" w:rsidR="009F2EDE" w:rsidRPr="000724F2" w:rsidRDefault="009F2EDE" w:rsidP="009F2EDE">
      <w:pPr>
        <w:tabs>
          <w:tab w:val="left" w:pos="425"/>
        </w:tabs>
        <w:autoSpaceDE w:val="0"/>
        <w:autoSpaceDN w:val="0"/>
        <w:adjustRightInd w:val="0"/>
        <w:ind w:left="360"/>
        <w:jc w:val="both"/>
        <w:rPr>
          <w:rFonts w:asciiTheme="majorHAnsi" w:eastAsia="Calibri" w:hAnsiTheme="majorHAnsi" w:cstheme="majorHAnsi"/>
          <w:sz w:val="20"/>
          <w:szCs w:val="20"/>
        </w:rPr>
      </w:pPr>
    </w:p>
    <w:p w14:paraId="3CAF8341" w14:textId="77777777" w:rsidR="009F2EDE" w:rsidRPr="000724F2" w:rsidRDefault="009F2EDE" w:rsidP="000724F2">
      <w:pPr>
        <w:numPr>
          <w:ilvl w:val="0"/>
          <w:numId w:val="47"/>
        </w:numPr>
        <w:autoSpaceDE w:val="0"/>
        <w:autoSpaceDN w:val="0"/>
        <w:adjustRightInd w:val="0"/>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Powierzchnie i ilości</w:t>
      </w:r>
    </w:p>
    <w:tbl>
      <w:tblPr>
        <w:tblW w:w="8000" w:type="dxa"/>
        <w:tblLayout w:type="fixed"/>
        <w:tblCellMar>
          <w:left w:w="70" w:type="dxa"/>
          <w:right w:w="70" w:type="dxa"/>
        </w:tblCellMar>
        <w:tblLook w:val="00A0" w:firstRow="1" w:lastRow="0" w:firstColumn="1" w:lastColumn="0" w:noHBand="0" w:noVBand="0"/>
      </w:tblPr>
      <w:tblGrid>
        <w:gridCol w:w="960"/>
        <w:gridCol w:w="3660"/>
        <w:gridCol w:w="960"/>
        <w:gridCol w:w="960"/>
        <w:gridCol w:w="1460"/>
      </w:tblGrid>
      <w:tr w:rsidR="009F2EDE" w:rsidRPr="000724F2" w14:paraId="1F943AC9" w14:textId="77777777" w:rsidTr="009F2EDE">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344B2623"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4202D82B"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022BC018"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m</w:t>
            </w:r>
            <w:r w:rsidRPr="000724F2">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6374FD5B"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1A288573" w14:textId="77777777" w:rsidR="009F2EDE" w:rsidRPr="000724F2" w:rsidRDefault="009F2EDE" w:rsidP="009F2EDE">
            <w:pPr>
              <w:jc w:val="center"/>
              <w:rPr>
                <w:rFonts w:asciiTheme="majorHAnsi" w:eastAsia="Calibri" w:hAnsiTheme="majorHAnsi" w:cstheme="majorHAnsi"/>
                <w:b/>
                <w:bCs/>
                <w:sz w:val="20"/>
                <w:szCs w:val="20"/>
              </w:rPr>
            </w:pPr>
            <w:r w:rsidRPr="000724F2">
              <w:rPr>
                <w:rFonts w:asciiTheme="majorHAnsi" w:eastAsia="Calibri" w:hAnsiTheme="majorHAnsi" w:cstheme="majorHAnsi"/>
                <w:b/>
                <w:bCs/>
                <w:sz w:val="20"/>
                <w:szCs w:val="20"/>
              </w:rPr>
              <w:t>częstotliwość</w:t>
            </w:r>
          </w:p>
        </w:tc>
      </w:tr>
      <w:tr w:rsidR="009F2EDE" w:rsidRPr="000724F2" w14:paraId="4A5C5364" w14:textId="77777777" w:rsidTr="009F2EDE">
        <w:trPr>
          <w:trHeight w:val="300"/>
        </w:trPr>
        <w:tc>
          <w:tcPr>
            <w:tcW w:w="960" w:type="dxa"/>
            <w:tcBorders>
              <w:left w:val="single" w:sz="4" w:space="0" w:color="auto"/>
              <w:bottom w:val="single" w:sz="4" w:space="0" w:color="auto"/>
              <w:right w:val="single" w:sz="4" w:space="0" w:color="auto"/>
            </w:tcBorders>
            <w:noWrap/>
            <w:vAlign w:val="center"/>
          </w:tcPr>
          <w:p w14:paraId="149FF8B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5815CAE4"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01.01.2023 roku do 15.07.2023 roku i od 01.09.2023 roku do 31.12.2023 roku </w:t>
            </w:r>
          </w:p>
        </w:tc>
        <w:tc>
          <w:tcPr>
            <w:tcW w:w="960" w:type="dxa"/>
            <w:tcBorders>
              <w:bottom w:val="single" w:sz="4" w:space="0" w:color="auto"/>
              <w:right w:val="single" w:sz="4" w:space="0" w:color="auto"/>
            </w:tcBorders>
            <w:noWrap/>
            <w:vAlign w:val="center"/>
          </w:tcPr>
          <w:p w14:paraId="5715661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1 398,51</w:t>
            </w:r>
          </w:p>
        </w:tc>
        <w:tc>
          <w:tcPr>
            <w:tcW w:w="960" w:type="dxa"/>
            <w:tcBorders>
              <w:bottom w:val="single" w:sz="4" w:space="0" w:color="auto"/>
              <w:right w:val="single" w:sz="4" w:space="0" w:color="auto"/>
            </w:tcBorders>
            <w:noWrap/>
            <w:vAlign w:val="center"/>
          </w:tcPr>
          <w:p w14:paraId="6AF980D3"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0D0190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codziennie</w:t>
            </w:r>
          </w:p>
        </w:tc>
      </w:tr>
      <w:tr w:rsidR="009F2EDE" w:rsidRPr="000724F2" w14:paraId="377711FB"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52F8123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11DFF36B"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Powierzchnia sprzątania codziennego w okresie od 16.07.2023 roku do 31.08.2023 roku </w:t>
            </w:r>
          </w:p>
        </w:tc>
        <w:tc>
          <w:tcPr>
            <w:tcW w:w="960" w:type="dxa"/>
            <w:tcBorders>
              <w:bottom w:val="single" w:sz="4" w:space="0" w:color="auto"/>
              <w:right w:val="single" w:sz="4" w:space="0" w:color="auto"/>
            </w:tcBorders>
            <w:noWrap/>
            <w:vAlign w:val="center"/>
          </w:tcPr>
          <w:p w14:paraId="578A1A2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893,53</w:t>
            </w:r>
          </w:p>
        </w:tc>
        <w:tc>
          <w:tcPr>
            <w:tcW w:w="960" w:type="dxa"/>
            <w:tcBorders>
              <w:bottom w:val="single" w:sz="4" w:space="0" w:color="auto"/>
              <w:right w:val="single" w:sz="4" w:space="0" w:color="auto"/>
            </w:tcBorders>
            <w:noWrap/>
            <w:vAlign w:val="center"/>
          </w:tcPr>
          <w:p w14:paraId="681917B0"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25AEA18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72AD400F"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6DF9998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1B83DDF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sprzątania powierzchni biurowej w dni robocze</w:t>
            </w:r>
          </w:p>
        </w:tc>
        <w:tc>
          <w:tcPr>
            <w:tcW w:w="960" w:type="dxa"/>
            <w:tcBorders>
              <w:bottom w:val="single" w:sz="4" w:space="0" w:color="auto"/>
              <w:right w:val="single" w:sz="4" w:space="0" w:color="auto"/>
            </w:tcBorders>
            <w:noWrap/>
            <w:vAlign w:val="center"/>
          </w:tcPr>
          <w:p w14:paraId="2CE6DB0B"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309,20</w:t>
            </w:r>
          </w:p>
        </w:tc>
        <w:tc>
          <w:tcPr>
            <w:tcW w:w="960" w:type="dxa"/>
            <w:tcBorders>
              <w:bottom w:val="single" w:sz="4" w:space="0" w:color="auto"/>
              <w:right w:val="single" w:sz="4" w:space="0" w:color="auto"/>
            </w:tcBorders>
            <w:noWrap/>
            <w:vAlign w:val="center"/>
          </w:tcPr>
          <w:p w14:paraId="2F6E0313" w14:textId="77777777" w:rsidR="009F2EDE" w:rsidRPr="000724F2" w:rsidRDefault="009F2EDE" w:rsidP="009F2EDE">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2A78ADB8" w14:textId="77777777" w:rsidR="009F2EDE" w:rsidRPr="000724F2" w:rsidDel="00C6348E"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od poniedziałku do piątku</w:t>
            </w:r>
          </w:p>
        </w:tc>
      </w:tr>
      <w:tr w:rsidR="009F2EDE" w:rsidRPr="000724F2" w14:paraId="4A20E253"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7B7F85F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6642708D"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szklana obustronna mytych okien i naświetli drzwiowych</w:t>
            </w:r>
          </w:p>
        </w:tc>
        <w:tc>
          <w:tcPr>
            <w:tcW w:w="960" w:type="dxa"/>
            <w:tcBorders>
              <w:bottom w:val="single" w:sz="4" w:space="0" w:color="auto"/>
              <w:right w:val="single" w:sz="4" w:space="0" w:color="auto"/>
            </w:tcBorders>
            <w:noWrap/>
            <w:vAlign w:val="center"/>
          </w:tcPr>
          <w:p w14:paraId="1DE4B0C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784,00</w:t>
            </w:r>
          </w:p>
        </w:tc>
        <w:tc>
          <w:tcPr>
            <w:tcW w:w="960" w:type="dxa"/>
            <w:tcBorders>
              <w:bottom w:val="single" w:sz="4" w:space="0" w:color="auto"/>
              <w:right w:val="single" w:sz="4" w:space="0" w:color="auto"/>
            </w:tcBorders>
            <w:noWrap/>
            <w:vAlign w:val="center"/>
          </w:tcPr>
          <w:p w14:paraId="695DCCA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4E811C2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 razy w okresie umowy</w:t>
            </w:r>
          </w:p>
        </w:tc>
      </w:tr>
      <w:tr w:rsidR="009F2EDE" w:rsidRPr="000724F2" w14:paraId="67480F9E"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6A9756C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4AE9EFB5"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(obustronna) czyszczonych żaluzji pionowych (verticali) w pomieszczeniach ogólnodostępnych (sale wykładowe, pomieszczenia biurowe)</w:t>
            </w:r>
          </w:p>
        </w:tc>
        <w:tc>
          <w:tcPr>
            <w:tcW w:w="960" w:type="dxa"/>
            <w:tcBorders>
              <w:bottom w:val="single" w:sz="4" w:space="0" w:color="auto"/>
              <w:right w:val="single" w:sz="4" w:space="0" w:color="auto"/>
            </w:tcBorders>
            <w:noWrap/>
            <w:vAlign w:val="center"/>
          </w:tcPr>
          <w:p w14:paraId="0B9DC88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64,60</w:t>
            </w:r>
          </w:p>
        </w:tc>
        <w:tc>
          <w:tcPr>
            <w:tcW w:w="960" w:type="dxa"/>
            <w:tcBorders>
              <w:bottom w:val="single" w:sz="4" w:space="0" w:color="auto"/>
              <w:right w:val="single" w:sz="4" w:space="0" w:color="auto"/>
            </w:tcBorders>
            <w:noWrap/>
            <w:vAlign w:val="center"/>
          </w:tcPr>
          <w:p w14:paraId="3F237BE0"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4F54121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0FD618F8" w14:textId="77777777" w:rsidTr="009F2EDE">
        <w:trPr>
          <w:trHeight w:val="765"/>
        </w:trPr>
        <w:tc>
          <w:tcPr>
            <w:tcW w:w="960" w:type="dxa"/>
            <w:tcBorders>
              <w:left w:val="single" w:sz="4" w:space="0" w:color="auto"/>
              <w:bottom w:val="single" w:sz="4" w:space="0" w:color="auto"/>
              <w:right w:val="single" w:sz="4" w:space="0" w:color="auto"/>
            </w:tcBorders>
            <w:noWrap/>
            <w:vAlign w:val="center"/>
          </w:tcPr>
          <w:p w14:paraId="528C10DD"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626FE0C6"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płytek ceramicznych czyszczona szorowarką wraz z zabezpieczeniem antypoślizgowym</w:t>
            </w:r>
          </w:p>
        </w:tc>
        <w:tc>
          <w:tcPr>
            <w:tcW w:w="960" w:type="dxa"/>
            <w:tcBorders>
              <w:bottom w:val="single" w:sz="4" w:space="0" w:color="auto"/>
              <w:right w:val="single" w:sz="4" w:space="0" w:color="auto"/>
            </w:tcBorders>
            <w:noWrap/>
            <w:vAlign w:val="center"/>
          </w:tcPr>
          <w:p w14:paraId="790EFABF"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362,00</w:t>
            </w:r>
          </w:p>
        </w:tc>
        <w:tc>
          <w:tcPr>
            <w:tcW w:w="960" w:type="dxa"/>
            <w:tcBorders>
              <w:bottom w:val="single" w:sz="4" w:space="0" w:color="auto"/>
              <w:right w:val="single" w:sz="4" w:space="0" w:color="auto"/>
            </w:tcBorders>
            <w:noWrap/>
            <w:vAlign w:val="center"/>
          </w:tcPr>
          <w:p w14:paraId="4EB66407"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4628371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018F7CE8" w14:textId="77777777" w:rsidTr="009F2EDE">
        <w:trPr>
          <w:trHeight w:val="1020"/>
        </w:trPr>
        <w:tc>
          <w:tcPr>
            <w:tcW w:w="960" w:type="dxa"/>
            <w:tcBorders>
              <w:left w:val="single" w:sz="4" w:space="0" w:color="auto"/>
              <w:bottom w:val="single" w:sz="4" w:space="0" w:color="auto"/>
              <w:right w:val="single" w:sz="4" w:space="0" w:color="auto"/>
            </w:tcBorders>
            <w:noWrap/>
            <w:vAlign w:val="center"/>
          </w:tcPr>
          <w:p w14:paraId="23888AA2"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483B2698"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20446279"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1033,00</w:t>
            </w:r>
          </w:p>
        </w:tc>
        <w:tc>
          <w:tcPr>
            <w:tcW w:w="960" w:type="dxa"/>
            <w:tcBorders>
              <w:bottom w:val="single" w:sz="4" w:space="0" w:color="auto"/>
              <w:right w:val="single" w:sz="4" w:space="0" w:color="auto"/>
            </w:tcBorders>
            <w:noWrap/>
            <w:vAlign w:val="center"/>
          </w:tcPr>
          <w:p w14:paraId="7A8279D8"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A89550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3083896B"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78B78CE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34A52B5F"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Powierzchnia czyszczonych na mokro wykładzin dywanowych</w:t>
            </w:r>
          </w:p>
        </w:tc>
        <w:tc>
          <w:tcPr>
            <w:tcW w:w="960" w:type="dxa"/>
            <w:tcBorders>
              <w:bottom w:val="single" w:sz="4" w:space="0" w:color="auto"/>
              <w:right w:val="single" w:sz="4" w:space="0" w:color="auto"/>
            </w:tcBorders>
            <w:noWrap/>
            <w:vAlign w:val="center"/>
          </w:tcPr>
          <w:p w14:paraId="3F7DBC6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260,00</w:t>
            </w:r>
          </w:p>
        </w:tc>
        <w:tc>
          <w:tcPr>
            <w:tcW w:w="960" w:type="dxa"/>
            <w:tcBorders>
              <w:bottom w:val="single" w:sz="4" w:space="0" w:color="auto"/>
              <w:right w:val="single" w:sz="4" w:space="0" w:color="auto"/>
            </w:tcBorders>
            <w:noWrap/>
            <w:vAlign w:val="center"/>
          </w:tcPr>
          <w:p w14:paraId="55B14336"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C6C4444"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r w:rsidR="009F2EDE" w:rsidRPr="000724F2" w14:paraId="5540664F" w14:textId="77777777" w:rsidTr="009F2EDE">
        <w:trPr>
          <w:trHeight w:val="510"/>
        </w:trPr>
        <w:tc>
          <w:tcPr>
            <w:tcW w:w="960" w:type="dxa"/>
            <w:tcBorders>
              <w:left w:val="single" w:sz="4" w:space="0" w:color="auto"/>
              <w:bottom w:val="single" w:sz="4" w:space="0" w:color="auto"/>
              <w:right w:val="single" w:sz="4" w:space="0" w:color="auto"/>
            </w:tcBorders>
            <w:noWrap/>
            <w:vAlign w:val="center"/>
          </w:tcPr>
          <w:p w14:paraId="413BA7DC"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28A38288" w14:textId="77777777" w:rsidR="009F2EDE" w:rsidRPr="000724F2" w:rsidRDefault="009F2EDE" w:rsidP="009F2EDE">
            <w:pPr>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Liczba czyszczonych tapicerowanych krzeseł i foteli komputerowych </w:t>
            </w:r>
          </w:p>
        </w:tc>
        <w:tc>
          <w:tcPr>
            <w:tcW w:w="960" w:type="dxa"/>
            <w:tcBorders>
              <w:bottom w:val="single" w:sz="4" w:space="0" w:color="auto"/>
              <w:right w:val="single" w:sz="4" w:space="0" w:color="auto"/>
            </w:tcBorders>
            <w:noWrap/>
            <w:vAlign w:val="center"/>
          </w:tcPr>
          <w:p w14:paraId="23D36C8E"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00F85291"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160</w:t>
            </w:r>
          </w:p>
        </w:tc>
        <w:tc>
          <w:tcPr>
            <w:tcW w:w="1460" w:type="dxa"/>
            <w:tcBorders>
              <w:bottom w:val="single" w:sz="4" w:space="0" w:color="auto"/>
              <w:right w:val="single" w:sz="4" w:space="0" w:color="auto"/>
            </w:tcBorders>
            <w:vAlign w:val="center"/>
          </w:tcPr>
          <w:p w14:paraId="51842305" w14:textId="77777777" w:rsidR="009F2EDE" w:rsidRPr="000724F2" w:rsidRDefault="009F2EDE" w:rsidP="009F2EDE">
            <w:pPr>
              <w:jc w:val="center"/>
              <w:rPr>
                <w:rFonts w:asciiTheme="majorHAnsi" w:eastAsia="Calibri" w:hAnsiTheme="majorHAnsi" w:cstheme="majorHAnsi"/>
                <w:sz w:val="20"/>
                <w:szCs w:val="20"/>
              </w:rPr>
            </w:pPr>
            <w:r w:rsidRPr="000724F2">
              <w:rPr>
                <w:rFonts w:asciiTheme="majorHAnsi" w:eastAsia="Calibri" w:hAnsiTheme="majorHAnsi" w:cstheme="majorHAnsi"/>
                <w:sz w:val="20"/>
                <w:szCs w:val="20"/>
              </w:rPr>
              <w:t>1 raz w okresie umowy</w:t>
            </w:r>
          </w:p>
        </w:tc>
      </w:tr>
    </w:tbl>
    <w:p w14:paraId="22A1D4CB" w14:textId="77777777" w:rsidR="009F2EDE" w:rsidRPr="000724F2" w:rsidRDefault="009F2EDE" w:rsidP="009F2EDE">
      <w:pPr>
        <w:autoSpaceDE w:val="0"/>
        <w:autoSpaceDN w:val="0"/>
        <w:adjustRightInd w:val="0"/>
        <w:jc w:val="both"/>
        <w:rPr>
          <w:rFonts w:asciiTheme="majorHAnsi" w:eastAsia="Calibri" w:hAnsiTheme="majorHAnsi" w:cstheme="majorHAnsi"/>
          <w:b/>
          <w:sz w:val="20"/>
          <w:szCs w:val="20"/>
        </w:rPr>
      </w:pPr>
    </w:p>
    <w:p w14:paraId="356D3F65" w14:textId="77777777" w:rsidR="009F2EDE" w:rsidRPr="000724F2" w:rsidRDefault="009F2EDE" w:rsidP="000724F2">
      <w:pPr>
        <w:numPr>
          <w:ilvl w:val="0"/>
          <w:numId w:val="47"/>
        </w:numPr>
        <w:tabs>
          <w:tab w:val="left" w:pos="424"/>
        </w:tabs>
        <w:spacing w:line="240" w:lineRule="auto"/>
        <w:contextualSpacing/>
        <w:rPr>
          <w:rFonts w:asciiTheme="majorHAnsi" w:eastAsia="Calibri" w:hAnsiTheme="majorHAnsi" w:cstheme="majorHAnsi"/>
          <w:b/>
          <w:sz w:val="20"/>
          <w:szCs w:val="20"/>
        </w:rPr>
      </w:pPr>
      <w:r w:rsidRPr="000724F2">
        <w:rPr>
          <w:rFonts w:asciiTheme="majorHAnsi" w:eastAsia="Calibri" w:hAnsiTheme="majorHAnsi" w:cstheme="majorHAnsi"/>
          <w:b/>
          <w:sz w:val="20"/>
          <w:szCs w:val="20"/>
        </w:rPr>
        <w:lastRenderedPageBreak/>
        <w:t>Obsługa szatni usytuowanej na parterze budynku CL Uniwersytetu Ekonomicznego w Poznaniu przy ul. Taczaka 9</w:t>
      </w:r>
    </w:p>
    <w:p w14:paraId="3B25E2C1" w14:textId="77777777" w:rsidR="009F2EDE" w:rsidRPr="000724F2" w:rsidRDefault="009F2EDE" w:rsidP="000724F2">
      <w:pPr>
        <w:numPr>
          <w:ilvl w:val="1"/>
          <w:numId w:val="51"/>
        </w:numPr>
        <w:tabs>
          <w:tab w:val="left" w:pos="425"/>
        </w:tabs>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Zabezpieczenie funkcjonowania szatni (na 300 numerków) od poniedziałku do niedzieli w godz. 7.30-20.00 (wg potrzeb Zamawiającego) przez okres 8 miesięcy w terminie:</w:t>
      </w:r>
    </w:p>
    <w:p w14:paraId="3778D085" w14:textId="77777777" w:rsidR="009F2EDE" w:rsidRPr="000724F2" w:rsidRDefault="009F2EDE" w:rsidP="000724F2">
      <w:pPr>
        <w:numPr>
          <w:ilvl w:val="0"/>
          <w:numId w:val="52"/>
        </w:numPr>
        <w:tabs>
          <w:tab w:val="left" w:pos="709"/>
        </w:tabs>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od dnia 02 stycznia 2023 roku do 31 maja 2023 roku;</w:t>
      </w:r>
    </w:p>
    <w:p w14:paraId="30E43FF4" w14:textId="77777777" w:rsidR="009F2EDE" w:rsidRPr="000724F2" w:rsidRDefault="009F2EDE" w:rsidP="000724F2">
      <w:pPr>
        <w:numPr>
          <w:ilvl w:val="0"/>
          <w:numId w:val="52"/>
        </w:numPr>
        <w:tabs>
          <w:tab w:val="left" w:pos="709"/>
        </w:tabs>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od dnia 01 października 2023 roku do 31 grudnia 2023 roku.</w:t>
      </w:r>
    </w:p>
    <w:p w14:paraId="3F7651FA"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Uruchomienie dwuzmianowej obsługi szatni.</w:t>
      </w:r>
    </w:p>
    <w:p w14:paraId="3933B199"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Dostosowanie czasu pracy szatni do potrzeb Zamawiającego.</w:t>
      </w:r>
    </w:p>
    <w:p w14:paraId="0F3102E4"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Przyjmowanie i wydawanie garderoby przyjętej do szatni na przechowanie, wyłącznie na podstawie numerka(żetonu).</w:t>
      </w:r>
    </w:p>
    <w:p w14:paraId="6648A32B"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Sprawowanie należytej pieczy nad powierzonym mieniem.</w:t>
      </w:r>
    </w:p>
    <w:p w14:paraId="0BA88742"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Zabezpieczenie nieodebranej garderoby i przekazanie jej pracownikom Działu Zarządzania Infrastrukturą.</w:t>
      </w:r>
    </w:p>
    <w:p w14:paraId="5B59B243"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Informowanie na bieżąco Zamawiającego o zagubionych numerkach(żetonach), zniszczonej, uszkodzonej lub zagubionej garderobie oddanej do szatni na przechowanie.</w:t>
      </w:r>
    </w:p>
    <w:p w14:paraId="1B189287" w14:textId="77777777" w:rsidR="009F2EDE" w:rsidRPr="000724F2" w:rsidRDefault="009F2EDE" w:rsidP="000724F2">
      <w:pPr>
        <w:numPr>
          <w:ilvl w:val="1"/>
          <w:numId w:val="51"/>
        </w:numPr>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Codzienne sprzątanie szatni.</w:t>
      </w:r>
    </w:p>
    <w:p w14:paraId="18BA04E2" w14:textId="77777777" w:rsidR="009F2EDE" w:rsidRPr="000724F2" w:rsidRDefault="009F2EDE" w:rsidP="000724F2">
      <w:pPr>
        <w:numPr>
          <w:ilvl w:val="1"/>
          <w:numId w:val="51"/>
        </w:numPr>
        <w:spacing w:line="240" w:lineRule="auto"/>
        <w:rPr>
          <w:rFonts w:asciiTheme="majorHAnsi" w:eastAsia="Calibri" w:hAnsiTheme="majorHAnsi" w:cstheme="majorHAnsi"/>
          <w:sz w:val="20"/>
          <w:szCs w:val="20"/>
        </w:rPr>
      </w:pPr>
      <w:r w:rsidRPr="000724F2">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 .</w:t>
      </w:r>
    </w:p>
    <w:p w14:paraId="335A22A7" w14:textId="77777777" w:rsidR="009F2EDE" w:rsidRPr="000724F2" w:rsidRDefault="009F2EDE" w:rsidP="009F2EDE">
      <w:pPr>
        <w:rPr>
          <w:rFonts w:asciiTheme="majorHAnsi" w:eastAsia="Calibri" w:hAnsiTheme="majorHAnsi" w:cstheme="majorHAnsi"/>
          <w:sz w:val="20"/>
          <w:szCs w:val="20"/>
        </w:rPr>
      </w:pPr>
    </w:p>
    <w:p w14:paraId="23F01E43" w14:textId="45389A26" w:rsidR="009F2EDE" w:rsidRPr="000724F2" w:rsidRDefault="009F2EDE" w:rsidP="009F2EDE">
      <w:pPr>
        <w:widowControl w:val="0"/>
        <w:tabs>
          <w:tab w:val="left" w:pos="540"/>
          <w:tab w:val="left" w:pos="900"/>
        </w:tabs>
        <w:adjustRightInd w:val="0"/>
        <w:jc w:val="both"/>
        <w:rPr>
          <w:rFonts w:asciiTheme="majorHAnsi" w:hAnsiTheme="majorHAnsi" w:cstheme="majorHAnsi"/>
          <w:b/>
          <w:sz w:val="20"/>
          <w:szCs w:val="20"/>
          <w:highlight w:val="yellow"/>
        </w:rPr>
      </w:pPr>
      <w:r w:rsidRPr="000724F2">
        <w:rPr>
          <w:rFonts w:asciiTheme="majorHAnsi" w:hAnsiTheme="majorHAnsi" w:cstheme="majorHAnsi"/>
          <w:b/>
          <w:sz w:val="20"/>
          <w:szCs w:val="20"/>
        </w:rPr>
        <w:t xml:space="preserve">Opis zakresu prac porządkowych oraz częstotliwości ich realizacji zawiera </w:t>
      </w:r>
      <w:r w:rsidRPr="009D7D16">
        <w:rPr>
          <w:rFonts w:asciiTheme="majorHAnsi" w:hAnsiTheme="majorHAnsi" w:cstheme="majorHAnsi"/>
          <w:b/>
          <w:sz w:val="20"/>
          <w:szCs w:val="20"/>
        </w:rPr>
        <w:t xml:space="preserve">zał. nr </w:t>
      </w:r>
      <w:r w:rsidR="009D7D16" w:rsidRPr="009D7D16">
        <w:rPr>
          <w:rFonts w:asciiTheme="majorHAnsi" w:hAnsiTheme="majorHAnsi" w:cstheme="majorHAnsi"/>
          <w:b/>
          <w:sz w:val="20"/>
          <w:szCs w:val="20"/>
        </w:rPr>
        <w:t xml:space="preserve">14 </w:t>
      </w:r>
      <w:r w:rsidRPr="009D7D16">
        <w:rPr>
          <w:rFonts w:asciiTheme="majorHAnsi" w:hAnsiTheme="majorHAnsi" w:cstheme="majorHAnsi"/>
          <w:b/>
          <w:sz w:val="20"/>
          <w:szCs w:val="20"/>
        </w:rPr>
        <w:t>od A-F do S</w:t>
      </w:r>
      <w:r w:rsidR="009D7D16" w:rsidRPr="009D7D16">
        <w:rPr>
          <w:rFonts w:asciiTheme="majorHAnsi" w:hAnsiTheme="majorHAnsi" w:cstheme="majorHAnsi"/>
          <w:b/>
          <w:sz w:val="20"/>
          <w:szCs w:val="20"/>
        </w:rPr>
        <w:t>WZ</w:t>
      </w:r>
    </w:p>
    <w:p w14:paraId="33F0862A" w14:textId="77777777" w:rsidR="009F2EDE" w:rsidRPr="000724F2" w:rsidRDefault="009F2EDE" w:rsidP="009F2EDE">
      <w:pPr>
        <w:widowControl w:val="0"/>
        <w:tabs>
          <w:tab w:val="left" w:pos="540"/>
          <w:tab w:val="left" w:pos="900"/>
        </w:tabs>
        <w:adjustRightInd w:val="0"/>
        <w:jc w:val="both"/>
        <w:rPr>
          <w:rFonts w:asciiTheme="majorHAnsi" w:eastAsia="Calibri" w:hAnsiTheme="majorHAnsi" w:cstheme="majorHAnsi"/>
          <w:b/>
          <w:sz w:val="20"/>
          <w:szCs w:val="20"/>
        </w:rPr>
      </w:pPr>
    </w:p>
    <w:p w14:paraId="2D57D3B3" w14:textId="77777777" w:rsidR="009F2EDE" w:rsidRPr="000724F2" w:rsidRDefault="009F2EDE" w:rsidP="000724F2">
      <w:pPr>
        <w:widowControl w:val="0"/>
        <w:numPr>
          <w:ilvl w:val="0"/>
          <w:numId w:val="51"/>
        </w:numPr>
        <w:tabs>
          <w:tab w:val="left" w:pos="425"/>
          <w:tab w:val="left" w:pos="900"/>
        </w:tabs>
        <w:adjustRightInd w:val="0"/>
        <w:spacing w:line="240" w:lineRule="auto"/>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 xml:space="preserve">Inne Obowiązki Wykonawcy. </w:t>
      </w:r>
    </w:p>
    <w:p w14:paraId="1D6136B9" w14:textId="77777777" w:rsidR="009F2EDE" w:rsidRPr="000724F2" w:rsidRDefault="009F2EDE" w:rsidP="000724F2">
      <w:pPr>
        <w:widowControl w:val="0"/>
        <w:numPr>
          <w:ilvl w:val="1"/>
          <w:numId w:val="51"/>
        </w:numPr>
        <w:tabs>
          <w:tab w:val="left" w:pos="424"/>
        </w:tabs>
        <w:adjustRightInd w:val="0"/>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Zgłaszanie Zamawiającemu zauważonych uszkodzeń sprzętu i urządzeń w sprzątanych pomieszczeniach.</w:t>
      </w:r>
    </w:p>
    <w:p w14:paraId="357D0FA1" w14:textId="77777777" w:rsidR="009F2EDE" w:rsidRPr="000724F2" w:rsidRDefault="009F2EDE" w:rsidP="000724F2">
      <w:pPr>
        <w:widowControl w:val="0"/>
        <w:numPr>
          <w:ilvl w:val="1"/>
          <w:numId w:val="51"/>
        </w:numPr>
        <w:tabs>
          <w:tab w:val="left" w:pos="425"/>
        </w:tabs>
        <w:adjustRightInd w:val="0"/>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Wykonawca wykonuje usługi porządkowe przy użyciu własnego sprzętu, własnych środków czystości odpowiednich dla danego rodzaju powierzchni czyszczonej oraz własnych środków higienicznych (Wykonawca dostarcza: papier toaletowy, łatwo </w:t>
      </w:r>
      <w:r w:rsidRPr="000724F2">
        <w:rPr>
          <w:rFonts w:asciiTheme="majorHAnsi" w:eastAsia="Calibri" w:hAnsiTheme="majorHAnsi" w:cstheme="majorHAnsi"/>
          <w:sz w:val="20"/>
          <w:szCs w:val="20"/>
          <w:u w:val="single"/>
        </w:rPr>
        <w:t>rozpuszczalne w wodzie</w:t>
      </w:r>
      <w:r w:rsidRPr="000724F2">
        <w:rPr>
          <w:rFonts w:asciiTheme="majorHAnsi" w:eastAsia="Calibri" w:hAnsiTheme="majorHAnsi" w:cstheme="majorHAnsi"/>
          <w:sz w:val="20"/>
          <w:szCs w:val="20"/>
        </w:rPr>
        <w:t xml:space="preserve"> ręczniki papierowe, mydło w płynie, środki zapachowo-dezynfekujące oraz czyszczące, worki na śmieci).</w:t>
      </w:r>
    </w:p>
    <w:p w14:paraId="19CD64B7" w14:textId="77777777" w:rsidR="009F2EDE" w:rsidRPr="000724F2" w:rsidRDefault="009F2EDE" w:rsidP="000724F2">
      <w:pPr>
        <w:widowControl w:val="0"/>
        <w:numPr>
          <w:ilvl w:val="1"/>
          <w:numId w:val="51"/>
        </w:numPr>
        <w:tabs>
          <w:tab w:val="left" w:pos="424"/>
        </w:tabs>
        <w:adjustRightInd w:val="0"/>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Używane środki czystości powinny posiadać atest PZH dopuszczający do ich stosowania w obiektach użyteczności publicznej.</w:t>
      </w:r>
    </w:p>
    <w:p w14:paraId="779D700F" w14:textId="77777777" w:rsidR="009F2EDE" w:rsidRPr="000724F2" w:rsidRDefault="009F2EDE" w:rsidP="000724F2">
      <w:pPr>
        <w:widowControl w:val="0"/>
        <w:numPr>
          <w:ilvl w:val="1"/>
          <w:numId w:val="51"/>
        </w:numPr>
        <w:tabs>
          <w:tab w:val="left" w:pos="424"/>
        </w:tabs>
        <w:adjustRightInd w:val="0"/>
        <w:spacing w:line="240" w:lineRule="auto"/>
        <w:contextualSpacing/>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Zamawiający udostępni Wykonawcy pomieszczenie do przechowywania sprzętu oraz środków czystości.</w:t>
      </w:r>
    </w:p>
    <w:p w14:paraId="6DE0D666" w14:textId="77777777" w:rsidR="009F2EDE" w:rsidRPr="000724F2" w:rsidRDefault="009F2EDE" w:rsidP="009F2EDE">
      <w:pPr>
        <w:widowControl w:val="0"/>
        <w:tabs>
          <w:tab w:val="left" w:pos="709"/>
        </w:tabs>
        <w:adjustRightInd w:val="0"/>
        <w:ind w:left="709"/>
        <w:jc w:val="both"/>
        <w:rPr>
          <w:rFonts w:asciiTheme="majorHAnsi" w:eastAsia="Calibri" w:hAnsiTheme="majorHAnsi" w:cstheme="majorHAnsi"/>
          <w:sz w:val="20"/>
          <w:szCs w:val="20"/>
        </w:rPr>
      </w:pPr>
    </w:p>
    <w:p w14:paraId="658DF712" w14:textId="77777777" w:rsidR="009F2EDE" w:rsidRPr="000724F2" w:rsidRDefault="009F2EDE" w:rsidP="009F2EDE">
      <w:pPr>
        <w:widowControl w:val="0"/>
        <w:adjustRightInd w:val="0"/>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Szczególne obowiązki Wykonawcy, obowiązujące przy wszystkich częściach Zamówienia:</w:t>
      </w:r>
    </w:p>
    <w:p w14:paraId="124C5CA9" w14:textId="77777777" w:rsidR="009F2EDE" w:rsidRPr="000724F2" w:rsidRDefault="009F2EDE" w:rsidP="009F2EDE">
      <w:pPr>
        <w:spacing w:line="288" w:lineRule="auto"/>
        <w:ind w:left="283"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1. Obowiązek zachowania poufności.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168B812F" w14:textId="77777777" w:rsidR="009F2EDE" w:rsidRPr="000724F2" w:rsidRDefault="009F2EDE" w:rsidP="009F2EDE">
      <w:pPr>
        <w:spacing w:line="288" w:lineRule="auto"/>
        <w:ind w:left="283"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2. Strony uzgadniają, że pracownicy Wykonawcy zatrudnieni do usług porządkowych obiektu Zamawiającego złożą na piśmie wg określonego wzoru oświadczenie wobec Zamawiającego o przestrzeganiu poufności w odniesieniu do wszelkich informacji dotyczących Zamawiającego i jego działalności pozyskanych w związku z wykonywaniem usługi albo przy okazji jej wykonywania.</w:t>
      </w:r>
    </w:p>
    <w:p w14:paraId="00E7ADFD" w14:textId="77777777" w:rsidR="009F2EDE" w:rsidRPr="000724F2" w:rsidRDefault="009F2EDE" w:rsidP="009F2EDE">
      <w:pPr>
        <w:spacing w:line="288" w:lineRule="auto"/>
        <w:ind w:left="283" w:hanging="283"/>
        <w:jc w:val="both"/>
        <w:rPr>
          <w:rFonts w:asciiTheme="majorHAnsi" w:eastAsia="Calibri" w:hAnsiTheme="majorHAnsi" w:cstheme="majorHAnsi"/>
          <w:b/>
          <w:sz w:val="20"/>
          <w:szCs w:val="20"/>
        </w:rPr>
      </w:pPr>
      <w:r w:rsidRPr="000724F2">
        <w:rPr>
          <w:rFonts w:asciiTheme="majorHAnsi" w:eastAsia="Calibri" w:hAnsiTheme="majorHAnsi" w:cstheme="majorHAnsi"/>
          <w:b/>
          <w:sz w:val="20"/>
          <w:szCs w:val="20"/>
        </w:rPr>
        <w:t>3.  Obowiązek zachowania tajemnicy spoczywa na Wykonawcy i jego pracownikach również po rozwiązaniu umowy albo jej wygaśnięciu i ma charakter bezterminowy.</w:t>
      </w:r>
    </w:p>
    <w:p w14:paraId="530A6214" w14:textId="77777777" w:rsidR="009F2EDE" w:rsidRPr="000724F2" w:rsidRDefault="009F2EDE" w:rsidP="009F2EDE">
      <w:pPr>
        <w:tabs>
          <w:tab w:val="left" w:pos="850"/>
        </w:tabs>
        <w:ind w:left="792"/>
        <w:contextualSpacing/>
        <w:jc w:val="both"/>
        <w:rPr>
          <w:rFonts w:asciiTheme="majorHAnsi" w:eastAsia="Calibri" w:hAnsiTheme="majorHAnsi" w:cstheme="majorHAnsi"/>
          <w:sz w:val="20"/>
          <w:szCs w:val="20"/>
        </w:rPr>
      </w:pPr>
    </w:p>
    <w:p w14:paraId="506188AF" w14:textId="77777777" w:rsidR="009F2EDE" w:rsidRPr="000724F2" w:rsidRDefault="009F2EDE" w:rsidP="009F2EDE">
      <w:pPr>
        <w:tabs>
          <w:tab w:val="left" w:pos="850"/>
        </w:tabs>
        <w:ind w:left="792"/>
        <w:contextualSpacing/>
        <w:jc w:val="both"/>
        <w:rPr>
          <w:rFonts w:asciiTheme="majorHAnsi" w:eastAsia="Calibri" w:hAnsiTheme="majorHAnsi" w:cstheme="majorHAnsi"/>
          <w:sz w:val="20"/>
          <w:szCs w:val="20"/>
        </w:rPr>
      </w:pPr>
    </w:p>
    <w:p w14:paraId="48C58AB3" w14:textId="77777777" w:rsidR="009F2EDE" w:rsidRPr="000724F2" w:rsidRDefault="009F2EDE" w:rsidP="009F2EDE">
      <w:pPr>
        <w:tabs>
          <w:tab w:val="left" w:pos="850"/>
        </w:tabs>
        <w:ind w:left="792"/>
        <w:contextualSpacing/>
        <w:jc w:val="both"/>
        <w:rPr>
          <w:rFonts w:asciiTheme="majorHAnsi" w:eastAsia="Calibri" w:hAnsiTheme="majorHAnsi" w:cstheme="majorHAnsi"/>
          <w:sz w:val="20"/>
          <w:szCs w:val="20"/>
        </w:rPr>
      </w:pPr>
    </w:p>
    <w:p w14:paraId="5D66C8CC" w14:textId="77777777" w:rsidR="009F2EDE" w:rsidRPr="000724F2" w:rsidRDefault="009F2EDE" w:rsidP="009F2EDE">
      <w:pPr>
        <w:tabs>
          <w:tab w:val="left" w:leader="dot" w:pos="9498"/>
        </w:tabs>
        <w:rPr>
          <w:rFonts w:asciiTheme="majorHAnsi" w:hAnsiTheme="majorHAnsi" w:cstheme="majorHAnsi"/>
          <w:sz w:val="20"/>
          <w:szCs w:val="20"/>
        </w:rPr>
      </w:pPr>
      <w:r w:rsidRPr="000724F2">
        <w:rPr>
          <w:rFonts w:asciiTheme="majorHAnsi" w:hAnsiTheme="majorHAnsi" w:cstheme="majorHAnsi"/>
          <w:b/>
          <w:bCs/>
          <w:sz w:val="20"/>
          <w:szCs w:val="20"/>
        </w:rPr>
        <w:t>Szczególne uprawnienia wymagane od wykonawcy</w:t>
      </w:r>
      <w:r w:rsidRPr="000724F2">
        <w:rPr>
          <w:rFonts w:asciiTheme="majorHAnsi" w:hAnsiTheme="majorHAnsi" w:cstheme="majorHAnsi"/>
          <w:sz w:val="20"/>
          <w:szCs w:val="20"/>
        </w:rPr>
        <w:t xml:space="preserve">: </w:t>
      </w:r>
    </w:p>
    <w:p w14:paraId="4B3216CC" w14:textId="77777777" w:rsidR="009F2EDE" w:rsidRPr="000724F2" w:rsidRDefault="009F2EDE" w:rsidP="009F2EDE">
      <w:pPr>
        <w:tabs>
          <w:tab w:val="left" w:leader="dot" w:pos="9498"/>
        </w:tabs>
        <w:jc w:val="both"/>
        <w:rPr>
          <w:rFonts w:asciiTheme="majorHAnsi" w:eastAsia="Calibri" w:hAnsiTheme="majorHAnsi" w:cstheme="majorHAnsi"/>
          <w:bCs/>
          <w:sz w:val="20"/>
          <w:szCs w:val="20"/>
        </w:rPr>
      </w:pPr>
      <w:r w:rsidRPr="000724F2">
        <w:rPr>
          <w:rFonts w:asciiTheme="majorHAnsi" w:eastAsia="Calibri" w:hAnsiTheme="majorHAnsi" w:cstheme="majorHAnsi"/>
          <w:bCs/>
          <w:sz w:val="20"/>
          <w:szCs w:val="20"/>
        </w:rPr>
        <w:t>W przypadku złożenia oferty na :</w:t>
      </w:r>
    </w:p>
    <w:p w14:paraId="5BA15E09" w14:textId="77777777" w:rsidR="009F2EDE" w:rsidRPr="000724F2" w:rsidRDefault="009F2EDE" w:rsidP="009F2EDE">
      <w:pPr>
        <w:jc w:val="both"/>
        <w:rPr>
          <w:rFonts w:asciiTheme="majorHAnsi" w:eastAsia="Calibri" w:hAnsiTheme="majorHAnsi" w:cstheme="majorHAnsi"/>
          <w:b/>
          <w:sz w:val="20"/>
          <w:szCs w:val="20"/>
        </w:rPr>
      </w:pPr>
      <w:r w:rsidRPr="000724F2">
        <w:rPr>
          <w:rFonts w:asciiTheme="majorHAnsi" w:eastAsia="Calibri" w:hAnsiTheme="majorHAnsi" w:cstheme="majorHAnsi"/>
          <w:bCs/>
          <w:sz w:val="20"/>
          <w:szCs w:val="20"/>
        </w:rPr>
        <w:t>- część I -  dotyczy budynku SWFiS - m</w:t>
      </w:r>
      <w:r w:rsidRPr="000724F2">
        <w:rPr>
          <w:rFonts w:asciiTheme="majorHAnsi" w:eastAsia="Calibri" w:hAnsiTheme="majorHAnsi" w:cstheme="majorHAnsi"/>
          <w:sz w:val="20"/>
          <w:szCs w:val="20"/>
        </w:rPr>
        <w:t xml:space="preserve">ycie okien wewnętrznej klatki schodowej holu oraz hali sportowej, </w:t>
      </w:r>
    </w:p>
    <w:p w14:paraId="58A15583" w14:textId="77777777" w:rsidR="009F2EDE" w:rsidRPr="000724F2" w:rsidRDefault="009F2EDE" w:rsidP="009F2EDE">
      <w:pPr>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xml:space="preserve">               - dotyczy budynku B – mycie szybu windowego,</w:t>
      </w:r>
    </w:p>
    <w:p w14:paraId="405A5F0D" w14:textId="77777777" w:rsidR="009F2EDE" w:rsidRPr="000724F2" w:rsidRDefault="009F2EDE" w:rsidP="009F2EDE">
      <w:pPr>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część III – dotyczy budynku CEUE – mycie zewnętrznej elewacji ze szkła, świetlików oraz przeszkleń,</w:t>
      </w:r>
    </w:p>
    <w:p w14:paraId="65FD551B" w14:textId="77777777" w:rsidR="009F2EDE" w:rsidRPr="000724F2" w:rsidRDefault="009F2EDE" w:rsidP="009F2EDE">
      <w:pPr>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t>- część IV – dotyczy budynku CA - mycie okien części niskiej oraz klatki schodowej holu,</w:t>
      </w:r>
    </w:p>
    <w:p w14:paraId="42B6CF6A" w14:textId="77777777" w:rsidR="009F2EDE" w:rsidRPr="000724F2" w:rsidRDefault="009F2EDE" w:rsidP="009F2EDE">
      <w:pPr>
        <w:jc w:val="both"/>
        <w:rPr>
          <w:rFonts w:asciiTheme="majorHAnsi" w:eastAsia="Calibri" w:hAnsiTheme="majorHAnsi" w:cstheme="majorHAnsi"/>
          <w:sz w:val="20"/>
          <w:szCs w:val="20"/>
        </w:rPr>
      </w:pPr>
      <w:r w:rsidRPr="000724F2">
        <w:rPr>
          <w:rFonts w:asciiTheme="majorHAnsi" w:eastAsia="Calibri" w:hAnsiTheme="majorHAnsi" w:cstheme="majorHAnsi"/>
          <w:sz w:val="20"/>
          <w:szCs w:val="20"/>
        </w:rPr>
        <w:lastRenderedPageBreak/>
        <w:t>wymagane jest użycie sprzętu specjalistycznego i technik alpinistycznych według stosownych uprawnień z użyciem niezbędnych do tego celu zabezpieczeń oraz atestowanego sprzętu.</w:t>
      </w:r>
    </w:p>
    <w:p w14:paraId="2605CEA2" w14:textId="77777777" w:rsidR="000755B2" w:rsidRPr="000724F2" w:rsidRDefault="000755B2" w:rsidP="00116A39">
      <w:pPr>
        <w:spacing w:line="240" w:lineRule="auto"/>
        <w:rPr>
          <w:rFonts w:asciiTheme="majorHAnsi" w:hAnsiTheme="majorHAnsi" w:cstheme="majorHAnsi"/>
          <w:b/>
          <w:sz w:val="20"/>
          <w:szCs w:val="20"/>
        </w:rPr>
      </w:pPr>
    </w:p>
    <w:p w14:paraId="47D4EAED" w14:textId="77777777" w:rsidR="000755B2" w:rsidRPr="000724F2" w:rsidRDefault="000755B2" w:rsidP="00116A39">
      <w:pPr>
        <w:spacing w:line="240" w:lineRule="auto"/>
        <w:rPr>
          <w:rFonts w:asciiTheme="majorHAnsi" w:hAnsiTheme="majorHAnsi" w:cstheme="majorHAnsi"/>
          <w:b/>
          <w:sz w:val="20"/>
          <w:szCs w:val="20"/>
        </w:rPr>
      </w:pPr>
    </w:p>
    <w:sectPr w:rsidR="000755B2" w:rsidRPr="000724F2" w:rsidSect="00151F62">
      <w:footerReference w:type="default" r:id="rId33"/>
      <w:headerReference w:type="first" r:id="rId34"/>
      <w:pgSz w:w="11909" w:h="16834"/>
      <w:pgMar w:top="851"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CA02F" w16cid:durableId="2680F6ED"/>
  <w16cid:commentId w16cid:paraId="2B59174F" w16cid:durableId="2680F7C6"/>
  <w16cid:commentId w16cid:paraId="70BEE26B" w16cid:durableId="2680F6EE"/>
  <w16cid:commentId w16cid:paraId="106DDE94" w16cid:durableId="2683AE4F"/>
  <w16cid:commentId w16cid:paraId="167E4FB1" w16cid:durableId="2680F6EF"/>
  <w16cid:commentId w16cid:paraId="0FDE8AFD" w16cid:durableId="2680F739"/>
  <w16cid:commentId w16cid:paraId="2CBE4F98" w16cid:durableId="2680F91D"/>
  <w16cid:commentId w16cid:paraId="6505F5B6" w16cid:durableId="2680F6F0"/>
  <w16cid:commentId w16cid:paraId="5B2D11D2" w16cid:durableId="26827B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082D1A" w:rsidRDefault="00082D1A">
      <w:pPr>
        <w:spacing w:line="240" w:lineRule="auto"/>
      </w:pPr>
      <w:r>
        <w:separator/>
      </w:r>
    </w:p>
  </w:endnote>
  <w:endnote w:type="continuationSeparator" w:id="0">
    <w:p w14:paraId="4C86FFD1" w14:textId="77777777" w:rsidR="00082D1A" w:rsidRDefault="00082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082D1A" w:rsidRDefault="00082D1A">
    <w:pPr>
      <w:jc w:val="right"/>
    </w:pPr>
    <w:r>
      <w:fldChar w:fldCharType="begin"/>
    </w:r>
    <w:r>
      <w:instrText>PAGE</w:instrText>
    </w:r>
    <w:r>
      <w:fldChar w:fldCharType="separate"/>
    </w:r>
    <w:r w:rsidR="00141EC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082D1A" w:rsidRDefault="00082D1A">
      <w:pPr>
        <w:spacing w:line="240" w:lineRule="auto"/>
      </w:pPr>
      <w:r>
        <w:separator/>
      </w:r>
    </w:p>
  </w:footnote>
  <w:footnote w:type="continuationSeparator" w:id="0">
    <w:p w14:paraId="4D2D75F0" w14:textId="77777777" w:rsidR="00082D1A" w:rsidRDefault="00082D1A">
      <w:pPr>
        <w:spacing w:line="240" w:lineRule="auto"/>
      </w:pPr>
      <w:r>
        <w:continuationSeparator/>
      </w:r>
    </w:p>
  </w:footnote>
  <w:footnote w:id="1">
    <w:p w14:paraId="78E7D961" w14:textId="77777777" w:rsidR="00082D1A" w:rsidRPr="009F3068" w:rsidRDefault="00082D1A"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082D1A" w:rsidRPr="009F3068" w:rsidRDefault="00082D1A" w:rsidP="000724F2">
      <w:pPr>
        <w:pStyle w:val="Tekstprzypisudolnego"/>
        <w:numPr>
          <w:ilvl w:val="0"/>
          <w:numId w:val="3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082D1A" w:rsidRPr="009F3068" w:rsidRDefault="00082D1A" w:rsidP="000724F2">
      <w:pPr>
        <w:pStyle w:val="Tekstprzypisudolnego"/>
        <w:numPr>
          <w:ilvl w:val="0"/>
          <w:numId w:val="37"/>
        </w:numPr>
        <w:rPr>
          <w:rFonts w:ascii="Arial" w:hAnsi="Arial" w:cs="Arial"/>
          <w:sz w:val="12"/>
          <w:szCs w:val="12"/>
        </w:rPr>
      </w:pPr>
      <w:bookmarkStart w:id="31"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31"/>
    </w:p>
    <w:p w14:paraId="0E55E196" w14:textId="77777777" w:rsidR="00082D1A" w:rsidRPr="009F3068" w:rsidRDefault="00082D1A" w:rsidP="000724F2">
      <w:pPr>
        <w:pStyle w:val="Tekstprzypisudolnego"/>
        <w:numPr>
          <w:ilvl w:val="0"/>
          <w:numId w:val="3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082D1A" w:rsidRPr="009F3068" w:rsidRDefault="00082D1A"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77777777" w:rsidR="00082D1A" w:rsidRPr="009F3068" w:rsidRDefault="00082D1A"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1383CA46" w14:textId="77777777" w:rsidR="00082D1A" w:rsidRPr="009F3068" w:rsidRDefault="00082D1A"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77777777" w:rsidR="00082D1A" w:rsidRPr="009F3068" w:rsidRDefault="00082D1A"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77777777" w:rsidR="00082D1A" w:rsidRPr="009F3068" w:rsidRDefault="00082D1A"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082D1A" w:rsidRPr="009F3068" w:rsidRDefault="00082D1A"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082D1A" w:rsidRPr="009F3068" w:rsidRDefault="00082D1A" w:rsidP="000724F2">
      <w:pPr>
        <w:pStyle w:val="Tekstprzypisudolnego"/>
        <w:numPr>
          <w:ilvl w:val="0"/>
          <w:numId w:val="3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082D1A" w:rsidRPr="009F3068" w:rsidRDefault="00082D1A" w:rsidP="000724F2">
      <w:pPr>
        <w:pStyle w:val="Tekstprzypisudolnego"/>
        <w:numPr>
          <w:ilvl w:val="0"/>
          <w:numId w:val="37"/>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082D1A" w:rsidRPr="009F3068" w:rsidRDefault="00082D1A" w:rsidP="000724F2">
      <w:pPr>
        <w:pStyle w:val="Tekstprzypisudolnego"/>
        <w:numPr>
          <w:ilvl w:val="0"/>
          <w:numId w:val="3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082D1A" w:rsidRPr="009F3068" w:rsidRDefault="00082D1A"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77777777" w:rsidR="00082D1A" w:rsidRPr="009F3068" w:rsidRDefault="00082D1A"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3AA1E6CB" w14:textId="77777777" w:rsidR="00082D1A" w:rsidRPr="009F3068" w:rsidRDefault="00082D1A"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7777777" w:rsidR="00082D1A" w:rsidRPr="009F3068" w:rsidRDefault="00082D1A"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77777777" w:rsidR="00082D1A" w:rsidRPr="009F3068" w:rsidRDefault="00082D1A"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0101CC1C" w:rsidR="00082D1A" w:rsidRPr="00116A39" w:rsidRDefault="00082D1A"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ZP/021/22</w:t>
    </w:r>
  </w:p>
  <w:p w14:paraId="32FF181A" w14:textId="7431391D" w:rsidR="00082D1A" w:rsidRDefault="00082D1A"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7322C"/>
    <w:multiLevelType w:val="multilevel"/>
    <w:tmpl w:val="1FB4A89C"/>
    <w:lvl w:ilvl="0">
      <w:start w:val="1"/>
      <w:numFmt w:val="decimal"/>
      <w:lvlText w:val="%1."/>
      <w:lvlJc w:val="left"/>
      <w:pPr>
        <w:tabs>
          <w:tab w:val="num" w:pos="360"/>
        </w:tabs>
        <w:ind w:left="360" w:hanging="360"/>
      </w:pPr>
      <w:rPr>
        <w:rFonts w:ascii="Calibri" w:eastAsia="Times New Roman" w:hAnsi="Calibri" w:cs="Times New Roman"/>
        <w:b/>
      </w:rPr>
    </w:lvl>
    <w:lvl w:ilvl="1">
      <w:start w:val="1"/>
      <w:numFmt w:val="decimal"/>
      <w:lvlText w:val="%1.%2."/>
      <w:lvlJc w:val="left"/>
      <w:pPr>
        <w:ind w:left="792" w:hanging="432"/>
      </w:pPr>
      <w:rPr>
        <w:rFonts w:cs="Times New Roman"/>
        <w:b w:val="0"/>
        <w:color w:val="0070C0"/>
      </w:rPr>
    </w:lvl>
    <w:lvl w:ilvl="2">
      <w:start w:val="1"/>
      <w:numFmt w:val="decimal"/>
      <w:lvlText w:val="%1.%2.%3."/>
      <w:lvlJc w:val="left"/>
      <w:pPr>
        <w:ind w:left="1224" w:hanging="504"/>
      </w:pPr>
      <w:rPr>
        <w:rFonts w:ascii="Times New Roman" w:hAnsi="Times New Roman" w:cs="Times New Roman" w:hint="default"/>
        <w:b w:val="0"/>
        <w:color w:val="FF000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470BE6"/>
    <w:multiLevelType w:val="multilevel"/>
    <w:tmpl w:val="75B8A64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3131"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4875265"/>
    <w:multiLevelType w:val="hybridMultilevel"/>
    <w:tmpl w:val="448AF2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1"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3"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2895481"/>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A5028E5"/>
    <w:multiLevelType w:val="multilevel"/>
    <w:tmpl w:val="1F9CE74E"/>
    <w:lvl w:ilvl="0">
      <w:start w:val="1"/>
      <w:numFmt w:val="decimal"/>
      <w:lvlText w:val="%1."/>
      <w:lvlJc w:val="left"/>
      <w:pPr>
        <w:ind w:left="360" w:hanging="360"/>
      </w:pPr>
      <w:rPr>
        <w:rFonts w:cs="Times New Roman" w:hint="default"/>
        <w:b w:val="0"/>
      </w:rPr>
    </w:lvl>
    <w:lvl w:ilvl="1">
      <w:start w:val="1"/>
      <w:numFmt w:val="decimal"/>
      <w:lvlText w:val="%2."/>
      <w:lvlJc w:val="left"/>
      <w:pPr>
        <w:ind w:left="792" w:hanging="432"/>
      </w:pPr>
      <w:rPr>
        <w:rFonts w:ascii="Calibri" w:eastAsia="Calibri" w:hAnsi="Calibri" w:cs="Arial"/>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89771E1"/>
    <w:multiLevelType w:val="multilevel"/>
    <w:tmpl w:val="39E0C90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294F1F"/>
    <w:multiLevelType w:val="multilevel"/>
    <w:tmpl w:val="51A48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C161DB"/>
    <w:multiLevelType w:val="multilevel"/>
    <w:tmpl w:val="BA8E5E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F63318C"/>
    <w:multiLevelType w:val="multilevel"/>
    <w:tmpl w:val="EB687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B4C19FF"/>
    <w:multiLevelType w:val="hybridMultilevel"/>
    <w:tmpl w:val="E3CA7D78"/>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4" w15:restartNumberingAfterBreak="0">
    <w:nsid w:val="40437DEF"/>
    <w:multiLevelType w:val="hybridMultilevel"/>
    <w:tmpl w:val="33D49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1447E79"/>
    <w:multiLevelType w:val="multilevel"/>
    <w:tmpl w:val="92E01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5715EA"/>
    <w:multiLevelType w:val="multilevel"/>
    <w:tmpl w:val="2410E8EC"/>
    <w:lvl w:ilvl="0">
      <w:start w:val="1"/>
      <w:numFmt w:val="decimal"/>
      <w:lvlText w:val="%1."/>
      <w:lvlJc w:val="left"/>
      <w:pPr>
        <w:ind w:left="360" w:hanging="360"/>
      </w:pPr>
      <w:rPr>
        <w:rFonts w:ascii="Calibri" w:eastAsia="Calibri" w:hAnsi="Calibri"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A17FE0"/>
    <w:multiLevelType w:val="hybridMultilevel"/>
    <w:tmpl w:val="2676C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8"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9"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4"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7"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4"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5"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6"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5"/>
  </w:num>
  <w:num w:numId="2">
    <w:abstractNumId w:val="17"/>
  </w:num>
  <w:num w:numId="3">
    <w:abstractNumId w:val="18"/>
  </w:num>
  <w:num w:numId="4">
    <w:abstractNumId w:val="3"/>
  </w:num>
  <w:num w:numId="5">
    <w:abstractNumId w:val="59"/>
  </w:num>
  <w:num w:numId="6">
    <w:abstractNumId w:val="57"/>
  </w:num>
  <w:num w:numId="7">
    <w:abstractNumId w:val="54"/>
  </w:num>
  <w:num w:numId="8">
    <w:abstractNumId w:val="40"/>
  </w:num>
  <w:num w:numId="9">
    <w:abstractNumId w:val="62"/>
  </w:num>
  <w:num w:numId="10">
    <w:abstractNumId w:val="46"/>
  </w:num>
  <w:num w:numId="11">
    <w:abstractNumId w:val="20"/>
  </w:num>
  <w:num w:numId="12">
    <w:abstractNumId w:val="11"/>
  </w:num>
  <w:num w:numId="13">
    <w:abstractNumId w:val="37"/>
  </w:num>
  <w:num w:numId="14">
    <w:abstractNumId w:val="28"/>
  </w:num>
  <w:num w:numId="15">
    <w:abstractNumId w:val="13"/>
  </w:num>
  <w:num w:numId="16">
    <w:abstractNumId w:val="27"/>
  </w:num>
  <w:num w:numId="17">
    <w:abstractNumId w:val="52"/>
  </w:num>
  <w:num w:numId="18">
    <w:abstractNumId w:val="21"/>
  </w:num>
  <w:num w:numId="19">
    <w:abstractNumId w:val="39"/>
  </w:num>
  <w:num w:numId="20">
    <w:abstractNumId w:val="56"/>
  </w:num>
  <w:num w:numId="21">
    <w:abstractNumId w:val="31"/>
  </w:num>
  <w:num w:numId="22">
    <w:abstractNumId w:val="16"/>
  </w:num>
  <w:num w:numId="23">
    <w:abstractNumId w:val="49"/>
  </w:num>
  <w:num w:numId="24">
    <w:abstractNumId w:val="9"/>
  </w:num>
  <w:num w:numId="25">
    <w:abstractNumId w:val="8"/>
  </w:num>
  <w:num w:numId="26">
    <w:abstractNumId w:val="44"/>
  </w:num>
  <w:num w:numId="27">
    <w:abstractNumId w:val="55"/>
  </w:num>
  <w:num w:numId="28">
    <w:abstractNumId w:val="32"/>
  </w:num>
  <w:num w:numId="29">
    <w:abstractNumId w:val="41"/>
  </w:num>
  <w:num w:numId="30">
    <w:abstractNumId w:val="0"/>
  </w:num>
  <w:num w:numId="31">
    <w:abstractNumId w:val="4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8"/>
  </w:num>
  <w:num w:numId="35">
    <w:abstractNumId w:val="2"/>
  </w:num>
  <w:num w:numId="36">
    <w:abstractNumId w:val="10"/>
  </w:num>
  <w:num w:numId="37">
    <w:abstractNumId w:val="60"/>
  </w:num>
  <w:num w:numId="38">
    <w:abstractNumId w:val="50"/>
  </w:num>
  <w:num w:numId="39">
    <w:abstractNumId w:val="30"/>
  </w:num>
  <w:num w:numId="40">
    <w:abstractNumId w:val="22"/>
  </w:num>
  <w:num w:numId="41">
    <w:abstractNumId w:val="43"/>
  </w:num>
  <w:num w:numId="42">
    <w:abstractNumId w:val="25"/>
  </w:num>
  <w:num w:numId="43">
    <w:abstractNumId w:val="61"/>
  </w:num>
  <w:num w:numId="44">
    <w:abstractNumId w:val="7"/>
  </w:num>
  <w:num w:numId="45">
    <w:abstractNumId w:val="42"/>
  </w:num>
  <w:num w:numId="46">
    <w:abstractNumId w:val="19"/>
  </w:num>
  <w:num w:numId="47">
    <w:abstractNumId w:val="36"/>
  </w:num>
  <w:num w:numId="48">
    <w:abstractNumId w:val="35"/>
  </w:num>
  <w:num w:numId="49">
    <w:abstractNumId w:val="4"/>
  </w:num>
  <w:num w:numId="50">
    <w:abstractNumId w:val="38"/>
  </w:num>
  <w:num w:numId="51">
    <w:abstractNumId w:val="26"/>
  </w:num>
  <w:num w:numId="52">
    <w:abstractNumId w:val="34"/>
  </w:num>
  <w:num w:numId="53">
    <w:abstractNumId w:val="29"/>
  </w:num>
  <w:num w:numId="54">
    <w:abstractNumId w:val="15"/>
  </w:num>
  <w:num w:numId="55">
    <w:abstractNumId w:val="33"/>
  </w:num>
  <w:num w:numId="56">
    <w:abstractNumId w:val="64"/>
  </w:num>
  <w:num w:numId="57">
    <w:abstractNumId w:val="66"/>
  </w:num>
  <w:num w:numId="58">
    <w:abstractNumId w:val="12"/>
  </w:num>
  <w:num w:numId="59">
    <w:abstractNumId w:val="65"/>
  </w:num>
  <w:num w:numId="60">
    <w:abstractNumId w:val="14"/>
  </w:num>
  <w:num w:numId="61">
    <w:abstractNumId w:val="53"/>
  </w:num>
  <w:num w:numId="62">
    <w:abstractNumId w:val="58"/>
  </w:num>
  <w:num w:numId="63">
    <w:abstractNumId w:val="47"/>
  </w:num>
  <w:num w:numId="64">
    <w:abstractNumId w:val="63"/>
  </w:num>
  <w:num w:numId="65">
    <w:abstractNumId w:val="24"/>
  </w:num>
  <w:num w:numId="66">
    <w:abstractNumId w:val="1"/>
  </w:num>
  <w:num w:numId="67">
    <w:abstractNumId w:val="6"/>
  </w:num>
  <w:num w:numId="68">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20F97"/>
    <w:rsid w:val="00022CF9"/>
    <w:rsid w:val="00027102"/>
    <w:rsid w:val="00034E3F"/>
    <w:rsid w:val="000458BF"/>
    <w:rsid w:val="00047D3A"/>
    <w:rsid w:val="00052279"/>
    <w:rsid w:val="00057D1A"/>
    <w:rsid w:val="00061FEE"/>
    <w:rsid w:val="00062757"/>
    <w:rsid w:val="000724F2"/>
    <w:rsid w:val="000755B2"/>
    <w:rsid w:val="0007717B"/>
    <w:rsid w:val="00082B6E"/>
    <w:rsid w:val="00082D1A"/>
    <w:rsid w:val="00087AD6"/>
    <w:rsid w:val="00095982"/>
    <w:rsid w:val="000A0770"/>
    <w:rsid w:val="000A398A"/>
    <w:rsid w:val="000B169A"/>
    <w:rsid w:val="000B4311"/>
    <w:rsid w:val="000B5D97"/>
    <w:rsid w:val="000B6C7A"/>
    <w:rsid w:val="000D25FC"/>
    <w:rsid w:val="000D577C"/>
    <w:rsid w:val="000F00E1"/>
    <w:rsid w:val="000F2783"/>
    <w:rsid w:val="000F38C5"/>
    <w:rsid w:val="000F602C"/>
    <w:rsid w:val="00100D55"/>
    <w:rsid w:val="00101B72"/>
    <w:rsid w:val="001153E8"/>
    <w:rsid w:val="00115EA4"/>
    <w:rsid w:val="00116A39"/>
    <w:rsid w:val="001223BA"/>
    <w:rsid w:val="00126E5B"/>
    <w:rsid w:val="00131D79"/>
    <w:rsid w:val="00141ECC"/>
    <w:rsid w:val="00146315"/>
    <w:rsid w:val="00151F62"/>
    <w:rsid w:val="001734D1"/>
    <w:rsid w:val="00182BEF"/>
    <w:rsid w:val="00191EA7"/>
    <w:rsid w:val="00197F96"/>
    <w:rsid w:val="001A1666"/>
    <w:rsid w:val="001A728D"/>
    <w:rsid w:val="001D1582"/>
    <w:rsid w:val="001D6A43"/>
    <w:rsid w:val="001E3613"/>
    <w:rsid w:val="001E79E1"/>
    <w:rsid w:val="001F48B4"/>
    <w:rsid w:val="001F7EE6"/>
    <w:rsid w:val="00200AAF"/>
    <w:rsid w:val="00201856"/>
    <w:rsid w:val="00201EE9"/>
    <w:rsid w:val="0023111F"/>
    <w:rsid w:val="00235A8A"/>
    <w:rsid w:val="002400B9"/>
    <w:rsid w:val="00244EC6"/>
    <w:rsid w:val="0025308D"/>
    <w:rsid w:val="002557A5"/>
    <w:rsid w:val="00275B69"/>
    <w:rsid w:val="00281D76"/>
    <w:rsid w:val="00283F13"/>
    <w:rsid w:val="0028568C"/>
    <w:rsid w:val="00286188"/>
    <w:rsid w:val="00287E43"/>
    <w:rsid w:val="00296709"/>
    <w:rsid w:val="002A1B73"/>
    <w:rsid w:val="002A259E"/>
    <w:rsid w:val="002A2627"/>
    <w:rsid w:val="002A415D"/>
    <w:rsid w:val="002A4C31"/>
    <w:rsid w:val="002B3154"/>
    <w:rsid w:val="002C041E"/>
    <w:rsid w:val="002D2FFA"/>
    <w:rsid w:val="002D68CA"/>
    <w:rsid w:val="002E2024"/>
    <w:rsid w:val="002F7360"/>
    <w:rsid w:val="003003F0"/>
    <w:rsid w:val="00301522"/>
    <w:rsid w:val="0031780C"/>
    <w:rsid w:val="00330D73"/>
    <w:rsid w:val="00331AE1"/>
    <w:rsid w:val="00340913"/>
    <w:rsid w:val="0035275A"/>
    <w:rsid w:val="00363463"/>
    <w:rsid w:val="003817C2"/>
    <w:rsid w:val="00383378"/>
    <w:rsid w:val="003844E6"/>
    <w:rsid w:val="003850C7"/>
    <w:rsid w:val="00397BF4"/>
    <w:rsid w:val="003A4BC5"/>
    <w:rsid w:val="003A7E9B"/>
    <w:rsid w:val="003B08AF"/>
    <w:rsid w:val="003C0700"/>
    <w:rsid w:val="003D2A77"/>
    <w:rsid w:val="003D4DDD"/>
    <w:rsid w:val="003E135B"/>
    <w:rsid w:val="003E297E"/>
    <w:rsid w:val="003F5255"/>
    <w:rsid w:val="0041018E"/>
    <w:rsid w:val="004101B9"/>
    <w:rsid w:val="00425019"/>
    <w:rsid w:val="0042743A"/>
    <w:rsid w:val="0043315C"/>
    <w:rsid w:val="00433D3A"/>
    <w:rsid w:val="00436FC9"/>
    <w:rsid w:val="0043720C"/>
    <w:rsid w:val="00443E07"/>
    <w:rsid w:val="00454837"/>
    <w:rsid w:val="00460A44"/>
    <w:rsid w:val="00472858"/>
    <w:rsid w:val="0048186F"/>
    <w:rsid w:val="00484361"/>
    <w:rsid w:val="00484E71"/>
    <w:rsid w:val="00496391"/>
    <w:rsid w:val="004E0822"/>
    <w:rsid w:val="004F5D68"/>
    <w:rsid w:val="00504A63"/>
    <w:rsid w:val="00532500"/>
    <w:rsid w:val="0053455E"/>
    <w:rsid w:val="005410BF"/>
    <w:rsid w:val="00541182"/>
    <w:rsid w:val="00552351"/>
    <w:rsid w:val="005531E2"/>
    <w:rsid w:val="005765BA"/>
    <w:rsid w:val="0058613E"/>
    <w:rsid w:val="00591EF0"/>
    <w:rsid w:val="005924F0"/>
    <w:rsid w:val="005B0910"/>
    <w:rsid w:val="005B7790"/>
    <w:rsid w:val="005D0752"/>
    <w:rsid w:val="005D7200"/>
    <w:rsid w:val="005F01C0"/>
    <w:rsid w:val="005F200B"/>
    <w:rsid w:val="005F2B52"/>
    <w:rsid w:val="006055CC"/>
    <w:rsid w:val="00614E0C"/>
    <w:rsid w:val="00625D4C"/>
    <w:rsid w:val="00632326"/>
    <w:rsid w:val="006466DD"/>
    <w:rsid w:val="00653621"/>
    <w:rsid w:val="00661456"/>
    <w:rsid w:val="00667731"/>
    <w:rsid w:val="00674777"/>
    <w:rsid w:val="0068113A"/>
    <w:rsid w:val="0068135F"/>
    <w:rsid w:val="00692636"/>
    <w:rsid w:val="006A28E9"/>
    <w:rsid w:val="006A77C4"/>
    <w:rsid w:val="006B4D01"/>
    <w:rsid w:val="006C0C77"/>
    <w:rsid w:val="006C2770"/>
    <w:rsid w:val="006D6EB6"/>
    <w:rsid w:val="006E066E"/>
    <w:rsid w:val="006E2D2F"/>
    <w:rsid w:val="006E71C6"/>
    <w:rsid w:val="006F55E9"/>
    <w:rsid w:val="00700202"/>
    <w:rsid w:val="007019FA"/>
    <w:rsid w:val="007037B4"/>
    <w:rsid w:val="00706EFF"/>
    <w:rsid w:val="00722F4C"/>
    <w:rsid w:val="00730E1E"/>
    <w:rsid w:val="007353D3"/>
    <w:rsid w:val="0074172E"/>
    <w:rsid w:val="007606BE"/>
    <w:rsid w:val="00760F86"/>
    <w:rsid w:val="007612B9"/>
    <w:rsid w:val="00781D46"/>
    <w:rsid w:val="0078687A"/>
    <w:rsid w:val="0078794E"/>
    <w:rsid w:val="007B2244"/>
    <w:rsid w:val="007B56B0"/>
    <w:rsid w:val="007B5F77"/>
    <w:rsid w:val="007E2E53"/>
    <w:rsid w:val="007F15A7"/>
    <w:rsid w:val="007F7164"/>
    <w:rsid w:val="008015AF"/>
    <w:rsid w:val="008021A6"/>
    <w:rsid w:val="00806B02"/>
    <w:rsid w:val="00806D00"/>
    <w:rsid w:val="00821ABA"/>
    <w:rsid w:val="008320FE"/>
    <w:rsid w:val="00832A3E"/>
    <w:rsid w:val="00833982"/>
    <w:rsid w:val="00835B83"/>
    <w:rsid w:val="00836A16"/>
    <w:rsid w:val="00856EAB"/>
    <w:rsid w:val="00863CF2"/>
    <w:rsid w:val="00866DD1"/>
    <w:rsid w:val="00867087"/>
    <w:rsid w:val="0086797D"/>
    <w:rsid w:val="00874258"/>
    <w:rsid w:val="0089287B"/>
    <w:rsid w:val="008A4E43"/>
    <w:rsid w:val="008A7AF5"/>
    <w:rsid w:val="008B1C77"/>
    <w:rsid w:val="008B59AB"/>
    <w:rsid w:val="008C2008"/>
    <w:rsid w:val="008C45F5"/>
    <w:rsid w:val="008C5955"/>
    <w:rsid w:val="008C71DD"/>
    <w:rsid w:val="008D3502"/>
    <w:rsid w:val="008D622A"/>
    <w:rsid w:val="008D70F1"/>
    <w:rsid w:val="008E22E0"/>
    <w:rsid w:val="00907D1E"/>
    <w:rsid w:val="009204EC"/>
    <w:rsid w:val="00922B31"/>
    <w:rsid w:val="009410F8"/>
    <w:rsid w:val="0095310A"/>
    <w:rsid w:val="0095320B"/>
    <w:rsid w:val="009719CC"/>
    <w:rsid w:val="00981229"/>
    <w:rsid w:val="00981659"/>
    <w:rsid w:val="00981749"/>
    <w:rsid w:val="00982558"/>
    <w:rsid w:val="0098643F"/>
    <w:rsid w:val="009954E2"/>
    <w:rsid w:val="00996A26"/>
    <w:rsid w:val="009A457A"/>
    <w:rsid w:val="009B1FE4"/>
    <w:rsid w:val="009B3A2A"/>
    <w:rsid w:val="009B6A70"/>
    <w:rsid w:val="009B6D1B"/>
    <w:rsid w:val="009C33D2"/>
    <w:rsid w:val="009D21AC"/>
    <w:rsid w:val="009D5B78"/>
    <w:rsid w:val="009D7C58"/>
    <w:rsid w:val="009D7D16"/>
    <w:rsid w:val="009F2914"/>
    <w:rsid w:val="009F2CD5"/>
    <w:rsid w:val="009F2EDE"/>
    <w:rsid w:val="009F3068"/>
    <w:rsid w:val="009F76C2"/>
    <w:rsid w:val="009F7DBB"/>
    <w:rsid w:val="009F7DC7"/>
    <w:rsid w:val="00A029A5"/>
    <w:rsid w:val="00A055AB"/>
    <w:rsid w:val="00A1044C"/>
    <w:rsid w:val="00A35C6E"/>
    <w:rsid w:val="00A4238D"/>
    <w:rsid w:val="00A526FA"/>
    <w:rsid w:val="00A61E11"/>
    <w:rsid w:val="00A67552"/>
    <w:rsid w:val="00A85924"/>
    <w:rsid w:val="00AA4F83"/>
    <w:rsid w:val="00AB11D7"/>
    <w:rsid w:val="00AB474D"/>
    <w:rsid w:val="00AB50D4"/>
    <w:rsid w:val="00AB6CC1"/>
    <w:rsid w:val="00AD79C3"/>
    <w:rsid w:val="00AF3D5F"/>
    <w:rsid w:val="00B005FA"/>
    <w:rsid w:val="00B17CA1"/>
    <w:rsid w:val="00B17D9F"/>
    <w:rsid w:val="00B359B1"/>
    <w:rsid w:val="00B40098"/>
    <w:rsid w:val="00B41AF3"/>
    <w:rsid w:val="00B43DAD"/>
    <w:rsid w:val="00B450DB"/>
    <w:rsid w:val="00B47C48"/>
    <w:rsid w:val="00B535CC"/>
    <w:rsid w:val="00B60444"/>
    <w:rsid w:val="00B6612F"/>
    <w:rsid w:val="00B92838"/>
    <w:rsid w:val="00BB0A76"/>
    <w:rsid w:val="00BD0AE0"/>
    <w:rsid w:val="00BD627D"/>
    <w:rsid w:val="00BE35A0"/>
    <w:rsid w:val="00C24D81"/>
    <w:rsid w:val="00C44631"/>
    <w:rsid w:val="00C56285"/>
    <w:rsid w:val="00C56580"/>
    <w:rsid w:val="00C746AE"/>
    <w:rsid w:val="00C8253E"/>
    <w:rsid w:val="00C95766"/>
    <w:rsid w:val="00CA27AF"/>
    <w:rsid w:val="00CA575E"/>
    <w:rsid w:val="00CA6CF5"/>
    <w:rsid w:val="00CA78FA"/>
    <w:rsid w:val="00CB563F"/>
    <w:rsid w:val="00CB6DD6"/>
    <w:rsid w:val="00CB7DC2"/>
    <w:rsid w:val="00CC472F"/>
    <w:rsid w:val="00CF6C8B"/>
    <w:rsid w:val="00D02BE2"/>
    <w:rsid w:val="00D16336"/>
    <w:rsid w:val="00D21A32"/>
    <w:rsid w:val="00D26EB6"/>
    <w:rsid w:val="00D27A78"/>
    <w:rsid w:val="00D30399"/>
    <w:rsid w:val="00D31001"/>
    <w:rsid w:val="00D34D11"/>
    <w:rsid w:val="00D41DD5"/>
    <w:rsid w:val="00D42597"/>
    <w:rsid w:val="00D4329B"/>
    <w:rsid w:val="00D43317"/>
    <w:rsid w:val="00D5121F"/>
    <w:rsid w:val="00D629EE"/>
    <w:rsid w:val="00D70DE0"/>
    <w:rsid w:val="00D721DB"/>
    <w:rsid w:val="00D861AE"/>
    <w:rsid w:val="00DA16C4"/>
    <w:rsid w:val="00DC3B8E"/>
    <w:rsid w:val="00DC5239"/>
    <w:rsid w:val="00DC62D4"/>
    <w:rsid w:val="00DD311C"/>
    <w:rsid w:val="00DD4737"/>
    <w:rsid w:val="00DE34DF"/>
    <w:rsid w:val="00DE6083"/>
    <w:rsid w:val="00DF0809"/>
    <w:rsid w:val="00DF7D6A"/>
    <w:rsid w:val="00E01901"/>
    <w:rsid w:val="00E22839"/>
    <w:rsid w:val="00E2788C"/>
    <w:rsid w:val="00E34112"/>
    <w:rsid w:val="00E367F7"/>
    <w:rsid w:val="00E4636D"/>
    <w:rsid w:val="00E5580C"/>
    <w:rsid w:val="00E61927"/>
    <w:rsid w:val="00E63B54"/>
    <w:rsid w:val="00E63CA1"/>
    <w:rsid w:val="00E67148"/>
    <w:rsid w:val="00E747A0"/>
    <w:rsid w:val="00E8644C"/>
    <w:rsid w:val="00E87C66"/>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5B00"/>
    <w:rsid w:val="00F77A5C"/>
    <w:rsid w:val="00F87332"/>
    <w:rsid w:val="00F90B86"/>
    <w:rsid w:val="00FB6C64"/>
    <w:rsid w:val="00FC3114"/>
    <w:rsid w:val="00FC3B21"/>
    <w:rsid w:val="00FD777B"/>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5"/>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4"/>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A5FF-0E30-48C4-8987-7D6F3879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20B94628</Template>
  <TotalTime>272</TotalTime>
  <Pages>77</Pages>
  <Words>24715</Words>
  <Characters>148290</Characters>
  <Application>Microsoft Office Word</Application>
  <DocSecurity>0</DocSecurity>
  <Lines>1235</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20</cp:revision>
  <cp:lastPrinted>2022-07-22T06:27:00Z</cp:lastPrinted>
  <dcterms:created xsi:type="dcterms:W3CDTF">2022-07-19T07:31:00Z</dcterms:created>
  <dcterms:modified xsi:type="dcterms:W3CDTF">2022-08-01T07:24:00Z</dcterms:modified>
</cp:coreProperties>
</file>