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50" w:rsidRPr="00C8575E" w:rsidRDefault="00562050" w:rsidP="00562050">
      <w:pPr>
        <w:spacing w:line="360" w:lineRule="auto"/>
        <w:jc w:val="right"/>
        <w:rPr>
          <w:rFonts w:ascii="Calibri" w:hAnsi="Calibri" w:cs="Calibri"/>
          <w:b/>
        </w:rPr>
      </w:pPr>
      <w:r w:rsidRPr="00C8575E">
        <w:rPr>
          <w:rFonts w:ascii="Calibri" w:hAnsi="Calibri" w:cs="Calibri"/>
          <w:b/>
        </w:rPr>
        <w:t>Załącznik nr 2</w:t>
      </w:r>
      <w:r>
        <w:rPr>
          <w:rFonts w:ascii="Calibri" w:hAnsi="Calibri" w:cs="Calibri"/>
          <w:b/>
        </w:rPr>
        <w:t xml:space="preserve"> do SWZ</w:t>
      </w:r>
    </w:p>
    <w:p w:rsidR="00562050" w:rsidRDefault="00562050" w:rsidP="00562050">
      <w:pPr>
        <w:spacing w:line="360" w:lineRule="auto"/>
        <w:jc w:val="right"/>
        <w:rPr>
          <w:rFonts w:ascii="Calibri" w:hAnsi="Calibri" w:cs="Calibri"/>
          <w:b/>
        </w:rPr>
      </w:pPr>
      <w:r w:rsidRPr="00225111">
        <w:rPr>
          <w:rFonts w:ascii="Calibri" w:hAnsi="Calibri" w:cs="Calibri"/>
          <w:b/>
        </w:rPr>
        <w:t>DZP.2344</w:t>
      </w:r>
      <w:r>
        <w:rPr>
          <w:rFonts w:ascii="Calibri" w:hAnsi="Calibri" w:cs="Calibri"/>
          <w:b/>
        </w:rPr>
        <w:t>.60.</w:t>
      </w:r>
      <w:r w:rsidRPr="00225111">
        <w:rPr>
          <w:rFonts w:ascii="Calibri" w:hAnsi="Calibri" w:cs="Calibri"/>
          <w:b/>
        </w:rPr>
        <w:t>2024</w:t>
      </w:r>
    </w:p>
    <w:p w:rsidR="00562050" w:rsidRPr="00C8575E" w:rsidRDefault="00562050" w:rsidP="00562050">
      <w:pPr>
        <w:spacing w:line="360" w:lineRule="auto"/>
        <w:jc w:val="right"/>
        <w:rPr>
          <w:rFonts w:ascii="Calibri" w:hAnsi="Calibri" w:cs="Calibri"/>
          <w:b/>
        </w:rPr>
      </w:pPr>
    </w:p>
    <w:p w:rsidR="00562050" w:rsidRPr="00DD5C98" w:rsidRDefault="00562050" w:rsidP="00562050">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oferty</w:t>
      </w:r>
    </w:p>
    <w:p w:rsidR="00562050" w:rsidRDefault="00562050" w:rsidP="00562050">
      <w:pPr>
        <w:pStyle w:val="Default"/>
        <w:spacing w:line="271" w:lineRule="auto"/>
        <w:jc w:val="both"/>
        <w:rPr>
          <w:rFonts w:ascii="Calibri" w:hAnsi="Calibri" w:cs="Calibri"/>
          <w:sz w:val="22"/>
          <w:szCs w:val="22"/>
        </w:rPr>
      </w:pPr>
    </w:p>
    <w:p w:rsidR="00562050" w:rsidRDefault="00562050" w:rsidP="00562050">
      <w:pPr>
        <w:pStyle w:val="Default"/>
        <w:numPr>
          <w:ilvl w:val="6"/>
          <w:numId w:val="61"/>
        </w:numPr>
        <w:suppressAutoHyphens w:val="0"/>
        <w:autoSpaceDE w:val="0"/>
        <w:autoSpaceDN w:val="0"/>
        <w:adjustRightInd w:val="0"/>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562050" w:rsidRPr="00091C54" w:rsidTr="00E4482B">
        <w:tc>
          <w:tcPr>
            <w:tcW w:w="3168"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p>
        </w:tc>
      </w:tr>
      <w:tr w:rsidR="00562050" w:rsidRPr="00091C54" w:rsidTr="00E4482B">
        <w:tc>
          <w:tcPr>
            <w:tcW w:w="3168"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p>
        </w:tc>
      </w:tr>
      <w:tr w:rsidR="00562050" w:rsidRPr="00091C54" w:rsidTr="00E4482B">
        <w:tc>
          <w:tcPr>
            <w:tcW w:w="3168"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p>
        </w:tc>
      </w:tr>
      <w:tr w:rsidR="00562050" w:rsidRPr="00091C54" w:rsidTr="00E4482B">
        <w:tc>
          <w:tcPr>
            <w:tcW w:w="3168"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p>
        </w:tc>
      </w:tr>
      <w:tr w:rsidR="00562050" w:rsidRPr="00091C54" w:rsidTr="00E4482B">
        <w:tc>
          <w:tcPr>
            <w:tcW w:w="3168"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p>
        </w:tc>
      </w:tr>
      <w:tr w:rsidR="00562050" w:rsidRPr="00091C54" w:rsidTr="00E4482B">
        <w:tc>
          <w:tcPr>
            <w:tcW w:w="3168" w:type="dxa"/>
            <w:tcBorders>
              <w:top w:val="inset" w:sz="6" w:space="0" w:color="C0C0C0"/>
              <w:left w:val="inset" w:sz="6" w:space="0" w:color="C0C0C0"/>
              <w:bottom w:val="inset" w:sz="6" w:space="0" w:color="C0C0C0"/>
              <w:right w:val="inset" w:sz="6" w:space="0" w:color="C0C0C0"/>
            </w:tcBorders>
          </w:tcPr>
          <w:p w:rsidR="00562050" w:rsidRPr="00C51B53" w:rsidRDefault="00562050" w:rsidP="00E4482B">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p>
        </w:tc>
      </w:tr>
      <w:tr w:rsidR="00562050" w:rsidRPr="00091C54" w:rsidTr="00E4482B">
        <w:tc>
          <w:tcPr>
            <w:tcW w:w="3168" w:type="dxa"/>
            <w:tcBorders>
              <w:top w:val="inset" w:sz="6" w:space="0" w:color="C0C0C0"/>
              <w:left w:val="inset" w:sz="6" w:space="0" w:color="C0C0C0"/>
              <w:bottom w:val="inset" w:sz="6" w:space="0" w:color="C0C0C0"/>
              <w:right w:val="inset" w:sz="6" w:space="0" w:color="C0C0C0"/>
            </w:tcBorders>
          </w:tcPr>
          <w:p w:rsidR="00562050" w:rsidRDefault="00562050" w:rsidP="00E4482B">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562050" w:rsidRPr="00091C54" w:rsidRDefault="00562050" w:rsidP="00E4482B">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w:t>
            </w:r>
            <w:proofErr w:type="spellStart"/>
            <w:r w:rsidRPr="00091C54">
              <w:rPr>
                <w:rFonts w:ascii="Calibri" w:hAnsi="Calibri" w:cs="Calibri"/>
                <w:sz w:val="22"/>
                <w:szCs w:val="22"/>
              </w:rPr>
              <w:t>faxu</w:t>
            </w:r>
            <w:proofErr w:type="spellEnd"/>
            <w:r w:rsidRPr="00091C54">
              <w:rPr>
                <w:rFonts w:ascii="Calibri" w:hAnsi="Calibri" w:cs="Calibri"/>
                <w:sz w:val="22"/>
                <w:szCs w:val="22"/>
              </w:rPr>
              <w:t xml:space="preserve"> </w:t>
            </w:r>
          </w:p>
        </w:tc>
        <w:tc>
          <w:tcPr>
            <w:tcW w:w="5112"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p>
        </w:tc>
      </w:tr>
      <w:tr w:rsidR="00562050" w:rsidRPr="00091C54" w:rsidTr="00E4482B">
        <w:tc>
          <w:tcPr>
            <w:tcW w:w="3168"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562050" w:rsidRPr="00091C54" w:rsidRDefault="00562050" w:rsidP="00E4482B">
            <w:pPr>
              <w:pStyle w:val="Default"/>
              <w:spacing w:line="360" w:lineRule="auto"/>
              <w:jc w:val="both"/>
              <w:rPr>
                <w:rFonts w:ascii="Calibri" w:hAnsi="Calibri" w:cs="Calibri"/>
                <w:sz w:val="22"/>
                <w:szCs w:val="22"/>
              </w:rPr>
            </w:pPr>
          </w:p>
        </w:tc>
      </w:tr>
    </w:tbl>
    <w:p w:rsidR="00562050" w:rsidRPr="00223654" w:rsidRDefault="00562050" w:rsidP="00562050">
      <w:pPr>
        <w:spacing w:line="271" w:lineRule="auto"/>
        <w:jc w:val="both"/>
        <w:rPr>
          <w:rFonts w:ascii="Calibri" w:hAnsi="Calibri" w:cs="Calibri"/>
          <w:sz w:val="8"/>
          <w:szCs w:val="8"/>
        </w:rPr>
      </w:pPr>
    </w:p>
    <w:p w:rsidR="00562050" w:rsidRPr="002A63ED" w:rsidRDefault="00562050" w:rsidP="00562050">
      <w:pPr>
        <w:pStyle w:val="Default"/>
        <w:ind w:left="360" w:right="423"/>
        <w:jc w:val="both"/>
        <w:rPr>
          <w:rFonts w:ascii="Calibri" w:hAnsi="Calibri" w:cs="Calibri"/>
          <w:sz w:val="20"/>
          <w:szCs w:val="20"/>
        </w:rPr>
      </w:pPr>
    </w:p>
    <w:p w:rsidR="00562050" w:rsidRDefault="00562050" w:rsidP="00562050">
      <w:pPr>
        <w:pStyle w:val="Default"/>
        <w:numPr>
          <w:ilvl w:val="6"/>
          <w:numId w:val="61"/>
        </w:numPr>
        <w:suppressAutoHyphens w:val="0"/>
        <w:autoSpaceDE w:val="0"/>
        <w:autoSpaceDN w:val="0"/>
        <w:adjustRightInd w:val="0"/>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Pr>
          <w:rFonts w:ascii="Calibri" w:hAnsi="Calibri" w:cs="Calibri"/>
          <w:sz w:val="22"/>
          <w:szCs w:val="22"/>
        </w:rPr>
        <w:t xml:space="preserve">, </w:t>
      </w:r>
      <w:r w:rsidRPr="0014119B">
        <w:rPr>
          <w:rFonts w:ascii="Calibri" w:hAnsi="Calibri" w:cs="Calibri"/>
          <w:sz w:val="22"/>
          <w:szCs w:val="22"/>
        </w:rPr>
        <w:t>Opisem Przedmiotu Zamówienia oraz wzorem umowy określonym w SWZ</w:t>
      </w:r>
      <w:r>
        <w:rPr>
          <w:rFonts w:ascii="Calibri" w:hAnsi="Calibri" w:cs="Calibri"/>
          <w:sz w:val="22"/>
          <w:szCs w:val="22"/>
        </w:rPr>
        <w:t>.</w:t>
      </w:r>
    </w:p>
    <w:p w:rsidR="00562050" w:rsidRDefault="00562050" w:rsidP="00562050">
      <w:pPr>
        <w:pStyle w:val="Default"/>
        <w:numPr>
          <w:ilvl w:val="6"/>
          <w:numId w:val="61"/>
        </w:numPr>
        <w:suppressAutoHyphens w:val="0"/>
        <w:autoSpaceDE w:val="0"/>
        <w:autoSpaceDN w:val="0"/>
        <w:adjustRightInd w:val="0"/>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562050" w:rsidRDefault="00562050" w:rsidP="00562050">
      <w:pPr>
        <w:pStyle w:val="Default"/>
        <w:numPr>
          <w:ilvl w:val="6"/>
          <w:numId w:val="61"/>
        </w:numPr>
        <w:suppressAutoHyphens w:val="0"/>
        <w:autoSpaceDE w:val="0"/>
        <w:autoSpaceDN w:val="0"/>
        <w:adjustRightInd w:val="0"/>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w:t>
      </w:r>
      <w:r>
        <w:rPr>
          <w:rFonts w:ascii="Calibri" w:hAnsi="Calibri" w:cs="Calibri"/>
          <w:sz w:val="22"/>
          <w:szCs w:val="22"/>
        </w:rPr>
        <w:t>as dostawy</w:t>
      </w:r>
      <w:r w:rsidRPr="0035308A">
        <w:rPr>
          <w:rFonts w:ascii="Calibri" w:hAnsi="Calibri" w:cs="Calibri"/>
          <w:sz w:val="22"/>
          <w:szCs w:val="22"/>
        </w:rPr>
        <w:t xml:space="preserve"> wynosi</w:t>
      </w:r>
      <w:r>
        <w:rPr>
          <w:rFonts w:ascii="Calibri" w:hAnsi="Calibri" w:cs="Calibri"/>
          <w:sz w:val="22"/>
          <w:szCs w:val="22"/>
        </w:rPr>
        <w:t xml:space="preserve"> ...............(wymagany do 5 dni roboczych</w:t>
      </w:r>
      <w:r w:rsidRPr="0035308A">
        <w:rPr>
          <w:rFonts w:ascii="Calibri" w:hAnsi="Calibri" w:cs="Calibri"/>
          <w:sz w:val="22"/>
          <w:szCs w:val="22"/>
        </w:rPr>
        <w:t>, inne terminy - odrzucenie oferty na podstawie art. 226 ust. 5 ustawy PZP</w:t>
      </w:r>
      <w:r>
        <w:rPr>
          <w:rFonts w:ascii="Calibri" w:hAnsi="Calibri" w:cs="Calibri"/>
          <w:sz w:val="22"/>
          <w:szCs w:val="22"/>
        </w:rPr>
        <w:t>).</w:t>
      </w:r>
    </w:p>
    <w:p w:rsidR="00562050" w:rsidRDefault="00562050" w:rsidP="00562050">
      <w:pPr>
        <w:pStyle w:val="Default"/>
        <w:numPr>
          <w:ilvl w:val="6"/>
          <w:numId w:val="61"/>
        </w:numPr>
        <w:suppressAutoHyphens w:val="0"/>
        <w:autoSpaceDE w:val="0"/>
        <w:autoSpaceDN w:val="0"/>
        <w:adjustRightInd w:val="0"/>
        <w:spacing w:after="120" w:line="276" w:lineRule="auto"/>
        <w:ind w:left="426" w:hanging="426"/>
        <w:jc w:val="both"/>
        <w:rPr>
          <w:rFonts w:ascii="Calibri" w:hAnsi="Calibri" w:cs="Calibri"/>
          <w:sz w:val="22"/>
          <w:szCs w:val="22"/>
        </w:rPr>
      </w:pPr>
      <w:r w:rsidRPr="002A5B5C">
        <w:rPr>
          <w:rFonts w:ascii="Calibri" w:hAnsi="Calibri" w:cs="Calibri"/>
          <w:sz w:val="22"/>
          <w:szCs w:val="22"/>
        </w:rPr>
        <w:t>Oferowany  przez  nas  termin  płatności  wynosi do 60 dni od  daty  otrzymania  przez            Zamawiającego  faktury  (inne terminy - odrzucenie oferty na podstawie art. 226 ust. 5  ustawy PZP)  na  następujący  numer  rachunku  bankowego (zgłoszony do Urzędu           Skarbowego do rozliczeń  podatkowych): ……………………………………………………………………</w:t>
      </w:r>
      <w:r>
        <w:rPr>
          <w:rFonts w:ascii="Calibri" w:hAnsi="Calibri" w:cs="Calibri"/>
          <w:sz w:val="22"/>
          <w:szCs w:val="22"/>
        </w:rPr>
        <w:t>…..</w:t>
      </w:r>
    </w:p>
    <w:p w:rsidR="00562050" w:rsidRPr="002A5B5C" w:rsidRDefault="00562050" w:rsidP="00562050">
      <w:pPr>
        <w:pStyle w:val="Default"/>
        <w:numPr>
          <w:ilvl w:val="6"/>
          <w:numId w:val="61"/>
        </w:numPr>
        <w:suppressAutoHyphens w:val="0"/>
        <w:autoSpaceDE w:val="0"/>
        <w:autoSpaceDN w:val="0"/>
        <w:adjustRightInd w:val="0"/>
        <w:spacing w:after="120" w:line="276" w:lineRule="auto"/>
        <w:ind w:left="426" w:hanging="426"/>
        <w:jc w:val="both"/>
        <w:rPr>
          <w:rFonts w:ascii="Calibri" w:hAnsi="Calibri" w:cs="Calibri"/>
          <w:sz w:val="22"/>
          <w:szCs w:val="22"/>
        </w:rPr>
      </w:pPr>
      <w:r w:rsidRPr="002A5B5C">
        <w:rPr>
          <w:rFonts w:ascii="Calibri" w:hAnsi="Calibri" w:cs="Calibri"/>
          <w:sz w:val="22"/>
          <w:szCs w:val="22"/>
        </w:rPr>
        <w:t xml:space="preserve">Oświadczamy, że wybór oferty będzie prowadził do powstania u Zamawiającego obowiązku podatkowego zgodnie z art. 225 ustawy Pzp: ……………… (TAK/NIE). Wypełnić przypadku </w:t>
      </w:r>
      <w:r>
        <w:rPr>
          <w:rFonts w:ascii="Calibri" w:hAnsi="Calibri" w:cs="Calibri"/>
          <w:sz w:val="22"/>
          <w:szCs w:val="22"/>
        </w:rPr>
        <w:t xml:space="preserve">          </w:t>
      </w:r>
      <w:r w:rsidRPr="002A5B5C">
        <w:rPr>
          <w:rFonts w:ascii="Calibri" w:hAnsi="Calibri" w:cs="Calibri"/>
          <w:sz w:val="22"/>
          <w:szCs w:val="22"/>
        </w:rPr>
        <w:t xml:space="preserve">odpowiedzi twierdzącej: </w:t>
      </w:r>
    </w:p>
    <w:p w:rsidR="00562050" w:rsidRDefault="00562050" w:rsidP="00562050">
      <w:pPr>
        <w:pStyle w:val="Default"/>
        <w:spacing w:after="120"/>
        <w:ind w:left="851"/>
        <w:jc w:val="both"/>
        <w:rPr>
          <w:rFonts w:ascii="Calibri" w:hAnsi="Calibri" w:cs="Calibri"/>
          <w:sz w:val="22"/>
          <w:szCs w:val="22"/>
        </w:rPr>
      </w:pPr>
      <w:r>
        <w:rPr>
          <w:rFonts w:ascii="Calibri" w:hAnsi="Calibri" w:cs="Calibri"/>
          <w:sz w:val="22"/>
          <w:szCs w:val="22"/>
        </w:rPr>
        <w:t>Nazwa/rodzaj towaru lub usługi: ………………………….</w:t>
      </w:r>
    </w:p>
    <w:p w:rsidR="00562050" w:rsidRDefault="00562050" w:rsidP="00562050">
      <w:pPr>
        <w:pStyle w:val="Default"/>
        <w:spacing w:after="120"/>
        <w:ind w:left="851"/>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rsidR="00562050" w:rsidRPr="00632BC3" w:rsidRDefault="00562050" w:rsidP="00562050">
      <w:pPr>
        <w:pStyle w:val="Akapitzlist"/>
        <w:numPr>
          <w:ilvl w:val="6"/>
          <w:numId w:val="61"/>
        </w:numPr>
        <w:spacing w:line="271" w:lineRule="auto"/>
        <w:ind w:left="426" w:hanging="426"/>
        <w:jc w:val="both"/>
        <w:rPr>
          <w:rFonts w:ascii="Calibri" w:hAnsi="Calibri"/>
          <w:sz w:val="22"/>
        </w:rPr>
      </w:pPr>
      <w:r w:rsidRPr="00632BC3">
        <w:rPr>
          <w:rFonts w:ascii="Calibri" w:hAnsi="Calibri"/>
          <w:sz w:val="22"/>
        </w:rPr>
        <w:t xml:space="preserve">Oświadczamy, że zaoferowane </w:t>
      </w:r>
      <w:bookmarkStart w:id="0" w:name="_Hlk5878943"/>
      <w:r w:rsidRPr="00632BC3">
        <w:rPr>
          <w:rFonts w:ascii="Calibri" w:hAnsi="Calibri"/>
          <w:sz w:val="22"/>
        </w:rPr>
        <w:t xml:space="preserve">wyroby medyczne, są dopuszczone do obrotu i używania na terenie Rzeczypospolitej Polskiej zgodnie z obowiązującą Ustawą o wyrobach medycznych </w:t>
      </w:r>
      <w:r>
        <w:rPr>
          <w:rFonts w:ascii="Calibri" w:hAnsi="Calibri"/>
          <w:sz w:val="22"/>
        </w:rPr>
        <w:t xml:space="preserve">          </w:t>
      </w:r>
      <w:r w:rsidRPr="00632BC3">
        <w:rPr>
          <w:rFonts w:ascii="Calibri" w:hAnsi="Calibri"/>
          <w:sz w:val="22"/>
        </w:rPr>
        <w:lastRenderedPageBreak/>
        <w:t>z dnia 20 maja 2010 r.</w:t>
      </w:r>
      <w:bookmarkEnd w:id="0"/>
      <w:r w:rsidRPr="00632BC3">
        <w:rPr>
          <w:rFonts w:ascii="Calibri" w:hAnsi="Calibri"/>
          <w:sz w:val="22"/>
        </w:rPr>
        <w:t>, oraz że kopie tych dokumentów zostaną dostarczone  w terminie 10 dni od otrzymania pisemnego żądania Zamawiającego, dotyczącego dostarczenia  ww. dokumentów.</w:t>
      </w:r>
      <w:r w:rsidRPr="00632BC3">
        <w:rPr>
          <w:rFonts w:ascii="Calibri" w:hAnsi="Calibri"/>
          <w:sz w:val="22"/>
        </w:rPr>
        <w:tab/>
      </w:r>
    </w:p>
    <w:p w:rsidR="00562050" w:rsidRDefault="00562050" w:rsidP="00562050">
      <w:pPr>
        <w:pStyle w:val="Default"/>
        <w:numPr>
          <w:ilvl w:val="6"/>
          <w:numId w:val="61"/>
        </w:numPr>
        <w:suppressAutoHyphens w:val="0"/>
        <w:autoSpaceDE w:val="0"/>
        <w:autoSpaceDN w:val="0"/>
        <w:adjustRightInd w:val="0"/>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w:t>
      </w:r>
      <w:r w:rsidRPr="00F44CDC">
        <w:rPr>
          <w:rFonts w:ascii="Calibri" w:hAnsi="Calibri" w:cs="Calibri"/>
          <w:sz w:val="22"/>
          <w:szCs w:val="22"/>
        </w:rPr>
        <w:t>r</w:t>
      </w:r>
      <w:r w:rsidRPr="00F44CDC">
        <w:rPr>
          <w:rFonts w:ascii="Calibri" w:hAnsi="Calibri" w:cs="Calibri"/>
          <w:sz w:val="22"/>
          <w:szCs w:val="22"/>
        </w:rPr>
        <w:t>czej</w:t>
      </w:r>
      <w:r>
        <w:rPr>
          <w:rFonts w:ascii="Calibri" w:hAnsi="Calibri" w:cs="Calibri"/>
          <w:sz w:val="22"/>
          <w:szCs w:val="22"/>
        </w:rPr>
        <w:t>, jesteśmy:</w:t>
      </w:r>
    </w:p>
    <w:p w:rsidR="00562050" w:rsidRDefault="00562050" w:rsidP="0056205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Pr>
          <w:rFonts w:ascii="Calibri" w:hAnsi="Calibri" w:cs="Calibri"/>
          <w:sz w:val="22"/>
          <w:szCs w:val="22"/>
        </w:rPr>
        <w:t>;</w:t>
      </w:r>
    </w:p>
    <w:p w:rsidR="00562050" w:rsidRDefault="00562050" w:rsidP="0056205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Pr>
          <w:rFonts w:ascii="Calibri" w:hAnsi="Calibri" w:cs="Calibri"/>
          <w:sz w:val="22"/>
          <w:szCs w:val="22"/>
        </w:rPr>
        <w:t>;</w:t>
      </w:r>
    </w:p>
    <w:p w:rsidR="00562050" w:rsidRDefault="00562050" w:rsidP="0056205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Pr>
          <w:rFonts w:ascii="Calibri" w:hAnsi="Calibri" w:cs="Calibri"/>
          <w:sz w:val="22"/>
          <w:szCs w:val="22"/>
        </w:rPr>
        <w:t>;</w:t>
      </w:r>
    </w:p>
    <w:p w:rsidR="00562050" w:rsidRDefault="00562050" w:rsidP="0056205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Pr>
          <w:rFonts w:ascii="Calibri" w:hAnsi="Calibri" w:cs="Calibri"/>
          <w:sz w:val="22"/>
          <w:szCs w:val="22"/>
        </w:rPr>
        <w:t>;;</w:t>
      </w:r>
    </w:p>
    <w:p w:rsidR="00562050" w:rsidRDefault="00562050" w:rsidP="0056205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Pr>
          <w:rFonts w:ascii="Calibri" w:hAnsi="Calibri" w:cs="Calibri"/>
          <w:sz w:val="22"/>
          <w:szCs w:val="22"/>
        </w:rPr>
        <w:t>;</w:t>
      </w:r>
    </w:p>
    <w:p w:rsidR="00562050" w:rsidRPr="0014119B" w:rsidRDefault="00562050" w:rsidP="00562050">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p>
    <w:p w:rsidR="00562050" w:rsidRDefault="00562050" w:rsidP="00562050">
      <w:pPr>
        <w:pStyle w:val="Default"/>
        <w:numPr>
          <w:ilvl w:val="6"/>
          <w:numId w:val="61"/>
        </w:numPr>
        <w:suppressAutoHyphens w:val="0"/>
        <w:autoSpaceDE w:val="0"/>
        <w:autoSpaceDN w:val="0"/>
        <w:adjustRightInd w:val="0"/>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Pr>
          <w:rFonts w:ascii="Calibri" w:hAnsi="Calibri" w:cs="Calibri"/>
          <w:sz w:val="22"/>
          <w:szCs w:val="22"/>
        </w:rPr>
        <w:t xml:space="preserve">że do realizacji zamówienia zaangażujemy podwykonawców: </w:t>
      </w:r>
      <w:r w:rsidRPr="00707EF7">
        <w:rPr>
          <w:rFonts w:ascii="Calibri" w:hAnsi="Calibri" w:cs="Calibri"/>
          <w:sz w:val="22"/>
          <w:szCs w:val="22"/>
        </w:rPr>
        <w:t>……………… (TAK/NIE)</w:t>
      </w:r>
    </w:p>
    <w:p w:rsidR="00562050" w:rsidRDefault="00562050" w:rsidP="00562050">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562050" w:rsidRDefault="00562050" w:rsidP="00562050">
      <w:pPr>
        <w:pStyle w:val="Default"/>
        <w:numPr>
          <w:ilvl w:val="6"/>
          <w:numId w:val="61"/>
        </w:numPr>
        <w:suppressAutoHyphens w:val="0"/>
        <w:autoSpaceDE w:val="0"/>
        <w:autoSpaceDN w:val="0"/>
        <w:adjustRightInd w:val="0"/>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562050" w:rsidRDefault="00562050" w:rsidP="00562050">
      <w:pPr>
        <w:pStyle w:val="Default"/>
        <w:numPr>
          <w:ilvl w:val="6"/>
          <w:numId w:val="61"/>
        </w:numPr>
        <w:suppressAutoHyphens w:val="0"/>
        <w:autoSpaceDE w:val="0"/>
        <w:autoSpaceDN w:val="0"/>
        <w:adjustRightInd w:val="0"/>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562050" w:rsidRPr="00FB1EEF" w:rsidRDefault="00562050" w:rsidP="00562050">
      <w:pPr>
        <w:pStyle w:val="Default"/>
        <w:numPr>
          <w:ilvl w:val="6"/>
          <w:numId w:val="61"/>
        </w:numPr>
        <w:suppressAutoHyphens w:val="0"/>
        <w:autoSpaceDE w:val="0"/>
        <w:autoSpaceDN w:val="0"/>
        <w:adjustRightInd w:val="0"/>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w:t>
      </w:r>
      <w:r w:rsidRPr="00C8575E">
        <w:rPr>
          <w:rFonts w:ascii="Calibri" w:hAnsi="Calibri" w:cs="Calibri"/>
          <w:sz w:val="22"/>
          <w:szCs w:val="22"/>
        </w:rPr>
        <w:t>y</w:t>
      </w:r>
      <w:r w:rsidRPr="00C8575E">
        <w:rPr>
          <w:rFonts w:ascii="Calibri" w:hAnsi="Calibri" w:cs="Calibri"/>
          <w:sz w:val="22"/>
          <w:szCs w:val="22"/>
        </w:rPr>
        <w:t>skałem w celu ubiegania się o udzielenie zamówienia publicznego  w niniejszym postępow</w:t>
      </w:r>
      <w:r w:rsidRPr="00C8575E">
        <w:rPr>
          <w:rFonts w:ascii="Calibri" w:hAnsi="Calibri" w:cs="Calibri"/>
          <w:sz w:val="22"/>
          <w:szCs w:val="22"/>
        </w:rPr>
        <w:t>a</w:t>
      </w:r>
      <w:r w:rsidRPr="00C8575E">
        <w:rPr>
          <w:rFonts w:ascii="Calibri" w:hAnsi="Calibri" w:cs="Calibri"/>
          <w:sz w:val="22"/>
          <w:szCs w:val="22"/>
        </w:rPr>
        <w:t>niu</w:t>
      </w:r>
      <w:r>
        <w:rPr>
          <w:rStyle w:val="Odwoanieprzypisudolnego"/>
          <w:rFonts w:ascii="Calibri" w:hAnsi="Calibri" w:cs="Calibri"/>
          <w:sz w:val="22"/>
          <w:szCs w:val="22"/>
        </w:rPr>
        <w:footnoteReference w:id="3"/>
      </w:r>
      <w:r w:rsidRPr="00C8575E">
        <w:rPr>
          <w:rFonts w:ascii="Calibri" w:hAnsi="Calibri" w:cs="Calibri"/>
          <w:sz w:val="22"/>
          <w:szCs w:val="22"/>
        </w:rPr>
        <w:t>.</w:t>
      </w:r>
    </w:p>
    <w:p w:rsidR="00562050" w:rsidRDefault="00562050" w:rsidP="00562050">
      <w:pPr>
        <w:rPr>
          <w:rFonts w:ascii="Calibri" w:hAnsi="Calibri" w:cs="Calibri"/>
        </w:rPr>
      </w:pPr>
    </w:p>
    <w:p w:rsidR="00562050" w:rsidRDefault="00562050" w:rsidP="00562050">
      <w:pPr>
        <w:rPr>
          <w:rFonts w:ascii="Calibri" w:hAnsi="Calibri" w:cs="Calibri"/>
        </w:rPr>
      </w:pPr>
    </w:p>
    <w:p w:rsidR="00562050" w:rsidRDefault="00562050" w:rsidP="00562050">
      <w:pPr>
        <w:rPr>
          <w:rFonts w:ascii="Calibri" w:hAnsi="Calibri" w:cs="Calibri"/>
        </w:rPr>
      </w:pPr>
    </w:p>
    <w:p w:rsidR="00562050" w:rsidRDefault="00562050" w:rsidP="00562050">
      <w:pPr>
        <w:rPr>
          <w:rFonts w:ascii="Calibri" w:hAnsi="Calibri" w:cs="Calibri"/>
        </w:rPr>
      </w:pPr>
    </w:p>
    <w:p w:rsidR="00562050" w:rsidRDefault="00562050" w:rsidP="00562050">
      <w:pPr>
        <w:rPr>
          <w:rFonts w:ascii="Calibri" w:hAnsi="Calibri" w:cs="Calibri"/>
        </w:rPr>
      </w:pPr>
    </w:p>
    <w:p w:rsidR="00562050" w:rsidRDefault="00562050" w:rsidP="00562050">
      <w:pPr>
        <w:rPr>
          <w:rFonts w:ascii="Calibri" w:hAnsi="Calibri" w:cs="Calibri"/>
        </w:rPr>
      </w:pPr>
    </w:p>
    <w:p w:rsidR="00562050" w:rsidRDefault="00562050" w:rsidP="00562050">
      <w:pPr>
        <w:rPr>
          <w:rFonts w:ascii="Calibri" w:hAnsi="Calibri" w:cs="Calibri"/>
        </w:rPr>
      </w:pPr>
    </w:p>
    <w:p w:rsidR="00562050" w:rsidRDefault="00562050" w:rsidP="00562050">
      <w:pPr>
        <w:pStyle w:val="Default"/>
        <w:spacing w:line="271" w:lineRule="auto"/>
        <w:rPr>
          <w:rFonts w:ascii="Calibri" w:hAnsi="Calibri" w:cs="Calibri"/>
          <w:b/>
          <w:bCs/>
          <w:color w:val="auto"/>
          <w:sz w:val="22"/>
          <w:szCs w:val="22"/>
        </w:rPr>
      </w:pPr>
    </w:p>
    <w:p w:rsidR="00562050" w:rsidRDefault="00562050" w:rsidP="00562050">
      <w:pPr>
        <w:pStyle w:val="Default"/>
        <w:spacing w:line="271" w:lineRule="auto"/>
        <w:jc w:val="right"/>
        <w:rPr>
          <w:rFonts w:ascii="Calibri" w:hAnsi="Calibri" w:cs="Calibri"/>
          <w:b/>
          <w:bCs/>
          <w:color w:val="auto"/>
          <w:sz w:val="22"/>
          <w:szCs w:val="22"/>
        </w:rPr>
      </w:pPr>
    </w:p>
    <w:p w:rsidR="00562050" w:rsidRDefault="00562050" w:rsidP="00562050">
      <w:pPr>
        <w:pStyle w:val="Default"/>
        <w:spacing w:line="271" w:lineRule="auto"/>
        <w:jc w:val="right"/>
        <w:rPr>
          <w:rFonts w:ascii="Calibri" w:hAnsi="Calibri" w:cs="Calibri"/>
          <w:b/>
          <w:bCs/>
          <w:color w:val="auto"/>
          <w:sz w:val="22"/>
          <w:szCs w:val="22"/>
        </w:rPr>
      </w:pPr>
    </w:p>
    <w:p w:rsidR="00562050" w:rsidRDefault="00562050" w:rsidP="00562050">
      <w:pPr>
        <w:pStyle w:val="Default"/>
        <w:spacing w:line="271" w:lineRule="auto"/>
        <w:jc w:val="right"/>
        <w:rPr>
          <w:rFonts w:ascii="Calibri" w:hAnsi="Calibri" w:cs="Calibri"/>
          <w:b/>
          <w:bCs/>
          <w:color w:val="auto"/>
          <w:sz w:val="22"/>
          <w:szCs w:val="22"/>
        </w:rPr>
      </w:pPr>
    </w:p>
    <w:p w:rsidR="00562050" w:rsidRDefault="00562050" w:rsidP="00562050">
      <w:pPr>
        <w:pStyle w:val="Default"/>
        <w:spacing w:line="271" w:lineRule="auto"/>
        <w:jc w:val="right"/>
        <w:rPr>
          <w:rFonts w:ascii="Calibri" w:hAnsi="Calibri" w:cs="Calibri"/>
          <w:b/>
          <w:bCs/>
          <w:color w:val="auto"/>
          <w:sz w:val="22"/>
          <w:szCs w:val="22"/>
        </w:rPr>
      </w:pPr>
    </w:p>
    <w:p w:rsidR="00562050" w:rsidRDefault="00562050" w:rsidP="00562050">
      <w:pPr>
        <w:pStyle w:val="Default"/>
        <w:spacing w:line="271" w:lineRule="auto"/>
        <w:jc w:val="right"/>
        <w:rPr>
          <w:rFonts w:ascii="Calibri" w:hAnsi="Calibri" w:cs="Calibri"/>
          <w:b/>
          <w:bCs/>
          <w:color w:val="auto"/>
          <w:sz w:val="22"/>
          <w:szCs w:val="22"/>
        </w:rPr>
      </w:pPr>
    </w:p>
    <w:p w:rsidR="00562050" w:rsidRDefault="00562050" w:rsidP="00562050">
      <w:pPr>
        <w:pStyle w:val="Default"/>
        <w:spacing w:line="271" w:lineRule="auto"/>
        <w:jc w:val="right"/>
        <w:rPr>
          <w:rFonts w:ascii="Calibri" w:hAnsi="Calibri" w:cs="Calibri"/>
          <w:b/>
          <w:bCs/>
          <w:color w:val="auto"/>
          <w:sz w:val="22"/>
          <w:szCs w:val="22"/>
        </w:rPr>
      </w:pPr>
    </w:p>
    <w:p w:rsidR="00562050" w:rsidRDefault="00562050" w:rsidP="00562050">
      <w:pPr>
        <w:pStyle w:val="Default"/>
        <w:spacing w:line="271" w:lineRule="auto"/>
        <w:jc w:val="right"/>
        <w:rPr>
          <w:rFonts w:ascii="Calibri" w:hAnsi="Calibri" w:cs="Calibri"/>
          <w:b/>
          <w:bCs/>
          <w:color w:val="auto"/>
          <w:sz w:val="22"/>
          <w:szCs w:val="22"/>
        </w:rPr>
      </w:pPr>
    </w:p>
    <w:p w:rsidR="00562050" w:rsidRPr="00084B5E" w:rsidRDefault="00562050" w:rsidP="00562050">
      <w:pPr>
        <w:pStyle w:val="Default"/>
        <w:spacing w:line="271" w:lineRule="auto"/>
        <w:jc w:val="right"/>
        <w:rPr>
          <w:rFonts w:ascii="Calibri" w:hAnsi="Calibri" w:cs="Calibri"/>
          <w:b/>
          <w:bCs/>
          <w:color w:val="auto"/>
          <w:sz w:val="22"/>
          <w:szCs w:val="22"/>
        </w:rPr>
      </w:pPr>
      <w:r>
        <w:rPr>
          <w:rFonts w:ascii="Calibri" w:hAnsi="Calibri" w:cs="Calibri"/>
          <w:b/>
          <w:bCs/>
          <w:color w:val="auto"/>
          <w:sz w:val="22"/>
          <w:szCs w:val="22"/>
        </w:rPr>
        <w:lastRenderedPageBreak/>
        <w:t>Załącznik nr 3</w:t>
      </w:r>
    </w:p>
    <w:p w:rsidR="00562050" w:rsidRPr="00084B5E" w:rsidRDefault="00562050" w:rsidP="00562050">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562050" w:rsidRPr="00084B5E" w:rsidRDefault="00562050" w:rsidP="00562050">
      <w:pPr>
        <w:pStyle w:val="Default"/>
        <w:spacing w:line="271" w:lineRule="auto"/>
        <w:jc w:val="center"/>
        <w:rPr>
          <w:rFonts w:ascii="Calibri" w:hAnsi="Calibri" w:cs="Calibri"/>
          <w:b/>
          <w:bCs/>
          <w:color w:val="auto"/>
          <w:sz w:val="22"/>
          <w:szCs w:val="22"/>
        </w:rPr>
      </w:pPr>
    </w:p>
    <w:p w:rsidR="00562050" w:rsidRPr="00084B5E" w:rsidRDefault="00562050" w:rsidP="00562050">
      <w:pPr>
        <w:pStyle w:val="Default"/>
        <w:spacing w:line="271" w:lineRule="auto"/>
        <w:jc w:val="center"/>
        <w:rPr>
          <w:rFonts w:ascii="Calibri" w:hAnsi="Calibri" w:cs="Calibri"/>
          <w:b/>
          <w:bCs/>
          <w:color w:val="auto"/>
          <w:sz w:val="22"/>
          <w:szCs w:val="22"/>
        </w:rPr>
      </w:pPr>
      <w:r w:rsidRPr="00084B5E">
        <w:rPr>
          <w:rFonts w:ascii="Calibri" w:hAnsi="Calibri" w:cs="Calibri"/>
          <w:b/>
          <w:bCs/>
          <w:color w:val="auto"/>
          <w:sz w:val="22"/>
          <w:szCs w:val="22"/>
        </w:rPr>
        <w:t>Umowa d</w:t>
      </w:r>
      <w:r>
        <w:rPr>
          <w:rFonts w:ascii="Calibri" w:hAnsi="Calibri" w:cs="Calibri"/>
          <w:b/>
          <w:bCs/>
          <w:color w:val="auto"/>
          <w:sz w:val="22"/>
          <w:szCs w:val="22"/>
        </w:rPr>
        <w:t>ostawy</w:t>
      </w:r>
      <w:r w:rsidRPr="00084B5E">
        <w:rPr>
          <w:rFonts w:ascii="Calibri" w:hAnsi="Calibri" w:cs="Calibri"/>
          <w:b/>
          <w:bCs/>
          <w:color w:val="auto"/>
          <w:sz w:val="22"/>
          <w:szCs w:val="22"/>
        </w:rPr>
        <w:t xml:space="preserve"> nr DZP.2345…202</w:t>
      </w:r>
      <w:r>
        <w:rPr>
          <w:rFonts w:ascii="Calibri" w:hAnsi="Calibri" w:cs="Calibri"/>
          <w:b/>
          <w:bCs/>
          <w:color w:val="auto"/>
          <w:sz w:val="22"/>
          <w:szCs w:val="22"/>
        </w:rPr>
        <w:t>4 – PROJEKT</w:t>
      </w:r>
    </w:p>
    <w:p w:rsidR="00562050" w:rsidRPr="00CD26FC" w:rsidRDefault="00562050" w:rsidP="00562050">
      <w:pPr>
        <w:pStyle w:val="Default"/>
        <w:spacing w:line="271" w:lineRule="auto"/>
        <w:jc w:val="both"/>
        <w:rPr>
          <w:rFonts w:ascii="Calibri" w:hAnsi="Calibri" w:cs="Calibri"/>
          <w:color w:val="auto"/>
          <w:sz w:val="22"/>
          <w:szCs w:val="22"/>
        </w:rPr>
      </w:pPr>
    </w:p>
    <w:p w:rsidR="00562050" w:rsidRDefault="00562050" w:rsidP="00562050">
      <w:pPr>
        <w:pStyle w:val="Default"/>
        <w:spacing w:line="271" w:lineRule="auto"/>
        <w:jc w:val="both"/>
        <w:rPr>
          <w:rFonts w:ascii="Calibri" w:hAnsi="Calibri" w:cs="Calibri"/>
          <w:color w:val="auto"/>
          <w:sz w:val="22"/>
          <w:szCs w:val="22"/>
        </w:rPr>
      </w:pPr>
      <w:r w:rsidRPr="00CD26FC">
        <w:rPr>
          <w:rFonts w:ascii="Calibri" w:hAnsi="Calibri" w:cs="Calibri"/>
          <w:color w:val="auto"/>
          <w:sz w:val="22"/>
          <w:szCs w:val="22"/>
        </w:rPr>
        <w:t xml:space="preserve">Zawarta w dniu </w:t>
      </w:r>
      <w:r>
        <w:rPr>
          <w:rFonts w:ascii="Calibri" w:hAnsi="Calibri" w:cs="Calibri"/>
          <w:color w:val="auto"/>
          <w:sz w:val="22"/>
          <w:szCs w:val="22"/>
        </w:rPr>
        <w:t>………………………….</w:t>
      </w:r>
      <w:r w:rsidRPr="00CD26FC">
        <w:rPr>
          <w:rFonts w:ascii="Calibri" w:hAnsi="Calibri" w:cs="Calibri"/>
          <w:color w:val="auto"/>
          <w:sz w:val="22"/>
          <w:szCs w:val="22"/>
        </w:rPr>
        <w:t xml:space="preserve"> 2024 r. w pomiędzy: </w:t>
      </w:r>
    </w:p>
    <w:p w:rsidR="00562050" w:rsidRPr="00CD26FC" w:rsidRDefault="00562050" w:rsidP="00562050">
      <w:pPr>
        <w:pStyle w:val="Default"/>
        <w:spacing w:line="271" w:lineRule="auto"/>
        <w:jc w:val="both"/>
        <w:rPr>
          <w:rFonts w:ascii="Calibri" w:hAnsi="Calibri" w:cs="Calibri"/>
          <w:color w:val="auto"/>
          <w:sz w:val="22"/>
          <w:szCs w:val="22"/>
        </w:rPr>
      </w:pPr>
    </w:p>
    <w:p w:rsidR="00562050" w:rsidRPr="00CD26FC" w:rsidRDefault="00562050" w:rsidP="00562050">
      <w:pPr>
        <w:pStyle w:val="Default"/>
        <w:spacing w:line="271" w:lineRule="auto"/>
        <w:jc w:val="both"/>
        <w:rPr>
          <w:rFonts w:ascii="Calibri" w:hAnsi="Calibri" w:cs="Calibri"/>
          <w:color w:val="auto"/>
          <w:sz w:val="22"/>
          <w:szCs w:val="22"/>
        </w:rPr>
      </w:pPr>
      <w:r w:rsidRPr="00CD26FC">
        <w:rPr>
          <w:rFonts w:ascii="Calibri" w:hAnsi="Calibri" w:cs="Calibri"/>
          <w:color w:val="auto"/>
          <w:sz w:val="22"/>
          <w:szCs w:val="22"/>
        </w:rPr>
        <w:t xml:space="preserve">Samodzielnym Publicznym Zakładem Opieki Zdrowotnej Ministerstwa Spraw Wewnętrznych </w:t>
      </w:r>
    </w:p>
    <w:p w:rsidR="00562050" w:rsidRDefault="00562050" w:rsidP="00562050">
      <w:pPr>
        <w:pStyle w:val="Default"/>
        <w:spacing w:line="271" w:lineRule="auto"/>
        <w:jc w:val="both"/>
        <w:rPr>
          <w:rFonts w:ascii="Calibri" w:hAnsi="Calibri" w:cs="Calibri"/>
          <w:color w:val="auto"/>
          <w:sz w:val="22"/>
          <w:szCs w:val="22"/>
        </w:rPr>
      </w:pPr>
      <w:r w:rsidRPr="00CD26FC">
        <w:rPr>
          <w:rFonts w:ascii="Calibri" w:hAnsi="Calibri" w:cs="Calibri"/>
          <w:color w:val="auto"/>
          <w:sz w:val="22"/>
          <w:szCs w:val="22"/>
        </w:rPr>
        <w:t xml:space="preserve">i Administracji w Białymstoku im. Mariana Zyndrama - Kościałkowskiego,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373EA7">
        <w:rPr>
          <w:rFonts w:ascii="Calibri" w:hAnsi="Calibri" w:cs="Calibri"/>
          <w:b/>
          <w:color w:val="auto"/>
          <w:sz w:val="22"/>
          <w:szCs w:val="22"/>
        </w:rPr>
        <w:t>Zamawiającym</w:t>
      </w:r>
      <w:r>
        <w:rPr>
          <w:rFonts w:ascii="Calibri" w:hAnsi="Calibri" w:cs="Calibri"/>
          <w:color w:val="auto"/>
          <w:sz w:val="22"/>
          <w:szCs w:val="22"/>
        </w:rPr>
        <w:t>, w imieniu którego działa:</w:t>
      </w:r>
    </w:p>
    <w:p w:rsidR="00562050" w:rsidRPr="00CD26FC" w:rsidRDefault="00562050" w:rsidP="00562050">
      <w:pPr>
        <w:pStyle w:val="Default"/>
        <w:spacing w:line="271" w:lineRule="auto"/>
        <w:jc w:val="both"/>
        <w:rPr>
          <w:rFonts w:ascii="Calibri" w:hAnsi="Calibri" w:cs="Calibri"/>
          <w:color w:val="auto"/>
          <w:sz w:val="22"/>
          <w:szCs w:val="22"/>
        </w:rPr>
      </w:pPr>
    </w:p>
    <w:p w:rsidR="00562050" w:rsidRPr="00CD26FC" w:rsidRDefault="00562050" w:rsidP="00562050">
      <w:pPr>
        <w:pStyle w:val="Default"/>
        <w:spacing w:line="271" w:lineRule="auto"/>
        <w:jc w:val="both"/>
        <w:rPr>
          <w:rFonts w:ascii="Calibri" w:hAnsi="Calibri" w:cs="Calibri"/>
          <w:color w:val="auto"/>
          <w:sz w:val="22"/>
          <w:szCs w:val="22"/>
        </w:rPr>
      </w:pPr>
      <w:r>
        <w:rPr>
          <w:rFonts w:ascii="Calibri" w:hAnsi="Calibri" w:cs="Calibri"/>
          <w:color w:val="auto"/>
          <w:sz w:val="22"/>
          <w:szCs w:val="22"/>
        </w:rPr>
        <w:t>Marek Stanisław Karp</w:t>
      </w:r>
      <w:r w:rsidRPr="00CD26FC">
        <w:rPr>
          <w:rFonts w:ascii="Calibri" w:hAnsi="Calibri" w:cs="Calibri"/>
          <w:color w:val="auto"/>
          <w:sz w:val="22"/>
          <w:szCs w:val="22"/>
        </w:rPr>
        <w:t xml:space="preserve"> – Dyrektora Samodzielnego Publicznego Zakładu Opieki Zdrowotnej Ministerstwa Spraw Wewnętrznych i Administracji w Białymstoku im. Mariana Zyndrama- </w:t>
      </w:r>
    </w:p>
    <w:p w:rsidR="00562050" w:rsidRDefault="00562050" w:rsidP="00562050">
      <w:pPr>
        <w:pStyle w:val="Default"/>
        <w:spacing w:line="271" w:lineRule="auto"/>
        <w:jc w:val="both"/>
        <w:rPr>
          <w:rFonts w:ascii="Calibri" w:hAnsi="Calibri" w:cs="Calibri"/>
          <w:color w:val="auto"/>
          <w:sz w:val="22"/>
          <w:szCs w:val="22"/>
        </w:rPr>
      </w:pPr>
      <w:r w:rsidRPr="00CD26FC">
        <w:rPr>
          <w:rFonts w:ascii="Calibri" w:hAnsi="Calibri" w:cs="Calibri"/>
          <w:color w:val="auto"/>
          <w:sz w:val="22"/>
          <w:szCs w:val="22"/>
        </w:rPr>
        <w:t xml:space="preserve">-Kościałkowskiego uprawnionego do reprezentacji Zamawiającego zgodnie z informacją odpowiadającą odpisowi aktualnemu z KRS </w:t>
      </w:r>
    </w:p>
    <w:p w:rsidR="00562050" w:rsidRPr="00084B5E" w:rsidRDefault="00562050" w:rsidP="00562050">
      <w:pPr>
        <w:pStyle w:val="Default"/>
        <w:spacing w:line="271" w:lineRule="auto"/>
        <w:jc w:val="both"/>
        <w:rPr>
          <w:rFonts w:ascii="Calibri" w:hAnsi="Calibri" w:cs="Calibri"/>
          <w:color w:val="auto"/>
          <w:sz w:val="22"/>
          <w:szCs w:val="22"/>
        </w:rPr>
      </w:pPr>
      <w:r w:rsidRPr="00084B5E">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84B5E" w:rsidTr="00E4482B">
        <w:tc>
          <w:tcPr>
            <w:tcW w:w="9210" w:type="dxa"/>
          </w:tcPr>
          <w:p w:rsidR="00562050" w:rsidRPr="00084B5E" w:rsidRDefault="00562050" w:rsidP="00E4482B">
            <w:pPr>
              <w:pStyle w:val="Default"/>
              <w:spacing w:line="271" w:lineRule="auto"/>
              <w:jc w:val="both"/>
              <w:rPr>
                <w:rFonts w:ascii="Calibri" w:hAnsi="Calibri" w:cs="Calibri"/>
                <w:color w:val="auto"/>
                <w:sz w:val="22"/>
                <w:szCs w:val="22"/>
              </w:rPr>
            </w:pPr>
          </w:p>
        </w:tc>
      </w:tr>
    </w:tbl>
    <w:p w:rsidR="00562050" w:rsidRPr="00084B5E" w:rsidRDefault="00562050" w:rsidP="00562050">
      <w:pPr>
        <w:pStyle w:val="Default"/>
        <w:spacing w:line="271" w:lineRule="auto"/>
        <w:jc w:val="both"/>
        <w:rPr>
          <w:rFonts w:ascii="Calibri" w:hAnsi="Calibri" w:cs="Calibri"/>
          <w:color w:val="auto"/>
          <w:sz w:val="22"/>
          <w:szCs w:val="22"/>
        </w:rPr>
      </w:pPr>
      <w:r w:rsidRPr="00084B5E">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84B5E" w:rsidTr="00E4482B">
        <w:tc>
          <w:tcPr>
            <w:tcW w:w="9210" w:type="dxa"/>
          </w:tcPr>
          <w:p w:rsidR="00562050" w:rsidRPr="00084B5E" w:rsidRDefault="00562050" w:rsidP="00E4482B">
            <w:pPr>
              <w:pStyle w:val="Default"/>
              <w:spacing w:line="271" w:lineRule="auto"/>
              <w:jc w:val="both"/>
              <w:rPr>
                <w:rFonts w:ascii="Calibri" w:hAnsi="Calibri" w:cs="Calibri"/>
                <w:color w:val="auto"/>
                <w:sz w:val="22"/>
                <w:szCs w:val="22"/>
              </w:rPr>
            </w:pPr>
          </w:p>
        </w:tc>
      </w:tr>
    </w:tbl>
    <w:p w:rsidR="00562050" w:rsidRPr="00084B5E" w:rsidRDefault="00562050" w:rsidP="00562050">
      <w:pPr>
        <w:pStyle w:val="Default"/>
        <w:spacing w:line="271" w:lineRule="auto"/>
        <w:jc w:val="both"/>
        <w:rPr>
          <w:rFonts w:ascii="Calibri" w:hAnsi="Calibri" w:cs="Calibri"/>
          <w:color w:val="auto"/>
          <w:sz w:val="22"/>
          <w:szCs w:val="22"/>
        </w:rPr>
      </w:pPr>
      <w:r w:rsidRPr="00084B5E">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84B5E" w:rsidTr="00E4482B">
        <w:tc>
          <w:tcPr>
            <w:tcW w:w="9210" w:type="dxa"/>
          </w:tcPr>
          <w:p w:rsidR="00562050" w:rsidRPr="00084B5E" w:rsidRDefault="00562050" w:rsidP="00E4482B">
            <w:pPr>
              <w:pStyle w:val="Default"/>
              <w:spacing w:line="271" w:lineRule="auto"/>
              <w:jc w:val="both"/>
              <w:rPr>
                <w:rFonts w:ascii="Calibri" w:hAnsi="Calibri" w:cs="Calibri"/>
                <w:color w:val="auto"/>
                <w:sz w:val="22"/>
                <w:szCs w:val="22"/>
              </w:rPr>
            </w:pPr>
          </w:p>
        </w:tc>
      </w:tr>
    </w:tbl>
    <w:p w:rsidR="00562050" w:rsidRPr="00084B5E" w:rsidRDefault="00562050" w:rsidP="00562050">
      <w:pPr>
        <w:pStyle w:val="Default"/>
        <w:spacing w:line="271" w:lineRule="auto"/>
        <w:jc w:val="both"/>
        <w:rPr>
          <w:rFonts w:ascii="Calibri" w:hAnsi="Calibri" w:cs="Calibri"/>
          <w:color w:val="auto"/>
          <w:sz w:val="22"/>
          <w:szCs w:val="22"/>
        </w:rPr>
      </w:pPr>
      <w:r w:rsidRPr="00084B5E">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84B5E" w:rsidTr="00E4482B">
        <w:tc>
          <w:tcPr>
            <w:tcW w:w="9210" w:type="dxa"/>
          </w:tcPr>
          <w:p w:rsidR="00562050" w:rsidRPr="00084B5E" w:rsidRDefault="00562050" w:rsidP="00E4482B">
            <w:pPr>
              <w:pStyle w:val="Default"/>
              <w:spacing w:line="271" w:lineRule="auto"/>
              <w:jc w:val="both"/>
              <w:rPr>
                <w:rFonts w:ascii="Calibri" w:hAnsi="Calibri" w:cs="Calibri"/>
                <w:color w:val="auto"/>
                <w:sz w:val="22"/>
                <w:szCs w:val="22"/>
              </w:rPr>
            </w:pPr>
          </w:p>
        </w:tc>
      </w:tr>
    </w:tbl>
    <w:p w:rsidR="00562050" w:rsidRPr="00084B5E" w:rsidRDefault="00562050" w:rsidP="00562050">
      <w:pPr>
        <w:pStyle w:val="Default"/>
        <w:spacing w:line="271" w:lineRule="auto"/>
        <w:jc w:val="both"/>
        <w:rPr>
          <w:rFonts w:ascii="Calibri" w:hAnsi="Calibri" w:cs="Calibri"/>
          <w:color w:val="auto"/>
          <w:sz w:val="22"/>
          <w:szCs w:val="22"/>
        </w:rPr>
      </w:pPr>
      <w:r w:rsidRPr="00084B5E">
        <w:rPr>
          <w:rFonts w:ascii="Calibri" w:hAnsi="Calibri" w:cs="Calibri"/>
          <w:color w:val="auto"/>
          <w:sz w:val="22"/>
          <w:szCs w:val="22"/>
        </w:rPr>
        <w:t xml:space="preserve"> zwanym w treści umowy </w:t>
      </w:r>
      <w:r w:rsidRPr="00373EA7">
        <w:rPr>
          <w:rFonts w:ascii="Calibri" w:hAnsi="Calibri" w:cs="Calibri"/>
          <w:b/>
          <w:color w:val="auto"/>
          <w:sz w:val="22"/>
          <w:szCs w:val="22"/>
        </w:rPr>
        <w:t xml:space="preserve">Wykonawcą </w:t>
      </w:r>
      <w:r w:rsidRPr="00084B5E">
        <w:rPr>
          <w:rFonts w:ascii="Calibri" w:hAnsi="Calibri" w:cs="Calibri"/>
          <w:color w:val="auto"/>
          <w:sz w:val="22"/>
          <w:szCs w:val="22"/>
        </w:rPr>
        <w:t xml:space="preserve">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84B5E" w:rsidTr="00E4482B">
        <w:tc>
          <w:tcPr>
            <w:tcW w:w="9210" w:type="dxa"/>
          </w:tcPr>
          <w:p w:rsidR="00562050" w:rsidRPr="00084B5E" w:rsidRDefault="00562050" w:rsidP="00E4482B">
            <w:pPr>
              <w:pStyle w:val="Default"/>
              <w:spacing w:line="271" w:lineRule="auto"/>
              <w:jc w:val="center"/>
              <w:rPr>
                <w:rFonts w:ascii="Calibri" w:hAnsi="Calibri" w:cs="Calibri"/>
                <w:bCs/>
                <w:color w:val="auto"/>
                <w:sz w:val="22"/>
                <w:szCs w:val="22"/>
              </w:rPr>
            </w:pPr>
          </w:p>
        </w:tc>
      </w:tr>
    </w:tbl>
    <w:p w:rsidR="00562050" w:rsidRPr="00084B5E" w:rsidRDefault="00562050" w:rsidP="00562050">
      <w:pPr>
        <w:pStyle w:val="Default"/>
        <w:spacing w:line="271" w:lineRule="auto"/>
        <w:jc w:val="center"/>
        <w:rPr>
          <w:rFonts w:ascii="Calibri" w:hAnsi="Calibri" w:cs="Calibri"/>
          <w:bCs/>
          <w:color w:val="auto"/>
          <w:sz w:val="22"/>
          <w:szCs w:val="22"/>
        </w:rPr>
      </w:pPr>
    </w:p>
    <w:p w:rsidR="00562050" w:rsidRDefault="00562050" w:rsidP="00562050">
      <w:pPr>
        <w:pStyle w:val="Default"/>
        <w:spacing w:line="271" w:lineRule="auto"/>
        <w:jc w:val="center"/>
        <w:rPr>
          <w:rFonts w:ascii="Calibri" w:hAnsi="Calibri" w:cs="Calibri"/>
          <w:bCs/>
          <w:color w:val="auto"/>
          <w:sz w:val="22"/>
          <w:szCs w:val="22"/>
        </w:rPr>
      </w:pPr>
      <w:r w:rsidRPr="00084B5E">
        <w:rPr>
          <w:rFonts w:ascii="Calibri" w:hAnsi="Calibri" w:cs="Calibri"/>
          <w:bCs/>
          <w:color w:val="auto"/>
          <w:sz w:val="22"/>
          <w:szCs w:val="22"/>
        </w:rPr>
        <w:t>§ 1</w:t>
      </w:r>
      <w:r>
        <w:rPr>
          <w:rFonts w:ascii="Calibri" w:hAnsi="Calibri" w:cs="Calibri"/>
          <w:bCs/>
          <w:color w:val="auto"/>
          <w:sz w:val="22"/>
          <w:szCs w:val="22"/>
        </w:rPr>
        <w:t xml:space="preserve"> Przedmiot umowy</w:t>
      </w:r>
    </w:p>
    <w:p w:rsidR="00562050" w:rsidRPr="00084B5E" w:rsidRDefault="00562050" w:rsidP="00562050">
      <w:pPr>
        <w:pStyle w:val="Default"/>
        <w:spacing w:line="271" w:lineRule="auto"/>
        <w:jc w:val="center"/>
        <w:rPr>
          <w:rFonts w:ascii="Calibri" w:hAnsi="Calibri" w:cs="Calibri"/>
          <w:color w:val="auto"/>
          <w:sz w:val="22"/>
          <w:szCs w:val="22"/>
        </w:rPr>
      </w:pPr>
    </w:p>
    <w:p w:rsidR="00562050" w:rsidRPr="00084B5E" w:rsidRDefault="00562050" w:rsidP="00562050">
      <w:pPr>
        <w:pStyle w:val="Default"/>
        <w:numPr>
          <w:ilvl w:val="0"/>
          <w:numId w:val="5"/>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D12473">
        <w:rPr>
          <w:rFonts w:ascii="Calibri" w:eastAsia="Arial" w:hAnsi="Calibri" w:cs="Calibri"/>
          <w:color w:val="auto"/>
          <w:sz w:val="22"/>
          <w:szCs w:val="22"/>
        </w:rPr>
        <w:t>W wyniku rozstrzy</w:t>
      </w:r>
      <w:r>
        <w:rPr>
          <w:rFonts w:ascii="Calibri" w:eastAsia="Arial" w:hAnsi="Calibri" w:cs="Calibri"/>
          <w:color w:val="auto"/>
          <w:sz w:val="22"/>
          <w:szCs w:val="22"/>
        </w:rPr>
        <w:t>gnięcia procedury nr DZP.2344.60</w:t>
      </w:r>
      <w:r w:rsidRPr="00D12473">
        <w:rPr>
          <w:rFonts w:ascii="Calibri" w:eastAsia="Arial" w:hAnsi="Calibri" w:cs="Calibri"/>
          <w:color w:val="auto"/>
          <w:sz w:val="22"/>
          <w:szCs w:val="22"/>
        </w:rPr>
        <w:t xml:space="preserve">.2024 przeprowadzonej w trybie                     postępowania o udzielenie zamówienia publicznego w oparciu o przepisy ustawy z dnia                        11 września 2019 r. Prawo zamówień publicznych zwanej dalej „Ustawą” na </w:t>
      </w:r>
      <w:r w:rsidRPr="009D2AB4">
        <w:rPr>
          <w:rFonts w:ascii="Calibri" w:eastAsia="Arial" w:hAnsi="Calibri" w:cs="Calibri"/>
          <w:color w:val="auto"/>
          <w:sz w:val="22"/>
          <w:szCs w:val="22"/>
        </w:rPr>
        <w:t xml:space="preserve">dostawę Testów alergologicznych do ilościowego oznaczania stężenia specyficznych </w:t>
      </w:r>
      <w:proofErr w:type="spellStart"/>
      <w:r w:rsidRPr="009D2AB4">
        <w:rPr>
          <w:rFonts w:ascii="Calibri" w:eastAsia="Arial" w:hAnsi="Calibri" w:cs="Calibri"/>
          <w:color w:val="auto"/>
          <w:sz w:val="22"/>
          <w:szCs w:val="22"/>
        </w:rPr>
        <w:t>IgE</w:t>
      </w:r>
      <w:proofErr w:type="spellEnd"/>
      <w:r w:rsidRPr="009D2AB4">
        <w:rPr>
          <w:rFonts w:ascii="Calibri" w:eastAsia="Arial" w:hAnsi="Calibri" w:cs="Calibri"/>
          <w:color w:val="auto"/>
          <w:sz w:val="22"/>
          <w:szCs w:val="22"/>
        </w:rPr>
        <w:t xml:space="preserve"> oraz testów do ilości</w:t>
      </w:r>
      <w:r w:rsidRPr="009D2AB4">
        <w:rPr>
          <w:rFonts w:ascii="Calibri" w:eastAsia="Arial" w:hAnsi="Calibri" w:cs="Calibri"/>
          <w:color w:val="auto"/>
          <w:sz w:val="22"/>
          <w:szCs w:val="22"/>
        </w:rPr>
        <w:t>o</w:t>
      </w:r>
      <w:r w:rsidRPr="009D2AB4">
        <w:rPr>
          <w:rFonts w:ascii="Calibri" w:eastAsia="Arial" w:hAnsi="Calibri" w:cs="Calibri"/>
          <w:color w:val="auto"/>
          <w:sz w:val="22"/>
          <w:szCs w:val="22"/>
        </w:rPr>
        <w:t xml:space="preserve">wego oznaczania stężenia specyficznych Iga i </w:t>
      </w:r>
      <w:proofErr w:type="spellStart"/>
      <w:r w:rsidRPr="009D2AB4">
        <w:rPr>
          <w:rFonts w:ascii="Calibri" w:eastAsia="Arial" w:hAnsi="Calibri" w:cs="Calibri"/>
          <w:color w:val="auto"/>
          <w:sz w:val="22"/>
          <w:szCs w:val="22"/>
        </w:rPr>
        <w:t>IgG</w:t>
      </w:r>
      <w:proofErr w:type="spellEnd"/>
      <w:r w:rsidRPr="009D2AB4">
        <w:rPr>
          <w:rFonts w:ascii="Calibri" w:eastAsia="Arial" w:hAnsi="Calibri" w:cs="Calibri"/>
          <w:color w:val="auto"/>
          <w:sz w:val="22"/>
          <w:szCs w:val="22"/>
        </w:rPr>
        <w:t xml:space="preserve"> do diagnostyki schorzeń autoimmunologic</w:t>
      </w:r>
      <w:r w:rsidRPr="009D2AB4">
        <w:rPr>
          <w:rFonts w:ascii="Calibri" w:eastAsia="Arial" w:hAnsi="Calibri" w:cs="Calibri"/>
          <w:color w:val="auto"/>
          <w:sz w:val="22"/>
          <w:szCs w:val="22"/>
        </w:rPr>
        <w:t>z</w:t>
      </w:r>
      <w:r w:rsidRPr="009D2AB4">
        <w:rPr>
          <w:rFonts w:ascii="Calibri" w:eastAsia="Arial" w:hAnsi="Calibri" w:cs="Calibri"/>
          <w:color w:val="auto"/>
          <w:sz w:val="22"/>
          <w:szCs w:val="22"/>
        </w:rPr>
        <w:t>nych  metodą immunoenzymatyczną</w:t>
      </w:r>
      <w:r>
        <w:rPr>
          <w:rFonts w:ascii="Calibri" w:eastAsia="Arial" w:hAnsi="Calibri" w:cs="Calibri"/>
          <w:color w:val="auto"/>
          <w:sz w:val="22"/>
          <w:szCs w:val="22"/>
        </w:rPr>
        <w:t xml:space="preserve"> </w:t>
      </w:r>
      <w:r w:rsidRPr="004876E7">
        <w:rPr>
          <w:rFonts w:ascii="Calibri" w:eastAsia="Arial" w:hAnsi="Calibri" w:cs="Calibri"/>
          <w:color w:val="auto"/>
          <w:sz w:val="22"/>
          <w:szCs w:val="22"/>
        </w:rPr>
        <w:t>wraz z dzierżawą sprzętu</w:t>
      </w:r>
      <w:r>
        <w:rPr>
          <w:rFonts w:ascii="Calibri" w:eastAsia="Arial" w:hAnsi="Calibri" w:cs="Calibri"/>
          <w:color w:val="auto"/>
          <w:sz w:val="22"/>
          <w:szCs w:val="22"/>
        </w:rPr>
        <w:t>,</w:t>
      </w:r>
      <w:r w:rsidRPr="00D12473">
        <w:rPr>
          <w:rFonts w:ascii="Calibri" w:eastAsia="Arial" w:hAnsi="Calibri" w:cs="Calibri"/>
          <w:color w:val="auto"/>
          <w:sz w:val="22"/>
          <w:szCs w:val="22"/>
        </w:rPr>
        <w:t xml:space="preserve">  zwanych dalej </w:t>
      </w:r>
      <w:r>
        <w:rPr>
          <w:rFonts w:ascii="Calibri" w:eastAsia="Arial" w:hAnsi="Calibri" w:cs="Calibri"/>
          <w:color w:val="auto"/>
          <w:sz w:val="22"/>
          <w:szCs w:val="22"/>
        </w:rPr>
        <w:t xml:space="preserve">„towarem”, </w:t>
      </w:r>
      <w:r w:rsidRPr="00D12473">
        <w:rPr>
          <w:rFonts w:ascii="Calibri" w:eastAsia="Arial" w:hAnsi="Calibri" w:cs="Calibri"/>
          <w:color w:val="auto"/>
          <w:sz w:val="22"/>
          <w:szCs w:val="22"/>
        </w:rPr>
        <w:t>Wykonawca   zobowiązuje się dostarczyć Zamawiającemu towar wg cen, ilości i asortymentu</w:t>
      </w:r>
      <w:r>
        <w:rPr>
          <w:rFonts w:ascii="Calibri" w:eastAsia="Arial" w:hAnsi="Calibri" w:cs="Calibri"/>
          <w:color w:val="auto"/>
          <w:sz w:val="22"/>
          <w:szCs w:val="22"/>
        </w:rPr>
        <w:t xml:space="preserve"> wyszczególnionego </w:t>
      </w:r>
      <w:r w:rsidRPr="00D12473">
        <w:rPr>
          <w:rFonts w:ascii="Calibri" w:eastAsia="Arial" w:hAnsi="Calibri" w:cs="Calibri"/>
          <w:color w:val="auto"/>
          <w:sz w:val="22"/>
          <w:szCs w:val="22"/>
        </w:rPr>
        <w:t>w formularzu cenowym tj. załączniku nr 1 do niniejszej umowy zamies</w:t>
      </w:r>
      <w:r w:rsidRPr="00D12473">
        <w:rPr>
          <w:rFonts w:ascii="Calibri" w:eastAsia="Arial" w:hAnsi="Calibri" w:cs="Calibri"/>
          <w:color w:val="auto"/>
          <w:sz w:val="22"/>
          <w:szCs w:val="22"/>
        </w:rPr>
        <w:t>z</w:t>
      </w:r>
      <w:r w:rsidRPr="00D12473">
        <w:rPr>
          <w:rFonts w:ascii="Calibri" w:eastAsia="Arial" w:hAnsi="Calibri" w:cs="Calibri"/>
          <w:color w:val="auto"/>
          <w:sz w:val="22"/>
          <w:szCs w:val="22"/>
        </w:rPr>
        <w:t>czonym w ofercie Wykonawcy.</w:t>
      </w:r>
      <w:r>
        <w:rPr>
          <w:rFonts w:ascii="Calibri" w:hAnsi="Calibri" w:cs="Calibri"/>
          <w:sz w:val="22"/>
          <w:szCs w:val="22"/>
        </w:rPr>
        <w:t xml:space="preserve"> </w:t>
      </w:r>
    </w:p>
    <w:p w:rsidR="00562050" w:rsidRPr="00084B5E" w:rsidRDefault="00562050" w:rsidP="00562050">
      <w:pPr>
        <w:pStyle w:val="Default"/>
        <w:numPr>
          <w:ilvl w:val="0"/>
          <w:numId w:val="5"/>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Podane w Załączniku nr 1 do umowy ilości towaru stanowią szacunkową ilość towaru </w:t>
      </w:r>
      <w:r>
        <w:rPr>
          <w:rFonts w:ascii="Calibri" w:hAnsi="Calibri" w:cs="Calibri"/>
          <w:color w:val="auto"/>
          <w:sz w:val="22"/>
          <w:szCs w:val="22"/>
        </w:rPr>
        <w:t xml:space="preserve">                    </w:t>
      </w:r>
      <w:r w:rsidRPr="00084B5E">
        <w:rPr>
          <w:rFonts w:ascii="Calibri" w:hAnsi="Calibri" w:cs="Calibri"/>
          <w:color w:val="auto"/>
          <w:sz w:val="22"/>
          <w:szCs w:val="22"/>
        </w:rPr>
        <w:t>przewidzianego do zakupu w okresie obowiązywania umowy, a jego faktyczna ilość zamówi</w:t>
      </w:r>
      <w:r w:rsidRPr="00084B5E">
        <w:rPr>
          <w:rFonts w:ascii="Calibri" w:hAnsi="Calibri" w:cs="Calibri"/>
          <w:color w:val="auto"/>
          <w:sz w:val="22"/>
          <w:szCs w:val="22"/>
        </w:rPr>
        <w:t>o</w:t>
      </w:r>
      <w:r w:rsidRPr="00084B5E">
        <w:rPr>
          <w:rFonts w:ascii="Calibri" w:hAnsi="Calibri" w:cs="Calibri"/>
          <w:color w:val="auto"/>
          <w:sz w:val="22"/>
          <w:szCs w:val="22"/>
        </w:rPr>
        <w:t xml:space="preserve">nych wynikać będzie z bieżących zapotrzebowań Zamawiającego. Ilości zamawianego towaru mogą ulec zmianie (zmniejszeniu bądź zwiększeniu) w trakcie trwania umowy w ramach </w:t>
      </w:r>
      <w:r>
        <w:rPr>
          <w:rFonts w:ascii="Calibri" w:hAnsi="Calibri" w:cs="Calibri"/>
          <w:color w:val="auto"/>
          <w:sz w:val="22"/>
          <w:szCs w:val="22"/>
        </w:rPr>
        <w:t xml:space="preserve">                  </w:t>
      </w:r>
      <w:r w:rsidRPr="00084B5E">
        <w:rPr>
          <w:rFonts w:ascii="Calibri" w:hAnsi="Calibri" w:cs="Calibri"/>
          <w:color w:val="auto"/>
          <w:sz w:val="22"/>
          <w:szCs w:val="22"/>
        </w:rPr>
        <w:t xml:space="preserve">dostaw </w:t>
      </w:r>
      <w:r>
        <w:rPr>
          <w:rFonts w:ascii="Calibri" w:hAnsi="Calibri" w:cs="Calibri"/>
          <w:color w:val="auto"/>
          <w:sz w:val="22"/>
          <w:szCs w:val="22"/>
        </w:rPr>
        <w:t xml:space="preserve"> </w:t>
      </w:r>
      <w:r w:rsidRPr="00084B5E">
        <w:rPr>
          <w:rFonts w:ascii="Calibri" w:hAnsi="Calibri" w:cs="Calibri"/>
          <w:color w:val="auto"/>
          <w:sz w:val="22"/>
          <w:szCs w:val="22"/>
        </w:rPr>
        <w:t xml:space="preserve">zamiennie bilansujących się w całkowitej wartości brutto umowy. Wykonawca oświadcza, </w:t>
      </w:r>
      <w:r>
        <w:rPr>
          <w:rFonts w:ascii="Calibri" w:hAnsi="Calibri" w:cs="Calibri"/>
          <w:color w:val="auto"/>
          <w:sz w:val="22"/>
          <w:szCs w:val="22"/>
        </w:rPr>
        <w:t xml:space="preserve"> </w:t>
      </w:r>
      <w:r w:rsidRPr="00084B5E">
        <w:rPr>
          <w:rFonts w:ascii="Calibri" w:hAnsi="Calibri" w:cs="Calibri"/>
          <w:color w:val="auto"/>
          <w:sz w:val="22"/>
          <w:szCs w:val="22"/>
        </w:rPr>
        <w:t>że z tego tytułu nie będzie dochodził jakichkolwiek roszczeń od Zamawiającego.</w:t>
      </w:r>
    </w:p>
    <w:p w:rsidR="00562050" w:rsidRDefault="00562050" w:rsidP="00562050">
      <w:pPr>
        <w:pStyle w:val="Default"/>
        <w:numPr>
          <w:ilvl w:val="0"/>
          <w:numId w:val="5"/>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lastRenderedPageBreak/>
        <w:t>Zamawiający zobowiązuje się do zamówienia co najmniej 70 % ilości towarów z zastrzeżeniem zapisów § 9 ust. 3</w:t>
      </w:r>
    </w:p>
    <w:p w:rsidR="00562050" w:rsidRPr="00084B5E" w:rsidRDefault="00562050" w:rsidP="00562050">
      <w:pPr>
        <w:pStyle w:val="Default"/>
        <w:numPr>
          <w:ilvl w:val="0"/>
          <w:numId w:val="5"/>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Wykonawca oświadcza, że:</w:t>
      </w:r>
    </w:p>
    <w:p w:rsidR="00562050" w:rsidRPr="00084B5E" w:rsidRDefault="00562050" w:rsidP="00562050">
      <w:pPr>
        <w:pStyle w:val="Default"/>
        <w:spacing w:line="271" w:lineRule="auto"/>
        <w:ind w:left="284"/>
        <w:jc w:val="both"/>
        <w:rPr>
          <w:rFonts w:ascii="Calibri" w:hAnsi="Calibri" w:cs="Calibri"/>
          <w:color w:val="auto"/>
          <w:sz w:val="22"/>
          <w:szCs w:val="22"/>
        </w:rPr>
      </w:pPr>
      <w:r w:rsidRPr="00084B5E">
        <w:rPr>
          <w:rFonts w:ascii="Calibri" w:hAnsi="Calibri" w:cs="Calibri"/>
          <w:color w:val="auto"/>
          <w:sz w:val="22"/>
          <w:szCs w:val="22"/>
        </w:rPr>
        <w:t xml:space="preserve">a) dysponuje towarem, o odpowiedniej jakości i ilości niezbędnej dla Zamawiającego                          w zakresie udzielanych przez niego świadczeń zdrowotnych, w szczególności towar posiada wszystkie wymagane dokumenty w tym karta charakterystyki produktu leczniczego </w:t>
      </w:r>
      <w:r w:rsidRPr="00084B5E">
        <w:rPr>
          <w:rFonts w:ascii="Calibri" w:hAnsi="Calibri" w:cs="Calibri"/>
          <w:bCs/>
          <w:sz w:val="22"/>
          <w:szCs w:val="22"/>
        </w:rPr>
        <w:t>na podstawie których może być wprowadzony do obrotu i używania w placówkach ochrony zdrowia na terenie RP</w:t>
      </w:r>
      <w:r w:rsidRPr="00084B5E">
        <w:rPr>
          <w:rFonts w:ascii="Calibri" w:hAnsi="Calibri" w:cs="Calibri"/>
          <w:color w:val="auto"/>
          <w:sz w:val="22"/>
          <w:szCs w:val="22"/>
        </w:rPr>
        <w:t xml:space="preserve">; </w:t>
      </w:r>
    </w:p>
    <w:p w:rsidR="00562050" w:rsidRPr="00084B5E" w:rsidRDefault="00562050" w:rsidP="00562050">
      <w:pPr>
        <w:pStyle w:val="Default"/>
        <w:spacing w:line="271" w:lineRule="auto"/>
        <w:ind w:left="284"/>
        <w:jc w:val="both"/>
        <w:rPr>
          <w:rFonts w:ascii="Calibri" w:hAnsi="Calibri" w:cs="Calibri"/>
          <w:color w:val="auto"/>
          <w:sz w:val="22"/>
          <w:szCs w:val="22"/>
        </w:rPr>
      </w:pPr>
      <w:r w:rsidRPr="00084B5E">
        <w:rPr>
          <w:rFonts w:ascii="Calibri" w:hAnsi="Calibri" w:cs="Calibri"/>
          <w:color w:val="auto"/>
          <w:sz w:val="22"/>
          <w:szCs w:val="22"/>
        </w:rPr>
        <w:t>b)</w:t>
      </w:r>
      <w:r w:rsidRPr="00084B5E">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562050" w:rsidRPr="00084B5E" w:rsidRDefault="00562050" w:rsidP="00562050">
      <w:pPr>
        <w:pStyle w:val="Default"/>
        <w:spacing w:line="271" w:lineRule="auto"/>
        <w:ind w:left="284"/>
        <w:jc w:val="both"/>
        <w:rPr>
          <w:rFonts w:ascii="Calibri" w:hAnsi="Calibri" w:cs="Calibri"/>
          <w:color w:val="auto"/>
          <w:sz w:val="22"/>
          <w:szCs w:val="22"/>
        </w:rPr>
      </w:pPr>
      <w:r w:rsidRPr="00084B5E">
        <w:rPr>
          <w:rFonts w:ascii="Calibri" w:hAnsi="Calibri" w:cs="Calibri"/>
          <w:color w:val="auto"/>
          <w:sz w:val="22"/>
          <w:szCs w:val="22"/>
        </w:rPr>
        <w:t xml:space="preserve">c) towar jest fabrycznie nowy, odpowiada standardom jakościowym i technicznym, wynikającym   z jego funkcji i przeznaczenia, jest wolny od wad materialnych, fizycznych </w:t>
      </w:r>
      <w:r w:rsidRPr="00084B5E">
        <w:rPr>
          <w:rFonts w:ascii="Calibri" w:hAnsi="Calibri" w:cs="Calibri"/>
          <w:color w:val="auto"/>
          <w:sz w:val="22"/>
          <w:szCs w:val="22"/>
        </w:rPr>
        <w:br/>
        <w:t>i prawnych.</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rsidR="00562050" w:rsidRPr="00084B5E" w:rsidRDefault="00562050" w:rsidP="00562050">
      <w:pPr>
        <w:pStyle w:val="Default"/>
        <w:numPr>
          <w:ilvl w:val="0"/>
          <w:numId w:val="14"/>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562050" w:rsidRDefault="00562050" w:rsidP="00562050">
      <w:pPr>
        <w:pStyle w:val="Default"/>
        <w:spacing w:line="271" w:lineRule="auto"/>
        <w:jc w:val="center"/>
        <w:rPr>
          <w:rFonts w:ascii="Calibri" w:hAnsi="Calibri" w:cs="Calibri"/>
          <w:color w:val="auto"/>
          <w:sz w:val="22"/>
          <w:szCs w:val="22"/>
        </w:rPr>
      </w:pPr>
    </w:p>
    <w:p w:rsidR="00562050" w:rsidRPr="00084B5E" w:rsidRDefault="00562050" w:rsidP="00562050">
      <w:pPr>
        <w:pStyle w:val="Default"/>
        <w:spacing w:line="271" w:lineRule="auto"/>
        <w:jc w:val="center"/>
        <w:rPr>
          <w:rFonts w:ascii="Calibri" w:hAnsi="Calibri" w:cs="Calibri"/>
          <w:color w:val="auto"/>
          <w:sz w:val="22"/>
          <w:szCs w:val="22"/>
        </w:rPr>
      </w:pPr>
      <w:r w:rsidRPr="00084B5E">
        <w:rPr>
          <w:rFonts w:ascii="Calibri" w:hAnsi="Calibri" w:cs="Calibri"/>
          <w:color w:val="auto"/>
          <w:sz w:val="22"/>
          <w:szCs w:val="22"/>
        </w:rPr>
        <w:t>§ 2</w:t>
      </w:r>
      <w:r>
        <w:rPr>
          <w:rFonts w:ascii="Calibri" w:hAnsi="Calibri" w:cs="Calibri"/>
          <w:color w:val="auto"/>
          <w:sz w:val="22"/>
          <w:szCs w:val="22"/>
        </w:rPr>
        <w:t xml:space="preserve"> Gwarancja cen</w:t>
      </w:r>
    </w:p>
    <w:p w:rsidR="00562050" w:rsidRPr="00084B5E" w:rsidRDefault="00562050" w:rsidP="00562050">
      <w:pPr>
        <w:pStyle w:val="Default"/>
        <w:numPr>
          <w:ilvl w:val="0"/>
          <w:numId w:val="22"/>
        </w:numPr>
        <w:tabs>
          <w:tab w:val="left" w:pos="284"/>
        </w:tabs>
        <w:suppressAutoHyphens w:val="0"/>
        <w:autoSpaceDE w:val="0"/>
        <w:autoSpaceDN w:val="0"/>
        <w:adjustRightInd w:val="0"/>
        <w:spacing w:line="271" w:lineRule="auto"/>
        <w:ind w:left="0" w:firstLine="0"/>
        <w:jc w:val="both"/>
        <w:rPr>
          <w:rFonts w:ascii="Calibri" w:hAnsi="Calibri" w:cs="Calibri"/>
          <w:color w:val="auto"/>
          <w:sz w:val="22"/>
          <w:szCs w:val="22"/>
        </w:rPr>
      </w:pPr>
      <w:r w:rsidRPr="00084B5E">
        <w:rPr>
          <w:rFonts w:ascii="Calibri" w:hAnsi="Calibri" w:cs="Calibri"/>
          <w:color w:val="auto"/>
          <w:sz w:val="22"/>
          <w:szCs w:val="22"/>
        </w:rPr>
        <w:t>Wykonawca gwarantuje stałość cen jednostkowych wskazanych w Załączniku nr 1 do umowy przez cały okres trwania umowy z zastrzeżeniem postanowień § 9 ust. 4 i 5.</w:t>
      </w:r>
    </w:p>
    <w:p w:rsidR="00562050" w:rsidRPr="00084B5E" w:rsidRDefault="00562050" w:rsidP="00562050">
      <w:pPr>
        <w:pStyle w:val="Default"/>
        <w:spacing w:line="271" w:lineRule="auto"/>
        <w:jc w:val="both"/>
        <w:rPr>
          <w:rFonts w:ascii="Calibri" w:hAnsi="Calibri" w:cs="Calibri"/>
          <w:color w:val="auto"/>
          <w:sz w:val="22"/>
          <w:szCs w:val="22"/>
        </w:rPr>
      </w:pPr>
    </w:p>
    <w:p w:rsidR="00562050" w:rsidRDefault="00562050" w:rsidP="00562050">
      <w:pPr>
        <w:pStyle w:val="Default"/>
        <w:tabs>
          <w:tab w:val="center" w:pos="4536"/>
        </w:tabs>
        <w:spacing w:before="120" w:after="120" w:line="271" w:lineRule="auto"/>
        <w:ind w:left="284" w:hanging="284"/>
        <w:jc w:val="center"/>
        <w:rPr>
          <w:rFonts w:ascii="Calibri" w:hAnsi="Calibri" w:cs="Calibri"/>
          <w:color w:val="auto"/>
          <w:sz w:val="22"/>
          <w:szCs w:val="22"/>
        </w:rPr>
      </w:pPr>
      <w:r>
        <w:rPr>
          <w:rFonts w:ascii="Calibri" w:hAnsi="Calibri" w:cs="Calibri"/>
          <w:bCs/>
          <w:color w:val="auto"/>
          <w:sz w:val="22"/>
          <w:szCs w:val="22"/>
        </w:rPr>
        <w:t>§ 3 Warunki umowy</w:t>
      </w:r>
    </w:p>
    <w:p w:rsidR="00562050" w:rsidRDefault="00562050" w:rsidP="00562050">
      <w:pPr>
        <w:pStyle w:val="Default"/>
        <w:numPr>
          <w:ilvl w:val="0"/>
          <w:numId w:val="23"/>
        </w:numPr>
        <w:spacing w:line="271" w:lineRule="auto"/>
        <w:ind w:left="284" w:hanging="284"/>
        <w:jc w:val="both"/>
        <w:rPr>
          <w:rFonts w:ascii="Calibri" w:hAnsi="Calibri" w:cs="Calibri"/>
          <w:color w:val="auto"/>
          <w:sz w:val="22"/>
          <w:szCs w:val="22"/>
        </w:rPr>
      </w:pPr>
      <w:r>
        <w:rPr>
          <w:rFonts w:ascii="Calibri" w:hAnsi="Calibri" w:cs="Calibri"/>
          <w:color w:val="auto"/>
          <w:sz w:val="22"/>
          <w:szCs w:val="22"/>
        </w:rPr>
        <w:t xml:space="preserve">Dostawy towarów, o których mowa w § 1 umowy będą realizowane sukcesywnie zgodnie </w:t>
      </w:r>
      <w:r>
        <w:rPr>
          <w:rFonts w:ascii="Calibri" w:hAnsi="Calibri" w:cs="Calibri"/>
          <w:color w:val="auto"/>
          <w:sz w:val="22"/>
          <w:szCs w:val="22"/>
        </w:rPr>
        <w:br/>
        <w:t xml:space="preserve">z potrzebami Zamawiającego na podstawie zamówień towaru zwanych zamówieniami. </w:t>
      </w:r>
    </w:p>
    <w:p w:rsidR="00562050" w:rsidRDefault="00562050" w:rsidP="00562050">
      <w:pPr>
        <w:pStyle w:val="Default"/>
        <w:numPr>
          <w:ilvl w:val="0"/>
          <w:numId w:val="23"/>
        </w:numPr>
        <w:spacing w:line="271" w:lineRule="auto"/>
        <w:ind w:left="284" w:hanging="284"/>
        <w:jc w:val="both"/>
        <w:rPr>
          <w:rFonts w:ascii="Calibri" w:hAnsi="Calibri" w:cs="Calibri"/>
          <w:color w:val="auto"/>
          <w:sz w:val="22"/>
          <w:szCs w:val="22"/>
        </w:rPr>
      </w:pPr>
      <w:r>
        <w:rPr>
          <w:rFonts w:ascii="Calibri" w:hAnsi="Calibri" w:cs="Calibri"/>
          <w:color w:val="auto"/>
          <w:sz w:val="22"/>
          <w:szCs w:val="22"/>
        </w:rPr>
        <w:t xml:space="preserve">Zamówienia zgłaszają osoby upoważnione przez Zamawiającego i będą składane w formie pisemnej, za pomocą </w:t>
      </w:r>
      <w:proofErr w:type="spellStart"/>
      <w:r>
        <w:rPr>
          <w:rFonts w:ascii="Calibri" w:hAnsi="Calibri" w:cs="Calibri"/>
          <w:color w:val="auto"/>
          <w:sz w:val="22"/>
          <w:szCs w:val="22"/>
        </w:rPr>
        <w:t>faxu</w:t>
      </w:r>
      <w:proofErr w:type="spellEnd"/>
      <w:r>
        <w:rPr>
          <w:rFonts w:ascii="Calibri" w:hAnsi="Calibri" w:cs="Calibri"/>
          <w:color w:val="auto"/>
          <w:sz w:val="22"/>
          <w:szCs w:val="22"/>
        </w:rPr>
        <w:t xml:space="preserve"> na nr …………………..…… lub                                                                                  poczty    </w:t>
      </w:r>
      <w:proofErr w:type="spellStart"/>
      <w:r>
        <w:rPr>
          <w:rFonts w:ascii="Calibri" w:hAnsi="Calibri" w:cs="Calibri"/>
          <w:color w:val="auto"/>
          <w:sz w:val="22"/>
          <w:szCs w:val="22"/>
        </w:rPr>
        <w:t>e`mail</w:t>
      </w:r>
      <w:proofErr w:type="spellEnd"/>
      <w:r>
        <w:rPr>
          <w:rFonts w:ascii="Calibri" w:hAnsi="Calibri" w:cs="Calibri"/>
          <w:color w:val="auto"/>
          <w:sz w:val="22"/>
          <w:szCs w:val="22"/>
        </w:rPr>
        <w:t xml:space="preserve">  ………………………………………………</w:t>
      </w:r>
    </w:p>
    <w:p w:rsidR="00562050" w:rsidRDefault="00562050" w:rsidP="00562050">
      <w:pPr>
        <w:pStyle w:val="Default"/>
        <w:spacing w:line="271" w:lineRule="auto"/>
        <w:ind w:left="284"/>
        <w:jc w:val="both"/>
        <w:rPr>
          <w:rFonts w:ascii="Calibri" w:hAnsi="Calibri" w:cs="Calibri"/>
          <w:color w:val="auto"/>
          <w:sz w:val="22"/>
          <w:szCs w:val="22"/>
        </w:rPr>
      </w:pPr>
      <w:r>
        <w:rPr>
          <w:rFonts w:ascii="Calibri" w:hAnsi="Calibri" w:cs="Calibri"/>
          <w:color w:val="auto"/>
          <w:sz w:val="22"/>
          <w:szCs w:val="22"/>
        </w:rPr>
        <w:t>Towar niezamówiony w podany sposób może nie zostać przyjęty przez Zamawiającego.</w:t>
      </w:r>
    </w:p>
    <w:p w:rsidR="00562050" w:rsidRDefault="00562050" w:rsidP="00562050">
      <w:pPr>
        <w:pStyle w:val="Default"/>
        <w:numPr>
          <w:ilvl w:val="0"/>
          <w:numId w:val="23"/>
        </w:numPr>
        <w:tabs>
          <w:tab w:val="left" w:pos="284"/>
        </w:tabs>
        <w:spacing w:line="271" w:lineRule="auto"/>
        <w:ind w:left="284" w:hanging="284"/>
        <w:jc w:val="both"/>
        <w:rPr>
          <w:rFonts w:ascii="Calibri" w:hAnsi="Calibri" w:cs="Calibri"/>
          <w:color w:val="auto"/>
          <w:sz w:val="22"/>
          <w:szCs w:val="22"/>
        </w:rPr>
      </w:pPr>
      <w:r>
        <w:rPr>
          <w:rFonts w:ascii="Calibri" w:hAnsi="Calibri" w:cs="Calibri"/>
          <w:color w:val="auto"/>
          <w:sz w:val="22"/>
          <w:szCs w:val="22"/>
        </w:rPr>
        <w:t xml:space="preserve">Wykonawca zrealizuje zamówienie w godzinach przyjęć towaru w Zakładzie Diagnostyki Laboratoryjnej (8.00 – 14.30) w ciągu .......... dni roboczych od dnia złożenia zamówienia.                       </w:t>
      </w:r>
    </w:p>
    <w:p w:rsidR="00562050" w:rsidRDefault="00562050" w:rsidP="00562050">
      <w:pPr>
        <w:pStyle w:val="Default"/>
        <w:tabs>
          <w:tab w:val="left" w:pos="284"/>
          <w:tab w:val="left" w:pos="567"/>
        </w:tabs>
        <w:spacing w:line="271" w:lineRule="auto"/>
        <w:ind w:left="284" w:hanging="284"/>
        <w:jc w:val="both"/>
        <w:rPr>
          <w:rFonts w:ascii="Calibri" w:hAnsi="Calibri" w:cs="Calibri"/>
          <w:color w:val="auto"/>
          <w:sz w:val="22"/>
          <w:szCs w:val="22"/>
        </w:rPr>
      </w:pPr>
      <w:r>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br/>
        <w:t>z wyłączeniem dni ustawowo wolnych od pracy.</w:t>
      </w:r>
    </w:p>
    <w:p w:rsidR="00562050" w:rsidRPr="00084B5E" w:rsidRDefault="00562050" w:rsidP="00562050">
      <w:pPr>
        <w:pStyle w:val="Default"/>
        <w:tabs>
          <w:tab w:val="left" w:pos="284"/>
          <w:tab w:val="left" w:pos="567"/>
        </w:tabs>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5. W przypadku niezrealizowania zamówienia w terminie, o którym mowa w ust. 3, </w:t>
      </w:r>
      <w:r w:rsidRPr="00084B5E">
        <w:rPr>
          <w:rFonts w:ascii="Calibri" w:hAnsi="Calibri" w:cs="Calibri"/>
          <w:color w:val="auto"/>
          <w:sz w:val="22"/>
          <w:szCs w:val="22"/>
        </w:rPr>
        <w:br/>
        <w:t>z zastrzeżeniem postanowień  ust. 6 i ust. 7 niniejszego paragrafu, Zamawiający, niezależnie od uprawnień określonych w § 8  ust. 1 niniejszej umowy, ma prawo dokonania zakupu niedostarczonego towaru u innego dostawcy, a Wykonawca pokryje ewentualną różnicę</w:t>
      </w:r>
      <w:r>
        <w:rPr>
          <w:rFonts w:ascii="Calibri" w:hAnsi="Calibri" w:cs="Calibri"/>
          <w:color w:val="auto"/>
          <w:sz w:val="22"/>
          <w:szCs w:val="22"/>
        </w:rPr>
        <w:t xml:space="preserve">                     </w:t>
      </w:r>
      <w:r w:rsidRPr="00084B5E">
        <w:rPr>
          <w:rFonts w:ascii="Calibri" w:hAnsi="Calibri" w:cs="Calibri"/>
          <w:color w:val="auto"/>
          <w:sz w:val="22"/>
          <w:szCs w:val="22"/>
        </w:rPr>
        <w:t xml:space="preserve"> w cenie związaną z zakupem tego towaru u innych dostawców tzw. „zakup interwencyjny”.</w:t>
      </w:r>
    </w:p>
    <w:p w:rsidR="00562050" w:rsidRPr="00084B5E" w:rsidRDefault="00562050" w:rsidP="00562050">
      <w:pPr>
        <w:pStyle w:val="Default"/>
        <w:tabs>
          <w:tab w:val="left" w:pos="284"/>
          <w:tab w:val="left" w:pos="567"/>
        </w:tabs>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      Zakup interwencyjny skutkuje zmniejszeniem ilości towaru wskazanego w załączniku </w:t>
      </w:r>
      <w:r>
        <w:rPr>
          <w:rFonts w:ascii="Calibri" w:hAnsi="Calibri" w:cs="Calibri"/>
          <w:color w:val="auto"/>
          <w:sz w:val="22"/>
          <w:szCs w:val="22"/>
        </w:rPr>
        <w:t xml:space="preserve">                            </w:t>
      </w:r>
      <w:r w:rsidRPr="00084B5E">
        <w:rPr>
          <w:rFonts w:ascii="Calibri" w:hAnsi="Calibri" w:cs="Calibri"/>
          <w:color w:val="auto"/>
          <w:sz w:val="22"/>
          <w:szCs w:val="22"/>
        </w:rPr>
        <w:t>nr 1  o wielkość tego zakupu. W przypadku zamiaru realizacji przez Zamawiającego zakupu interwencyjnego, wymieniony poinformuje o powyższym Wykonawcę przed jego dokonaniem.</w:t>
      </w:r>
    </w:p>
    <w:p w:rsidR="00562050" w:rsidRPr="00084B5E" w:rsidRDefault="00562050" w:rsidP="00562050">
      <w:pPr>
        <w:tabs>
          <w:tab w:val="left" w:pos="284"/>
        </w:tabs>
        <w:autoSpaceDE w:val="0"/>
        <w:autoSpaceDN w:val="0"/>
        <w:adjustRightInd w:val="0"/>
        <w:spacing w:line="271" w:lineRule="auto"/>
        <w:ind w:left="284" w:hanging="284"/>
        <w:jc w:val="both"/>
        <w:rPr>
          <w:rFonts w:ascii="Calibri" w:hAnsi="Calibri" w:cs="Calibri"/>
        </w:rPr>
      </w:pPr>
      <w:r w:rsidRPr="00084B5E">
        <w:rPr>
          <w:rFonts w:ascii="Calibri" w:hAnsi="Calibri" w:cs="Calibri"/>
        </w:rPr>
        <w:lastRenderedPageBreak/>
        <w:t xml:space="preserve">6. Termin dostawy ustalony w ust. 3 niniejszego paragrafu może ulec zmianie wyłącznie </w:t>
      </w:r>
      <w:r>
        <w:rPr>
          <w:rFonts w:ascii="Calibri" w:hAnsi="Calibri" w:cs="Calibri"/>
        </w:rPr>
        <w:t xml:space="preserve">                              </w:t>
      </w:r>
      <w:r w:rsidRPr="00084B5E">
        <w:rPr>
          <w:rFonts w:ascii="Calibri" w:hAnsi="Calibri" w:cs="Calibri"/>
        </w:rPr>
        <w:t xml:space="preserve"> w sytuacji zaistnienia poniższych okoliczności: </w:t>
      </w:r>
    </w:p>
    <w:p w:rsidR="00562050" w:rsidRPr="00084B5E" w:rsidRDefault="00562050" w:rsidP="00562050">
      <w:pPr>
        <w:autoSpaceDE w:val="0"/>
        <w:autoSpaceDN w:val="0"/>
        <w:adjustRightInd w:val="0"/>
        <w:spacing w:line="271" w:lineRule="auto"/>
        <w:ind w:left="284"/>
        <w:jc w:val="both"/>
        <w:rPr>
          <w:rFonts w:ascii="Calibri" w:hAnsi="Calibri" w:cs="Calibri"/>
        </w:rPr>
      </w:pPr>
      <w:r w:rsidRPr="00084B5E">
        <w:rPr>
          <w:rFonts w:ascii="Calibri" w:hAnsi="Calibri" w:cs="Calibri"/>
        </w:rPr>
        <w:t xml:space="preserve">a) zmiany spowodowanej siłą wyższą, w tym klęskami żywiołowymi, zamieszkami, strajkami                     </w:t>
      </w:r>
      <w:r w:rsidRPr="00084B5E">
        <w:rPr>
          <w:rFonts w:ascii="Calibri" w:hAnsi="Calibri" w:cs="Calibri"/>
          <w:bCs/>
        </w:rPr>
        <w:t>(z wyłączeniem strajku dotyczącego Strony powołującej się na to zdarzenie)</w:t>
      </w:r>
      <w:r w:rsidRPr="00084B5E">
        <w:rPr>
          <w:rFonts w:ascii="Calibri" w:hAnsi="Calibri" w:cs="Calibri"/>
        </w:rPr>
        <w:t>, działaniami zbrojnymi lub działaniami władzy państwowej - zakazy importu i eksportu, blokady granic</w:t>
      </w:r>
      <w:r>
        <w:rPr>
          <w:rFonts w:ascii="Calibri" w:hAnsi="Calibri" w:cs="Calibri"/>
        </w:rPr>
        <w:t xml:space="preserve">                     </w:t>
      </w:r>
      <w:r w:rsidRPr="00084B5E">
        <w:rPr>
          <w:rFonts w:ascii="Calibri" w:hAnsi="Calibri" w:cs="Calibri"/>
        </w:rPr>
        <w:t xml:space="preserve"> i portów itp.</w:t>
      </w:r>
    </w:p>
    <w:p w:rsidR="00562050" w:rsidRPr="00084B5E" w:rsidRDefault="00562050" w:rsidP="00562050">
      <w:pPr>
        <w:autoSpaceDE w:val="0"/>
        <w:autoSpaceDN w:val="0"/>
        <w:adjustRightInd w:val="0"/>
        <w:spacing w:line="271" w:lineRule="auto"/>
        <w:ind w:left="284"/>
        <w:jc w:val="both"/>
        <w:rPr>
          <w:rFonts w:ascii="Calibri" w:hAnsi="Calibri" w:cs="Calibri"/>
        </w:rPr>
      </w:pPr>
      <w:r w:rsidRPr="00084B5E">
        <w:rPr>
          <w:rFonts w:ascii="Calibri" w:hAnsi="Calibri" w:cs="Calibri"/>
        </w:rPr>
        <w:t xml:space="preserve">b) zmiany będącej następstwem okoliczności leżących wyłącznie po stronie Zamawiającego,                      w szczególności wstrzymanie dostawy, </w:t>
      </w:r>
    </w:p>
    <w:p w:rsidR="00562050" w:rsidRPr="00084B5E" w:rsidRDefault="00562050" w:rsidP="00562050">
      <w:pPr>
        <w:autoSpaceDE w:val="0"/>
        <w:autoSpaceDN w:val="0"/>
        <w:adjustRightInd w:val="0"/>
        <w:spacing w:line="271" w:lineRule="auto"/>
        <w:ind w:left="284" w:hanging="284"/>
        <w:jc w:val="both"/>
        <w:rPr>
          <w:rFonts w:ascii="Calibri" w:hAnsi="Calibri" w:cs="Calibri"/>
        </w:rPr>
      </w:pPr>
      <w:r w:rsidRPr="00084B5E">
        <w:rPr>
          <w:rFonts w:ascii="Calibri" w:hAnsi="Calibri" w:cs="Calibri"/>
        </w:rPr>
        <w:t xml:space="preserve">     W przypadku wystąpienia którejkolwiek z okoliczności wymienionych powyżej termin dostawy może ulec odpowiedniemu przedłużeniu o czas niezbędny do należytego jej wykonania, nie dłużej jednak niż o okres trwania tych okoliczności.</w:t>
      </w:r>
    </w:p>
    <w:p w:rsidR="00562050" w:rsidRPr="00084B5E" w:rsidRDefault="00562050" w:rsidP="00562050">
      <w:pPr>
        <w:autoSpaceDE w:val="0"/>
        <w:autoSpaceDN w:val="0"/>
        <w:adjustRightInd w:val="0"/>
        <w:spacing w:line="271" w:lineRule="auto"/>
        <w:ind w:left="426" w:hanging="426"/>
        <w:jc w:val="both"/>
        <w:rPr>
          <w:rFonts w:ascii="Calibri" w:hAnsi="Calibri" w:cs="Calibri"/>
        </w:rPr>
      </w:pPr>
      <w:r w:rsidRPr="00084B5E">
        <w:rPr>
          <w:rFonts w:ascii="Calibri" w:hAnsi="Calibri" w:cs="Calibri"/>
        </w:rPr>
        <w:t xml:space="preserve">7.  O przypadku zaistnienia przyczyny określonej w ust. 6 Wykonawca poinformuje niezwłocznie Zamawiającego, </w:t>
      </w:r>
      <w:r w:rsidRPr="00084B5E">
        <w:rPr>
          <w:rFonts w:ascii="Calibri" w:hAnsi="Calibri" w:cs="Calibri"/>
          <w:bCs/>
        </w:rPr>
        <w:t xml:space="preserve">poprzez przedstawienie dokumentacji potwierdzającej wystąpienie oraz wpływ na realizację przedmiotu umowy oraz </w:t>
      </w:r>
      <w:r w:rsidRPr="00084B5E">
        <w:rPr>
          <w:rFonts w:ascii="Calibri" w:hAnsi="Calibri" w:cs="Calibri"/>
        </w:rPr>
        <w:t xml:space="preserve">wskazując nowy termin dostawy. </w:t>
      </w:r>
    </w:p>
    <w:p w:rsidR="00562050" w:rsidRPr="0085024D" w:rsidRDefault="00562050" w:rsidP="00562050">
      <w:pPr>
        <w:numPr>
          <w:ilvl w:val="0"/>
          <w:numId w:val="10"/>
        </w:numPr>
        <w:suppressAutoHyphens w:val="0"/>
        <w:autoSpaceDE w:val="0"/>
        <w:autoSpaceDN w:val="0"/>
        <w:adjustRightInd w:val="0"/>
        <w:ind w:left="284" w:hanging="284"/>
        <w:jc w:val="both"/>
        <w:rPr>
          <w:rFonts w:ascii="Calibri" w:hAnsi="Calibri" w:cs="Calibri"/>
        </w:rPr>
      </w:pPr>
      <w:r w:rsidRPr="0085024D">
        <w:rPr>
          <w:rFonts w:ascii="Calibri" w:hAnsi="Calibri" w:cs="Calibri"/>
        </w:rPr>
        <w:t>Na podstawie art. 106n ustawy z dnia 11 marca 2004 r. o podatku od towarów</w:t>
      </w:r>
      <w:r>
        <w:rPr>
          <w:rFonts w:ascii="Calibri" w:hAnsi="Calibri" w:cs="Calibri"/>
        </w:rPr>
        <w:t xml:space="preserve"> i usług</w:t>
      </w:r>
      <w:r w:rsidRPr="0085024D">
        <w:rPr>
          <w:rFonts w:ascii="Calibri" w:hAnsi="Calibri" w:cs="Calibri"/>
        </w:rPr>
        <w:t>, Zam</w:t>
      </w:r>
      <w:r w:rsidRPr="0085024D">
        <w:rPr>
          <w:rFonts w:ascii="Calibri" w:hAnsi="Calibri" w:cs="Calibri"/>
        </w:rPr>
        <w:t>a</w:t>
      </w:r>
      <w:r w:rsidRPr="0085024D">
        <w:rPr>
          <w:rFonts w:ascii="Calibri" w:hAnsi="Calibri" w:cs="Calibri"/>
        </w:rPr>
        <w:t>wiający akceptuje otrzymywanie faktur elektronicznych, które należy przesyłać na adres</w:t>
      </w:r>
      <w:r>
        <w:rPr>
          <w:rFonts w:ascii="Calibri" w:hAnsi="Calibri" w:cs="Calibri"/>
        </w:rPr>
        <w:t>y</w:t>
      </w:r>
      <w:r w:rsidRPr="0085024D">
        <w:rPr>
          <w:rFonts w:ascii="Calibri" w:hAnsi="Calibri" w:cs="Calibri"/>
        </w:rPr>
        <w:t xml:space="preserve"> </w:t>
      </w:r>
      <w:r>
        <w:rPr>
          <w:rFonts w:ascii="Calibri" w:hAnsi="Calibri" w:cs="Calibri"/>
        </w:rPr>
        <w:br/>
      </w:r>
      <w:r w:rsidRPr="0085024D">
        <w:rPr>
          <w:rFonts w:ascii="Calibri" w:hAnsi="Calibri" w:cs="Calibri"/>
        </w:rPr>
        <w:t xml:space="preserve">e-mail: </w:t>
      </w:r>
      <w:r w:rsidRPr="00513BD8">
        <w:rPr>
          <w:rFonts w:ascii="Calibri" w:hAnsi="Calibri" w:cs="Calibri"/>
        </w:rPr>
        <w:t>faktury@zozmswia.bialystok.pl</w:t>
      </w:r>
      <w:r w:rsidRPr="0085024D">
        <w:rPr>
          <w:rFonts w:ascii="Calibri" w:hAnsi="Calibri" w:cs="Calibri"/>
        </w:rPr>
        <w:t xml:space="preserve"> </w:t>
      </w:r>
      <w:r>
        <w:rPr>
          <w:rFonts w:ascii="Calibri" w:hAnsi="Calibri" w:cs="Calibri"/>
        </w:rPr>
        <w:t xml:space="preserve">oraz </w:t>
      </w:r>
      <w:r w:rsidRPr="00513BD8">
        <w:rPr>
          <w:rFonts w:ascii="Calibri" w:hAnsi="Calibri" w:cs="Calibri"/>
        </w:rPr>
        <w:t>apteka@zozmswia.bialystok.pl</w:t>
      </w:r>
      <w:r>
        <w:rPr>
          <w:rFonts w:ascii="Calibri" w:hAnsi="Calibri" w:cs="Calibri"/>
        </w:rPr>
        <w:t xml:space="preserve"> </w:t>
      </w:r>
      <w:r w:rsidRPr="00D9541C">
        <w:rPr>
          <w:rFonts w:ascii="Calibri" w:hAnsi="Calibri" w:cs="Calibri"/>
        </w:rPr>
        <w:t xml:space="preserve"> </w:t>
      </w:r>
      <w:r w:rsidRPr="0085024D">
        <w:rPr>
          <w:rFonts w:ascii="Calibri" w:hAnsi="Calibri" w:cs="Calibri"/>
        </w:rPr>
        <w:t>lub za</w:t>
      </w:r>
      <w:r w:rsidRPr="0085024D">
        <w:rPr>
          <w:rFonts w:ascii="Calibri" w:hAnsi="Calibri" w:cs="Calibri"/>
          <w:spacing w:val="1"/>
        </w:rPr>
        <w:t xml:space="preserve"> </w:t>
      </w:r>
      <w:r w:rsidRPr="0085024D">
        <w:rPr>
          <w:rFonts w:ascii="Calibri" w:hAnsi="Calibri" w:cs="Calibri"/>
        </w:rPr>
        <w:t>pośredni</w:t>
      </w:r>
      <w:r w:rsidRPr="0085024D">
        <w:rPr>
          <w:rFonts w:ascii="Calibri" w:hAnsi="Calibri" w:cs="Calibri"/>
        </w:rPr>
        <w:t>c</w:t>
      </w:r>
      <w:r w:rsidRPr="0085024D">
        <w:rPr>
          <w:rFonts w:ascii="Calibri" w:hAnsi="Calibri" w:cs="Calibri"/>
        </w:rPr>
        <w:t>twem</w:t>
      </w:r>
      <w:r w:rsidRPr="0085024D">
        <w:rPr>
          <w:rFonts w:ascii="Calibri" w:hAnsi="Calibri" w:cs="Calibri"/>
          <w:spacing w:val="-3"/>
        </w:rPr>
        <w:t xml:space="preserve"> </w:t>
      </w:r>
      <w:r w:rsidRPr="0085024D">
        <w:rPr>
          <w:rFonts w:ascii="Calibri" w:hAnsi="Calibri" w:cs="Calibri"/>
        </w:rPr>
        <w:t>Platformy</w:t>
      </w:r>
      <w:r w:rsidRPr="0085024D">
        <w:rPr>
          <w:rFonts w:ascii="Calibri" w:hAnsi="Calibri" w:cs="Calibri"/>
          <w:spacing w:val="-2"/>
        </w:rPr>
        <w:t xml:space="preserve"> </w:t>
      </w:r>
      <w:r w:rsidRPr="0085024D">
        <w:rPr>
          <w:rFonts w:ascii="Calibri" w:hAnsi="Calibri" w:cs="Calibri"/>
        </w:rPr>
        <w:t>Elektronicznego</w:t>
      </w:r>
      <w:r w:rsidRPr="0085024D">
        <w:rPr>
          <w:rFonts w:ascii="Calibri" w:hAnsi="Calibri" w:cs="Calibri"/>
          <w:spacing w:val="-1"/>
        </w:rPr>
        <w:t xml:space="preserve"> </w:t>
      </w:r>
      <w:r>
        <w:rPr>
          <w:rFonts w:ascii="Calibri" w:hAnsi="Calibri" w:cs="Calibri"/>
        </w:rPr>
        <w:t xml:space="preserve">Fakturowania </w:t>
      </w:r>
      <w:r w:rsidRPr="0085024D">
        <w:rPr>
          <w:rFonts w:ascii="Calibri" w:hAnsi="Calibri" w:cs="Calibri"/>
        </w:rPr>
        <w:t>w terminie minimum 1 dzień przed datą d</w:t>
      </w:r>
      <w:r w:rsidRPr="0085024D">
        <w:rPr>
          <w:rFonts w:ascii="Calibri" w:hAnsi="Calibri" w:cs="Calibri"/>
        </w:rPr>
        <w:t>o</w:t>
      </w:r>
      <w:r w:rsidRPr="0085024D">
        <w:rPr>
          <w:rFonts w:ascii="Calibri" w:hAnsi="Calibri" w:cs="Calibri"/>
        </w:rPr>
        <w:t>stawy do SP ZOZ MSWiA w Bi</w:t>
      </w:r>
      <w:r>
        <w:rPr>
          <w:rFonts w:ascii="Calibri" w:hAnsi="Calibri" w:cs="Calibri"/>
        </w:rPr>
        <w:t>ałymstoku im. Mariana Zyndrama-K</w:t>
      </w:r>
      <w:r w:rsidRPr="0085024D">
        <w:rPr>
          <w:rFonts w:ascii="Calibri" w:hAnsi="Calibri" w:cs="Calibri"/>
        </w:rPr>
        <w:t>ościałkowskiego.</w:t>
      </w:r>
    </w:p>
    <w:p w:rsidR="00562050" w:rsidRPr="00084B5E" w:rsidRDefault="00562050" w:rsidP="00562050">
      <w:pPr>
        <w:pStyle w:val="Default"/>
        <w:spacing w:line="271" w:lineRule="auto"/>
        <w:ind w:left="180"/>
        <w:jc w:val="center"/>
        <w:rPr>
          <w:rFonts w:ascii="Calibri" w:hAnsi="Calibri" w:cs="Calibri"/>
          <w:color w:val="auto"/>
          <w:sz w:val="22"/>
          <w:szCs w:val="22"/>
        </w:rPr>
      </w:pPr>
    </w:p>
    <w:p w:rsidR="00562050" w:rsidRPr="00084B5E" w:rsidRDefault="00562050" w:rsidP="00562050">
      <w:pPr>
        <w:pStyle w:val="Default"/>
        <w:spacing w:line="271" w:lineRule="auto"/>
        <w:jc w:val="center"/>
        <w:rPr>
          <w:rFonts w:ascii="Calibri" w:hAnsi="Calibri" w:cs="Calibri"/>
          <w:bCs/>
          <w:color w:val="auto"/>
          <w:sz w:val="22"/>
          <w:szCs w:val="22"/>
        </w:rPr>
      </w:pPr>
      <w:r w:rsidRPr="00084B5E">
        <w:rPr>
          <w:rFonts w:ascii="Calibri" w:hAnsi="Calibri" w:cs="Calibri"/>
          <w:bCs/>
          <w:color w:val="auto"/>
          <w:sz w:val="22"/>
          <w:szCs w:val="22"/>
        </w:rPr>
        <w:t xml:space="preserve">§ 4 </w:t>
      </w:r>
      <w:r>
        <w:rPr>
          <w:rFonts w:ascii="Calibri" w:hAnsi="Calibri" w:cs="Calibri"/>
          <w:bCs/>
          <w:color w:val="auto"/>
          <w:sz w:val="22"/>
          <w:szCs w:val="22"/>
        </w:rPr>
        <w:t>Warunki realizacji</w:t>
      </w:r>
    </w:p>
    <w:p w:rsidR="00562050" w:rsidRPr="00084B5E" w:rsidRDefault="00562050" w:rsidP="00562050">
      <w:pPr>
        <w:numPr>
          <w:ilvl w:val="0"/>
          <w:numId w:val="7"/>
        </w:numPr>
        <w:tabs>
          <w:tab w:val="left" w:pos="284"/>
        </w:tabs>
        <w:suppressAutoHyphens w:val="0"/>
        <w:autoSpaceDE w:val="0"/>
        <w:autoSpaceDN w:val="0"/>
        <w:adjustRightInd w:val="0"/>
        <w:spacing w:line="240" w:lineRule="auto"/>
        <w:ind w:left="284" w:hanging="284"/>
        <w:jc w:val="both"/>
        <w:rPr>
          <w:rFonts w:ascii="Calibri" w:hAnsi="Calibri" w:cs="Calibri"/>
        </w:rPr>
      </w:pPr>
      <w:r w:rsidRPr="00084B5E">
        <w:rPr>
          <w:rFonts w:ascii="Calibri" w:hAnsi="Calibri" w:cs="Calibri"/>
        </w:rPr>
        <w:t xml:space="preserve">Wykonawca  dostarczy  towar własnym transportem  lub za pośrednictwem firmy kurierskiej                    i wyładuje go na własny koszt i ryzyko, w pomieszczeniach </w:t>
      </w:r>
      <w:r>
        <w:rPr>
          <w:rFonts w:ascii="Calibri" w:hAnsi="Calibri" w:cs="Calibri"/>
        </w:rPr>
        <w:t>Zakładu Diagnostyki Laboratoryjnej w</w:t>
      </w:r>
      <w:r w:rsidRPr="00084B5E">
        <w:rPr>
          <w:rFonts w:ascii="Calibri" w:hAnsi="Calibri" w:cs="Calibri"/>
        </w:rPr>
        <w:t xml:space="preserve"> siedzibie Zamawiającego, tj. Białystok, ul. Fabryczna 27. </w:t>
      </w:r>
    </w:p>
    <w:p w:rsidR="00562050" w:rsidRPr="00084B5E" w:rsidRDefault="00562050" w:rsidP="00562050">
      <w:pPr>
        <w:pStyle w:val="Default"/>
        <w:ind w:left="284" w:hanging="284"/>
        <w:jc w:val="both"/>
        <w:rPr>
          <w:rFonts w:ascii="Calibri" w:hAnsi="Calibri" w:cs="Calibri"/>
          <w:color w:val="auto"/>
          <w:sz w:val="22"/>
          <w:szCs w:val="22"/>
        </w:rPr>
      </w:pPr>
      <w:r w:rsidRPr="00084B5E">
        <w:rPr>
          <w:rFonts w:ascii="Calibri" w:hAnsi="Calibri" w:cs="Calibri"/>
          <w:color w:val="auto"/>
          <w:sz w:val="22"/>
          <w:szCs w:val="22"/>
        </w:rPr>
        <w:t>2. Odbiór towaru odbywać się będzie każdorazowo na podstawie protokołu</w:t>
      </w:r>
      <w:r w:rsidRPr="00084B5E">
        <w:rPr>
          <w:rFonts w:ascii="Calibri" w:hAnsi="Calibri" w:cs="Calibri"/>
          <w:color w:val="auto"/>
          <w:spacing w:val="-8"/>
          <w:sz w:val="22"/>
          <w:szCs w:val="22"/>
        </w:rPr>
        <w:t xml:space="preserve"> </w:t>
      </w:r>
      <w:r w:rsidRPr="00084B5E">
        <w:rPr>
          <w:rFonts w:ascii="Calibri" w:hAnsi="Calibri" w:cs="Calibri"/>
          <w:color w:val="auto"/>
          <w:spacing w:val="-1"/>
          <w:sz w:val="22"/>
          <w:szCs w:val="22"/>
        </w:rPr>
        <w:t>zdawczo</w:t>
      </w:r>
      <w:r w:rsidRPr="00084B5E">
        <w:rPr>
          <w:rFonts w:ascii="Calibri" w:hAnsi="Calibri" w:cs="Calibri"/>
          <w:color w:val="auto"/>
          <w:sz w:val="22"/>
          <w:szCs w:val="22"/>
        </w:rPr>
        <w:t xml:space="preserve">-odbiorczego. Odbioru ze strony Zamawiającego dokonywać będzie osoba do tego upoważniona </w:t>
      </w:r>
      <w:r>
        <w:rPr>
          <w:rFonts w:ascii="Calibri" w:hAnsi="Calibri" w:cs="Calibri"/>
          <w:color w:val="auto"/>
          <w:sz w:val="22"/>
          <w:szCs w:val="22"/>
        </w:rPr>
        <w:t>–Izabela Popławska -</w:t>
      </w:r>
      <w:r w:rsidRPr="00084B5E">
        <w:rPr>
          <w:rFonts w:ascii="Calibri" w:hAnsi="Calibri" w:cs="Calibri"/>
          <w:color w:val="auto"/>
          <w:sz w:val="22"/>
          <w:szCs w:val="22"/>
        </w:rPr>
        <w:t xml:space="preserve"> </w:t>
      </w:r>
      <w:proofErr w:type="spellStart"/>
      <w:r w:rsidRPr="00084B5E">
        <w:rPr>
          <w:rFonts w:ascii="Calibri" w:hAnsi="Calibri" w:cs="Calibri"/>
          <w:color w:val="auto"/>
          <w:sz w:val="22"/>
          <w:szCs w:val="22"/>
        </w:rPr>
        <w:t>e`mail</w:t>
      </w:r>
      <w:proofErr w:type="spellEnd"/>
      <w:r w:rsidRPr="00084B5E">
        <w:rPr>
          <w:rFonts w:ascii="Calibri" w:hAnsi="Calibri" w:cs="Calibri"/>
          <w:color w:val="auto"/>
          <w:sz w:val="22"/>
          <w:szCs w:val="22"/>
        </w:rPr>
        <w:t xml:space="preserve"> </w:t>
      </w:r>
      <w:r>
        <w:rPr>
          <w:rFonts w:ascii="Calibri" w:hAnsi="Calibri" w:cs="Calibri"/>
          <w:color w:val="auto"/>
          <w:sz w:val="22"/>
          <w:szCs w:val="22"/>
        </w:rPr>
        <w:t>ipoplawska@zozmswia.bialystok.pl</w:t>
      </w:r>
      <w:r w:rsidRPr="00084B5E">
        <w:rPr>
          <w:rFonts w:ascii="Calibri" w:hAnsi="Calibri" w:cs="Calibri"/>
          <w:color w:val="auto"/>
          <w:sz w:val="22"/>
          <w:szCs w:val="22"/>
        </w:rPr>
        <w:t>,  tel. 47 710 4</w:t>
      </w:r>
      <w:r>
        <w:rPr>
          <w:rFonts w:ascii="Calibri" w:hAnsi="Calibri" w:cs="Calibri"/>
          <w:color w:val="auto"/>
          <w:sz w:val="22"/>
          <w:szCs w:val="22"/>
        </w:rPr>
        <w:t>0 44</w:t>
      </w:r>
      <w:r w:rsidRPr="00084B5E">
        <w:rPr>
          <w:rFonts w:ascii="Calibri" w:hAnsi="Calibri" w:cs="Calibri"/>
          <w:color w:val="auto"/>
          <w:sz w:val="22"/>
          <w:szCs w:val="22"/>
        </w:rPr>
        <w:t xml:space="preserve"> lub w przypadku nieobecności inna osoba upoważniona przez Zamawiającego wraz ze wskazaniem danych kontaktowych</w:t>
      </w:r>
      <w:r>
        <w:rPr>
          <w:rFonts w:ascii="Calibri" w:hAnsi="Calibri" w:cs="Calibri"/>
          <w:color w:val="auto"/>
          <w:sz w:val="22"/>
          <w:szCs w:val="22"/>
        </w:rPr>
        <w:t>.</w:t>
      </w:r>
    </w:p>
    <w:p w:rsidR="00562050" w:rsidRPr="00084B5E" w:rsidRDefault="00562050" w:rsidP="00562050">
      <w:pPr>
        <w:pStyle w:val="NormalnyWeb"/>
        <w:numPr>
          <w:ilvl w:val="0"/>
          <w:numId w:val="9"/>
        </w:numPr>
        <w:tabs>
          <w:tab w:val="left" w:pos="284"/>
        </w:tabs>
        <w:suppressAutoHyphens w:val="0"/>
        <w:spacing w:line="271" w:lineRule="auto"/>
        <w:ind w:left="284" w:hanging="284"/>
        <w:jc w:val="both"/>
        <w:rPr>
          <w:rFonts w:ascii="Calibri" w:hAnsi="Calibri" w:cs="Calibri"/>
          <w:sz w:val="22"/>
          <w:szCs w:val="22"/>
        </w:rPr>
      </w:pPr>
      <w:r w:rsidRPr="00084B5E">
        <w:rPr>
          <w:rFonts w:ascii="Calibri" w:hAnsi="Calibri" w:cs="Calibri"/>
          <w:sz w:val="22"/>
          <w:szCs w:val="22"/>
        </w:rPr>
        <w:t>Na Wykonawcy ciąży odpowiedzialność z tytułu uszkodzenia lub utraty towaru do chwili</w:t>
      </w:r>
      <w:r>
        <w:rPr>
          <w:rFonts w:ascii="Calibri" w:hAnsi="Calibri" w:cs="Calibri"/>
          <w:sz w:val="22"/>
          <w:szCs w:val="22"/>
        </w:rPr>
        <w:t xml:space="preserve">                </w:t>
      </w:r>
      <w:r w:rsidRPr="00084B5E">
        <w:rPr>
          <w:rFonts w:ascii="Calibri" w:hAnsi="Calibri" w:cs="Calibri"/>
          <w:sz w:val="22"/>
          <w:szCs w:val="22"/>
        </w:rPr>
        <w:t xml:space="preserve"> potwierdzenia jego odbioru przez Zamawiającego. </w:t>
      </w:r>
    </w:p>
    <w:p w:rsidR="00562050" w:rsidRPr="00084B5E" w:rsidRDefault="00562050" w:rsidP="00562050">
      <w:pPr>
        <w:numPr>
          <w:ilvl w:val="0"/>
          <w:numId w:val="9"/>
        </w:numPr>
        <w:tabs>
          <w:tab w:val="left" w:pos="284"/>
        </w:tabs>
        <w:suppressAutoHyphens w:val="0"/>
        <w:autoSpaceDE w:val="0"/>
        <w:autoSpaceDN w:val="0"/>
        <w:adjustRightInd w:val="0"/>
        <w:spacing w:line="271" w:lineRule="auto"/>
        <w:ind w:left="284" w:hanging="284"/>
        <w:jc w:val="both"/>
        <w:rPr>
          <w:rFonts w:ascii="Calibri" w:hAnsi="Calibri" w:cs="Calibri"/>
        </w:rPr>
      </w:pPr>
      <w:r w:rsidRPr="00084B5E">
        <w:rPr>
          <w:rFonts w:ascii="Calibri" w:hAnsi="Calibri" w:cs="Calibri"/>
        </w:rPr>
        <w:t xml:space="preserve">Zamawiającemu bez jakichkolwiek roszczeń ze strony Wykonawcy przysługuje prawo odmowy przyjęcia dostarczonego towaru i żądania wymiany na nowy wolny od  wad w przypadku: </w:t>
      </w:r>
    </w:p>
    <w:p w:rsidR="00562050" w:rsidRPr="00084B5E" w:rsidRDefault="00562050" w:rsidP="00562050">
      <w:pPr>
        <w:pStyle w:val="Default"/>
        <w:tabs>
          <w:tab w:val="left" w:pos="284"/>
        </w:tabs>
        <w:spacing w:line="271" w:lineRule="auto"/>
        <w:ind w:left="284"/>
        <w:jc w:val="both"/>
        <w:rPr>
          <w:rFonts w:ascii="Calibri" w:hAnsi="Calibri" w:cs="Calibri"/>
          <w:color w:val="auto"/>
          <w:sz w:val="22"/>
          <w:szCs w:val="22"/>
        </w:rPr>
      </w:pPr>
      <w:r w:rsidRPr="00084B5E">
        <w:rPr>
          <w:rFonts w:ascii="Calibri" w:hAnsi="Calibri" w:cs="Calibri"/>
          <w:color w:val="auto"/>
          <w:sz w:val="22"/>
          <w:szCs w:val="22"/>
        </w:rPr>
        <w:t xml:space="preserve">a) dostarczenia towaru niewłaściwej jakości, </w:t>
      </w:r>
    </w:p>
    <w:p w:rsidR="00562050" w:rsidRPr="00084B5E" w:rsidRDefault="00562050" w:rsidP="00562050">
      <w:pPr>
        <w:pStyle w:val="Default"/>
        <w:tabs>
          <w:tab w:val="left" w:pos="284"/>
        </w:tabs>
        <w:spacing w:line="271" w:lineRule="auto"/>
        <w:ind w:left="284"/>
        <w:jc w:val="both"/>
        <w:rPr>
          <w:rFonts w:ascii="Calibri" w:hAnsi="Calibri" w:cs="Calibri"/>
          <w:color w:val="auto"/>
          <w:sz w:val="22"/>
          <w:szCs w:val="22"/>
        </w:rPr>
      </w:pPr>
      <w:r w:rsidRPr="00084B5E">
        <w:rPr>
          <w:rFonts w:ascii="Calibri" w:hAnsi="Calibri" w:cs="Calibri"/>
          <w:color w:val="auto"/>
          <w:sz w:val="22"/>
          <w:szCs w:val="22"/>
        </w:rPr>
        <w:t xml:space="preserve">b) dostarczenia towaru niezgodnego z zamówieniem i zawartą umową, </w:t>
      </w:r>
    </w:p>
    <w:p w:rsidR="00562050" w:rsidRPr="00084B5E" w:rsidRDefault="00562050" w:rsidP="00562050">
      <w:pPr>
        <w:pStyle w:val="Default"/>
        <w:numPr>
          <w:ilvl w:val="0"/>
          <w:numId w:val="9"/>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084B5E">
        <w:rPr>
          <w:rFonts w:ascii="Calibri" w:hAnsi="Calibri" w:cs="Calibri"/>
          <w:color w:val="auto"/>
          <w:sz w:val="22"/>
          <w:szCs w:val="22"/>
        </w:rPr>
        <w:t>a Wykonawca oświadcza, że wyraża na to zgodę.</w:t>
      </w:r>
    </w:p>
    <w:p w:rsidR="00562050" w:rsidRPr="00084B5E" w:rsidRDefault="00562050" w:rsidP="00562050">
      <w:pPr>
        <w:pStyle w:val="Default"/>
        <w:numPr>
          <w:ilvl w:val="0"/>
          <w:numId w:val="9"/>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562050" w:rsidRPr="00084B5E" w:rsidRDefault="00562050" w:rsidP="00562050">
      <w:pPr>
        <w:pStyle w:val="Default"/>
        <w:numPr>
          <w:ilvl w:val="0"/>
          <w:numId w:val="9"/>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562050" w:rsidRDefault="00562050" w:rsidP="00562050">
      <w:pPr>
        <w:pStyle w:val="Default"/>
        <w:numPr>
          <w:ilvl w:val="0"/>
          <w:numId w:val="9"/>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W przypadku stwierdzenia wad jakościowych towaru w momencie dostawy, Wykonawca</w:t>
      </w:r>
      <w:r>
        <w:rPr>
          <w:rFonts w:ascii="Calibri" w:hAnsi="Calibri" w:cs="Calibri"/>
          <w:color w:val="auto"/>
          <w:sz w:val="22"/>
          <w:szCs w:val="22"/>
        </w:rPr>
        <w:t xml:space="preserve">                   </w:t>
      </w:r>
      <w:r w:rsidRPr="00084B5E">
        <w:rPr>
          <w:rFonts w:ascii="Calibri" w:hAnsi="Calibri" w:cs="Calibri"/>
          <w:color w:val="auto"/>
          <w:sz w:val="22"/>
          <w:szCs w:val="22"/>
        </w:rPr>
        <w:t xml:space="preserve"> zobowiązuje się do wymiany na własny koszt wadliwej części dostawy na towar wolny od wad                  w terminie 2 dni od dnia dostawy, a w razie stwierdzenia wad jakościowych towaru </w:t>
      </w:r>
      <w:r>
        <w:rPr>
          <w:rFonts w:ascii="Calibri" w:hAnsi="Calibri" w:cs="Calibri"/>
          <w:color w:val="auto"/>
          <w:sz w:val="22"/>
          <w:szCs w:val="22"/>
        </w:rPr>
        <w:t xml:space="preserve">                             </w:t>
      </w:r>
      <w:r w:rsidRPr="00084B5E">
        <w:rPr>
          <w:rFonts w:ascii="Calibri" w:hAnsi="Calibri" w:cs="Calibri"/>
          <w:color w:val="auto"/>
          <w:sz w:val="22"/>
          <w:szCs w:val="22"/>
        </w:rPr>
        <w:t xml:space="preserve">w </w:t>
      </w:r>
      <w:r>
        <w:rPr>
          <w:rFonts w:ascii="Calibri" w:hAnsi="Calibri" w:cs="Calibri"/>
          <w:color w:val="auto"/>
          <w:sz w:val="22"/>
          <w:szCs w:val="22"/>
        </w:rPr>
        <w:t xml:space="preserve"> </w:t>
      </w:r>
      <w:r w:rsidRPr="00084B5E">
        <w:rPr>
          <w:rFonts w:ascii="Calibri" w:hAnsi="Calibri" w:cs="Calibri"/>
          <w:color w:val="auto"/>
          <w:sz w:val="22"/>
          <w:szCs w:val="22"/>
        </w:rPr>
        <w:t xml:space="preserve">późniejszym czasie, Wykonawca zobowiązuje się do wymiany na własny koszt wadliwej </w:t>
      </w:r>
      <w:r>
        <w:rPr>
          <w:rFonts w:ascii="Calibri" w:hAnsi="Calibri" w:cs="Calibri"/>
          <w:color w:val="auto"/>
          <w:sz w:val="22"/>
          <w:szCs w:val="22"/>
        </w:rPr>
        <w:t xml:space="preserve">         </w:t>
      </w:r>
      <w:r w:rsidRPr="00084B5E">
        <w:rPr>
          <w:rFonts w:ascii="Calibri" w:hAnsi="Calibri" w:cs="Calibri"/>
          <w:color w:val="auto"/>
          <w:sz w:val="22"/>
          <w:szCs w:val="22"/>
        </w:rPr>
        <w:t>części dostawy na towar wolny od wad w terminie 2 dni od dnia otrzymania reklamacji.</w:t>
      </w:r>
    </w:p>
    <w:p w:rsidR="00562050" w:rsidRPr="00084B5E" w:rsidRDefault="00562050" w:rsidP="00562050">
      <w:pPr>
        <w:pStyle w:val="Default"/>
        <w:suppressAutoHyphens w:val="0"/>
        <w:autoSpaceDE w:val="0"/>
        <w:autoSpaceDN w:val="0"/>
        <w:adjustRightInd w:val="0"/>
        <w:spacing w:line="271" w:lineRule="auto"/>
        <w:ind w:left="284"/>
        <w:jc w:val="both"/>
        <w:rPr>
          <w:rFonts w:ascii="Calibri" w:hAnsi="Calibri" w:cs="Calibri"/>
          <w:color w:val="auto"/>
          <w:sz w:val="22"/>
          <w:szCs w:val="22"/>
        </w:rPr>
      </w:pPr>
    </w:p>
    <w:p w:rsidR="00562050" w:rsidRPr="00084B5E" w:rsidRDefault="00562050" w:rsidP="00562050">
      <w:pPr>
        <w:pStyle w:val="Default"/>
        <w:spacing w:line="271" w:lineRule="auto"/>
        <w:jc w:val="center"/>
        <w:rPr>
          <w:rFonts w:ascii="Calibri" w:hAnsi="Calibri" w:cs="Calibri"/>
          <w:bCs/>
          <w:color w:val="auto"/>
          <w:sz w:val="22"/>
          <w:szCs w:val="22"/>
        </w:rPr>
      </w:pPr>
      <w:r w:rsidRPr="00084B5E">
        <w:rPr>
          <w:rFonts w:ascii="Calibri" w:hAnsi="Calibri" w:cs="Calibri"/>
          <w:bCs/>
          <w:color w:val="auto"/>
          <w:sz w:val="22"/>
          <w:szCs w:val="22"/>
        </w:rPr>
        <w:t>§ 5</w:t>
      </w:r>
      <w:r>
        <w:rPr>
          <w:rFonts w:ascii="Calibri" w:hAnsi="Calibri" w:cs="Calibri"/>
          <w:bCs/>
          <w:color w:val="auto"/>
          <w:sz w:val="22"/>
          <w:szCs w:val="22"/>
        </w:rPr>
        <w:t xml:space="preserve"> Warunki płatności</w:t>
      </w:r>
    </w:p>
    <w:p w:rsidR="00562050" w:rsidRPr="00084B5E" w:rsidRDefault="00562050" w:rsidP="00562050">
      <w:pPr>
        <w:numPr>
          <w:ilvl w:val="0"/>
          <w:numId w:val="6"/>
        </w:numPr>
        <w:tabs>
          <w:tab w:val="left" w:pos="284"/>
        </w:tabs>
        <w:suppressAutoHyphens w:val="0"/>
        <w:spacing w:line="271" w:lineRule="auto"/>
        <w:ind w:left="0" w:firstLine="0"/>
        <w:jc w:val="both"/>
        <w:rPr>
          <w:rFonts w:ascii="Calibri" w:hAnsi="Calibri" w:cs="Calibri"/>
        </w:rPr>
      </w:pPr>
      <w:r w:rsidRPr="00084B5E">
        <w:rPr>
          <w:rFonts w:ascii="Calibri" w:hAnsi="Calibri" w:cs="Calibri"/>
        </w:rPr>
        <w:t xml:space="preserve">Wartość umowy z tytułu należytego wykonania umowy wynosi brutto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84B5E" w:rsidTr="00E4482B">
        <w:tc>
          <w:tcPr>
            <w:tcW w:w="9210" w:type="dxa"/>
          </w:tcPr>
          <w:p w:rsidR="00562050" w:rsidRPr="00084B5E" w:rsidRDefault="00562050" w:rsidP="00E4482B">
            <w:pPr>
              <w:tabs>
                <w:tab w:val="left" w:pos="284"/>
              </w:tabs>
              <w:spacing w:line="271" w:lineRule="auto"/>
              <w:jc w:val="both"/>
              <w:rPr>
                <w:rFonts w:ascii="Calibri" w:hAnsi="Calibri" w:cs="Calibri"/>
              </w:rPr>
            </w:pPr>
          </w:p>
        </w:tc>
      </w:tr>
    </w:tbl>
    <w:p w:rsidR="00562050" w:rsidRPr="00084B5E" w:rsidRDefault="00562050" w:rsidP="00562050">
      <w:pPr>
        <w:tabs>
          <w:tab w:val="left" w:pos="284"/>
        </w:tabs>
        <w:spacing w:line="271" w:lineRule="auto"/>
        <w:jc w:val="both"/>
        <w:rPr>
          <w:rFonts w:ascii="Calibri" w:hAnsi="Calibri" w:cs="Calibri"/>
        </w:rPr>
      </w:pPr>
      <w:r w:rsidRPr="00084B5E">
        <w:rPr>
          <w:rFonts w:ascii="Calibri" w:hAnsi="Calibri" w:cs="Calibri"/>
        </w:rPr>
        <w:t>zł  (słownie:)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84B5E" w:rsidTr="00E4482B">
        <w:tc>
          <w:tcPr>
            <w:tcW w:w="9210" w:type="dxa"/>
          </w:tcPr>
          <w:p w:rsidR="00562050" w:rsidRPr="00084B5E" w:rsidRDefault="00562050" w:rsidP="00E4482B">
            <w:pPr>
              <w:tabs>
                <w:tab w:val="left" w:pos="284"/>
              </w:tabs>
              <w:spacing w:line="271" w:lineRule="auto"/>
              <w:jc w:val="both"/>
              <w:rPr>
                <w:rFonts w:ascii="Calibri" w:hAnsi="Calibri" w:cs="Calibri"/>
              </w:rPr>
            </w:pPr>
          </w:p>
        </w:tc>
      </w:tr>
    </w:tbl>
    <w:p w:rsidR="00562050" w:rsidRPr="00084B5E" w:rsidRDefault="00562050" w:rsidP="00562050">
      <w:pPr>
        <w:pStyle w:val="Default"/>
        <w:numPr>
          <w:ilvl w:val="0"/>
          <w:numId w:val="6"/>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Wartość umowy określona w ust. 1 zawiera całkowite wynagrodzenie związane </w:t>
      </w:r>
      <w:r w:rsidRPr="00084B5E">
        <w:rPr>
          <w:rFonts w:ascii="Calibri" w:hAnsi="Calibri" w:cs="Calibri"/>
          <w:color w:val="auto"/>
          <w:sz w:val="22"/>
          <w:szCs w:val="22"/>
        </w:rPr>
        <w:br/>
        <w:t xml:space="preserve">z wykonaniem zamówienia, w szczególności podatek VAT, cło, koszty opłat celnych, koszty </w:t>
      </w:r>
      <w:r>
        <w:rPr>
          <w:rFonts w:ascii="Calibri" w:hAnsi="Calibri" w:cs="Calibri"/>
          <w:color w:val="auto"/>
          <w:sz w:val="22"/>
          <w:szCs w:val="22"/>
        </w:rPr>
        <w:t xml:space="preserve">                  </w:t>
      </w:r>
      <w:r w:rsidRPr="00084B5E">
        <w:rPr>
          <w:rFonts w:ascii="Calibri" w:hAnsi="Calibri" w:cs="Calibri"/>
          <w:color w:val="auto"/>
          <w:sz w:val="22"/>
          <w:szCs w:val="22"/>
        </w:rPr>
        <w:t>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562050" w:rsidRPr="00084B5E" w:rsidRDefault="00562050" w:rsidP="00562050">
      <w:pPr>
        <w:pStyle w:val="Default"/>
        <w:numPr>
          <w:ilvl w:val="0"/>
          <w:numId w:val="6"/>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Jeżeli w toku postępowania o udzielenie zamówienia publicznego Wykonawca uchybił </w:t>
      </w:r>
      <w:r>
        <w:rPr>
          <w:rFonts w:ascii="Calibri" w:hAnsi="Calibri" w:cs="Calibri"/>
          <w:color w:val="auto"/>
          <w:sz w:val="22"/>
          <w:szCs w:val="22"/>
        </w:rPr>
        <w:t xml:space="preserve">                    </w:t>
      </w:r>
      <w:r w:rsidRPr="00084B5E">
        <w:rPr>
          <w:rFonts w:ascii="Calibri" w:hAnsi="Calibri" w:cs="Calibri"/>
          <w:color w:val="auto"/>
          <w:sz w:val="22"/>
          <w:szCs w:val="22"/>
        </w:rPr>
        <w:t xml:space="preserve">obowiązkowi poinformowania Zamawiającego, ze wybór jego oferty będzie prowadzić do </w:t>
      </w:r>
      <w:r>
        <w:rPr>
          <w:rFonts w:ascii="Calibri" w:hAnsi="Calibri" w:cs="Calibri"/>
          <w:color w:val="auto"/>
          <w:sz w:val="22"/>
          <w:szCs w:val="22"/>
        </w:rPr>
        <w:t xml:space="preserve">                </w:t>
      </w:r>
      <w:r w:rsidRPr="00084B5E">
        <w:rPr>
          <w:rFonts w:ascii="Calibri" w:hAnsi="Calibri" w:cs="Calibri"/>
          <w:color w:val="auto"/>
          <w:sz w:val="22"/>
          <w:szCs w:val="22"/>
        </w:rPr>
        <w:t xml:space="preserve">powstania u Zamawiającego obowiązku podatkowego, albo jeśli wskutek zmiany przepisów lub okoliczności obowiązek taki powstał powodując jednocześnie zmniejszenie się obciążeń (zwłaszcza publicznoprawnych) po stronie Wykonawcy – Wykonawca zapłaci na rzecz </w:t>
      </w:r>
      <w:r>
        <w:rPr>
          <w:rFonts w:ascii="Calibri" w:hAnsi="Calibri" w:cs="Calibri"/>
          <w:color w:val="auto"/>
          <w:sz w:val="22"/>
          <w:szCs w:val="22"/>
        </w:rPr>
        <w:t xml:space="preserve">                        </w:t>
      </w:r>
      <w:r w:rsidRPr="00084B5E">
        <w:rPr>
          <w:rFonts w:ascii="Calibri" w:hAnsi="Calibri" w:cs="Calibri"/>
          <w:color w:val="auto"/>
          <w:sz w:val="22"/>
          <w:szCs w:val="22"/>
        </w:rPr>
        <w:t xml:space="preserve">Zamawiającego kwotę równą wartości zobowiązania podatkowego obciążającego </w:t>
      </w:r>
      <w:r>
        <w:rPr>
          <w:rFonts w:ascii="Calibri" w:hAnsi="Calibri" w:cs="Calibri"/>
          <w:color w:val="auto"/>
          <w:sz w:val="22"/>
          <w:szCs w:val="22"/>
        </w:rPr>
        <w:t xml:space="preserve">                               </w:t>
      </w:r>
      <w:r w:rsidRPr="00084B5E">
        <w:rPr>
          <w:rFonts w:ascii="Calibri" w:hAnsi="Calibri" w:cs="Calibri"/>
          <w:color w:val="auto"/>
          <w:sz w:val="22"/>
          <w:szCs w:val="22"/>
        </w:rPr>
        <w:t xml:space="preserve">Zamawiającego. Zapłata należności określonej w zdaniu poprzednim nastąpi w terminie 7 dni od dnia powzięcia wiadomości   o podstawie do powstania zobowiązania podatkowego </w:t>
      </w:r>
      <w:r>
        <w:rPr>
          <w:rFonts w:ascii="Calibri" w:hAnsi="Calibri" w:cs="Calibri"/>
          <w:color w:val="auto"/>
          <w:sz w:val="22"/>
          <w:szCs w:val="22"/>
        </w:rPr>
        <w:t xml:space="preserve">                      </w:t>
      </w:r>
      <w:r w:rsidRPr="00084B5E">
        <w:rPr>
          <w:rFonts w:ascii="Calibri" w:hAnsi="Calibri" w:cs="Calibri"/>
          <w:color w:val="auto"/>
          <w:sz w:val="22"/>
          <w:szCs w:val="22"/>
        </w:rPr>
        <w:t xml:space="preserve">obciążającego Zamawiającego lub od dnia wezwania Wykonawcy przez Zamawiającego do </w:t>
      </w:r>
      <w:r>
        <w:rPr>
          <w:rFonts w:ascii="Calibri" w:hAnsi="Calibri" w:cs="Calibri"/>
          <w:color w:val="auto"/>
          <w:sz w:val="22"/>
          <w:szCs w:val="22"/>
        </w:rPr>
        <w:t xml:space="preserve">                   </w:t>
      </w:r>
      <w:r w:rsidRPr="00084B5E">
        <w:rPr>
          <w:rFonts w:ascii="Calibri" w:hAnsi="Calibri" w:cs="Calibri"/>
          <w:color w:val="auto"/>
          <w:sz w:val="22"/>
          <w:szCs w:val="22"/>
        </w:rPr>
        <w:t>zapłaty określonej kwoty.</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4. Zamawiający zapłaci wynagrodzenie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84B5E" w:rsidTr="00E4482B">
        <w:tc>
          <w:tcPr>
            <w:tcW w:w="9210" w:type="dxa"/>
          </w:tcPr>
          <w:p w:rsidR="00562050" w:rsidRPr="00084B5E" w:rsidRDefault="00562050" w:rsidP="00E4482B">
            <w:pPr>
              <w:pStyle w:val="Default"/>
              <w:spacing w:line="271" w:lineRule="auto"/>
              <w:ind w:hanging="284"/>
              <w:jc w:val="both"/>
              <w:rPr>
                <w:rFonts w:ascii="Calibri" w:hAnsi="Calibri" w:cs="Calibri"/>
                <w:color w:val="auto"/>
                <w:sz w:val="22"/>
                <w:szCs w:val="22"/>
              </w:rPr>
            </w:pPr>
          </w:p>
        </w:tc>
      </w:tr>
    </w:tbl>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 zgłoszony do Urzędu Skarbowego do rozliczeń podatkowych w terminie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84B5E" w:rsidTr="00E4482B">
        <w:tc>
          <w:tcPr>
            <w:tcW w:w="9210" w:type="dxa"/>
          </w:tcPr>
          <w:p w:rsidR="00562050" w:rsidRPr="00084B5E" w:rsidRDefault="00562050" w:rsidP="00E4482B">
            <w:pPr>
              <w:pStyle w:val="Default"/>
              <w:spacing w:line="271" w:lineRule="auto"/>
              <w:ind w:hanging="284"/>
              <w:jc w:val="both"/>
              <w:rPr>
                <w:rFonts w:ascii="Calibri" w:hAnsi="Calibri" w:cs="Calibri"/>
                <w:color w:val="auto"/>
                <w:sz w:val="22"/>
                <w:szCs w:val="22"/>
              </w:rPr>
            </w:pPr>
          </w:p>
        </w:tc>
      </w:tr>
    </w:tbl>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 dni od daty otrzymania prawidłowo wystawionej faktury. </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5.  Jako dzień zapłaty wynagrodzenia przyjmuje się datę obciążenia rachunku bankowego Zamawiającego. </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562050" w:rsidRPr="00084B5E" w:rsidRDefault="00562050" w:rsidP="00562050">
      <w:pPr>
        <w:pStyle w:val="Tekstpodstawowy"/>
        <w:numPr>
          <w:ilvl w:val="0"/>
          <w:numId w:val="21"/>
        </w:numPr>
        <w:tabs>
          <w:tab w:val="left" w:pos="284"/>
        </w:tabs>
        <w:suppressAutoHyphens w:val="0"/>
        <w:spacing w:line="271" w:lineRule="auto"/>
        <w:ind w:left="284" w:hanging="284"/>
        <w:rPr>
          <w:rFonts w:ascii="Calibri" w:hAnsi="Calibri" w:cs="Calibri"/>
          <w:sz w:val="22"/>
          <w:szCs w:val="22"/>
        </w:rPr>
      </w:pPr>
      <w:r w:rsidRPr="00084B5E">
        <w:rPr>
          <w:rFonts w:ascii="Calibri" w:hAnsi="Calibri" w:cs="Calibri"/>
          <w:sz w:val="22"/>
          <w:szCs w:val="22"/>
        </w:rPr>
        <w:t>Opóźnienia w płatnościach przez Zamawiającego nie spowodują zaprzestania realizacji</w:t>
      </w:r>
      <w:r>
        <w:rPr>
          <w:rFonts w:ascii="Calibri" w:hAnsi="Calibri" w:cs="Calibri"/>
          <w:sz w:val="22"/>
          <w:szCs w:val="22"/>
        </w:rPr>
        <w:t xml:space="preserve">       </w:t>
      </w:r>
      <w:r w:rsidRPr="00084B5E">
        <w:rPr>
          <w:rFonts w:ascii="Calibri" w:hAnsi="Calibri" w:cs="Calibri"/>
          <w:sz w:val="22"/>
          <w:szCs w:val="22"/>
        </w:rPr>
        <w:t xml:space="preserve"> przedmiotu umowy przez Wykonawcę.</w:t>
      </w:r>
    </w:p>
    <w:p w:rsidR="00562050" w:rsidRPr="00084B5E" w:rsidRDefault="00562050" w:rsidP="00562050">
      <w:pPr>
        <w:pStyle w:val="Default"/>
        <w:numPr>
          <w:ilvl w:val="0"/>
          <w:numId w:val="21"/>
        </w:numPr>
        <w:tabs>
          <w:tab w:val="left" w:pos="284"/>
        </w:tabs>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Suma wartości faktur za poszczególne dostawy nie może być wyższa od wartości umowy</w:t>
      </w:r>
      <w:r>
        <w:rPr>
          <w:rFonts w:ascii="Calibri" w:hAnsi="Calibri" w:cs="Calibri"/>
          <w:color w:val="auto"/>
          <w:sz w:val="22"/>
          <w:szCs w:val="22"/>
        </w:rPr>
        <w:t xml:space="preserve">                  </w:t>
      </w:r>
      <w:r w:rsidRPr="00084B5E">
        <w:rPr>
          <w:rFonts w:ascii="Calibri" w:hAnsi="Calibri" w:cs="Calibri"/>
          <w:color w:val="auto"/>
          <w:sz w:val="22"/>
          <w:szCs w:val="22"/>
        </w:rPr>
        <w:t xml:space="preserve"> określonej w ust.1  powyżej.</w:t>
      </w:r>
    </w:p>
    <w:p w:rsidR="00562050" w:rsidRPr="00084B5E" w:rsidRDefault="00562050" w:rsidP="00562050">
      <w:pPr>
        <w:numPr>
          <w:ilvl w:val="0"/>
          <w:numId w:val="21"/>
        </w:numPr>
        <w:tabs>
          <w:tab w:val="left" w:pos="284"/>
        </w:tabs>
        <w:suppressAutoHyphens w:val="0"/>
        <w:spacing w:line="271" w:lineRule="auto"/>
        <w:ind w:left="284" w:hanging="284"/>
        <w:jc w:val="both"/>
        <w:rPr>
          <w:rFonts w:ascii="Calibri" w:hAnsi="Calibri" w:cs="Calibri"/>
        </w:rPr>
      </w:pPr>
      <w:r w:rsidRPr="00084B5E">
        <w:rPr>
          <w:rFonts w:ascii="Calibri" w:hAnsi="Calibri" w:cs="Calibri"/>
          <w:color w:val="000000"/>
        </w:rPr>
        <w:t>Zamawiający zastrzega sobie prawo do dokonywania rozliczeń w 14-dniowych okresach</w:t>
      </w:r>
      <w:r>
        <w:rPr>
          <w:rFonts w:ascii="Calibri" w:hAnsi="Calibri" w:cs="Calibri"/>
          <w:color w:val="000000"/>
        </w:rPr>
        <w:t xml:space="preserve">                 </w:t>
      </w:r>
      <w:r w:rsidRPr="00084B5E">
        <w:rPr>
          <w:rFonts w:ascii="Calibri" w:hAnsi="Calibri" w:cs="Calibri"/>
          <w:color w:val="000000"/>
        </w:rPr>
        <w:t xml:space="preserve"> rozliczeniowych poprzez otrzymywanie faktury wystawionej w oparciu o zestawienie dostaw dokonanych w tym okresie zatwierdzone przez uprawnionego przedstawiciela Zamawiającego.</w:t>
      </w:r>
    </w:p>
    <w:p w:rsidR="00562050" w:rsidRDefault="00562050" w:rsidP="00562050">
      <w:pPr>
        <w:pStyle w:val="Default"/>
        <w:spacing w:line="271" w:lineRule="auto"/>
        <w:jc w:val="center"/>
        <w:rPr>
          <w:rFonts w:ascii="Calibri" w:hAnsi="Calibri" w:cs="Calibri"/>
          <w:bCs/>
          <w:color w:val="auto"/>
          <w:sz w:val="22"/>
          <w:szCs w:val="22"/>
        </w:rPr>
      </w:pPr>
    </w:p>
    <w:p w:rsidR="00562050" w:rsidRDefault="00562050" w:rsidP="00562050">
      <w:pPr>
        <w:pStyle w:val="Default"/>
        <w:spacing w:line="271" w:lineRule="auto"/>
        <w:jc w:val="center"/>
        <w:rPr>
          <w:rFonts w:ascii="Calibri" w:hAnsi="Calibri" w:cs="Calibri"/>
          <w:bCs/>
          <w:color w:val="auto"/>
          <w:sz w:val="22"/>
          <w:szCs w:val="22"/>
        </w:rPr>
      </w:pPr>
      <w:r>
        <w:rPr>
          <w:rFonts w:ascii="Calibri" w:hAnsi="Calibri" w:cs="Calibri"/>
          <w:bCs/>
          <w:color w:val="auto"/>
          <w:sz w:val="22"/>
          <w:szCs w:val="22"/>
        </w:rPr>
        <w:t xml:space="preserve">    </w:t>
      </w:r>
      <w:r w:rsidRPr="00084B5E">
        <w:rPr>
          <w:rFonts w:ascii="Calibri" w:hAnsi="Calibri" w:cs="Calibri"/>
          <w:bCs/>
          <w:color w:val="auto"/>
          <w:sz w:val="22"/>
          <w:szCs w:val="22"/>
        </w:rPr>
        <w:t>§ 6</w:t>
      </w:r>
      <w:r>
        <w:rPr>
          <w:rFonts w:ascii="Calibri" w:hAnsi="Calibri" w:cs="Calibri"/>
          <w:bCs/>
          <w:color w:val="auto"/>
          <w:sz w:val="22"/>
          <w:szCs w:val="22"/>
        </w:rPr>
        <w:t xml:space="preserve"> Przeniesienie praw i obowiązków</w:t>
      </w:r>
    </w:p>
    <w:p w:rsidR="00562050" w:rsidRPr="00084B5E" w:rsidRDefault="00562050" w:rsidP="00562050">
      <w:pPr>
        <w:pStyle w:val="Default"/>
        <w:spacing w:line="271" w:lineRule="auto"/>
        <w:jc w:val="center"/>
        <w:rPr>
          <w:rFonts w:ascii="Calibri" w:hAnsi="Calibri" w:cs="Calibri"/>
          <w:bCs/>
          <w:color w:val="auto"/>
          <w:sz w:val="22"/>
          <w:szCs w:val="22"/>
        </w:rPr>
      </w:pPr>
    </w:p>
    <w:p w:rsidR="00562050" w:rsidRPr="00084B5E" w:rsidRDefault="00562050" w:rsidP="00562050">
      <w:pPr>
        <w:spacing w:line="271" w:lineRule="auto"/>
        <w:jc w:val="both"/>
        <w:rPr>
          <w:rFonts w:ascii="Calibri" w:hAnsi="Calibri" w:cs="Calibri"/>
        </w:rPr>
      </w:pPr>
      <w:r w:rsidRPr="00084B5E">
        <w:rPr>
          <w:rFonts w:ascii="Calibri" w:hAnsi="Calibri" w:cs="Calibri"/>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w:t>
      </w:r>
      <w:r>
        <w:rPr>
          <w:rFonts w:ascii="Calibri" w:hAnsi="Calibri" w:cs="Calibri"/>
        </w:rPr>
        <w:t xml:space="preserve">              </w:t>
      </w:r>
      <w:r w:rsidRPr="00084B5E">
        <w:rPr>
          <w:rFonts w:ascii="Calibri" w:hAnsi="Calibri" w:cs="Calibri"/>
        </w:rPr>
        <w:t xml:space="preserve"> 15 kwietnia 2011 r. o działalnoś</w:t>
      </w:r>
      <w:r>
        <w:rPr>
          <w:rFonts w:ascii="Calibri" w:hAnsi="Calibri" w:cs="Calibri"/>
        </w:rPr>
        <w:t>ci leczniczej</w:t>
      </w:r>
      <w:r w:rsidRPr="00084B5E">
        <w:rPr>
          <w:rFonts w:ascii="Calibri" w:hAnsi="Calibri" w:cs="Calibri"/>
        </w:rPr>
        <w:t>.</w:t>
      </w:r>
    </w:p>
    <w:p w:rsidR="00562050" w:rsidRPr="00084B5E" w:rsidRDefault="00562050" w:rsidP="00562050">
      <w:pPr>
        <w:spacing w:line="271" w:lineRule="auto"/>
        <w:jc w:val="both"/>
        <w:rPr>
          <w:rFonts w:ascii="Calibri" w:hAnsi="Calibri" w:cs="Calibri"/>
        </w:rPr>
      </w:pPr>
    </w:p>
    <w:p w:rsidR="00562050" w:rsidRPr="00084B5E" w:rsidRDefault="00562050" w:rsidP="00562050">
      <w:pPr>
        <w:pStyle w:val="Default"/>
        <w:spacing w:line="271" w:lineRule="auto"/>
        <w:jc w:val="center"/>
        <w:rPr>
          <w:rFonts w:ascii="Calibri" w:hAnsi="Calibri" w:cs="Calibri"/>
          <w:color w:val="auto"/>
          <w:sz w:val="22"/>
          <w:szCs w:val="22"/>
        </w:rPr>
      </w:pPr>
      <w:r w:rsidRPr="00084B5E">
        <w:rPr>
          <w:rFonts w:ascii="Calibri" w:hAnsi="Calibri" w:cs="Calibri"/>
          <w:color w:val="auto"/>
          <w:sz w:val="22"/>
          <w:szCs w:val="22"/>
        </w:rPr>
        <w:t>§ 7</w:t>
      </w:r>
      <w:r>
        <w:rPr>
          <w:rFonts w:ascii="Calibri" w:hAnsi="Calibri" w:cs="Calibri"/>
          <w:color w:val="auto"/>
          <w:sz w:val="22"/>
          <w:szCs w:val="22"/>
        </w:rPr>
        <w:t xml:space="preserve">  Termin realizacji</w:t>
      </w:r>
    </w:p>
    <w:p w:rsidR="00562050" w:rsidRPr="0085024D" w:rsidRDefault="00562050" w:rsidP="00562050">
      <w:pPr>
        <w:pStyle w:val="Default"/>
        <w:numPr>
          <w:ilvl w:val="0"/>
          <w:numId w:val="1"/>
        </w:numPr>
        <w:suppressAutoHyphens w:val="0"/>
        <w:autoSpaceDE w:val="0"/>
        <w:autoSpaceDN w:val="0"/>
        <w:adjustRightInd w:val="0"/>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562050" w:rsidRPr="00084B5E" w:rsidRDefault="00562050" w:rsidP="00562050">
      <w:pPr>
        <w:pStyle w:val="Default"/>
        <w:numPr>
          <w:ilvl w:val="0"/>
          <w:numId w:val="1"/>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Zamawiający może odstąpić od umowy w przypadku:</w:t>
      </w:r>
    </w:p>
    <w:p w:rsidR="00562050" w:rsidRPr="00084B5E" w:rsidRDefault="00562050" w:rsidP="00562050">
      <w:pPr>
        <w:pStyle w:val="Default"/>
        <w:numPr>
          <w:ilvl w:val="0"/>
          <w:numId w:val="8"/>
        </w:numPr>
        <w:suppressAutoHyphens w:val="0"/>
        <w:autoSpaceDE w:val="0"/>
        <w:autoSpaceDN w:val="0"/>
        <w:adjustRightInd w:val="0"/>
        <w:spacing w:line="271" w:lineRule="auto"/>
        <w:ind w:left="567" w:hanging="283"/>
        <w:jc w:val="both"/>
        <w:rPr>
          <w:rFonts w:ascii="Calibri" w:hAnsi="Calibri" w:cs="Calibri"/>
          <w:color w:val="auto"/>
          <w:sz w:val="22"/>
          <w:szCs w:val="22"/>
        </w:rPr>
      </w:pPr>
      <w:r w:rsidRPr="00084B5E">
        <w:rPr>
          <w:rFonts w:ascii="Calibri" w:hAnsi="Calibri" w:cs="Calibri"/>
          <w:sz w:val="22"/>
          <w:szCs w:val="22"/>
        </w:rPr>
        <w:t>zaistnienia okoliczności, o których mowa w art. 456 Ustawy</w:t>
      </w:r>
      <w:r>
        <w:rPr>
          <w:rFonts w:ascii="Calibri" w:hAnsi="Calibri" w:cs="Calibri"/>
          <w:sz w:val="22"/>
          <w:szCs w:val="22"/>
        </w:rPr>
        <w:t xml:space="preserve"> Pzp</w:t>
      </w:r>
      <w:r w:rsidRPr="00084B5E">
        <w:rPr>
          <w:rFonts w:ascii="Calibri" w:hAnsi="Calibri" w:cs="Calibri"/>
          <w:sz w:val="22"/>
          <w:szCs w:val="22"/>
        </w:rPr>
        <w:t>,</w:t>
      </w:r>
    </w:p>
    <w:p w:rsidR="00562050" w:rsidRPr="00084B5E" w:rsidRDefault="00562050" w:rsidP="00562050">
      <w:pPr>
        <w:pStyle w:val="Tekstpodstawowywcity"/>
        <w:numPr>
          <w:ilvl w:val="0"/>
          <w:numId w:val="8"/>
        </w:numPr>
        <w:tabs>
          <w:tab w:val="left" w:pos="567"/>
        </w:tabs>
        <w:suppressAutoHyphens w:val="0"/>
        <w:spacing w:line="271" w:lineRule="auto"/>
        <w:ind w:left="284" w:firstLine="0"/>
        <w:jc w:val="both"/>
        <w:rPr>
          <w:rFonts w:ascii="Calibri" w:hAnsi="Calibri" w:cs="Calibri"/>
          <w:sz w:val="22"/>
          <w:szCs w:val="22"/>
        </w:rPr>
      </w:pPr>
      <w:r w:rsidRPr="00084B5E">
        <w:rPr>
          <w:rFonts w:ascii="Calibri" w:hAnsi="Calibri" w:cs="Calibri"/>
          <w:sz w:val="22"/>
          <w:szCs w:val="22"/>
        </w:rPr>
        <w:t>gdy Wykonawca co najmniej trzy razy nie dostarczył towaru objętego jednostkowym</w:t>
      </w:r>
      <w:r>
        <w:rPr>
          <w:rFonts w:ascii="Calibri" w:hAnsi="Calibri" w:cs="Calibri"/>
          <w:sz w:val="22"/>
          <w:szCs w:val="22"/>
        </w:rPr>
        <w:t xml:space="preserve">                 </w:t>
      </w:r>
      <w:r w:rsidRPr="00084B5E">
        <w:rPr>
          <w:rFonts w:ascii="Calibri" w:hAnsi="Calibri" w:cs="Calibri"/>
          <w:sz w:val="22"/>
          <w:szCs w:val="22"/>
        </w:rPr>
        <w:t xml:space="preserve"> zamówieniem w terminie wskazanym w §3 ust. 3, z zastrzeżeniem § 3 ust. 6 </w:t>
      </w:r>
    </w:p>
    <w:p w:rsidR="00562050" w:rsidRPr="00084B5E" w:rsidRDefault="00562050" w:rsidP="00562050">
      <w:pPr>
        <w:pStyle w:val="Tekstpodstawowywcity"/>
        <w:numPr>
          <w:ilvl w:val="0"/>
          <w:numId w:val="8"/>
        </w:numPr>
        <w:tabs>
          <w:tab w:val="left" w:pos="567"/>
        </w:tabs>
        <w:suppressAutoHyphens w:val="0"/>
        <w:spacing w:line="271" w:lineRule="auto"/>
        <w:ind w:left="284" w:firstLine="0"/>
        <w:jc w:val="both"/>
        <w:rPr>
          <w:rFonts w:ascii="Calibri" w:hAnsi="Calibri" w:cs="Calibri"/>
          <w:sz w:val="22"/>
          <w:szCs w:val="22"/>
        </w:rPr>
      </w:pPr>
      <w:r w:rsidRPr="00084B5E">
        <w:rPr>
          <w:rFonts w:ascii="Calibri" w:hAnsi="Calibri" w:cs="Calibri"/>
          <w:sz w:val="22"/>
          <w:szCs w:val="22"/>
        </w:rPr>
        <w:t xml:space="preserve">co najmniej trzykrotnego niedotrzymania terminu na usunięcie stwierdzonych </w:t>
      </w:r>
      <w:r>
        <w:rPr>
          <w:rFonts w:ascii="Calibri" w:hAnsi="Calibri" w:cs="Calibri"/>
          <w:sz w:val="22"/>
          <w:szCs w:val="22"/>
        </w:rPr>
        <w:t xml:space="preserve">                                  </w:t>
      </w:r>
      <w:r w:rsidRPr="00084B5E">
        <w:rPr>
          <w:rFonts w:ascii="Calibri" w:hAnsi="Calibri" w:cs="Calibri"/>
          <w:sz w:val="22"/>
          <w:szCs w:val="22"/>
        </w:rPr>
        <w:t>w jakościowych    i (lub) braków ilościowych, o których mowa w § 4 ust. 7 i ust. 8.</w:t>
      </w:r>
    </w:p>
    <w:p w:rsidR="00562050" w:rsidRPr="00084B5E" w:rsidRDefault="00562050" w:rsidP="00562050">
      <w:pPr>
        <w:pStyle w:val="Tekstpodstawowywcity"/>
        <w:numPr>
          <w:ilvl w:val="0"/>
          <w:numId w:val="1"/>
        </w:numPr>
        <w:tabs>
          <w:tab w:val="num" w:pos="284"/>
        </w:tabs>
        <w:suppressAutoHyphens w:val="0"/>
        <w:spacing w:line="271" w:lineRule="auto"/>
        <w:ind w:left="284" w:hanging="284"/>
        <w:jc w:val="both"/>
        <w:rPr>
          <w:rFonts w:ascii="Calibri" w:hAnsi="Calibri" w:cs="Calibri"/>
          <w:sz w:val="22"/>
          <w:szCs w:val="22"/>
        </w:rPr>
      </w:pPr>
      <w:r w:rsidRPr="00084B5E">
        <w:rPr>
          <w:rFonts w:ascii="Calibri" w:hAnsi="Calibri" w:cs="Calibri"/>
          <w:sz w:val="22"/>
          <w:szCs w:val="22"/>
        </w:rPr>
        <w:t xml:space="preserve">Odstąpienia dokonuje się pod rygorem nieważności na piśmie wraz z uzasadnieniem, </w:t>
      </w:r>
      <w:r>
        <w:rPr>
          <w:rFonts w:ascii="Calibri" w:hAnsi="Calibri" w:cs="Calibri"/>
          <w:sz w:val="22"/>
          <w:szCs w:val="22"/>
        </w:rPr>
        <w:t xml:space="preserve">                              </w:t>
      </w:r>
      <w:r w:rsidRPr="00084B5E">
        <w:rPr>
          <w:rFonts w:ascii="Calibri" w:hAnsi="Calibri" w:cs="Calibri"/>
          <w:sz w:val="22"/>
          <w:szCs w:val="22"/>
        </w:rPr>
        <w:t>w terminie 30 dni od dnia powzięcia wiadomości o okolicznościach, o których mowa w ust. 2</w:t>
      </w:r>
    </w:p>
    <w:p w:rsidR="00562050" w:rsidRPr="005B07FD" w:rsidRDefault="00562050" w:rsidP="00562050">
      <w:pPr>
        <w:pStyle w:val="Tekstpodstawowywcity2"/>
        <w:numPr>
          <w:ilvl w:val="0"/>
          <w:numId w:val="1"/>
        </w:numPr>
        <w:suppressAutoHyphens w:val="0"/>
        <w:spacing w:after="0" w:line="271" w:lineRule="auto"/>
        <w:ind w:left="284" w:hanging="284"/>
        <w:jc w:val="both"/>
        <w:rPr>
          <w:rFonts w:ascii="Calibri" w:hAnsi="Calibri" w:cs="Calibri"/>
          <w:sz w:val="22"/>
          <w:szCs w:val="22"/>
        </w:rPr>
      </w:pPr>
      <w:r w:rsidRPr="005B07FD">
        <w:rPr>
          <w:rFonts w:ascii="Calibri" w:hAnsi="Calibri" w:cs="Calibri"/>
          <w:sz w:val="22"/>
          <w:szCs w:val="22"/>
        </w:rPr>
        <w:t>Umowa wygasa w przypadku wyczerpania wartości towaru wskazanej w § 5 ust.1 albo z ko</w:t>
      </w:r>
      <w:r w:rsidRPr="005B07FD">
        <w:rPr>
          <w:rFonts w:ascii="Calibri" w:hAnsi="Calibri" w:cs="Calibri"/>
          <w:sz w:val="22"/>
          <w:szCs w:val="22"/>
        </w:rPr>
        <w:t>ń</w:t>
      </w:r>
      <w:r w:rsidRPr="005B07FD">
        <w:rPr>
          <w:rFonts w:ascii="Calibri" w:hAnsi="Calibri" w:cs="Calibri"/>
          <w:sz w:val="22"/>
          <w:szCs w:val="22"/>
        </w:rPr>
        <w:t>cem okresu obowiązywania umowy, z zastrzeżeniem zapisów § 9 ust. 3 - w zal</w:t>
      </w:r>
      <w:r>
        <w:rPr>
          <w:rFonts w:ascii="Calibri" w:hAnsi="Calibri" w:cs="Calibri"/>
          <w:sz w:val="22"/>
          <w:szCs w:val="22"/>
        </w:rPr>
        <w:t>eżności od tego, które   z tych</w:t>
      </w:r>
      <w:r w:rsidRPr="005B07FD">
        <w:rPr>
          <w:rFonts w:ascii="Calibri" w:hAnsi="Calibri" w:cs="Calibri"/>
          <w:sz w:val="22"/>
          <w:szCs w:val="22"/>
        </w:rPr>
        <w:t xml:space="preserve"> zdarzeń nastąpi wcześniej.</w:t>
      </w:r>
    </w:p>
    <w:p w:rsidR="00562050" w:rsidRPr="00084B5E" w:rsidRDefault="00562050" w:rsidP="00562050">
      <w:pPr>
        <w:pStyle w:val="Default"/>
        <w:numPr>
          <w:ilvl w:val="0"/>
          <w:numId w:val="1"/>
        </w:numPr>
        <w:suppressAutoHyphens w:val="0"/>
        <w:autoSpaceDE w:val="0"/>
        <w:autoSpaceDN w:val="0"/>
        <w:adjustRightInd w:val="0"/>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084B5E">
        <w:rPr>
          <w:rFonts w:ascii="Calibri" w:hAnsi="Calibri" w:cs="Calibri"/>
          <w:color w:val="auto"/>
          <w:sz w:val="22"/>
          <w:szCs w:val="22"/>
        </w:rPr>
        <w:t xml:space="preserve"> w § 5 ust. 1 Wykonawcy nie będą przysługiwały z tego tytułu żadne roszczenia względem </w:t>
      </w:r>
      <w:r>
        <w:rPr>
          <w:rFonts w:ascii="Calibri" w:hAnsi="Calibri" w:cs="Calibri"/>
          <w:color w:val="auto"/>
          <w:sz w:val="22"/>
          <w:szCs w:val="22"/>
        </w:rPr>
        <w:t xml:space="preserve">               </w:t>
      </w:r>
      <w:r w:rsidRPr="00084B5E">
        <w:rPr>
          <w:rFonts w:ascii="Calibri" w:hAnsi="Calibri" w:cs="Calibri"/>
          <w:color w:val="auto"/>
          <w:sz w:val="22"/>
          <w:szCs w:val="22"/>
        </w:rPr>
        <w:t xml:space="preserve">Zamawiającego. </w:t>
      </w:r>
    </w:p>
    <w:p w:rsidR="00562050" w:rsidRPr="00084B5E" w:rsidRDefault="00562050" w:rsidP="00562050">
      <w:pPr>
        <w:pStyle w:val="Default"/>
        <w:spacing w:line="271" w:lineRule="auto"/>
        <w:jc w:val="center"/>
        <w:rPr>
          <w:rFonts w:ascii="Calibri" w:hAnsi="Calibri" w:cs="Calibri"/>
          <w:color w:val="auto"/>
          <w:sz w:val="22"/>
          <w:szCs w:val="22"/>
        </w:rPr>
      </w:pPr>
      <w:r w:rsidRPr="00084B5E">
        <w:rPr>
          <w:rFonts w:ascii="Calibri" w:hAnsi="Calibri" w:cs="Calibri"/>
          <w:bCs/>
          <w:color w:val="auto"/>
          <w:sz w:val="22"/>
          <w:szCs w:val="22"/>
        </w:rPr>
        <w:t>§ 8</w:t>
      </w:r>
      <w:r>
        <w:rPr>
          <w:rFonts w:ascii="Calibri" w:hAnsi="Calibri" w:cs="Calibri"/>
          <w:bCs/>
          <w:color w:val="auto"/>
          <w:sz w:val="22"/>
          <w:szCs w:val="22"/>
        </w:rPr>
        <w:t xml:space="preserve"> Kary umowne </w:t>
      </w:r>
    </w:p>
    <w:p w:rsidR="00562050" w:rsidRPr="00084B5E" w:rsidRDefault="00562050" w:rsidP="00562050">
      <w:pPr>
        <w:pStyle w:val="Default"/>
        <w:spacing w:line="271" w:lineRule="auto"/>
        <w:jc w:val="both"/>
        <w:rPr>
          <w:rFonts w:ascii="Calibri" w:hAnsi="Calibri" w:cs="Calibri"/>
          <w:color w:val="auto"/>
          <w:sz w:val="22"/>
          <w:szCs w:val="22"/>
        </w:rPr>
      </w:pPr>
      <w:r w:rsidRPr="00084B5E">
        <w:rPr>
          <w:rFonts w:ascii="Calibri" w:hAnsi="Calibri" w:cs="Calibri"/>
          <w:color w:val="auto"/>
          <w:sz w:val="22"/>
          <w:szCs w:val="22"/>
        </w:rPr>
        <w:t xml:space="preserve">1. Wykonawca zobowiązany jest do zapłaty kar umownych w przypadku: </w:t>
      </w:r>
    </w:p>
    <w:p w:rsidR="00562050" w:rsidRPr="00084B5E" w:rsidRDefault="00562050" w:rsidP="00562050">
      <w:pPr>
        <w:pStyle w:val="Default"/>
        <w:spacing w:line="271" w:lineRule="auto"/>
        <w:ind w:left="284"/>
        <w:jc w:val="both"/>
        <w:rPr>
          <w:rFonts w:ascii="Calibri" w:hAnsi="Calibri" w:cs="Calibri"/>
          <w:color w:val="auto"/>
          <w:sz w:val="22"/>
          <w:szCs w:val="22"/>
        </w:rPr>
      </w:pPr>
      <w:r w:rsidRPr="00084B5E">
        <w:rPr>
          <w:rFonts w:ascii="Calibri" w:hAnsi="Calibri" w:cs="Calibri"/>
          <w:color w:val="auto"/>
          <w:sz w:val="22"/>
          <w:szCs w:val="22"/>
        </w:rPr>
        <w:t xml:space="preserve">a) zwłoki w dostarczaniu towaru w wysokości 1 % wartości brutto towaru niedostarczonego                     w ustalonym terminie za każdy dzień zwłoki, </w:t>
      </w:r>
    </w:p>
    <w:p w:rsidR="00562050" w:rsidRPr="00084B5E" w:rsidRDefault="00562050" w:rsidP="00562050">
      <w:pPr>
        <w:pStyle w:val="Default"/>
        <w:spacing w:line="271" w:lineRule="auto"/>
        <w:ind w:left="284"/>
        <w:jc w:val="both"/>
        <w:rPr>
          <w:rFonts w:ascii="Calibri" w:hAnsi="Calibri" w:cs="Calibri"/>
          <w:color w:val="auto"/>
          <w:sz w:val="22"/>
          <w:szCs w:val="22"/>
        </w:rPr>
      </w:pPr>
      <w:r w:rsidRPr="00084B5E">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562050" w:rsidRPr="00084B5E" w:rsidRDefault="00562050" w:rsidP="00562050">
      <w:pPr>
        <w:pStyle w:val="Default"/>
        <w:spacing w:line="271" w:lineRule="auto"/>
        <w:ind w:left="284"/>
        <w:jc w:val="both"/>
        <w:rPr>
          <w:rFonts w:ascii="Calibri" w:hAnsi="Calibri" w:cs="Calibri"/>
          <w:color w:val="auto"/>
          <w:sz w:val="22"/>
          <w:szCs w:val="22"/>
        </w:rPr>
      </w:pPr>
      <w:r w:rsidRPr="00084B5E">
        <w:rPr>
          <w:rFonts w:ascii="Calibri" w:hAnsi="Calibri" w:cs="Calibri"/>
          <w:color w:val="auto"/>
          <w:sz w:val="22"/>
          <w:szCs w:val="22"/>
        </w:rPr>
        <w:t xml:space="preserve">c) odstąpienia od umowy przez Zamawiającego z przyczyn leżących po stronie Wykonawcy –  </w:t>
      </w:r>
      <w:r>
        <w:rPr>
          <w:rFonts w:ascii="Calibri" w:hAnsi="Calibri" w:cs="Calibri"/>
          <w:color w:val="auto"/>
          <w:sz w:val="22"/>
          <w:szCs w:val="22"/>
        </w:rPr>
        <w:t xml:space="preserve">       </w:t>
      </w:r>
      <w:r w:rsidRPr="00084B5E">
        <w:rPr>
          <w:rFonts w:ascii="Calibri" w:hAnsi="Calibri" w:cs="Calibri"/>
          <w:color w:val="auto"/>
          <w:sz w:val="22"/>
          <w:szCs w:val="22"/>
        </w:rPr>
        <w:t xml:space="preserve">w wysokości 10% wartości brutto nie zrealizowanej części umowy, </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3. Zamawiający zastrzega sobie prawo potrącenia  kar umownych z wynagrodzenia należnego Wykonawcy z tytułu wykonywania niniejszej umowy. </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4. Naliczenie kar umownych następuje przez sporządzenie noty księgowej wraz z pisemnym uzasadnieniem.</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5.  Kara umowna jest płatna w terminie 14 dni od dnia wystawienia noty księgowej. </w:t>
      </w:r>
    </w:p>
    <w:p w:rsidR="00562050"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6. Maksymalna wysokość kar umownych, których mogą dochodzi</w:t>
      </w:r>
      <w:r>
        <w:rPr>
          <w:rFonts w:ascii="Calibri" w:hAnsi="Calibri" w:cs="Calibri"/>
          <w:color w:val="auto"/>
          <w:sz w:val="22"/>
          <w:szCs w:val="22"/>
        </w:rPr>
        <w:t>ć strony, nie może przekroczyć 3</w:t>
      </w:r>
      <w:r w:rsidRPr="00084B5E">
        <w:rPr>
          <w:rFonts w:ascii="Calibri" w:hAnsi="Calibri" w:cs="Calibri"/>
          <w:color w:val="auto"/>
          <w:sz w:val="22"/>
          <w:szCs w:val="22"/>
        </w:rPr>
        <w:t>0% wartości umowy określonej w § 5 ust. 1 niniejszej umowy.</w:t>
      </w:r>
    </w:p>
    <w:p w:rsidR="00562050" w:rsidRDefault="00562050" w:rsidP="00562050">
      <w:pPr>
        <w:pStyle w:val="Default"/>
        <w:spacing w:line="271" w:lineRule="auto"/>
        <w:ind w:left="284" w:hanging="284"/>
        <w:jc w:val="both"/>
        <w:rPr>
          <w:rFonts w:ascii="Calibri" w:hAnsi="Calibri" w:cs="Calibri"/>
          <w:color w:val="auto"/>
          <w:sz w:val="22"/>
          <w:szCs w:val="22"/>
        </w:rPr>
      </w:pPr>
    </w:p>
    <w:p w:rsidR="00562050" w:rsidRDefault="00562050" w:rsidP="00562050">
      <w:pPr>
        <w:pStyle w:val="Default"/>
        <w:spacing w:line="271" w:lineRule="auto"/>
        <w:jc w:val="center"/>
        <w:rPr>
          <w:rFonts w:ascii="Calibri" w:hAnsi="Calibri" w:cs="Calibri"/>
          <w:bCs/>
          <w:color w:val="auto"/>
          <w:sz w:val="22"/>
          <w:szCs w:val="22"/>
        </w:rPr>
      </w:pPr>
      <w:r w:rsidRPr="00084B5E">
        <w:rPr>
          <w:rFonts w:ascii="Calibri" w:hAnsi="Calibri" w:cs="Calibri"/>
          <w:bCs/>
          <w:color w:val="auto"/>
          <w:sz w:val="22"/>
          <w:szCs w:val="22"/>
        </w:rPr>
        <w:t>§ 9</w:t>
      </w:r>
      <w:r>
        <w:rPr>
          <w:rFonts w:ascii="Calibri" w:hAnsi="Calibri" w:cs="Calibri"/>
          <w:bCs/>
          <w:color w:val="auto"/>
          <w:sz w:val="22"/>
          <w:szCs w:val="22"/>
        </w:rPr>
        <w:t xml:space="preserve"> Zmiany umowy </w:t>
      </w:r>
    </w:p>
    <w:p w:rsidR="00562050" w:rsidRPr="00623F4B" w:rsidRDefault="00562050" w:rsidP="00562050">
      <w:pPr>
        <w:keepLines/>
        <w:numPr>
          <w:ilvl w:val="6"/>
          <w:numId w:val="3"/>
        </w:numPr>
        <w:tabs>
          <w:tab w:val="num" w:pos="284"/>
        </w:tabs>
        <w:suppressAutoHyphens w:val="0"/>
        <w:autoSpaceDE w:val="0"/>
        <w:autoSpaceDN w:val="0"/>
        <w:adjustRightInd w:val="0"/>
        <w:spacing w:before="120" w:after="120" w:line="240" w:lineRule="auto"/>
        <w:ind w:left="284" w:hanging="284"/>
        <w:jc w:val="both"/>
        <w:rPr>
          <w:rFonts w:ascii="Calibri" w:hAnsi="Calibri" w:cs="Calibri"/>
        </w:rPr>
      </w:pPr>
      <w:r w:rsidRPr="00623F4B">
        <w:rPr>
          <w:rFonts w:ascii="Calibri" w:hAnsi="Calibri" w:cs="Calibri"/>
        </w:rPr>
        <w:t xml:space="preserve">Strony dopuszczają zmiany postanowień niniejszej umowy na podstawie co najmniej jednej </w:t>
      </w:r>
      <w:r w:rsidRPr="00623F4B">
        <w:rPr>
          <w:rFonts w:ascii="Calibri" w:hAnsi="Calibri" w:cs="Calibri"/>
        </w:rPr>
        <w:br/>
        <w:t>z okoliczności wskazanej w art. 455 Ustawy, bądź w niniejszej umowie.</w:t>
      </w:r>
    </w:p>
    <w:p w:rsidR="00562050" w:rsidRPr="00623F4B" w:rsidRDefault="00562050" w:rsidP="00562050">
      <w:pPr>
        <w:keepLines/>
        <w:numPr>
          <w:ilvl w:val="6"/>
          <w:numId w:val="3"/>
        </w:numPr>
        <w:tabs>
          <w:tab w:val="num" w:pos="284"/>
        </w:tabs>
        <w:suppressAutoHyphens w:val="0"/>
        <w:autoSpaceDE w:val="0"/>
        <w:autoSpaceDN w:val="0"/>
        <w:adjustRightInd w:val="0"/>
        <w:spacing w:line="240" w:lineRule="auto"/>
        <w:ind w:left="284" w:hanging="284"/>
        <w:jc w:val="both"/>
        <w:rPr>
          <w:rFonts w:ascii="Calibri" w:hAnsi="Calibri" w:cs="Calibri"/>
        </w:rPr>
      </w:pPr>
      <w:r w:rsidRPr="00623F4B">
        <w:rPr>
          <w:rFonts w:ascii="Calibri" w:hAnsi="Calibri" w:cs="Calibri"/>
        </w:rPr>
        <w:t>Zamawiający przewiduje możliwość zmiany postanowień niniejszej umowy w przypadku:</w:t>
      </w:r>
    </w:p>
    <w:p w:rsidR="00562050" w:rsidRPr="00623F4B" w:rsidRDefault="00562050" w:rsidP="00562050">
      <w:pPr>
        <w:keepLines/>
        <w:numPr>
          <w:ilvl w:val="0"/>
          <w:numId w:val="4"/>
        </w:numPr>
        <w:suppressAutoHyphens w:val="0"/>
        <w:autoSpaceDE w:val="0"/>
        <w:autoSpaceDN w:val="0"/>
        <w:adjustRightInd w:val="0"/>
        <w:spacing w:line="240" w:lineRule="auto"/>
        <w:ind w:left="567" w:hanging="283"/>
        <w:jc w:val="both"/>
        <w:rPr>
          <w:rFonts w:ascii="Calibri" w:hAnsi="Calibri" w:cs="Calibri"/>
        </w:rPr>
      </w:pPr>
      <w:r w:rsidRPr="00623F4B">
        <w:rPr>
          <w:rFonts w:ascii="Calibri" w:hAnsi="Calibri" w:cs="Calibri"/>
        </w:rPr>
        <w:t>zmiany ceny zgodnie z postanowieniami  ust. 4 i 5 niniejszego paragrafu,</w:t>
      </w:r>
    </w:p>
    <w:p w:rsidR="00562050" w:rsidRPr="00623F4B" w:rsidRDefault="00562050" w:rsidP="00562050">
      <w:pPr>
        <w:pStyle w:val="Default"/>
        <w:numPr>
          <w:ilvl w:val="0"/>
          <w:numId w:val="4"/>
        </w:numPr>
        <w:tabs>
          <w:tab w:val="left" w:pos="709"/>
        </w:tabs>
        <w:suppressAutoHyphens w:val="0"/>
        <w:autoSpaceDE w:val="0"/>
        <w:autoSpaceDN w:val="0"/>
        <w:adjustRightInd w:val="0"/>
        <w:ind w:left="284" w:firstLine="0"/>
        <w:jc w:val="both"/>
        <w:rPr>
          <w:rFonts w:ascii="Calibri" w:hAnsi="Calibri" w:cs="Calibri"/>
          <w:sz w:val="22"/>
          <w:szCs w:val="22"/>
        </w:rPr>
      </w:pPr>
      <w:r w:rsidRPr="00623F4B">
        <w:rPr>
          <w:rFonts w:ascii="Calibri" w:hAnsi="Calibri" w:cs="Calibri"/>
          <w:sz w:val="22"/>
          <w:szCs w:val="22"/>
        </w:rPr>
        <w:t>szczególnych okoliczności, takich jak zakończenie produkcji, wystąpienia przejściowego braku towaru z przyczyn leżących po stronie producenta lub będące następstwem działania organów administracji publicznej, wycofanie towaru z rynku, pojawienia się jego nowej gen</w:t>
      </w:r>
      <w:r w:rsidRPr="00623F4B">
        <w:rPr>
          <w:rFonts w:ascii="Calibri" w:hAnsi="Calibri" w:cs="Calibri"/>
          <w:sz w:val="22"/>
          <w:szCs w:val="22"/>
        </w:rPr>
        <w:t>e</w:t>
      </w:r>
      <w:r w:rsidRPr="00623F4B">
        <w:rPr>
          <w:rFonts w:ascii="Calibri" w:hAnsi="Calibri" w:cs="Calibri"/>
          <w:sz w:val="22"/>
          <w:szCs w:val="22"/>
        </w:rPr>
        <w:t xml:space="preserve">racji  </w:t>
      </w:r>
      <w:r w:rsidRPr="00623F4B">
        <w:rPr>
          <w:rFonts w:ascii="Calibri" w:hAnsi="Calibri" w:cs="Calibri"/>
          <w:sz w:val="22"/>
          <w:szCs w:val="22"/>
        </w:rPr>
        <w:br/>
        <w:t xml:space="preserve">o identycznych parametrach i nowych opcjach, po wcześniejszym powiadomieniu i za pisemną </w:t>
      </w:r>
      <w:r w:rsidRPr="00623F4B">
        <w:rPr>
          <w:rFonts w:ascii="Calibri" w:hAnsi="Calibri" w:cs="Calibri"/>
          <w:sz w:val="22"/>
          <w:szCs w:val="22"/>
        </w:rPr>
        <w:lastRenderedPageBreak/>
        <w:t>zgodą Zamawiającego, dopuszcza się zmianę na towar nowy o tych samych bądź lepszych p</w:t>
      </w:r>
      <w:r w:rsidRPr="00623F4B">
        <w:rPr>
          <w:rFonts w:ascii="Calibri" w:hAnsi="Calibri" w:cs="Calibri"/>
          <w:sz w:val="22"/>
          <w:szCs w:val="22"/>
        </w:rPr>
        <w:t>a</w:t>
      </w:r>
      <w:r w:rsidRPr="00623F4B">
        <w:rPr>
          <w:rFonts w:ascii="Calibri" w:hAnsi="Calibri" w:cs="Calibri"/>
          <w:sz w:val="22"/>
          <w:szCs w:val="22"/>
        </w:rPr>
        <w:t xml:space="preserve">rametrach po cenie jednostkowej nie wyższej niż zaoferowanej w ofercie. </w:t>
      </w:r>
    </w:p>
    <w:p w:rsidR="00562050" w:rsidRPr="00623F4B" w:rsidRDefault="00562050" w:rsidP="00562050">
      <w:pPr>
        <w:pStyle w:val="Default"/>
        <w:numPr>
          <w:ilvl w:val="0"/>
          <w:numId w:val="4"/>
        </w:numPr>
        <w:tabs>
          <w:tab w:val="left" w:pos="426"/>
        </w:tabs>
        <w:suppressAutoHyphens w:val="0"/>
        <w:autoSpaceDE w:val="0"/>
        <w:autoSpaceDN w:val="0"/>
        <w:adjustRightInd w:val="0"/>
        <w:ind w:left="284" w:firstLine="0"/>
        <w:jc w:val="both"/>
        <w:rPr>
          <w:rFonts w:ascii="Calibri" w:hAnsi="Calibri" w:cs="Calibri"/>
          <w:sz w:val="22"/>
          <w:szCs w:val="22"/>
        </w:rPr>
      </w:pPr>
      <w:r w:rsidRPr="00623F4B">
        <w:rPr>
          <w:rFonts w:ascii="Calibri" w:eastAsia="SimSun" w:hAnsi="Calibri" w:cs="Calibri"/>
          <w:sz w:val="22"/>
          <w:szCs w:val="22"/>
          <w:lang w:eastAsia="zh-CN"/>
        </w:rPr>
        <w:t>zmiany parametrów lub innych cech charakterystycznych dla towaru, w tym zmiany numeru katalogowego bądź jego nazwy własnej,</w:t>
      </w:r>
      <w:r w:rsidRPr="00623F4B">
        <w:rPr>
          <w:rFonts w:ascii="Calibri" w:eastAsia="SimSun" w:hAnsi="Calibri" w:cs="Calibri"/>
          <w:b/>
          <w:sz w:val="22"/>
          <w:szCs w:val="22"/>
          <w:lang w:eastAsia="zh-CN"/>
        </w:rPr>
        <w:t xml:space="preserve"> </w:t>
      </w:r>
      <w:r w:rsidRPr="00623F4B">
        <w:rPr>
          <w:rFonts w:ascii="Calibri" w:eastAsia="SimSun" w:hAnsi="Calibri" w:cs="Calibri"/>
          <w:sz w:val="22"/>
          <w:szCs w:val="22"/>
          <w:lang w:eastAsia="zh-CN"/>
        </w:rPr>
        <w:t xml:space="preserve">zmiany sposobu konfekcjonowania </w:t>
      </w:r>
      <w:r w:rsidRPr="00623F4B">
        <w:rPr>
          <w:rFonts w:ascii="Calibri" w:hAnsi="Calibri" w:cs="Calibri"/>
          <w:sz w:val="22"/>
          <w:szCs w:val="22"/>
        </w:rPr>
        <w:t>po wcz</w:t>
      </w:r>
      <w:r w:rsidRPr="00623F4B">
        <w:rPr>
          <w:rFonts w:ascii="Calibri" w:hAnsi="Calibri" w:cs="Calibri"/>
          <w:sz w:val="22"/>
          <w:szCs w:val="22"/>
        </w:rPr>
        <w:t>e</w:t>
      </w:r>
      <w:r w:rsidRPr="00623F4B">
        <w:rPr>
          <w:rFonts w:ascii="Calibri" w:hAnsi="Calibri" w:cs="Calibri"/>
          <w:sz w:val="22"/>
          <w:szCs w:val="22"/>
        </w:rPr>
        <w:t>śniejszym powiadomieniu i za pisemną zgodą Zamawiającego</w:t>
      </w:r>
    </w:p>
    <w:p w:rsidR="00562050" w:rsidRPr="00623F4B" w:rsidRDefault="00562050" w:rsidP="00562050">
      <w:pPr>
        <w:pStyle w:val="Default"/>
        <w:numPr>
          <w:ilvl w:val="0"/>
          <w:numId w:val="4"/>
        </w:numPr>
        <w:tabs>
          <w:tab w:val="left" w:pos="567"/>
        </w:tabs>
        <w:suppressAutoHyphens w:val="0"/>
        <w:autoSpaceDE w:val="0"/>
        <w:autoSpaceDN w:val="0"/>
        <w:adjustRightInd w:val="0"/>
        <w:ind w:left="284" w:firstLine="0"/>
        <w:jc w:val="both"/>
        <w:rPr>
          <w:rFonts w:ascii="Calibri" w:hAnsi="Calibri" w:cs="Calibri"/>
          <w:color w:val="auto"/>
          <w:sz w:val="22"/>
          <w:szCs w:val="22"/>
        </w:rPr>
      </w:pPr>
      <w:r w:rsidRPr="00623F4B">
        <w:rPr>
          <w:rFonts w:ascii="Calibri" w:hAnsi="Calibri" w:cs="Calibri"/>
          <w:sz w:val="22"/>
          <w:szCs w:val="22"/>
        </w:rPr>
        <w:t xml:space="preserve">zmiany danych teleadresowych Stron zapisanych w umowie; </w:t>
      </w:r>
    </w:p>
    <w:p w:rsidR="00562050" w:rsidRPr="00623F4B" w:rsidRDefault="00562050" w:rsidP="00562050">
      <w:pPr>
        <w:pStyle w:val="Default"/>
        <w:numPr>
          <w:ilvl w:val="0"/>
          <w:numId w:val="4"/>
        </w:numPr>
        <w:tabs>
          <w:tab w:val="left" w:pos="567"/>
        </w:tabs>
        <w:suppressAutoHyphens w:val="0"/>
        <w:autoSpaceDE w:val="0"/>
        <w:autoSpaceDN w:val="0"/>
        <w:adjustRightInd w:val="0"/>
        <w:ind w:left="284" w:firstLine="0"/>
        <w:jc w:val="both"/>
        <w:rPr>
          <w:rFonts w:ascii="Calibri" w:hAnsi="Calibri" w:cs="Calibri"/>
          <w:color w:val="auto"/>
          <w:sz w:val="22"/>
          <w:szCs w:val="22"/>
        </w:rPr>
      </w:pPr>
      <w:r w:rsidRPr="00623F4B">
        <w:rPr>
          <w:rFonts w:ascii="Calibri" w:hAnsi="Calibri" w:cs="Calibri"/>
          <w:sz w:val="22"/>
          <w:szCs w:val="22"/>
        </w:rPr>
        <w:t xml:space="preserve">zmiany przepisów prawnych istotnych dla realizacji zapisów umowy, </w:t>
      </w:r>
    </w:p>
    <w:p w:rsidR="00562050" w:rsidRPr="003F4CAF" w:rsidRDefault="00562050" w:rsidP="00562050">
      <w:pPr>
        <w:pStyle w:val="Default"/>
        <w:numPr>
          <w:ilvl w:val="0"/>
          <w:numId w:val="4"/>
        </w:numPr>
        <w:tabs>
          <w:tab w:val="left" w:pos="567"/>
        </w:tabs>
        <w:suppressAutoHyphens w:val="0"/>
        <w:autoSpaceDE w:val="0"/>
        <w:autoSpaceDN w:val="0"/>
        <w:adjustRightInd w:val="0"/>
        <w:ind w:left="284" w:firstLine="0"/>
        <w:jc w:val="both"/>
        <w:rPr>
          <w:rFonts w:ascii="Calibri" w:hAnsi="Calibri" w:cs="Calibri"/>
          <w:color w:val="auto"/>
          <w:sz w:val="22"/>
          <w:szCs w:val="22"/>
        </w:rPr>
      </w:pPr>
      <w:r w:rsidRPr="00623F4B">
        <w:rPr>
          <w:rFonts w:ascii="Calibri" w:hAnsi="Calibri" w:cs="Calibri"/>
          <w:sz w:val="22"/>
          <w:szCs w:val="22"/>
        </w:rPr>
        <w:t>zmiany postanowień umowy, związanych z zaistnieniem okoliczności, których nie można było przewidzieć w chwili zawarcia umowy.</w:t>
      </w:r>
    </w:p>
    <w:p w:rsidR="00562050" w:rsidRPr="00084B5E" w:rsidRDefault="00562050" w:rsidP="00562050">
      <w:pPr>
        <w:pStyle w:val="Default"/>
        <w:numPr>
          <w:ilvl w:val="0"/>
          <w:numId w:val="4"/>
        </w:numPr>
        <w:tabs>
          <w:tab w:val="left" w:pos="284"/>
        </w:tabs>
        <w:suppressAutoHyphens w:val="0"/>
        <w:autoSpaceDE w:val="0"/>
        <w:autoSpaceDN w:val="0"/>
        <w:adjustRightInd w:val="0"/>
        <w:ind w:left="284" w:firstLine="0"/>
        <w:jc w:val="both"/>
        <w:rPr>
          <w:rFonts w:ascii="Calibri" w:hAnsi="Calibri" w:cs="Calibri"/>
          <w:color w:val="auto"/>
          <w:sz w:val="22"/>
          <w:szCs w:val="22"/>
        </w:rPr>
      </w:pPr>
      <w:r w:rsidRPr="00084B5E">
        <w:rPr>
          <w:rFonts w:ascii="Calibri" w:hAnsi="Calibri" w:cs="Calibri"/>
          <w:color w:val="auto"/>
          <w:sz w:val="22"/>
          <w:szCs w:val="22"/>
        </w:rPr>
        <w:t>Zamawiający zastrzega sobie prawo do zmiany limitów ilościowych zamawianych</w:t>
      </w:r>
      <w:r>
        <w:rPr>
          <w:rFonts w:ascii="Calibri" w:hAnsi="Calibri" w:cs="Calibri"/>
          <w:color w:val="auto"/>
          <w:sz w:val="22"/>
          <w:szCs w:val="22"/>
        </w:rPr>
        <w:t xml:space="preserve">                  </w:t>
      </w:r>
      <w:r w:rsidRPr="00084B5E">
        <w:rPr>
          <w:rFonts w:ascii="Calibri" w:hAnsi="Calibri" w:cs="Calibri"/>
          <w:color w:val="auto"/>
          <w:sz w:val="22"/>
          <w:szCs w:val="22"/>
        </w:rPr>
        <w:t xml:space="preserve"> towarów   w stosunku do określonych w poszczególnych pakietach objętych umową zarówno</w:t>
      </w:r>
      <w:r>
        <w:rPr>
          <w:rFonts w:ascii="Calibri" w:hAnsi="Calibri" w:cs="Calibri"/>
          <w:color w:val="auto"/>
          <w:sz w:val="22"/>
          <w:szCs w:val="22"/>
        </w:rPr>
        <w:t xml:space="preserve">                        </w:t>
      </w:r>
      <w:r w:rsidRPr="00084B5E">
        <w:rPr>
          <w:rFonts w:ascii="Calibri" w:hAnsi="Calibri" w:cs="Calibri"/>
          <w:color w:val="auto"/>
          <w:sz w:val="22"/>
          <w:szCs w:val="22"/>
        </w:rPr>
        <w:t xml:space="preserve"> </w:t>
      </w:r>
      <w:proofErr w:type="spellStart"/>
      <w:r w:rsidRPr="00084B5E">
        <w:rPr>
          <w:rFonts w:ascii="Calibri" w:hAnsi="Calibri" w:cs="Calibri"/>
          <w:color w:val="auto"/>
          <w:sz w:val="22"/>
          <w:szCs w:val="22"/>
        </w:rPr>
        <w:t>„i</w:t>
      </w:r>
      <w:proofErr w:type="spellEnd"/>
      <w:r w:rsidRPr="00084B5E">
        <w:rPr>
          <w:rFonts w:ascii="Calibri" w:hAnsi="Calibri" w:cs="Calibri"/>
          <w:color w:val="auto"/>
          <w:sz w:val="22"/>
          <w:szCs w:val="22"/>
        </w:rPr>
        <w:t xml:space="preserve">n plus” jak   i </w:t>
      </w:r>
      <w:proofErr w:type="spellStart"/>
      <w:r w:rsidRPr="00084B5E">
        <w:rPr>
          <w:rFonts w:ascii="Calibri" w:hAnsi="Calibri" w:cs="Calibri"/>
          <w:color w:val="auto"/>
          <w:sz w:val="22"/>
          <w:szCs w:val="22"/>
        </w:rPr>
        <w:t>„i</w:t>
      </w:r>
      <w:proofErr w:type="spellEnd"/>
      <w:r w:rsidRPr="00084B5E">
        <w:rPr>
          <w:rFonts w:ascii="Calibri" w:hAnsi="Calibri" w:cs="Calibri"/>
          <w:color w:val="auto"/>
          <w:sz w:val="22"/>
          <w:szCs w:val="22"/>
        </w:rPr>
        <w:t>n minus” bez wzrostu wartości brutto danego pakietu i bez zmiany ceny jednostkowej,  a Wykonawca oświadcza, że wyraża na to zgodę. Wykonawcy nie będą przysług</w:t>
      </w:r>
      <w:r w:rsidRPr="00084B5E">
        <w:rPr>
          <w:rFonts w:ascii="Calibri" w:hAnsi="Calibri" w:cs="Calibri"/>
          <w:color w:val="auto"/>
          <w:sz w:val="22"/>
          <w:szCs w:val="22"/>
        </w:rPr>
        <w:t>i</w:t>
      </w:r>
      <w:r w:rsidRPr="00084B5E">
        <w:rPr>
          <w:rFonts w:ascii="Calibri" w:hAnsi="Calibri" w:cs="Calibri"/>
          <w:color w:val="auto"/>
          <w:sz w:val="22"/>
          <w:szCs w:val="22"/>
        </w:rPr>
        <w:t>wały z tego tytułu żadne roszczenia względem Zamawiającego.</w:t>
      </w:r>
    </w:p>
    <w:p w:rsidR="00562050" w:rsidRPr="00623F4B" w:rsidRDefault="00562050" w:rsidP="00562050">
      <w:pPr>
        <w:pStyle w:val="Akapitzlist"/>
        <w:widowControl w:val="0"/>
        <w:numPr>
          <w:ilvl w:val="0"/>
          <w:numId w:val="13"/>
        </w:numPr>
        <w:suppressAutoHyphens w:val="0"/>
        <w:autoSpaceDE w:val="0"/>
        <w:autoSpaceDN w:val="0"/>
        <w:ind w:left="284" w:hanging="284"/>
        <w:contextualSpacing w:val="0"/>
        <w:jc w:val="both"/>
        <w:rPr>
          <w:rFonts w:ascii="Calibri" w:hAnsi="Calibri"/>
          <w:sz w:val="22"/>
        </w:rPr>
      </w:pPr>
      <w:r w:rsidRPr="00623F4B">
        <w:rPr>
          <w:rFonts w:ascii="Calibri" w:hAnsi="Calibri"/>
          <w:sz w:val="22"/>
        </w:rPr>
        <w:t xml:space="preserve">Strony przewidują możliwość wydłużenia okresu trwania umowy, z zastrzeżeniem przepisów </w:t>
      </w:r>
      <w:r>
        <w:rPr>
          <w:rFonts w:ascii="Calibri" w:hAnsi="Calibri"/>
          <w:sz w:val="22"/>
        </w:rPr>
        <w:br/>
      </w:r>
      <w:r w:rsidRPr="00623F4B">
        <w:rPr>
          <w:rFonts w:ascii="Calibri" w:hAnsi="Calibri"/>
          <w:sz w:val="22"/>
        </w:rPr>
        <w:t>§ 5 ust. 1:</w:t>
      </w:r>
    </w:p>
    <w:p w:rsidR="00562050" w:rsidRPr="00623F4B" w:rsidRDefault="00562050" w:rsidP="00562050">
      <w:pPr>
        <w:pStyle w:val="Akapitzlist"/>
        <w:widowControl w:val="0"/>
        <w:numPr>
          <w:ilvl w:val="0"/>
          <w:numId w:val="11"/>
        </w:numPr>
        <w:suppressAutoHyphens w:val="0"/>
        <w:autoSpaceDE w:val="0"/>
        <w:autoSpaceDN w:val="0"/>
        <w:contextualSpacing w:val="0"/>
        <w:jc w:val="both"/>
        <w:rPr>
          <w:rFonts w:ascii="Calibri" w:hAnsi="Calibri"/>
          <w:sz w:val="22"/>
        </w:rPr>
      </w:pPr>
      <w:r w:rsidRPr="00623F4B">
        <w:rPr>
          <w:rFonts w:ascii="Calibri" w:hAnsi="Calibri"/>
          <w:sz w:val="22"/>
        </w:rPr>
        <w:t>na</w:t>
      </w:r>
      <w:r w:rsidRPr="00623F4B">
        <w:rPr>
          <w:rFonts w:ascii="Calibri" w:hAnsi="Calibri"/>
          <w:spacing w:val="1"/>
          <w:sz w:val="22"/>
        </w:rPr>
        <w:t xml:space="preserve"> </w:t>
      </w:r>
      <w:r w:rsidRPr="00623F4B">
        <w:rPr>
          <w:rFonts w:ascii="Calibri" w:hAnsi="Calibri"/>
          <w:sz w:val="22"/>
        </w:rPr>
        <w:t>wniosek</w:t>
      </w:r>
      <w:r w:rsidRPr="00623F4B">
        <w:rPr>
          <w:rFonts w:ascii="Calibri" w:hAnsi="Calibri"/>
          <w:spacing w:val="1"/>
          <w:sz w:val="22"/>
        </w:rPr>
        <w:t xml:space="preserve"> </w:t>
      </w:r>
      <w:r w:rsidRPr="00623F4B">
        <w:rPr>
          <w:rFonts w:ascii="Calibri" w:hAnsi="Calibri"/>
          <w:sz w:val="22"/>
        </w:rPr>
        <w:t>Wykonawcy</w:t>
      </w:r>
      <w:r w:rsidRPr="00623F4B">
        <w:rPr>
          <w:rFonts w:ascii="Calibri" w:hAnsi="Calibri"/>
          <w:spacing w:val="1"/>
          <w:sz w:val="22"/>
        </w:rPr>
        <w:t xml:space="preserve"> </w:t>
      </w:r>
      <w:r w:rsidRPr="00623F4B">
        <w:rPr>
          <w:rFonts w:ascii="Calibri" w:hAnsi="Calibri"/>
          <w:sz w:val="22"/>
        </w:rPr>
        <w:t>–</w:t>
      </w:r>
      <w:r w:rsidRPr="00623F4B">
        <w:rPr>
          <w:rFonts w:ascii="Calibri" w:hAnsi="Calibri"/>
          <w:spacing w:val="1"/>
          <w:sz w:val="22"/>
        </w:rPr>
        <w:t xml:space="preserve"> </w:t>
      </w:r>
      <w:r w:rsidRPr="00623F4B">
        <w:rPr>
          <w:rFonts w:ascii="Calibri" w:hAnsi="Calibri"/>
          <w:sz w:val="22"/>
        </w:rPr>
        <w:t>w</w:t>
      </w:r>
      <w:r w:rsidRPr="00623F4B">
        <w:rPr>
          <w:rFonts w:ascii="Calibri" w:hAnsi="Calibri"/>
          <w:spacing w:val="1"/>
          <w:sz w:val="22"/>
        </w:rPr>
        <w:t xml:space="preserve"> </w:t>
      </w:r>
      <w:r w:rsidRPr="00623F4B">
        <w:rPr>
          <w:rFonts w:ascii="Calibri" w:hAnsi="Calibri"/>
          <w:sz w:val="22"/>
        </w:rPr>
        <w:t>przypadku</w:t>
      </w:r>
      <w:r w:rsidRPr="00623F4B">
        <w:rPr>
          <w:rFonts w:ascii="Calibri" w:hAnsi="Calibri"/>
          <w:spacing w:val="1"/>
          <w:sz w:val="22"/>
        </w:rPr>
        <w:t xml:space="preserve"> </w:t>
      </w:r>
      <w:r w:rsidRPr="00623F4B">
        <w:rPr>
          <w:rFonts w:ascii="Calibri" w:hAnsi="Calibri"/>
          <w:sz w:val="22"/>
        </w:rPr>
        <w:t>braku</w:t>
      </w:r>
      <w:r w:rsidRPr="00623F4B">
        <w:rPr>
          <w:rFonts w:ascii="Calibri" w:hAnsi="Calibri"/>
          <w:spacing w:val="1"/>
          <w:sz w:val="22"/>
        </w:rPr>
        <w:t xml:space="preserve"> </w:t>
      </w:r>
      <w:r w:rsidRPr="00623F4B">
        <w:rPr>
          <w:rFonts w:ascii="Calibri" w:hAnsi="Calibri"/>
          <w:sz w:val="22"/>
        </w:rPr>
        <w:t>zamówienia</w:t>
      </w:r>
      <w:r w:rsidRPr="00623F4B">
        <w:rPr>
          <w:rFonts w:ascii="Calibri" w:hAnsi="Calibri"/>
          <w:spacing w:val="1"/>
          <w:sz w:val="22"/>
        </w:rPr>
        <w:t xml:space="preserve"> </w:t>
      </w:r>
      <w:r w:rsidRPr="00623F4B">
        <w:rPr>
          <w:rFonts w:ascii="Calibri" w:hAnsi="Calibri"/>
          <w:sz w:val="22"/>
        </w:rPr>
        <w:t>w</w:t>
      </w:r>
      <w:r w:rsidRPr="00623F4B">
        <w:rPr>
          <w:rFonts w:ascii="Calibri" w:hAnsi="Calibri"/>
          <w:spacing w:val="1"/>
          <w:sz w:val="22"/>
        </w:rPr>
        <w:t xml:space="preserve"> </w:t>
      </w:r>
      <w:r w:rsidRPr="00623F4B">
        <w:rPr>
          <w:rFonts w:ascii="Calibri" w:hAnsi="Calibri"/>
          <w:sz w:val="22"/>
        </w:rPr>
        <w:t>okresie</w:t>
      </w:r>
      <w:r w:rsidRPr="00623F4B">
        <w:rPr>
          <w:rFonts w:ascii="Calibri" w:hAnsi="Calibri"/>
          <w:spacing w:val="1"/>
          <w:sz w:val="22"/>
        </w:rPr>
        <w:t xml:space="preserve"> </w:t>
      </w:r>
      <w:r w:rsidRPr="00623F4B">
        <w:rPr>
          <w:rFonts w:ascii="Calibri" w:hAnsi="Calibri"/>
          <w:sz w:val="22"/>
        </w:rPr>
        <w:t>obowiązywania</w:t>
      </w:r>
      <w:r w:rsidRPr="00623F4B">
        <w:rPr>
          <w:rFonts w:ascii="Calibri" w:hAnsi="Calibri"/>
          <w:spacing w:val="1"/>
          <w:sz w:val="22"/>
        </w:rPr>
        <w:t xml:space="preserve"> </w:t>
      </w:r>
      <w:r w:rsidRPr="00623F4B">
        <w:rPr>
          <w:rFonts w:ascii="Calibri" w:hAnsi="Calibri"/>
          <w:sz w:val="22"/>
        </w:rPr>
        <w:t>Umowy</w:t>
      </w:r>
      <w:r w:rsidRPr="00623F4B">
        <w:rPr>
          <w:rFonts w:ascii="Calibri" w:hAnsi="Calibri"/>
          <w:spacing w:val="-6"/>
          <w:sz w:val="22"/>
        </w:rPr>
        <w:t xml:space="preserve"> </w:t>
      </w:r>
      <w:r w:rsidRPr="00623F4B">
        <w:rPr>
          <w:rFonts w:ascii="Calibri" w:hAnsi="Calibri"/>
          <w:sz w:val="22"/>
        </w:rPr>
        <w:t>produktów</w:t>
      </w:r>
      <w:r w:rsidRPr="00623F4B">
        <w:rPr>
          <w:rFonts w:ascii="Calibri" w:hAnsi="Calibri"/>
          <w:spacing w:val="-1"/>
          <w:sz w:val="22"/>
        </w:rPr>
        <w:t xml:space="preserve"> </w:t>
      </w:r>
      <w:r w:rsidRPr="00623F4B">
        <w:rPr>
          <w:rFonts w:ascii="Calibri" w:hAnsi="Calibri"/>
          <w:sz w:val="22"/>
        </w:rPr>
        <w:t>objętych</w:t>
      </w:r>
      <w:r w:rsidRPr="00623F4B">
        <w:rPr>
          <w:rFonts w:ascii="Calibri" w:hAnsi="Calibri"/>
          <w:spacing w:val="1"/>
          <w:sz w:val="22"/>
        </w:rPr>
        <w:t xml:space="preserve"> </w:t>
      </w:r>
      <w:r w:rsidRPr="00623F4B">
        <w:rPr>
          <w:rFonts w:ascii="Calibri" w:hAnsi="Calibri"/>
          <w:sz w:val="22"/>
        </w:rPr>
        <w:t>Umową</w:t>
      </w:r>
      <w:r w:rsidRPr="00623F4B">
        <w:rPr>
          <w:rFonts w:ascii="Calibri" w:hAnsi="Calibri"/>
          <w:spacing w:val="-2"/>
          <w:sz w:val="22"/>
        </w:rPr>
        <w:t xml:space="preserve"> </w:t>
      </w:r>
      <w:r w:rsidRPr="00623F4B">
        <w:rPr>
          <w:rFonts w:ascii="Calibri" w:hAnsi="Calibri"/>
          <w:sz w:val="22"/>
        </w:rPr>
        <w:t>na</w:t>
      </w:r>
      <w:r w:rsidRPr="00623F4B">
        <w:rPr>
          <w:rFonts w:ascii="Calibri" w:hAnsi="Calibri"/>
          <w:spacing w:val="-3"/>
          <w:sz w:val="22"/>
        </w:rPr>
        <w:t xml:space="preserve"> </w:t>
      </w:r>
      <w:r w:rsidRPr="00623F4B">
        <w:rPr>
          <w:rFonts w:ascii="Calibri" w:hAnsi="Calibri"/>
          <w:sz w:val="22"/>
        </w:rPr>
        <w:t>poziomie</w:t>
      </w:r>
      <w:r w:rsidRPr="00623F4B">
        <w:rPr>
          <w:rFonts w:ascii="Calibri" w:hAnsi="Calibri"/>
          <w:spacing w:val="-2"/>
          <w:sz w:val="22"/>
        </w:rPr>
        <w:t xml:space="preserve"> </w:t>
      </w:r>
      <w:r w:rsidRPr="00623F4B">
        <w:rPr>
          <w:rFonts w:ascii="Calibri" w:hAnsi="Calibri"/>
          <w:sz w:val="22"/>
        </w:rPr>
        <w:t>co</w:t>
      </w:r>
      <w:r w:rsidRPr="00623F4B">
        <w:rPr>
          <w:rFonts w:ascii="Calibri" w:hAnsi="Calibri"/>
          <w:spacing w:val="-2"/>
          <w:sz w:val="22"/>
        </w:rPr>
        <w:t xml:space="preserve"> </w:t>
      </w:r>
      <w:r w:rsidRPr="00623F4B">
        <w:rPr>
          <w:rFonts w:ascii="Calibri" w:hAnsi="Calibri"/>
          <w:sz w:val="22"/>
        </w:rPr>
        <w:t>najmniej</w:t>
      </w:r>
      <w:r w:rsidRPr="00623F4B">
        <w:rPr>
          <w:rFonts w:ascii="Calibri" w:hAnsi="Calibri"/>
          <w:spacing w:val="1"/>
          <w:sz w:val="22"/>
        </w:rPr>
        <w:t xml:space="preserve"> </w:t>
      </w:r>
      <w:r w:rsidRPr="00623F4B">
        <w:rPr>
          <w:rFonts w:ascii="Calibri" w:hAnsi="Calibri"/>
          <w:sz w:val="22"/>
        </w:rPr>
        <w:t>80%</w:t>
      </w:r>
      <w:r w:rsidRPr="00623F4B">
        <w:rPr>
          <w:rFonts w:ascii="Calibri" w:hAnsi="Calibri"/>
          <w:spacing w:val="-2"/>
          <w:sz w:val="22"/>
        </w:rPr>
        <w:t xml:space="preserve"> </w:t>
      </w:r>
      <w:r w:rsidRPr="00623F4B">
        <w:rPr>
          <w:rFonts w:ascii="Calibri" w:hAnsi="Calibri"/>
          <w:sz w:val="22"/>
        </w:rPr>
        <w:t>ich</w:t>
      </w:r>
      <w:r w:rsidRPr="00623F4B">
        <w:rPr>
          <w:rFonts w:ascii="Calibri" w:hAnsi="Calibri"/>
          <w:spacing w:val="2"/>
          <w:sz w:val="22"/>
        </w:rPr>
        <w:t xml:space="preserve"> </w:t>
      </w:r>
      <w:r w:rsidRPr="00623F4B">
        <w:rPr>
          <w:rFonts w:ascii="Calibri" w:hAnsi="Calibri"/>
          <w:sz w:val="22"/>
        </w:rPr>
        <w:t>wartości;</w:t>
      </w:r>
    </w:p>
    <w:p w:rsidR="00562050" w:rsidRPr="00623F4B" w:rsidRDefault="00562050" w:rsidP="00562050">
      <w:pPr>
        <w:pStyle w:val="Akapitzlist"/>
        <w:widowControl w:val="0"/>
        <w:numPr>
          <w:ilvl w:val="0"/>
          <w:numId w:val="11"/>
        </w:numPr>
        <w:suppressAutoHyphens w:val="0"/>
        <w:autoSpaceDE w:val="0"/>
        <w:autoSpaceDN w:val="0"/>
        <w:contextualSpacing w:val="0"/>
        <w:jc w:val="both"/>
        <w:rPr>
          <w:rFonts w:ascii="Calibri" w:hAnsi="Calibri"/>
          <w:sz w:val="22"/>
        </w:rPr>
      </w:pPr>
      <w:r w:rsidRPr="00623F4B">
        <w:rPr>
          <w:rFonts w:ascii="Calibri" w:hAnsi="Calibri"/>
          <w:sz w:val="22"/>
        </w:rPr>
        <w:t>na</w:t>
      </w:r>
      <w:r w:rsidRPr="00623F4B">
        <w:rPr>
          <w:rFonts w:ascii="Calibri" w:hAnsi="Calibri"/>
          <w:spacing w:val="1"/>
          <w:sz w:val="22"/>
        </w:rPr>
        <w:t xml:space="preserve"> </w:t>
      </w:r>
      <w:r w:rsidRPr="00623F4B">
        <w:rPr>
          <w:rFonts w:ascii="Calibri" w:hAnsi="Calibri"/>
          <w:sz w:val="22"/>
        </w:rPr>
        <w:t>wniosek</w:t>
      </w:r>
      <w:r w:rsidRPr="00623F4B">
        <w:rPr>
          <w:rFonts w:ascii="Calibri" w:hAnsi="Calibri"/>
          <w:spacing w:val="1"/>
          <w:sz w:val="22"/>
        </w:rPr>
        <w:t xml:space="preserve"> </w:t>
      </w:r>
      <w:r w:rsidRPr="00623F4B">
        <w:rPr>
          <w:rFonts w:ascii="Calibri" w:hAnsi="Calibri"/>
          <w:sz w:val="22"/>
        </w:rPr>
        <w:t>Zamawiającego</w:t>
      </w:r>
      <w:r w:rsidRPr="00623F4B">
        <w:rPr>
          <w:rFonts w:ascii="Calibri" w:hAnsi="Calibri"/>
          <w:spacing w:val="1"/>
          <w:sz w:val="22"/>
        </w:rPr>
        <w:t xml:space="preserve"> </w:t>
      </w:r>
      <w:r w:rsidRPr="00623F4B">
        <w:rPr>
          <w:rFonts w:ascii="Calibri" w:hAnsi="Calibri"/>
          <w:sz w:val="22"/>
        </w:rPr>
        <w:t>–</w:t>
      </w:r>
      <w:r w:rsidRPr="00623F4B">
        <w:rPr>
          <w:rFonts w:ascii="Calibri" w:hAnsi="Calibri"/>
          <w:spacing w:val="1"/>
          <w:sz w:val="22"/>
        </w:rPr>
        <w:t xml:space="preserve"> </w:t>
      </w:r>
      <w:r w:rsidRPr="00623F4B">
        <w:rPr>
          <w:rFonts w:ascii="Calibri" w:hAnsi="Calibri"/>
          <w:sz w:val="22"/>
        </w:rPr>
        <w:t>w</w:t>
      </w:r>
      <w:r w:rsidRPr="00623F4B">
        <w:rPr>
          <w:rFonts w:ascii="Calibri" w:hAnsi="Calibri"/>
          <w:spacing w:val="1"/>
          <w:sz w:val="22"/>
        </w:rPr>
        <w:t xml:space="preserve"> </w:t>
      </w:r>
      <w:r w:rsidRPr="00623F4B">
        <w:rPr>
          <w:rFonts w:ascii="Calibri" w:hAnsi="Calibri"/>
          <w:sz w:val="22"/>
        </w:rPr>
        <w:t>przypadku</w:t>
      </w:r>
      <w:r w:rsidRPr="00623F4B">
        <w:rPr>
          <w:rFonts w:ascii="Calibri" w:hAnsi="Calibri"/>
          <w:spacing w:val="1"/>
          <w:sz w:val="22"/>
        </w:rPr>
        <w:t xml:space="preserve"> </w:t>
      </w:r>
      <w:r w:rsidRPr="00623F4B">
        <w:rPr>
          <w:rFonts w:ascii="Calibri" w:hAnsi="Calibri"/>
          <w:sz w:val="22"/>
        </w:rPr>
        <w:t>braku</w:t>
      </w:r>
      <w:r w:rsidRPr="00623F4B">
        <w:rPr>
          <w:rFonts w:ascii="Calibri" w:hAnsi="Calibri"/>
          <w:spacing w:val="1"/>
          <w:sz w:val="22"/>
        </w:rPr>
        <w:t xml:space="preserve"> </w:t>
      </w:r>
      <w:r w:rsidRPr="00623F4B">
        <w:rPr>
          <w:rFonts w:ascii="Calibri" w:hAnsi="Calibri"/>
          <w:sz w:val="22"/>
        </w:rPr>
        <w:t>złożenia</w:t>
      </w:r>
      <w:r w:rsidRPr="00623F4B">
        <w:rPr>
          <w:rFonts w:ascii="Calibri" w:hAnsi="Calibri"/>
          <w:spacing w:val="1"/>
          <w:sz w:val="22"/>
        </w:rPr>
        <w:t xml:space="preserve"> </w:t>
      </w:r>
      <w:r w:rsidRPr="00623F4B">
        <w:rPr>
          <w:rFonts w:ascii="Calibri" w:hAnsi="Calibri"/>
          <w:sz w:val="22"/>
        </w:rPr>
        <w:t>przez</w:t>
      </w:r>
      <w:r w:rsidRPr="00623F4B">
        <w:rPr>
          <w:rFonts w:ascii="Calibri" w:hAnsi="Calibri"/>
          <w:spacing w:val="1"/>
          <w:sz w:val="22"/>
        </w:rPr>
        <w:t xml:space="preserve"> </w:t>
      </w:r>
      <w:r w:rsidRPr="00623F4B">
        <w:rPr>
          <w:rFonts w:ascii="Calibri" w:hAnsi="Calibri"/>
          <w:sz w:val="22"/>
        </w:rPr>
        <w:t>Zamawiającego</w:t>
      </w:r>
      <w:r w:rsidRPr="00623F4B">
        <w:rPr>
          <w:rFonts w:ascii="Calibri" w:hAnsi="Calibri"/>
          <w:spacing w:val="1"/>
          <w:sz w:val="22"/>
        </w:rPr>
        <w:t xml:space="preserve"> </w:t>
      </w:r>
      <w:r w:rsidRPr="00623F4B">
        <w:rPr>
          <w:rFonts w:ascii="Calibri" w:hAnsi="Calibri"/>
          <w:sz w:val="22"/>
        </w:rPr>
        <w:t>zamówi</w:t>
      </w:r>
      <w:r w:rsidRPr="00623F4B">
        <w:rPr>
          <w:rFonts w:ascii="Calibri" w:hAnsi="Calibri"/>
          <w:sz w:val="22"/>
        </w:rPr>
        <w:t>e</w:t>
      </w:r>
      <w:r w:rsidRPr="00623F4B">
        <w:rPr>
          <w:rFonts w:ascii="Calibri" w:hAnsi="Calibri"/>
          <w:sz w:val="22"/>
        </w:rPr>
        <w:t>nia</w:t>
      </w:r>
      <w:r w:rsidRPr="00623F4B">
        <w:rPr>
          <w:rFonts w:ascii="Calibri" w:hAnsi="Calibri"/>
          <w:spacing w:val="1"/>
          <w:sz w:val="22"/>
        </w:rPr>
        <w:t xml:space="preserve"> </w:t>
      </w:r>
      <w:r w:rsidRPr="00623F4B">
        <w:rPr>
          <w:rFonts w:ascii="Calibri" w:hAnsi="Calibri"/>
          <w:sz w:val="22"/>
        </w:rPr>
        <w:t>na</w:t>
      </w:r>
      <w:r w:rsidRPr="00623F4B">
        <w:rPr>
          <w:rFonts w:ascii="Calibri" w:hAnsi="Calibri"/>
          <w:spacing w:val="1"/>
          <w:sz w:val="22"/>
        </w:rPr>
        <w:t xml:space="preserve"> </w:t>
      </w:r>
      <w:r w:rsidRPr="00623F4B">
        <w:rPr>
          <w:rFonts w:ascii="Calibri" w:hAnsi="Calibri"/>
          <w:sz w:val="22"/>
        </w:rPr>
        <w:t>produkty</w:t>
      </w:r>
      <w:r w:rsidRPr="00623F4B">
        <w:rPr>
          <w:rFonts w:ascii="Calibri" w:hAnsi="Calibri"/>
          <w:spacing w:val="1"/>
          <w:sz w:val="22"/>
        </w:rPr>
        <w:t xml:space="preserve"> </w:t>
      </w:r>
      <w:r w:rsidRPr="00623F4B">
        <w:rPr>
          <w:rFonts w:ascii="Calibri" w:hAnsi="Calibri"/>
          <w:sz w:val="22"/>
        </w:rPr>
        <w:t>odpowiadające</w:t>
      </w:r>
      <w:r w:rsidRPr="00623F4B">
        <w:rPr>
          <w:rFonts w:ascii="Calibri" w:hAnsi="Calibri"/>
          <w:spacing w:val="1"/>
          <w:sz w:val="22"/>
        </w:rPr>
        <w:t xml:space="preserve"> </w:t>
      </w:r>
      <w:r w:rsidRPr="00623F4B">
        <w:rPr>
          <w:rFonts w:ascii="Calibri" w:hAnsi="Calibri"/>
          <w:sz w:val="22"/>
        </w:rPr>
        <w:t>wartości</w:t>
      </w:r>
      <w:r w:rsidRPr="00623F4B">
        <w:rPr>
          <w:rFonts w:ascii="Calibri" w:hAnsi="Calibri"/>
          <w:spacing w:val="1"/>
          <w:sz w:val="22"/>
        </w:rPr>
        <w:t xml:space="preserve"> </w:t>
      </w:r>
      <w:r w:rsidRPr="00623F4B">
        <w:rPr>
          <w:rFonts w:ascii="Calibri" w:hAnsi="Calibri"/>
          <w:sz w:val="22"/>
        </w:rPr>
        <w:t>umowy</w:t>
      </w:r>
      <w:r w:rsidRPr="00623F4B">
        <w:rPr>
          <w:rFonts w:ascii="Calibri" w:hAnsi="Calibri"/>
          <w:spacing w:val="1"/>
          <w:sz w:val="22"/>
        </w:rPr>
        <w:t xml:space="preserve"> </w:t>
      </w:r>
      <w:r w:rsidRPr="00623F4B">
        <w:rPr>
          <w:rFonts w:ascii="Calibri" w:hAnsi="Calibri"/>
          <w:sz w:val="22"/>
        </w:rPr>
        <w:t>w</w:t>
      </w:r>
      <w:r w:rsidRPr="00623F4B">
        <w:rPr>
          <w:rFonts w:ascii="Calibri" w:hAnsi="Calibri"/>
          <w:spacing w:val="1"/>
          <w:sz w:val="22"/>
        </w:rPr>
        <w:t xml:space="preserve"> </w:t>
      </w:r>
      <w:r w:rsidRPr="00623F4B">
        <w:rPr>
          <w:rFonts w:ascii="Calibri" w:hAnsi="Calibri"/>
          <w:sz w:val="22"/>
        </w:rPr>
        <w:t>okresie</w:t>
      </w:r>
      <w:r w:rsidRPr="00623F4B">
        <w:rPr>
          <w:rFonts w:ascii="Calibri" w:hAnsi="Calibri"/>
          <w:spacing w:val="1"/>
          <w:sz w:val="22"/>
        </w:rPr>
        <w:t xml:space="preserve"> </w:t>
      </w:r>
      <w:r w:rsidRPr="00623F4B">
        <w:rPr>
          <w:rFonts w:ascii="Calibri" w:hAnsi="Calibri"/>
          <w:sz w:val="22"/>
        </w:rPr>
        <w:t>jej</w:t>
      </w:r>
      <w:r w:rsidRPr="00623F4B">
        <w:rPr>
          <w:rFonts w:ascii="Calibri" w:hAnsi="Calibri"/>
          <w:spacing w:val="1"/>
          <w:sz w:val="22"/>
        </w:rPr>
        <w:t xml:space="preserve"> </w:t>
      </w:r>
      <w:r w:rsidRPr="00623F4B">
        <w:rPr>
          <w:rFonts w:ascii="Calibri" w:hAnsi="Calibri"/>
          <w:sz w:val="22"/>
        </w:rPr>
        <w:t>pierwotnego</w:t>
      </w:r>
      <w:r w:rsidRPr="00623F4B">
        <w:rPr>
          <w:rFonts w:ascii="Calibri" w:hAnsi="Calibri"/>
          <w:spacing w:val="1"/>
          <w:sz w:val="22"/>
        </w:rPr>
        <w:t xml:space="preserve"> </w:t>
      </w:r>
      <w:r w:rsidRPr="00623F4B">
        <w:rPr>
          <w:rFonts w:ascii="Calibri" w:hAnsi="Calibri"/>
          <w:sz w:val="22"/>
        </w:rPr>
        <w:t>obowiązyw</w:t>
      </w:r>
      <w:r w:rsidRPr="00623F4B">
        <w:rPr>
          <w:rFonts w:ascii="Calibri" w:hAnsi="Calibri"/>
          <w:sz w:val="22"/>
        </w:rPr>
        <w:t>a</w:t>
      </w:r>
      <w:r w:rsidRPr="00623F4B">
        <w:rPr>
          <w:rFonts w:ascii="Calibri" w:hAnsi="Calibri"/>
          <w:sz w:val="22"/>
        </w:rPr>
        <w:t>nia.</w:t>
      </w:r>
    </w:p>
    <w:p w:rsidR="00562050" w:rsidRPr="00623F4B" w:rsidRDefault="00562050" w:rsidP="00562050">
      <w:pPr>
        <w:pStyle w:val="Tekstpodstawowy"/>
        <w:ind w:left="284" w:right="113"/>
        <w:rPr>
          <w:rFonts w:ascii="Calibri" w:hAnsi="Calibri" w:cs="Calibri"/>
          <w:sz w:val="22"/>
          <w:szCs w:val="22"/>
        </w:rPr>
      </w:pPr>
      <w:r w:rsidRPr="00623F4B">
        <w:rPr>
          <w:rFonts w:ascii="Calibri" w:hAnsi="Calibri" w:cs="Calibri"/>
          <w:sz w:val="22"/>
          <w:szCs w:val="22"/>
        </w:rPr>
        <w:t>Jeżeli Wykonawca nie złoży wniosku, o którym mowa w ust. 3 lit. a lub nie wyrazi zgody na</w:t>
      </w:r>
      <w:r w:rsidRPr="00623F4B">
        <w:rPr>
          <w:rFonts w:ascii="Calibri" w:hAnsi="Calibri" w:cs="Calibri"/>
          <w:spacing w:val="1"/>
          <w:sz w:val="22"/>
          <w:szCs w:val="22"/>
        </w:rPr>
        <w:t xml:space="preserve"> </w:t>
      </w:r>
      <w:r w:rsidRPr="00623F4B">
        <w:rPr>
          <w:rFonts w:ascii="Calibri" w:hAnsi="Calibri" w:cs="Calibri"/>
          <w:sz w:val="22"/>
          <w:szCs w:val="22"/>
        </w:rPr>
        <w:t xml:space="preserve">przedłużenie Umowy stosownie do ust. 3 lit. b może się domagać wynagrodzenia jedynie </w:t>
      </w:r>
      <w:r>
        <w:rPr>
          <w:rFonts w:ascii="Calibri" w:hAnsi="Calibri" w:cs="Calibri"/>
          <w:sz w:val="22"/>
          <w:szCs w:val="22"/>
        </w:rPr>
        <w:br/>
      </w:r>
      <w:r w:rsidRPr="00623F4B">
        <w:rPr>
          <w:rFonts w:ascii="Calibri" w:hAnsi="Calibri" w:cs="Calibri"/>
          <w:sz w:val="22"/>
          <w:szCs w:val="22"/>
        </w:rPr>
        <w:t>za</w:t>
      </w:r>
      <w:r w:rsidRPr="00623F4B">
        <w:rPr>
          <w:rFonts w:ascii="Calibri" w:hAnsi="Calibri" w:cs="Calibri"/>
          <w:spacing w:val="1"/>
          <w:sz w:val="22"/>
          <w:szCs w:val="22"/>
        </w:rPr>
        <w:t xml:space="preserve"> </w:t>
      </w:r>
      <w:r w:rsidRPr="00623F4B">
        <w:rPr>
          <w:rFonts w:ascii="Calibri" w:hAnsi="Calibri" w:cs="Calibri"/>
          <w:sz w:val="22"/>
          <w:szCs w:val="22"/>
        </w:rPr>
        <w:t>zrealizowaną</w:t>
      </w:r>
      <w:r w:rsidRPr="00623F4B">
        <w:rPr>
          <w:rFonts w:ascii="Calibri" w:hAnsi="Calibri" w:cs="Calibri"/>
          <w:spacing w:val="1"/>
          <w:sz w:val="22"/>
          <w:szCs w:val="22"/>
        </w:rPr>
        <w:t xml:space="preserve"> </w:t>
      </w:r>
      <w:r w:rsidRPr="00623F4B">
        <w:rPr>
          <w:rFonts w:ascii="Calibri" w:hAnsi="Calibri" w:cs="Calibri"/>
          <w:sz w:val="22"/>
          <w:szCs w:val="22"/>
        </w:rPr>
        <w:t>w</w:t>
      </w:r>
      <w:r w:rsidRPr="00623F4B">
        <w:rPr>
          <w:rFonts w:ascii="Calibri" w:hAnsi="Calibri" w:cs="Calibri"/>
          <w:spacing w:val="1"/>
          <w:sz w:val="22"/>
          <w:szCs w:val="22"/>
        </w:rPr>
        <w:t xml:space="preserve"> </w:t>
      </w:r>
      <w:r w:rsidRPr="00623F4B">
        <w:rPr>
          <w:rFonts w:ascii="Calibri" w:hAnsi="Calibri" w:cs="Calibri"/>
          <w:sz w:val="22"/>
          <w:szCs w:val="22"/>
        </w:rPr>
        <w:t>okresie</w:t>
      </w:r>
      <w:r w:rsidRPr="00623F4B">
        <w:rPr>
          <w:rFonts w:ascii="Calibri" w:hAnsi="Calibri" w:cs="Calibri"/>
          <w:spacing w:val="1"/>
          <w:sz w:val="22"/>
          <w:szCs w:val="22"/>
        </w:rPr>
        <w:t xml:space="preserve"> </w:t>
      </w:r>
      <w:r w:rsidRPr="00623F4B">
        <w:rPr>
          <w:rFonts w:ascii="Calibri" w:hAnsi="Calibri" w:cs="Calibri"/>
          <w:sz w:val="22"/>
          <w:szCs w:val="22"/>
        </w:rPr>
        <w:t>obowiązywania</w:t>
      </w:r>
      <w:r w:rsidRPr="00623F4B">
        <w:rPr>
          <w:rFonts w:ascii="Calibri" w:hAnsi="Calibri" w:cs="Calibri"/>
          <w:spacing w:val="1"/>
          <w:sz w:val="22"/>
          <w:szCs w:val="22"/>
        </w:rPr>
        <w:t xml:space="preserve"> </w:t>
      </w:r>
      <w:r w:rsidRPr="00623F4B">
        <w:rPr>
          <w:rFonts w:ascii="Calibri" w:hAnsi="Calibri" w:cs="Calibri"/>
          <w:sz w:val="22"/>
          <w:szCs w:val="22"/>
        </w:rPr>
        <w:t>Umowy</w:t>
      </w:r>
      <w:r w:rsidRPr="00623F4B">
        <w:rPr>
          <w:rFonts w:ascii="Calibri" w:hAnsi="Calibri" w:cs="Calibri"/>
          <w:spacing w:val="1"/>
          <w:sz w:val="22"/>
          <w:szCs w:val="22"/>
        </w:rPr>
        <w:t xml:space="preserve"> </w:t>
      </w:r>
      <w:r w:rsidRPr="00623F4B">
        <w:rPr>
          <w:rFonts w:ascii="Calibri" w:hAnsi="Calibri" w:cs="Calibri"/>
          <w:sz w:val="22"/>
          <w:szCs w:val="22"/>
        </w:rPr>
        <w:t>część</w:t>
      </w:r>
      <w:r w:rsidRPr="00623F4B">
        <w:rPr>
          <w:rFonts w:ascii="Calibri" w:hAnsi="Calibri" w:cs="Calibri"/>
          <w:spacing w:val="1"/>
          <w:sz w:val="22"/>
          <w:szCs w:val="22"/>
        </w:rPr>
        <w:t xml:space="preserve"> </w:t>
      </w:r>
      <w:r w:rsidRPr="00623F4B">
        <w:rPr>
          <w:rFonts w:ascii="Calibri" w:hAnsi="Calibri" w:cs="Calibri"/>
          <w:sz w:val="22"/>
          <w:szCs w:val="22"/>
        </w:rPr>
        <w:t>zamówienia</w:t>
      </w:r>
      <w:r w:rsidRPr="00623F4B">
        <w:rPr>
          <w:rFonts w:ascii="Calibri" w:hAnsi="Calibri" w:cs="Calibri"/>
          <w:spacing w:val="1"/>
          <w:sz w:val="22"/>
          <w:szCs w:val="22"/>
        </w:rPr>
        <w:t xml:space="preserve"> </w:t>
      </w:r>
      <w:r w:rsidRPr="00623F4B">
        <w:rPr>
          <w:rFonts w:ascii="Calibri" w:hAnsi="Calibri" w:cs="Calibri"/>
          <w:sz w:val="22"/>
          <w:szCs w:val="22"/>
        </w:rPr>
        <w:t>i</w:t>
      </w:r>
      <w:r w:rsidRPr="00623F4B">
        <w:rPr>
          <w:rFonts w:ascii="Calibri" w:hAnsi="Calibri" w:cs="Calibri"/>
          <w:spacing w:val="1"/>
          <w:sz w:val="22"/>
          <w:szCs w:val="22"/>
        </w:rPr>
        <w:t xml:space="preserve"> </w:t>
      </w:r>
      <w:r w:rsidRPr="00623F4B">
        <w:rPr>
          <w:rFonts w:ascii="Calibri" w:hAnsi="Calibri" w:cs="Calibri"/>
          <w:sz w:val="22"/>
          <w:szCs w:val="22"/>
        </w:rPr>
        <w:t>nie</w:t>
      </w:r>
      <w:r w:rsidRPr="00623F4B">
        <w:rPr>
          <w:rFonts w:ascii="Calibri" w:hAnsi="Calibri" w:cs="Calibri"/>
          <w:spacing w:val="1"/>
          <w:sz w:val="22"/>
          <w:szCs w:val="22"/>
        </w:rPr>
        <w:t xml:space="preserve"> </w:t>
      </w:r>
      <w:r w:rsidRPr="00623F4B">
        <w:rPr>
          <w:rFonts w:ascii="Calibri" w:hAnsi="Calibri" w:cs="Calibri"/>
          <w:sz w:val="22"/>
          <w:szCs w:val="22"/>
        </w:rPr>
        <w:t>przysługuje</w:t>
      </w:r>
      <w:r w:rsidRPr="00623F4B">
        <w:rPr>
          <w:rFonts w:ascii="Calibri" w:hAnsi="Calibri" w:cs="Calibri"/>
          <w:spacing w:val="1"/>
          <w:sz w:val="22"/>
          <w:szCs w:val="22"/>
        </w:rPr>
        <w:t xml:space="preserve"> </w:t>
      </w:r>
      <w:r w:rsidRPr="00623F4B">
        <w:rPr>
          <w:rFonts w:ascii="Calibri" w:hAnsi="Calibri" w:cs="Calibri"/>
          <w:sz w:val="22"/>
          <w:szCs w:val="22"/>
        </w:rPr>
        <w:t>mu</w:t>
      </w:r>
      <w:r w:rsidRPr="00623F4B">
        <w:rPr>
          <w:rFonts w:ascii="Calibri" w:hAnsi="Calibri" w:cs="Calibri"/>
          <w:spacing w:val="1"/>
          <w:sz w:val="22"/>
          <w:szCs w:val="22"/>
        </w:rPr>
        <w:t xml:space="preserve"> </w:t>
      </w:r>
      <w:r w:rsidRPr="00623F4B">
        <w:rPr>
          <w:rFonts w:ascii="Calibri" w:hAnsi="Calibri" w:cs="Calibri"/>
          <w:sz w:val="22"/>
          <w:szCs w:val="22"/>
        </w:rPr>
        <w:t>roszczenie odszkodowawcze</w:t>
      </w:r>
      <w:r w:rsidRPr="00623F4B">
        <w:rPr>
          <w:rFonts w:ascii="Calibri" w:hAnsi="Calibri" w:cs="Calibri"/>
          <w:spacing w:val="-2"/>
          <w:sz w:val="22"/>
          <w:szCs w:val="22"/>
        </w:rPr>
        <w:t xml:space="preserve"> </w:t>
      </w:r>
      <w:r w:rsidRPr="00623F4B">
        <w:rPr>
          <w:rFonts w:ascii="Calibri" w:hAnsi="Calibri" w:cs="Calibri"/>
          <w:sz w:val="22"/>
          <w:szCs w:val="22"/>
        </w:rPr>
        <w:t>z</w:t>
      </w:r>
      <w:r w:rsidRPr="00623F4B">
        <w:rPr>
          <w:rFonts w:ascii="Calibri" w:hAnsi="Calibri" w:cs="Calibri"/>
          <w:spacing w:val="-3"/>
          <w:sz w:val="22"/>
          <w:szCs w:val="22"/>
        </w:rPr>
        <w:t xml:space="preserve"> </w:t>
      </w:r>
      <w:r w:rsidRPr="00623F4B">
        <w:rPr>
          <w:rFonts w:ascii="Calibri" w:hAnsi="Calibri" w:cs="Calibri"/>
          <w:sz w:val="22"/>
          <w:szCs w:val="22"/>
        </w:rPr>
        <w:t>tytułu</w:t>
      </w:r>
      <w:r w:rsidRPr="00623F4B">
        <w:rPr>
          <w:rFonts w:ascii="Calibri" w:hAnsi="Calibri" w:cs="Calibri"/>
          <w:spacing w:val="-2"/>
          <w:sz w:val="22"/>
          <w:szCs w:val="22"/>
        </w:rPr>
        <w:t xml:space="preserve"> </w:t>
      </w:r>
      <w:r w:rsidRPr="00623F4B">
        <w:rPr>
          <w:rFonts w:ascii="Calibri" w:hAnsi="Calibri" w:cs="Calibri"/>
          <w:sz w:val="22"/>
          <w:szCs w:val="22"/>
        </w:rPr>
        <w:t>nie</w:t>
      </w:r>
      <w:r w:rsidRPr="00623F4B">
        <w:rPr>
          <w:rFonts w:ascii="Calibri" w:hAnsi="Calibri" w:cs="Calibri"/>
          <w:spacing w:val="-2"/>
          <w:sz w:val="22"/>
          <w:szCs w:val="22"/>
        </w:rPr>
        <w:t xml:space="preserve"> </w:t>
      </w:r>
      <w:r w:rsidRPr="00623F4B">
        <w:rPr>
          <w:rFonts w:ascii="Calibri" w:hAnsi="Calibri" w:cs="Calibri"/>
          <w:sz w:val="22"/>
          <w:szCs w:val="22"/>
        </w:rPr>
        <w:t>zrealizowania</w:t>
      </w:r>
      <w:r w:rsidRPr="00623F4B">
        <w:rPr>
          <w:rFonts w:ascii="Calibri" w:hAnsi="Calibri" w:cs="Calibri"/>
          <w:spacing w:val="-3"/>
          <w:sz w:val="22"/>
          <w:szCs w:val="22"/>
        </w:rPr>
        <w:t xml:space="preserve"> </w:t>
      </w:r>
      <w:r w:rsidRPr="00623F4B">
        <w:rPr>
          <w:rFonts w:ascii="Calibri" w:hAnsi="Calibri" w:cs="Calibri"/>
          <w:sz w:val="22"/>
          <w:szCs w:val="22"/>
        </w:rPr>
        <w:t>pełnego wynagrodzenia</w:t>
      </w:r>
      <w:r w:rsidRPr="00623F4B">
        <w:rPr>
          <w:rFonts w:ascii="Calibri" w:hAnsi="Calibri" w:cs="Calibri"/>
          <w:spacing w:val="-2"/>
          <w:sz w:val="22"/>
          <w:szCs w:val="22"/>
        </w:rPr>
        <w:t xml:space="preserve"> </w:t>
      </w:r>
      <w:r w:rsidRPr="00623F4B">
        <w:rPr>
          <w:rFonts w:ascii="Calibri" w:hAnsi="Calibri" w:cs="Calibri"/>
          <w:sz w:val="22"/>
          <w:szCs w:val="22"/>
        </w:rPr>
        <w:t>za</w:t>
      </w:r>
      <w:r w:rsidRPr="00623F4B">
        <w:rPr>
          <w:rFonts w:ascii="Calibri" w:hAnsi="Calibri" w:cs="Calibri"/>
          <w:spacing w:val="-2"/>
          <w:sz w:val="22"/>
          <w:szCs w:val="22"/>
        </w:rPr>
        <w:t xml:space="preserve"> </w:t>
      </w:r>
      <w:r w:rsidRPr="00623F4B">
        <w:rPr>
          <w:rFonts w:ascii="Calibri" w:hAnsi="Calibri" w:cs="Calibri"/>
          <w:sz w:val="22"/>
          <w:szCs w:val="22"/>
        </w:rPr>
        <w:t>produkt.</w:t>
      </w:r>
    </w:p>
    <w:p w:rsidR="00562050" w:rsidRPr="00623F4B" w:rsidRDefault="00562050" w:rsidP="00562050">
      <w:pPr>
        <w:pStyle w:val="Default"/>
        <w:numPr>
          <w:ilvl w:val="0"/>
          <w:numId w:val="12"/>
        </w:numPr>
        <w:suppressAutoHyphens w:val="0"/>
        <w:autoSpaceDE w:val="0"/>
        <w:autoSpaceDN w:val="0"/>
        <w:adjustRightInd w:val="0"/>
        <w:ind w:left="284" w:hanging="284"/>
        <w:jc w:val="both"/>
        <w:rPr>
          <w:rFonts w:ascii="Calibri" w:hAnsi="Calibri" w:cs="Calibri"/>
          <w:color w:val="auto"/>
          <w:sz w:val="22"/>
          <w:szCs w:val="22"/>
        </w:rPr>
      </w:pPr>
      <w:r w:rsidRPr="00623F4B">
        <w:rPr>
          <w:rFonts w:ascii="Calibri" w:hAnsi="Calibri" w:cs="Calibri"/>
          <w:color w:val="auto"/>
          <w:sz w:val="22"/>
          <w:szCs w:val="22"/>
        </w:rPr>
        <w:t xml:space="preserve">Zamawiający dopuszcza zmianę cen jednostkowych towarów wskazanych w Załączniku                  nr 1 do umowy w przypadku: </w:t>
      </w:r>
    </w:p>
    <w:p w:rsidR="00562050" w:rsidRPr="00623F4B" w:rsidRDefault="00562050" w:rsidP="00562050">
      <w:pPr>
        <w:pStyle w:val="Default"/>
        <w:numPr>
          <w:ilvl w:val="0"/>
          <w:numId w:val="2"/>
        </w:numPr>
        <w:tabs>
          <w:tab w:val="left" w:pos="567"/>
        </w:tabs>
        <w:suppressAutoHyphens w:val="0"/>
        <w:autoSpaceDE w:val="0"/>
        <w:autoSpaceDN w:val="0"/>
        <w:adjustRightInd w:val="0"/>
        <w:ind w:left="284" w:firstLine="0"/>
        <w:jc w:val="both"/>
        <w:rPr>
          <w:rFonts w:ascii="Calibri" w:hAnsi="Calibri" w:cs="Calibri"/>
          <w:color w:val="auto"/>
          <w:sz w:val="22"/>
          <w:szCs w:val="22"/>
        </w:rPr>
      </w:pPr>
      <w:r w:rsidRPr="00623F4B">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562050" w:rsidRPr="00623F4B" w:rsidRDefault="00562050" w:rsidP="00562050">
      <w:pPr>
        <w:pStyle w:val="Default"/>
        <w:numPr>
          <w:ilvl w:val="0"/>
          <w:numId w:val="2"/>
        </w:numPr>
        <w:tabs>
          <w:tab w:val="left" w:pos="426"/>
          <w:tab w:val="left" w:pos="567"/>
        </w:tabs>
        <w:suppressAutoHyphens w:val="0"/>
        <w:autoSpaceDE w:val="0"/>
        <w:autoSpaceDN w:val="0"/>
        <w:adjustRightInd w:val="0"/>
        <w:ind w:left="284" w:firstLine="0"/>
        <w:jc w:val="both"/>
        <w:rPr>
          <w:rFonts w:ascii="Calibri" w:hAnsi="Calibri" w:cs="Calibri"/>
          <w:color w:val="auto"/>
          <w:sz w:val="22"/>
          <w:szCs w:val="22"/>
        </w:rPr>
      </w:pPr>
      <w:r w:rsidRPr="00623F4B">
        <w:rPr>
          <w:rFonts w:ascii="Calibri" w:hAnsi="Calibri" w:cs="Calibri"/>
          <w:color w:val="auto"/>
          <w:sz w:val="22"/>
          <w:szCs w:val="22"/>
        </w:rPr>
        <w:t>zmiany stawek opłat celnych wprowadzonych decyzjami odnośnych władz; przy czym wzrost cen będzie następował o taki sam procent, jaki wynika z podwyżek należnych, bez pr</w:t>
      </w:r>
      <w:r w:rsidRPr="00623F4B">
        <w:rPr>
          <w:rFonts w:ascii="Calibri" w:hAnsi="Calibri" w:cs="Calibri"/>
          <w:color w:val="auto"/>
          <w:sz w:val="22"/>
          <w:szCs w:val="22"/>
        </w:rPr>
        <w:t>o</w:t>
      </w:r>
      <w:r w:rsidRPr="00623F4B">
        <w:rPr>
          <w:rFonts w:ascii="Calibri" w:hAnsi="Calibri" w:cs="Calibri"/>
          <w:color w:val="auto"/>
          <w:sz w:val="22"/>
          <w:szCs w:val="22"/>
        </w:rPr>
        <w:t>centowego zwiększenia przysługującej mu marży; zmiana ceny następuje z dniem wejścia w życie aktu prawnego zmieniającego stawkę;</w:t>
      </w:r>
    </w:p>
    <w:p w:rsidR="00562050" w:rsidRPr="00623F4B" w:rsidRDefault="00562050" w:rsidP="00562050">
      <w:pPr>
        <w:pStyle w:val="Default"/>
        <w:numPr>
          <w:ilvl w:val="0"/>
          <w:numId w:val="2"/>
        </w:numPr>
        <w:tabs>
          <w:tab w:val="left" w:pos="426"/>
          <w:tab w:val="left" w:pos="567"/>
        </w:tabs>
        <w:suppressAutoHyphens w:val="0"/>
        <w:autoSpaceDE w:val="0"/>
        <w:autoSpaceDN w:val="0"/>
        <w:adjustRightInd w:val="0"/>
        <w:ind w:left="284" w:firstLine="0"/>
        <w:jc w:val="both"/>
        <w:rPr>
          <w:rFonts w:ascii="Calibri" w:hAnsi="Calibri" w:cs="Calibri"/>
          <w:color w:val="auto"/>
          <w:sz w:val="22"/>
          <w:szCs w:val="22"/>
        </w:rPr>
      </w:pPr>
      <w:r w:rsidRPr="00623F4B">
        <w:rPr>
          <w:rFonts w:ascii="Calibri" w:hAnsi="Calibri" w:cs="Calibri"/>
          <w:color w:val="auto"/>
          <w:sz w:val="22"/>
          <w:szCs w:val="22"/>
        </w:rPr>
        <w:t>zmniejszenie ceny w każdym przypadku,</w:t>
      </w:r>
    </w:p>
    <w:p w:rsidR="00562050" w:rsidRPr="00623F4B" w:rsidRDefault="00562050" w:rsidP="00562050">
      <w:pPr>
        <w:pStyle w:val="Default"/>
        <w:numPr>
          <w:ilvl w:val="0"/>
          <w:numId w:val="12"/>
        </w:numPr>
        <w:suppressAutoHyphens w:val="0"/>
        <w:autoSpaceDE w:val="0"/>
        <w:autoSpaceDN w:val="0"/>
        <w:adjustRightInd w:val="0"/>
        <w:ind w:left="284" w:hanging="284"/>
        <w:jc w:val="both"/>
        <w:rPr>
          <w:rFonts w:ascii="Calibri" w:hAnsi="Calibri" w:cs="Calibri"/>
          <w:color w:val="auto"/>
          <w:sz w:val="22"/>
          <w:szCs w:val="22"/>
        </w:rPr>
      </w:pPr>
      <w:r w:rsidRPr="00623F4B">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w:t>
      </w:r>
      <w:r w:rsidRPr="00623F4B">
        <w:rPr>
          <w:rFonts w:ascii="Calibri" w:hAnsi="Calibri" w:cs="Calibri"/>
          <w:color w:val="auto"/>
          <w:sz w:val="22"/>
          <w:szCs w:val="22"/>
        </w:rPr>
        <w:t>o</w:t>
      </w:r>
      <w:r w:rsidRPr="00623F4B">
        <w:rPr>
          <w:rFonts w:ascii="Calibri" w:hAnsi="Calibri" w:cs="Calibri"/>
          <w:color w:val="auto"/>
          <w:sz w:val="22"/>
          <w:szCs w:val="22"/>
        </w:rPr>
        <w:t>mocyjnej.</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sidRPr="00623F4B">
        <w:rPr>
          <w:rFonts w:ascii="Calibri" w:hAnsi="Calibri" w:cs="Calibri"/>
          <w:color w:val="auto"/>
          <w:sz w:val="22"/>
          <w:szCs w:val="22"/>
        </w:rPr>
        <w:t>Zmiany, o których mowa ust. 2 lit. a , lit. c, ust. 4 lit. c  oraz ust. 5 niniejszego paragrafu nie  stanowią zmiany treści umowy i nie wymagają formy aneksu.</w:t>
      </w:r>
    </w:p>
    <w:p w:rsidR="00562050" w:rsidRPr="00AD35D6" w:rsidRDefault="00562050" w:rsidP="00562050">
      <w:pPr>
        <w:pStyle w:val="Default"/>
        <w:numPr>
          <w:ilvl w:val="0"/>
          <w:numId w:val="12"/>
        </w:numPr>
        <w:suppressAutoHyphens w:val="0"/>
        <w:autoSpaceDE w:val="0"/>
        <w:autoSpaceDN w:val="0"/>
        <w:adjustRightInd w:val="0"/>
        <w:ind w:left="284" w:hanging="284"/>
        <w:jc w:val="both"/>
        <w:rPr>
          <w:rFonts w:ascii="Calibri" w:hAnsi="Calibri" w:cs="Calibri"/>
          <w:color w:val="auto"/>
          <w:sz w:val="22"/>
          <w:szCs w:val="22"/>
        </w:rPr>
      </w:pPr>
      <w:r w:rsidRPr="00AD35D6">
        <w:rPr>
          <w:rFonts w:ascii="Calibri" w:hAnsi="Calibri" w:cs="Calibri"/>
          <w:color w:val="auto"/>
          <w:sz w:val="22"/>
          <w:szCs w:val="22"/>
        </w:rPr>
        <w:t>Zamawiający przewiduje możliwość zmiany umowy w następującym zakresie:</w:t>
      </w:r>
    </w:p>
    <w:p w:rsidR="00562050" w:rsidRPr="00F248A7" w:rsidRDefault="00562050" w:rsidP="00562050">
      <w:pPr>
        <w:pStyle w:val="Default"/>
        <w:numPr>
          <w:ilvl w:val="0"/>
          <w:numId w:val="37"/>
        </w:numPr>
        <w:suppressAutoHyphens w:val="0"/>
        <w:autoSpaceDE w:val="0"/>
        <w:autoSpaceDN w:val="0"/>
        <w:adjustRightInd w:val="0"/>
        <w:jc w:val="both"/>
        <w:rPr>
          <w:rFonts w:ascii="Calibri" w:hAnsi="Calibri" w:cs="Calibri"/>
          <w:iCs/>
          <w:sz w:val="22"/>
          <w:szCs w:val="22"/>
        </w:rPr>
      </w:pPr>
      <w:r w:rsidRPr="00F248A7">
        <w:rPr>
          <w:rFonts w:ascii="Calibri" w:hAnsi="Calibri" w:cs="Calibri"/>
          <w:color w:val="auto"/>
          <w:sz w:val="22"/>
          <w:szCs w:val="22"/>
        </w:rPr>
        <w:t xml:space="preserve">zmiany wysokości wynagrodzenia umownego w następujących przypadkach: </w:t>
      </w:r>
    </w:p>
    <w:p w:rsidR="00562050" w:rsidRDefault="00562050" w:rsidP="00562050">
      <w:pPr>
        <w:pStyle w:val="Default"/>
        <w:numPr>
          <w:ilvl w:val="1"/>
          <w:numId w:val="37"/>
        </w:numPr>
        <w:suppressAutoHyphens w:val="0"/>
        <w:autoSpaceDE w:val="0"/>
        <w:autoSpaceDN w:val="0"/>
        <w:adjustRightInd w:val="0"/>
        <w:jc w:val="both"/>
        <w:rPr>
          <w:rFonts w:ascii="Calibri" w:hAnsi="Calibri" w:cs="Calibri"/>
          <w:color w:val="auto"/>
          <w:sz w:val="22"/>
          <w:szCs w:val="22"/>
        </w:rPr>
      </w:pPr>
      <w:r w:rsidRPr="00F248A7">
        <w:rPr>
          <w:rFonts w:ascii="Calibri" w:hAnsi="Calibri" w:cs="Calibri"/>
          <w:color w:val="auto"/>
          <w:sz w:val="22"/>
          <w:szCs w:val="22"/>
        </w:rPr>
        <w:t>zmiany stawki podatku od towarów i usług oraz podatku akcyzowego,</w:t>
      </w:r>
    </w:p>
    <w:p w:rsidR="00562050" w:rsidRDefault="00562050" w:rsidP="00562050">
      <w:pPr>
        <w:pStyle w:val="Default"/>
        <w:numPr>
          <w:ilvl w:val="1"/>
          <w:numId w:val="37"/>
        </w:numPr>
        <w:suppressAutoHyphens w:val="0"/>
        <w:autoSpaceDE w:val="0"/>
        <w:autoSpaceDN w:val="0"/>
        <w:adjustRightInd w:val="0"/>
        <w:jc w:val="both"/>
        <w:rPr>
          <w:rFonts w:ascii="Calibri" w:hAnsi="Calibri" w:cs="Calibri"/>
          <w:color w:val="auto"/>
          <w:sz w:val="22"/>
          <w:szCs w:val="22"/>
        </w:rPr>
      </w:pPr>
      <w:r w:rsidRPr="00F248A7">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Pr>
          <w:rFonts w:ascii="Calibri" w:hAnsi="Calibri" w:cs="Calibri"/>
          <w:color w:val="auto"/>
          <w:sz w:val="22"/>
          <w:szCs w:val="22"/>
        </w:rPr>
        <w:br/>
      </w:r>
      <w:r w:rsidRPr="00F248A7">
        <w:rPr>
          <w:rFonts w:ascii="Calibri" w:hAnsi="Calibri" w:cs="Calibri"/>
          <w:color w:val="auto"/>
          <w:sz w:val="22"/>
          <w:szCs w:val="22"/>
        </w:rPr>
        <w:t>o minimalnym wynagrodzeniu za pracę,</w:t>
      </w:r>
    </w:p>
    <w:p w:rsidR="00562050" w:rsidRDefault="00562050" w:rsidP="00562050">
      <w:pPr>
        <w:pStyle w:val="Default"/>
        <w:numPr>
          <w:ilvl w:val="1"/>
          <w:numId w:val="37"/>
        </w:numPr>
        <w:suppressAutoHyphens w:val="0"/>
        <w:autoSpaceDE w:val="0"/>
        <w:autoSpaceDN w:val="0"/>
        <w:adjustRightInd w:val="0"/>
        <w:jc w:val="both"/>
        <w:rPr>
          <w:rFonts w:ascii="Calibri" w:hAnsi="Calibri" w:cs="Calibri"/>
          <w:color w:val="auto"/>
          <w:sz w:val="22"/>
          <w:szCs w:val="22"/>
        </w:rPr>
      </w:pPr>
      <w:r w:rsidRPr="00F248A7">
        <w:rPr>
          <w:rFonts w:ascii="Calibri" w:hAnsi="Calibri" w:cs="Calibri"/>
          <w:color w:val="auto"/>
          <w:sz w:val="22"/>
          <w:szCs w:val="22"/>
        </w:rPr>
        <w:t>zmiany zasad podlegania ubezpieczeniom społecznym lub ubezpieczeniu zdrowotn</w:t>
      </w:r>
      <w:r w:rsidRPr="00F248A7">
        <w:rPr>
          <w:rFonts w:ascii="Calibri" w:hAnsi="Calibri" w:cs="Calibri"/>
          <w:color w:val="auto"/>
          <w:sz w:val="22"/>
          <w:szCs w:val="22"/>
        </w:rPr>
        <w:t>e</w:t>
      </w:r>
      <w:r w:rsidRPr="00F248A7">
        <w:rPr>
          <w:rFonts w:ascii="Calibri" w:hAnsi="Calibri" w:cs="Calibri"/>
          <w:color w:val="auto"/>
          <w:sz w:val="22"/>
          <w:szCs w:val="22"/>
        </w:rPr>
        <w:t xml:space="preserve">mu lub wysokości stawki składki na ubezpieczenia społeczne lub ubezpieczenie </w:t>
      </w:r>
      <w:r>
        <w:rPr>
          <w:rFonts w:ascii="Calibri" w:hAnsi="Calibri" w:cs="Calibri"/>
          <w:color w:val="auto"/>
          <w:sz w:val="22"/>
          <w:szCs w:val="22"/>
        </w:rPr>
        <w:t xml:space="preserve">                 </w:t>
      </w:r>
      <w:r w:rsidRPr="00F248A7">
        <w:rPr>
          <w:rFonts w:ascii="Calibri" w:hAnsi="Calibri" w:cs="Calibri"/>
          <w:color w:val="auto"/>
          <w:sz w:val="22"/>
          <w:szCs w:val="22"/>
        </w:rPr>
        <w:t>zdrowotne,</w:t>
      </w:r>
    </w:p>
    <w:p w:rsidR="00562050" w:rsidRDefault="00562050" w:rsidP="00562050">
      <w:pPr>
        <w:pStyle w:val="Default"/>
        <w:numPr>
          <w:ilvl w:val="1"/>
          <w:numId w:val="37"/>
        </w:numPr>
        <w:suppressAutoHyphens w:val="0"/>
        <w:autoSpaceDE w:val="0"/>
        <w:autoSpaceDN w:val="0"/>
        <w:adjustRightInd w:val="0"/>
        <w:jc w:val="both"/>
        <w:rPr>
          <w:rFonts w:ascii="Calibri" w:hAnsi="Calibri" w:cs="Calibri"/>
          <w:color w:val="auto"/>
          <w:sz w:val="22"/>
          <w:szCs w:val="22"/>
        </w:rPr>
      </w:pPr>
      <w:r w:rsidRPr="00F248A7">
        <w:rPr>
          <w:rFonts w:ascii="Calibri" w:hAnsi="Calibri" w:cs="Calibri"/>
          <w:color w:val="auto"/>
          <w:sz w:val="22"/>
          <w:szCs w:val="22"/>
        </w:rPr>
        <w:t xml:space="preserve">zasad gromadzenia i wysokości wpłat do pracowniczych planów kapitałowych, </w:t>
      </w:r>
      <w:r>
        <w:rPr>
          <w:rFonts w:ascii="Calibri" w:hAnsi="Calibri" w:cs="Calibri"/>
          <w:color w:val="auto"/>
          <w:sz w:val="22"/>
          <w:szCs w:val="22"/>
        </w:rPr>
        <w:br/>
      </w:r>
      <w:r w:rsidRPr="00F248A7">
        <w:rPr>
          <w:rFonts w:ascii="Calibri" w:hAnsi="Calibri" w:cs="Calibri"/>
          <w:color w:val="auto"/>
          <w:sz w:val="22"/>
          <w:szCs w:val="22"/>
        </w:rPr>
        <w:t>o których mowa w ustawie z dnia 4 października 2018 r. o pracowniczych planach</w:t>
      </w:r>
      <w:r>
        <w:rPr>
          <w:rFonts w:ascii="Calibri" w:hAnsi="Calibri" w:cs="Calibri"/>
          <w:color w:val="auto"/>
          <w:sz w:val="22"/>
          <w:szCs w:val="22"/>
        </w:rPr>
        <w:t xml:space="preserve">                   </w:t>
      </w:r>
      <w:r w:rsidRPr="00F248A7">
        <w:rPr>
          <w:rFonts w:ascii="Calibri" w:hAnsi="Calibri" w:cs="Calibri"/>
          <w:color w:val="auto"/>
          <w:sz w:val="22"/>
          <w:szCs w:val="22"/>
        </w:rPr>
        <w:t xml:space="preserve"> kapitałowych</w:t>
      </w:r>
    </w:p>
    <w:p w:rsidR="00562050" w:rsidRPr="00F248A7" w:rsidRDefault="00562050" w:rsidP="00562050">
      <w:pPr>
        <w:pStyle w:val="Default"/>
        <w:ind w:left="1080"/>
        <w:jc w:val="both"/>
        <w:rPr>
          <w:rFonts w:ascii="Calibri" w:hAnsi="Calibri" w:cs="Calibri"/>
          <w:color w:val="auto"/>
          <w:sz w:val="22"/>
          <w:szCs w:val="22"/>
        </w:rPr>
      </w:pPr>
      <w:r w:rsidRPr="00F248A7">
        <w:rPr>
          <w:rFonts w:ascii="Calibri" w:hAnsi="Calibri" w:cs="Calibri"/>
          <w:color w:val="auto"/>
          <w:sz w:val="22"/>
          <w:szCs w:val="22"/>
        </w:rPr>
        <w:lastRenderedPageBreak/>
        <w:t>- jeżeli zmiany określone w lit. a)-d) będą miały wpływ na koszty wykonania zamówienia przez Wykonawcę.</w:t>
      </w:r>
    </w:p>
    <w:p w:rsidR="00562050" w:rsidRDefault="00562050" w:rsidP="00562050">
      <w:pPr>
        <w:pStyle w:val="Default"/>
        <w:numPr>
          <w:ilvl w:val="0"/>
          <w:numId w:val="37"/>
        </w:numPr>
        <w:suppressAutoHyphens w:val="0"/>
        <w:autoSpaceDE w:val="0"/>
        <w:autoSpaceDN w:val="0"/>
        <w:adjustRightInd w:val="0"/>
        <w:jc w:val="both"/>
        <w:rPr>
          <w:rFonts w:ascii="Calibri" w:hAnsi="Calibri" w:cs="Calibri"/>
          <w:iCs/>
          <w:sz w:val="22"/>
          <w:szCs w:val="22"/>
        </w:rPr>
      </w:pPr>
      <w:r w:rsidRPr="00F248A7">
        <w:rPr>
          <w:rFonts w:ascii="Calibri" w:hAnsi="Calibri" w:cs="Calibri"/>
          <w:iCs/>
          <w:sz w:val="22"/>
          <w:szCs w:val="22"/>
        </w:rPr>
        <w:t>zmiany wysokości wynagrodzenia należnego wykonawcy w przypadku zmiany cen</w:t>
      </w:r>
      <w:r>
        <w:rPr>
          <w:rFonts w:ascii="Calibri" w:hAnsi="Calibri" w:cs="Calibri"/>
          <w:iCs/>
          <w:sz w:val="22"/>
          <w:szCs w:val="22"/>
        </w:rPr>
        <w:t xml:space="preserve">                          </w:t>
      </w:r>
      <w:r w:rsidRPr="00F248A7">
        <w:rPr>
          <w:rFonts w:ascii="Calibri" w:hAnsi="Calibri" w:cs="Calibri"/>
          <w:iCs/>
          <w:sz w:val="22"/>
          <w:szCs w:val="22"/>
        </w:rPr>
        <w:t xml:space="preserve"> materiałów lub kosztów związanych z realizacją zamówienia, przy łącznym spełnieniu</w:t>
      </w:r>
      <w:r>
        <w:rPr>
          <w:rFonts w:ascii="Calibri" w:hAnsi="Calibri" w:cs="Calibri"/>
          <w:iCs/>
          <w:sz w:val="22"/>
          <w:szCs w:val="22"/>
        </w:rPr>
        <w:t xml:space="preserve">                 </w:t>
      </w:r>
      <w:r w:rsidRPr="00F248A7">
        <w:rPr>
          <w:rFonts w:ascii="Calibri" w:hAnsi="Calibri" w:cs="Calibri"/>
          <w:iCs/>
          <w:sz w:val="22"/>
          <w:szCs w:val="22"/>
        </w:rPr>
        <w:t xml:space="preserve"> następujących warunków:</w:t>
      </w:r>
    </w:p>
    <w:p w:rsidR="00562050" w:rsidRPr="00F248A7" w:rsidRDefault="00562050" w:rsidP="00562050">
      <w:pPr>
        <w:pStyle w:val="Default"/>
        <w:numPr>
          <w:ilvl w:val="1"/>
          <w:numId w:val="37"/>
        </w:numPr>
        <w:suppressAutoHyphens w:val="0"/>
        <w:autoSpaceDE w:val="0"/>
        <w:autoSpaceDN w:val="0"/>
        <w:adjustRightInd w:val="0"/>
        <w:jc w:val="both"/>
        <w:rPr>
          <w:rFonts w:ascii="Calibri" w:hAnsi="Calibri" w:cs="Calibri"/>
          <w:iCs/>
          <w:sz w:val="22"/>
          <w:szCs w:val="22"/>
        </w:rPr>
      </w:pPr>
      <w:r w:rsidRPr="00F248A7">
        <w:rPr>
          <w:rFonts w:ascii="Calibri" w:hAnsi="Calibri" w:cs="Calibri"/>
          <w:color w:val="auto"/>
          <w:sz w:val="22"/>
          <w:szCs w:val="22"/>
        </w:rPr>
        <w:t xml:space="preserve">minimalny poziom zmiany ceny materiałów lub kosztów (wzrost lub obniżenie), uprawniający strony umowy do żądania zmiany wynagrodzenia, wynosi 2% </w:t>
      </w:r>
      <w:r>
        <w:rPr>
          <w:rFonts w:ascii="Calibri" w:hAnsi="Calibri" w:cs="Calibri"/>
          <w:color w:val="auto"/>
          <w:sz w:val="22"/>
          <w:szCs w:val="22"/>
        </w:rPr>
        <w:br/>
      </w:r>
      <w:r w:rsidRPr="00F248A7">
        <w:rPr>
          <w:rFonts w:ascii="Calibri" w:hAnsi="Calibri" w:cs="Calibri"/>
          <w:color w:val="auto"/>
          <w:sz w:val="22"/>
          <w:szCs w:val="22"/>
        </w:rPr>
        <w:t>w stosunku do cen lub kosztów z miesiąca, w którym złożono ofertę Wykonawcy,</w:t>
      </w:r>
    </w:p>
    <w:p w:rsidR="00562050" w:rsidRDefault="00562050" w:rsidP="00562050">
      <w:pPr>
        <w:pStyle w:val="Default"/>
        <w:numPr>
          <w:ilvl w:val="1"/>
          <w:numId w:val="37"/>
        </w:numPr>
        <w:suppressAutoHyphens w:val="0"/>
        <w:autoSpaceDE w:val="0"/>
        <w:autoSpaceDN w:val="0"/>
        <w:adjustRightInd w:val="0"/>
        <w:jc w:val="both"/>
        <w:rPr>
          <w:rFonts w:ascii="Calibri" w:hAnsi="Calibri" w:cs="Calibri"/>
          <w:iCs/>
          <w:sz w:val="22"/>
          <w:szCs w:val="22"/>
        </w:rPr>
      </w:pPr>
      <w:r w:rsidRPr="00F248A7">
        <w:rPr>
          <w:rFonts w:ascii="Calibri" w:hAnsi="Calibri" w:cs="Calibri"/>
          <w:iCs/>
          <w:sz w:val="22"/>
          <w:szCs w:val="22"/>
        </w:rPr>
        <w:t xml:space="preserve">poziom zmiany wynagrodzenia zostanie ustalony na podstawie wskaźnika zmiany cen towarów i usług konsumpcyjnych (kwartał do poprzedniego kwartału) ogłoszonego </w:t>
      </w:r>
      <w:r>
        <w:rPr>
          <w:rFonts w:ascii="Calibri" w:hAnsi="Calibri" w:cs="Calibri"/>
          <w:iCs/>
          <w:sz w:val="22"/>
          <w:szCs w:val="22"/>
        </w:rPr>
        <w:br/>
      </w:r>
      <w:r w:rsidRPr="00F248A7">
        <w:rPr>
          <w:rFonts w:ascii="Calibri" w:hAnsi="Calibri" w:cs="Calibri"/>
          <w:iCs/>
          <w:sz w:val="22"/>
          <w:szCs w:val="22"/>
        </w:rPr>
        <w:t>w komunikacie Prezesa Głównego Urzędu Statystycznego, ustalonego w stosunku do kwartału, w którym została złożona oferta Wykonawcy; poziom zmiany będzie stan</w:t>
      </w:r>
      <w:r w:rsidRPr="00F248A7">
        <w:rPr>
          <w:rFonts w:ascii="Calibri" w:hAnsi="Calibri" w:cs="Calibri"/>
          <w:iCs/>
          <w:sz w:val="22"/>
          <w:szCs w:val="22"/>
        </w:rPr>
        <w:t>o</w:t>
      </w:r>
      <w:r w:rsidRPr="00F248A7">
        <w:rPr>
          <w:rFonts w:ascii="Calibri" w:hAnsi="Calibri" w:cs="Calibri"/>
          <w:iCs/>
          <w:sz w:val="22"/>
          <w:szCs w:val="22"/>
        </w:rPr>
        <w:t>wił różnicę ceny materiałów lub kosztów ogłoszonych w komunikacie prezesa Głó</w:t>
      </w:r>
      <w:r w:rsidRPr="00F248A7">
        <w:rPr>
          <w:rFonts w:ascii="Calibri" w:hAnsi="Calibri" w:cs="Calibri"/>
          <w:iCs/>
          <w:sz w:val="22"/>
          <w:szCs w:val="22"/>
        </w:rPr>
        <w:t>w</w:t>
      </w:r>
      <w:r w:rsidRPr="00F248A7">
        <w:rPr>
          <w:rFonts w:ascii="Calibri" w:hAnsi="Calibri" w:cs="Calibri"/>
          <w:iCs/>
          <w:sz w:val="22"/>
          <w:szCs w:val="22"/>
        </w:rPr>
        <w:t xml:space="preserve">nego Urzędu Statystycznego z miesiąca, za który wnioskowana jest zmiana </w:t>
      </w:r>
      <w:r>
        <w:rPr>
          <w:rFonts w:ascii="Calibri" w:hAnsi="Calibri" w:cs="Calibri"/>
          <w:iCs/>
          <w:sz w:val="22"/>
          <w:szCs w:val="22"/>
        </w:rPr>
        <w:br/>
      </w:r>
      <w:r w:rsidRPr="00F248A7">
        <w:rPr>
          <w:rFonts w:ascii="Calibri" w:hAnsi="Calibri" w:cs="Calibri"/>
          <w:iCs/>
          <w:sz w:val="22"/>
          <w:szCs w:val="22"/>
        </w:rPr>
        <w:t>a poziomem cen materiałów/ kosztów wynikających z komunikatu Prezesa GUS za miesiąc, w którym została złożona oferta Wykonawcy,</w:t>
      </w:r>
    </w:p>
    <w:p w:rsidR="00562050" w:rsidRDefault="00562050" w:rsidP="00562050">
      <w:pPr>
        <w:pStyle w:val="Default"/>
        <w:numPr>
          <w:ilvl w:val="1"/>
          <w:numId w:val="37"/>
        </w:numPr>
        <w:suppressAutoHyphens w:val="0"/>
        <w:autoSpaceDE w:val="0"/>
        <w:autoSpaceDN w:val="0"/>
        <w:adjustRightInd w:val="0"/>
        <w:jc w:val="both"/>
        <w:rPr>
          <w:rFonts w:ascii="Calibri" w:hAnsi="Calibri" w:cs="Calibri"/>
          <w:iCs/>
          <w:sz w:val="22"/>
          <w:szCs w:val="22"/>
        </w:rPr>
      </w:pPr>
      <w:r w:rsidRPr="00F248A7">
        <w:rPr>
          <w:rFonts w:ascii="Calibri" w:hAnsi="Calibri" w:cs="Calibri"/>
          <w:iCs/>
          <w:sz w:val="22"/>
          <w:szCs w:val="22"/>
        </w:rPr>
        <w:t xml:space="preserve">Sposób określenia wpływu zmiany ceny materiałów lub kosztów na koszt wykonania zamówienia nastąpi na podstawie wniosku strony wnioskującej o zmianę </w:t>
      </w:r>
      <w:r>
        <w:rPr>
          <w:rFonts w:ascii="Calibri" w:hAnsi="Calibri" w:cs="Calibri"/>
          <w:iCs/>
          <w:sz w:val="22"/>
          <w:szCs w:val="22"/>
        </w:rPr>
        <w:br/>
      </w:r>
      <w:r w:rsidRPr="00F248A7">
        <w:rPr>
          <w:rFonts w:ascii="Calibri" w:hAnsi="Calibri" w:cs="Calibri"/>
          <w:iCs/>
          <w:sz w:val="22"/>
          <w:szCs w:val="22"/>
        </w:rPr>
        <w:t xml:space="preserve">i dokumentów dołączonych do tego wniosku potwierdzających m.in. rzeczywiste </w:t>
      </w:r>
      <w:r>
        <w:rPr>
          <w:rFonts w:ascii="Calibri" w:hAnsi="Calibri" w:cs="Calibri"/>
          <w:iCs/>
          <w:sz w:val="22"/>
          <w:szCs w:val="22"/>
        </w:rPr>
        <w:t xml:space="preserve">                 </w:t>
      </w:r>
      <w:r w:rsidRPr="00F248A7">
        <w:rPr>
          <w:rFonts w:ascii="Calibri" w:hAnsi="Calibri" w:cs="Calibri"/>
          <w:iCs/>
          <w:sz w:val="22"/>
          <w:szCs w:val="22"/>
        </w:rPr>
        <w:t xml:space="preserve">zastosowanie poszczególnych materiałów/ poniesienie poszczególnych kosztów </w:t>
      </w:r>
      <w:r>
        <w:rPr>
          <w:rFonts w:ascii="Calibri" w:hAnsi="Calibri" w:cs="Calibri"/>
          <w:iCs/>
          <w:sz w:val="22"/>
          <w:szCs w:val="22"/>
        </w:rPr>
        <w:br/>
      </w:r>
      <w:r w:rsidRPr="00F248A7">
        <w:rPr>
          <w:rFonts w:ascii="Calibri" w:hAnsi="Calibri" w:cs="Calibri"/>
          <w:iCs/>
          <w:sz w:val="22"/>
          <w:szCs w:val="22"/>
        </w:rPr>
        <w:t xml:space="preserve">w ramach niniejszego zamówienia, a także na podstawie komunikatów Prezesa GUS, </w:t>
      </w:r>
      <w:r>
        <w:rPr>
          <w:rFonts w:ascii="Calibri" w:hAnsi="Calibri" w:cs="Calibri"/>
          <w:iCs/>
          <w:sz w:val="22"/>
          <w:szCs w:val="22"/>
        </w:rPr>
        <w:t xml:space="preserve">   </w:t>
      </w:r>
      <w:r w:rsidRPr="00F248A7">
        <w:rPr>
          <w:rFonts w:ascii="Calibri" w:hAnsi="Calibri" w:cs="Calibri"/>
          <w:iCs/>
          <w:sz w:val="22"/>
          <w:szCs w:val="22"/>
        </w:rPr>
        <w:t xml:space="preserve">o których mowa </w:t>
      </w:r>
      <w:r w:rsidRPr="0014190C">
        <w:rPr>
          <w:rFonts w:ascii="Calibri" w:hAnsi="Calibri" w:cs="Calibri"/>
          <w:iCs/>
          <w:sz w:val="22"/>
          <w:szCs w:val="22"/>
        </w:rPr>
        <w:t>w lit. b) powyżej</w:t>
      </w:r>
      <w:r w:rsidRPr="00F248A7">
        <w:rPr>
          <w:rFonts w:ascii="Calibri" w:hAnsi="Calibri" w:cs="Calibri"/>
          <w:iCs/>
          <w:sz w:val="22"/>
          <w:szCs w:val="22"/>
        </w:rPr>
        <w:t>. Zmiana wynagrodzenia może nastąpić na podst</w:t>
      </w:r>
      <w:r w:rsidRPr="00F248A7">
        <w:rPr>
          <w:rFonts w:ascii="Calibri" w:hAnsi="Calibri" w:cs="Calibri"/>
          <w:iCs/>
          <w:sz w:val="22"/>
          <w:szCs w:val="22"/>
        </w:rPr>
        <w:t>a</w:t>
      </w:r>
      <w:r w:rsidRPr="00F248A7">
        <w:rPr>
          <w:rFonts w:ascii="Calibri" w:hAnsi="Calibri" w:cs="Calibri"/>
          <w:iCs/>
          <w:sz w:val="22"/>
          <w:szCs w:val="22"/>
        </w:rPr>
        <w:t>wie pisemnego aneksu podpisanego przez obie strony umowy.</w:t>
      </w:r>
    </w:p>
    <w:p w:rsidR="00562050" w:rsidRDefault="00562050" w:rsidP="00562050">
      <w:pPr>
        <w:pStyle w:val="Default"/>
        <w:numPr>
          <w:ilvl w:val="1"/>
          <w:numId w:val="37"/>
        </w:numPr>
        <w:suppressAutoHyphens w:val="0"/>
        <w:autoSpaceDE w:val="0"/>
        <w:autoSpaceDN w:val="0"/>
        <w:adjustRightInd w:val="0"/>
        <w:jc w:val="both"/>
        <w:rPr>
          <w:rFonts w:ascii="Calibri" w:hAnsi="Calibri" w:cs="Calibri"/>
          <w:iCs/>
          <w:sz w:val="22"/>
          <w:szCs w:val="22"/>
        </w:rPr>
      </w:pPr>
      <w:r w:rsidRPr="00F248A7">
        <w:rPr>
          <w:rFonts w:ascii="Calibri" w:hAnsi="Calibri" w:cs="Calibri"/>
          <w:iCs/>
          <w:sz w:val="22"/>
          <w:szCs w:val="22"/>
        </w:rPr>
        <w:t xml:space="preserve">maksymalna wartość zmiany wynagrodzenia, jaką dopuszcza </w:t>
      </w:r>
      <w:proofErr w:type="spellStart"/>
      <w:r w:rsidRPr="00F248A7">
        <w:rPr>
          <w:rFonts w:ascii="Calibri" w:hAnsi="Calibri" w:cs="Calibri"/>
          <w:iCs/>
          <w:sz w:val="22"/>
          <w:szCs w:val="22"/>
        </w:rPr>
        <w:t>zamawiający</w:t>
      </w:r>
      <w:proofErr w:type="spellEnd"/>
      <w:r w:rsidRPr="00F248A7">
        <w:rPr>
          <w:rFonts w:ascii="Calibri" w:hAnsi="Calibri" w:cs="Calibri"/>
          <w:iCs/>
          <w:sz w:val="22"/>
          <w:szCs w:val="22"/>
        </w:rPr>
        <w:t>, to łącznie 5% w stosunku do wartości całkowitego wynag</w:t>
      </w:r>
      <w:r>
        <w:rPr>
          <w:rFonts w:ascii="Calibri" w:hAnsi="Calibri" w:cs="Calibri"/>
          <w:iCs/>
          <w:sz w:val="22"/>
          <w:szCs w:val="22"/>
        </w:rPr>
        <w:t>rodzenia brutto określonego                        w §5</w:t>
      </w:r>
      <w:r w:rsidRPr="00F248A7">
        <w:rPr>
          <w:rFonts w:ascii="Calibri" w:hAnsi="Calibri" w:cs="Calibri"/>
          <w:iCs/>
          <w:sz w:val="22"/>
          <w:szCs w:val="22"/>
        </w:rPr>
        <w:t xml:space="preserve"> umowy;</w:t>
      </w:r>
    </w:p>
    <w:p w:rsidR="00562050" w:rsidRPr="00F248A7" w:rsidRDefault="00562050" w:rsidP="00562050">
      <w:pPr>
        <w:pStyle w:val="Default"/>
        <w:numPr>
          <w:ilvl w:val="1"/>
          <w:numId w:val="37"/>
        </w:numPr>
        <w:suppressAutoHyphens w:val="0"/>
        <w:autoSpaceDE w:val="0"/>
        <w:autoSpaceDN w:val="0"/>
        <w:adjustRightInd w:val="0"/>
        <w:jc w:val="both"/>
        <w:rPr>
          <w:rFonts w:ascii="Calibri" w:hAnsi="Calibri" w:cs="Calibri"/>
          <w:iCs/>
          <w:sz w:val="22"/>
          <w:szCs w:val="22"/>
        </w:rPr>
      </w:pPr>
      <w:r w:rsidRPr="00F248A7">
        <w:rPr>
          <w:rFonts w:ascii="Calibri" w:hAnsi="Calibri" w:cs="Calibri"/>
          <w:iCs/>
          <w:sz w:val="22"/>
          <w:szCs w:val="22"/>
        </w:rPr>
        <w:t>zmiana wynagrodzenia może nastąpić co 6 miesięcy, począwszy najwcześniej od 7-go miesiąca obowiązywania niniejszej umowy.</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sidRPr="00F248A7">
        <w:rPr>
          <w:rFonts w:ascii="Calibri" w:hAnsi="Calibri" w:cs="Calibri"/>
          <w:color w:val="auto"/>
          <w:sz w:val="22"/>
          <w:szCs w:val="22"/>
        </w:rPr>
        <w:t>Każda zmiana poprzedzona musi być zgłoszeniem drugiej stronie wniosku o dokonanie zmiany. Wniosek o dokonanie zmiany zostanie przygotowany w formie pisemnej.</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sidRPr="00F248A7">
        <w:rPr>
          <w:rFonts w:ascii="Calibri" w:hAnsi="Calibri" w:cs="Calibri"/>
          <w:color w:val="auto"/>
          <w:sz w:val="22"/>
          <w:szCs w:val="22"/>
        </w:rPr>
        <w:t>Wniosek o zmianę umowy winien zawierać opis proponowanej zmiany wraz z wyczerpującym uzasadnieniem faktycznym jej celowości. W przypadku wniosku o zmianę w zakresie podw</w:t>
      </w:r>
      <w:r w:rsidRPr="00F248A7">
        <w:rPr>
          <w:rFonts w:ascii="Calibri" w:hAnsi="Calibri" w:cs="Calibri"/>
          <w:color w:val="auto"/>
          <w:sz w:val="22"/>
          <w:szCs w:val="22"/>
        </w:rPr>
        <w:t>y</w:t>
      </w:r>
      <w:r w:rsidRPr="00F248A7">
        <w:rPr>
          <w:rFonts w:ascii="Calibri" w:hAnsi="Calibri" w:cs="Calibri"/>
          <w:color w:val="auto"/>
          <w:sz w:val="22"/>
          <w:szCs w:val="22"/>
        </w:rPr>
        <w:t>konawców, Wykonawca zobowiązuje się każdorazowo niezwłocznie przekazać dane identyfik</w:t>
      </w:r>
      <w:r w:rsidRPr="00F248A7">
        <w:rPr>
          <w:rFonts w:ascii="Calibri" w:hAnsi="Calibri" w:cs="Calibri"/>
          <w:color w:val="auto"/>
          <w:sz w:val="22"/>
          <w:szCs w:val="22"/>
        </w:rPr>
        <w:t>u</w:t>
      </w:r>
      <w:r w:rsidRPr="00F248A7">
        <w:rPr>
          <w:rFonts w:ascii="Calibri" w:hAnsi="Calibri" w:cs="Calibri"/>
          <w:color w:val="auto"/>
          <w:sz w:val="22"/>
          <w:szCs w:val="22"/>
        </w:rPr>
        <w:t>jące podwykonawców i część (zakres) zamówienia objętego podwykonawstwem.</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W przypadku zmian, o których mowa w ust</w:t>
      </w:r>
      <w:r w:rsidRPr="00603559">
        <w:rPr>
          <w:rFonts w:ascii="Calibri" w:hAnsi="Calibri" w:cs="Calibri"/>
          <w:color w:val="auto"/>
          <w:sz w:val="22"/>
          <w:szCs w:val="22"/>
        </w:rPr>
        <w:t>. 7 pkt 1 lit. a)-d),</w:t>
      </w:r>
      <w:r w:rsidRPr="00F248A7">
        <w:rPr>
          <w:rFonts w:ascii="Calibri" w:hAnsi="Calibri" w:cs="Calibri"/>
          <w:color w:val="auto"/>
          <w:sz w:val="22"/>
          <w:szCs w:val="22"/>
        </w:rPr>
        <w:t xml:space="preserve"> Wykonawca wraz</w:t>
      </w:r>
      <w:r>
        <w:rPr>
          <w:rFonts w:ascii="Calibri" w:hAnsi="Calibri" w:cs="Calibri"/>
          <w:color w:val="auto"/>
          <w:sz w:val="22"/>
          <w:szCs w:val="22"/>
        </w:rPr>
        <w:t xml:space="preserve">                             </w:t>
      </w:r>
      <w:r w:rsidRPr="00F248A7">
        <w:rPr>
          <w:rFonts w:ascii="Calibri" w:hAnsi="Calibri" w:cs="Calibri"/>
          <w:color w:val="auto"/>
          <w:sz w:val="22"/>
          <w:szCs w:val="22"/>
        </w:rPr>
        <w:t xml:space="preserve">z propozycją wprowadzenia zmiany, poza uzasadnieniem konieczności jej dokonania, </w:t>
      </w:r>
      <w:r>
        <w:rPr>
          <w:rFonts w:ascii="Calibri" w:hAnsi="Calibri" w:cs="Calibri"/>
          <w:color w:val="auto"/>
          <w:sz w:val="22"/>
          <w:szCs w:val="22"/>
        </w:rPr>
        <w:t xml:space="preserve">                             </w:t>
      </w:r>
      <w:r w:rsidRPr="00F248A7">
        <w:rPr>
          <w:rFonts w:ascii="Calibri" w:hAnsi="Calibri" w:cs="Calibri"/>
          <w:color w:val="auto"/>
          <w:sz w:val="22"/>
          <w:szCs w:val="22"/>
        </w:rPr>
        <w:t>winien wskazać podstawę prawną zmiany oraz dokładne wyliczenie kwoty wynagrodzenia</w:t>
      </w:r>
      <w:r>
        <w:rPr>
          <w:rFonts w:ascii="Calibri" w:hAnsi="Calibri" w:cs="Calibri"/>
          <w:color w:val="auto"/>
          <w:sz w:val="22"/>
          <w:szCs w:val="22"/>
        </w:rPr>
        <w:t xml:space="preserve">              </w:t>
      </w:r>
      <w:r w:rsidRPr="00F248A7">
        <w:rPr>
          <w:rFonts w:ascii="Calibri" w:hAnsi="Calibri" w:cs="Calibri"/>
          <w:color w:val="auto"/>
          <w:sz w:val="22"/>
          <w:szCs w:val="22"/>
        </w:rPr>
        <w:t xml:space="preserve"> należnego Wykonawcy po zmianie umowy, w szczególności Wykonawca zobowiązuje</w:t>
      </w:r>
      <w:r>
        <w:rPr>
          <w:rFonts w:ascii="Calibri" w:hAnsi="Calibri" w:cs="Calibri"/>
          <w:color w:val="auto"/>
          <w:sz w:val="22"/>
          <w:szCs w:val="22"/>
        </w:rPr>
        <w:t xml:space="preserve">                               </w:t>
      </w:r>
      <w:r w:rsidRPr="00F248A7">
        <w:rPr>
          <w:rFonts w:ascii="Calibri" w:hAnsi="Calibri" w:cs="Calibri"/>
          <w:color w:val="auto"/>
          <w:sz w:val="22"/>
          <w:szCs w:val="22"/>
        </w:rPr>
        <w:t xml:space="preserve"> się wykazać związek pomiędzy wnioskowaną kwotą podwyższenia wynagrodzenia</w:t>
      </w:r>
      <w:r>
        <w:rPr>
          <w:rFonts w:ascii="Calibri" w:hAnsi="Calibri" w:cs="Calibri"/>
          <w:color w:val="auto"/>
          <w:sz w:val="22"/>
          <w:szCs w:val="22"/>
        </w:rPr>
        <w:t xml:space="preserve">                                               </w:t>
      </w:r>
      <w:r w:rsidRPr="00F248A7">
        <w:rPr>
          <w:rFonts w:ascii="Calibri" w:hAnsi="Calibri" w:cs="Calibri"/>
          <w:color w:val="auto"/>
          <w:sz w:val="22"/>
          <w:szCs w:val="22"/>
        </w:rPr>
        <w:t xml:space="preserve"> a wpływem zmiany zasad,</w:t>
      </w:r>
      <w:r>
        <w:rPr>
          <w:rFonts w:ascii="Calibri" w:hAnsi="Calibri" w:cs="Calibri"/>
          <w:color w:val="auto"/>
          <w:sz w:val="22"/>
          <w:szCs w:val="22"/>
        </w:rPr>
        <w:t xml:space="preserve"> o</w:t>
      </w:r>
      <w:r w:rsidRPr="00F248A7">
        <w:rPr>
          <w:rFonts w:ascii="Calibri" w:hAnsi="Calibri" w:cs="Calibri"/>
          <w:color w:val="auto"/>
          <w:sz w:val="22"/>
          <w:szCs w:val="22"/>
        </w:rPr>
        <w:t xml:space="preserve"> których mowa w </w:t>
      </w:r>
      <w:r w:rsidRPr="00603559">
        <w:rPr>
          <w:rFonts w:ascii="Calibri" w:hAnsi="Calibri" w:cs="Calibri"/>
          <w:color w:val="auto"/>
          <w:sz w:val="22"/>
          <w:szCs w:val="22"/>
        </w:rPr>
        <w:t xml:space="preserve">ust. 7 pkt 1 </w:t>
      </w:r>
      <w:r>
        <w:rPr>
          <w:rFonts w:ascii="Calibri" w:hAnsi="Calibri" w:cs="Calibri"/>
          <w:color w:val="auto"/>
          <w:sz w:val="22"/>
          <w:szCs w:val="22"/>
        </w:rPr>
        <w:br/>
      </w:r>
      <w:r w:rsidRPr="00603559">
        <w:rPr>
          <w:rFonts w:ascii="Calibri" w:hAnsi="Calibri" w:cs="Calibri"/>
          <w:color w:val="auto"/>
          <w:sz w:val="22"/>
          <w:szCs w:val="22"/>
        </w:rPr>
        <w:t>lit. a)-d)</w:t>
      </w:r>
      <w:r w:rsidRPr="00F248A7">
        <w:rPr>
          <w:rFonts w:ascii="Calibri" w:hAnsi="Calibri" w:cs="Calibri"/>
          <w:color w:val="auto"/>
          <w:sz w:val="22"/>
          <w:szCs w:val="22"/>
        </w:rPr>
        <w:t xml:space="preserve"> niniejszego paragrafu na kalkulację wynagrodzenia. Wniosek może obejmować </w:t>
      </w:r>
      <w:r>
        <w:rPr>
          <w:rFonts w:ascii="Calibri" w:hAnsi="Calibri" w:cs="Calibri"/>
          <w:color w:val="auto"/>
          <w:sz w:val="22"/>
          <w:szCs w:val="22"/>
        </w:rPr>
        <w:t xml:space="preserve">                     </w:t>
      </w:r>
      <w:r w:rsidRPr="00F248A7">
        <w:rPr>
          <w:rFonts w:ascii="Calibri" w:hAnsi="Calibri" w:cs="Calibri"/>
          <w:color w:val="auto"/>
          <w:sz w:val="22"/>
          <w:szCs w:val="22"/>
        </w:rPr>
        <w:t>jedynie dodatkowe koszty realizacji umowy, które Wykonawca obowiązkowo ponosi</w:t>
      </w:r>
      <w:r>
        <w:rPr>
          <w:rFonts w:ascii="Calibri" w:hAnsi="Calibri" w:cs="Calibri"/>
          <w:color w:val="auto"/>
          <w:sz w:val="22"/>
          <w:szCs w:val="22"/>
        </w:rPr>
        <w:t xml:space="preserve">                            </w:t>
      </w:r>
      <w:r w:rsidRPr="00F248A7">
        <w:rPr>
          <w:rFonts w:ascii="Calibri" w:hAnsi="Calibri" w:cs="Calibri"/>
          <w:color w:val="auto"/>
          <w:sz w:val="22"/>
          <w:szCs w:val="22"/>
        </w:rPr>
        <w:t xml:space="preserve"> w związku ze zmianą zasad, o których mowa w ust. </w:t>
      </w:r>
      <w:r w:rsidRPr="00603559">
        <w:rPr>
          <w:rFonts w:ascii="Calibri" w:hAnsi="Calibri" w:cs="Calibri"/>
          <w:color w:val="auto"/>
          <w:sz w:val="22"/>
          <w:szCs w:val="22"/>
        </w:rPr>
        <w:t>7 pkt 1 lit. a)-d)</w:t>
      </w:r>
      <w:r>
        <w:rPr>
          <w:rFonts w:ascii="Calibri" w:hAnsi="Calibri" w:cs="Calibri"/>
          <w:color w:val="auto"/>
          <w:sz w:val="22"/>
          <w:szCs w:val="22"/>
        </w:rPr>
        <w:t xml:space="preserve"> </w:t>
      </w:r>
      <w:r w:rsidRPr="00F248A7">
        <w:rPr>
          <w:rFonts w:ascii="Calibri" w:hAnsi="Calibri" w:cs="Calibri"/>
          <w:color w:val="auto"/>
          <w:sz w:val="22"/>
          <w:szCs w:val="22"/>
        </w:rPr>
        <w:t>niniejszego paragrafu.</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 xml:space="preserve">W przypadku wystąpienia okoliczności wskazanych w </w:t>
      </w:r>
      <w:r w:rsidRPr="000C6DCA">
        <w:rPr>
          <w:rFonts w:ascii="Calibri" w:hAnsi="Calibri" w:cs="Calibri"/>
          <w:color w:val="auto"/>
          <w:sz w:val="22"/>
          <w:szCs w:val="22"/>
        </w:rPr>
        <w:t>ust. 7 pkt 1 lit. b)</w:t>
      </w:r>
      <w:r w:rsidRPr="00F248A7">
        <w:rPr>
          <w:rFonts w:ascii="Calibri" w:hAnsi="Calibri" w:cs="Calibri"/>
          <w:color w:val="auto"/>
          <w:sz w:val="22"/>
          <w:szCs w:val="22"/>
        </w:rPr>
        <w:t xml:space="preserve">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w:t>
      </w:r>
      <w:r>
        <w:rPr>
          <w:rFonts w:ascii="Calibri" w:hAnsi="Calibri" w:cs="Calibri"/>
          <w:color w:val="auto"/>
          <w:sz w:val="22"/>
          <w:szCs w:val="22"/>
        </w:rPr>
        <w:t xml:space="preserve">                 </w:t>
      </w:r>
      <w:r w:rsidRPr="00F248A7">
        <w:rPr>
          <w:rFonts w:ascii="Calibri" w:hAnsi="Calibri" w:cs="Calibri"/>
          <w:color w:val="auto"/>
          <w:sz w:val="22"/>
          <w:szCs w:val="22"/>
        </w:rPr>
        <w:t>pracownikom Wykonawcy, które nie są konieczne w celu ich dostosowania do wysokości m</w:t>
      </w:r>
      <w:r w:rsidRPr="00F248A7">
        <w:rPr>
          <w:rFonts w:ascii="Calibri" w:hAnsi="Calibri" w:cs="Calibri"/>
          <w:color w:val="auto"/>
          <w:sz w:val="22"/>
          <w:szCs w:val="22"/>
        </w:rPr>
        <w:t>i</w:t>
      </w:r>
      <w:r w:rsidRPr="00F248A7">
        <w:rPr>
          <w:rFonts w:ascii="Calibri" w:hAnsi="Calibri" w:cs="Calibri"/>
          <w:color w:val="auto"/>
          <w:sz w:val="22"/>
          <w:szCs w:val="22"/>
        </w:rPr>
        <w:t xml:space="preserve">nimalnego wynagrodzenia za pracę, w szczególności koszty podwyższenia wynagrodzenia </w:t>
      </w:r>
      <w:r>
        <w:rPr>
          <w:rFonts w:ascii="Calibri" w:hAnsi="Calibri" w:cs="Calibri"/>
          <w:color w:val="auto"/>
          <w:sz w:val="22"/>
          <w:szCs w:val="22"/>
        </w:rPr>
        <w:br/>
      </w:r>
      <w:r w:rsidRPr="00F248A7">
        <w:rPr>
          <w:rFonts w:ascii="Calibri" w:hAnsi="Calibri" w:cs="Calibri"/>
          <w:color w:val="auto"/>
          <w:sz w:val="22"/>
          <w:szCs w:val="22"/>
        </w:rPr>
        <w:t>w kwocie przewyższającej wysokość płacy minimalnej.</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lastRenderedPageBreak/>
        <w:t xml:space="preserve"> </w:t>
      </w:r>
      <w:r w:rsidRPr="00F248A7">
        <w:rPr>
          <w:rFonts w:ascii="Calibri" w:hAnsi="Calibri" w:cs="Calibri"/>
          <w:color w:val="auto"/>
          <w:sz w:val="22"/>
          <w:szCs w:val="22"/>
        </w:rPr>
        <w:t>W przypadku złożenia przez stronę wniosku o dokonanie zmiany druga strona w terminie</w:t>
      </w:r>
      <w:r>
        <w:rPr>
          <w:rFonts w:ascii="Calibri" w:hAnsi="Calibri" w:cs="Calibri"/>
          <w:color w:val="auto"/>
          <w:sz w:val="22"/>
          <w:szCs w:val="22"/>
        </w:rPr>
        <w:t xml:space="preserve">                     </w:t>
      </w:r>
      <w:r w:rsidRPr="00F248A7">
        <w:rPr>
          <w:rFonts w:ascii="Calibri" w:hAnsi="Calibri" w:cs="Calibri"/>
          <w:color w:val="auto"/>
          <w:sz w:val="22"/>
          <w:szCs w:val="22"/>
        </w:rPr>
        <w:t xml:space="preserve"> 5 dni roboczych od dnia otrzymania wniosku przygotuje swoje stanowisko w zakresie</w:t>
      </w:r>
      <w:r>
        <w:rPr>
          <w:rFonts w:ascii="Calibri" w:hAnsi="Calibri" w:cs="Calibri"/>
          <w:color w:val="auto"/>
          <w:sz w:val="22"/>
          <w:szCs w:val="22"/>
        </w:rPr>
        <w:t xml:space="preserve">                       </w:t>
      </w:r>
      <w:r w:rsidRPr="00F248A7">
        <w:rPr>
          <w:rFonts w:ascii="Calibri" w:hAnsi="Calibri" w:cs="Calibri"/>
          <w:color w:val="auto"/>
          <w:sz w:val="22"/>
          <w:szCs w:val="22"/>
        </w:rPr>
        <w:t xml:space="preserve"> proponowanej zmiany.</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Złożenie wniosku o dokonanie zmiany umowy nie kreuje roszczenia Wykonawcy o zmianę umowy.</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Strony zobowiązane są do informowania się wzajemnie o okolicznościach uzasadniających konieczność dokonania zmiany umowy</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 xml:space="preserve">Zmiany o których mowa </w:t>
      </w:r>
      <w:r w:rsidRPr="000C6DCA">
        <w:rPr>
          <w:rFonts w:ascii="Calibri" w:hAnsi="Calibri" w:cs="Calibri"/>
          <w:color w:val="auto"/>
          <w:sz w:val="22"/>
          <w:szCs w:val="22"/>
        </w:rPr>
        <w:t>w ust. 7</w:t>
      </w:r>
      <w:r w:rsidRPr="00F248A7">
        <w:rPr>
          <w:rFonts w:ascii="Calibri" w:hAnsi="Calibri" w:cs="Calibri"/>
          <w:color w:val="auto"/>
          <w:sz w:val="22"/>
          <w:szCs w:val="22"/>
        </w:rPr>
        <w:t xml:space="preserve"> niniejszego paragrafu mogą zostać dokonane adekwatnie do okoliczności które je uzasadniają, w szczególności ewentualna zmiana zasad rozliczeń</w:t>
      </w:r>
      <w:r>
        <w:rPr>
          <w:rFonts w:ascii="Calibri" w:hAnsi="Calibri" w:cs="Calibri"/>
          <w:color w:val="auto"/>
          <w:sz w:val="22"/>
          <w:szCs w:val="22"/>
        </w:rPr>
        <w:t xml:space="preserve">                        </w:t>
      </w:r>
      <w:r w:rsidRPr="00F248A7">
        <w:rPr>
          <w:rFonts w:ascii="Calibri" w:hAnsi="Calibri" w:cs="Calibri"/>
          <w:color w:val="auto"/>
          <w:sz w:val="22"/>
          <w:szCs w:val="22"/>
        </w:rPr>
        <w:t xml:space="preserve"> powodująca podwyższenie wynagrodzenia Wykonawcy nastąpi wyłącznie o wskaźnik</w:t>
      </w:r>
      <w:r>
        <w:rPr>
          <w:rFonts w:ascii="Calibri" w:hAnsi="Calibri" w:cs="Calibri"/>
          <w:color w:val="auto"/>
          <w:sz w:val="22"/>
          <w:szCs w:val="22"/>
        </w:rPr>
        <w:t xml:space="preserve">                         </w:t>
      </w:r>
      <w:r w:rsidRPr="00F248A7">
        <w:rPr>
          <w:rFonts w:ascii="Calibri" w:hAnsi="Calibri" w:cs="Calibri"/>
          <w:color w:val="auto"/>
          <w:sz w:val="22"/>
          <w:szCs w:val="22"/>
        </w:rPr>
        <w:t xml:space="preserve"> wynikający z obowiązujących przepisów lub zakresu dokonanej zmiany sposobu wykonywania umowy.</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 xml:space="preserve">Zmiana umowy w zakresie zmiany wynagrodzenia z przyczyn określonych </w:t>
      </w:r>
      <w:r w:rsidRPr="000C6DCA">
        <w:rPr>
          <w:rFonts w:ascii="Calibri" w:hAnsi="Calibri" w:cs="Calibri"/>
          <w:color w:val="auto"/>
          <w:sz w:val="22"/>
          <w:szCs w:val="22"/>
        </w:rPr>
        <w:t>w ust. 7 pkt 1)-2)</w:t>
      </w:r>
      <w:r w:rsidRPr="00F248A7">
        <w:rPr>
          <w:rFonts w:ascii="Calibri" w:hAnsi="Calibri" w:cs="Calibri"/>
          <w:color w:val="auto"/>
          <w:sz w:val="22"/>
          <w:szCs w:val="22"/>
        </w:rPr>
        <w:t xml:space="preserve"> obejmować będzie wyłącznie płatności za usługi/dostawy, których w dniu zmiany jeszcze </w:t>
      </w:r>
      <w:r>
        <w:rPr>
          <w:rFonts w:ascii="Calibri" w:hAnsi="Calibri" w:cs="Calibri"/>
          <w:color w:val="auto"/>
          <w:sz w:val="22"/>
          <w:szCs w:val="22"/>
        </w:rPr>
        <w:t xml:space="preserve">                           </w:t>
      </w:r>
      <w:r w:rsidRPr="00F248A7">
        <w:rPr>
          <w:rFonts w:ascii="Calibri" w:hAnsi="Calibri" w:cs="Calibri"/>
          <w:color w:val="auto"/>
          <w:sz w:val="22"/>
          <w:szCs w:val="22"/>
        </w:rPr>
        <w:t>nie wykonano i dotyczyć może jedynie płatności wynikających z faktur wystawionych po</w:t>
      </w:r>
      <w:r>
        <w:rPr>
          <w:rFonts w:ascii="Calibri" w:hAnsi="Calibri" w:cs="Calibri"/>
          <w:color w:val="auto"/>
          <w:sz w:val="22"/>
          <w:szCs w:val="22"/>
        </w:rPr>
        <w:t xml:space="preserve">                    </w:t>
      </w:r>
      <w:r w:rsidRPr="00F248A7">
        <w:rPr>
          <w:rFonts w:ascii="Calibri" w:hAnsi="Calibri" w:cs="Calibri"/>
          <w:color w:val="auto"/>
          <w:sz w:val="22"/>
          <w:szCs w:val="22"/>
        </w:rPr>
        <w:t xml:space="preserve"> dokonaniu zmiany umowy.</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 xml:space="preserve">Jeżeli wynagrodzenie Wykonawcy zostało zmienione w trybie </w:t>
      </w:r>
      <w:r w:rsidRPr="000C6DCA">
        <w:rPr>
          <w:rFonts w:ascii="Calibri" w:hAnsi="Calibri" w:cs="Calibri"/>
          <w:color w:val="auto"/>
          <w:sz w:val="22"/>
          <w:szCs w:val="22"/>
        </w:rPr>
        <w:t xml:space="preserve">wskazanym w ust. 7 pkt </w:t>
      </w:r>
      <w:r>
        <w:rPr>
          <w:rFonts w:ascii="Calibri" w:hAnsi="Calibri" w:cs="Calibri"/>
          <w:color w:val="auto"/>
          <w:sz w:val="22"/>
          <w:szCs w:val="22"/>
        </w:rPr>
        <w:t>2</w:t>
      </w:r>
      <w:r w:rsidRPr="00F248A7">
        <w:rPr>
          <w:rFonts w:ascii="Calibri" w:hAnsi="Calibri" w:cs="Calibri"/>
          <w:color w:val="auto"/>
          <w:sz w:val="22"/>
          <w:szCs w:val="22"/>
        </w:rPr>
        <w:t xml:space="preserve"> </w:t>
      </w:r>
      <w:r>
        <w:rPr>
          <w:rFonts w:ascii="Calibri" w:hAnsi="Calibri" w:cs="Calibri"/>
          <w:color w:val="auto"/>
          <w:sz w:val="22"/>
          <w:szCs w:val="22"/>
        </w:rPr>
        <w:t xml:space="preserve">                     </w:t>
      </w:r>
      <w:r w:rsidRPr="00F248A7">
        <w:rPr>
          <w:rFonts w:ascii="Calibri" w:hAnsi="Calibri" w:cs="Calibri"/>
          <w:color w:val="auto"/>
          <w:sz w:val="22"/>
          <w:szCs w:val="22"/>
        </w:rPr>
        <w:t>niniejszego paragrafu, Wykonawca zobowiązany jest do zmiany wynagrodzenia przysługując</w:t>
      </w:r>
      <w:r w:rsidRPr="00F248A7">
        <w:rPr>
          <w:rFonts w:ascii="Calibri" w:hAnsi="Calibri" w:cs="Calibri"/>
          <w:color w:val="auto"/>
          <w:sz w:val="22"/>
          <w:szCs w:val="22"/>
        </w:rPr>
        <w:t>e</w:t>
      </w:r>
      <w:r w:rsidRPr="00F248A7">
        <w:rPr>
          <w:rFonts w:ascii="Calibri" w:hAnsi="Calibri" w:cs="Calibri"/>
          <w:color w:val="auto"/>
          <w:sz w:val="22"/>
          <w:szCs w:val="22"/>
        </w:rPr>
        <w:t>go podwykonawcy, z którym zawarł umowę na okres co najmniej 6 miesięcy, w zakresie</w:t>
      </w:r>
      <w:r>
        <w:rPr>
          <w:rFonts w:ascii="Calibri" w:hAnsi="Calibri" w:cs="Calibri"/>
          <w:color w:val="auto"/>
          <w:sz w:val="22"/>
          <w:szCs w:val="22"/>
        </w:rPr>
        <w:t xml:space="preserve">                            </w:t>
      </w:r>
      <w:r w:rsidRPr="00F248A7">
        <w:rPr>
          <w:rFonts w:ascii="Calibri" w:hAnsi="Calibri" w:cs="Calibri"/>
          <w:color w:val="auto"/>
          <w:sz w:val="22"/>
          <w:szCs w:val="22"/>
        </w:rPr>
        <w:t xml:space="preserve"> odpowiadającym zmianom cen materiałów lub kosztów dotyczących zobowiązania </w:t>
      </w:r>
      <w:r>
        <w:rPr>
          <w:rFonts w:ascii="Calibri" w:hAnsi="Calibri" w:cs="Calibri"/>
          <w:color w:val="auto"/>
          <w:sz w:val="22"/>
          <w:szCs w:val="22"/>
        </w:rPr>
        <w:t xml:space="preserve">                           </w:t>
      </w:r>
      <w:r w:rsidRPr="00F248A7">
        <w:rPr>
          <w:rFonts w:ascii="Calibri" w:hAnsi="Calibri" w:cs="Calibri"/>
          <w:color w:val="auto"/>
          <w:sz w:val="22"/>
          <w:szCs w:val="22"/>
        </w:rPr>
        <w:t xml:space="preserve">podwykonawcy. W każdym przypadku zmiany umowy, o której mowa </w:t>
      </w:r>
      <w:r w:rsidRPr="000C6DCA">
        <w:rPr>
          <w:rFonts w:ascii="Calibri" w:hAnsi="Calibri" w:cs="Calibri"/>
          <w:color w:val="auto"/>
          <w:sz w:val="22"/>
          <w:szCs w:val="22"/>
        </w:rPr>
        <w:t>w ust. 7 pkt 2,</w:t>
      </w:r>
      <w:r w:rsidRPr="00F248A7">
        <w:rPr>
          <w:rFonts w:ascii="Calibri" w:hAnsi="Calibri" w:cs="Calibri"/>
          <w:color w:val="auto"/>
          <w:sz w:val="22"/>
          <w:szCs w:val="22"/>
        </w:rPr>
        <w:t xml:space="preserve"> </w:t>
      </w:r>
      <w:r>
        <w:rPr>
          <w:rFonts w:ascii="Calibri" w:hAnsi="Calibri" w:cs="Calibri"/>
          <w:color w:val="auto"/>
          <w:sz w:val="22"/>
          <w:szCs w:val="22"/>
        </w:rPr>
        <w:t xml:space="preserve">                          </w:t>
      </w:r>
      <w:r w:rsidRPr="00F248A7">
        <w:rPr>
          <w:rFonts w:ascii="Calibri" w:hAnsi="Calibri" w:cs="Calibri"/>
          <w:color w:val="auto"/>
          <w:sz w:val="22"/>
          <w:szCs w:val="22"/>
        </w:rPr>
        <w:t xml:space="preserve">Wykonawca przedłoży Zamawiającemu oświadczenie o dokonaniu odpowiedniej zmiany </w:t>
      </w:r>
      <w:r>
        <w:rPr>
          <w:rFonts w:ascii="Calibri" w:hAnsi="Calibri" w:cs="Calibri"/>
          <w:color w:val="auto"/>
          <w:sz w:val="22"/>
          <w:szCs w:val="22"/>
        </w:rPr>
        <w:t xml:space="preserve">                       </w:t>
      </w:r>
      <w:r w:rsidRPr="00F248A7">
        <w:rPr>
          <w:rFonts w:ascii="Calibri" w:hAnsi="Calibri" w:cs="Calibri"/>
          <w:color w:val="auto"/>
          <w:sz w:val="22"/>
          <w:szCs w:val="22"/>
        </w:rPr>
        <w:t>w umowie podwykonawczej, jeżeli przy wykonywaniu umowy korzysta z podwykonawców.</w:t>
      </w:r>
    </w:p>
    <w:p w:rsidR="00562050" w:rsidRDefault="00562050" w:rsidP="00562050">
      <w:pPr>
        <w:pStyle w:val="Default"/>
        <w:numPr>
          <w:ilvl w:val="0"/>
          <w:numId w:val="12"/>
        </w:numPr>
        <w:suppressAutoHyphens w:val="0"/>
        <w:autoSpaceDE w:val="0"/>
        <w:autoSpaceDN w:val="0"/>
        <w:adjustRightInd w:val="0"/>
        <w:spacing w:before="120" w:after="12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F248A7">
        <w:rPr>
          <w:rFonts w:ascii="Calibri" w:hAnsi="Calibri" w:cs="Calibri"/>
          <w:color w:val="auto"/>
          <w:sz w:val="22"/>
          <w:szCs w:val="22"/>
        </w:rPr>
        <w:t>Nie stanowią zmiany umowy w szczególności następujące przypadki:</w:t>
      </w:r>
    </w:p>
    <w:p w:rsidR="00562050" w:rsidRDefault="00562050" w:rsidP="00562050">
      <w:pPr>
        <w:pStyle w:val="Default"/>
        <w:numPr>
          <w:ilvl w:val="0"/>
          <w:numId w:val="38"/>
        </w:numPr>
        <w:suppressAutoHyphens w:val="0"/>
        <w:autoSpaceDE w:val="0"/>
        <w:autoSpaceDN w:val="0"/>
        <w:adjustRightInd w:val="0"/>
        <w:spacing w:before="120" w:after="120"/>
        <w:jc w:val="both"/>
        <w:rPr>
          <w:rFonts w:ascii="Calibri" w:hAnsi="Calibri" w:cs="Calibri"/>
          <w:color w:val="auto"/>
          <w:sz w:val="22"/>
          <w:szCs w:val="22"/>
        </w:rPr>
      </w:pPr>
      <w:r w:rsidRPr="00F248A7">
        <w:rPr>
          <w:rFonts w:ascii="Calibri" w:hAnsi="Calibri" w:cs="Calibri"/>
          <w:color w:val="auto"/>
          <w:sz w:val="22"/>
          <w:szCs w:val="22"/>
        </w:rPr>
        <w:t>zmiana osobowa w zakresie reprezentacji stron, a także zmiana osób związanych z obsł</w:t>
      </w:r>
      <w:r w:rsidRPr="00F248A7">
        <w:rPr>
          <w:rFonts w:ascii="Calibri" w:hAnsi="Calibri" w:cs="Calibri"/>
          <w:color w:val="auto"/>
          <w:sz w:val="22"/>
          <w:szCs w:val="22"/>
        </w:rPr>
        <w:t>u</w:t>
      </w:r>
      <w:r w:rsidRPr="00F248A7">
        <w:rPr>
          <w:rFonts w:ascii="Calibri" w:hAnsi="Calibri" w:cs="Calibri"/>
          <w:color w:val="auto"/>
          <w:sz w:val="22"/>
          <w:szCs w:val="22"/>
        </w:rPr>
        <w:t>gą administracyjno-organizacyjną umowy,</w:t>
      </w:r>
    </w:p>
    <w:p w:rsidR="00562050" w:rsidRPr="00F248A7" w:rsidRDefault="00562050" w:rsidP="00562050">
      <w:pPr>
        <w:pStyle w:val="Default"/>
        <w:numPr>
          <w:ilvl w:val="0"/>
          <w:numId w:val="38"/>
        </w:numPr>
        <w:suppressAutoHyphens w:val="0"/>
        <w:autoSpaceDE w:val="0"/>
        <w:autoSpaceDN w:val="0"/>
        <w:adjustRightInd w:val="0"/>
        <w:spacing w:before="120" w:after="120"/>
        <w:jc w:val="both"/>
        <w:rPr>
          <w:rFonts w:ascii="Calibri" w:hAnsi="Calibri" w:cs="Calibri"/>
          <w:color w:val="auto"/>
          <w:sz w:val="22"/>
          <w:szCs w:val="22"/>
        </w:rPr>
      </w:pPr>
      <w:r w:rsidRPr="00F248A7">
        <w:rPr>
          <w:rFonts w:ascii="Calibri" w:hAnsi="Calibri" w:cs="Calibri"/>
          <w:color w:val="auto"/>
          <w:sz w:val="22"/>
          <w:szCs w:val="22"/>
        </w:rPr>
        <w:t>zmiana danych rejestrowych lub teleadresowych stron.</w:t>
      </w:r>
    </w:p>
    <w:p w:rsidR="00562050" w:rsidRDefault="00562050" w:rsidP="00562050">
      <w:pPr>
        <w:keepLines/>
        <w:autoSpaceDE w:val="0"/>
        <w:autoSpaceDN w:val="0"/>
        <w:adjustRightInd w:val="0"/>
        <w:spacing w:line="271" w:lineRule="auto"/>
        <w:rPr>
          <w:rFonts w:ascii="Calibri" w:hAnsi="Calibri" w:cs="Calibri"/>
          <w:bCs/>
        </w:rPr>
      </w:pPr>
    </w:p>
    <w:p w:rsidR="00562050" w:rsidRDefault="00562050" w:rsidP="00562050">
      <w:pPr>
        <w:keepLines/>
        <w:autoSpaceDE w:val="0"/>
        <w:autoSpaceDN w:val="0"/>
        <w:adjustRightInd w:val="0"/>
        <w:spacing w:line="271" w:lineRule="auto"/>
        <w:jc w:val="center"/>
        <w:rPr>
          <w:rFonts w:ascii="Calibri" w:hAnsi="Calibri" w:cs="Calibri"/>
          <w:bCs/>
        </w:rPr>
      </w:pPr>
      <w:r w:rsidRPr="00084B5E">
        <w:rPr>
          <w:rFonts w:ascii="Calibri" w:hAnsi="Calibri" w:cs="Calibri"/>
          <w:bCs/>
        </w:rPr>
        <w:t>§ 10</w:t>
      </w:r>
      <w:r>
        <w:rPr>
          <w:rFonts w:ascii="Calibri" w:hAnsi="Calibri" w:cs="Calibri"/>
          <w:bCs/>
        </w:rPr>
        <w:t xml:space="preserve"> Osoby odpowiedzialne</w:t>
      </w:r>
    </w:p>
    <w:p w:rsidR="00562050" w:rsidRPr="00084B5E" w:rsidRDefault="00562050" w:rsidP="00562050">
      <w:pPr>
        <w:keepLines/>
        <w:autoSpaceDE w:val="0"/>
        <w:autoSpaceDN w:val="0"/>
        <w:adjustRightInd w:val="0"/>
        <w:spacing w:line="271" w:lineRule="auto"/>
        <w:jc w:val="center"/>
        <w:rPr>
          <w:rFonts w:ascii="Calibri" w:hAnsi="Calibri" w:cs="Calibri"/>
        </w:rPr>
      </w:pPr>
    </w:p>
    <w:p w:rsidR="00562050" w:rsidRDefault="00562050" w:rsidP="00562050">
      <w:pPr>
        <w:pStyle w:val="Default"/>
        <w:suppressAutoHyphens w:val="0"/>
        <w:autoSpaceDE w:val="0"/>
        <w:autoSpaceDN w:val="0"/>
        <w:adjustRightInd w:val="0"/>
        <w:spacing w:line="271" w:lineRule="auto"/>
        <w:jc w:val="both"/>
        <w:rPr>
          <w:rFonts w:ascii="Calibri" w:hAnsi="Calibri" w:cs="Calibri"/>
          <w:color w:val="auto"/>
          <w:sz w:val="22"/>
          <w:szCs w:val="22"/>
        </w:rPr>
      </w:pPr>
      <w:r>
        <w:rPr>
          <w:rFonts w:ascii="Calibri" w:hAnsi="Calibri" w:cs="Calibri"/>
          <w:color w:val="auto"/>
          <w:sz w:val="22"/>
          <w:szCs w:val="22"/>
        </w:rPr>
        <w:t xml:space="preserve">1. </w:t>
      </w:r>
      <w:r w:rsidRPr="00084B5E">
        <w:rPr>
          <w:rFonts w:ascii="Calibri" w:hAnsi="Calibri" w:cs="Calibri"/>
          <w:color w:val="auto"/>
          <w:sz w:val="22"/>
          <w:szCs w:val="22"/>
        </w:rPr>
        <w:t xml:space="preserve">Osobami odpowiedzialnymi za realizację Umowy ze strony Zamawiającego są </w:t>
      </w:r>
      <w:r>
        <w:rPr>
          <w:rFonts w:ascii="Calibri" w:hAnsi="Calibri" w:cs="Calibri"/>
          <w:color w:val="auto"/>
          <w:sz w:val="22"/>
          <w:szCs w:val="22"/>
        </w:rPr>
        <w:t xml:space="preserve">                                       Izabela  Popławska, tel. 47 710 40 44 </w:t>
      </w:r>
      <w:r w:rsidRPr="00084B5E">
        <w:rPr>
          <w:rFonts w:ascii="Calibri" w:hAnsi="Calibri" w:cs="Calibri"/>
          <w:color w:val="auto"/>
          <w:sz w:val="22"/>
          <w:szCs w:val="22"/>
        </w:rPr>
        <w:t xml:space="preserve">, e-mail </w:t>
      </w:r>
      <w:hyperlink r:id="rId7" w:history="1">
        <w:r w:rsidRPr="00F023D0">
          <w:rPr>
            <w:rStyle w:val="Hipercze"/>
            <w:rFonts w:ascii="Calibri" w:hAnsi="Calibri" w:cs="Calibri"/>
            <w:sz w:val="22"/>
            <w:szCs w:val="22"/>
          </w:rPr>
          <w:t>ipoplawska@zozmswia.bialystok.pl</w:t>
        </w:r>
      </w:hyperlink>
      <w:r>
        <w:rPr>
          <w:rFonts w:ascii="Calibri" w:hAnsi="Calibri" w:cs="Calibri"/>
          <w:color w:val="auto"/>
          <w:sz w:val="22"/>
          <w:szCs w:val="22"/>
        </w:rPr>
        <w:t xml:space="preserve">, </w:t>
      </w:r>
      <w:r w:rsidRPr="00084B5E">
        <w:rPr>
          <w:rFonts w:ascii="Calibri" w:hAnsi="Calibri" w:cs="Calibri"/>
          <w:color w:val="auto"/>
          <w:sz w:val="22"/>
          <w:szCs w:val="22"/>
        </w:rPr>
        <w:t xml:space="preserve">lub w przypadku </w:t>
      </w:r>
      <w:r>
        <w:rPr>
          <w:rFonts w:ascii="Calibri" w:hAnsi="Calibri" w:cs="Calibri"/>
          <w:color w:val="auto"/>
          <w:sz w:val="22"/>
          <w:szCs w:val="22"/>
        </w:rPr>
        <w:t xml:space="preserve">                   </w:t>
      </w:r>
      <w:r w:rsidRPr="00084B5E">
        <w:rPr>
          <w:rFonts w:ascii="Calibri" w:hAnsi="Calibri" w:cs="Calibri"/>
          <w:color w:val="auto"/>
          <w:sz w:val="22"/>
          <w:szCs w:val="22"/>
        </w:rPr>
        <w:t>nieobecności inna osoba upoważniona przez Zamawiającego wraz ze wskazaniem danych konta</w:t>
      </w:r>
      <w:r w:rsidRPr="00084B5E">
        <w:rPr>
          <w:rFonts w:ascii="Calibri" w:hAnsi="Calibri" w:cs="Calibri"/>
          <w:color w:val="auto"/>
          <w:sz w:val="22"/>
          <w:szCs w:val="22"/>
        </w:rPr>
        <w:t>k</w:t>
      </w:r>
      <w:r w:rsidRPr="00084B5E">
        <w:rPr>
          <w:rFonts w:ascii="Calibri" w:hAnsi="Calibri" w:cs="Calibri"/>
          <w:color w:val="auto"/>
          <w:sz w:val="22"/>
          <w:szCs w:val="22"/>
        </w:rPr>
        <w:t>towych</w:t>
      </w:r>
    </w:p>
    <w:p w:rsidR="00562050" w:rsidRPr="00084B5E" w:rsidRDefault="00562050" w:rsidP="00562050">
      <w:pPr>
        <w:pStyle w:val="Default"/>
        <w:suppressAutoHyphens w:val="0"/>
        <w:autoSpaceDE w:val="0"/>
        <w:autoSpaceDN w:val="0"/>
        <w:adjustRightInd w:val="0"/>
        <w:spacing w:line="271" w:lineRule="auto"/>
        <w:ind w:left="284" w:hanging="284"/>
        <w:jc w:val="both"/>
        <w:rPr>
          <w:rFonts w:ascii="Calibri" w:hAnsi="Calibri" w:cs="Calibri"/>
          <w:color w:val="auto"/>
          <w:sz w:val="22"/>
          <w:szCs w:val="22"/>
        </w:rPr>
      </w:pPr>
      <w:r>
        <w:rPr>
          <w:rFonts w:ascii="Calibri" w:hAnsi="Calibri" w:cs="Calibri"/>
          <w:color w:val="auto"/>
          <w:sz w:val="22"/>
          <w:szCs w:val="22"/>
        </w:rPr>
        <w:t xml:space="preserve">2. </w:t>
      </w:r>
      <w:r w:rsidRPr="00084B5E">
        <w:rPr>
          <w:rFonts w:ascii="Calibri" w:hAnsi="Calibri" w:cs="Calibri"/>
          <w:color w:val="auto"/>
          <w:sz w:val="22"/>
          <w:szCs w:val="22"/>
        </w:rPr>
        <w:t xml:space="preserve">Osobą odpowiedzialną za realizację Umowy ze strony Wykonawcy jest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84B5E" w:rsidTr="00E4482B">
        <w:tc>
          <w:tcPr>
            <w:tcW w:w="9210" w:type="dxa"/>
          </w:tcPr>
          <w:p w:rsidR="00562050" w:rsidRPr="00084B5E" w:rsidRDefault="00562050" w:rsidP="00E4482B">
            <w:pPr>
              <w:pStyle w:val="Default"/>
              <w:spacing w:line="271" w:lineRule="auto"/>
              <w:jc w:val="both"/>
              <w:rPr>
                <w:rFonts w:ascii="Calibri" w:hAnsi="Calibri" w:cs="Calibri"/>
                <w:color w:val="auto"/>
                <w:sz w:val="22"/>
                <w:szCs w:val="22"/>
              </w:rPr>
            </w:pPr>
          </w:p>
        </w:tc>
      </w:tr>
    </w:tbl>
    <w:p w:rsidR="00562050" w:rsidRPr="00084B5E" w:rsidRDefault="00562050" w:rsidP="00562050">
      <w:pPr>
        <w:pStyle w:val="Default"/>
        <w:spacing w:line="271" w:lineRule="auto"/>
        <w:jc w:val="both"/>
        <w:rPr>
          <w:rFonts w:ascii="Calibri" w:hAnsi="Calibri" w:cs="Calibri"/>
          <w:color w:val="auto"/>
          <w:sz w:val="22"/>
          <w:szCs w:val="22"/>
        </w:rPr>
      </w:pPr>
      <w:r w:rsidRPr="00084B5E">
        <w:rPr>
          <w:rFonts w:ascii="Calibri" w:hAnsi="Calibri" w:cs="Calibri"/>
          <w:color w:val="auto"/>
          <w:sz w:val="22"/>
          <w:szCs w:val="22"/>
        </w:rPr>
        <w:t xml:space="preserve"> tel.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84B5E" w:rsidTr="00E4482B">
        <w:tc>
          <w:tcPr>
            <w:tcW w:w="9002" w:type="dxa"/>
          </w:tcPr>
          <w:p w:rsidR="00562050" w:rsidRPr="00084B5E" w:rsidRDefault="00562050" w:rsidP="00E4482B">
            <w:pPr>
              <w:pStyle w:val="Default"/>
              <w:spacing w:line="271" w:lineRule="auto"/>
              <w:jc w:val="both"/>
              <w:rPr>
                <w:rFonts w:ascii="Calibri" w:hAnsi="Calibri" w:cs="Calibri"/>
                <w:color w:val="auto"/>
                <w:sz w:val="22"/>
                <w:szCs w:val="22"/>
              </w:rPr>
            </w:pPr>
          </w:p>
        </w:tc>
      </w:tr>
    </w:tbl>
    <w:p w:rsidR="00562050" w:rsidRPr="00084B5E" w:rsidRDefault="00562050" w:rsidP="00562050">
      <w:pPr>
        <w:pStyle w:val="Default"/>
        <w:spacing w:line="271" w:lineRule="auto"/>
        <w:jc w:val="both"/>
        <w:rPr>
          <w:rFonts w:ascii="Calibri" w:hAnsi="Calibri" w:cs="Calibri"/>
          <w:color w:val="auto"/>
          <w:sz w:val="22"/>
          <w:szCs w:val="22"/>
        </w:rPr>
      </w:pPr>
      <w:proofErr w:type="spellStart"/>
      <w:r w:rsidRPr="00084B5E">
        <w:rPr>
          <w:rFonts w:ascii="Calibri" w:hAnsi="Calibri" w:cs="Calibri"/>
          <w:color w:val="auto"/>
          <w:sz w:val="22"/>
          <w:szCs w:val="22"/>
        </w:rPr>
        <w:t>e`mail</w:t>
      </w:r>
      <w:proofErr w:type="spellEnd"/>
      <w:r w:rsidRPr="00084B5E">
        <w:rPr>
          <w:rFonts w:ascii="Calibri" w:hAnsi="Calibri" w:cs="Calibri"/>
          <w:color w:val="auto"/>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84B5E" w:rsidTr="00E4482B">
        <w:tc>
          <w:tcPr>
            <w:tcW w:w="9210" w:type="dxa"/>
          </w:tcPr>
          <w:p w:rsidR="00562050" w:rsidRPr="00084B5E" w:rsidRDefault="00562050" w:rsidP="00E4482B">
            <w:pPr>
              <w:pStyle w:val="Default"/>
              <w:spacing w:line="271" w:lineRule="auto"/>
              <w:jc w:val="both"/>
              <w:rPr>
                <w:rFonts w:ascii="Calibri" w:hAnsi="Calibri" w:cs="Calibri"/>
                <w:color w:val="auto"/>
                <w:sz w:val="22"/>
                <w:szCs w:val="22"/>
              </w:rPr>
            </w:pPr>
          </w:p>
        </w:tc>
      </w:tr>
    </w:tbl>
    <w:p w:rsidR="00562050" w:rsidRPr="00084B5E" w:rsidRDefault="00562050" w:rsidP="00562050">
      <w:pPr>
        <w:pStyle w:val="Default"/>
        <w:spacing w:line="271" w:lineRule="auto"/>
        <w:jc w:val="both"/>
        <w:rPr>
          <w:rFonts w:ascii="Calibri" w:hAnsi="Calibri" w:cs="Calibri"/>
          <w:color w:val="auto"/>
          <w:sz w:val="22"/>
          <w:szCs w:val="22"/>
        </w:rPr>
      </w:pPr>
      <w:r w:rsidRPr="00084B5E">
        <w:rPr>
          <w:rFonts w:ascii="Calibri" w:hAnsi="Calibri" w:cs="Calibri"/>
          <w:color w:val="auto"/>
          <w:sz w:val="22"/>
          <w:szCs w:val="22"/>
        </w:rPr>
        <w:t>lub w przypadku nieobecności inna osoba upoważniona przez Wykonawcę wraz ze wskazaniem danych kontaktowych.</w:t>
      </w:r>
    </w:p>
    <w:p w:rsidR="00562050" w:rsidRDefault="00562050" w:rsidP="00562050">
      <w:pPr>
        <w:pStyle w:val="Default"/>
        <w:spacing w:line="271" w:lineRule="auto"/>
        <w:jc w:val="both"/>
        <w:rPr>
          <w:rFonts w:ascii="Calibri" w:hAnsi="Calibri" w:cs="Calibri"/>
          <w:color w:val="auto"/>
          <w:sz w:val="22"/>
          <w:szCs w:val="22"/>
        </w:rPr>
      </w:pPr>
    </w:p>
    <w:p w:rsidR="00562050" w:rsidRDefault="00562050" w:rsidP="00562050">
      <w:pPr>
        <w:pStyle w:val="Default"/>
        <w:spacing w:line="271" w:lineRule="auto"/>
        <w:jc w:val="center"/>
        <w:rPr>
          <w:rFonts w:ascii="Calibri" w:hAnsi="Calibri" w:cs="Calibri"/>
          <w:bCs/>
          <w:color w:val="auto"/>
          <w:sz w:val="22"/>
          <w:szCs w:val="22"/>
        </w:rPr>
      </w:pPr>
      <w:r w:rsidRPr="00084B5E">
        <w:rPr>
          <w:rFonts w:ascii="Calibri" w:hAnsi="Calibri" w:cs="Calibri"/>
          <w:bCs/>
          <w:color w:val="auto"/>
          <w:sz w:val="22"/>
          <w:szCs w:val="22"/>
        </w:rPr>
        <w:t>§ 11</w:t>
      </w:r>
      <w:r>
        <w:rPr>
          <w:rFonts w:ascii="Calibri" w:hAnsi="Calibri" w:cs="Calibri"/>
          <w:bCs/>
          <w:color w:val="auto"/>
          <w:sz w:val="22"/>
          <w:szCs w:val="22"/>
        </w:rPr>
        <w:t xml:space="preserve"> Postanowienia końcowe</w:t>
      </w:r>
    </w:p>
    <w:p w:rsidR="00562050" w:rsidRPr="00084B5E" w:rsidRDefault="00562050" w:rsidP="00562050">
      <w:pPr>
        <w:pStyle w:val="Default"/>
        <w:spacing w:line="271" w:lineRule="auto"/>
        <w:jc w:val="center"/>
        <w:rPr>
          <w:rFonts w:ascii="Calibri" w:hAnsi="Calibri" w:cs="Calibri"/>
          <w:color w:val="auto"/>
          <w:sz w:val="22"/>
          <w:szCs w:val="22"/>
        </w:rPr>
      </w:pP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 xml:space="preserve">1. W sprawach nieuregulowanych w niniejszej umowie mają zastosowanie przepisy Ustawy, </w:t>
      </w:r>
      <w:r w:rsidRPr="00084B5E">
        <w:rPr>
          <w:rFonts w:ascii="Calibri" w:hAnsi="Calibri" w:cs="Calibri"/>
          <w:sz w:val="22"/>
          <w:szCs w:val="22"/>
        </w:rPr>
        <w:t>aktów wykonawczych do Ustawy oraz Kodeksu cywilnego</w:t>
      </w:r>
      <w:r w:rsidRPr="00084B5E">
        <w:rPr>
          <w:rFonts w:ascii="Calibri" w:hAnsi="Calibri" w:cs="Calibri"/>
          <w:color w:val="auto"/>
          <w:sz w:val="22"/>
          <w:szCs w:val="22"/>
        </w:rPr>
        <w:t xml:space="preserve"> </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2. Strony deklarują wolę polubownego rozstrzygania sporów wynikłych w trakcie realizacji umowy.</w:t>
      </w:r>
    </w:p>
    <w:p w:rsidR="00562050" w:rsidRPr="00084B5E" w:rsidRDefault="00562050" w:rsidP="00562050">
      <w:pPr>
        <w:pStyle w:val="Default"/>
        <w:spacing w:line="271" w:lineRule="auto"/>
        <w:ind w:left="284" w:hanging="284"/>
        <w:jc w:val="both"/>
        <w:rPr>
          <w:rFonts w:ascii="Calibri" w:hAnsi="Calibri" w:cs="Calibri"/>
          <w:color w:val="auto"/>
          <w:sz w:val="22"/>
          <w:szCs w:val="22"/>
        </w:rPr>
      </w:pPr>
      <w:r w:rsidRPr="00084B5E">
        <w:rPr>
          <w:rFonts w:ascii="Calibri" w:hAnsi="Calibri" w:cs="Calibri"/>
          <w:color w:val="auto"/>
          <w:sz w:val="22"/>
          <w:szCs w:val="22"/>
        </w:rPr>
        <w:t>3. Wszelkie sprawy sporne wynikające z niniejszej umowy podlegają rozpatrzeniu przez sąd powszechny właściwy dla siedziby Zamawiającego</w:t>
      </w:r>
    </w:p>
    <w:p w:rsidR="00562050" w:rsidRPr="00084B5E" w:rsidRDefault="00562050" w:rsidP="00562050">
      <w:pPr>
        <w:pStyle w:val="Default"/>
        <w:spacing w:line="271" w:lineRule="auto"/>
        <w:ind w:left="360" w:hanging="360"/>
        <w:jc w:val="both"/>
        <w:rPr>
          <w:rFonts w:ascii="Calibri" w:hAnsi="Calibri" w:cs="Calibri"/>
          <w:color w:val="auto"/>
          <w:sz w:val="22"/>
          <w:szCs w:val="22"/>
        </w:rPr>
      </w:pPr>
      <w:r w:rsidRPr="00084B5E">
        <w:rPr>
          <w:rFonts w:ascii="Calibri" w:hAnsi="Calibri" w:cs="Calibri"/>
          <w:color w:val="auto"/>
          <w:sz w:val="22"/>
          <w:szCs w:val="22"/>
        </w:rPr>
        <w:t xml:space="preserve">4. Wszelkie zmiany treści niniejszej umowy wymagają formy pisemnej w postaci aneksu pod rygorem nieważności, z zastrzeżeniem pozostałych postanowień umowy. </w:t>
      </w:r>
    </w:p>
    <w:p w:rsidR="00562050" w:rsidRPr="00084B5E" w:rsidRDefault="00562050" w:rsidP="00562050">
      <w:pPr>
        <w:pStyle w:val="Default"/>
        <w:spacing w:line="271" w:lineRule="auto"/>
        <w:ind w:left="360" w:hanging="360"/>
        <w:jc w:val="both"/>
        <w:rPr>
          <w:rFonts w:ascii="Calibri" w:hAnsi="Calibri" w:cs="Calibri"/>
          <w:color w:val="auto"/>
          <w:sz w:val="22"/>
          <w:szCs w:val="22"/>
        </w:rPr>
      </w:pPr>
    </w:p>
    <w:p w:rsidR="00562050" w:rsidRPr="00084B5E" w:rsidRDefault="00562050" w:rsidP="00562050">
      <w:pPr>
        <w:pStyle w:val="Default"/>
        <w:spacing w:line="271" w:lineRule="auto"/>
        <w:ind w:left="142" w:hanging="142"/>
        <w:jc w:val="both"/>
        <w:rPr>
          <w:rFonts w:ascii="Calibri" w:hAnsi="Calibri" w:cs="Calibri"/>
          <w:color w:val="auto"/>
          <w:sz w:val="22"/>
          <w:szCs w:val="22"/>
        </w:rPr>
      </w:pPr>
      <w:r>
        <w:rPr>
          <w:rFonts w:ascii="Calibri" w:hAnsi="Calibri" w:cs="Calibri"/>
          <w:color w:val="auto"/>
          <w:sz w:val="22"/>
          <w:szCs w:val="22"/>
        </w:rPr>
        <w:t>5. Umowę sporządzono w dwóch</w:t>
      </w:r>
      <w:r w:rsidRPr="00084B5E">
        <w:rPr>
          <w:rFonts w:ascii="Calibri" w:hAnsi="Calibri" w:cs="Calibri"/>
          <w:color w:val="auto"/>
          <w:sz w:val="22"/>
          <w:szCs w:val="22"/>
        </w:rPr>
        <w:t xml:space="preserve"> jedn</w:t>
      </w:r>
      <w:r>
        <w:rPr>
          <w:rFonts w:ascii="Calibri" w:hAnsi="Calibri" w:cs="Calibri"/>
          <w:color w:val="auto"/>
          <w:sz w:val="22"/>
          <w:szCs w:val="22"/>
        </w:rPr>
        <w:t>obrzmiących egzemplarzach, 1</w:t>
      </w:r>
      <w:r w:rsidRPr="00084B5E">
        <w:rPr>
          <w:rFonts w:ascii="Calibri" w:hAnsi="Calibri" w:cs="Calibri"/>
          <w:color w:val="auto"/>
          <w:sz w:val="22"/>
          <w:szCs w:val="22"/>
        </w:rPr>
        <w:t xml:space="preserve"> egz. dla Zamawiającego, </w:t>
      </w:r>
      <w:r w:rsidRPr="00084B5E">
        <w:rPr>
          <w:rFonts w:ascii="Calibri" w:hAnsi="Calibri" w:cs="Calibri"/>
          <w:color w:val="auto"/>
          <w:sz w:val="22"/>
          <w:szCs w:val="22"/>
        </w:rPr>
        <w:br/>
        <w:t>1 egz. dla Wykonawcy.</w:t>
      </w:r>
    </w:p>
    <w:p w:rsidR="00562050" w:rsidRPr="00084B5E" w:rsidRDefault="00562050" w:rsidP="00562050">
      <w:pPr>
        <w:pStyle w:val="Default"/>
        <w:spacing w:line="271" w:lineRule="auto"/>
        <w:jc w:val="both"/>
        <w:rPr>
          <w:rFonts w:ascii="Calibri" w:hAnsi="Calibri" w:cs="Calibri"/>
          <w:color w:val="auto"/>
          <w:sz w:val="22"/>
          <w:szCs w:val="22"/>
        </w:rPr>
      </w:pPr>
    </w:p>
    <w:p w:rsidR="00562050" w:rsidRPr="00084B5E" w:rsidRDefault="00562050" w:rsidP="00562050">
      <w:pPr>
        <w:pStyle w:val="Default"/>
        <w:spacing w:line="271" w:lineRule="auto"/>
        <w:jc w:val="both"/>
        <w:rPr>
          <w:rFonts w:ascii="Calibri" w:hAnsi="Calibri" w:cs="Calibri"/>
          <w:color w:val="auto"/>
          <w:sz w:val="22"/>
          <w:szCs w:val="22"/>
        </w:rPr>
      </w:pPr>
    </w:p>
    <w:p w:rsidR="00562050" w:rsidRPr="00084B5E" w:rsidRDefault="00562050" w:rsidP="00562050">
      <w:pPr>
        <w:spacing w:line="271" w:lineRule="auto"/>
        <w:jc w:val="center"/>
        <w:rPr>
          <w:rFonts w:ascii="Calibri" w:hAnsi="Calibri" w:cs="Calibri"/>
        </w:rPr>
      </w:pPr>
      <w:r w:rsidRPr="00084B5E">
        <w:rPr>
          <w:rFonts w:ascii="Calibri" w:hAnsi="Calibri" w:cs="Calibri"/>
          <w:b/>
          <w:bCs/>
        </w:rPr>
        <w:t>ZAMAWIAJĄCY                                                                                  WYKONAWCA</w:t>
      </w:r>
    </w:p>
    <w:p w:rsidR="00562050" w:rsidRDefault="00562050" w:rsidP="00562050">
      <w:pPr>
        <w:spacing w:line="271" w:lineRule="auto"/>
        <w:jc w:val="center"/>
        <w:rPr>
          <w:rFonts w:ascii="Calibri" w:hAnsi="Calibri" w:cs="Calibri"/>
        </w:rPr>
      </w:pPr>
    </w:p>
    <w:p w:rsidR="00562050" w:rsidRDefault="00562050" w:rsidP="00562050">
      <w:pPr>
        <w:spacing w:line="271" w:lineRule="auto"/>
        <w:jc w:val="center"/>
        <w:rPr>
          <w:rFonts w:ascii="Calibri" w:hAnsi="Calibri" w:cs="Calibri"/>
        </w:rPr>
      </w:pPr>
    </w:p>
    <w:p w:rsidR="00562050" w:rsidRDefault="00562050" w:rsidP="00562050">
      <w:pPr>
        <w:spacing w:line="271" w:lineRule="auto"/>
        <w:jc w:val="center"/>
        <w:rPr>
          <w:rFonts w:ascii="Calibri" w:hAnsi="Calibri" w:cs="Calibri"/>
        </w:rPr>
      </w:pPr>
      <w:r>
        <w:rPr>
          <w:rFonts w:ascii="Calibri" w:hAnsi="Calibri" w:cs="Calibri"/>
        </w:rPr>
        <w:t xml:space="preserve">                                                              </w:t>
      </w:r>
    </w:p>
    <w:p w:rsidR="00562050" w:rsidRDefault="00562050" w:rsidP="00562050">
      <w:pPr>
        <w:spacing w:line="271" w:lineRule="auto"/>
        <w:jc w:val="center"/>
        <w:rPr>
          <w:rFonts w:ascii="Calibri" w:hAnsi="Calibri" w:cs="Calibri"/>
        </w:rPr>
      </w:pPr>
      <w:r>
        <w:rPr>
          <w:rFonts w:ascii="Calibri" w:hAnsi="Calibri" w:cs="Calibri"/>
        </w:rPr>
        <w:t xml:space="preserve">                                                                    </w:t>
      </w:r>
    </w:p>
    <w:p w:rsidR="00562050" w:rsidRDefault="00562050" w:rsidP="00562050">
      <w:pPr>
        <w:spacing w:line="271" w:lineRule="auto"/>
        <w:jc w:val="center"/>
        <w:rPr>
          <w:rFonts w:ascii="Calibri" w:hAnsi="Calibri" w:cs="Calibri"/>
        </w:rPr>
      </w:pPr>
    </w:p>
    <w:p w:rsidR="00562050" w:rsidRDefault="00562050" w:rsidP="00562050">
      <w:pPr>
        <w:spacing w:line="271" w:lineRule="auto"/>
        <w:jc w:val="center"/>
        <w:rPr>
          <w:rFonts w:ascii="Calibri" w:hAnsi="Calibri" w:cs="Calibri"/>
        </w:rPr>
      </w:pPr>
      <w:r>
        <w:rPr>
          <w:rFonts w:ascii="Calibri" w:hAnsi="Calibri" w:cs="Calibri"/>
        </w:rPr>
        <w:t xml:space="preserve">                                                      </w:t>
      </w:r>
    </w:p>
    <w:p w:rsidR="00562050" w:rsidRDefault="00562050" w:rsidP="00562050">
      <w:pPr>
        <w:spacing w:line="271" w:lineRule="auto"/>
        <w:jc w:val="center"/>
        <w:rPr>
          <w:rFonts w:ascii="Calibri" w:hAnsi="Calibri" w:cs="Calibri"/>
        </w:rPr>
      </w:pPr>
    </w:p>
    <w:p w:rsidR="00562050" w:rsidRDefault="00562050" w:rsidP="00562050">
      <w:pPr>
        <w:spacing w:line="271" w:lineRule="auto"/>
        <w:jc w:val="center"/>
        <w:rPr>
          <w:rFonts w:ascii="Calibri" w:hAnsi="Calibri" w:cs="Calibri"/>
        </w:rPr>
      </w:pPr>
    </w:p>
    <w:p w:rsidR="00562050" w:rsidRDefault="00562050" w:rsidP="00562050">
      <w:pPr>
        <w:spacing w:line="271" w:lineRule="auto"/>
        <w:jc w:val="center"/>
        <w:rPr>
          <w:rFonts w:ascii="Calibri" w:hAnsi="Calibri" w:cs="Calibri"/>
        </w:rPr>
      </w:pPr>
    </w:p>
    <w:p w:rsidR="00562050" w:rsidRDefault="00562050" w:rsidP="00562050">
      <w:pPr>
        <w:pStyle w:val="Nagwek2"/>
        <w:rPr>
          <w:rFonts w:ascii="Calibri" w:hAnsi="Calibri" w:cs="Calibri"/>
          <w:sz w:val="22"/>
          <w:szCs w:val="22"/>
        </w:rPr>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Default="00562050" w:rsidP="00562050">
      <w:pPr>
        <w:pStyle w:val="LO-normal"/>
      </w:pPr>
    </w:p>
    <w:p w:rsidR="00562050" w:rsidRPr="00970A82" w:rsidRDefault="00562050" w:rsidP="00562050">
      <w:pPr>
        <w:pStyle w:val="LO-normal"/>
      </w:pPr>
    </w:p>
    <w:p w:rsidR="00562050" w:rsidRDefault="00562050" w:rsidP="00562050">
      <w:pPr>
        <w:pStyle w:val="Nagwek2"/>
        <w:spacing w:after="0"/>
        <w:jc w:val="right"/>
        <w:rPr>
          <w:rFonts w:ascii="Calibri" w:hAnsi="Calibri" w:cs="Calibri"/>
          <w:b/>
          <w:sz w:val="22"/>
          <w:szCs w:val="22"/>
        </w:rPr>
      </w:pPr>
      <w:r w:rsidRPr="0038285C">
        <w:rPr>
          <w:rFonts w:ascii="Calibri" w:hAnsi="Calibri" w:cs="Calibri"/>
          <w:b/>
          <w:sz w:val="22"/>
          <w:szCs w:val="22"/>
        </w:rPr>
        <w:lastRenderedPageBreak/>
        <w:t>Załącznik nr 3a</w:t>
      </w:r>
    </w:p>
    <w:p w:rsidR="00562050" w:rsidRPr="00084B5E" w:rsidRDefault="00562050" w:rsidP="00562050">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562050" w:rsidRPr="000E0604" w:rsidRDefault="00562050" w:rsidP="00562050">
      <w:pPr>
        <w:pStyle w:val="Nagwek2"/>
        <w:jc w:val="center"/>
        <w:rPr>
          <w:rFonts w:ascii="Calibri" w:hAnsi="Calibri" w:cs="Calibri"/>
          <w:sz w:val="22"/>
          <w:szCs w:val="22"/>
        </w:rPr>
      </w:pPr>
      <w:r w:rsidRPr="000E0604">
        <w:rPr>
          <w:rFonts w:ascii="Calibri" w:hAnsi="Calibri" w:cs="Calibri"/>
          <w:sz w:val="22"/>
          <w:szCs w:val="22"/>
        </w:rPr>
        <w:t>Umowa dzierżawy</w:t>
      </w:r>
      <w:r>
        <w:rPr>
          <w:rFonts w:ascii="Calibri" w:hAnsi="Calibri" w:cs="Calibri"/>
          <w:sz w:val="22"/>
          <w:szCs w:val="22"/>
        </w:rPr>
        <w:t xml:space="preserve"> DZP.2345......2024</w:t>
      </w:r>
      <w:r w:rsidRPr="000E0604">
        <w:rPr>
          <w:rFonts w:ascii="Calibri" w:hAnsi="Calibri" w:cs="Calibri"/>
          <w:sz w:val="22"/>
          <w:szCs w:val="22"/>
        </w:rPr>
        <w:t xml:space="preserve"> – projekt</w:t>
      </w:r>
    </w:p>
    <w:p w:rsidR="00562050" w:rsidRPr="006D7340" w:rsidRDefault="00562050" w:rsidP="00562050">
      <w:pPr>
        <w:pStyle w:val="Default"/>
        <w:jc w:val="both"/>
        <w:rPr>
          <w:rFonts w:ascii="Calibri" w:eastAsia="Arial" w:hAnsi="Calibri" w:cs="Calibri"/>
          <w:color w:val="auto"/>
          <w:sz w:val="22"/>
          <w:szCs w:val="22"/>
        </w:rPr>
      </w:pPr>
      <w:r w:rsidRPr="006D7340">
        <w:rPr>
          <w:rFonts w:ascii="Calibri" w:eastAsia="Arial" w:hAnsi="Calibri" w:cs="Calibri"/>
          <w:color w:val="auto"/>
          <w:sz w:val="22"/>
          <w:szCs w:val="22"/>
        </w:rPr>
        <w:t>zawarta w dniu</w:t>
      </w:r>
      <w:r w:rsidRPr="006D7340">
        <w:rPr>
          <w:rFonts w:ascii="Calibri" w:eastAsia="Arial" w:hAnsi="Calibri" w:cs="Calibri"/>
          <w:color w:val="auto"/>
          <w:sz w:val="22"/>
          <w:szCs w:val="22"/>
        </w:rPr>
        <w:tab/>
        <w:t>2024 r. w Białymstoku, pomiędzy:</w:t>
      </w:r>
    </w:p>
    <w:p w:rsidR="00562050" w:rsidRPr="006D7340" w:rsidRDefault="00562050" w:rsidP="00562050">
      <w:pPr>
        <w:pStyle w:val="Default"/>
        <w:jc w:val="both"/>
        <w:rPr>
          <w:rFonts w:ascii="Calibri" w:eastAsia="Arial" w:hAnsi="Calibri" w:cs="Calibri"/>
          <w:color w:val="auto"/>
          <w:sz w:val="22"/>
          <w:szCs w:val="22"/>
        </w:rPr>
      </w:pPr>
    </w:p>
    <w:p w:rsidR="00562050" w:rsidRPr="006D7340" w:rsidRDefault="00562050" w:rsidP="00562050">
      <w:pPr>
        <w:pStyle w:val="Default"/>
        <w:jc w:val="both"/>
        <w:rPr>
          <w:rFonts w:ascii="Calibri" w:eastAsia="Arial" w:hAnsi="Calibri" w:cs="Calibri"/>
          <w:color w:val="auto"/>
          <w:sz w:val="22"/>
          <w:szCs w:val="22"/>
        </w:rPr>
      </w:pPr>
      <w:r w:rsidRPr="006D7340">
        <w:rPr>
          <w:rFonts w:ascii="Calibri" w:eastAsia="Arial" w:hAnsi="Calibri" w:cs="Calibri"/>
          <w:color w:val="auto"/>
          <w:sz w:val="22"/>
          <w:szCs w:val="22"/>
        </w:rPr>
        <w:t xml:space="preserve">Samodzielnym Publicznym Zakładem Opieki Zdrowotnej Ministerstwa Spraw Wewnętrznych </w:t>
      </w:r>
    </w:p>
    <w:p w:rsidR="00562050" w:rsidRPr="006D7340" w:rsidRDefault="00562050" w:rsidP="00562050">
      <w:pPr>
        <w:pStyle w:val="Default"/>
        <w:jc w:val="both"/>
        <w:rPr>
          <w:rFonts w:ascii="Calibri" w:eastAsia="Arial" w:hAnsi="Calibri" w:cs="Calibri"/>
          <w:color w:val="auto"/>
          <w:sz w:val="22"/>
          <w:szCs w:val="22"/>
        </w:rPr>
      </w:pPr>
      <w:r w:rsidRPr="006D7340">
        <w:rPr>
          <w:rFonts w:ascii="Calibri" w:eastAsia="Arial" w:hAnsi="Calibri" w:cs="Calibri"/>
          <w:color w:val="auto"/>
          <w:sz w:val="22"/>
          <w:szCs w:val="22"/>
        </w:rPr>
        <w:t>i Administracji w Białymstoku im. Mariana Zyndrama - Kościałkowskiego,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w:t>
      </w:r>
      <w:r>
        <w:rPr>
          <w:rFonts w:ascii="Calibri" w:eastAsia="Arial" w:hAnsi="Calibri" w:cs="Calibri"/>
          <w:color w:val="auto"/>
          <w:sz w:val="22"/>
          <w:szCs w:val="22"/>
        </w:rPr>
        <w:t xml:space="preserve">-061, zwanym dalej </w:t>
      </w:r>
      <w:r w:rsidRPr="006D7340">
        <w:rPr>
          <w:rFonts w:ascii="Calibri" w:eastAsia="Arial" w:hAnsi="Calibri" w:cs="Calibri"/>
          <w:b/>
          <w:color w:val="auto"/>
          <w:sz w:val="22"/>
          <w:szCs w:val="22"/>
        </w:rPr>
        <w:t>Dzierżawcą</w:t>
      </w:r>
      <w:r w:rsidRPr="006D7340">
        <w:rPr>
          <w:rFonts w:ascii="Calibri" w:eastAsia="Arial" w:hAnsi="Calibri" w:cs="Calibri"/>
          <w:color w:val="auto"/>
          <w:sz w:val="22"/>
          <w:szCs w:val="22"/>
        </w:rPr>
        <w:t>,</w:t>
      </w:r>
    </w:p>
    <w:p w:rsidR="00562050" w:rsidRPr="006D7340" w:rsidRDefault="00562050" w:rsidP="00562050">
      <w:pPr>
        <w:pStyle w:val="Default"/>
        <w:jc w:val="both"/>
        <w:rPr>
          <w:rFonts w:ascii="Calibri" w:eastAsia="Arial" w:hAnsi="Calibri" w:cs="Calibri"/>
          <w:color w:val="auto"/>
          <w:sz w:val="22"/>
          <w:szCs w:val="22"/>
        </w:rPr>
      </w:pPr>
    </w:p>
    <w:p w:rsidR="00562050" w:rsidRPr="006D7340" w:rsidRDefault="00562050" w:rsidP="00562050">
      <w:pPr>
        <w:pStyle w:val="Default"/>
        <w:jc w:val="both"/>
        <w:rPr>
          <w:rFonts w:ascii="Calibri" w:eastAsia="Arial" w:hAnsi="Calibri" w:cs="Calibri"/>
          <w:color w:val="auto"/>
          <w:sz w:val="22"/>
          <w:szCs w:val="22"/>
        </w:rPr>
      </w:pPr>
      <w:r w:rsidRPr="006D7340">
        <w:rPr>
          <w:rFonts w:ascii="Calibri" w:eastAsia="Arial" w:hAnsi="Calibri" w:cs="Calibri"/>
          <w:color w:val="auto"/>
          <w:sz w:val="22"/>
          <w:szCs w:val="22"/>
        </w:rPr>
        <w:t>reprezentowanym przez:</w:t>
      </w:r>
    </w:p>
    <w:p w:rsidR="00562050" w:rsidRPr="006D7340" w:rsidRDefault="00562050" w:rsidP="00562050">
      <w:pPr>
        <w:pStyle w:val="Default"/>
        <w:jc w:val="both"/>
        <w:rPr>
          <w:rFonts w:ascii="Calibri" w:eastAsia="Arial" w:hAnsi="Calibri" w:cs="Calibri"/>
          <w:color w:val="auto"/>
          <w:sz w:val="22"/>
          <w:szCs w:val="22"/>
        </w:rPr>
      </w:pPr>
    </w:p>
    <w:p w:rsidR="00562050" w:rsidRPr="000E0604" w:rsidRDefault="00562050" w:rsidP="00562050">
      <w:pPr>
        <w:pStyle w:val="Default"/>
        <w:jc w:val="both"/>
        <w:rPr>
          <w:rFonts w:ascii="Calibri" w:hAnsi="Calibri" w:cs="Calibri"/>
          <w:color w:val="auto"/>
          <w:sz w:val="22"/>
          <w:szCs w:val="22"/>
        </w:rPr>
      </w:pPr>
      <w:r w:rsidRPr="006D7340">
        <w:rPr>
          <w:rFonts w:ascii="Calibri" w:eastAsia="Arial" w:hAnsi="Calibri" w:cs="Calibri"/>
          <w:color w:val="auto"/>
          <w:sz w:val="22"/>
          <w:szCs w:val="22"/>
        </w:rPr>
        <w:t xml:space="preserve">Marka Stanisława Karpa – Dyrektora publicznego zakładu opieki zdrowotnej uprawniony                do reprezentacji Zamawiającego zgodnie z informacją odpowiadającą odpisowi aktualnemu z KRS     </w:t>
      </w:r>
    </w:p>
    <w:p w:rsidR="00562050" w:rsidRPr="000E0604" w:rsidRDefault="00562050" w:rsidP="00562050">
      <w:pPr>
        <w:pStyle w:val="Default"/>
        <w:jc w:val="both"/>
        <w:rPr>
          <w:rFonts w:ascii="Calibri" w:hAnsi="Calibri" w:cs="Calibri"/>
          <w:color w:val="auto"/>
          <w:sz w:val="22"/>
          <w:szCs w:val="22"/>
        </w:rPr>
      </w:pPr>
      <w:r w:rsidRPr="000E0604">
        <w:rPr>
          <w:rFonts w:ascii="Calibri" w:hAnsi="Calibri" w:cs="Calibri"/>
          <w:color w:val="auto"/>
          <w:sz w:val="22"/>
          <w:szCs w:val="22"/>
        </w:rPr>
        <w:t xml:space="preserve">a </w:t>
      </w:r>
    </w:p>
    <w:p w:rsidR="00562050" w:rsidRPr="000E0604" w:rsidRDefault="00562050" w:rsidP="00562050">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E0604" w:rsidTr="00E4482B">
        <w:tc>
          <w:tcPr>
            <w:tcW w:w="9210" w:type="dxa"/>
          </w:tcPr>
          <w:p w:rsidR="00562050" w:rsidRPr="00E112AB" w:rsidRDefault="00562050" w:rsidP="00E4482B">
            <w:pPr>
              <w:spacing w:line="240" w:lineRule="auto"/>
              <w:jc w:val="center"/>
              <w:rPr>
                <w:rFonts w:ascii="Calibri" w:hAnsi="Calibri" w:cs="Calibri"/>
                <w:bCs/>
              </w:rPr>
            </w:pPr>
          </w:p>
        </w:tc>
      </w:tr>
    </w:tbl>
    <w:p w:rsidR="00562050" w:rsidRDefault="00562050" w:rsidP="00562050">
      <w:pPr>
        <w:rPr>
          <w:rFonts w:ascii="Calibri" w:hAnsi="Calibri" w:cs="Calibri"/>
          <w:bCs/>
        </w:rPr>
      </w:pPr>
      <w:r>
        <w:rPr>
          <w:rFonts w:ascii="Calibri" w:hAnsi="Calibri" w:cs="Calibri"/>
          <w:bCs/>
        </w:rPr>
        <w:t xml:space="preserve">Zwanym </w:t>
      </w:r>
      <w:r w:rsidRPr="00B931F1">
        <w:rPr>
          <w:rFonts w:ascii="Calibri" w:hAnsi="Calibri" w:cs="Calibri"/>
          <w:b/>
          <w:bCs/>
        </w:rPr>
        <w:t>Wydzierżawiającym</w:t>
      </w:r>
    </w:p>
    <w:p w:rsidR="00562050" w:rsidRPr="000E0604" w:rsidRDefault="00562050" w:rsidP="00562050">
      <w:pPr>
        <w:jc w:val="center"/>
        <w:rPr>
          <w:rFonts w:ascii="Calibri" w:hAnsi="Calibri" w:cs="Calibri"/>
          <w:bCs/>
        </w:rPr>
      </w:pPr>
    </w:p>
    <w:p w:rsidR="00562050" w:rsidRPr="000E0604" w:rsidRDefault="00562050" w:rsidP="00562050">
      <w:pPr>
        <w:jc w:val="center"/>
        <w:rPr>
          <w:rFonts w:ascii="Calibri" w:hAnsi="Calibri" w:cs="Calibri"/>
          <w:bCs/>
        </w:rPr>
      </w:pPr>
      <w:r w:rsidRPr="000E0604">
        <w:rPr>
          <w:rFonts w:ascii="Calibri" w:hAnsi="Calibri" w:cs="Calibri"/>
          <w:bCs/>
        </w:rPr>
        <w:t>§ 1</w:t>
      </w:r>
      <w:r>
        <w:rPr>
          <w:rFonts w:ascii="Calibri" w:hAnsi="Calibri" w:cs="Calibri"/>
          <w:bCs/>
        </w:rPr>
        <w:t xml:space="preserve"> Przedmiot umowy </w:t>
      </w:r>
    </w:p>
    <w:p w:rsidR="00562050" w:rsidRPr="000E0604" w:rsidRDefault="00562050" w:rsidP="00562050">
      <w:pPr>
        <w:numPr>
          <w:ilvl w:val="0"/>
          <w:numId w:val="24"/>
        </w:numPr>
        <w:suppressAutoHyphens w:val="0"/>
        <w:spacing w:line="240" w:lineRule="auto"/>
        <w:ind w:left="284" w:hanging="284"/>
        <w:jc w:val="both"/>
        <w:rPr>
          <w:rFonts w:ascii="Calibri" w:hAnsi="Calibri" w:cs="Calibri"/>
        </w:rPr>
      </w:pPr>
      <w:r w:rsidRPr="004517DA">
        <w:rPr>
          <w:rFonts w:ascii="Calibri" w:hAnsi="Calibri" w:cs="Calibri"/>
        </w:rPr>
        <w:t>W wyniku rozstrzy</w:t>
      </w:r>
      <w:r>
        <w:rPr>
          <w:rFonts w:ascii="Calibri" w:hAnsi="Calibri" w:cs="Calibri"/>
        </w:rPr>
        <w:t>gnięcia procedury nr DZP.2344.60</w:t>
      </w:r>
      <w:r w:rsidRPr="004517DA">
        <w:rPr>
          <w:rFonts w:ascii="Calibri" w:hAnsi="Calibri" w:cs="Calibri"/>
        </w:rPr>
        <w:t xml:space="preserve">.2024 przeprowadzonej w trybie                     postępowania o udzielenie zamówienia publicznego w oparciu o przepisy ustawy z dnia                        11 września 2019 r. Prawo zamówień publicznych zwanej dalej „Ustawą” na </w:t>
      </w:r>
      <w:r w:rsidRPr="00AB2CCE">
        <w:rPr>
          <w:rFonts w:ascii="Calibri" w:hAnsi="Calibri" w:cs="Calibri"/>
        </w:rPr>
        <w:t xml:space="preserve">dostawę Testów alergologicznych do ilościowego oznaczania stężenia specyficznych </w:t>
      </w:r>
      <w:proofErr w:type="spellStart"/>
      <w:r w:rsidRPr="00AB2CCE">
        <w:rPr>
          <w:rFonts w:ascii="Calibri" w:hAnsi="Calibri" w:cs="Calibri"/>
        </w:rPr>
        <w:t>IgE</w:t>
      </w:r>
      <w:proofErr w:type="spellEnd"/>
      <w:r w:rsidRPr="00AB2CCE">
        <w:rPr>
          <w:rFonts w:ascii="Calibri" w:hAnsi="Calibri" w:cs="Calibri"/>
        </w:rPr>
        <w:t xml:space="preserve"> oraz testów do ilości</w:t>
      </w:r>
      <w:r w:rsidRPr="00AB2CCE">
        <w:rPr>
          <w:rFonts w:ascii="Calibri" w:hAnsi="Calibri" w:cs="Calibri"/>
        </w:rPr>
        <w:t>o</w:t>
      </w:r>
      <w:r w:rsidRPr="00AB2CCE">
        <w:rPr>
          <w:rFonts w:ascii="Calibri" w:hAnsi="Calibri" w:cs="Calibri"/>
        </w:rPr>
        <w:t xml:space="preserve">wego oznaczania stężenia specyficznych Iga i </w:t>
      </w:r>
      <w:proofErr w:type="spellStart"/>
      <w:r w:rsidRPr="00AB2CCE">
        <w:rPr>
          <w:rFonts w:ascii="Calibri" w:hAnsi="Calibri" w:cs="Calibri"/>
        </w:rPr>
        <w:t>IgG</w:t>
      </w:r>
      <w:proofErr w:type="spellEnd"/>
      <w:r w:rsidRPr="00AB2CCE">
        <w:rPr>
          <w:rFonts w:ascii="Calibri" w:hAnsi="Calibri" w:cs="Calibri"/>
        </w:rPr>
        <w:t xml:space="preserve"> do diagnostyki schorzeń autoimmunologic</w:t>
      </w:r>
      <w:r w:rsidRPr="00AB2CCE">
        <w:rPr>
          <w:rFonts w:ascii="Calibri" w:hAnsi="Calibri" w:cs="Calibri"/>
        </w:rPr>
        <w:t>z</w:t>
      </w:r>
      <w:r w:rsidRPr="00AB2CCE">
        <w:rPr>
          <w:rFonts w:ascii="Calibri" w:hAnsi="Calibri" w:cs="Calibri"/>
        </w:rPr>
        <w:t>nych  metodą immunoenzymatyczną</w:t>
      </w:r>
      <w:r w:rsidRPr="001F0DDD">
        <w:t xml:space="preserve"> </w:t>
      </w:r>
      <w:r w:rsidRPr="001F0DDD">
        <w:rPr>
          <w:rFonts w:ascii="Calibri" w:hAnsi="Calibri" w:cs="Calibri"/>
        </w:rPr>
        <w:t>wraz z dzierżawą sprzętu</w:t>
      </w:r>
      <w:r>
        <w:rPr>
          <w:rFonts w:ascii="Calibri" w:hAnsi="Calibri" w:cs="Calibri"/>
        </w:rPr>
        <w:t>,</w:t>
      </w:r>
      <w:r w:rsidRPr="004517DA">
        <w:rPr>
          <w:rFonts w:ascii="Calibri" w:hAnsi="Calibri" w:cs="Calibri"/>
        </w:rPr>
        <w:t xml:space="preserve">  zwanych dalej „towarem”,</w:t>
      </w:r>
      <w:r>
        <w:rPr>
          <w:rFonts w:ascii="Calibri" w:hAnsi="Calibri" w:cs="Calibri"/>
        </w:rPr>
        <w:t xml:space="preserve"> Wyd</w:t>
      </w:r>
      <w:r w:rsidRPr="000E0604">
        <w:rPr>
          <w:rFonts w:ascii="Calibri" w:hAnsi="Calibri" w:cs="Calibri"/>
        </w:rPr>
        <w:t xml:space="preserve">zierżawiający </w:t>
      </w:r>
      <w:r>
        <w:rPr>
          <w:rFonts w:ascii="Calibri" w:hAnsi="Calibri" w:cs="Calibri"/>
        </w:rPr>
        <w:t xml:space="preserve">  </w:t>
      </w:r>
      <w:r w:rsidRPr="000E0604">
        <w:rPr>
          <w:rFonts w:ascii="Calibri" w:hAnsi="Calibri" w:cs="Calibri"/>
        </w:rPr>
        <w:t xml:space="preserve">zobowiązuje się dostarczyć Dzierżawcy sprzęt – </w:t>
      </w:r>
      <w:r>
        <w:rPr>
          <w:rFonts w:ascii="Calibri" w:hAnsi="Calibri" w:cs="Calibri"/>
        </w:rPr>
        <w:t>………………………………….</w:t>
      </w:r>
      <w:r w:rsidRPr="000E0604">
        <w:rPr>
          <w:rFonts w:ascii="Calibri" w:hAnsi="Calibri" w:cs="Calibri"/>
        </w:rPr>
        <w:t xml:space="preserve"> zwany dalej</w:t>
      </w:r>
      <w:r>
        <w:rPr>
          <w:rFonts w:ascii="Calibri" w:hAnsi="Calibri" w:cs="Calibri"/>
        </w:rPr>
        <w:t xml:space="preserve"> </w:t>
      </w:r>
      <w:r w:rsidRPr="000E0604">
        <w:rPr>
          <w:rFonts w:ascii="Calibri" w:hAnsi="Calibri" w:cs="Calibri"/>
        </w:rPr>
        <w:t xml:space="preserve"> Urządzeniem. Urządzenie będące przedmiotem niniejszej</w:t>
      </w:r>
      <w:r>
        <w:rPr>
          <w:rFonts w:ascii="Calibri" w:hAnsi="Calibri" w:cs="Calibri"/>
        </w:rPr>
        <w:t xml:space="preserve">  umowy będzie </w:t>
      </w:r>
      <w:r w:rsidRPr="000E0604">
        <w:rPr>
          <w:rFonts w:ascii="Calibri" w:hAnsi="Calibri" w:cs="Calibri"/>
        </w:rPr>
        <w:t>komp</w:t>
      </w:r>
      <w:r w:rsidRPr="000E0604">
        <w:rPr>
          <w:rFonts w:ascii="Calibri" w:hAnsi="Calibri" w:cs="Calibri"/>
        </w:rPr>
        <w:t>a</w:t>
      </w:r>
      <w:r w:rsidRPr="000E0604">
        <w:rPr>
          <w:rFonts w:ascii="Calibri" w:hAnsi="Calibri" w:cs="Calibri"/>
        </w:rPr>
        <w:t xml:space="preserve">tybilne </w:t>
      </w:r>
      <w:r>
        <w:rPr>
          <w:rFonts w:ascii="Calibri" w:hAnsi="Calibri" w:cs="Calibri"/>
        </w:rPr>
        <w:t xml:space="preserve"> </w:t>
      </w:r>
      <w:r w:rsidRPr="000E0604">
        <w:rPr>
          <w:rFonts w:ascii="Calibri" w:hAnsi="Calibri" w:cs="Calibri"/>
        </w:rPr>
        <w:t xml:space="preserve">z przedmiotem zamówienia  zakupionym od </w:t>
      </w:r>
      <w:r>
        <w:rPr>
          <w:rFonts w:ascii="Calibri" w:hAnsi="Calibri" w:cs="Calibri"/>
        </w:rPr>
        <w:t xml:space="preserve"> </w:t>
      </w:r>
      <w:r w:rsidRPr="000E0604">
        <w:rPr>
          <w:rFonts w:ascii="Calibri" w:hAnsi="Calibri" w:cs="Calibri"/>
        </w:rPr>
        <w:t xml:space="preserve">Wydzierżawiającego w ramach umowy </w:t>
      </w:r>
      <w:r>
        <w:rPr>
          <w:rFonts w:ascii="Calibri" w:hAnsi="Calibri" w:cs="Calibri"/>
        </w:rPr>
        <w:t xml:space="preserve">DZP.2345......2023 </w:t>
      </w:r>
      <w:r w:rsidRPr="000E0604">
        <w:rPr>
          <w:rFonts w:ascii="Calibri" w:hAnsi="Calibri" w:cs="Calibri"/>
        </w:rPr>
        <w:t xml:space="preserve">dostawy zawartej przez Strony w dniu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210" w:type="dxa"/>
          </w:tcPr>
          <w:p w:rsidR="00562050" w:rsidRPr="00E112AB" w:rsidRDefault="00562050" w:rsidP="00E4482B">
            <w:pPr>
              <w:spacing w:line="240" w:lineRule="auto"/>
              <w:jc w:val="both"/>
              <w:rPr>
                <w:rFonts w:ascii="Calibri" w:hAnsi="Calibri" w:cs="Calibri"/>
              </w:rPr>
            </w:pPr>
          </w:p>
        </w:tc>
      </w:tr>
    </w:tbl>
    <w:p w:rsidR="00562050" w:rsidRPr="000E0604" w:rsidRDefault="00562050" w:rsidP="00562050">
      <w:pPr>
        <w:numPr>
          <w:ilvl w:val="0"/>
          <w:numId w:val="24"/>
        </w:numPr>
        <w:suppressAutoHyphens w:val="0"/>
        <w:spacing w:line="240" w:lineRule="auto"/>
        <w:ind w:left="284" w:hanging="284"/>
        <w:jc w:val="both"/>
        <w:rPr>
          <w:rFonts w:ascii="Calibri" w:hAnsi="Calibri" w:cs="Calibri"/>
          <w:bCs/>
        </w:rPr>
      </w:pPr>
      <w:r w:rsidRPr="000E0604">
        <w:rPr>
          <w:rFonts w:ascii="Calibri" w:hAnsi="Calibri" w:cs="Calibri"/>
        </w:rPr>
        <w:t xml:space="preserve">Miesięczna wysokość czynszu dzierżawnego tj. </w:t>
      </w:r>
      <w:r>
        <w:rPr>
          <w:rFonts w:ascii="Calibri" w:hAnsi="Calibri" w:cs="Calibri"/>
        </w:rPr>
        <w:t>……………………………………………..</w:t>
      </w:r>
      <w:r w:rsidRPr="000E0604">
        <w:rPr>
          <w:rFonts w:ascii="Calibri" w:hAnsi="Calibri" w:cs="Calibri"/>
        </w:rPr>
        <w:t xml:space="preserve"> wynosi  netto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210" w:type="dxa"/>
          </w:tcPr>
          <w:p w:rsidR="00562050" w:rsidRPr="00E112AB" w:rsidRDefault="00562050" w:rsidP="00E4482B">
            <w:pPr>
              <w:spacing w:line="240" w:lineRule="auto"/>
              <w:jc w:val="both"/>
              <w:rPr>
                <w:rFonts w:ascii="Calibri" w:hAnsi="Calibri" w:cs="Calibri"/>
                <w:bCs/>
              </w:rPr>
            </w:pPr>
          </w:p>
        </w:tc>
      </w:tr>
    </w:tbl>
    <w:p w:rsidR="00562050" w:rsidRPr="000E0604" w:rsidRDefault="00562050" w:rsidP="00562050">
      <w:pPr>
        <w:ind w:left="284"/>
        <w:jc w:val="both"/>
        <w:rPr>
          <w:rFonts w:ascii="Calibri" w:hAnsi="Calibri" w:cs="Calibri"/>
        </w:rPr>
      </w:pPr>
      <w:r w:rsidRPr="000E0604">
        <w:rPr>
          <w:rFonts w:ascii="Calibri" w:hAnsi="Calibri" w:cs="Calibri"/>
          <w:bCs/>
        </w:rPr>
        <w:t>(s</w:t>
      </w:r>
      <w:r w:rsidRPr="000E0604">
        <w:rPr>
          <w:rFonts w:ascii="Calibri" w:hAnsi="Calibri" w:cs="Calibri"/>
        </w:rPr>
        <w:t xml:space="preserve">łownie:     ), brutto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210" w:type="dxa"/>
          </w:tcPr>
          <w:p w:rsidR="00562050" w:rsidRPr="00E112AB" w:rsidRDefault="00562050" w:rsidP="00E4482B">
            <w:pPr>
              <w:spacing w:line="240" w:lineRule="auto"/>
              <w:jc w:val="both"/>
              <w:rPr>
                <w:rFonts w:ascii="Calibri" w:hAnsi="Calibri" w:cs="Calibri"/>
              </w:rPr>
            </w:pPr>
          </w:p>
        </w:tc>
      </w:tr>
    </w:tbl>
    <w:p w:rsidR="00562050" w:rsidRPr="000E0604" w:rsidRDefault="00562050" w:rsidP="00562050">
      <w:pPr>
        <w:ind w:left="284"/>
        <w:jc w:val="both"/>
        <w:rPr>
          <w:rFonts w:ascii="Calibri" w:hAnsi="Calibri" w:cs="Calibri"/>
        </w:rPr>
      </w:pPr>
      <w:r w:rsidRPr="000E0604">
        <w:rPr>
          <w:rFonts w:ascii="Calibri" w:hAnsi="Calibri" w:cs="Calibri"/>
        </w:rPr>
        <w:t>zł (słownie: ),Stawka czynszu określona została zgodnie z Załącznikiem nr 1 (formularz cenowy zamieszczony w ofercie) i zawiera całkowite wynagrodzenie związane z wykonaniem zamówienia tj.</w:t>
      </w:r>
    </w:p>
    <w:p w:rsidR="00562050" w:rsidRPr="000E0604" w:rsidRDefault="00562050" w:rsidP="00562050">
      <w:pPr>
        <w:numPr>
          <w:ilvl w:val="0"/>
          <w:numId w:val="34"/>
        </w:numPr>
        <w:suppressAutoHyphens w:val="0"/>
        <w:spacing w:line="240" w:lineRule="auto"/>
        <w:ind w:left="567" w:hanging="283"/>
        <w:jc w:val="both"/>
        <w:rPr>
          <w:rFonts w:ascii="Calibri" w:hAnsi="Calibri" w:cs="Calibri"/>
        </w:rPr>
      </w:pPr>
      <w:r w:rsidRPr="000E0604">
        <w:rPr>
          <w:rFonts w:ascii="Calibri" w:hAnsi="Calibri" w:cs="Calibri"/>
        </w:rPr>
        <w:t>podatek VAT, cło, koszty opłat celnych, koszty pośrednie (np. opłaty lotniskowe, koszty</w:t>
      </w:r>
      <w:r>
        <w:rPr>
          <w:rFonts w:ascii="Calibri" w:hAnsi="Calibri" w:cs="Calibri"/>
        </w:rPr>
        <w:t xml:space="preserve">               </w:t>
      </w:r>
      <w:r w:rsidRPr="000E0604">
        <w:rPr>
          <w:rFonts w:ascii="Calibri" w:hAnsi="Calibri" w:cs="Calibri"/>
        </w:rPr>
        <w:t xml:space="preserve"> rewizji generalnej), </w:t>
      </w:r>
    </w:p>
    <w:p w:rsidR="00562050" w:rsidRPr="000E0604" w:rsidRDefault="00562050" w:rsidP="00562050">
      <w:pPr>
        <w:numPr>
          <w:ilvl w:val="0"/>
          <w:numId w:val="34"/>
        </w:numPr>
        <w:suppressAutoHyphens w:val="0"/>
        <w:spacing w:line="240" w:lineRule="auto"/>
        <w:ind w:left="567" w:hanging="283"/>
        <w:jc w:val="both"/>
        <w:rPr>
          <w:rFonts w:ascii="Calibri" w:hAnsi="Calibri" w:cs="Calibri"/>
        </w:rPr>
      </w:pPr>
      <w:r w:rsidRPr="000E0604">
        <w:rPr>
          <w:rFonts w:ascii="Calibri" w:hAnsi="Calibri" w:cs="Calibri"/>
        </w:rPr>
        <w:t>koszty pakowania, ubezpieczenia, transportu, rozładunku, wniesienia i montażu w siedzibie Zamawiającego w miejscu przez niego wskazanym,</w:t>
      </w:r>
    </w:p>
    <w:p w:rsidR="00562050" w:rsidRPr="000E0604" w:rsidRDefault="00562050" w:rsidP="00562050">
      <w:pPr>
        <w:numPr>
          <w:ilvl w:val="0"/>
          <w:numId w:val="34"/>
        </w:numPr>
        <w:suppressAutoHyphens w:val="0"/>
        <w:spacing w:line="240" w:lineRule="auto"/>
        <w:ind w:left="567" w:hanging="283"/>
        <w:jc w:val="both"/>
        <w:rPr>
          <w:rFonts w:ascii="Calibri" w:hAnsi="Calibri" w:cs="Calibri"/>
        </w:rPr>
      </w:pPr>
      <w:r w:rsidRPr="000E0604">
        <w:rPr>
          <w:rFonts w:ascii="Calibri" w:hAnsi="Calibri" w:cs="Calibri"/>
        </w:rPr>
        <w:t xml:space="preserve"> koszty uzyskania wymaganych przepisami certyfikatów, zezwoleń, licencji, atestów i innych dokumentów niezbędnych do obrotu Urządzeniem,  </w:t>
      </w:r>
    </w:p>
    <w:p w:rsidR="00562050" w:rsidRPr="000E0604" w:rsidRDefault="00562050" w:rsidP="00562050">
      <w:pPr>
        <w:pStyle w:val="Default"/>
        <w:numPr>
          <w:ilvl w:val="0"/>
          <w:numId w:val="5"/>
        </w:numPr>
        <w:suppressAutoHyphens w:val="0"/>
        <w:autoSpaceDE w:val="0"/>
        <w:autoSpaceDN w:val="0"/>
        <w:adjustRightInd w:val="0"/>
        <w:ind w:left="284" w:hanging="284"/>
        <w:jc w:val="both"/>
        <w:rPr>
          <w:rFonts w:ascii="Calibri" w:hAnsi="Calibri" w:cs="Calibri"/>
          <w:color w:val="auto"/>
          <w:sz w:val="22"/>
          <w:szCs w:val="22"/>
        </w:rPr>
      </w:pPr>
      <w:r w:rsidRPr="000E0604">
        <w:rPr>
          <w:rFonts w:ascii="Calibri" w:hAnsi="Calibri" w:cs="Calibri"/>
          <w:sz w:val="22"/>
          <w:szCs w:val="22"/>
        </w:rPr>
        <w:t xml:space="preserve">Czynsz dzierżawny płatny będzie miesięcznie, przelewem </w:t>
      </w:r>
      <w:r w:rsidRPr="000E0604">
        <w:rPr>
          <w:rFonts w:ascii="Calibri" w:hAnsi="Calibri" w:cs="Calibri"/>
          <w:color w:val="auto"/>
          <w:sz w:val="22"/>
          <w:szCs w:val="22"/>
        </w:rPr>
        <w:t xml:space="preserve">na rachunek bankowy Wykonawcy </w:t>
      </w:r>
      <w:r>
        <w:rPr>
          <w:rFonts w:ascii="Calibri" w:hAnsi="Calibri" w:cs="Calibri"/>
          <w:color w:val="auto"/>
          <w:sz w:val="22"/>
          <w:szCs w:val="22"/>
        </w:rPr>
        <w:t xml:space="preserve">     </w:t>
      </w:r>
      <w:r w:rsidRPr="000E0604">
        <w:rPr>
          <w:rFonts w:ascii="Calibri" w:hAnsi="Calibri" w:cs="Calibri"/>
          <w:color w:val="auto"/>
          <w:sz w:val="22"/>
          <w:szCs w:val="22"/>
        </w:rPr>
        <w:t>nr (proszę podać)</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210" w:type="dxa"/>
          </w:tcPr>
          <w:p w:rsidR="00562050" w:rsidRPr="00E112AB" w:rsidRDefault="00562050" w:rsidP="00E4482B">
            <w:pPr>
              <w:pStyle w:val="Default"/>
              <w:jc w:val="both"/>
              <w:rPr>
                <w:rFonts w:ascii="Calibri" w:hAnsi="Calibri" w:cs="Calibri"/>
                <w:color w:val="auto"/>
                <w:sz w:val="22"/>
                <w:szCs w:val="22"/>
              </w:rPr>
            </w:pPr>
          </w:p>
        </w:tc>
      </w:tr>
    </w:tbl>
    <w:p w:rsidR="00562050" w:rsidRPr="000E0604" w:rsidRDefault="00562050" w:rsidP="00562050">
      <w:pPr>
        <w:pStyle w:val="Default"/>
        <w:ind w:left="284"/>
        <w:jc w:val="both"/>
        <w:rPr>
          <w:rFonts w:ascii="Calibri" w:hAnsi="Calibri" w:cs="Calibri"/>
          <w:color w:val="auto"/>
          <w:sz w:val="22"/>
          <w:szCs w:val="22"/>
        </w:rPr>
      </w:pPr>
      <w:r w:rsidRPr="000E0604">
        <w:rPr>
          <w:rFonts w:ascii="Calibri" w:hAnsi="Calibri" w:cs="Calibri"/>
          <w:color w:val="auto"/>
          <w:sz w:val="22"/>
          <w:szCs w:val="22"/>
        </w:rPr>
        <w:lastRenderedPageBreak/>
        <w:t xml:space="preserve">, zgłoszony do Urzędu Skarbowego do rozliczeń podatkowych w terminie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210" w:type="dxa"/>
          </w:tcPr>
          <w:p w:rsidR="00562050" w:rsidRPr="00E112AB" w:rsidRDefault="00562050" w:rsidP="00E4482B">
            <w:pPr>
              <w:pStyle w:val="Default"/>
              <w:jc w:val="both"/>
              <w:rPr>
                <w:rFonts w:ascii="Calibri" w:hAnsi="Calibri" w:cs="Calibri"/>
                <w:color w:val="auto"/>
                <w:sz w:val="22"/>
                <w:szCs w:val="22"/>
              </w:rPr>
            </w:pPr>
          </w:p>
        </w:tc>
      </w:tr>
    </w:tbl>
    <w:p w:rsidR="00562050" w:rsidRPr="000E0604" w:rsidRDefault="00562050" w:rsidP="00562050">
      <w:pPr>
        <w:ind w:left="284"/>
        <w:jc w:val="both"/>
        <w:rPr>
          <w:rFonts w:ascii="Calibri" w:hAnsi="Calibri" w:cs="Calibri"/>
        </w:rPr>
      </w:pPr>
      <w:r w:rsidRPr="000E0604">
        <w:rPr>
          <w:rFonts w:ascii="Calibri" w:hAnsi="Calibri" w:cs="Calibri"/>
        </w:rPr>
        <w:t xml:space="preserve">wystawionej przez Wydzierżawiającego fakturze w ciągu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210" w:type="dxa"/>
          </w:tcPr>
          <w:p w:rsidR="00562050" w:rsidRPr="00E112AB" w:rsidRDefault="00562050" w:rsidP="00E4482B">
            <w:pPr>
              <w:spacing w:line="240" w:lineRule="auto"/>
              <w:jc w:val="both"/>
              <w:rPr>
                <w:rFonts w:ascii="Calibri" w:hAnsi="Calibri" w:cs="Calibri"/>
              </w:rPr>
            </w:pPr>
          </w:p>
        </w:tc>
      </w:tr>
    </w:tbl>
    <w:p w:rsidR="00562050" w:rsidRPr="000E0604" w:rsidRDefault="00562050" w:rsidP="00562050">
      <w:pPr>
        <w:ind w:left="284"/>
        <w:jc w:val="both"/>
        <w:rPr>
          <w:rFonts w:ascii="Calibri" w:hAnsi="Calibri" w:cs="Calibri"/>
        </w:rPr>
      </w:pPr>
      <w:r w:rsidRPr="000E0604">
        <w:rPr>
          <w:rFonts w:ascii="Calibri" w:hAnsi="Calibri" w:cs="Calibri"/>
        </w:rPr>
        <w:t xml:space="preserve"> dni od jej otrzymania.</w:t>
      </w:r>
    </w:p>
    <w:p w:rsidR="00562050" w:rsidRPr="000E0604" w:rsidRDefault="00562050" w:rsidP="00562050">
      <w:pPr>
        <w:numPr>
          <w:ilvl w:val="0"/>
          <w:numId w:val="24"/>
        </w:numPr>
        <w:suppressAutoHyphens w:val="0"/>
        <w:spacing w:line="240" w:lineRule="auto"/>
        <w:ind w:left="284" w:hanging="284"/>
        <w:jc w:val="both"/>
        <w:rPr>
          <w:rFonts w:ascii="Calibri" w:hAnsi="Calibri" w:cs="Calibri"/>
        </w:rPr>
      </w:pPr>
      <w:r w:rsidRPr="000E0604">
        <w:rPr>
          <w:rFonts w:ascii="Calibri" w:hAnsi="Calibri" w:cs="Calibri"/>
        </w:rPr>
        <w:t>Jako dzień zapłaty faktury przyjmuje się datę obciążenia rachunku bankowego Dzierżawcy.</w:t>
      </w:r>
    </w:p>
    <w:p w:rsidR="00562050" w:rsidRDefault="00562050" w:rsidP="00562050">
      <w:pPr>
        <w:numPr>
          <w:ilvl w:val="0"/>
          <w:numId w:val="24"/>
        </w:numPr>
        <w:suppressAutoHyphens w:val="0"/>
        <w:spacing w:line="240" w:lineRule="auto"/>
        <w:ind w:left="284" w:hanging="284"/>
        <w:jc w:val="both"/>
        <w:rPr>
          <w:rFonts w:ascii="Calibri" w:hAnsi="Calibri" w:cs="Calibri"/>
        </w:rPr>
      </w:pPr>
      <w:r w:rsidRPr="000E0604">
        <w:rPr>
          <w:rFonts w:ascii="Calibri" w:hAnsi="Calibri" w:cs="Calibri"/>
        </w:rPr>
        <w:t>Na podstawie art. 106n ustawy z dnia 11 marca 2004 r. o podatku od towarów i usług                                         akceptujemy otrzymywanie faktur elektronicznych, które należy przesyłać na adres</w:t>
      </w:r>
      <w:r>
        <w:rPr>
          <w:rFonts w:ascii="Calibri" w:hAnsi="Calibri" w:cs="Calibri"/>
        </w:rPr>
        <w:t xml:space="preserve">                                 </w:t>
      </w:r>
      <w:r w:rsidRPr="000E0604">
        <w:rPr>
          <w:rFonts w:ascii="Calibri" w:hAnsi="Calibri" w:cs="Calibri"/>
        </w:rPr>
        <w:t xml:space="preserve"> e-mail: </w:t>
      </w:r>
      <w:hyperlink r:id="rId8" w:history="1">
        <w:r w:rsidRPr="000E0604">
          <w:rPr>
            <w:rStyle w:val="Hipercze"/>
            <w:rFonts w:ascii="Calibri" w:hAnsi="Calibri" w:cs="Calibri"/>
          </w:rPr>
          <w:t>faktury@zozmswia.bialystok.pl</w:t>
        </w:r>
      </w:hyperlink>
      <w:r w:rsidRPr="000E0604">
        <w:rPr>
          <w:rFonts w:ascii="Calibri" w:hAnsi="Calibri" w:cs="Calibri"/>
        </w:rPr>
        <w:t>.</w:t>
      </w:r>
    </w:p>
    <w:p w:rsidR="00562050" w:rsidRPr="000E0604" w:rsidRDefault="00562050" w:rsidP="00562050">
      <w:pPr>
        <w:numPr>
          <w:ilvl w:val="0"/>
          <w:numId w:val="24"/>
        </w:numPr>
        <w:suppressAutoHyphens w:val="0"/>
        <w:spacing w:line="240" w:lineRule="auto"/>
        <w:ind w:left="284" w:hanging="284"/>
        <w:jc w:val="both"/>
        <w:rPr>
          <w:rFonts w:ascii="Calibri" w:hAnsi="Calibri" w:cs="Calibri"/>
        </w:rPr>
      </w:pPr>
      <w:r w:rsidRPr="000E0604">
        <w:rPr>
          <w:rFonts w:ascii="Calibri" w:hAnsi="Calibri" w:cs="Calibri"/>
        </w:rPr>
        <w:t xml:space="preserve">Zmiana stawki czynszu jest możliwa jedynie gdy nastąpi: </w:t>
      </w:r>
    </w:p>
    <w:p w:rsidR="00562050" w:rsidRPr="000E0604" w:rsidRDefault="00562050" w:rsidP="00562050">
      <w:pPr>
        <w:ind w:left="426" w:hanging="142"/>
        <w:jc w:val="both"/>
        <w:rPr>
          <w:rFonts w:ascii="Calibri" w:hAnsi="Calibri" w:cs="Calibri"/>
        </w:rPr>
      </w:pPr>
      <w:r w:rsidRPr="000E0604">
        <w:rPr>
          <w:rFonts w:ascii="Calibri" w:hAnsi="Calibri" w:cs="Calibri"/>
        </w:rPr>
        <w:t>a) zmiana stawki VAT, zmiana ceny następuje z dniem powstania obowiązku podatkowego, przy czym stawka netto  pozostanie bez zmian  i obowiązuje przez cały okres obowiązywania umowy,</w:t>
      </w:r>
    </w:p>
    <w:p w:rsidR="00562050" w:rsidRPr="000E0604" w:rsidRDefault="00562050" w:rsidP="00562050">
      <w:pPr>
        <w:ind w:firstLine="284"/>
        <w:jc w:val="both"/>
        <w:rPr>
          <w:rFonts w:ascii="Calibri" w:hAnsi="Calibri" w:cs="Calibri"/>
        </w:rPr>
      </w:pPr>
      <w:r w:rsidRPr="000E0604">
        <w:rPr>
          <w:rFonts w:ascii="Calibri" w:hAnsi="Calibri" w:cs="Calibri"/>
        </w:rPr>
        <w:t>b) zmniejszenie stawki czynszu w każdym przypadku.</w:t>
      </w:r>
    </w:p>
    <w:p w:rsidR="00562050" w:rsidRPr="000E0604" w:rsidRDefault="00562050" w:rsidP="00562050">
      <w:pPr>
        <w:jc w:val="both"/>
        <w:rPr>
          <w:rFonts w:ascii="Calibri" w:hAnsi="Calibri" w:cs="Calibri"/>
        </w:rPr>
      </w:pPr>
      <w:r w:rsidRPr="000E0604">
        <w:rPr>
          <w:rFonts w:ascii="Calibri" w:hAnsi="Calibri" w:cs="Calibri"/>
        </w:rPr>
        <w:t xml:space="preserve">7.  Początkowa wartość Urządzenia wynosi: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E0604" w:rsidTr="00E4482B">
        <w:tc>
          <w:tcPr>
            <w:tcW w:w="9210" w:type="dxa"/>
          </w:tcPr>
          <w:p w:rsidR="00562050" w:rsidRPr="00E112AB" w:rsidRDefault="00562050" w:rsidP="00E4482B">
            <w:pPr>
              <w:spacing w:line="240" w:lineRule="auto"/>
              <w:jc w:val="both"/>
              <w:rPr>
                <w:rFonts w:ascii="Calibri" w:hAnsi="Calibri" w:cs="Calibri"/>
              </w:rPr>
            </w:pPr>
          </w:p>
        </w:tc>
      </w:tr>
    </w:tbl>
    <w:p w:rsidR="00562050" w:rsidRPr="000E0604" w:rsidRDefault="00562050" w:rsidP="00562050">
      <w:pPr>
        <w:jc w:val="both"/>
        <w:rPr>
          <w:rFonts w:ascii="Calibri" w:hAnsi="Calibri" w:cs="Calibri"/>
        </w:rPr>
      </w:pPr>
      <w:r w:rsidRPr="000E0604">
        <w:rPr>
          <w:rFonts w:ascii="Calibri" w:hAnsi="Calibri" w:cs="Calibri"/>
        </w:rPr>
        <w:t>netto.</w:t>
      </w:r>
    </w:p>
    <w:p w:rsidR="00562050" w:rsidRDefault="00562050" w:rsidP="00562050">
      <w:pPr>
        <w:pStyle w:val="Default"/>
        <w:numPr>
          <w:ilvl w:val="0"/>
          <w:numId w:val="35"/>
        </w:numPr>
        <w:suppressAutoHyphens w:val="0"/>
        <w:autoSpaceDE w:val="0"/>
        <w:autoSpaceDN w:val="0"/>
        <w:adjustRightInd w:val="0"/>
        <w:ind w:left="284" w:hanging="284"/>
        <w:jc w:val="both"/>
        <w:rPr>
          <w:rFonts w:ascii="Calibri" w:hAnsi="Calibri" w:cs="Calibri"/>
          <w:color w:val="auto"/>
          <w:sz w:val="22"/>
          <w:szCs w:val="22"/>
        </w:rPr>
      </w:pPr>
      <w:r w:rsidRPr="000E0604">
        <w:rPr>
          <w:rFonts w:ascii="Calibri" w:hAnsi="Calibri" w:cs="Calibri"/>
          <w:color w:val="auto"/>
          <w:sz w:val="22"/>
          <w:szCs w:val="22"/>
        </w:rPr>
        <w:t xml:space="preserve">Jeżeli w toku postępowania o udzielenie zamówienia publicznego Wydzierżawiający uchybił obowiązkowi poinformowania Dzierżawiący, ze wybór jego oferty będzie prowadzić do </w:t>
      </w:r>
      <w:r>
        <w:rPr>
          <w:rFonts w:ascii="Calibri" w:hAnsi="Calibri" w:cs="Calibri"/>
          <w:color w:val="auto"/>
          <w:sz w:val="22"/>
          <w:szCs w:val="22"/>
        </w:rPr>
        <w:t xml:space="preserve">                    </w:t>
      </w:r>
      <w:r w:rsidRPr="000E0604">
        <w:rPr>
          <w:rFonts w:ascii="Calibri" w:hAnsi="Calibri" w:cs="Calibri"/>
          <w:color w:val="auto"/>
          <w:sz w:val="22"/>
          <w:szCs w:val="22"/>
        </w:rPr>
        <w:t>powstania u Dzierżawiącego obowiązku podatkowego, albo jeśli wskutek zmiany przepisów lub okoliczności obowiązek taki powstał powodując jednocześnie zmniejszenie się obciążeń (zwłaszcza publicznoprawnych) po stronie Wydzierżawiającego – Wydzierżawiający zapłaci na rzecz Dzierżawiącego kwotę równą wartości zobowiązania podatkowego obciążającego</w:t>
      </w:r>
      <w:r>
        <w:rPr>
          <w:rFonts w:ascii="Calibri" w:hAnsi="Calibri" w:cs="Calibri"/>
          <w:color w:val="auto"/>
          <w:sz w:val="22"/>
          <w:szCs w:val="22"/>
        </w:rPr>
        <w:t xml:space="preserve">                      </w:t>
      </w:r>
      <w:r w:rsidRPr="000E0604">
        <w:rPr>
          <w:rFonts w:ascii="Calibri" w:hAnsi="Calibri" w:cs="Calibri"/>
          <w:color w:val="auto"/>
          <w:sz w:val="22"/>
          <w:szCs w:val="22"/>
        </w:rPr>
        <w:t xml:space="preserve"> Dzierżawiącego. Zapłata należności określonej w zdaniu poprzednim nastąpi w terminie 7 dni od dnia powzięcia wiadomości o podstawie do powstania zobowiązania podatkowego </w:t>
      </w:r>
      <w:r>
        <w:rPr>
          <w:rFonts w:ascii="Calibri" w:hAnsi="Calibri" w:cs="Calibri"/>
          <w:color w:val="auto"/>
          <w:sz w:val="22"/>
          <w:szCs w:val="22"/>
        </w:rPr>
        <w:t xml:space="preserve">                           </w:t>
      </w:r>
      <w:r w:rsidRPr="000E0604">
        <w:rPr>
          <w:rFonts w:ascii="Calibri" w:hAnsi="Calibri" w:cs="Calibri"/>
          <w:color w:val="auto"/>
          <w:sz w:val="22"/>
          <w:szCs w:val="22"/>
        </w:rPr>
        <w:t>obciążającego Dzierżawiącego lub od dnia wezwania Wydzierżawiającego przez</w:t>
      </w:r>
      <w:r>
        <w:rPr>
          <w:rFonts w:ascii="Calibri" w:hAnsi="Calibri" w:cs="Calibri"/>
          <w:color w:val="auto"/>
          <w:sz w:val="22"/>
          <w:szCs w:val="22"/>
        </w:rPr>
        <w:t xml:space="preserve">                               </w:t>
      </w:r>
      <w:r w:rsidRPr="000E0604">
        <w:rPr>
          <w:rFonts w:ascii="Calibri" w:hAnsi="Calibri" w:cs="Calibri"/>
          <w:color w:val="auto"/>
          <w:sz w:val="22"/>
          <w:szCs w:val="22"/>
        </w:rPr>
        <w:t xml:space="preserve"> Dzierżawiącego do zapłaty określonej kwoty.</w:t>
      </w:r>
    </w:p>
    <w:p w:rsidR="00562050" w:rsidRPr="000E0604" w:rsidRDefault="00562050" w:rsidP="00562050">
      <w:pPr>
        <w:pStyle w:val="Default"/>
        <w:suppressAutoHyphens w:val="0"/>
        <w:autoSpaceDE w:val="0"/>
        <w:autoSpaceDN w:val="0"/>
        <w:adjustRightInd w:val="0"/>
        <w:ind w:left="284"/>
        <w:jc w:val="both"/>
        <w:rPr>
          <w:rFonts w:ascii="Calibri" w:hAnsi="Calibri" w:cs="Calibri"/>
          <w:color w:val="auto"/>
          <w:sz w:val="22"/>
          <w:szCs w:val="22"/>
        </w:rPr>
      </w:pPr>
    </w:p>
    <w:p w:rsidR="00562050" w:rsidRPr="000E0604" w:rsidRDefault="00562050" w:rsidP="00562050">
      <w:pPr>
        <w:jc w:val="center"/>
        <w:rPr>
          <w:rFonts w:ascii="Calibri" w:hAnsi="Calibri" w:cs="Calibri"/>
          <w:bCs/>
        </w:rPr>
      </w:pPr>
      <w:r w:rsidRPr="000E0604">
        <w:rPr>
          <w:rFonts w:ascii="Calibri" w:hAnsi="Calibri" w:cs="Calibri"/>
          <w:bCs/>
        </w:rPr>
        <w:t xml:space="preserve">§ 2 </w:t>
      </w:r>
      <w:r>
        <w:rPr>
          <w:rFonts w:ascii="Calibri" w:hAnsi="Calibri" w:cs="Calibri"/>
          <w:bCs/>
        </w:rPr>
        <w:t>Uprawnienia</w:t>
      </w:r>
    </w:p>
    <w:p w:rsidR="00562050" w:rsidRPr="000E0604" w:rsidRDefault="00562050" w:rsidP="00562050">
      <w:pPr>
        <w:numPr>
          <w:ilvl w:val="0"/>
          <w:numId w:val="25"/>
        </w:numPr>
        <w:suppressAutoHyphens w:val="0"/>
        <w:spacing w:line="240" w:lineRule="auto"/>
        <w:ind w:left="284" w:hanging="284"/>
        <w:jc w:val="both"/>
        <w:rPr>
          <w:rFonts w:ascii="Calibri" w:hAnsi="Calibri" w:cs="Calibri"/>
          <w:bCs/>
        </w:rPr>
      </w:pPr>
      <w:r w:rsidRPr="000E0604">
        <w:rPr>
          <w:rFonts w:ascii="Calibri" w:hAnsi="Calibri" w:cs="Calibri"/>
          <w:bCs/>
        </w:rPr>
        <w:t>Urządzenie pozostaje przez cały czas trwania umowy własnością Wydzierżawiającego,</w:t>
      </w:r>
      <w:r>
        <w:rPr>
          <w:rFonts w:ascii="Calibri" w:hAnsi="Calibri" w:cs="Calibri"/>
          <w:bCs/>
        </w:rPr>
        <w:t xml:space="preserve">                        </w:t>
      </w:r>
      <w:r w:rsidRPr="000E0604">
        <w:rPr>
          <w:rFonts w:ascii="Calibri" w:hAnsi="Calibri" w:cs="Calibri"/>
          <w:bCs/>
        </w:rPr>
        <w:t xml:space="preserve"> Dzierżawca nie może oddać go do bezpłatnego używania, w podnajem albo wydzierżawić. </w:t>
      </w:r>
    </w:p>
    <w:p w:rsidR="00562050" w:rsidRPr="000E0604" w:rsidRDefault="00562050" w:rsidP="00562050">
      <w:pPr>
        <w:numPr>
          <w:ilvl w:val="0"/>
          <w:numId w:val="25"/>
        </w:numPr>
        <w:suppressAutoHyphens w:val="0"/>
        <w:spacing w:line="240" w:lineRule="auto"/>
        <w:ind w:left="284" w:hanging="284"/>
        <w:jc w:val="both"/>
        <w:rPr>
          <w:rFonts w:ascii="Calibri" w:hAnsi="Calibri" w:cs="Calibri"/>
          <w:bCs/>
        </w:rPr>
      </w:pPr>
      <w:r w:rsidRPr="000E0604">
        <w:rPr>
          <w:rFonts w:ascii="Calibri" w:hAnsi="Calibri" w:cs="Calibri"/>
          <w:bCs/>
        </w:rPr>
        <w:t xml:space="preserve">Dzierżawca nie jest uprawniony do ustanawiania na Urządzeniu żadnych innych praw na rzecz osób trzecich oraz do przenoszenia praw i obowiązków wynikających z niniejszej umowy na osoby trzecie. </w:t>
      </w:r>
    </w:p>
    <w:p w:rsidR="00562050" w:rsidRPr="000E0604" w:rsidRDefault="00562050" w:rsidP="00562050">
      <w:pPr>
        <w:jc w:val="center"/>
        <w:rPr>
          <w:rFonts w:ascii="Calibri" w:hAnsi="Calibri" w:cs="Calibri"/>
          <w:bCs/>
        </w:rPr>
      </w:pPr>
      <w:r w:rsidRPr="000E0604">
        <w:rPr>
          <w:rFonts w:ascii="Calibri" w:hAnsi="Calibri" w:cs="Calibri"/>
          <w:bCs/>
        </w:rPr>
        <w:t>§ 3</w:t>
      </w:r>
      <w:r>
        <w:rPr>
          <w:rFonts w:ascii="Calibri" w:hAnsi="Calibri" w:cs="Calibri"/>
          <w:bCs/>
        </w:rPr>
        <w:t xml:space="preserve"> Prawa i obowiązki </w:t>
      </w:r>
    </w:p>
    <w:p w:rsidR="00562050" w:rsidRPr="000E0604" w:rsidRDefault="00562050" w:rsidP="00562050">
      <w:pPr>
        <w:pStyle w:val="Default"/>
        <w:numPr>
          <w:ilvl w:val="0"/>
          <w:numId w:val="26"/>
        </w:numPr>
        <w:suppressAutoHyphens w:val="0"/>
        <w:autoSpaceDE w:val="0"/>
        <w:autoSpaceDN w:val="0"/>
        <w:adjustRightInd w:val="0"/>
        <w:spacing w:after="19"/>
        <w:ind w:left="284" w:hanging="284"/>
        <w:jc w:val="both"/>
        <w:rPr>
          <w:rFonts w:ascii="Calibri" w:hAnsi="Calibri" w:cs="Calibri"/>
          <w:color w:val="auto"/>
          <w:sz w:val="22"/>
          <w:szCs w:val="22"/>
        </w:rPr>
      </w:pPr>
      <w:r w:rsidRPr="000E0604">
        <w:rPr>
          <w:rFonts w:ascii="Calibri" w:hAnsi="Calibri" w:cs="Calibri"/>
          <w:color w:val="auto"/>
          <w:sz w:val="22"/>
          <w:szCs w:val="22"/>
        </w:rPr>
        <w:t>Dzierżawca jest zobowiązany używać Urządzenie zgodnie z jego przeznaczeniem i dostarcz</w:t>
      </w:r>
      <w:r w:rsidRPr="000E0604">
        <w:rPr>
          <w:rFonts w:ascii="Calibri" w:hAnsi="Calibri" w:cs="Calibri"/>
          <w:color w:val="auto"/>
          <w:sz w:val="22"/>
          <w:szCs w:val="22"/>
        </w:rPr>
        <w:t>o</w:t>
      </w:r>
      <w:r w:rsidRPr="000E0604">
        <w:rPr>
          <w:rFonts w:ascii="Calibri" w:hAnsi="Calibri" w:cs="Calibri"/>
          <w:color w:val="auto"/>
          <w:sz w:val="22"/>
          <w:szCs w:val="22"/>
        </w:rPr>
        <w:t xml:space="preserve">nymi przez Wydzierżawiającego instrukcjami obsługi. </w:t>
      </w:r>
    </w:p>
    <w:p w:rsidR="00562050" w:rsidRPr="000E0604" w:rsidRDefault="00562050" w:rsidP="00562050">
      <w:pPr>
        <w:pStyle w:val="Default"/>
        <w:numPr>
          <w:ilvl w:val="0"/>
          <w:numId w:val="26"/>
        </w:numPr>
        <w:suppressAutoHyphens w:val="0"/>
        <w:autoSpaceDE w:val="0"/>
        <w:autoSpaceDN w:val="0"/>
        <w:adjustRightInd w:val="0"/>
        <w:spacing w:after="19"/>
        <w:ind w:left="284" w:hanging="284"/>
        <w:jc w:val="both"/>
        <w:rPr>
          <w:rFonts w:ascii="Calibri" w:hAnsi="Calibri" w:cs="Calibri"/>
          <w:color w:val="auto"/>
          <w:sz w:val="22"/>
          <w:szCs w:val="22"/>
        </w:rPr>
      </w:pPr>
      <w:r w:rsidRPr="000E0604">
        <w:rPr>
          <w:rFonts w:ascii="Calibri" w:hAnsi="Calibri" w:cs="Calibri"/>
          <w:color w:val="auto"/>
          <w:sz w:val="22"/>
          <w:szCs w:val="22"/>
        </w:rPr>
        <w:t xml:space="preserve">Dzierżawca nie będzie dokonywał żadnych napraw, zmian ani trwale demontował </w:t>
      </w:r>
      <w:r>
        <w:rPr>
          <w:rFonts w:ascii="Calibri" w:hAnsi="Calibri" w:cs="Calibri"/>
          <w:color w:val="auto"/>
          <w:sz w:val="22"/>
          <w:szCs w:val="22"/>
        </w:rPr>
        <w:t xml:space="preserve">                             </w:t>
      </w:r>
      <w:r w:rsidRPr="000E0604">
        <w:rPr>
          <w:rFonts w:ascii="Calibri" w:hAnsi="Calibri" w:cs="Calibri"/>
          <w:color w:val="auto"/>
          <w:sz w:val="22"/>
          <w:szCs w:val="22"/>
        </w:rPr>
        <w:t xml:space="preserve">jakichkolwiek części Urządzenia oraz powiadomi niezwłocznie Wydzierżawiającego o każdym uszkodzeniu Urządzenia. </w:t>
      </w:r>
    </w:p>
    <w:p w:rsidR="00562050" w:rsidRPr="000E0604" w:rsidRDefault="00562050" w:rsidP="00562050">
      <w:pPr>
        <w:pStyle w:val="Default"/>
        <w:numPr>
          <w:ilvl w:val="0"/>
          <w:numId w:val="26"/>
        </w:numPr>
        <w:suppressAutoHyphens w:val="0"/>
        <w:autoSpaceDE w:val="0"/>
        <w:autoSpaceDN w:val="0"/>
        <w:adjustRightInd w:val="0"/>
        <w:spacing w:after="19"/>
        <w:ind w:left="284" w:hanging="284"/>
        <w:jc w:val="both"/>
        <w:rPr>
          <w:rFonts w:ascii="Calibri" w:hAnsi="Calibri" w:cs="Calibri"/>
          <w:color w:val="auto"/>
          <w:sz w:val="22"/>
          <w:szCs w:val="22"/>
        </w:rPr>
      </w:pPr>
      <w:r w:rsidRPr="000E0604">
        <w:rPr>
          <w:rFonts w:ascii="Calibri" w:hAnsi="Calibri" w:cs="Calibri"/>
          <w:color w:val="auto"/>
          <w:sz w:val="22"/>
          <w:szCs w:val="22"/>
        </w:rPr>
        <w:t xml:space="preserve">Wydzierżawiający  nie ponosi odpowiedzialności za szkody poniesione przez Dzierżawcę lub osoby trzecie, spowodowane używaniem Urządzenia  niezgodnie z instrukcjami obsługi. </w:t>
      </w:r>
    </w:p>
    <w:p w:rsidR="00562050" w:rsidRPr="000E0604" w:rsidRDefault="00562050" w:rsidP="00562050">
      <w:pPr>
        <w:pStyle w:val="Default"/>
        <w:numPr>
          <w:ilvl w:val="0"/>
          <w:numId w:val="26"/>
        </w:numPr>
        <w:suppressAutoHyphens w:val="0"/>
        <w:autoSpaceDE w:val="0"/>
        <w:autoSpaceDN w:val="0"/>
        <w:adjustRightInd w:val="0"/>
        <w:spacing w:after="19"/>
        <w:ind w:left="284" w:hanging="284"/>
        <w:jc w:val="both"/>
        <w:rPr>
          <w:rFonts w:ascii="Calibri" w:hAnsi="Calibri" w:cs="Calibri"/>
          <w:color w:val="auto"/>
          <w:sz w:val="22"/>
          <w:szCs w:val="22"/>
        </w:rPr>
      </w:pPr>
      <w:r w:rsidRPr="000E0604">
        <w:rPr>
          <w:rFonts w:ascii="Calibri" w:hAnsi="Calibri" w:cs="Calibri"/>
          <w:color w:val="auto"/>
          <w:sz w:val="22"/>
          <w:szCs w:val="22"/>
        </w:rPr>
        <w:t xml:space="preserve">Dzierżawca ponosi odpowiedzialność za działania własne lub osób trzecich powodujące </w:t>
      </w:r>
      <w:r>
        <w:rPr>
          <w:rFonts w:ascii="Calibri" w:hAnsi="Calibri" w:cs="Calibri"/>
          <w:color w:val="auto"/>
          <w:sz w:val="22"/>
          <w:szCs w:val="22"/>
        </w:rPr>
        <w:t xml:space="preserve">                     </w:t>
      </w:r>
      <w:r w:rsidRPr="000E0604">
        <w:rPr>
          <w:rFonts w:ascii="Calibri" w:hAnsi="Calibri" w:cs="Calibri"/>
          <w:color w:val="auto"/>
          <w:sz w:val="22"/>
          <w:szCs w:val="22"/>
        </w:rPr>
        <w:t>nieprawidłowe używanie lub uszkodzenie, zniszczenie, utratę Urządzenia.</w:t>
      </w:r>
    </w:p>
    <w:p w:rsidR="00562050" w:rsidRPr="000E0604" w:rsidRDefault="00562050" w:rsidP="00562050">
      <w:pPr>
        <w:pStyle w:val="Default"/>
        <w:numPr>
          <w:ilvl w:val="0"/>
          <w:numId w:val="26"/>
        </w:numPr>
        <w:suppressAutoHyphens w:val="0"/>
        <w:autoSpaceDE w:val="0"/>
        <w:autoSpaceDN w:val="0"/>
        <w:adjustRightInd w:val="0"/>
        <w:spacing w:after="19"/>
        <w:ind w:left="284" w:hanging="284"/>
        <w:jc w:val="both"/>
        <w:rPr>
          <w:rFonts w:ascii="Calibri" w:hAnsi="Calibri" w:cs="Calibri"/>
          <w:color w:val="auto"/>
          <w:sz w:val="22"/>
          <w:szCs w:val="22"/>
        </w:rPr>
      </w:pPr>
      <w:r w:rsidRPr="000E0604">
        <w:rPr>
          <w:rFonts w:ascii="Calibri" w:hAnsi="Calibri" w:cs="Calibri"/>
          <w:color w:val="auto"/>
          <w:sz w:val="22"/>
          <w:szCs w:val="22"/>
        </w:rPr>
        <w:t>Wydzierżawiający ma prawo do kontrolowania prawidłowości używania Urządzenia. Dzierża</w:t>
      </w:r>
      <w:r w:rsidRPr="000E0604">
        <w:rPr>
          <w:rFonts w:ascii="Calibri" w:hAnsi="Calibri" w:cs="Calibri"/>
          <w:color w:val="auto"/>
          <w:sz w:val="22"/>
          <w:szCs w:val="22"/>
        </w:rPr>
        <w:t>w</w:t>
      </w:r>
      <w:r w:rsidRPr="000E0604">
        <w:rPr>
          <w:rFonts w:ascii="Calibri" w:hAnsi="Calibri" w:cs="Calibri"/>
          <w:color w:val="auto"/>
          <w:sz w:val="22"/>
          <w:szCs w:val="22"/>
        </w:rPr>
        <w:t>ca zapewni dostęp do Urządzenia w celu przeprowadzenia jego inwentaryzacji.</w:t>
      </w:r>
    </w:p>
    <w:p w:rsidR="00562050" w:rsidRPr="000E0604" w:rsidRDefault="00562050" w:rsidP="00562050">
      <w:pPr>
        <w:pStyle w:val="Default"/>
        <w:numPr>
          <w:ilvl w:val="0"/>
          <w:numId w:val="26"/>
        </w:numPr>
        <w:suppressAutoHyphens w:val="0"/>
        <w:autoSpaceDE w:val="0"/>
        <w:autoSpaceDN w:val="0"/>
        <w:adjustRightInd w:val="0"/>
        <w:spacing w:after="19"/>
        <w:ind w:left="284" w:hanging="284"/>
        <w:jc w:val="both"/>
        <w:rPr>
          <w:rFonts w:ascii="Calibri" w:hAnsi="Calibri" w:cs="Calibri"/>
          <w:color w:val="auto"/>
          <w:sz w:val="22"/>
          <w:szCs w:val="22"/>
        </w:rPr>
      </w:pPr>
      <w:r w:rsidRPr="000E0604">
        <w:rPr>
          <w:rFonts w:ascii="Calibri" w:hAnsi="Calibri" w:cs="Calibri"/>
          <w:color w:val="auto"/>
          <w:sz w:val="22"/>
          <w:szCs w:val="22"/>
        </w:rPr>
        <w:t xml:space="preserve">Dzierżawca zobowiązuje się zabezpieczyć Urządzenie przed kradzieżą i niepożądanym </w:t>
      </w:r>
      <w:r>
        <w:rPr>
          <w:rFonts w:ascii="Calibri" w:hAnsi="Calibri" w:cs="Calibri"/>
          <w:color w:val="auto"/>
          <w:sz w:val="22"/>
          <w:szCs w:val="22"/>
        </w:rPr>
        <w:t xml:space="preserve">                         </w:t>
      </w:r>
      <w:r w:rsidRPr="000E0604">
        <w:rPr>
          <w:rFonts w:ascii="Calibri" w:hAnsi="Calibri" w:cs="Calibri"/>
          <w:color w:val="auto"/>
          <w:sz w:val="22"/>
          <w:szCs w:val="22"/>
        </w:rPr>
        <w:t>działaniem osób trzecich.</w:t>
      </w:r>
    </w:p>
    <w:p w:rsidR="00562050" w:rsidRDefault="00562050" w:rsidP="00562050">
      <w:pPr>
        <w:pStyle w:val="Default"/>
        <w:jc w:val="center"/>
        <w:rPr>
          <w:rFonts w:ascii="Calibri" w:hAnsi="Calibri" w:cs="Calibri"/>
          <w:color w:val="auto"/>
          <w:sz w:val="22"/>
          <w:szCs w:val="22"/>
        </w:rPr>
      </w:pPr>
    </w:p>
    <w:p w:rsidR="00562050" w:rsidRDefault="00562050" w:rsidP="00562050">
      <w:pPr>
        <w:pStyle w:val="Default"/>
        <w:jc w:val="center"/>
        <w:rPr>
          <w:rFonts w:ascii="Calibri" w:hAnsi="Calibri" w:cs="Calibri"/>
          <w:color w:val="auto"/>
          <w:sz w:val="22"/>
          <w:szCs w:val="22"/>
        </w:rPr>
      </w:pPr>
      <w:r w:rsidRPr="000E0604">
        <w:rPr>
          <w:rFonts w:ascii="Calibri" w:hAnsi="Calibri" w:cs="Calibri"/>
          <w:color w:val="auto"/>
          <w:sz w:val="22"/>
          <w:szCs w:val="22"/>
        </w:rPr>
        <w:t>§ 4</w:t>
      </w:r>
      <w:r>
        <w:rPr>
          <w:rFonts w:ascii="Calibri" w:hAnsi="Calibri" w:cs="Calibri"/>
          <w:color w:val="auto"/>
          <w:sz w:val="22"/>
          <w:szCs w:val="22"/>
        </w:rPr>
        <w:t xml:space="preserve"> Zobowiązania Wydzierżawiającego</w:t>
      </w:r>
    </w:p>
    <w:p w:rsidR="00562050" w:rsidRPr="000E0604" w:rsidRDefault="00562050" w:rsidP="00562050">
      <w:pPr>
        <w:pStyle w:val="Default"/>
        <w:numPr>
          <w:ilvl w:val="0"/>
          <w:numId w:val="27"/>
        </w:numPr>
        <w:suppressAutoHyphens w:val="0"/>
        <w:autoSpaceDE w:val="0"/>
        <w:autoSpaceDN w:val="0"/>
        <w:adjustRightInd w:val="0"/>
        <w:ind w:left="284" w:hanging="284"/>
        <w:jc w:val="both"/>
        <w:rPr>
          <w:rFonts w:ascii="Calibri" w:hAnsi="Calibri" w:cs="Calibri"/>
          <w:color w:val="auto"/>
          <w:sz w:val="22"/>
          <w:szCs w:val="22"/>
        </w:rPr>
      </w:pPr>
      <w:r w:rsidRPr="000E0604">
        <w:rPr>
          <w:rFonts w:ascii="Calibri" w:hAnsi="Calibri" w:cs="Calibri"/>
          <w:color w:val="auto"/>
          <w:sz w:val="22"/>
          <w:szCs w:val="22"/>
        </w:rPr>
        <w:lastRenderedPageBreak/>
        <w:t>Wydzierżawiający zobowiązuje się do napraw w cenie oferty Urządzenia wynikających z jego normalnego używania. Koszty tych napraw wynikające z używania niezgodnie z instrukcją</w:t>
      </w:r>
      <w:r>
        <w:rPr>
          <w:rFonts w:ascii="Calibri" w:hAnsi="Calibri" w:cs="Calibri"/>
          <w:color w:val="auto"/>
          <w:sz w:val="22"/>
          <w:szCs w:val="22"/>
        </w:rPr>
        <w:t xml:space="preserve">                      </w:t>
      </w:r>
      <w:r w:rsidRPr="000E0604">
        <w:rPr>
          <w:rFonts w:ascii="Calibri" w:hAnsi="Calibri" w:cs="Calibri"/>
          <w:color w:val="auto"/>
          <w:sz w:val="22"/>
          <w:szCs w:val="22"/>
        </w:rPr>
        <w:t xml:space="preserve"> obsługi ponosi Dzierżawca. </w:t>
      </w:r>
    </w:p>
    <w:p w:rsidR="00562050" w:rsidRPr="000E0604" w:rsidRDefault="00562050" w:rsidP="00562050">
      <w:pPr>
        <w:pStyle w:val="Default"/>
        <w:numPr>
          <w:ilvl w:val="0"/>
          <w:numId w:val="27"/>
        </w:numPr>
        <w:suppressAutoHyphens w:val="0"/>
        <w:autoSpaceDE w:val="0"/>
        <w:autoSpaceDN w:val="0"/>
        <w:adjustRightInd w:val="0"/>
        <w:ind w:left="284" w:hanging="284"/>
        <w:jc w:val="both"/>
        <w:rPr>
          <w:rFonts w:ascii="Calibri" w:hAnsi="Calibri" w:cs="Calibri"/>
          <w:color w:val="auto"/>
          <w:sz w:val="22"/>
          <w:szCs w:val="22"/>
        </w:rPr>
      </w:pPr>
      <w:r w:rsidRPr="000E0604">
        <w:rPr>
          <w:rFonts w:ascii="Calibri" w:hAnsi="Calibri" w:cs="Calibri"/>
          <w:color w:val="auto"/>
          <w:sz w:val="22"/>
          <w:szCs w:val="22"/>
        </w:rPr>
        <w:t>Ustala się czas:</w:t>
      </w:r>
    </w:p>
    <w:p w:rsidR="00562050" w:rsidRPr="000E0604" w:rsidRDefault="00562050" w:rsidP="00562050">
      <w:pPr>
        <w:pStyle w:val="Default"/>
        <w:numPr>
          <w:ilvl w:val="0"/>
          <w:numId w:val="28"/>
        </w:numPr>
        <w:suppressAutoHyphens w:val="0"/>
        <w:autoSpaceDE w:val="0"/>
        <w:autoSpaceDN w:val="0"/>
        <w:adjustRightInd w:val="0"/>
        <w:jc w:val="both"/>
        <w:rPr>
          <w:rFonts w:ascii="Calibri" w:hAnsi="Calibri" w:cs="Calibri"/>
          <w:color w:val="auto"/>
          <w:sz w:val="22"/>
          <w:szCs w:val="22"/>
        </w:rPr>
      </w:pPr>
      <w:r w:rsidRPr="000E0604">
        <w:rPr>
          <w:rFonts w:ascii="Calibri" w:hAnsi="Calibri" w:cs="Calibri"/>
          <w:color w:val="auto"/>
          <w:sz w:val="22"/>
          <w:szCs w:val="22"/>
        </w:rPr>
        <w:t>reakcji Wydzierżawiającego na zgłoszoną awarię  - do 24 godz.,</w:t>
      </w:r>
    </w:p>
    <w:p w:rsidR="00562050" w:rsidRPr="000E0604" w:rsidRDefault="00562050" w:rsidP="00562050">
      <w:pPr>
        <w:pStyle w:val="Default"/>
        <w:numPr>
          <w:ilvl w:val="0"/>
          <w:numId w:val="28"/>
        </w:numPr>
        <w:suppressAutoHyphens w:val="0"/>
        <w:autoSpaceDE w:val="0"/>
        <w:autoSpaceDN w:val="0"/>
        <w:adjustRightInd w:val="0"/>
        <w:jc w:val="both"/>
        <w:rPr>
          <w:rFonts w:ascii="Calibri" w:hAnsi="Calibri" w:cs="Calibri"/>
          <w:color w:val="auto"/>
          <w:sz w:val="22"/>
          <w:szCs w:val="22"/>
        </w:rPr>
      </w:pPr>
      <w:r w:rsidRPr="000E0604">
        <w:rPr>
          <w:rFonts w:ascii="Calibri" w:hAnsi="Calibri" w:cs="Calibri"/>
          <w:color w:val="auto"/>
          <w:sz w:val="22"/>
          <w:szCs w:val="22"/>
        </w:rPr>
        <w:t>zakończenie naprawy Urządzenia – do 72 godz.</w:t>
      </w:r>
    </w:p>
    <w:p w:rsidR="00562050" w:rsidRPr="000E0604" w:rsidRDefault="00562050" w:rsidP="00562050">
      <w:pPr>
        <w:pStyle w:val="Default"/>
        <w:numPr>
          <w:ilvl w:val="0"/>
          <w:numId w:val="27"/>
        </w:numPr>
        <w:suppressAutoHyphens w:val="0"/>
        <w:autoSpaceDE w:val="0"/>
        <w:autoSpaceDN w:val="0"/>
        <w:adjustRightInd w:val="0"/>
        <w:ind w:left="284" w:hanging="284"/>
        <w:jc w:val="both"/>
        <w:rPr>
          <w:rFonts w:ascii="Calibri" w:hAnsi="Calibri" w:cs="Calibri"/>
          <w:color w:val="auto"/>
          <w:sz w:val="22"/>
          <w:szCs w:val="22"/>
        </w:rPr>
      </w:pPr>
      <w:r w:rsidRPr="000E0604">
        <w:rPr>
          <w:rFonts w:ascii="Calibri" w:hAnsi="Calibri" w:cs="Calibri"/>
          <w:color w:val="auto"/>
          <w:sz w:val="22"/>
          <w:szCs w:val="22"/>
        </w:rPr>
        <w:t xml:space="preserve">Jeżeli usunięcie usterki nie będzie możliwe w terminie określonym w ust. 2b niniejszego </w:t>
      </w:r>
      <w:r>
        <w:rPr>
          <w:rFonts w:ascii="Calibri" w:hAnsi="Calibri" w:cs="Calibri"/>
          <w:color w:val="auto"/>
          <w:sz w:val="22"/>
          <w:szCs w:val="22"/>
        </w:rPr>
        <w:t xml:space="preserve">                 </w:t>
      </w:r>
      <w:r w:rsidRPr="000E0604">
        <w:rPr>
          <w:rFonts w:ascii="Calibri" w:hAnsi="Calibri" w:cs="Calibri"/>
          <w:color w:val="auto"/>
          <w:sz w:val="22"/>
          <w:szCs w:val="22"/>
        </w:rPr>
        <w:t xml:space="preserve">paragrafu  Wydzierżawiający zobowiązuje się wstawić Urządzenie zastępcze o podobnych </w:t>
      </w:r>
      <w:r>
        <w:rPr>
          <w:rFonts w:ascii="Calibri" w:hAnsi="Calibri" w:cs="Calibri"/>
          <w:color w:val="auto"/>
          <w:sz w:val="22"/>
          <w:szCs w:val="22"/>
        </w:rPr>
        <w:t xml:space="preserve">                    </w:t>
      </w:r>
      <w:r w:rsidRPr="000E0604">
        <w:rPr>
          <w:rFonts w:ascii="Calibri" w:hAnsi="Calibri" w:cs="Calibri"/>
          <w:color w:val="auto"/>
          <w:sz w:val="22"/>
          <w:szCs w:val="22"/>
        </w:rPr>
        <w:t>parametrach. W przypadku wstawienia Urządzenia zastępczego jego przekazanie</w:t>
      </w:r>
      <w:r>
        <w:rPr>
          <w:rFonts w:ascii="Calibri" w:hAnsi="Calibri" w:cs="Calibri"/>
          <w:color w:val="auto"/>
          <w:sz w:val="22"/>
          <w:szCs w:val="22"/>
        </w:rPr>
        <w:t xml:space="preserve">                           </w:t>
      </w:r>
      <w:r w:rsidRPr="000E0604">
        <w:rPr>
          <w:rFonts w:ascii="Calibri" w:hAnsi="Calibri" w:cs="Calibri"/>
          <w:color w:val="auto"/>
          <w:sz w:val="22"/>
          <w:szCs w:val="22"/>
        </w:rPr>
        <w:t xml:space="preserve"> Użyczającemu nastąpi w sposób i na zasadach określonych w § 5 ust. 1 niniejszej umowy. </w:t>
      </w:r>
    </w:p>
    <w:p w:rsidR="00562050" w:rsidRDefault="00562050" w:rsidP="00562050">
      <w:pPr>
        <w:pStyle w:val="Default"/>
        <w:numPr>
          <w:ilvl w:val="0"/>
          <w:numId w:val="27"/>
        </w:numPr>
        <w:suppressAutoHyphens w:val="0"/>
        <w:autoSpaceDE w:val="0"/>
        <w:autoSpaceDN w:val="0"/>
        <w:adjustRightInd w:val="0"/>
        <w:ind w:left="284" w:hanging="284"/>
        <w:jc w:val="both"/>
        <w:rPr>
          <w:rFonts w:ascii="Calibri" w:hAnsi="Calibri" w:cs="Calibri"/>
          <w:color w:val="auto"/>
          <w:sz w:val="22"/>
          <w:szCs w:val="22"/>
        </w:rPr>
      </w:pPr>
      <w:r w:rsidRPr="000E0604">
        <w:rPr>
          <w:rFonts w:ascii="Calibri" w:hAnsi="Calibri" w:cs="Calibri"/>
          <w:color w:val="auto"/>
          <w:sz w:val="22"/>
          <w:szCs w:val="22"/>
        </w:rPr>
        <w:t>Jeżeli wstawienie innego zastępczego Urządzenia nie będzie możliwe, to Dzierżawca będzie uprawniony do wydzierżawienia tożsamego Urządzenia od innego podmiotu na koszt i ryzyko Wydzierżawiającego, aż do momentu uruchomienia Urządzenia.</w:t>
      </w:r>
    </w:p>
    <w:p w:rsidR="00562050" w:rsidRPr="000E0604" w:rsidRDefault="00562050" w:rsidP="00562050">
      <w:pPr>
        <w:pStyle w:val="Default"/>
        <w:suppressAutoHyphens w:val="0"/>
        <w:autoSpaceDE w:val="0"/>
        <w:autoSpaceDN w:val="0"/>
        <w:adjustRightInd w:val="0"/>
        <w:ind w:left="284"/>
        <w:jc w:val="both"/>
        <w:rPr>
          <w:rFonts w:ascii="Calibri" w:hAnsi="Calibri" w:cs="Calibri"/>
          <w:color w:val="auto"/>
          <w:sz w:val="22"/>
          <w:szCs w:val="22"/>
        </w:rPr>
      </w:pPr>
    </w:p>
    <w:p w:rsidR="00562050" w:rsidRPr="000E0604" w:rsidRDefault="00562050" w:rsidP="00562050">
      <w:pPr>
        <w:pStyle w:val="Default"/>
        <w:jc w:val="center"/>
        <w:rPr>
          <w:rFonts w:ascii="Calibri" w:hAnsi="Calibri" w:cs="Calibri"/>
          <w:color w:val="auto"/>
          <w:sz w:val="22"/>
          <w:szCs w:val="22"/>
        </w:rPr>
      </w:pPr>
      <w:r w:rsidRPr="000E0604">
        <w:rPr>
          <w:rFonts w:ascii="Calibri" w:hAnsi="Calibri" w:cs="Calibri"/>
          <w:color w:val="auto"/>
          <w:sz w:val="22"/>
          <w:szCs w:val="22"/>
        </w:rPr>
        <w:t xml:space="preserve">§ 5 </w:t>
      </w:r>
      <w:r>
        <w:rPr>
          <w:rFonts w:ascii="Calibri" w:hAnsi="Calibri" w:cs="Calibri"/>
          <w:color w:val="auto"/>
          <w:sz w:val="22"/>
          <w:szCs w:val="22"/>
        </w:rPr>
        <w:t>Osoby do kontaktu</w:t>
      </w:r>
    </w:p>
    <w:p w:rsidR="00562050" w:rsidRPr="000E0604" w:rsidRDefault="00562050" w:rsidP="00562050">
      <w:pPr>
        <w:pStyle w:val="Default"/>
        <w:numPr>
          <w:ilvl w:val="0"/>
          <w:numId w:val="29"/>
        </w:numPr>
        <w:suppressAutoHyphens w:val="0"/>
        <w:autoSpaceDE w:val="0"/>
        <w:autoSpaceDN w:val="0"/>
        <w:adjustRightInd w:val="0"/>
        <w:ind w:left="284" w:hanging="284"/>
        <w:jc w:val="both"/>
        <w:rPr>
          <w:rFonts w:ascii="Calibri" w:hAnsi="Calibri" w:cs="Calibri"/>
          <w:color w:val="auto"/>
          <w:sz w:val="22"/>
          <w:szCs w:val="22"/>
        </w:rPr>
      </w:pPr>
      <w:r w:rsidRPr="000E0604">
        <w:rPr>
          <w:rFonts w:ascii="Calibri" w:hAnsi="Calibri" w:cs="Calibri"/>
          <w:color w:val="auto"/>
          <w:sz w:val="22"/>
          <w:szCs w:val="22"/>
        </w:rPr>
        <w:t xml:space="preserve">Przekazanie Urządzenia Dzierżawcy nastąpi na podstawie protokołu zdawczo-odbiorczego, </w:t>
      </w:r>
      <w:r>
        <w:rPr>
          <w:rFonts w:ascii="Calibri" w:hAnsi="Calibri" w:cs="Calibri"/>
          <w:color w:val="auto"/>
          <w:sz w:val="22"/>
          <w:szCs w:val="22"/>
        </w:rPr>
        <w:t xml:space="preserve">                  </w:t>
      </w:r>
      <w:r w:rsidRPr="000E0604">
        <w:rPr>
          <w:rFonts w:ascii="Calibri" w:hAnsi="Calibri" w:cs="Calibri"/>
          <w:color w:val="auto"/>
          <w:sz w:val="22"/>
          <w:szCs w:val="22"/>
        </w:rPr>
        <w:t xml:space="preserve">do  podpisania którego w imieniu Dzierżawcy upoważniony jest Kierownik Zakładu Diagnostyki </w:t>
      </w:r>
      <w:r>
        <w:rPr>
          <w:rFonts w:ascii="Calibri" w:hAnsi="Calibri" w:cs="Calibri"/>
          <w:color w:val="auto"/>
          <w:sz w:val="22"/>
          <w:szCs w:val="22"/>
        </w:rPr>
        <w:t xml:space="preserve">        </w:t>
      </w:r>
      <w:r w:rsidRPr="000E0604">
        <w:rPr>
          <w:rFonts w:ascii="Calibri" w:hAnsi="Calibri" w:cs="Calibri"/>
          <w:color w:val="auto"/>
          <w:sz w:val="22"/>
          <w:szCs w:val="22"/>
        </w:rPr>
        <w:t xml:space="preserve">Laboratoryjnej. </w:t>
      </w:r>
    </w:p>
    <w:p w:rsidR="00562050" w:rsidRPr="000E0604" w:rsidRDefault="00562050" w:rsidP="00562050">
      <w:pPr>
        <w:pStyle w:val="Default"/>
        <w:numPr>
          <w:ilvl w:val="0"/>
          <w:numId w:val="29"/>
        </w:numPr>
        <w:suppressAutoHyphens w:val="0"/>
        <w:autoSpaceDE w:val="0"/>
        <w:autoSpaceDN w:val="0"/>
        <w:adjustRightInd w:val="0"/>
        <w:ind w:left="284" w:hanging="284"/>
        <w:jc w:val="both"/>
        <w:rPr>
          <w:rFonts w:ascii="Calibri" w:hAnsi="Calibri" w:cs="Calibri"/>
          <w:color w:val="auto"/>
          <w:sz w:val="22"/>
          <w:szCs w:val="22"/>
        </w:rPr>
      </w:pPr>
      <w:r w:rsidRPr="000E0604">
        <w:rPr>
          <w:rFonts w:ascii="Calibri" w:hAnsi="Calibri" w:cs="Calibri"/>
          <w:color w:val="auto"/>
          <w:sz w:val="22"/>
          <w:szCs w:val="22"/>
        </w:rPr>
        <w:t>Do kontaktu w zakresie spraw związanych z wykonaniem niniejszej umowy, jeżeli w niniejszej umowie nie postanowiono inaczej, Strony wyznaczają:</w:t>
      </w:r>
    </w:p>
    <w:p w:rsidR="00562050" w:rsidRPr="000E0604" w:rsidRDefault="00562050" w:rsidP="00562050">
      <w:pPr>
        <w:spacing w:line="1" w:lineRule="exact"/>
        <w:jc w:val="both"/>
        <w:rPr>
          <w:rFonts w:ascii="Calibri" w:hAnsi="Calibri" w:cs="Calibri"/>
        </w:rPr>
      </w:pPr>
    </w:p>
    <w:p w:rsidR="00562050" w:rsidRPr="000E0604" w:rsidRDefault="00562050" w:rsidP="00562050">
      <w:pPr>
        <w:tabs>
          <w:tab w:val="left" w:pos="221"/>
        </w:tabs>
        <w:spacing w:line="239" w:lineRule="auto"/>
        <w:jc w:val="both"/>
        <w:rPr>
          <w:rFonts w:ascii="Calibri" w:hAnsi="Calibri" w:cs="Calibri"/>
        </w:rPr>
      </w:pPr>
      <w:r w:rsidRPr="000E0604">
        <w:rPr>
          <w:rFonts w:ascii="Calibri" w:hAnsi="Calibri" w:cs="Calibri"/>
        </w:rPr>
        <w:tab/>
        <w:t>a) Dzierżawca – Izabela Popławska  ; 47 710 4044</w:t>
      </w:r>
      <w:r>
        <w:rPr>
          <w:rFonts w:ascii="Calibri" w:hAnsi="Calibri" w:cs="Calibri"/>
        </w:rPr>
        <w:t xml:space="preserve"> </w:t>
      </w:r>
      <w:r w:rsidRPr="000E0604">
        <w:rPr>
          <w:rFonts w:ascii="Calibri" w:hAnsi="Calibri" w:cs="Calibri"/>
        </w:rPr>
        <w:t xml:space="preserve"> </w:t>
      </w:r>
      <w:proofErr w:type="spellStart"/>
      <w:r w:rsidRPr="000E0604">
        <w:rPr>
          <w:rFonts w:ascii="Calibri" w:hAnsi="Calibri" w:cs="Calibri"/>
        </w:rPr>
        <w:t>e`mail</w:t>
      </w:r>
      <w:proofErr w:type="spellEnd"/>
      <w:r>
        <w:rPr>
          <w:rFonts w:ascii="Calibri" w:hAnsi="Calibri" w:cs="Calibri"/>
        </w:rPr>
        <w:t xml:space="preserve">  </w:t>
      </w:r>
      <w:r w:rsidRPr="000E0604">
        <w:rPr>
          <w:rFonts w:ascii="Calibri" w:hAnsi="Calibri" w:cs="Calibri"/>
        </w:rPr>
        <w:t xml:space="preserve"> ipopławska@zozmswia.bialystok.pl</w:t>
      </w:r>
    </w:p>
    <w:p w:rsidR="00562050" w:rsidRPr="000E0604" w:rsidRDefault="00562050" w:rsidP="00562050">
      <w:pPr>
        <w:spacing w:line="1" w:lineRule="exact"/>
        <w:jc w:val="both"/>
        <w:rPr>
          <w:rFonts w:ascii="Calibri" w:hAnsi="Calibri" w:cs="Calibri"/>
        </w:rPr>
      </w:pPr>
    </w:p>
    <w:p w:rsidR="00562050" w:rsidRPr="000E0604" w:rsidRDefault="00562050" w:rsidP="00562050">
      <w:pPr>
        <w:tabs>
          <w:tab w:val="left" w:pos="221"/>
        </w:tabs>
        <w:spacing w:line="239" w:lineRule="auto"/>
        <w:jc w:val="both"/>
        <w:rPr>
          <w:rFonts w:ascii="Calibri" w:hAnsi="Calibri" w:cs="Calibri"/>
        </w:rPr>
      </w:pPr>
      <w:r w:rsidRPr="000E0604">
        <w:rPr>
          <w:rFonts w:ascii="Calibri" w:hAnsi="Calibri" w:cs="Calibri"/>
        </w:rPr>
        <w:tab/>
        <w:t xml:space="preserve">b)  Wydzierżawiający   –  </w:t>
      </w:r>
      <w:r>
        <w:rPr>
          <w:rFonts w:ascii="Calibri" w:hAnsi="Calibri" w:cs="Calibri"/>
        </w:rPr>
        <w:t>…………………………………………….</w:t>
      </w:r>
    </w:p>
    <w:p w:rsidR="00562050" w:rsidRDefault="00562050" w:rsidP="00562050">
      <w:pPr>
        <w:pStyle w:val="Default"/>
        <w:jc w:val="center"/>
        <w:rPr>
          <w:rFonts w:ascii="Calibri" w:hAnsi="Calibri" w:cs="Calibri"/>
          <w:color w:val="auto"/>
          <w:sz w:val="22"/>
          <w:szCs w:val="22"/>
        </w:rPr>
      </w:pPr>
    </w:p>
    <w:p w:rsidR="00562050" w:rsidRPr="000E0604" w:rsidRDefault="00562050" w:rsidP="00562050">
      <w:pPr>
        <w:pStyle w:val="Default"/>
        <w:jc w:val="center"/>
        <w:rPr>
          <w:rFonts w:ascii="Calibri" w:hAnsi="Calibri" w:cs="Calibri"/>
          <w:color w:val="auto"/>
          <w:sz w:val="22"/>
          <w:szCs w:val="22"/>
        </w:rPr>
      </w:pPr>
      <w:r w:rsidRPr="000E0604">
        <w:rPr>
          <w:rFonts w:ascii="Calibri" w:hAnsi="Calibri" w:cs="Calibri"/>
          <w:color w:val="auto"/>
          <w:sz w:val="22"/>
          <w:szCs w:val="22"/>
        </w:rPr>
        <w:t>§ 6</w:t>
      </w:r>
      <w:r>
        <w:rPr>
          <w:rFonts w:ascii="Calibri" w:hAnsi="Calibri" w:cs="Calibri"/>
          <w:color w:val="auto"/>
          <w:sz w:val="22"/>
          <w:szCs w:val="22"/>
        </w:rPr>
        <w:t xml:space="preserve"> Warunki dostawy</w:t>
      </w:r>
    </w:p>
    <w:p w:rsidR="00562050" w:rsidRPr="000E0604" w:rsidRDefault="00562050" w:rsidP="00562050">
      <w:pPr>
        <w:numPr>
          <w:ilvl w:val="0"/>
          <w:numId w:val="30"/>
        </w:numPr>
        <w:suppressAutoHyphens w:val="0"/>
        <w:spacing w:line="240" w:lineRule="auto"/>
        <w:ind w:left="284" w:hanging="284"/>
        <w:jc w:val="both"/>
        <w:rPr>
          <w:rFonts w:ascii="Calibri" w:hAnsi="Calibri" w:cs="Calibri"/>
        </w:rPr>
      </w:pPr>
      <w:r w:rsidRPr="000E0604">
        <w:rPr>
          <w:rFonts w:ascii="Calibri" w:hAnsi="Calibri" w:cs="Calibri"/>
        </w:rPr>
        <w:t>Wydzierżawiający dostarczy Urządzenie oraz zainstaluje je w Zakładzie Diagnostyki</w:t>
      </w:r>
      <w:r>
        <w:rPr>
          <w:rFonts w:ascii="Calibri" w:hAnsi="Calibri" w:cs="Calibri"/>
        </w:rPr>
        <w:t xml:space="preserve">                                  </w:t>
      </w:r>
      <w:r w:rsidRPr="000E0604">
        <w:rPr>
          <w:rFonts w:ascii="Calibri" w:hAnsi="Calibri" w:cs="Calibri"/>
        </w:rPr>
        <w:t xml:space="preserve"> Laboratoryjnej w terminie do 7 dni od daty zawarcia niniejszej umowy. </w:t>
      </w:r>
    </w:p>
    <w:p w:rsidR="00562050" w:rsidRPr="000E0604" w:rsidRDefault="00562050" w:rsidP="00562050">
      <w:pPr>
        <w:numPr>
          <w:ilvl w:val="0"/>
          <w:numId w:val="30"/>
        </w:numPr>
        <w:suppressAutoHyphens w:val="0"/>
        <w:spacing w:line="240" w:lineRule="auto"/>
        <w:ind w:left="284" w:hanging="284"/>
        <w:jc w:val="both"/>
        <w:rPr>
          <w:rFonts w:ascii="Calibri" w:hAnsi="Calibri" w:cs="Calibri"/>
        </w:rPr>
      </w:pPr>
      <w:r w:rsidRPr="000E0604">
        <w:rPr>
          <w:rFonts w:ascii="Calibri" w:hAnsi="Calibri" w:cs="Calibri"/>
        </w:rPr>
        <w:t>Wydzierżawiający w własnym zakresie i na własny koszt zobowiązany jest do przeszkolenia wyznaczonego personelu Dzierżawcy w zakresie obsługi i racjonalnej eksploatacji Urządzenia, w terminie uzgodnionym z Kierownikiem Zakładu Diagnostyki Laboratoryjnej.</w:t>
      </w:r>
    </w:p>
    <w:p w:rsidR="00562050" w:rsidRPr="000E0604" w:rsidRDefault="00562050" w:rsidP="00562050">
      <w:pPr>
        <w:numPr>
          <w:ilvl w:val="0"/>
          <w:numId w:val="30"/>
        </w:numPr>
        <w:suppressAutoHyphens w:val="0"/>
        <w:spacing w:line="240" w:lineRule="auto"/>
        <w:ind w:left="284" w:hanging="284"/>
        <w:jc w:val="both"/>
        <w:rPr>
          <w:rFonts w:ascii="Calibri" w:hAnsi="Calibri" w:cs="Calibri"/>
        </w:rPr>
      </w:pPr>
      <w:r w:rsidRPr="000E0604">
        <w:rPr>
          <w:rFonts w:ascii="Calibri" w:hAnsi="Calibri" w:cs="Calibri"/>
        </w:rPr>
        <w:t xml:space="preserve">Wszystkie szkolenia Wydzierżawiający przeprowadzi w siedzibie Dzierżawcy, w języku  polskim zapewniając wszystkie niezbędne do realizacji szkolenia materiały, w tym również materiały szkoleniowe. </w:t>
      </w:r>
    </w:p>
    <w:p w:rsidR="00562050" w:rsidRPr="000E0604" w:rsidRDefault="00562050" w:rsidP="00562050">
      <w:pPr>
        <w:numPr>
          <w:ilvl w:val="0"/>
          <w:numId w:val="30"/>
        </w:numPr>
        <w:suppressAutoHyphens w:val="0"/>
        <w:spacing w:line="240" w:lineRule="auto"/>
        <w:ind w:left="284" w:hanging="284"/>
        <w:jc w:val="both"/>
        <w:rPr>
          <w:rFonts w:ascii="Calibri" w:hAnsi="Calibri" w:cs="Calibri"/>
        </w:rPr>
      </w:pPr>
      <w:r w:rsidRPr="000E0604">
        <w:rPr>
          <w:rFonts w:ascii="Calibri" w:hAnsi="Calibri" w:cs="Calibri"/>
        </w:rPr>
        <w:t>Wykonawca zapewni prowadzenie szkoleń przez wykwalifikowana kadrę.</w:t>
      </w:r>
    </w:p>
    <w:p w:rsidR="00562050" w:rsidRPr="000E0604" w:rsidRDefault="00562050" w:rsidP="00562050">
      <w:pPr>
        <w:numPr>
          <w:ilvl w:val="0"/>
          <w:numId w:val="30"/>
        </w:numPr>
        <w:suppressAutoHyphens w:val="0"/>
        <w:spacing w:line="240" w:lineRule="auto"/>
        <w:ind w:left="284" w:hanging="284"/>
        <w:jc w:val="both"/>
        <w:rPr>
          <w:rFonts w:ascii="Calibri" w:hAnsi="Calibri" w:cs="Calibri"/>
        </w:rPr>
      </w:pPr>
      <w:r w:rsidRPr="000E0604">
        <w:rPr>
          <w:rFonts w:ascii="Calibri" w:hAnsi="Calibri" w:cs="Calibri"/>
        </w:rPr>
        <w:t>Zakończenie szkoleń potwierdzone będzie protokołem, sporządzonym w dwóch jednobrzmi</w:t>
      </w:r>
      <w:r w:rsidRPr="000E0604">
        <w:rPr>
          <w:rFonts w:ascii="Calibri" w:hAnsi="Calibri" w:cs="Calibri"/>
        </w:rPr>
        <w:t>ą</w:t>
      </w:r>
      <w:r w:rsidRPr="000E0604">
        <w:rPr>
          <w:rFonts w:ascii="Calibri" w:hAnsi="Calibri" w:cs="Calibri"/>
        </w:rPr>
        <w:t>cych egzemplarzach, po jednym dla każdej ze Stron i zawierającym:</w:t>
      </w:r>
    </w:p>
    <w:p w:rsidR="00562050" w:rsidRPr="000E0604" w:rsidRDefault="00562050" w:rsidP="00562050">
      <w:pPr>
        <w:ind w:firstLine="284"/>
        <w:jc w:val="both"/>
        <w:rPr>
          <w:rFonts w:ascii="Calibri" w:hAnsi="Calibri" w:cs="Calibri"/>
        </w:rPr>
      </w:pPr>
      <w:r w:rsidRPr="000E0604">
        <w:rPr>
          <w:rFonts w:ascii="Calibri" w:hAnsi="Calibri" w:cs="Calibri"/>
        </w:rPr>
        <w:t>a)  nazwę i tematykę szkolenia,</w:t>
      </w:r>
    </w:p>
    <w:p w:rsidR="00562050" w:rsidRPr="000E0604" w:rsidRDefault="00562050" w:rsidP="00562050">
      <w:pPr>
        <w:ind w:firstLine="284"/>
        <w:jc w:val="both"/>
        <w:rPr>
          <w:rFonts w:ascii="Calibri" w:hAnsi="Calibri" w:cs="Calibri"/>
        </w:rPr>
      </w:pPr>
      <w:r w:rsidRPr="000E0604">
        <w:rPr>
          <w:rFonts w:ascii="Calibri" w:hAnsi="Calibri" w:cs="Calibri"/>
        </w:rPr>
        <w:t>b)  datę i miejsce ich przeprowadzenia,</w:t>
      </w:r>
    </w:p>
    <w:p w:rsidR="00562050" w:rsidRPr="000E0604" w:rsidRDefault="00562050" w:rsidP="00562050">
      <w:pPr>
        <w:ind w:firstLine="284"/>
        <w:jc w:val="both"/>
        <w:rPr>
          <w:rFonts w:ascii="Calibri" w:hAnsi="Calibri" w:cs="Calibri"/>
        </w:rPr>
      </w:pPr>
      <w:r w:rsidRPr="000E0604">
        <w:rPr>
          <w:rFonts w:ascii="Calibri" w:hAnsi="Calibri" w:cs="Calibri"/>
        </w:rPr>
        <w:t>c)  imienną listę osób uczestniczących w szkoleniu,</w:t>
      </w:r>
    </w:p>
    <w:p w:rsidR="00562050" w:rsidRPr="000E0604" w:rsidRDefault="00562050" w:rsidP="00562050">
      <w:pPr>
        <w:ind w:firstLine="284"/>
        <w:jc w:val="both"/>
        <w:rPr>
          <w:rFonts w:ascii="Calibri" w:hAnsi="Calibri" w:cs="Calibri"/>
        </w:rPr>
      </w:pPr>
      <w:r w:rsidRPr="000E0604">
        <w:rPr>
          <w:rFonts w:ascii="Calibri" w:hAnsi="Calibri" w:cs="Calibri"/>
        </w:rPr>
        <w:t>d)  imię i nazwisko osób prowadzących szkolenie,</w:t>
      </w:r>
    </w:p>
    <w:p w:rsidR="00562050" w:rsidRPr="000E0604" w:rsidRDefault="00562050" w:rsidP="00562050">
      <w:pPr>
        <w:ind w:firstLine="284"/>
        <w:jc w:val="both"/>
        <w:rPr>
          <w:rFonts w:ascii="Calibri" w:hAnsi="Calibri" w:cs="Calibri"/>
        </w:rPr>
      </w:pPr>
      <w:r w:rsidRPr="000E0604">
        <w:rPr>
          <w:rFonts w:ascii="Calibri" w:hAnsi="Calibri" w:cs="Calibri"/>
        </w:rPr>
        <w:t>e) czas trwania szkolenia.</w:t>
      </w:r>
    </w:p>
    <w:p w:rsidR="00562050" w:rsidRPr="000E0604" w:rsidRDefault="00562050" w:rsidP="00562050">
      <w:pPr>
        <w:jc w:val="center"/>
        <w:rPr>
          <w:rFonts w:ascii="Calibri" w:hAnsi="Calibri" w:cs="Calibri"/>
        </w:rPr>
      </w:pPr>
      <w:r w:rsidRPr="000E0604">
        <w:rPr>
          <w:rFonts w:ascii="Calibri" w:hAnsi="Calibri" w:cs="Calibri"/>
        </w:rPr>
        <w:t>§ 7</w:t>
      </w:r>
      <w:r>
        <w:rPr>
          <w:rFonts w:ascii="Calibri" w:hAnsi="Calibri" w:cs="Calibri"/>
        </w:rPr>
        <w:t xml:space="preserve"> Kary umowne</w:t>
      </w:r>
    </w:p>
    <w:p w:rsidR="00562050" w:rsidRPr="000E0604" w:rsidRDefault="00562050" w:rsidP="00562050">
      <w:pPr>
        <w:jc w:val="both"/>
        <w:rPr>
          <w:rFonts w:ascii="Calibri" w:hAnsi="Calibri" w:cs="Calibri"/>
        </w:rPr>
      </w:pPr>
      <w:r w:rsidRPr="000E0604">
        <w:rPr>
          <w:rFonts w:ascii="Calibri" w:hAnsi="Calibri" w:cs="Calibri"/>
        </w:rPr>
        <w:t>Wydzierżawiający zobowiązany jest do zapłaty kar umownych w przypadku:</w:t>
      </w:r>
    </w:p>
    <w:p w:rsidR="00562050" w:rsidRPr="000E0604" w:rsidRDefault="00562050" w:rsidP="00562050">
      <w:pPr>
        <w:numPr>
          <w:ilvl w:val="0"/>
          <w:numId w:val="36"/>
        </w:numPr>
        <w:suppressAutoHyphens w:val="0"/>
        <w:spacing w:line="240" w:lineRule="auto"/>
        <w:ind w:left="284" w:hanging="284"/>
        <w:jc w:val="both"/>
        <w:rPr>
          <w:rFonts w:ascii="Calibri" w:hAnsi="Calibri" w:cs="Calibri"/>
        </w:rPr>
      </w:pPr>
      <w:r w:rsidRPr="000E0604">
        <w:rPr>
          <w:rFonts w:ascii="Calibri" w:hAnsi="Calibri" w:cs="Calibri"/>
        </w:rPr>
        <w:t>zwłoki  w dostarczeniu  i instalacji Urządzenia w wysokości 5% wartości umowy, o której mowa w § 1 ust. 2, za każdy dzień opóźnienia ponad termin ustalony w § 6 ust. 1 niniejszej umowy,</w:t>
      </w:r>
    </w:p>
    <w:p w:rsidR="00562050" w:rsidRPr="000E0604" w:rsidRDefault="00562050" w:rsidP="00562050">
      <w:pPr>
        <w:numPr>
          <w:ilvl w:val="0"/>
          <w:numId w:val="36"/>
        </w:numPr>
        <w:suppressAutoHyphens w:val="0"/>
        <w:spacing w:line="240" w:lineRule="auto"/>
        <w:ind w:left="284" w:hanging="284"/>
        <w:jc w:val="both"/>
        <w:rPr>
          <w:rFonts w:ascii="Calibri" w:hAnsi="Calibri" w:cs="Calibri"/>
        </w:rPr>
      </w:pPr>
      <w:r w:rsidRPr="000E0604">
        <w:rPr>
          <w:rFonts w:ascii="Calibri" w:hAnsi="Calibri" w:cs="Calibri"/>
        </w:rPr>
        <w:t xml:space="preserve">zwłoki  w podjęciu reakcji na zgłoszenie uszkodzenia Urządzenia, w wysokości 5% wartości umowy, o której mowa w § 1 ust. 2, za każdy dzień opóźnienia ponad ter nie wykonania  przedmiotu umowy lub odstąpienia od umowy przez którąkolwiek ze Stron </w:t>
      </w:r>
      <w:r w:rsidRPr="000E0604">
        <w:rPr>
          <w:rFonts w:ascii="Calibri" w:hAnsi="Calibri" w:cs="Calibri"/>
        </w:rPr>
        <w:br/>
        <w:t xml:space="preserve">z przyczyn leżących po stronie Wydzierżawiającego, w wysokości 50% wartości umowy </w:t>
      </w:r>
      <w:r w:rsidRPr="000E0604">
        <w:rPr>
          <w:rFonts w:ascii="Calibri" w:hAnsi="Calibri" w:cs="Calibri"/>
        </w:rPr>
        <w:br/>
        <w:t>o której mowa w § 1 ust. 2.</w:t>
      </w:r>
    </w:p>
    <w:p w:rsidR="00562050" w:rsidRPr="000E0604" w:rsidRDefault="00562050" w:rsidP="00562050">
      <w:pPr>
        <w:numPr>
          <w:ilvl w:val="0"/>
          <w:numId w:val="36"/>
        </w:numPr>
        <w:suppressAutoHyphens w:val="0"/>
        <w:spacing w:line="240" w:lineRule="auto"/>
        <w:ind w:left="284" w:hanging="284"/>
        <w:jc w:val="both"/>
        <w:rPr>
          <w:rFonts w:ascii="Calibri" w:hAnsi="Calibri" w:cs="Calibri"/>
        </w:rPr>
      </w:pPr>
      <w:r w:rsidRPr="000E0604">
        <w:rPr>
          <w:rFonts w:ascii="Calibri" w:hAnsi="Calibri" w:cs="Calibri"/>
        </w:rPr>
        <w:t>min określony w § 4 ust. 2a umowy,</w:t>
      </w:r>
    </w:p>
    <w:p w:rsidR="00562050" w:rsidRPr="000E0604" w:rsidRDefault="00562050" w:rsidP="00562050">
      <w:pPr>
        <w:jc w:val="both"/>
        <w:rPr>
          <w:rFonts w:ascii="Calibri" w:hAnsi="Calibri" w:cs="Calibri"/>
        </w:rPr>
      </w:pPr>
      <w:r w:rsidRPr="000E0604">
        <w:rPr>
          <w:rFonts w:ascii="Calibri" w:hAnsi="Calibri" w:cs="Calibri"/>
        </w:rPr>
        <w:t xml:space="preserve">                                                                              </w:t>
      </w:r>
    </w:p>
    <w:p w:rsidR="00562050" w:rsidRPr="000E0604" w:rsidRDefault="00562050" w:rsidP="00562050">
      <w:pPr>
        <w:jc w:val="center"/>
        <w:rPr>
          <w:rFonts w:ascii="Calibri" w:hAnsi="Calibri" w:cs="Calibri"/>
          <w:bCs/>
        </w:rPr>
      </w:pPr>
      <w:r w:rsidRPr="000E0604">
        <w:rPr>
          <w:rFonts w:ascii="Calibri" w:hAnsi="Calibri" w:cs="Calibri"/>
          <w:bCs/>
        </w:rPr>
        <w:t>§ 8</w:t>
      </w:r>
      <w:r>
        <w:rPr>
          <w:rFonts w:ascii="Calibri" w:hAnsi="Calibri" w:cs="Calibri"/>
          <w:bCs/>
        </w:rPr>
        <w:t xml:space="preserve"> Przeniesienie praw i obowiązków</w:t>
      </w:r>
    </w:p>
    <w:p w:rsidR="00562050" w:rsidRDefault="00562050" w:rsidP="00562050">
      <w:pPr>
        <w:jc w:val="both"/>
        <w:rPr>
          <w:rFonts w:ascii="Calibri" w:hAnsi="Calibri" w:cs="Calibri"/>
        </w:rPr>
      </w:pPr>
      <w:r w:rsidRPr="000E0604">
        <w:rPr>
          <w:rFonts w:ascii="Calibri" w:hAnsi="Calibri" w:cs="Calibri"/>
        </w:rPr>
        <w:lastRenderedPageBreak/>
        <w:t>Wy</w:t>
      </w:r>
      <w:r>
        <w:rPr>
          <w:rFonts w:ascii="Calibri" w:hAnsi="Calibri" w:cs="Calibri"/>
        </w:rPr>
        <w:t>dzierżawiający</w:t>
      </w:r>
      <w:r w:rsidRPr="000E0604">
        <w:rPr>
          <w:rFonts w:ascii="Calibri" w:hAnsi="Calibri" w:cs="Calibri"/>
        </w:rPr>
        <w:t xml:space="preserve">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562050" w:rsidRPr="000E0604" w:rsidRDefault="00562050" w:rsidP="00562050">
      <w:pPr>
        <w:jc w:val="both"/>
        <w:rPr>
          <w:rFonts w:ascii="Calibri" w:hAnsi="Calibri" w:cs="Calibri"/>
        </w:rPr>
      </w:pPr>
    </w:p>
    <w:p w:rsidR="00562050" w:rsidRPr="000E0604" w:rsidRDefault="00562050" w:rsidP="00562050">
      <w:pPr>
        <w:pStyle w:val="Tekstpodstawowy"/>
        <w:rPr>
          <w:rFonts w:ascii="Calibri" w:hAnsi="Calibri" w:cs="Calibri"/>
          <w:bCs/>
          <w:sz w:val="22"/>
          <w:szCs w:val="22"/>
        </w:rPr>
      </w:pPr>
      <w:r w:rsidRPr="000E0604">
        <w:rPr>
          <w:rFonts w:ascii="Calibri" w:hAnsi="Calibri" w:cs="Calibri"/>
          <w:sz w:val="22"/>
          <w:szCs w:val="22"/>
        </w:rPr>
        <w:t xml:space="preserve">                                                            </w:t>
      </w:r>
      <w:r w:rsidRPr="000E0604">
        <w:rPr>
          <w:rFonts w:ascii="Calibri" w:hAnsi="Calibri" w:cs="Calibri"/>
          <w:bCs/>
          <w:sz w:val="22"/>
          <w:szCs w:val="22"/>
        </w:rPr>
        <w:t>§ 9</w:t>
      </w:r>
      <w:r>
        <w:rPr>
          <w:rFonts w:ascii="Calibri" w:hAnsi="Calibri" w:cs="Calibri"/>
          <w:bCs/>
          <w:sz w:val="22"/>
          <w:szCs w:val="22"/>
        </w:rPr>
        <w:t xml:space="preserve"> Termin realizacji </w:t>
      </w:r>
    </w:p>
    <w:p w:rsidR="00562050" w:rsidRPr="0085024D" w:rsidRDefault="00562050" w:rsidP="00562050">
      <w:pPr>
        <w:pStyle w:val="Default"/>
        <w:numPr>
          <w:ilvl w:val="6"/>
          <w:numId w:val="12"/>
        </w:numPr>
        <w:suppressAutoHyphens w:val="0"/>
        <w:autoSpaceDE w:val="0"/>
        <w:autoSpaceDN w:val="0"/>
        <w:adjustRightInd w:val="0"/>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562050" w:rsidRPr="000E0604" w:rsidRDefault="00562050" w:rsidP="00562050">
      <w:pPr>
        <w:pStyle w:val="Default"/>
        <w:suppressAutoHyphens w:val="0"/>
        <w:autoSpaceDE w:val="0"/>
        <w:autoSpaceDN w:val="0"/>
        <w:adjustRightInd w:val="0"/>
        <w:jc w:val="both"/>
        <w:rPr>
          <w:rFonts w:ascii="Calibri" w:hAnsi="Calibri" w:cs="Calibri"/>
          <w:color w:val="auto"/>
          <w:sz w:val="22"/>
          <w:szCs w:val="22"/>
        </w:rPr>
      </w:pPr>
      <w:r>
        <w:rPr>
          <w:rFonts w:ascii="Calibri" w:hAnsi="Calibri" w:cs="Calibri"/>
          <w:color w:val="auto"/>
          <w:sz w:val="22"/>
          <w:szCs w:val="22"/>
        </w:rPr>
        <w:t xml:space="preserve">2. </w:t>
      </w:r>
      <w:r w:rsidRPr="000E0604">
        <w:rPr>
          <w:rFonts w:ascii="Calibri" w:hAnsi="Calibri" w:cs="Calibri"/>
          <w:color w:val="auto"/>
          <w:sz w:val="22"/>
          <w:szCs w:val="22"/>
        </w:rPr>
        <w:t>Dzierżawca  może odstąpić od umowy w przypadku:</w:t>
      </w:r>
    </w:p>
    <w:p w:rsidR="00562050" w:rsidRDefault="00562050" w:rsidP="00562050">
      <w:pPr>
        <w:pStyle w:val="Tekstpodstawowywcity"/>
        <w:tabs>
          <w:tab w:val="left" w:pos="567"/>
        </w:tabs>
        <w:suppressAutoHyphens w:val="0"/>
        <w:ind w:left="284" w:hanging="142"/>
        <w:jc w:val="both"/>
        <w:rPr>
          <w:rFonts w:ascii="Calibri" w:hAnsi="Calibri" w:cs="Calibri"/>
          <w:sz w:val="22"/>
          <w:szCs w:val="22"/>
        </w:rPr>
      </w:pPr>
      <w:r>
        <w:rPr>
          <w:rFonts w:ascii="Calibri" w:hAnsi="Calibri" w:cs="Calibri"/>
          <w:sz w:val="22"/>
          <w:szCs w:val="22"/>
        </w:rPr>
        <w:t xml:space="preserve">  - </w:t>
      </w:r>
      <w:r w:rsidRPr="000E0604">
        <w:rPr>
          <w:rFonts w:ascii="Calibri" w:hAnsi="Calibri" w:cs="Calibri"/>
          <w:sz w:val="22"/>
          <w:szCs w:val="22"/>
        </w:rPr>
        <w:t xml:space="preserve">co najmniej trzykrotnego niedotrzymania terminu na wykonanie naprawy określonego </w:t>
      </w:r>
      <w:r>
        <w:rPr>
          <w:rFonts w:ascii="Calibri" w:hAnsi="Calibri" w:cs="Calibri"/>
          <w:sz w:val="22"/>
          <w:szCs w:val="22"/>
        </w:rPr>
        <w:t xml:space="preserve">                     </w:t>
      </w:r>
      <w:r w:rsidRPr="000E0604">
        <w:rPr>
          <w:rFonts w:ascii="Calibri" w:hAnsi="Calibri" w:cs="Calibri"/>
          <w:sz w:val="22"/>
          <w:szCs w:val="22"/>
        </w:rPr>
        <w:t>w</w:t>
      </w:r>
      <w:r>
        <w:rPr>
          <w:rFonts w:ascii="Calibri" w:hAnsi="Calibri" w:cs="Calibri"/>
          <w:sz w:val="22"/>
          <w:szCs w:val="22"/>
        </w:rPr>
        <w:t xml:space="preserve">  </w:t>
      </w:r>
      <w:r w:rsidRPr="000E0604">
        <w:rPr>
          <w:rFonts w:ascii="Calibri" w:hAnsi="Calibri" w:cs="Calibri"/>
          <w:sz w:val="22"/>
          <w:szCs w:val="22"/>
        </w:rPr>
        <w:t>§ 4 ust. 2 wyżej/wymienionej umowy,</w:t>
      </w:r>
    </w:p>
    <w:p w:rsidR="00562050" w:rsidRPr="000E0604" w:rsidRDefault="00562050" w:rsidP="00562050">
      <w:pPr>
        <w:pStyle w:val="Tekstpodstawowywcity"/>
        <w:tabs>
          <w:tab w:val="left" w:pos="567"/>
        </w:tabs>
        <w:suppressAutoHyphens w:val="0"/>
        <w:ind w:left="284"/>
        <w:jc w:val="both"/>
        <w:rPr>
          <w:rFonts w:ascii="Calibri" w:hAnsi="Calibri" w:cs="Calibri"/>
          <w:sz w:val="22"/>
          <w:szCs w:val="22"/>
        </w:rPr>
      </w:pPr>
    </w:p>
    <w:p w:rsidR="00562050" w:rsidRPr="000E0604" w:rsidRDefault="00562050" w:rsidP="00562050">
      <w:pPr>
        <w:jc w:val="center"/>
        <w:rPr>
          <w:rFonts w:ascii="Calibri" w:hAnsi="Calibri" w:cs="Calibri"/>
        </w:rPr>
      </w:pPr>
      <w:r w:rsidRPr="000E0604">
        <w:rPr>
          <w:rFonts w:ascii="Calibri" w:hAnsi="Calibri" w:cs="Calibri"/>
        </w:rPr>
        <w:t>§ 10</w:t>
      </w:r>
      <w:r>
        <w:rPr>
          <w:rFonts w:ascii="Calibri" w:hAnsi="Calibri" w:cs="Calibri"/>
        </w:rPr>
        <w:t xml:space="preserve"> Warunki zwrotu</w:t>
      </w:r>
    </w:p>
    <w:p w:rsidR="00562050" w:rsidRPr="000E0604" w:rsidRDefault="00562050" w:rsidP="00562050">
      <w:pPr>
        <w:numPr>
          <w:ilvl w:val="0"/>
          <w:numId w:val="31"/>
        </w:numPr>
        <w:suppressAutoHyphens w:val="0"/>
        <w:spacing w:line="240" w:lineRule="auto"/>
        <w:ind w:left="284" w:hanging="284"/>
        <w:jc w:val="both"/>
        <w:rPr>
          <w:rFonts w:ascii="Calibri" w:hAnsi="Calibri" w:cs="Calibri"/>
        </w:rPr>
      </w:pPr>
      <w:r w:rsidRPr="000E0604">
        <w:rPr>
          <w:rFonts w:ascii="Calibri" w:hAnsi="Calibri" w:cs="Calibri"/>
        </w:rPr>
        <w:t>Po zakończeniu niniejszej umowy Dzierżawca zobowiązany jest zwrócić Urządzenie w stanie nie pogorszonym ponad zużycie wynikające z normalnej eksploatacji, w terminie do 7 dni od daty zakończenia umowy.</w:t>
      </w:r>
    </w:p>
    <w:p w:rsidR="00562050" w:rsidRPr="000E0604" w:rsidRDefault="00562050" w:rsidP="00562050">
      <w:pPr>
        <w:numPr>
          <w:ilvl w:val="0"/>
          <w:numId w:val="31"/>
        </w:numPr>
        <w:suppressAutoHyphens w:val="0"/>
        <w:spacing w:line="240" w:lineRule="auto"/>
        <w:ind w:left="284" w:hanging="284"/>
        <w:jc w:val="both"/>
        <w:rPr>
          <w:rFonts w:ascii="Calibri" w:hAnsi="Calibri" w:cs="Calibri"/>
        </w:rPr>
      </w:pPr>
      <w:r w:rsidRPr="000E0604">
        <w:rPr>
          <w:rFonts w:ascii="Calibri" w:hAnsi="Calibri" w:cs="Calibri"/>
        </w:rPr>
        <w:t>Zwrot Urządzenia nastąpi na podstawie protokołu zdawczo-odbiorczego, sporządzonego</w:t>
      </w:r>
      <w:r>
        <w:rPr>
          <w:rFonts w:ascii="Calibri" w:hAnsi="Calibri" w:cs="Calibri"/>
        </w:rPr>
        <w:t xml:space="preserve">                      </w:t>
      </w:r>
      <w:r w:rsidRPr="000E0604">
        <w:rPr>
          <w:rFonts w:ascii="Calibri" w:hAnsi="Calibri" w:cs="Calibri"/>
        </w:rPr>
        <w:t xml:space="preserve"> z udziałem obu Stron.</w:t>
      </w:r>
    </w:p>
    <w:p w:rsidR="00562050" w:rsidRPr="000E0604" w:rsidRDefault="00562050" w:rsidP="00562050">
      <w:pPr>
        <w:jc w:val="center"/>
        <w:rPr>
          <w:rFonts w:ascii="Calibri" w:hAnsi="Calibri" w:cs="Calibri"/>
          <w:bCs/>
        </w:rPr>
      </w:pPr>
      <w:r w:rsidRPr="000E0604">
        <w:rPr>
          <w:rFonts w:ascii="Calibri" w:hAnsi="Calibri" w:cs="Calibri"/>
          <w:bCs/>
        </w:rPr>
        <w:t>§ 11</w:t>
      </w:r>
      <w:r>
        <w:rPr>
          <w:rFonts w:ascii="Calibri" w:hAnsi="Calibri" w:cs="Calibri"/>
          <w:bCs/>
        </w:rPr>
        <w:t xml:space="preserve"> Zmiany umowy</w:t>
      </w:r>
    </w:p>
    <w:p w:rsidR="00562050" w:rsidRPr="000E0604" w:rsidRDefault="00562050" w:rsidP="00562050">
      <w:pPr>
        <w:ind w:left="284" w:hanging="284"/>
        <w:jc w:val="both"/>
        <w:rPr>
          <w:rFonts w:ascii="Calibri" w:hAnsi="Calibri" w:cs="Calibri"/>
        </w:rPr>
      </w:pPr>
      <w:r w:rsidRPr="000E0604">
        <w:rPr>
          <w:rFonts w:ascii="Calibri" w:hAnsi="Calibri" w:cs="Calibri"/>
        </w:rPr>
        <w:t xml:space="preserve">1. Wszelkie zmiany treści niniejszej umowy wymagają formy pisemnej pod rygorem ich nieważności. </w:t>
      </w:r>
    </w:p>
    <w:p w:rsidR="00562050" w:rsidRPr="000E0604" w:rsidRDefault="00562050" w:rsidP="00562050">
      <w:pPr>
        <w:ind w:left="284" w:hanging="284"/>
        <w:jc w:val="both"/>
        <w:rPr>
          <w:rFonts w:ascii="Calibri" w:hAnsi="Calibri" w:cs="Calibri"/>
          <w:bCs/>
        </w:rPr>
      </w:pPr>
      <w:r w:rsidRPr="000E0604">
        <w:rPr>
          <w:rFonts w:ascii="Calibri" w:hAnsi="Calibri" w:cs="Calibri"/>
        </w:rPr>
        <w:t xml:space="preserve">2.  Zakazuje się zmian postanowień zawartej umowy w stosunku do treści oferty, na podstawie której dokonano wyboru Wydzierżawiającego, chyba że zachodzą okoliczności określone w art. 455 ustawy PZP. </w:t>
      </w:r>
    </w:p>
    <w:p w:rsidR="00562050" w:rsidRPr="000E0604" w:rsidRDefault="00562050" w:rsidP="00562050">
      <w:pPr>
        <w:jc w:val="center"/>
        <w:rPr>
          <w:rFonts w:ascii="Calibri" w:hAnsi="Calibri" w:cs="Calibri"/>
          <w:bCs/>
        </w:rPr>
      </w:pPr>
      <w:r w:rsidRPr="000E0604">
        <w:rPr>
          <w:rFonts w:ascii="Calibri" w:hAnsi="Calibri" w:cs="Calibri"/>
          <w:bCs/>
        </w:rPr>
        <w:t>§ 12</w:t>
      </w:r>
      <w:r>
        <w:rPr>
          <w:rFonts w:ascii="Calibri" w:hAnsi="Calibri" w:cs="Calibri"/>
          <w:bCs/>
        </w:rPr>
        <w:t xml:space="preserve"> Postanowienia końcowe</w:t>
      </w:r>
    </w:p>
    <w:p w:rsidR="00562050" w:rsidRPr="000E0604" w:rsidRDefault="00562050" w:rsidP="00562050">
      <w:pPr>
        <w:numPr>
          <w:ilvl w:val="0"/>
          <w:numId w:val="32"/>
        </w:numPr>
        <w:suppressAutoHyphens w:val="0"/>
        <w:spacing w:line="240" w:lineRule="auto"/>
        <w:ind w:left="284" w:hanging="284"/>
        <w:jc w:val="both"/>
        <w:rPr>
          <w:rFonts w:ascii="Calibri" w:hAnsi="Calibri" w:cs="Calibri"/>
        </w:rPr>
      </w:pPr>
      <w:r w:rsidRPr="000E0604">
        <w:rPr>
          <w:rFonts w:ascii="Calibri" w:hAnsi="Calibri" w:cs="Calibri"/>
        </w:rPr>
        <w:t xml:space="preserve">W sprawach nieuregulowanych w niniejszej umowie mają zastosowanie przepisy Kodeksu </w:t>
      </w:r>
      <w:r>
        <w:rPr>
          <w:rFonts w:ascii="Calibri" w:hAnsi="Calibri" w:cs="Calibri"/>
        </w:rPr>
        <w:t xml:space="preserve">      </w:t>
      </w:r>
      <w:r w:rsidRPr="000E0604">
        <w:rPr>
          <w:rFonts w:ascii="Calibri" w:hAnsi="Calibri" w:cs="Calibri"/>
        </w:rPr>
        <w:t>cywilnego i ustawy Prawo zamówień publicznych.</w:t>
      </w:r>
    </w:p>
    <w:p w:rsidR="00562050" w:rsidRPr="000E0604" w:rsidRDefault="00562050" w:rsidP="00562050">
      <w:pPr>
        <w:numPr>
          <w:ilvl w:val="0"/>
          <w:numId w:val="32"/>
        </w:numPr>
        <w:suppressAutoHyphens w:val="0"/>
        <w:spacing w:line="240" w:lineRule="auto"/>
        <w:ind w:left="284" w:hanging="284"/>
        <w:jc w:val="both"/>
        <w:rPr>
          <w:rFonts w:ascii="Calibri" w:hAnsi="Calibri" w:cs="Calibri"/>
        </w:rPr>
      </w:pPr>
      <w:r w:rsidRPr="000E0604">
        <w:rPr>
          <w:rFonts w:ascii="Calibri" w:hAnsi="Calibri" w:cs="Calibri"/>
        </w:rPr>
        <w:t>Strony deklarują wolę polubownego rozstrzygania problemów wynikłych w trakcie realizacji umowy, a jeżeli okaże się to niemożliwe w ciągu 60 dni wszelkie sprawy sporne wynikające</w:t>
      </w:r>
      <w:r>
        <w:rPr>
          <w:rFonts w:ascii="Calibri" w:hAnsi="Calibri" w:cs="Calibri"/>
        </w:rPr>
        <w:t xml:space="preserve">                    </w:t>
      </w:r>
      <w:r w:rsidRPr="000E0604">
        <w:rPr>
          <w:rFonts w:ascii="Calibri" w:hAnsi="Calibri" w:cs="Calibri"/>
        </w:rPr>
        <w:t xml:space="preserve"> z niniejszej umowy będą podlegały rozpatrzeniu przez właściwy rzeczowo sąd  powszechny   </w:t>
      </w:r>
      <w:r w:rsidRPr="000E0604">
        <w:rPr>
          <w:rFonts w:ascii="Calibri" w:hAnsi="Calibri" w:cs="Calibri"/>
        </w:rPr>
        <w:br/>
        <w:t>w Białymstoku.</w:t>
      </w:r>
    </w:p>
    <w:p w:rsidR="00562050" w:rsidRPr="000E0604" w:rsidRDefault="00562050" w:rsidP="00562050">
      <w:pPr>
        <w:numPr>
          <w:ilvl w:val="0"/>
          <w:numId w:val="32"/>
        </w:numPr>
        <w:suppressAutoHyphens w:val="0"/>
        <w:spacing w:line="240" w:lineRule="auto"/>
        <w:ind w:left="284" w:hanging="284"/>
        <w:jc w:val="both"/>
        <w:rPr>
          <w:rFonts w:ascii="Calibri" w:hAnsi="Calibri" w:cs="Calibri"/>
        </w:rPr>
      </w:pPr>
      <w:r w:rsidRPr="000E0604">
        <w:rPr>
          <w:rFonts w:ascii="Calibri" w:hAnsi="Calibri" w:cs="Calibri"/>
        </w:rPr>
        <w:t>Umowę sporządzono w dwóch jednobrzmiących egzemplarzach, po jednym dla każdej ze Stron.</w:t>
      </w:r>
    </w:p>
    <w:p w:rsidR="00562050" w:rsidRPr="000E0604" w:rsidRDefault="00562050" w:rsidP="00562050">
      <w:pPr>
        <w:numPr>
          <w:ilvl w:val="0"/>
          <w:numId w:val="32"/>
        </w:numPr>
        <w:suppressAutoHyphens w:val="0"/>
        <w:spacing w:line="240" w:lineRule="auto"/>
        <w:ind w:left="284" w:hanging="284"/>
        <w:jc w:val="both"/>
        <w:rPr>
          <w:rFonts w:ascii="Calibri" w:hAnsi="Calibri" w:cs="Calibri"/>
        </w:rPr>
      </w:pPr>
      <w:r w:rsidRPr="000E0604">
        <w:rPr>
          <w:rFonts w:ascii="Calibri" w:hAnsi="Calibri" w:cs="Calibri"/>
        </w:rPr>
        <w:t>Integralną część niniejszej umowy stanowią załączniki:</w:t>
      </w:r>
    </w:p>
    <w:p w:rsidR="00562050" w:rsidRPr="000E0604" w:rsidRDefault="00562050" w:rsidP="00562050">
      <w:pPr>
        <w:numPr>
          <w:ilvl w:val="0"/>
          <w:numId w:val="33"/>
        </w:numPr>
        <w:suppressAutoHyphens w:val="0"/>
        <w:spacing w:line="240" w:lineRule="auto"/>
        <w:jc w:val="both"/>
        <w:rPr>
          <w:rFonts w:ascii="Calibri" w:hAnsi="Calibri" w:cs="Calibri"/>
        </w:rPr>
      </w:pPr>
      <w:r w:rsidRPr="000E0604">
        <w:rPr>
          <w:rFonts w:ascii="Calibri" w:hAnsi="Calibri" w:cs="Calibri"/>
        </w:rPr>
        <w:t>Załącznik nr 1 - formularz cenowy zamieszczony w ofercie Wydzierżawiającego,</w:t>
      </w:r>
    </w:p>
    <w:p w:rsidR="00562050" w:rsidRPr="000E0604" w:rsidRDefault="00562050" w:rsidP="00562050">
      <w:pPr>
        <w:ind w:left="284"/>
        <w:jc w:val="both"/>
        <w:rPr>
          <w:rFonts w:ascii="Calibri" w:hAnsi="Calibri" w:cs="Calibri"/>
        </w:rPr>
      </w:pPr>
    </w:p>
    <w:p w:rsidR="00562050" w:rsidRPr="000E0604" w:rsidRDefault="00562050" w:rsidP="00562050">
      <w:pPr>
        <w:jc w:val="center"/>
        <w:rPr>
          <w:rFonts w:ascii="Calibri" w:hAnsi="Calibri" w:cs="Calibri"/>
          <w:bCs/>
        </w:rPr>
      </w:pPr>
      <w:r w:rsidRPr="000E0604">
        <w:rPr>
          <w:rFonts w:ascii="Calibri" w:hAnsi="Calibri" w:cs="Calibri"/>
          <w:bCs/>
        </w:rPr>
        <w:t>DZIERŻAWCA</w:t>
      </w:r>
      <w:r w:rsidRPr="000E0604">
        <w:rPr>
          <w:rFonts w:ascii="Calibri" w:hAnsi="Calibri" w:cs="Calibri"/>
          <w:bCs/>
        </w:rPr>
        <w:tab/>
      </w:r>
      <w:r w:rsidRPr="000E0604">
        <w:rPr>
          <w:rFonts w:ascii="Calibri" w:hAnsi="Calibri" w:cs="Calibri"/>
          <w:bCs/>
        </w:rPr>
        <w:tab/>
      </w:r>
      <w:r w:rsidRPr="000E0604">
        <w:rPr>
          <w:rFonts w:ascii="Calibri" w:hAnsi="Calibri" w:cs="Calibri"/>
          <w:bCs/>
        </w:rPr>
        <w:tab/>
      </w:r>
      <w:r w:rsidRPr="000E0604">
        <w:rPr>
          <w:rFonts w:ascii="Calibri" w:hAnsi="Calibri" w:cs="Calibri"/>
          <w:bCs/>
        </w:rPr>
        <w:tab/>
      </w:r>
      <w:r w:rsidRPr="000E0604">
        <w:rPr>
          <w:rFonts w:ascii="Calibri" w:hAnsi="Calibri" w:cs="Calibri"/>
          <w:bCs/>
        </w:rPr>
        <w:tab/>
        <w:t xml:space="preserve">              </w:t>
      </w:r>
      <w:r w:rsidRPr="000E0604">
        <w:rPr>
          <w:rFonts w:ascii="Calibri" w:hAnsi="Calibri" w:cs="Calibri"/>
          <w:bCs/>
        </w:rPr>
        <w:tab/>
        <w:t>WYDZIERŻAWIAJĄCY</w:t>
      </w: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rPr>
          <w:rFonts w:ascii="Calibri" w:hAnsi="Calibri" w:cs="Calibri"/>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p>
    <w:p w:rsidR="00562050" w:rsidRDefault="00562050" w:rsidP="00562050">
      <w:pPr>
        <w:pStyle w:val="Standard"/>
        <w:keepLines/>
        <w:spacing w:line="240" w:lineRule="auto"/>
        <w:jc w:val="right"/>
        <w:rPr>
          <w:rFonts w:ascii="Calibri" w:hAnsi="Calibri" w:cs="Calibri"/>
          <w:b/>
        </w:rPr>
      </w:pPr>
      <w:r w:rsidRPr="0038285C">
        <w:rPr>
          <w:rFonts w:ascii="Calibri" w:hAnsi="Calibri" w:cs="Calibri"/>
          <w:b/>
        </w:rPr>
        <w:lastRenderedPageBreak/>
        <w:t>Załącznik nr 3</w:t>
      </w:r>
      <w:r>
        <w:rPr>
          <w:rFonts w:ascii="Calibri" w:hAnsi="Calibri" w:cs="Calibri"/>
          <w:b/>
        </w:rPr>
        <w:t>b</w:t>
      </w:r>
    </w:p>
    <w:p w:rsidR="00562050" w:rsidRPr="00084B5E" w:rsidRDefault="00562050" w:rsidP="00562050">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562050" w:rsidRDefault="00562050" w:rsidP="00562050">
      <w:pPr>
        <w:pStyle w:val="Standard"/>
        <w:keepLines/>
        <w:spacing w:line="360" w:lineRule="auto"/>
        <w:rPr>
          <w:rFonts w:ascii="Calibri" w:hAnsi="Calibri" w:cs="Calibri"/>
        </w:rPr>
      </w:pPr>
    </w:p>
    <w:p w:rsidR="00562050" w:rsidRDefault="00562050" w:rsidP="00562050">
      <w:pPr>
        <w:pStyle w:val="Standard"/>
        <w:keepLines/>
        <w:spacing w:line="360" w:lineRule="auto"/>
        <w:jc w:val="center"/>
        <w:rPr>
          <w:rFonts w:ascii="Calibri" w:hAnsi="Calibri" w:cs="Calibri"/>
          <w:b/>
        </w:rPr>
      </w:pPr>
      <w:r w:rsidRPr="002E0B41">
        <w:rPr>
          <w:rFonts w:ascii="Calibri" w:hAnsi="Calibri" w:cs="Calibri"/>
          <w:b/>
        </w:rPr>
        <w:t>UMOWA DZP.2345.</w:t>
      </w:r>
      <w:r>
        <w:rPr>
          <w:rFonts w:ascii="Calibri" w:hAnsi="Calibri" w:cs="Calibri"/>
          <w:b/>
        </w:rPr>
        <w:t>.....2024 – projekt</w:t>
      </w:r>
    </w:p>
    <w:p w:rsidR="00562050" w:rsidRDefault="00562050" w:rsidP="00562050">
      <w:pPr>
        <w:pStyle w:val="Standard"/>
        <w:keepLines/>
        <w:spacing w:line="360" w:lineRule="auto"/>
        <w:jc w:val="center"/>
        <w:rPr>
          <w:rFonts w:ascii="Calibri" w:hAnsi="Calibri" w:cs="Calibri"/>
          <w:b/>
        </w:rPr>
      </w:pPr>
      <w:r>
        <w:rPr>
          <w:rFonts w:ascii="Calibri" w:hAnsi="Calibri" w:cs="Calibri"/>
          <w:b/>
        </w:rPr>
        <w:t>powierzenia przetwarzania danych osobowych</w:t>
      </w:r>
    </w:p>
    <w:p w:rsidR="00562050" w:rsidRPr="006955E4" w:rsidRDefault="00562050" w:rsidP="00562050">
      <w:pPr>
        <w:jc w:val="center"/>
        <w:rPr>
          <w:rFonts w:ascii="Times New Roman" w:hAnsi="Times New Roman"/>
          <w:b/>
          <w:szCs w:val="24"/>
        </w:rPr>
      </w:pPr>
    </w:p>
    <w:p w:rsidR="00562050" w:rsidRPr="006C4FB1" w:rsidRDefault="00562050" w:rsidP="00562050">
      <w:pPr>
        <w:pStyle w:val="Tekstpodstawowy"/>
        <w:tabs>
          <w:tab w:val="left" w:leader="dot" w:pos="2134"/>
        </w:tabs>
        <w:spacing w:before="154"/>
        <w:ind w:left="178"/>
        <w:jc w:val="left"/>
        <w:rPr>
          <w:rFonts w:asciiTheme="minorHAnsi" w:hAnsiTheme="minorHAnsi" w:cstheme="minorHAnsi"/>
          <w:sz w:val="22"/>
          <w:szCs w:val="22"/>
        </w:rPr>
      </w:pPr>
      <w:r w:rsidRPr="006C4FB1">
        <w:rPr>
          <w:rFonts w:asciiTheme="minorHAnsi" w:hAnsiTheme="minorHAnsi" w:cstheme="minorHAnsi"/>
          <w:color w:val="000009"/>
          <w:sz w:val="22"/>
          <w:szCs w:val="22"/>
        </w:rPr>
        <w:t>zawarta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dniu</w:t>
      </w:r>
      <w:r w:rsidRPr="006C4FB1">
        <w:rPr>
          <w:rFonts w:asciiTheme="minorHAnsi" w:hAnsiTheme="minorHAnsi" w:cstheme="minorHAnsi"/>
          <w:color w:val="000009"/>
          <w:sz w:val="22"/>
          <w:szCs w:val="22"/>
        </w:rPr>
        <w:tab/>
      </w:r>
      <w:r w:rsidRPr="006C4FB1">
        <w:rPr>
          <w:rFonts w:asciiTheme="minorHAnsi" w:hAnsiTheme="minorHAnsi" w:cstheme="minorHAnsi"/>
          <w:b/>
          <w:color w:val="000009"/>
          <w:sz w:val="22"/>
          <w:szCs w:val="22"/>
        </w:rPr>
        <w:t>2024</w:t>
      </w:r>
      <w:r w:rsidRPr="006C4FB1">
        <w:rPr>
          <w:rFonts w:asciiTheme="minorHAnsi" w:hAnsiTheme="minorHAnsi" w:cstheme="minorHAnsi"/>
          <w:b/>
          <w:color w:val="000009"/>
          <w:spacing w:val="-4"/>
          <w:sz w:val="22"/>
          <w:szCs w:val="22"/>
        </w:rPr>
        <w:t xml:space="preserve"> </w:t>
      </w:r>
      <w:r w:rsidRPr="006C4FB1">
        <w:rPr>
          <w:rFonts w:asciiTheme="minorHAnsi" w:hAnsiTheme="minorHAnsi" w:cstheme="minorHAnsi"/>
          <w:b/>
          <w:color w:val="000009"/>
          <w:sz w:val="22"/>
          <w:szCs w:val="22"/>
        </w:rPr>
        <w:t>r.</w:t>
      </w:r>
      <w:r w:rsidRPr="006C4FB1">
        <w:rPr>
          <w:rFonts w:asciiTheme="minorHAnsi" w:hAnsiTheme="minorHAnsi" w:cstheme="minorHAnsi"/>
          <w:b/>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Białymstoku,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pomiędzy:</w:t>
      </w:r>
    </w:p>
    <w:p w:rsidR="00562050" w:rsidRPr="006C4FB1" w:rsidRDefault="00562050" w:rsidP="00562050">
      <w:pPr>
        <w:spacing w:before="122"/>
        <w:ind w:left="178"/>
        <w:rPr>
          <w:rFonts w:asciiTheme="minorHAnsi" w:hAnsiTheme="minorHAnsi" w:cstheme="minorHAnsi"/>
          <w:b/>
          <w:color w:val="000009"/>
        </w:rPr>
      </w:pPr>
    </w:p>
    <w:p w:rsidR="00562050" w:rsidRPr="006C4FB1" w:rsidRDefault="00562050" w:rsidP="00562050">
      <w:pPr>
        <w:jc w:val="both"/>
        <w:rPr>
          <w:rFonts w:asciiTheme="minorHAnsi" w:hAnsiTheme="minorHAnsi" w:cstheme="minorHAnsi"/>
          <w:b/>
        </w:rPr>
      </w:pPr>
      <w:r w:rsidRPr="006C4FB1">
        <w:rPr>
          <w:rFonts w:asciiTheme="minorHAnsi" w:hAnsiTheme="minorHAnsi" w:cstheme="minorHAnsi"/>
          <w:b/>
        </w:rPr>
        <w:t xml:space="preserve">Samodzielnym Publicznym Zakładem Opieki Zdrowotnej Ministerstwa Spraw Wewnętrznych </w:t>
      </w:r>
      <w:r w:rsidRPr="006C4FB1">
        <w:rPr>
          <w:rFonts w:asciiTheme="minorHAnsi" w:hAnsiTheme="minorHAnsi" w:cstheme="minorHAnsi"/>
          <w:b/>
        </w:rPr>
        <w:br/>
        <w:t>i Administracji w Białymstoku im. Mariana Zyndrama - Kościałkowskiego</w:t>
      </w:r>
      <w:r w:rsidRPr="006C4FB1">
        <w:rPr>
          <w:rFonts w:asciiTheme="minorHAnsi" w:hAnsiTheme="minorHAnsi" w:cstheme="minorHAnsi"/>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Pr>
          <w:rFonts w:asciiTheme="minorHAnsi" w:hAnsiTheme="minorHAnsi" w:cstheme="minorHAnsi"/>
          <w:b/>
        </w:rPr>
        <w:t>Powierzającym</w:t>
      </w:r>
      <w:r w:rsidRPr="006C4FB1">
        <w:rPr>
          <w:rFonts w:asciiTheme="minorHAnsi" w:hAnsiTheme="minorHAnsi" w:cstheme="minorHAnsi"/>
          <w:b/>
        </w:rPr>
        <w:t>,</w:t>
      </w:r>
    </w:p>
    <w:p w:rsidR="00562050" w:rsidRPr="006C4FB1" w:rsidRDefault="00562050" w:rsidP="00562050">
      <w:pPr>
        <w:jc w:val="both"/>
        <w:rPr>
          <w:rFonts w:asciiTheme="minorHAnsi" w:hAnsiTheme="minorHAnsi" w:cstheme="minorHAnsi"/>
          <w:b/>
        </w:rPr>
      </w:pPr>
    </w:p>
    <w:p w:rsidR="00562050" w:rsidRPr="006C4FB1" w:rsidRDefault="00562050" w:rsidP="00562050">
      <w:pPr>
        <w:jc w:val="both"/>
        <w:rPr>
          <w:rFonts w:asciiTheme="minorHAnsi" w:hAnsiTheme="minorHAnsi" w:cstheme="minorHAnsi"/>
        </w:rPr>
      </w:pPr>
      <w:r w:rsidRPr="006C4FB1">
        <w:rPr>
          <w:rFonts w:asciiTheme="minorHAnsi" w:hAnsiTheme="minorHAnsi" w:cstheme="minorHAnsi"/>
          <w:color w:val="000000"/>
        </w:rPr>
        <w:t>reprezentowanym przez:</w:t>
      </w:r>
    </w:p>
    <w:p w:rsidR="00562050" w:rsidRPr="006C4FB1" w:rsidRDefault="00562050" w:rsidP="00562050">
      <w:pPr>
        <w:jc w:val="both"/>
        <w:rPr>
          <w:rFonts w:asciiTheme="minorHAnsi" w:hAnsiTheme="minorHAnsi" w:cstheme="minorHAnsi"/>
        </w:rPr>
      </w:pPr>
    </w:p>
    <w:p w:rsidR="00562050" w:rsidRDefault="00562050" w:rsidP="00562050">
      <w:pPr>
        <w:jc w:val="both"/>
        <w:rPr>
          <w:rFonts w:ascii="Calibri" w:hAnsi="Calibri" w:cs="Calibri"/>
        </w:rPr>
      </w:pPr>
      <w:r>
        <w:rPr>
          <w:rFonts w:ascii="Calibri" w:hAnsi="Calibri" w:cs="Calibri"/>
        </w:rPr>
        <w:t>Marka</w:t>
      </w:r>
      <w:r w:rsidRPr="000800D3">
        <w:rPr>
          <w:rFonts w:ascii="Calibri" w:hAnsi="Calibri" w:cs="Calibri"/>
        </w:rPr>
        <w:t xml:space="preserve"> Stanisław</w:t>
      </w:r>
      <w:r>
        <w:rPr>
          <w:rFonts w:ascii="Calibri" w:hAnsi="Calibri" w:cs="Calibri"/>
        </w:rPr>
        <w:t>a</w:t>
      </w:r>
      <w:r w:rsidRPr="000800D3">
        <w:rPr>
          <w:rFonts w:ascii="Calibri" w:hAnsi="Calibri" w:cs="Calibri"/>
        </w:rPr>
        <w:t xml:space="preserve"> Karp</w:t>
      </w:r>
      <w:r>
        <w:rPr>
          <w:rFonts w:ascii="Calibri" w:hAnsi="Calibri" w:cs="Calibri"/>
        </w:rPr>
        <w:t xml:space="preserve">a – </w:t>
      </w:r>
      <w:r w:rsidRPr="000800D3">
        <w:rPr>
          <w:rFonts w:ascii="Calibri" w:hAnsi="Calibri" w:cs="Calibri"/>
        </w:rPr>
        <w:t xml:space="preserve">Dyrektora publicznego zakładu opieki zdrowotnej uprawniony </w:t>
      </w:r>
      <w:r>
        <w:rPr>
          <w:rFonts w:ascii="Calibri" w:hAnsi="Calibri" w:cs="Calibri"/>
        </w:rPr>
        <w:t xml:space="preserve">               </w:t>
      </w:r>
      <w:r w:rsidRPr="000800D3">
        <w:rPr>
          <w:rFonts w:ascii="Calibri" w:hAnsi="Calibri" w:cs="Calibri"/>
        </w:rPr>
        <w:t xml:space="preserve">do reprezentacji Zamawiającego zgodnie z informacją odpowiadającą odpisowi aktualnemu z KRS     </w:t>
      </w:r>
    </w:p>
    <w:p w:rsidR="00562050" w:rsidRPr="006955E4" w:rsidRDefault="00562050" w:rsidP="00562050">
      <w:pPr>
        <w:rPr>
          <w:rFonts w:ascii="Times New Roman" w:hAnsi="Times New Roman"/>
          <w:szCs w:val="24"/>
        </w:rPr>
      </w:pPr>
    </w:p>
    <w:p w:rsidR="00562050" w:rsidRDefault="00562050" w:rsidP="00562050">
      <w:pPr>
        <w:rPr>
          <w:rFonts w:ascii="Times New Roman" w:hAnsi="Times New Roman"/>
          <w:szCs w:val="24"/>
        </w:rPr>
      </w:pPr>
      <w:r>
        <w:rPr>
          <w:rFonts w:ascii="Times New Roman" w:hAnsi="Times New Roman"/>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Tr="00E4482B">
        <w:tc>
          <w:tcPr>
            <w:tcW w:w="9210" w:type="dxa"/>
          </w:tcPr>
          <w:p w:rsidR="00562050" w:rsidRDefault="00562050" w:rsidP="00E4482B">
            <w:pPr>
              <w:pStyle w:val="Default"/>
              <w:spacing w:before="120" w:after="120" w:line="268" w:lineRule="auto"/>
              <w:jc w:val="both"/>
              <w:rPr>
                <w:rFonts w:ascii="Calibri" w:hAnsi="Calibri" w:cs="Calibri"/>
                <w:color w:val="auto"/>
                <w:sz w:val="22"/>
                <w:szCs w:val="22"/>
              </w:rPr>
            </w:pPr>
            <w:bookmarkStart w:id="1" w:name="_Hlk8731953"/>
          </w:p>
        </w:tc>
      </w:tr>
    </w:tbl>
    <w:p w:rsidR="00562050" w:rsidRDefault="00562050" w:rsidP="00562050">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Tr="00E4482B">
        <w:tc>
          <w:tcPr>
            <w:tcW w:w="9210" w:type="dxa"/>
          </w:tcPr>
          <w:p w:rsidR="00562050" w:rsidRDefault="00562050" w:rsidP="00E4482B">
            <w:pPr>
              <w:pStyle w:val="Default"/>
              <w:spacing w:line="268" w:lineRule="auto"/>
              <w:jc w:val="both"/>
              <w:rPr>
                <w:rFonts w:ascii="Calibri" w:hAnsi="Calibri" w:cs="Calibri"/>
                <w:color w:val="auto"/>
                <w:sz w:val="22"/>
                <w:szCs w:val="22"/>
              </w:rPr>
            </w:pPr>
          </w:p>
        </w:tc>
      </w:tr>
    </w:tbl>
    <w:p w:rsidR="00562050" w:rsidRDefault="00562050" w:rsidP="00562050">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Tr="00E4482B">
        <w:tc>
          <w:tcPr>
            <w:tcW w:w="9210" w:type="dxa"/>
          </w:tcPr>
          <w:p w:rsidR="00562050" w:rsidRDefault="00562050" w:rsidP="00E4482B">
            <w:pPr>
              <w:pStyle w:val="Default"/>
              <w:spacing w:line="268" w:lineRule="auto"/>
              <w:jc w:val="both"/>
              <w:rPr>
                <w:rFonts w:ascii="Calibri" w:hAnsi="Calibri" w:cs="Calibri"/>
                <w:color w:val="auto"/>
                <w:sz w:val="22"/>
                <w:szCs w:val="22"/>
              </w:rPr>
            </w:pPr>
          </w:p>
        </w:tc>
      </w:tr>
    </w:tbl>
    <w:p w:rsidR="00562050" w:rsidRDefault="00562050" w:rsidP="00562050">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Tr="00E4482B">
        <w:tc>
          <w:tcPr>
            <w:tcW w:w="9210" w:type="dxa"/>
          </w:tcPr>
          <w:p w:rsidR="00562050" w:rsidRDefault="00562050" w:rsidP="00E4482B">
            <w:pPr>
              <w:pStyle w:val="Default"/>
              <w:spacing w:line="268" w:lineRule="auto"/>
              <w:jc w:val="both"/>
              <w:rPr>
                <w:rFonts w:ascii="Calibri" w:hAnsi="Calibri" w:cs="Calibri"/>
                <w:color w:val="auto"/>
                <w:sz w:val="22"/>
                <w:szCs w:val="22"/>
              </w:rPr>
            </w:pPr>
          </w:p>
        </w:tc>
      </w:tr>
    </w:tbl>
    <w:p w:rsidR="00562050" w:rsidRDefault="00562050" w:rsidP="00562050">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zwanym w treści umowy </w:t>
      </w:r>
      <w:r w:rsidRPr="00D23C17">
        <w:rPr>
          <w:rFonts w:ascii="Calibri" w:hAnsi="Calibri" w:cs="Calibri"/>
          <w:b/>
          <w:color w:val="auto"/>
          <w:sz w:val="22"/>
          <w:szCs w:val="22"/>
        </w:rPr>
        <w:t>Przetwarzającym</w:t>
      </w:r>
      <w:r>
        <w:rPr>
          <w:rFonts w:ascii="Calibri" w:hAnsi="Calibri" w:cs="Calibri"/>
          <w:color w:val="auto"/>
          <w:sz w:val="22"/>
          <w:szCs w:val="22"/>
        </w:rPr>
        <w:t xml:space="preserve"> w imieniu, którego działa: </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Tr="00E4482B">
        <w:tc>
          <w:tcPr>
            <w:tcW w:w="9210" w:type="dxa"/>
          </w:tcPr>
          <w:p w:rsidR="00562050" w:rsidRDefault="00562050" w:rsidP="00E4482B">
            <w:pPr>
              <w:pStyle w:val="Default"/>
              <w:spacing w:before="120" w:after="120" w:line="268" w:lineRule="auto"/>
              <w:jc w:val="center"/>
              <w:rPr>
                <w:rFonts w:ascii="Calibri" w:hAnsi="Calibri" w:cs="Calibri"/>
                <w:bCs/>
                <w:color w:val="auto"/>
                <w:sz w:val="22"/>
                <w:szCs w:val="22"/>
              </w:rPr>
            </w:pPr>
          </w:p>
        </w:tc>
      </w:tr>
    </w:tbl>
    <w:p w:rsidR="00562050" w:rsidRPr="006955E4" w:rsidRDefault="00562050" w:rsidP="00562050">
      <w:pPr>
        <w:rPr>
          <w:rFonts w:ascii="Times New Roman" w:hAnsi="Times New Roman"/>
          <w:bCs/>
          <w:szCs w:val="24"/>
        </w:rPr>
      </w:pPr>
    </w:p>
    <w:p w:rsidR="00562050" w:rsidRPr="0016767C" w:rsidRDefault="00562050" w:rsidP="00562050">
      <w:pPr>
        <w:rPr>
          <w:rFonts w:ascii="Calibri" w:hAnsi="Calibri" w:cs="Calibri"/>
          <w:bCs/>
        </w:rPr>
      </w:pPr>
      <w:r w:rsidRPr="0016767C">
        <w:rPr>
          <w:rFonts w:ascii="Calibri" w:hAnsi="Calibri" w:cs="Calibri"/>
          <w:bCs/>
        </w:rPr>
        <w:t>zwani każda z osobna Stroną, a łącznie Stronami,</w:t>
      </w:r>
    </w:p>
    <w:p w:rsidR="00562050" w:rsidRPr="0016767C" w:rsidRDefault="00562050" w:rsidP="00562050">
      <w:pPr>
        <w:rPr>
          <w:rFonts w:ascii="Calibri" w:hAnsi="Calibri" w:cs="Calibri"/>
          <w:b/>
        </w:rPr>
      </w:pPr>
    </w:p>
    <w:p w:rsidR="00562050" w:rsidRDefault="00562050" w:rsidP="00562050">
      <w:pPr>
        <w:jc w:val="center"/>
        <w:rPr>
          <w:rFonts w:ascii="Calibri" w:hAnsi="Calibri" w:cs="Calibri"/>
          <w:b/>
          <w:bCs/>
        </w:rPr>
      </w:pPr>
      <w:r w:rsidRPr="0016767C">
        <w:rPr>
          <w:rFonts w:ascii="Calibri" w:hAnsi="Calibri" w:cs="Calibri"/>
          <w:b/>
          <w:bCs/>
        </w:rPr>
        <w:t>PREAMBUŁA</w:t>
      </w:r>
    </w:p>
    <w:p w:rsidR="00562050" w:rsidRPr="00FB1F46" w:rsidRDefault="00562050" w:rsidP="00562050">
      <w:pPr>
        <w:tabs>
          <w:tab w:val="left" w:pos="2250"/>
        </w:tabs>
        <w:jc w:val="both"/>
        <w:rPr>
          <w:rFonts w:asciiTheme="minorHAnsi" w:hAnsiTheme="minorHAnsi" w:cstheme="minorHAnsi"/>
          <w:bCs/>
        </w:rPr>
      </w:pPr>
      <w:r>
        <w:rPr>
          <w:rFonts w:ascii="Calibri" w:hAnsi="Calibri" w:cs="Calibri"/>
        </w:rPr>
        <w:t>M</w:t>
      </w:r>
      <w:r w:rsidRPr="007B3C2B">
        <w:rPr>
          <w:rFonts w:asciiTheme="minorHAnsi" w:hAnsiTheme="minorHAnsi" w:cstheme="minorHAnsi"/>
          <w:bCs/>
        </w:rPr>
        <w:t xml:space="preserve">ając na uwadze, że </w:t>
      </w:r>
      <w:r w:rsidRPr="007B3C2B">
        <w:rPr>
          <w:rFonts w:asciiTheme="minorHAnsi" w:hAnsiTheme="minorHAnsi" w:cstheme="minorHAnsi"/>
        </w:rPr>
        <w:t>pomiędzy Stronami</w:t>
      </w:r>
      <w:r w:rsidRPr="007B3C2B">
        <w:rPr>
          <w:rFonts w:asciiTheme="minorHAnsi" w:hAnsiTheme="minorHAnsi" w:cstheme="minorHAnsi"/>
          <w:i/>
        </w:rPr>
        <w:t xml:space="preserve"> </w:t>
      </w:r>
      <w:r w:rsidRPr="007B3C2B">
        <w:rPr>
          <w:rFonts w:asciiTheme="minorHAnsi" w:hAnsiTheme="minorHAnsi" w:cstheme="minorHAnsi"/>
        </w:rPr>
        <w:t xml:space="preserve">została zawarta umowa nr </w:t>
      </w:r>
      <w:r>
        <w:rPr>
          <w:rFonts w:asciiTheme="minorHAnsi" w:hAnsiTheme="minorHAnsi" w:cstheme="minorHAnsi"/>
        </w:rPr>
        <w:t xml:space="preserve">DZP.2345.…2024                           </w:t>
      </w:r>
      <w:r w:rsidRPr="007B3C2B">
        <w:rPr>
          <w:rFonts w:asciiTheme="minorHAnsi" w:hAnsiTheme="minorHAnsi" w:cstheme="minorHAnsi"/>
        </w:rPr>
        <w:t xml:space="preserve"> </w:t>
      </w:r>
      <w:r w:rsidRPr="007B3C2B">
        <w:rPr>
          <w:rFonts w:asciiTheme="minorHAnsi" w:hAnsiTheme="minorHAnsi" w:cstheme="minorHAnsi"/>
          <w:iCs/>
        </w:rPr>
        <w:t>z</w:t>
      </w:r>
      <w:r w:rsidRPr="007B3C2B">
        <w:rPr>
          <w:rFonts w:asciiTheme="minorHAnsi" w:hAnsiTheme="minorHAnsi" w:cstheme="minorHAnsi"/>
        </w:rPr>
        <w:t xml:space="preserve"> dnia </w:t>
      </w:r>
      <w:r>
        <w:rPr>
          <w:rFonts w:asciiTheme="minorHAnsi" w:hAnsiTheme="minorHAnsi" w:cstheme="minorHAnsi"/>
        </w:rPr>
        <w:t>…….2024</w:t>
      </w:r>
      <w:r w:rsidRPr="007B3C2B">
        <w:rPr>
          <w:rFonts w:asciiTheme="minorHAnsi" w:hAnsiTheme="minorHAnsi" w:cstheme="minorHAnsi"/>
        </w:rPr>
        <w:t xml:space="preserve"> r., której przedmiotem jest: postępowan</w:t>
      </w:r>
      <w:r>
        <w:rPr>
          <w:rFonts w:asciiTheme="minorHAnsi" w:hAnsiTheme="minorHAnsi" w:cstheme="minorHAnsi"/>
        </w:rPr>
        <w:t xml:space="preserve">ie </w:t>
      </w:r>
      <w:r w:rsidRPr="001F7450">
        <w:rPr>
          <w:rFonts w:asciiTheme="minorHAnsi" w:hAnsiTheme="minorHAnsi" w:cstheme="minorHAnsi"/>
        </w:rPr>
        <w:t>DZP.2344.60.2024</w:t>
      </w:r>
      <w:r>
        <w:rPr>
          <w:rFonts w:asciiTheme="minorHAnsi" w:hAnsiTheme="minorHAnsi" w:cstheme="minorHAnsi"/>
        </w:rPr>
        <w:t xml:space="preserve"> </w:t>
      </w:r>
      <w:r w:rsidRPr="00C5566C">
        <w:rPr>
          <w:rFonts w:asciiTheme="minorHAnsi" w:hAnsiTheme="minorHAnsi" w:cstheme="minorHAnsi"/>
        </w:rPr>
        <w:t xml:space="preserve">na dzierżawę </w:t>
      </w:r>
      <w:r>
        <w:rPr>
          <w:rFonts w:asciiTheme="minorHAnsi" w:hAnsiTheme="minorHAnsi" w:cstheme="minorHAnsi"/>
        </w:rPr>
        <w:t>…………………………… na okres 24</w:t>
      </w:r>
      <w:r w:rsidRPr="00C5566C">
        <w:rPr>
          <w:rFonts w:asciiTheme="minorHAnsi" w:hAnsiTheme="minorHAnsi" w:cstheme="minorHAnsi"/>
        </w:rPr>
        <w:t xml:space="preserve"> miesięcy wraz z dostawą  </w:t>
      </w:r>
      <w:r w:rsidRPr="00CE47F7">
        <w:rPr>
          <w:rFonts w:asciiTheme="minorHAnsi" w:hAnsiTheme="minorHAnsi" w:cstheme="minorHAnsi"/>
        </w:rPr>
        <w:t xml:space="preserve">Testów alergologicznych do ilościowego oznaczania stężenia specyficznych </w:t>
      </w:r>
      <w:proofErr w:type="spellStart"/>
      <w:r w:rsidRPr="00CE47F7">
        <w:rPr>
          <w:rFonts w:asciiTheme="minorHAnsi" w:hAnsiTheme="minorHAnsi" w:cstheme="minorHAnsi"/>
        </w:rPr>
        <w:t>IgE</w:t>
      </w:r>
      <w:proofErr w:type="spellEnd"/>
      <w:r w:rsidRPr="00CE47F7">
        <w:rPr>
          <w:rFonts w:asciiTheme="minorHAnsi" w:hAnsiTheme="minorHAnsi" w:cstheme="minorHAnsi"/>
        </w:rPr>
        <w:t xml:space="preserve"> oraz testów do ilościowego oznaczania stężenia specyficznych Iga i </w:t>
      </w:r>
      <w:proofErr w:type="spellStart"/>
      <w:r w:rsidRPr="00CE47F7">
        <w:rPr>
          <w:rFonts w:asciiTheme="minorHAnsi" w:hAnsiTheme="minorHAnsi" w:cstheme="minorHAnsi"/>
        </w:rPr>
        <w:t>IgG</w:t>
      </w:r>
      <w:proofErr w:type="spellEnd"/>
      <w:r w:rsidRPr="00CE47F7">
        <w:rPr>
          <w:rFonts w:asciiTheme="minorHAnsi" w:hAnsiTheme="minorHAnsi" w:cstheme="minorHAnsi"/>
        </w:rPr>
        <w:t xml:space="preserve"> do diagnostyki</w:t>
      </w:r>
      <w:r>
        <w:rPr>
          <w:rFonts w:asciiTheme="minorHAnsi" w:hAnsiTheme="minorHAnsi" w:cstheme="minorHAnsi"/>
        </w:rPr>
        <w:t xml:space="preserve"> schorzeń autoimmunologicznych </w:t>
      </w:r>
      <w:r w:rsidRPr="00CE47F7">
        <w:rPr>
          <w:rFonts w:asciiTheme="minorHAnsi" w:hAnsiTheme="minorHAnsi" w:cstheme="minorHAnsi"/>
        </w:rPr>
        <w:t>metodą immunoenzymatyczną</w:t>
      </w:r>
      <w:r>
        <w:rPr>
          <w:rFonts w:asciiTheme="minorHAnsi" w:hAnsiTheme="minorHAnsi" w:cstheme="minorHAnsi"/>
        </w:rPr>
        <w:t>,</w:t>
      </w:r>
      <w:r w:rsidRPr="00FB1F46">
        <w:rPr>
          <w:rFonts w:asciiTheme="minorHAnsi" w:hAnsiTheme="minorHAnsi" w:cstheme="minorHAnsi"/>
        </w:rPr>
        <w:t xml:space="preserve"> Strony postanowiły zawrzeć umowę</w:t>
      </w:r>
      <w:r>
        <w:rPr>
          <w:rFonts w:asciiTheme="minorHAnsi" w:hAnsiTheme="minorHAnsi" w:cstheme="minorHAnsi"/>
        </w:rPr>
        <w:t xml:space="preserve"> </w:t>
      </w:r>
      <w:r w:rsidRPr="00FB1F46">
        <w:rPr>
          <w:rFonts w:asciiTheme="minorHAnsi" w:hAnsiTheme="minorHAnsi" w:cstheme="minorHAnsi"/>
        </w:rPr>
        <w:t>o następującej treści:</w:t>
      </w:r>
    </w:p>
    <w:p w:rsidR="00562050" w:rsidRPr="0016767C" w:rsidRDefault="00562050" w:rsidP="00562050">
      <w:pPr>
        <w:rPr>
          <w:rFonts w:ascii="Calibri" w:hAnsi="Calibri" w:cs="Calibri"/>
          <w:bCs/>
        </w:rPr>
      </w:pPr>
    </w:p>
    <w:p w:rsidR="00562050" w:rsidRPr="0016767C" w:rsidRDefault="00562050" w:rsidP="00562050">
      <w:pPr>
        <w:jc w:val="center"/>
        <w:rPr>
          <w:rFonts w:ascii="Calibri" w:hAnsi="Calibri" w:cs="Calibri"/>
          <w:b/>
          <w:bCs/>
        </w:rPr>
      </w:pPr>
      <w:r w:rsidRPr="0016767C">
        <w:rPr>
          <w:rFonts w:ascii="Calibri" w:hAnsi="Calibri" w:cs="Calibri"/>
          <w:b/>
          <w:bCs/>
        </w:rPr>
        <w:t>§1. Definicje</w:t>
      </w:r>
    </w:p>
    <w:p w:rsidR="00562050" w:rsidRPr="0016767C" w:rsidRDefault="00562050" w:rsidP="00562050">
      <w:pPr>
        <w:pStyle w:val="Tekstpodstawowy21"/>
        <w:spacing w:after="0" w:line="276" w:lineRule="auto"/>
        <w:jc w:val="both"/>
        <w:rPr>
          <w:rFonts w:ascii="Calibri" w:hAnsi="Calibri" w:cs="Calibri"/>
          <w:sz w:val="22"/>
          <w:szCs w:val="22"/>
        </w:rPr>
      </w:pPr>
      <w:r w:rsidRPr="0016767C">
        <w:rPr>
          <w:rFonts w:ascii="Calibri" w:hAnsi="Calibri" w:cs="Calibri"/>
          <w:sz w:val="22"/>
          <w:szCs w:val="22"/>
        </w:rPr>
        <w:t xml:space="preserve">Ilekroć poniższe pojęcia zostaną napisane w Umowie z dużej litery, Strony Umowy nadają im </w:t>
      </w:r>
      <w:r w:rsidRPr="0016767C">
        <w:rPr>
          <w:rFonts w:ascii="Calibri" w:hAnsi="Calibri" w:cs="Calibri"/>
          <w:sz w:val="22"/>
          <w:szCs w:val="22"/>
        </w:rPr>
        <w:lastRenderedPageBreak/>
        <w:t>znaczenie wskazane w poniższych definicjach:</w:t>
      </w:r>
    </w:p>
    <w:p w:rsidR="00562050" w:rsidRPr="0016767C" w:rsidRDefault="00562050" w:rsidP="00562050">
      <w:pPr>
        <w:pStyle w:val="Akapitzlist"/>
        <w:numPr>
          <w:ilvl w:val="0"/>
          <w:numId w:val="46"/>
        </w:numPr>
        <w:spacing w:line="276" w:lineRule="auto"/>
        <w:ind w:left="714" w:hanging="357"/>
        <w:jc w:val="both"/>
        <w:rPr>
          <w:rFonts w:ascii="Calibri" w:hAnsi="Calibri"/>
          <w:sz w:val="22"/>
        </w:rPr>
      </w:pPr>
      <w:r w:rsidRPr="0016767C">
        <w:rPr>
          <w:rFonts w:ascii="Calibri" w:hAnsi="Calibri"/>
          <w:sz w:val="22"/>
        </w:rPr>
        <w:t>Umowa - oznacza niniejszą umowę wraz z załącznikiem;</w:t>
      </w:r>
    </w:p>
    <w:p w:rsidR="00562050" w:rsidRPr="0016767C" w:rsidRDefault="00562050" w:rsidP="00562050">
      <w:pPr>
        <w:pStyle w:val="Akapitzlist"/>
        <w:numPr>
          <w:ilvl w:val="0"/>
          <w:numId w:val="46"/>
        </w:numPr>
        <w:spacing w:line="276" w:lineRule="auto"/>
        <w:jc w:val="both"/>
        <w:rPr>
          <w:rFonts w:ascii="Calibri" w:hAnsi="Calibri"/>
          <w:sz w:val="22"/>
        </w:rPr>
      </w:pPr>
      <w:r w:rsidRPr="0016767C">
        <w:rPr>
          <w:rFonts w:ascii="Calibri" w:hAnsi="Calibri"/>
          <w:sz w:val="22"/>
        </w:rPr>
        <w:t xml:space="preserve">Umowa główna – oznacza umowę zawartą pomiędzy Stronami nr ……………… </w:t>
      </w:r>
      <w:r w:rsidRPr="0016767C">
        <w:rPr>
          <w:rFonts w:ascii="Calibri" w:hAnsi="Calibri"/>
          <w:iCs/>
          <w:sz w:val="22"/>
        </w:rPr>
        <w:t>z</w:t>
      </w:r>
      <w:r w:rsidRPr="0016767C">
        <w:rPr>
          <w:rFonts w:ascii="Calibri" w:hAnsi="Calibri"/>
          <w:sz w:val="22"/>
        </w:rPr>
        <w:t xml:space="preserve"> dnia ……………. …………….r., której przedmiotem jest: </w:t>
      </w:r>
      <w:r>
        <w:rPr>
          <w:rFonts w:asciiTheme="minorHAnsi" w:hAnsiTheme="minorHAnsi" w:cstheme="minorHAnsi"/>
          <w:sz w:val="22"/>
        </w:rPr>
        <w:t>dostawa</w:t>
      </w:r>
      <w:r w:rsidRPr="007A4867">
        <w:rPr>
          <w:rFonts w:asciiTheme="minorHAnsi" w:hAnsiTheme="minorHAnsi" w:cstheme="minorHAnsi"/>
          <w:sz w:val="22"/>
        </w:rPr>
        <w:t xml:space="preserve"> Testów alergologicznych do ilościowego oznaczania stężenia specyficznych </w:t>
      </w:r>
      <w:proofErr w:type="spellStart"/>
      <w:r w:rsidRPr="007A4867">
        <w:rPr>
          <w:rFonts w:asciiTheme="minorHAnsi" w:hAnsiTheme="minorHAnsi" w:cstheme="minorHAnsi"/>
          <w:sz w:val="22"/>
        </w:rPr>
        <w:t>IgE</w:t>
      </w:r>
      <w:proofErr w:type="spellEnd"/>
      <w:r w:rsidRPr="007A4867">
        <w:rPr>
          <w:rFonts w:asciiTheme="minorHAnsi" w:hAnsiTheme="minorHAnsi" w:cstheme="minorHAnsi"/>
          <w:sz w:val="22"/>
        </w:rPr>
        <w:t xml:space="preserve"> oraz testów do ilościowego oznaczania stężenia specyficznych Iga i </w:t>
      </w:r>
      <w:proofErr w:type="spellStart"/>
      <w:r w:rsidRPr="007A4867">
        <w:rPr>
          <w:rFonts w:asciiTheme="minorHAnsi" w:hAnsiTheme="minorHAnsi" w:cstheme="minorHAnsi"/>
          <w:sz w:val="22"/>
        </w:rPr>
        <w:t>IgG</w:t>
      </w:r>
      <w:proofErr w:type="spellEnd"/>
      <w:r w:rsidRPr="007A4867">
        <w:rPr>
          <w:rFonts w:asciiTheme="minorHAnsi" w:hAnsiTheme="minorHAnsi" w:cstheme="minorHAnsi"/>
          <w:sz w:val="22"/>
        </w:rPr>
        <w:t xml:space="preserve"> do diagnostyki schorzeń autoimmunologicznych metodą immunoenzymatyczną</w:t>
      </w:r>
      <w:r w:rsidRPr="007B3C2B">
        <w:rPr>
          <w:rFonts w:asciiTheme="minorHAnsi" w:hAnsiTheme="minorHAnsi" w:cstheme="minorHAnsi"/>
          <w:sz w:val="22"/>
        </w:rPr>
        <w:t xml:space="preserve"> </w:t>
      </w:r>
      <w:r>
        <w:rPr>
          <w:rFonts w:asciiTheme="minorHAnsi" w:hAnsiTheme="minorHAnsi" w:cstheme="minorHAnsi"/>
          <w:sz w:val="22"/>
        </w:rPr>
        <w:t xml:space="preserve">wraz z dzierżawą sprzętu </w:t>
      </w:r>
      <w:r w:rsidRPr="007B3C2B">
        <w:rPr>
          <w:rFonts w:asciiTheme="minorHAnsi" w:hAnsiTheme="minorHAnsi" w:cstheme="minorHAnsi"/>
          <w:sz w:val="22"/>
        </w:rPr>
        <w:t>na potrzeby SP ZOZ MSWiA</w:t>
      </w:r>
      <w:r>
        <w:rPr>
          <w:rFonts w:asciiTheme="minorHAnsi" w:hAnsiTheme="minorHAnsi" w:cstheme="minorHAnsi"/>
        </w:rPr>
        <w:t xml:space="preserve">                            </w:t>
      </w:r>
      <w:r w:rsidRPr="007B3C2B">
        <w:rPr>
          <w:rFonts w:asciiTheme="minorHAnsi" w:hAnsiTheme="minorHAnsi" w:cstheme="minorHAnsi"/>
          <w:sz w:val="22"/>
        </w:rPr>
        <w:t xml:space="preserve">w Białymstoku im. Mariana Zyndrama – </w:t>
      </w:r>
      <w:r w:rsidRPr="00FB1F46">
        <w:rPr>
          <w:rFonts w:asciiTheme="minorHAnsi" w:hAnsiTheme="minorHAnsi" w:cstheme="minorHAnsi"/>
          <w:sz w:val="22"/>
        </w:rPr>
        <w:t>Kościałkowskiego</w:t>
      </w:r>
      <w:r>
        <w:rPr>
          <w:rFonts w:asciiTheme="minorHAnsi" w:hAnsiTheme="minorHAnsi" w:cstheme="minorHAnsi"/>
          <w:sz w:val="22"/>
        </w:rPr>
        <w:t>;</w:t>
      </w:r>
    </w:p>
    <w:p w:rsidR="00562050" w:rsidRPr="0016767C" w:rsidRDefault="00562050" w:rsidP="00562050">
      <w:pPr>
        <w:pStyle w:val="Akapitzlist"/>
        <w:numPr>
          <w:ilvl w:val="0"/>
          <w:numId w:val="46"/>
        </w:numPr>
        <w:spacing w:line="276" w:lineRule="auto"/>
        <w:jc w:val="both"/>
        <w:rPr>
          <w:rFonts w:ascii="Calibri" w:hAnsi="Calibri"/>
          <w:sz w:val="22"/>
        </w:rPr>
      </w:pPr>
      <w:r w:rsidRPr="0016767C">
        <w:rPr>
          <w:rFonts w:ascii="Calibri" w:hAnsi="Calibri"/>
          <w:sz w:val="22"/>
        </w:rPr>
        <w:t>Dni robocze - oznaczają dni od poniedziałku do piątku z wyłączeniem dni ustawowo wolnych od pracy, o których mowa w ustawie z dnia 18 stycznia 1951 roku o dniach wolnych od pracy (Dz. U. z 2015 r. poz. 90), przypadających w którykolwiek z tych dni (tj. od poniedziałku do piątku);</w:t>
      </w:r>
    </w:p>
    <w:p w:rsidR="00562050" w:rsidRPr="0016767C" w:rsidRDefault="00562050" w:rsidP="00562050">
      <w:pPr>
        <w:pStyle w:val="Akapitzlist"/>
        <w:numPr>
          <w:ilvl w:val="0"/>
          <w:numId w:val="46"/>
        </w:numPr>
        <w:spacing w:line="276" w:lineRule="auto"/>
        <w:jc w:val="both"/>
        <w:rPr>
          <w:rFonts w:ascii="Calibri" w:hAnsi="Calibri"/>
          <w:sz w:val="22"/>
        </w:rPr>
      </w:pPr>
      <w:r w:rsidRPr="0016767C">
        <w:rPr>
          <w:rFonts w:ascii="Calibri" w:hAnsi="Calibri"/>
          <w:sz w:val="22"/>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w:t>
      </w:r>
    </w:p>
    <w:p w:rsidR="00562050" w:rsidRPr="0016767C" w:rsidRDefault="00562050" w:rsidP="00562050">
      <w:pPr>
        <w:pStyle w:val="Akapitzlist"/>
        <w:numPr>
          <w:ilvl w:val="0"/>
          <w:numId w:val="46"/>
        </w:numPr>
        <w:spacing w:line="276" w:lineRule="auto"/>
        <w:jc w:val="both"/>
        <w:rPr>
          <w:rFonts w:ascii="Calibri" w:hAnsi="Calibri"/>
          <w:sz w:val="22"/>
        </w:rPr>
      </w:pPr>
      <w:r w:rsidRPr="0016767C">
        <w:rPr>
          <w:rFonts w:ascii="Calibri" w:hAnsi="Calibri"/>
          <w:sz w:val="22"/>
        </w:rPr>
        <w:t>UODO – Ustawa z dnia 10 maja 2018 r. o ochronie danych osobowych (Dz. U. z 2019 r. poz. 1781);</w:t>
      </w:r>
    </w:p>
    <w:p w:rsidR="00562050" w:rsidRPr="0016767C" w:rsidRDefault="00562050" w:rsidP="00562050">
      <w:pPr>
        <w:pStyle w:val="Akapitzlist"/>
        <w:numPr>
          <w:ilvl w:val="0"/>
          <w:numId w:val="46"/>
        </w:numPr>
        <w:spacing w:line="276" w:lineRule="auto"/>
        <w:jc w:val="both"/>
        <w:rPr>
          <w:rFonts w:ascii="Calibri" w:hAnsi="Calibri"/>
          <w:sz w:val="22"/>
        </w:rPr>
      </w:pPr>
      <w:r w:rsidRPr="0016767C">
        <w:rPr>
          <w:rFonts w:ascii="Calibri" w:hAnsi="Calibri"/>
          <w:sz w:val="22"/>
        </w:rPr>
        <w:t>Dane osobowe – dane osobowe w rozumieniu art. 4 pkt 1 RODO, które Powierzający powierzył do przetwarzania Przetwarzającemu na mocy Umowy, w związku z koniecznością realizacji Umowy głównej.</w:t>
      </w:r>
    </w:p>
    <w:p w:rsidR="00562050" w:rsidRPr="0016767C" w:rsidRDefault="00562050" w:rsidP="00562050">
      <w:pPr>
        <w:widowControl w:val="0"/>
        <w:jc w:val="both"/>
        <w:rPr>
          <w:rFonts w:ascii="Calibri" w:hAnsi="Calibri" w:cs="Calibri"/>
        </w:rPr>
      </w:pPr>
      <w:r w:rsidRPr="0016767C">
        <w:rPr>
          <w:rFonts w:ascii="Calibri" w:hAnsi="Calibri" w:cs="Calibri"/>
        </w:rPr>
        <w:t xml:space="preserve">W przypadku zastosowania w niniejszej Umowie pojęć zdefiniowanych w Umowie głównej pojęcia </w:t>
      </w:r>
      <w:r>
        <w:rPr>
          <w:rFonts w:ascii="Calibri" w:hAnsi="Calibri" w:cs="Calibri"/>
        </w:rPr>
        <w:t xml:space="preserve">                 </w:t>
      </w:r>
      <w:r w:rsidRPr="0016767C">
        <w:rPr>
          <w:rFonts w:ascii="Calibri" w:hAnsi="Calibri" w:cs="Calibri"/>
        </w:rPr>
        <w:t xml:space="preserve">te będą rozumiane przez Strony niniejszej Umowy zgodnie z ich definicją określoną w Umowie głównej. </w:t>
      </w:r>
    </w:p>
    <w:p w:rsidR="00562050" w:rsidRPr="0016767C" w:rsidRDefault="00562050" w:rsidP="00562050">
      <w:pPr>
        <w:rPr>
          <w:rFonts w:ascii="Calibri" w:hAnsi="Calibri" w:cs="Calibri"/>
          <w:b/>
        </w:rPr>
      </w:pPr>
    </w:p>
    <w:p w:rsidR="00562050" w:rsidRPr="0016767C" w:rsidRDefault="00562050" w:rsidP="00562050">
      <w:pPr>
        <w:jc w:val="center"/>
        <w:rPr>
          <w:rFonts w:ascii="Calibri" w:hAnsi="Calibri" w:cs="Calibri"/>
          <w:b/>
        </w:rPr>
      </w:pPr>
      <w:r w:rsidRPr="0016767C">
        <w:rPr>
          <w:rFonts w:ascii="Calibri" w:hAnsi="Calibri" w:cs="Calibri"/>
          <w:b/>
        </w:rPr>
        <w:t>§2. Przedmiot, cel i zakres przetwarzania</w:t>
      </w:r>
    </w:p>
    <w:p w:rsidR="00562050" w:rsidRPr="0016767C" w:rsidRDefault="00562050" w:rsidP="00562050">
      <w:pPr>
        <w:widowControl w:val="0"/>
        <w:numPr>
          <w:ilvl w:val="0"/>
          <w:numId w:val="39"/>
        </w:numPr>
        <w:ind w:left="567" w:hanging="567"/>
        <w:jc w:val="both"/>
        <w:rPr>
          <w:rFonts w:ascii="Calibri" w:hAnsi="Calibri" w:cs="Calibri"/>
          <w:bCs/>
        </w:rPr>
      </w:pPr>
      <w:r w:rsidRPr="0016767C">
        <w:rPr>
          <w:rFonts w:ascii="Calibri" w:hAnsi="Calibri" w:cs="Calibri"/>
          <w:bCs/>
        </w:rPr>
        <w:t>Każda ze Stron oświadcza, że:</w:t>
      </w:r>
    </w:p>
    <w:p w:rsidR="00562050" w:rsidRPr="0016767C" w:rsidRDefault="00562050" w:rsidP="00562050">
      <w:pPr>
        <w:pStyle w:val="Akapitzlist"/>
        <w:widowControl w:val="0"/>
        <w:numPr>
          <w:ilvl w:val="0"/>
          <w:numId w:val="52"/>
        </w:numPr>
        <w:spacing w:line="276" w:lineRule="auto"/>
        <w:jc w:val="both"/>
        <w:rPr>
          <w:rFonts w:ascii="Calibri" w:hAnsi="Calibri"/>
          <w:bCs/>
          <w:sz w:val="22"/>
        </w:rPr>
      </w:pPr>
      <w:r w:rsidRPr="0016767C">
        <w:rPr>
          <w:rFonts w:ascii="Calibri" w:hAnsi="Calibri"/>
          <w:bCs/>
          <w:sz w:val="22"/>
        </w:rPr>
        <w:t>znana jest jej treść i znaczenie RODO oraz UODO;</w:t>
      </w:r>
    </w:p>
    <w:p w:rsidR="00562050" w:rsidRPr="0016767C" w:rsidRDefault="00562050" w:rsidP="00562050">
      <w:pPr>
        <w:pStyle w:val="Akapitzlist"/>
        <w:widowControl w:val="0"/>
        <w:numPr>
          <w:ilvl w:val="0"/>
          <w:numId w:val="52"/>
        </w:numPr>
        <w:spacing w:line="276" w:lineRule="auto"/>
        <w:jc w:val="both"/>
        <w:rPr>
          <w:rFonts w:ascii="Calibri" w:hAnsi="Calibri"/>
          <w:bCs/>
          <w:sz w:val="22"/>
        </w:rPr>
      </w:pPr>
      <w:r w:rsidRPr="0016767C">
        <w:rPr>
          <w:rFonts w:ascii="Calibri" w:hAnsi="Calibri"/>
          <w:bCs/>
          <w:sz w:val="22"/>
        </w:rPr>
        <w:t xml:space="preserve">Przetwarzający uzyska dostęp do danych osobowych Powierzającego, w związku </w:t>
      </w:r>
      <w:r>
        <w:rPr>
          <w:rFonts w:ascii="Calibri" w:hAnsi="Calibri"/>
          <w:bCs/>
          <w:sz w:val="22"/>
        </w:rPr>
        <w:t xml:space="preserve">                              </w:t>
      </w:r>
      <w:r w:rsidRPr="0016767C">
        <w:rPr>
          <w:rFonts w:ascii="Calibri" w:hAnsi="Calibri"/>
          <w:bCs/>
          <w:sz w:val="22"/>
        </w:rPr>
        <w:t>z realizacją Umowy głównej;</w:t>
      </w:r>
    </w:p>
    <w:p w:rsidR="00562050" w:rsidRPr="0016767C" w:rsidRDefault="00562050" w:rsidP="00562050">
      <w:pPr>
        <w:pStyle w:val="Akapitzlist"/>
        <w:widowControl w:val="0"/>
        <w:numPr>
          <w:ilvl w:val="0"/>
          <w:numId w:val="52"/>
        </w:numPr>
        <w:spacing w:line="276" w:lineRule="auto"/>
        <w:jc w:val="both"/>
        <w:rPr>
          <w:rFonts w:ascii="Calibri" w:hAnsi="Calibri"/>
          <w:bCs/>
          <w:sz w:val="22"/>
        </w:rPr>
      </w:pPr>
      <w:r w:rsidRPr="0016767C">
        <w:rPr>
          <w:rFonts w:ascii="Calibri" w:hAnsi="Calibri"/>
          <w:bCs/>
          <w:sz w:val="22"/>
        </w:rPr>
        <w:t>dane przekazywane pomiędzy Stronami, w związku z realizacją Umowy głównej, mogą zawierać dane osobowe;</w:t>
      </w:r>
    </w:p>
    <w:p w:rsidR="00562050" w:rsidRPr="0016767C" w:rsidRDefault="00562050" w:rsidP="00562050">
      <w:pPr>
        <w:pStyle w:val="Akapitzlist"/>
        <w:widowControl w:val="0"/>
        <w:numPr>
          <w:ilvl w:val="0"/>
          <w:numId w:val="52"/>
        </w:numPr>
        <w:spacing w:line="276" w:lineRule="auto"/>
        <w:jc w:val="both"/>
        <w:rPr>
          <w:rFonts w:ascii="Calibri" w:hAnsi="Calibri"/>
          <w:bCs/>
          <w:sz w:val="22"/>
        </w:rPr>
      </w:pPr>
      <w:r w:rsidRPr="0016767C">
        <w:rPr>
          <w:rFonts w:ascii="Calibri" w:hAnsi="Calibri"/>
          <w:bCs/>
          <w:sz w:val="22"/>
        </w:rPr>
        <w:t xml:space="preserve">dane osobowe, w rozumieniu art. 4 pkt 1 RODO, podlegają ochronie wynikającej </w:t>
      </w:r>
      <w:r>
        <w:rPr>
          <w:rFonts w:ascii="Calibri" w:hAnsi="Calibri"/>
          <w:bCs/>
          <w:sz w:val="22"/>
        </w:rPr>
        <w:t xml:space="preserve">                                </w:t>
      </w:r>
      <w:r w:rsidRPr="0016767C">
        <w:rPr>
          <w:rFonts w:ascii="Calibri" w:hAnsi="Calibri"/>
          <w:bCs/>
          <w:sz w:val="22"/>
        </w:rPr>
        <w:t>z przepisów prawa, a w szczególności RODO i UODO;</w:t>
      </w:r>
    </w:p>
    <w:p w:rsidR="00562050" w:rsidRPr="0016767C" w:rsidRDefault="00562050" w:rsidP="00562050">
      <w:pPr>
        <w:pStyle w:val="Akapitzlist"/>
        <w:widowControl w:val="0"/>
        <w:numPr>
          <w:ilvl w:val="0"/>
          <w:numId w:val="52"/>
        </w:numPr>
        <w:spacing w:line="276" w:lineRule="auto"/>
        <w:jc w:val="both"/>
        <w:rPr>
          <w:rFonts w:ascii="Calibri" w:hAnsi="Calibri"/>
          <w:bCs/>
          <w:sz w:val="22"/>
        </w:rPr>
      </w:pPr>
      <w:r w:rsidRPr="0016767C">
        <w:rPr>
          <w:rFonts w:ascii="Calibri" w:hAnsi="Calibri"/>
          <w:bCs/>
          <w:sz w:val="22"/>
        </w:rPr>
        <w:t>informacje o zastosowanych technicznych i organizacyjnych środkach bezpieczeństwa podlegają szczególnej ochronie i podlegają zasadom Umowy, gdyż ich ujawnienie może narazić ochronę danych osobowych.</w:t>
      </w:r>
    </w:p>
    <w:p w:rsidR="00562050" w:rsidRPr="0016767C" w:rsidRDefault="00562050" w:rsidP="00562050">
      <w:pPr>
        <w:widowControl w:val="0"/>
        <w:numPr>
          <w:ilvl w:val="0"/>
          <w:numId w:val="39"/>
        </w:numPr>
        <w:ind w:left="567" w:hanging="567"/>
        <w:jc w:val="both"/>
        <w:rPr>
          <w:rFonts w:ascii="Calibri" w:hAnsi="Calibri" w:cs="Calibri"/>
          <w:bCs/>
        </w:rPr>
      </w:pPr>
      <w:r w:rsidRPr="0016767C">
        <w:rPr>
          <w:rFonts w:ascii="Calibri" w:hAnsi="Calibri" w:cs="Calibri"/>
        </w:rPr>
        <w:t>Powierzający zgodnie z art. 28 ust. 3 RODO powierza Przetwarzającemu przetwarzanie danych osobowych określonych w Załączniku do Umowy, których jest administratorem (w rozumieniu art. 4 pkt 7 RODO),</w:t>
      </w:r>
      <w:r w:rsidRPr="0016767C">
        <w:rPr>
          <w:rFonts w:ascii="Calibri" w:hAnsi="Calibri" w:cs="Calibri"/>
          <w:bCs/>
        </w:rPr>
        <w:t xml:space="preserve"> a Przetwarzający (jako podmiot przetwarzający w rozumieniu </w:t>
      </w:r>
      <w:r w:rsidRPr="0016767C">
        <w:rPr>
          <w:rFonts w:ascii="Calibri" w:hAnsi="Calibri" w:cs="Calibri"/>
        </w:rPr>
        <w:t xml:space="preserve">art. 4 pkt 8 </w:t>
      </w:r>
      <w:r w:rsidRPr="0016767C">
        <w:rPr>
          <w:rFonts w:ascii="Calibri" w:hAnsi="Calibri" w:cs="Calibri"/>
          <w:bCs/>
        </w:rPr>
        <w:t xml:space="preserve">RODO) </w:t>
      </w:r>
      <w:r w:rsidRPr="0016767C">
        <w:rPr>
          <w:rFonts w:ascii="Calibri" w:hAnsi="Calibri" w:cs="Calibri"/>
        </w:rPr>
        <w:t xml:space="preserve">zobowiązuje się do przetwarzania tych danych osobowych zgodnie z niniejszą Umową. </w:t>
      </w:r>
    </w:p>
    <w:p w:rsidR="00562050" w:rsidRPr="0016767C" w:rsidRDefault="00562050" w:rsidP="00562050">
      <w:pPr>
        <w:numPr>
          <w:ilvl w:val="0"/>
          <w:numId w:val="39"/>
        </w:numPr>
        <w:ind w:left="567" w:hanging="567"/>
        <w:jc w:val="both"/>
        <w:rPr>
          <w:rFonts w:ascii="Calibri" w:hAnsi="Calibri" w:cs="Calibri"/>
        </w:rPr>
      </w:pPr>
      <w:r w:rsidRPr="0016767C">
        <w:rPr>
          <w:rFonts w:ascii="Calibri" w:hAnsi="Calibri" w:cs="Calibri"/>
        </w:rPr>
        <w:t xml:space="preserve">Powierzenie przetwarzania danych osobowych, o których mowa w ust. 2, następuje w celu realizacji Umowy głównej, w szczególności zapewnienie serwisu urządzeń. </w:t>
      </w:r>
    </w:p>
    <w:p w:rsidR="00562050" w:rsidRPr="0016767C" w:rsidRDefault="00562050" w:rsidP="00562050">
      <w:pPr>
        <w:numPr>
          <w:ilvl w:val="0"/>
          <w:numId w:val="39"/>
        </w:numPr>
        <w:tabs>
          <w:tab w:val="clear" w:pos="0"/>
          <w:tab w:val="num" w:pos="567"/>
        </w:tabs>
        <w:ind w:left="567" w:hanging="567"/>
        <w:jc w:val="both"/>
        <w:rPr>
          <w:rFonts w:ascii="Calibri" w:hAnsi="Calibri" w:cs="Calibri"/>
        </w:rPr>
      </w:pPr>
      <w:r w:rsidRPr="0016767C">
        <w:rPr>
          <w:rFonts w:ascii="Calibri" w:hAnsi="Calibri" w:cs="Calibri"/>
        </w:rPr>
        <w:lastRenderedPageBreak/>
        <w:t xml:space="preserve">Powierzenie przetwarzania Danych osobowych, o których mowa w ust. 2, następuje w zakresie określonym w Załączniku nr 1 do Umowy, w którym określony zostanie również rodzaj danych osobowych oraz kategorie osób, których dane dotyczą. </w:t>
      </w:r>
    </w:p>
    <w:p w:rsidR="00562050" w:rsidRPr="0016767C" w:rsidRDefault="00562050" w:rsidP="00562050">
      <w:pPr>
        <w:numPr>
          <w:ilvl w:val="0"/>
          <w:numId w:val="39"/>
        </w:numPr>
        <w:tabs>
          <w:tab w:val="left" w:pos="567"/>
        </w:tabs>
        <w:ind w:left="567" w:hanging="567"/>
        <w:jc w:val="both"/>
        <w:rPr>
          <w:rFonts w:ascii="Calibri" w:hAnsi="Calibri" w:cs="Calibri"/>
        </w:rPr>
      </w:pPr>
      <w:r w:rsidRPr="0016767C">
        <w:rPr>
          <w:rFonts w:ascii="Calibri" w:hAnsi="Calibri" w:cs="Calibri"/>
        </w:rPr>
        <w:t xml:space="preserve">Powierzone do przetwarzania dane nie podlegają udostępnieniu osobom trzecim, </w:t>
      </w:r>
      <w:r>
        <w:rPr>
          <w:rFonts w:ascii="Calibri" w:hAnsi="Calibri" w:cs="Calibri"/>
        </w:rPr>
        <w:t xml:space="preserve">                                     </w:t>
      </w:r>
      <w:r w:rsidRPr="0016767C">
        <w:rPr>
          <w:rFonts w:ascii="Calibri" w:hAnsi="Calibri" w:cs="Calibri"/>
        </w:rPr>
        <w:t>z zastrzeżeniem §9 oraz obowiązków określonych w przepisach prawa. Wszelkie odstępstwa od zasady określonej w zdaniu poprzednim wymagają pisemnej zgody Powierzającego.</w:t>
      </w:r>
    </w:p>
    <w:p w:rsidR="00562050" w:rsidRPr="0016767C" w:rsidRDefault="00562050" w:rsidP="00562050">
      <w:pPr>
        <w:tabs>
          <w:tab w:val="left" w:pos="0"/>
        </w:tabs>
        <w:rPr>
          <w:rFonts w:ascii="Calibri" w:hAnsi="Calibri" w:cs="Calibri"/>
          <w:b/>
          <w:bCs/>
        </w:rPr>
      </w:pPr>
    </w:p>
    <w:p w:rsidR="00562050" w:rsidRPr="0016767C" w:rsidRDefault="00562050" w:rsidP="00562050">
      <w:pPr>
        <w:tabs>
          <w:tab w:val="left" w:pos="0"/>
        </w:tabs>
        <w:jc w:val="center"/>
        <w:rPr>
          <w:rFonts w:ascii="Calibri" w:hAnsi="Calibri" w:cs="Calibri"/>
          <w:b/>
          <w:bCs/>
        </w:rPr>
      </w:pPr>
      <w:r w:rsidRPr="0016767C">
        <w:rPr>
          <w:rFonts w:ascii="Calibri" w:hAnsi="Calibri" w:cs="Calibri"/>
          <w:b/>
          <w:bCs/>
        </w:rPr>
        <w:t xml:space="preserve">§3. </w:t>
      </w:r>
      <w:r w:rsidRPr="0016767C">
        <w:rPr>
          <w:rFonts w:ascii="Calibri" w:hAnsi="Calibri" w:cs="Calibri"/>
          <w:b/>
        </w:rPr>
        <w:t>Charakter przetwarzania</w:t>
      </w:r>
    </w:p>
    <w:p w:rsidR="00562050" w:rsidRPr="0016767C" w:rsidRDefault="00562050" w:rsidP="00562050">
      <w:pPr>
        <w:numPr>
          <w:ilvl w:val="0"/>
          <w:numId w:val="53"/>
        </w:numPr>
        <w:tabs>
          <w:tab w:val="left" w:pos="567"/>
        </w:tabs>
        <w:ind w:left="567" w:hanging="567"/>
        <w:jc w:val="both"/>
        <w:rPr>
          <w:rFonts w:ascii="Calibri" w:hAnsi="Calibri" w:cs="Calibri"/>
        </w:rPr>
      </w:pPr>
      <w:r w:rsidRPr="0016767C">
        <w:rPr>
          <w:rFonts w:ascii="Calibri" w:hAnsi="Calibri" w:cs="Calibri"/>
        </w:rPr>
        <w:t>Przetwarzanie Danych osobowych będzie miało charakter incydentalny, przez okres realizacji Umowy głównej.</w:t>
      </w:r>
    </w:p>
    <w:p w:rsidR="00562050" w:rsidRPr="0016767C" w:rsidRDefault="00562050" w:rsidP="00562050">
      <w:pPr>
        <w:numPr>
          <w:ilvl w:val="0"/>
          <w:numId w:val="53"/>
        </w:numPr>
        <w:tabs>
          <w:tab w:val="left" w:pos="567"/>
        </w:tabs>
        <w:ind w:left="567" w:hanging="567"/>
        <w:jc w:val="both"/>
        <w:rPr>
          <w:rFonts w:ascii="Calibri" w:hAnsi="Calibri" w:cs="Calibri"/>
        </w:rPr>
      </w:pPr>
      <w:r w:rsidRPr="0016767C">
        <w:rPr>
          <w:rFonts w:ascii="Calibri" w:hAnsi="Calibri" w:cs="Calibri"/>
        </w:rPr>
        <w:t xml:space="preserve">Przetwarzanie odbywać się będzie w formie elektronicznej w systemach informatycznych lub formie papierowej poprzez wykonywanie wszystkich czynności (operacji na danych osobowych) uzasadnionych wykonywaniem lub realizacją Umowy głównej. Przetwarzający będzie w szczególności wykonywał następujące operacje dotyczące Danych osobowych: przeglądanie  </w:t>
      </w:r>
    </w:p>
    <w:p w:rsidR="00562050" w:rsidRPr="0016767C" w:rsidRDefault="00562050" w:rsidP="00562050">
      <w:pPr>
        <w:tabs>
          <w:tab w:val="left" w:pos="567"/>
        </w:tabs>
        <w:ind w:left="567" w:hanging="567"/>
        <w:rPr>
          <w:rFonts w:ascii="Calibri" w:hAnsi="Calibri" w:cs="Calibri"/>
          <w:kern w:val="2"/>
          <w:highlight w:val="yellow"/>
        </w:rPr>
      </w:pPr>
      <w:r>
        <w:rPr>
          <w:rFonts w:ascii="Calibri" w:hAnsi="Calibri" w:cs="Calibri"/>
        </w:rPr>
        <w:t xml:space="preserve">3.    </w:t>
      </w:r>
      <w:r w:rsidRPr="0016767C">
        <w:rPr>
          <w:rFonts w:ascii="Calibri" w:hAnsi="Calibri" w:cs="Calibri"/>
        </w:rPr>
        <w:t>Co do zasady, przetwarzanie Danych osobowych odbywać się będzie na urządzeniach</w:t>
      </w:r>
      <w:r>
        <w:rPr>
          <w:rFonts w:ascii="Calibri" w:hAnsi="Calibri" w:cs="Calibri"/>
        </w:rPr>
        <w:t xml:space="preserve">                                  </w:t>
      </w:r>
      <w:r w:rsidRPr="0016767C">
        <w:rPr>
          <w:rFonts w:ascii="Calibri" w:hAnsi="Calibri" w:cs="Calibri"/>
        </w:rPr>
        <w:t xml:space="preserve"> i w siedzibach Powierzającego, a w przypadku konieczności pobrania danych z urządzeń Powierzającego, celem przekazania ich na urządzenia nienależące do Powierzającego lub poza siedziby Powierzającego, Przetwarzający uzyska każdorazowo udokumentowaną zgodę Powierzającego na taką operację. Zgoda nie jest wymagana w przypadku przekazania danych przez Powierzającego. </w:t>
      </w:r>
    </w:p>
    <w:p w:rsidR="00562050" w:rsidRPr="0016767C" w:rsidRDefault="00562050" w:rsidP="00562050">
      <w:pPr>
        <w:numPr>
          <w:ilvl w:val="0"/>
          <w:numId w:val="53"/>
        </w:numPr>
        <w:ind w:left="567" w:hanging="567"/>
        <w:jc w:val="both"/>
        <w:rPr>
          <w:rFonts w:ascii="Calibri" w:hAnsi="Calibri" w:cs="Calibri"/>
          <w:b/>
          <w:bCs/>
        </w:rPr>
      </w:pPr>
      <w:r w:rsidRPr="0016767C">
        <w:rPr>
          <w:rFonts w:ascii="Calibri" w:hAnsi="Calibri" w:cs="Calibri"/>
          <w:kern w:val="2"/>
        </w:rPr>
        <w:t xml:space="preserve"> Dostęp do Danych osobowych odbywać się będzie za pośrednictwem szyfrowanego łącza </w:t>
      </w:r>
      <w:r>
        <w:rPr>
          <w:rFonts w:ascii="Calibri" w:hAnsi="Calibri" w:cs="Calibri"/>
          <w:kern w:val="2"/>
        </w:rPr>
        <w:t xml:space="preserve">                   </w:t>
      </w:r>
      <w:r w:rsidRPr="0016767C">
        <w:rPr>
          <w:rFonts w:ascii="Calibri" w:hAnsi="Calibri" w:cs="Calibri"/>
          <w:kern w:val="2"/>
        </w:rPr>
        <w:t xml:space="preserve">VPN (ang. </w:t>
      </w:r>
      <w:proofErr w:type="spellStart"/>
      <w:r w:rsidRPr="0016767C">
        <w:rPr>
          <w:rFonts w:ascii="Calibri" w:hAnsi="Calibri" w:cs="Calibri"/>
          <w:kern w:val="2"/>
        </w:rPr>
        <w:t>Virtual</w:t>
      </w:r>
      <w:proofErr w:type="spellEnd"/>
      <w:r w:rsidRPr="0016767C">
        <w:rPr>
          <w:rFonts w:ascii="Calibri" w:hAnsi="Calibri" w:cs="Calibri"/>
          <w:kern w:val="2"/>
        </w:rPr>
        <w:t xml:space="preserve"> </w:t>
      </w:r>
      <w:proofErr w:type="spellStart"/>
      <w:r w:rsidRPr="0016767C">
        <w:rPr>
          <w:rFonts w:ascii="Calibri" w:hAnsi="Calibri" w:cs="Calibri"/>
          <w:kern w:val="2"/>
        </w:rPr>
        <w:t>Private</w:t>
      </w:r>
      <w:proofErr w:type="spellEnd"/>
      <w:r w:rsidRPr="0016767C">
        <w:rPr>
          <w:rFonts w:ascii="Calibri" w:hAnsi="Calibri" w:cs="Calibri"/>
          <w:kern w:val="2"/>
        </w:rPr>
        <w:t xml:space="preserve"> Network, Wirtualna Sieć Prywatna), aktywowanego w związku </w:t>
      </w:r>
      <w:r>
        <w:rPr>
          <w:rFonts w:ascii="Calibri" w:hAnsi="Calibri" w:cs="Calibri"/>
          <w:kern w:val="2"/>
        </w:rPr>
        <w:t xml:space="preserve">                         </w:t>
      </w:r>
      <w:r w:rsidRPr="0016767C">
        <w:rPr>
          <w:rFonts w:ascii="Calibri" w:hAnsi="Calibri" w:cs="Calibri"/>
          <w:kern w:val="2"/>
        </w:rPr>
        <w:t xml:space="preserve">z realizacją </w:t>
      </w:r>
      <w:r w:rsidRPr="0016767C">
        <w:rPr>
          <w:rFonts w:ascii="Calibri" w:hAnsi="Calibri" w:cs="Calibri"/>
        </w:rPr>
        <w:t>Umowy głównej lub w innej szyfrowanej formie ustalonej pomiędzy Stronami</w:t>
      </w:r>
      <w:r w:rsidRPr="0016767C">
        <w:rPr>
          <w:rFonts w:ascii="Calibri" w:hAnsi="Calibri" w:cs="Calibri"/>
          <w:b/>
          <w:bCs/>
        </w:rPr>
        <w:t>.</w:t>
      </w:r>
    </w:p>
    <w:p w:rsidR="00562050" w:rsidRPr="0016767C" w:rsidRDefault="00562050" w:rsidP="00562050">
      <w:pPr>
        <w:numPr>
          <w:ilvl w:val="0"/>
          <w:numId w:val="53"/>
        </w:numPr>
        <w:ind w:left="567" w:hanging="567"/>
        <w:jc w:val="both"/>
        <w:rPr>
          <w:rFonts w:ascii="Calibri" w:hAnsi="Calibri" w:cs="Calibri"/>
          <w:b/>
          <w:bCs/>
        </w:rPr>
      </w:pPr>
      <w:r w:rsidRPr="0016767C">
        <w:rPr>
          <w:rFonts w:ascii="Calibri" w:hAnsi="Calibri" w:cs="Calibri"/>
        </w:rPr>
        <w:t>Dostęp za pośrednictwem łącza VPN, o którym mowa w ustępie poprzedzającym, może odbywać się z wykorzystaniem zdalnych połączeń Przetwarzającego do platformy sprzętowo-systemowej Powierzającego, pod warunkiem spełnienia następujących wymogów:</w:t>
      </w:r>
    </w:p>
    <w:p w:rsidR="00562050" w:rsidRPr="0016767C" w:rsidRDefault="00562050" w:rsidP="00562050">
      <w:pPr>
        <w:pStyle w:val="Akapitzlist"/>
        <w:numPr>
          <w:ilvl w:val="0"/>
          <w:numId w:val="51"/>
        </w:numPr>
        <w:spacing w:line="276" w:lineRule="auto"/>
        <w:ind w:left="709"/>
        <w:jc w:val="both"/>
        <w:rPr>
          <w:rFonts w:ascii="Calibri" w:hAnsi="Calibri"/>
          <w:sz w:val="22"/>
        </w:rPr>
      </w:pPr>
      <w:r w:rsidRPr="0016767C">
        <w:rPr>
          <w:rFonts w:ascii="Calibri" w:hAnsi="Calibri"/>
          <w:sz w:val="22"/>
        </w:rPr>
        <w:t>zdalny dostęp będzie realizowany wyłącznie z siedziby Przetwarzającego na odpowiednio zabezpieczonym sprzęcie komputerowym zarządzanym przez Przetwarzającego,</w:t>
      </w:r>
    </w:p>
    <w:p w:rsidR="00562050" w:rsidRPr="0016767C" w:rsidRDefault="00562050" w:rsidP="00562050">
      <w:pPr>
        <w:pStyle w:val="Akapitzlist"/>
        <w:numPr>
          <w:ilvl w:val="0"/>
          <w:numId w:val="51"/>
        </w:numPr>
        <w:spacing w:line="276" w:lineRule="auto"/>
        <w:ind w:left="709"/>
        <w:jc w:val="both"/>
        <w:rPr>
          <w:rFonts w:ascii="Calibri" w:hAnsi="Calibri"/>
          <w:sz w:val="22"/>
        </w:rPr>
      </w:pPr>
      <w:r w:rsidRPr="0016767C">
        <w:rPr>
          <w:rFonts w:ascii="Calibri" w:hAnsi="Calibri"/>
          <w:sz w:val="22"/>
        </w:rPr>
        <w:t>dostęp do zdalnego połączenia będą miały tylko i wyłącznie osoby upoważnione przez Przetwarzającego</w:t>
      </w:r>
    </w:p>
    <w:p w:rsidR="00562050" w:rsidRPr="0016767C" w:rsidRDefault="00562050" w:rsidP="00562050">
      <w:pPr>
        <w:tabs>
          <w:tab w:val="left" w:pos="0"/>
        </w:tabs>
        <w:ind w:left="360"/>
        <w:jc w:val="center"/>
        <w:rPr>
          <w:rFonts w:ascii="Calibri" w:hAnsi="Calibri" w:cs="Calibri"/>
          <w:b/>
          <w:bCs/>
        </w:rPr>
      </w:pPr>
    </w:p>
    <w:p w:rsidR="00562050" w:rsidRPr="0016767C" w:rsidRDefault="00562050" w:rsidP="00562050">
      <w:pPr>
        <w:tabs>
          <w:tab w:val="left" w:pos="0"/>
        </w:tabs>
        <w:ind w:left="360"/>
        <w:jc w:val="center"/>
        <w:rPr>
          <w:rFonts w:ascii="Calibri" w:hAnsi="Calibri" w:cs="Calibri"/>
          <w:b/>
          <w:bCs/>
        </w:rPr>
      </w:pPr>
      <w:r w:rsidRPr="0016767C">
        <w:rPr>
          <w:rFonts w:ascii="Calibri" w:hAnsi="Calibri" w:cs="Calibri"/>
          <w:b/>
          <w:bCs/>
        </w:rPr>
        <w:t>§4.</w:t>
      </w:r>
      <w:r w:rsidRPr="0016767C">
        <w:rPr>
          <w:rFonts w:ascii="Calibri" w:hAnsi="Calibri" w:cs="Calibri"/>
          <w:b/>
        </w:rPr>
        <w:t xml:space="preserve">Okres obowiązywania Umowy, </w:t>
      </w:r>
    </w:p>
    <w:p w:rsidR="00562050" w:rsidRPr="0016767C" w:rsidRDefault="00562050" w:rsidP="00562050">
      <w:pPr>
        <w:jc w:val="center"/>
        <w:rPr>
          <w:rFonts w:ascii="Calibri" w:hAnsi="Calibri" w:cs="Calibri"/>
          <w:b/>
        </w:rPr>
      </w:pPr>
      <w:r w:rsidRPr="0016767C">
        <w:rPr>
          <w:rFonts w:ascii="Calibri" w:hAnsi="Calibri" w:cs="Calibri"/>
          <w:b/>
        </w:rPr>
        <w:t>czas trwania przetwarzania danych osobowych</w:t>
      </w:r>
    </w:p>
    <w:p w:rsidR="00562050" w:rsidRPr="0016767C" w:rsidRDefault="00562050" w:rsidP="00562050">
      <w:pPr>
        <w:pStyle w:val="Akapitzlist"/>
        <w:numPr>
          <w:ilvl w:val="0"/>
          <w:numId w:val="44"/>
        </w:numPr>
        <w:spacing w:line="276" w:lineRule="auto"/>
        <w:ind w:left="567" w:hanging="567"/>
        <w:jc w:val="both"/>
        <w:rPr>
          <w:rFonts w:ascii="Calibri" w:hAnsi="Calibri"/>
          <w:sz w:val="22"/>
        </w:rPr>
      </w:pPr>
      <w:r w:rsidRPr="0016767C">
        <w:rPr>
          <w:rFonts w:ascii="Calibri" w:hAnsi="Calibri"/>
          <w:sz w:val="22"/>
        </w:rPr>
        <w:t xml:space="preserve">Umowa zostaje zawarta na czas określony i obowiązuje począwszy od ……………… r. do dnia ………………… r.  (tj. do końca obowiązywania Umowy głównej), z zastrzeżeniem ust. 2 i 3 poniżej.   </w:t>
      </w:r>
    </w:p>
    <w:p w:rsidR="00562050" w:rsidRPr="0016767C" w:rsidRDefault="00562050" w:rsidP="00562050">
      <w:pPr>
        <w:pStyle w:val="Akapitzlist"/>
        <w:numPr>
          <w:ilvl w:val="0"/>
          <w:numId w:val="44"/>
        </w:numPr>
        <w:spacing w:line="276" w:lineRule="auto"/>
        <w:ind w:left="567" w:hanging="567"/>
        <w:jc w:val="both"/>
        <w:rPr>
          <w:rFonts w:ascii="Calibri" w:hAnsi="Calibri"/>
          <w:sz w:val="22"/>
        </w:rPr>
      </w:pPr>
      <w:r w:rsidRPr="0016767C">
        <w:rPr>
          <w:rFonts w:ascii="Calibri" w:hAnsi="Calibri"/>
          <w:sz w:val="22"/>
        </w:rPr>
        <w:t>W przypadku wcześniejszego rozwiązania lub wygaśnięcia (z dowolnej przyczyny) Umowy głównej (warunek) rozwiązaniu ulega również niniejsza Umowa, z zastrzeżeniem ust. 3.</w:t>
      </w:r>
    </w:p>
    <w:p w:rsidR="00562050" w:rsidRPr="0016767C" w:rsidRDefault="00562050" w:rsidP="00562050">
      <w:pPr>
        <w:pStyle w:val="Akapitzlist"/>
        <w:numPr>
          <w:ilvl w:val="0"/>
          <w:numId w:val="44"/>
        </w:numPr>
        <w:spacing w:line="276" w:lineRule="auto"/>
        <w:ind w:left="567" w:hanging="567"/>
        <w:jc w:val="both"/>
        <w:rPr>
          <w:rFonts w:ascii="Calibri" w:hAnsi="Calibri"/>
          <w:sz w:val="22"/>
        </w:rPr>
      </w:pPr>
      <w:r w:rsidRPr="0016767C">
        <w:rPr>
          <w:rFonts w:ascii="Calibri" w:hAnsi="Calibri"/>
          <w:sz w:val="22"/>
        </w:rPr>
        <w:t xml:space="preserve">Termin obowiązywania niniejszej Umowy zostaje wydłużony do dnia upływu terminu wskazanego w §5 ust. 11  </w:t>
      </w:r>
      <w:proofErr w:type="spellStart"/>
      <w:r w:rsidRPr="0016767C">
        <w:rPr>
          <w:rFonts w:ascii="Calibri" w:hAnsi="Calibri"/>
          <w:sz w:val="22"/>
        </w:rPr>
        <w:t>in</w:t>
      </w:r>
      <w:proofErr w:type="spellEnd"/>
      <w:r w:rsidRPr="0016767C">
        <w:rPr>
          <w:rFonts w:ascii="Calibri" w:hAnsi="Calibri"/>
          <w:sz w:val="22"/>
        </w:rPr>
        <w:t xml:space="preserve"> </w:t>
      </w:r>
      <w:proofErr w:type="spellStart"/>
      <w:r w:rsidRPr="0016767C">
        <w:rPr>
          <w:rFonts w:ascii="Calibri" w:hAnsi="Calibri"/>
          <w:sz w:val="22"/>
        </w:rPr>
        <w:t>fine</w:t>
      </w:r>
      <w:proofErr w:type="spellEnd"/>
      <w:r w:rsidRPr="0016767C">
        <w:rPr>
          <w:rFonts w:ascii="Calibri" w:hAnsi="Calibri"/>
          <w:sz w:val="22"/>
        </w:rPr>
        <w:t xml:space="preserve"> przewidzianego na wykonanie obowiązków w nim wskazanych.</w:t>
      </w:r>
    </w:p>
    <w:p w:rsidR="00562050" w:rsidRPr="0016767C" w:rsidRDefault="00562050" w:rsidP="00562050">
      <w:pPr>
        <w:pStyle w:val="Akapitzlist"/>
        <w:numPr>
          <w:ilvl w:val="0"/>
          <w:numId w:val="44"/>
        </w:numPr>
        <w:spacing w:line="276" w:lineRule="auto"/>
        <w:ind w:left="567" w:hanging="567"/>
        <w:jc w:val="both"/>
        <w:rPr>
          <w:rFonts w:ascii="Calibri" w:hAnsi="Calibri"/>
          <w:sz w:val="22"/>
        </w:rPr>
      </w:pPr>
      <w:r w:rsidRPr="0016767C">
        <w:rPr>
          <w:rFonts w:ascii="Calibri" w:hAnsi="Calibri"/>
          <w:sz w:val="22"/>
        </w:rPr>
        <w:t xml:space="preserve">Przetwarzanie Danych osobowych odbywać się będzie w okresie obowiązywania niniejszej Umowy. </w:t>
      </w:r>
    </w:p>
    <w:p w:rsidR="00562050" w:rsidRPr="0016767C" w:rsidRDefault="00562050" w:rsidP="00562050">
      <w:pPr>
        <w:tabs>
          <w:tab w:val="left" w:pos="0"/>
        </w:tabs>
        <w:rPr>
          <w:rFonts w:ascii="Calibri" w:hAnsi="Calibri" w:cs="Calibri"/>
          <w:b/>
          <w:bCs/>
        </w:rPr>
      </w:pPr>
    </w:p>
    <w:p w:rsidR="00562050" w:rsidRPr="0016767C" w:rsidRDefault="00562050" w:rsidP="00562050">
      <w:pPr>
        <w:tabs>
          <w:tab w:val="left" w:pos="0"/>
        </w:tabs>
        <w:ind w:left="360"/>
        <w:jc w:val="center"/>
        <w:rPr>
          <w:rFonts w:ascii="Calibri" w:hAnsi="Calibri" w:cs="Calibri"/>
          <w:b/>
          <w:bCs/>
        </w:rPr>
      </w:pPr>
      <w:r w:rsidRPr="0016767C">
        <w:rPr>
          <w:rFonts w:ascii="Calibri" w:hAnsi="Calibri" w:cs="Calibri"/>
          <w:b/>
          <w:bCs/>
        </w:rPr>
        <w:t>§5. Oświadczenia i obowiązki Przetwarzającego</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t>Przetwarzający zobowiązuje się wykonać zobowiązania określone w niniejszej Umowie</w:t>
      </w:r>
      <w:r>
        <w:rPr>
          <w:rFonts w:ascii="Calibri" w:hAnsi="Calibri" w:cs="Calibri"/>
        </w:rPr>
        <w:t xml:space="preserve">                          </w:t>
      </w:r>
      <w:r w:rsidRPr="0016767C">
        <w:rPr>
          <w:rFonts w:ascii="Calibri" w:hAnsi="Calibri" w:cs="Calibri"/>
        </w:rPr>
        <w:t xml:space="preserve"> z należytą starannością. </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t>Przetwarzający oświadcza, że wszelkie dane osobowe, które w trakcie trwania umowy pozyska w związku z realizacją Umowy głównej, będzie wykorzystywał tylko i wyłącznie do celów związanych z jej realizacją i na zasadach określonych w Umowie.</w:t>
      </w:r>
    </w:p>
    <w:p w:rsidR="00562050" w:rsidRPr="0016767C" w:rsidRDefault="00562050" w:rsidP="00562050">
      <w:pPr>
        <w:numPr>
          <w:ilvl w:val="0"/>
          <w:numId w:val="42"/>
        </w:numPr>
        <w:tabs>
          <w:tab w:val="left" w:pos="567"/>
        </w:tabs>
        <w:ind w:left="567" w:hanging="567"/>
        <w:jc w:val="both"/>
        <w:rPr>
          <w:rFonts w:ascii="Calibri" w:hAnsi="Calibri" w:cs="Calibri"/>
        </w:rPr>
      </w:pPr>
      <w:r w:rsidRPr="0016767C">
        <w:rPr>
          <w:rFonts w:ascii="Calibri" w:hAnsi="Calibri" w:cs="Calibri"/>
        </w:rPr>
        <w:t xml:space="preserve">Przetwarzający będzie przetwarzał Dane osobowe wyłącznie zgodnie z udokumentowanymi poleceniami lub instrukcjami Powierzającego, przy czym Strony wskazują, iż udokumentowane zgłoszenia wykonania czynności, w związku z realizacją Umowy głównej lub Umowy oraz treści tych umów, są i będą traktowane jako udokumentowane polecenia Powierzającego. Udokumentowane zgłoszenia wykonania czynności, o których mowa w zdaniu poprzedzającym, będą przekazywane drogą elektroniczną na adresy e-mail, zgodnie z Umową główną lub Umową lub na piśmie na adres wskazany do doręczeń, w Umowie głównej lub Umowie. </w:t>
      </w:r>
    </w:p>
    <w:p w:rsidR="00562050" w:rsidRPr="0016767C" w:rsidRDefault="00562050" w:rsidP="00562050">
      <w:pPr>
        <w:numPr>
          <w:ilvl w:val="0"/>
          <w:numId w:val="42"/>
        </w:numPr>
        <w:tabs>
          <w:tab w:val="left" w:pos="567"/>
        </w:tabs>
        <w:ind w:left="567" w:hanging="567"/>
        <w:jc w:val="both"/>
        <w:rPr>
          <w:rFonts w:ascii="Calibri" w:hAnsi="Calibri" w:cs="Calibri"/>
        </w:rPr>
      </w:pPr>
      <w:r w:rsidRPr="0016767C">
        <w:rPr>
          <w:rFonts w:ascii="Calibri" w:hAnsi="Calibri" w:cs="Calibri"/>
        </w:rPr>
        <w:t xml:space="preserve">Przetwarzający oświadcza, że nie przekazuje i nie planuje przekazywać Danych osobowych do państwa poza Unią Europejską lub organizacji międzynarodowej. </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t>Przetwarzający oświadcza, że podejmie po swojej stronie odpowiednie środki zabezpieczające Dane osobowe, o których mowa w art. 32 RODO, uwzględniając stan wiedzy technicznej, koszt wdrażania oraz charakter, zakres, kontekst i cele przetwarzania oraz ryzyko naruszenia praw lub wolności osób fizycznych o różnym prawdopodobieństwie wystąpienia i wadze zagrożenia tak, aby zapewnić stopień bezpieczeństwa odpowiadający temu ryzyku.</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t>Przetwarzający oświadcza, że do wykonywania zobowiązań wynikających z postanowień Umowy głównej będą dopuszczone wyłącznie osoby upoważnione do przetwarzania Danych osobowych przez Przetwarzającego, w stosunku do których Przetwarzający:</w:t>
      </w:r>
    </w:p>
    <w:p w:rsidR="00562050" w:rsidRPr="0016767C" w:rsidRDefault="00562050" w:rsidP="00562050">
      <w:pPr>
        <w:pStyle w:val="Akapitzlist"/>
        <w:numPr>
          <w:ilvl w:val="0"/>
          <w:numId w:val="54"/>
        </w:numPr>
        <w:spacing w:line="276" w:lineRule="auto"/>
        <w:jc w:val="both"/>
        <w:rPr>
          <w:rFonts w:ascii="Calibri" w:hAnsi="Calibri"/>
          <w:sz w:val="22"/>
        </w:rPr>
      </w:pPr>
      <w:r w:rsidRPr="0016767C">
        <w:rPr>
          <w:rFonts w:ascii="Calibri" w:hAnsi="Calibri"/>
          <w:sz w:val="22"/>
        </w:rPr>
        <w:t>prowadzić będzie ewidencję osób posiadających upoważnienia do przetwarzania Danych osobowych, którą będzie udostępniał Powierzającemu na każde jego żądanie, co najmniej w zakresie imion, nazwiska, stanowiska i nazwy działu firmy, w której osoba jest zatrudniona;</w:t>
      </w:r>
    </w:p>
    <w:p w:rsidR="00562050" w:rsidRPr="0016767C" w:rsidRDefault="00562050" w:rsidP="00562050">
      <w:pPr>
        <w:pStyle w:val="Akapitzlist"/>
        <w:numPr>
          <w:ilvl w:val="0"/>
          <w:numId w:val="54"/>
        </w:numPr>
        <w:spacing w:line="276" w:lineRule="auto"/>
        <w:jc w:val="both"/>
        <w:rPr>
          <w:rFonts w:ascii="Calibri" w:hAnsi="Calibri"/>
          <w:sz w:val="22"/>
        </w:rPr>
      </w:pPr>
      <w:r w:rsidRPr="0016767C">
        <w:rPr>
          <w:rFonts w:ascii="Calibri" w:hAnsi="Calibri"/>
          <w:sz w:val="22"/>
        </w:rPr>
        <w:t>przed dopuszczeniem ich do przetwarzania Danych osobowych zapoznał, z zasadami ochrony danych osobowych, które wprowadził w związku z RODO i UODO;</w:t>
      </w:r>
    </w:p>
    <w:p w:rsidR="00562050" w:rsidRPr="0016767C" w:rsidRDefault="00562050" w:rsidP="00562050">
      <w:pPr>
        <w:pStyle w:val="Akapitzlist"/>
        <w:numPr>
          <w:ilvl w:val="0"/>
          <w:numId w:val="54"/>
        </w:numPr>
        <w:spacing w:line="276" w:lineRule="auto"/>
        <w:jc w:val="both"/>
        <w:rPr>
          <w:rFonts w:ascii="Calibri" w:hAnsi="Calibri"/>
          <w:sz w:val="22"/>
        </w:rPr>
      </w:pPr>
      <w:r w:rsidRPr="0016767C">
        <w:rPr>
          <w:rFonts w:ascii="Calibri" w:hAnsi="Calibri"/>
          <w:sz w:val="22"/>
        </w:rPr>
        <w:t>zapewnia</w:t>
      </w:r>
      <w:r w:rsidRPr="0016767C">
        <w:rPr>
          <w:rFonts w:ascii="Calibri" w:hAnsi="Calibri"/>
          <w:kern w:val="2"/>
          <w:sz w:val="22"/>
        </w:rPr>
        <w:t>, że zostały zobowiązane do zachowania tajemnicy lub że podlegają odpowiedniemu ustawowemu obowiązkowi zachowania tajemnicy. Przetwarzający uzyskuje od tych osób udokumentowane oświadczenia zobowiązujące te osoby do zachowania tajemnicy Dany osobowych i sposobów ich zabezpieczenia, w tym także po wygaśnięciu zawartych z tymi osobami umów o pracę, umów cywilnoprawnych lub porozumień, na podstawie których osoby te świadczyły pracę/usługi na rzecz Przetwarzającego lub upewnia się, że te osoby podlegają ustawowemu obowiązkowi zachowania tajemnicy.</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t xml:space="preserve">Przetwarzający uwzględniając charakter przetwarzania oraz dostępne mu informacje będzie pomagał Powierzającemu wywiązać się z obowiązków określonych w art. 32–36 RODO. </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t>Przetwarzający biorąc pod uwagę charakter przetwarzania, w miarę możliwości będzie pomagał Powierzającemu poprzez odpowiednie środki techniczne i organizacyjne wywiązać się z obowiązku odpowiadania na żądania osoby, której dane dotyczą, w zakresie wykonywania jej praw określonych w rozdziale III RODO.</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lastRenderedPageBreak/>
        <w:t>Przetwarzający zobowiązuje się do niezwłocznego poinformowania Powierzającego, jeżeli jego zdaniem wydane mu polecenie stanowi naruszenie RODO lub innych przepisów Unii lub państwa członkowskiego o ochronie danych.</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t>W przypadku  stwierdzenia  przez Przetwarzającego naruszenia ochrony Danych osobowych, Przetwarzający zobowiązuje się bez zbędnej zwłoki zgłosić je Powierzającemu na piśmie na adres wskazany do doręczeń oraz inspektorowi danych osobowych Powierzającego na adres e-mail wskazany w § 12 ust. 4 Umowy. Zgłoszenie musi co najmniej:</w:t>
      </w:r>
    </w:p>
    <w:p w:rsidR="00562050" w:rsidRPr="0016767C" w:rsidRDefault="00562050" w:rsidP="00562050">
      <w:pPr>
        <w:pStyle w:val="Akapitzlist"/>
        <w:numPr>
          <w:ilvl w:val="0"/>
          <w:numId w:val="56"/>
        </w:numPr>
        <w:spacing w:line="276" w:lineRule="auto"/>
        <w:jc w:val="both"/>
        <w:rPr>
          <w:rFonts w:ascii="Calibri" w:hAnsi="Calibri"/>
          <w:sz w:val="22"/>
        </w:rPr>
      </w:pPr>
      <w:r w:rsidRPr="0016767C">
        <w:rPr>
          <w:rFonts w:ascii="Calibri" w:hAnsi="Calibri"/>
          <w:sz w:val="22"/>
        </w:rPr>
        <w:t>opisywać charakter naruszenia Danych osobowych, w tym w miarę możliwości wskazywać kategorie i przybliżoną liczbę osób, których dane dotyczą, oraz kategorie i przybliżoną liczbę wpisów danych osobowych, których dotyczy naruszenie;</w:t>
      </w:r>
    </w:p>
    <w:p w:rsidR="00562050" w:rsidRPr="0016767C" w:rsidRDefault="00562050" w:rsidP="00562050">
      <w:pPr>
        <w:pStyle w:val="Akapitzlist"/>
        <w:numPr>
          <w:ilvl w:val="0"/>
          <w:numId w:val="56"/>
        </w:numPr>
        <w:spacing w:line="276" w:lineRule="auto"/>
        <w:jc w:val="both"/>
        <w:rPr>
          <w:rFonts w:ascii="Calibri" w:hAnsi="Calibri"/>
          <w:sz w:val="22"/>
        </w:rPr>
      </w:pPr>
      <w:r w:rsidRPr="0016767C">
        <w:rPr>
          <w:rFonts w:ascii="Calibri" w:hAnsi="Calibri"/>
          <w:sz w:val="22"/>
        </w:rPr>
        <w:t>dane kontaktowe do punktu kontaktowego, od którego można uzyskać więcej informacji;</w:t>
      </w:r>
    </w:p>
    <w:p w:rsidR="00562050" w:rsidRPr="0016767C" w:rsidRDefault="00562050" w:rsidP="00562050">
      <w:pPr>
        <w:pStyle w:val="Akapitzlist"/>
        <w:numPr>
          <w:ilvl w:val="0"/>
          <w:numId w:val="56"/>
        </w:numPr>
        <w:spacing w:line="276" w:lineRule="auto"/>
        <w:jc w:val="both"/>
        <w:rPr>
          <w:rFonts w:ascii="Calibri" w:hAnsi="Calibri"/>
          <w:sz w:val="22"/>
        </w:rPr>
      </w:pPr>
      <w:r w:rsidRPr="0016767C">
        <w:rPr>
          <w:rFonts w:ascii="Calibri" w:hAnsi="Calibri"/>
          <w:sz w:val="22"/>
        </w:rPr>
        <w:t>opisywać możliwe konsekwencje naruszenia ochrony Danych osobowych;</w:t>
      </w:r>
    </w:p>
    <w:p w:rsidR="00562050" w:rsidRPr="0016767C" w:rsidRDefault="00562050" w:rsidP="00562050">
      <w:pPr>
        <w:pStyle w:val="Akapitzlist"/>
        <w:numPr>
          <w:ilvl w:val="0"/>
          <w:numId w:val="56"/>
        </w:numPr>
        <w:spacing w:line="276" w:lineRule="auto"/>
        <w:jc w:val="both"/>
        <w:rPr>
          <w:rFonts w:ascii="Calibri" w:hAnsi="Calibri"/>
          <w:sz w:val="22"/>
        </w:rPr>
      </w:pPr>
      <w:r w:rsidRPr="0016767C">
        <w:rPr>
          <w:rFonts w:ascii="Calibri" w:hAnsi="Calibri"/>
          <w:sz w:val="22"/>
        </w:rPr>
        <w:t>opisywać środki zastosowane lub proponowane przez Przetwarzającego w celu zaradzenia naruszeniu ochrony Danych osobowych, w tym w stosownych przypadkach środki w celu zminimalizowania jego ewentualnych negatywnych skutków.</w:t>
      </w:r>
    </w:p>
    <w:p w:rsidR="00562050" w:rsidRPr="0016767C" w:rsidRDefault="00562050" w:rsidP="00562050">
      <w:pPr>
        <w:numPr>
          <w:ilvl w:val="0"/>
          <w:numId w:val="42"/>
        </w:numPr>
        <w:ind w:left="567" w:hanging="567"/>
        <w:jc w:val="both"/>
        <w:rPr>
          <w:rFonts w:ascii="Calibri" w:hAnsi="Calibri" w:cs="Calibri"/>
        </w:rPr>
      </w:pPr>
      <w:r w:rsidRPr="0016767C">
        <w:rPr>
          <w:rFonts w:ascii="Calibri" w:hAnsi="Calibri" w:cs="Calibri"/>
        </w:rPr>
        <w:t>Najpóźniej w terminie 14 Dni roboczych po zakończeniu świadczenia usług związanych</w:t>
      </w:r>
      <w:r>
        <w:rPr>
          <w:rFonts w:ascii="Calibri" w:hAnsi="Calibri" w:cs="Calibri"/>
        </w:rPr>
        <w:t xml:space="preserve">                         </w:t>
      </w:r>
      <w:r w:rsidRPr="0016767C">
        <w:rPr>
          <w:rFonts w:ascii="Calibri" w:hAnsi="Calibri" w:cs="Calibri"/>
        </w:rPr>
        <w:t xml:space="preserve"> z przetwarzaniem lub w przypadku wcześniejszego rozwiązania lub wygaśnięcia niniejszej Umowy (z dowolnej przyczyny) po jej rozwiązaniu lub wygaśnięciu, Przetwarzający zależnie od decyzji Powierzającego usunie lub zwróci (przy braku decyzji usunie) mu wszelkie Dane osobowe, oraz usunie wszelkie ich istniejące kopie, chyba że prawo Unii lub prawo państwa członkowskiego nakazują przechowywanie danych osobowych, z zastrzeżeniem zdania następnego. Zobowiązanie do usunięcia danych, o którym mowa w niniejszym ustępie nie dotyczy:</w:t>
      </w:r>
    </w:p>
    <w:p w:rsidR="00562050" w:rsidRPr="0016767C" w:rsidRDefault="00562050" w:rsidP="00562050">
      <w:pPr>
        <w:pStyle w:val="Akapitzlist"/>
        <w:numPr>
          <w:ilvl w:val="0"/>
          <w:numId w:val="55"/>
        </w:numPr>
        <w:spacing w:line="276" w:lineRule="auto"/>
        <w:jc w:val="both"/>
        <w:rPr>
          <w:rFonts w:ascii="Calibri" w:hAnsi="Calibri"/>
          <w:sz w:val="22"/>
        </w:rPr>
      </w:pPr>
      <w:r w:rsidRPr="0016767C">
        <w:rPr>
          <w:rFonts w:ascii="Calibri" w:hAnsi="Calibri"/>
          <w:sz w:val="22"/>
        </w:rPr>
        <w:t>Danych osobowych elektronicznych zgromadzonych/przetwarzanych w systemach informatycznych działających na infrastrukturze Powierzającego</w:t>
      </w:r>
      <w:r w:rsidRPr="0016767C">
        <w:rPr>
          <w:rFonts w:ascii="Calibri" w:hAnsi="Calibri"/>
          <w:i/>
          <w:sz w:val="22"/>
        </w:rPr>
        <w:t>;</w:t>
      </w:r>
    </w:p>
    <w:p w:rsidR="00562050" w:rsidRPr="0016767C" w:rsidRDefault="00562050" w:rsidP="00562050">
      <w:pPr>
        <w:pStyle w:val="Akapitzlist"/>
        <w:numPr>
          <w:ilvl w:val="0"/>
          <w:numId w:val="55"/>
        </w:numPr>
        <w:spacing w:line="276" w:lineRule="auto"/>
        <w:jc w:val="both"/>
        <w:rPr>
          <w:rFonts w:ascii="Calibri" w:hAnsi="Calibri"/>
          <w:sz w:val="22"/>
        </w:rPr>
      </w:pPr>
      <w:r w:rsidRPr="0016767C">
        <w:rPr>
          <w:rFonts w:ascii="Calibri" w:hAnsi="Calibri"/>
          <w:sz w:val="22"/>
        </w:rPr>
        <w:t>Danych osobowych zawartych w dokumentach Powierzającego w rozumieniu przepisów prawa;</w:t>
      </w:r>
    </w:p>
    <w:p w:rsidR="00562050" w:rsidRPr="0016767C" w:rsidRDefault="00562050" w:rsidP="00562050">
      <w:pPr>
        <w:pStyle w:val="Akapitzlist"/>
        <w:numPr>
          <w:ilvl w:val="0"/>
          <w:numId w:val="55"/>
        </w:numPr>
        <w:spacing w:line="276" w:lineRule="auto"/>
        <w:jc w:val="both"/>
        <w:rPr>
          <w:rFonts w:ascii="Calibri" w:hAnsi="Calibri"/>
          <w:sz w:val="22"/>
        </w:rPr>
      </w:pPr>
      <w:r w:rsidRPr="0016767C">
        <w:rPr>
          <w:rFonts w:ascii="Calibri" w:hAnsi="Calibri"/>
          <w:sz w:val="22"/>
        </w:rPr>
        <w:t>Danych osobowych papierowych przechowywanych w siedzibie Przetwarzającego.</w:t>
      </w:r>
    </w:p>
    <w:p w:rsidR="00562050" w:rsidRDefault="00562050" w:rsidP="00562050">
      <w:pPr>
        <w:ind w:left="567"/>
        <w:rPr>
          <w:rFonts w:ascii="Calibri" w:hAnsi="Calibri" w:cs="Calibri"/>
        </w:rPr>
      </w:pPr>
      <w:r w:rsidRPr="0016767C">
        <w:rPr>
          <w:rFonts w:ascii="Calibri" w:hAnsi="Calibri" w:cs="Calibri"/>
        </w:rPr>
        <w:t>O fakcie realizacji niniejszego postanowienia Umowy, Przetwarzający poinformuje Powierzającego w sposób udokumentowany.</w:t>
      </w:r>
    </w:p>
    <w:p w:rsidR="00562050" w:rsidRPr="0016767C" w:rsidRDefault="00562050" w:rsidP="00562050">
      <w:pPr>
        <w:tabs>
          <w:tab w:val="left" w:pos="0"/>
        </w:tabs>
        <w:rPr>
          <w:rFonts w:ascii="Calibri" w:hAnsi="Calibri" w:cs="Calibri"/>
          <w:b/>
          <w:bCs/>
        </w:rPr>
      </w:pPr>
    </w:p>
    <w:p w:rsidR="00562050" w:rsidRPr="0016767C" w:rsidRDefault="00562050" w:rsidP="00562050">
      <w:pPr>
        <w:jc w:val="center"/>
        <w:rPr>
          <w:rFonts w:ascii="Calibri" w:hAnsi="Calibri" w:cs="Calibri"/>
          <w:b/>
        </w:rPr>
      </w:pPr>
      <w:r w:rsidRPr="0016767C">
        <w:rPr>
          <w:rFonts w:ascii="Calibri" w:hAnsi="Calibri" w:cs="Calibri"/>
          <w:b/>
        </w:rPr>
        <w:t>§6. Oświadczenia i obowiązki Powierzającego</w:t>
      </w:r>
    </w:p>
    <w:p w:rsidR="00562050" w:rsidRPr="0016767C" w:rsidRDefault="00562050" w:rsidP="00562050">
      <w:pPr>
        <w:pStyle w:val="Akapitzlist"/>
        <w:numPr>
          <w:ilvl w:val="0"/>
          <w:numId w:val="49"/>
        </w:numPr>
        <w:spacing w:line="276" w:lineRule="auto"/>
        <w:ind w:left="567" w:hanging="567"/>
        <w:jc w:val="both"/>
        <w:rPr>
          <w:rFonts w:ascii="Calibri" w:hAnsi="Calibri"/>
          <w:sz w:val="22"/>
        </w:rPr>
      </w:pPr>
      <w:r w:rsidRPr="0016767C">
        <w:rPr>
          <w:rFonts w:ascii="Calibri" w:hAnsi="Calibri"/>
          <w:sz w:val="22"/>
        </w:rPr>
        <w:t>Powierzający oświadcza, że jest administratorem (w rozumieniu art. 4 pkt 7 RODO) Danych osobowych oraz, że jest uprawniony do ich przetwarzania w zakresie, w jakim powierzył je Przetwarzającemu.</w:t>
      </w:r>
    </w:p>
    <w:p w:rsidR="00562050" w:rsidRPr="0016767C" w:rsidRDefault="00562050" w:rsidP="00562050">
      <w:pPr>
        <w:pStyle w:val="Akapitzlist"/>
        <w:numPr>
          <w:ilvl w:val="0"/>
          <w:numId w:val="49"/>
        </w:numPr>
        <w:spacing w:line="276" w:lineRule="auto"/>
        <w:ind w:left="567" w:hanging="567"/>
        <w:jc w:val="both"/>
        <w:rPr>
          <w:rFonts w:ascii="Calibri" w:hAnsi="Calibri"/>
          <w:sz w:val="22"/>
        </w:rPr>
      </w:pPr>
      <w:r w:rsidRPr="0016767C">
        <w:rPr>
          <w:rFonts w:ascii="Calibri" w:hAnsi="Calibri"/>
          <w:sz w:val="22"/>
        </w:rPr>
        <w:t>Powierzający zobowiązany jest współdziałać z Przetwarzającym w wykonaniu Umowy, udzielać Przetwarzającemu wyjaśnień w razie wątpliwości co do legalności poleceń Powierzającego, jak też wywiązywać się terminowo ze swoich szczegółowych obowiązków określonych w niniejszej Umowie lub w innych udokumentowanych ustaleniach Stron.</w:t>
      </w:r>
    </w:p>
    <w:p w:rsidR="00562050" w:rsidRPr="0016767C" w:rsidRDefault="00562050" w:rsidP="00562050">
      <w:pPr>
        <w:numPr>
          <w:ilvl w:val="0"/>
          <w:numId w:val="49"/>
        </w:numPr>
        <w:ind w:left="567" w:hanging="567"/>
        <w:jc w:val="both"/>
        <w:rPr>
          <w:rFonts w:ascii="Calibri" w:hAnsi="Calibri" w:cs="Calibri"/>
        </w:rPr>
      </w:pPr>
      <w:r w:rsidRPr="0016767C">
        <w:rPr>
          <w:rFonts w:ascii="Calibri" w:hAnsi="Calibri" w:cs="Calibri"/>
          <w:kern w:val="2"/>
        </w:rPr>
        <w:t xml:space="preserve">Powierzający zobowiązuje się przez czas obowiązywania Umowy oraz przez czas nieoznaczony po jej rozwiązaniu lub wygaśnięciu (z dowolnej przyczyny) do zachowania w poufności wszelkich informacji związanych z zabezpieczeniami technicznymi, organizacyjnymi lub innymi środkami zabezpieczającymi przetwarzanie Danych osobowych stosowanymi po stronie Przetwarzającego w związku z realizacją Umowy i podjęcia działań </w:t>
      </w:r>
      <w:r w:rsidRPr="0016767C">
        <w:rPr>
          <w:rFonts w:ascii="Calibri" w:hAnsi="Calibri" w:cs="Calibri"/>
          <w:kern w:val="2"/>
        </w:rPr>
        <w:lastRenderedPageBreak/>
        <w:t xml:space="preserve">aby osoby uzyskujące te informacje z jego strony zachowały je w tajemnicy także po wygaśnięciu zawartych z tymi osobami umów o pracę, umów cywilnoprawnych lub porozumień, na podstawie których osoby te świadczyły pracę/usługi na rzecz Powierzającego.  </w:t>
      </w:r>
    </w:p>
    <w:p w:rsidR="00562050" w:rsidRPr="0016767C" w:rsidRDefault="00562050" w:rsidP="00562050">
      <w:pPr>
        <w:pStyle w:val="Akapitzlist"/>
        <w:numPr>
          <w:ilvl w:val="0"/>
          <w:numId w:val="49"/>
        </w:numPr>
        <w:spacing w:line="276" w:lineRule="auto"/>
        <w:ind w:left="567" w:hanging="567"/>
        <w:jc w:val="both"/>
        <w:rPr>
          <w:rFonts w:ascii="Calibri" w:hAnsi="Calibri"/>
          <w:sz w:val="22"/>
        </w:rPr>
      </w:pPr>
      <w:r w:rsidRPr="0016767C">
        <w:rPr>
          <w:rFonts w:ascii="Calibri" w:hAnsi="Calibri"/>
          <w:kern w:val="2"/>
          <w:sz w:val="22"/>
        </w:rPr>
        <w:t>Powierzający</w:t>
      </w:r>
      <w:r w:rsidRPr="0016767C">
        <w:rPr>
          <w:rFonts w:ascii="Calibri" w:hAnsi="Calibri"/>
          <w:sz w:val="22"/>
        </w:rPr>
        <w:t xml:space="preserve"> najpóźniej po zgłoszeniu przez Przetwarzającego, przekaże Przetwarzającemu wszelkie informacje i warunki niezbędne do uzyskania bezpiecznego dostępu do Danych osobowych lub też przekaże Przetwarzającemu Dane osobowe, chyba że z charakteru Umowy głównej wynika, że Przetwarzający będzie pozyskiwał Dane osobowe we własnym zakresie. </w:t>
      </w:r>
    </w:p>
    <w:p w:rsidR="00562050" w:rsidRPr="0016767C" w:rsidRDefault="00562050" w:rsidP="00562050">
      <w:pPr>
        <w:ind w:left="567" w:hanging="567"/>
        <w:rPr>
          <w:rFonts w:ascii="Calibri" w:hAnsi="Calibri" w:cs="Calibri"/>
        </w:rPr>
      </w:pPr>
    </w:p>
    <w:p w:rsidR="00562050" w:rsidRPr="0016767C" w:rsidRDefault="00562050" w:rsidP="00562050">
      <w:pPr>
        <w:jc w:val="center"/>
        <w:rPr>
          <w:rFonts w:ascii="Calibri" w:hAnsi="Calibri" w:cs="Calibri"/>
          <w:b/>
        </w:rPr>
      </w:pPr>
      <w:r w:rsidRPr="0016767C">
        <w:rPr>
          <w:rFonts w:ascii="Calibri" w:hAnsi="Calibri" w:cs="Calibri"/>
          <w:b/>
        </w:rPr>
        <w:t>§7. Nadzór i audyt</w:t>
      </w:r>
    </w:p>
    <w:p w:rsidR="00562050" w:rsidRPr="0016767C" w:rsidRDefault="00562050" w:rsidP="00562050">
      <w:pPr>
        <w:numPr>
          <w:ilvl w:val="0"/>
          <w:numId w:val="43"/>
        </w:numPr>
        <w:ind w:left="567" w:hanging="567"/>
        <w:jc w:val="both"/>
        <w:rPr>
          <w:rFonts w:ascii="Calibri" w:hAnsi="Calibri" w:cs="Calibri"/>
        </w:rPr>
      </w:pPr>
      <w:r w:rsidRPr="0016767C">
        <w:rPr>
          <w:rFonts w:ascii="Calibri" w:hAnsi="Calibri" w:cs="Calibri"/>
        </w:rPr>
        <w:t>Przetwarzający akceptuje, że Powierzający jako administrator danych osobowych, ma prawo w okresie obowiązywania Umowy do :</w:t>
      </w:r>
    </w:p>
    <w:p w:rsidR="00562050" w:rsidRPr="0016767C" w:rsidRDefault="00562050" w:rsidP="00562050">
      <w:pPr>
        <w:pStyle w:val="Akapitzlist"/>
        <w:numPr>
          <w:ilvl w:val="3"/>
          <w:numId w:val="58"/>
        </w:numPr>
        <w:spacing w:line="276" w:lineRule="auto"/>
        <w:ind w:left="993" w:hanging="426"/>
        <w:jc w:val="both"/>
        <w:rPr>
          <w:rFonts w:ascii="Calibri" w:hAnsi="Calibri"/>
          <w:sz w:val="22"/>
        </w:rPr>
      </w:pPr>
      <w:r w:rsidRPr="0016767C">
        <w:rPr>
          <w:rFonts w:ascii="Calibri" w:hAnsi="Calibri"/>
          <w:sz w:val="22"/>
        </w:rPr>
        <w:t>żądania wszelkich informacji niezbędnych do wykazania spełnienia obowiązków określonych w art. 28 RODO;</w:t>
      </w:r>
    </w:p>
    <w:p w:rsidR="00562050" w:rsidRPr="0016767C" w:rsidRDefault="00562050" w:rsidP="00562050">
      <w:pPr>
        <w:pStyle w:val="Akapitzlist"/>
        <w:numPr>
          <w:ilvl w:val="3"/>
          <w:numId w:val="58"/>
        </w:numPr>
        <w:spacing w:line="276" w:lineRule="auto"/>
        <w:ind w:left="993" w:hanging="426"/>
        <w:jc w:val="both"/>
        <w:rPr>
          <w:rFonts w:ascii="Calibri" w:hAnsi="Calibri"/>
          <w:sz w:val="22"/>
        </w:rPr>
      </w:pPr>
      <w:r w:rsidRPr="0016767C">
        <w:rPr>
          <w:rFonts w:ascii="Calibri" w:hAnsi="Calibri"/>
          <w:sz w:val="22"/>
        </w:rPr>
        <w:t>przeprowadzenia audytów w zakresie zgodności operacji przetwarzania z prawem, w tym do przeprowadzenia inspekcji uprawniających do wstępu do pomieszczeń, w których są przetwarzane Dane osobowe.</w:t>
      </w:r>
    </w:p>
    <w:p w:rsidR="00562050" w:rsidRPr="0016767C" w:rsidRDefault="00562050" w:rsidP="00562050">
      <w:pPr>
        <w:numPr>
          <w:ilvl w:val="0"/>
          <w:numId w:val="43"/>
        </w:numPr>
        <w:ind w:left="567" w:hanging="567"/>
        <w:jc w:val="both"/>
        <w:rPr>
          <w:rFonts w:ascii="Calibri" w:hAnsi="Calibri" w:cs="Calibri"/>
        </w:rPr>
      </w:pPr>
      <w:r w:rsidRPr="0016767C">
        <w:rPr>
          <w:rFonts w:ascii="Calibri" w:hAnsi="Calibri" w:cs="Calibri"/>
        </w:rPr>
        <w:t>Przetwarzający umożliwia Powierzającemu lub audytorowi upoważnionemu przez Powierzającego przeprowadzenie audytów,  w tym inspekcji i przyczynia się do nich, w szczególności poprzez zapewnienie możliwości przeprowadzenia audytu u innego podmiotu przetwarzającego, jeżeli nastąpiło dalsze powierzenie przetwarzania Danych osobowych.</w:t>
      </w:r>
    </w:p>
    <w:p w:rsidR="00562050" w:rsidRPr="0016767C" w:rsidRDefault="00562050" w:rsidP="00562050">
      <w:pPr>
        <w:numPr>
          <w:ilvl w:val="0"/>
          <w:numId w:val="43"/>
        </w:numPr>
        <w:ind w:left="567" w:hanging="567"/>
        <w:jc w:val="both"/>
        <w:rPr>
          <w:rFonts w:ascii="Calibri" w:hAnsi="Calibri" w:cs="Calibri"/>
        </w:rPr>
      </w:pPr>
      <w:r w:rsidRPr="0016767C">
        <w:rPr>
          <w:rFonts w:ascii="Calibri" w:hAnsi="Calibri" w:cs="Calibri"/>
        </w:rPr>
        <w:t xml:space="preserve">Powierzający, o planowanym przeprowadzeniu audytu, zawiadamia Przetwarzającego, nie później niż na 7 dni roboczych przed terminem rozpoczęcia czynności </w:t>
      </w:r>
      <w:proofErr w:type="spellStart"/>
      <w:r w:rsidRPr="0016767C">
        <w:rPr>
          <w:rFonts w:ascii="Calibri" w:hAnsi="Calibri" w:cs="Calibri"/>
        </w:rPr>
        <w:t>audytowych</w:t>
      </w:r>
      <w:proofErr w:type="spellEnd"/>
      <w:r w:rsidRPr="0016767C">
        <w:rPr>
          <w:rFonts w:ascii="Calibri" w:hAnsi="Calibri" w:cs="Calibri"/>
        </w:rPr>
        <w:t xml:space="preserve"> u Przetwarzającego, w tym inspekcji. W przypadku, jeżeli audyt w zaproponowanym okresie uniemożliwiałby Przetwarzającemu odpowiednie zaangażowanie, bądź utrudniałby jego bieżącą działalność, na wniosek Przetwarzającego, termin przeprowadzenia audytu jest uzgadniany pomiędzy Stronami, przy czym nie później niż 30 dni od terminu zawartego w zgłoszeniu chęci przeprowadzenia audytu. </w:t>
      </w:r>
    </w:p>
    <w:p w:rsidR="00562050" w:rsidRPr="0016767C" w:rsidRDefault="00562050" w:rsidP="00562050">
      <w:pPr>
        <w:numPr>
          <w:ilvl w:val="0"/>
          <w:numId w:val="43"/>
        </w:numPr>
        <w:ind w:left="567" w:hanging="567"/>
        <w:jc w:val="both"/>
        <w:rPr>
          <w:rFonts w:ascii="Calibri" w:hAnsi="Calibri" w:cs="Calibri"/>
        </w:rPr>
      </w:pPr>
      <w:r w:rsidRPr="0016767C">
        <w:rPr>
          <w:rFonts w:ascii="Calibri" w:hAnsi="Calibri" w:cs="Calibri"/>
        </w:rPr>
        <w:t xml:space="preserve">Realizacja audytu nie może utrudniać bieżącej działalności Przetwarzającego. </w:t>
      </w:r>
    </w:p>
    <w:p w:rsidR="00562050" w:rsidRPr="0016767C" w:rsidRDefault="00562050" w:rsidP="00562050">
      <w:pPr>
        <w:numPr>
          <w:ilvl w:val="0"/>
          <w:numId w:val="43"/>
        </w:numPr>
        <w:ind w:left="567" w:hanging="567"/>
        <w:jc w:val="both"/>
        <w:rPr>
          <w:rFonts w:ascii="Calibri" w:hAnsi="Calibri" w:cs="Calibri"/>
        </w:rPr>
      </w:pPr>
      <w:r w:rsidRPr="0016767C">
        <w:rPr>
          <w:rFonts w:ascii="Calibri" w:hAnsi="Calibri" w:cs="Calibri"/>
        </w:rPr>
        <w:t xml:space="preserve">Podczas audytu Powierzający zobowiązany będzie do poszanowania i stosowania się do polityki i regulaminów obowiązujących u Przetwarzającego w zakresie przetwarzania danych osobowych oraz do zachowania w tajemnicy przez okres wskazany przez Przetwarzającego wszelkich informacji stanowiących tajemnicę przedsiębiorstwa oraz innych informacji poufnych go dotyczących, w których posiadanie wejdzie Powierzający w związku z przeprowadzoną kontrolą, w szczególności zapewni, że osoby biorące udział w audycie </w:t>
      </w:r>
      <w:r w:rsidRPr="0016767C">
        <w:rPr>
          <w:rFonts w:ascii="Calibri" w:hAnsi="Calibri" w:cs="Calibri"/>
          <w:kern w:val="2"/>
        </w:rPr>
        <w:t>zostały zobowiązane do zachowania tajemnicy lub że podlegają odpowiedniemu ustawowemu obowiązkowi zachowania tajemnicy.</w:t>
      </w:r>
    </w:p>
    <w:p w:rsidR="00562050" w:rsidRPr="0016767C" w:rsidRDefault="00562050" w:rsidP="00562050">
      <w:pPr>
        <w:numPr>
          <w:ilvl w:val="0"/>
          <w:numId w:val="43"/>
        </w:numPr>
        <w:ind w:left="567" w:hanging="567"/>
        <w:jc w:val="both"/>
        <w:rPr>
          <w:rFonts w:ascii="Calibri" w:hAnsi="Calibri" w:cs="Calibri"/>
        </w:rPr>
      </w:pPr>
      <w:r w:rsidRPr="0016767C">
        <w:rPr>
          <w:rFonts w:ascii="Calibri" w:hAnsi="Calibri" w:cs="Calibri"/>
        </w:rPr>
        <w:t xml:space="preserve">Powierzający informuje Przetwarzającego o wynikach audytów, a Przetwarzający informuje Powierzającego o sposobie wykorzystania zaleceń </w:t>
      </w:r>
      <w:proofErr w:type="spellStart"/>
      <w:r w:rsidRPr="0016767C">
        <w:rPr>
          <w:rFonts w:ascii="Calibri" w:hAnsi="Calibri" w:cs="Calibri"/>
        </w:rPr>
        <w:t>poaudytowych</w:t>
      </w:r>
      <w:proofErr w:type="spellEnd"/>
      <w:r w:rsidRPr="0016767C">
        <w:rPr>
          <w:rFonts w:ascii="Calibri" w:hAnsi="Calibri" w:cs="Calibri"/>
        </w:rPr>
        <w:t xml:space="preserve">. </w:t>
      </w:r>
    </w:p>
    <w:p w:rsidR="00562050" w:rsidRPr="0016767C" w:rsidRDefault="00562050" w:rsidP="00562050">
      <w:pPr>
        <w:numPr>
          <w:ilvl w:val="0"/>
          <w:numId w:val="43"/>
        </w:numPr>
        <w:ind w:left="567" w:hanging="567"/>
        <w:jc w:val="both"/>
        <w:rPr>
          <w:rFonts w:ascii="Calibri" w:hAnsi="Calibri" w:cs="Calibri"/>
        </w:rPr>
      </w:pPr>
      <w:r w:rsidRPr="0016767C">
        <w:rPr>
          <w:rFonts w:ascii="Calibri" w:hAnsi="Calibri" w:cs="Calibri"/>
        </w:rPr>
        <w:t>Przetwarzający zobowiązany jest do umożliwienia przeprowadzenia przez Urząd Ochrony Danych Osobowych kontroli zgodności przetwarzania Danych osobowych.</w:t>
      </w:r>
    </w:p>
    <w:p w:rsidR="00562050" w:rsidRPr="0016767C" w:rsidRDefault="00562050" w:rsidP="00562050">
      <w:pPr>
        <w:jc w:val="center"/>
        <w:rPr>
          <w:rFonts w:ascii="Calibri" w:hAnsi="Calibri" w:cs="Calibri"/>
          <w:b/>
        </w:rPr>
      </w:pPr>
    </w:p>
    <w:p w:rsidR="00562050" w:rsidRPr="0016767C" w:rsidRDefault="00562050" w:rsidP="00562050">
      <w:pPr>
        <w:jc w:val="center"/>
        <w:rPr>
          <w:rFonts w:ascii="Calibri" w:hAnsi="Calibri" w:cs="Calibri"/>
          <w:b/>
        </w:rPr>
      </w:pPr>
      <w:r w:rsidRPr="0016767C">
        <w:rPr>
          <w:rFonts w:ascii="Calibri" w:hAnsi="Calibri" w:cs="Calibri"/>
          <w:b/>
        </w:rPr>
        <w:t>§9. Dalsze powierzenie przetwarzania danych osobowych</w:t>
      </w:r>
    </w:p>
    <w:p w:rsidR="00562050" w:rsidRPr="0016767C" w:rsidRDefault="00562050" w:rsidP="00562050">
      <w:pPr>
        <w:pStyle w:val="Akapitzlist"/>
        <w:numPr>
          <w:ilvl w:val="0"/>
          <w:numId w:val="60"/>
        </w:numPr>
        <w:spacing w:line="276" w:lineRule="auto"/>
        <w:ind w:left="567"/>
        <w:jc w:val="both"/>
        <w:rPr>
          <w:rFonts w:ascii="Calibri" w:hAnsi="Calibri"/>
          <w:sz w:val="22"/>
        </w:rPr>
      </w:pPr>
      <w:r w:rsidRPr="0016767C">
        <w:rPr>
          <w:rFonts w:ascii="Calibri" w:hAnsi="Calibri"/>
          <w:sz w:val="22"/>
        </w:rPr>
        <w:t>W momencie podpisania Umowy, Przetwarzający nie przewiduje dalszego powierzenia (</w:t>
      </w:r>
      <w:proofErr w:type="spellStart"/>
      <w:r w:rsidRPr="0016767C">
        <w:rPr>
          <w:rFonts w:ascii="Calibri" w:hAnsi="Calibri"/>
          <w:sz w:val="22"/>
        </w:rPr>
        <w:t>podpowierzenia</w:t>
      </w:r>
      <w:proofErr w:type="spellEnd"/>
      <w:r w:rsidRPr="0016767C">
        <w:rPr>
          <w:rFonts w:ascii="Calibri" w:hAnsi="Calibri"/>
          <w:sz w:val="22"/>
        </w:rPr>
        <w:t>) Danych osobowych innym podmiotom przetwarzającym.</w:t>
      </w:r>
    </w:p>
    <w:p w:rsidR="00562050" w:rsidRPr="0016767C" w:rsidRDefault="00562050" w:rsidP="00562050">
      <w:pPr>
        <w:pStyle w:val="Akapitzlist"/>
        <w:numPr>
          <w:ilvl w:val="0"/>
          <w:numId w:val="60"/>
        </w:numPr>
        <w:spacing w:line="276" w:lineRule="auto"/>
        <w:ind w:left="567"/>
        <w:jc w:val="both"/>
        <w:rPr>
          <w:rFonts w:ascii="Calibri" w:hAnsi="Calibri"/>
          <w:sz w:val="22"/>
        </w:rPr>
      </w:pPr>
      <w:r w:rsidRPr="0016767C">
        <w:rPr>
          <w:rFonts w:ascii="Calibri" w:hAnsi="Calibri"/>
          <w:sz w:val="22"/>
        </w:rPr>
        <w:lastRenderedPageBreak/>
        <w:t>Powierzający dopuszcza możliwość dalszego powierzenia przetwarzania Danych osobowych przez Przetwarzającego, innym podmiotom przetwarzającym, w tym podwykonawcom Przetwarzającego niewymienionym w ust. 1, przy czym warunkiem dalszego powierzenia przetwarzania (</w:t>
      </w:r>
      <w:proofErr w:type="spellStart"/>
      <w:r w:rsidRPr="0016767C">
        <w:rPr>
          <w:rFonts w:ascii="Calibri" w:hAnsi="Calibri"/>
          <w:sz w:val="22"/>
        </w:rPr>
        <w:t>podpowierzenia</w:t>
      </w:r>
      <w:proofErr w:type="spellEnd"/>
      <w:r w:rsidRPr="0016767C">
        <w:rPr>
          <w:rFonts w:ascii="Calibri" w:hAnsi="Calibri"/>
          <w:sz w:val="22"/>
        </w:rPr>
        <w:t>) jest:</w:t>
      </w:r>
    </w:p>
    <w:p w:rsidR="00562050" w:rsidRPr="0016767C" w:rsidRDefault="00562050" w:rsidP="00562050">
      <w:pPr>
        <w:numPr>
          <w:ilvl w:val="0"/>
          <w:numId w:val="45"/>
        </w:numPr>
        <w:ind w:left="851" w:hanging="284"/>
        <w:jc w:val="both"/>
        <w:rPr>
          <w:rFonts w:ascii="Calibri" w:hAnsi="Calibri" w:cs="Calibri"/>
        </w:rPr>
      </w:pPr>
      <w:r w:rsidRPr="0016767C">
        <w:rPr>
          <w:rFonts w:ascii="Calibri" w:hAnsi="Calibri" w:cs="Calibri"/>
        </w:rPr>
        <w:t xml:space="preserve">uprzednie poinformowanie na piśmie </w:t>
      </w:r>
      <w:r w:rsidRPr="0016767C">
        <w:rPr>
          <w:rFonts w:ascii="Calibri" w:hAnsi="Calibri" w:cs="Calibri"/>
          <w:kern w:val="2"/>
        </w:rPr>
        <w:t>Powierzaj</w:t>
      </w:r>
      <w:r w:rsidRPr="0016767C">
        <w:rPr>
          <w:rFonts w:ascii="Calibri" w:hAnsi="Calibri" w:cs="Calibri"/>
        </w:rPr>
        <w:t>ącego przez Przetwarzającego o zamiarze dalszego powierzenia przetwarzania Danych osobowych innym podmiotom przetwarzającym, w tym podwykonawcom Przetwarzającego w zakresie konkretnych czynności przetwarzania lub dokonaniu zmiany w zakresie podmiotu będącego już innym podmiotem przetwarzającym,</w:t>
      </w:r>
    </w:p>
    <w:p w:rsidR="00562050" w:rsidRPr="0016767C" w:rsidRDefault="00562050" w:rsidP="00562050">
      <w:pPr>
        <w:numPr>
          <w:ilvl w:val="0"/>
          <w:numId w:val="45"/>
        </w:numPr>
        <w:ind w:left="851" w:hanging="284"/>
        <w:jc w:val="both"/>
        <w:rPr>
          <w:rFonts w:ascii="Calibri" w:hAnsi="Calibri" w:cs="Calibri"/>
        </w:rPr>
      </w:pPr>
      <w:r w:rsidRPr="0016767C">
        <w:rPr>
          <w:rFonts w:ascii="Calibri" w:hAnsi="Calibri" w:cs="Calibri"/>
        </w:rPr>
        <w:t xml:space="preserve">brak zgłoszenia przez </w:t>
      </w:r>
      <w:r w:rsidRPr="0016767C">
        <w:rPr>
          <w:rFonts w:ascii="Calibri" w:hAnsi="Calibri" w:cs="Calibri"/>
          <w:kern w:val="2"/>
        </w:rPr>
        <w:t>Powierza</w:t>
      </w:r>
      <w:r w:rsidRPr="0016767C">
        <w:rPr>
          <w:rFonts w:ascii="Calibri" w:hAnsi="Calibri" w:cs="Calibri"/>
        </w:rPr>
        <w:t>jącego sprzeciwu dla zamierzonego dalszego powierzenia przetwarzania Danych osobowych (</w:t>
      </w:r>
      <w:proofErr w:type="spellStart"/>
      <w:r w:rsidRPr="0016767C">
        <w:rPr>
          <w:rFonts w:ascii="Calibri" w:hAnsi="Calibri" w:cs="Calibri"/>
        </w:rPr>
        <w:t>podpowierzenia</w:t>
      </w:r>
      <w:proofErr w:type="spellEnd"/>
      <w:r w:rsidRPr="0016767C">
        <w:rPr>
          <w:rFonts w:ascii="Calibri" w:hAnsi="Calibri" w:cs="Calibri"/>
        </w:rPr>
        <w:t>) w terminie 7 Dni roboczych licząc od dnia doręczenia Powierzającemu informacji, o której mowa w pkt 1 powyżej.</w:t>
      </w:r>
    </w:p>
    <w:p w:rsidR="00562050" w:rsidRPr="0016767C" w:rsidRDefault="00562050" w:rsidP="00562050">
      <w:pPr>
        <w:pStyle w:val="Akapitzlist"/>
        <w:numPr>
          <w:ilvl w:val="0"/>
          <w:numId w:val="47"/>
        </w:numPr>
        <w:spacing w:line="276" w:lineRule="auto"/>
        <w:ind w:left="567" w:hanging="567"/>
        <w:jc w:val="both"/>
        <w:rPr>
          <w:rFonts w:ascii="Calibri" w:hAnsi="Calibri"/>
          <w:sz w:val="22"/>
        </w:rPr>
      </w:pPr>
      <w:r w:rsidRPr="0016767C">
        <w:rPr>
          <w:rFonts w:ascii="Calibri" w:hAnsi="Calibri"/>
          <w:sz w:val="22"/>
        </w:rPr>
        <w:t>W przypadku uprzedniego poinformowania Powierzającego zgodnie z ust. 2 pkt 1 oraz niewyrażeniu sprzeciwu wobec dalszego powierzenia przetwarzania w terminie wskazanym w ust. 2 pkt 2 przez Powierzającego, Przetwarzający uprawniony będzie do dokonania dalszego powierzenia przetwarzania (w zakresie konkretnych czynności przetwarzania) Danych osobowych.</w:t>
      </w:r>
    </w:p>
    <w:p w:rsidR="00562050" w:rsidRPr="0016767C" w:rsidRDefault="00562050" w:rsidP="00562050">
      <w:pPr>
        <w:pStyle w:val="Akapitzlist"/>
        <w:numPr>
          <w:ilvl w:val="0"/>
          <w:numId w:val="47"/>
        </w:numPr>
        <w:spacing w:line="276" w:lineRule="auto"/>
        <w:ind w:left="567" w:hanging="567"/>
        <w:jc w:val="both"/>
        <w:rPr>
          <w:rFonts w:ascii="Calibri" w:hAnsi="Calibri"/>
          <w:sz w:val="22"/>
        </w:rPr>
      </w:pPr>
      <w:r w:rsidRPr="0016767C">
        <w:rPr>
          <w:rFonts w:ascii="Calibri" w:hAnsi="Calibri"/>
          <w:sz w:val="22"/>
        </w:rPr>
        <w:t>Dokonując dalszego powierzenia przetwarzania (</w:t>
      </w:r>
      <w:proofErr w:type="spellStart"/>
      <w:r w:rsidRPr="0016767C">
        <w:rPr>
          <w:rFonts w:ascii="Calibri" w:hAnsi="Calibri"/>
          <w:sz w:val="22"/>
        </w:rPr>
        <w:t>podpowierzenia</w:t>
      </w:r>
      <w:proofErr w:type="spellEnd"/>
      <w:r w:rsidRPr="0016767C">
        <w:rPr>
          <w:rFonts w:ascii="Calibri" w:hAnsi="Calibri"/>
          <w:sz w:val="22"/>
        </w:rPr>
        <w:t xml:space="preserve">) w zakresie konkretnych czynności przetwarzania, Przetwarzający ma obowiązek zobowiązać dalszego przetwarzającego do realizacji wszystkich obowiązków Przetwarzającego wynikających z niniejszej Umowy, w szczególności obowiązek zapewnienia wystarczających gwarancji wdrożenia odpowiednich środków technicznych i organizacyjnych, by przetwarzanie odpowiadało wymogom RODO, z wyjątkiem tych, które nie mają zastosowania ze względu na naturę konkretnego dalszego powierzenia. </w:t>
      </w:r>
    </w:p>
    <w:p w:rsidR="00562050" w:rsidRPr="0016767C" w:rsidRDefault="00562050" w:rsidP="00562050">
      <w:pPr>
        <w:pStyle w:val="Akapitzlist"/>
        <w:numPr>
          <w:ilvl w:val="0"/>
          <w:numId w:val="47"/>
        </w:numPr>
        <w:spacing w:line="276" w:lineRule="auto"/>
        <w:ind w:left="567" w:hanging="567"/>
        <w:jc w:val="both"/>
        <w:rPr>
          <w:rFonts w:ascii="Calibri" w:hAnsi="Calibri"/>
          <w:sz w:val="22"/>
        </w:rPr>
      </w:pPr>
      <w:r w:rsidRPr="0016767C">
        <w:rPr>
          <w:rFonts w:ascii="Calibri" w:hAnsi="Calibri"/>
          <w:sz w:val="22"/>
        </w:rPr>
        <w:t>Przetwarzający zapewnia przestrzeganie:</w:t>
      </w:r>
    </w:p>
    <w:p w:rsidR="00562050" w:rsidRPr="0016767C" w:rsidRDefault="00562050" w:rsidP="00562050">
      <w:pPr>
        <w:pStyle w:val="Akapitzlist"/>
        <w:numPr>
          <w:ilvl w:val="0"/>
          <w:numId w:val="57"/>
        </w:numPr>
        <w:spacing w:line="276" w:lineRule="auto"/>
        <w:jc w:val="both"/>
        <w:rPr>
          <w:rFonts w:ascii="Calibri" w:hAnsi="Calibri"/>
          <w:sz w:val="22"/>
        </w:rPr>
      </w:pPr>
      <w:r w:rsidRPr="0016767C">
        <w:rPr>
          <w:rFonts w:ascii="Calibri" w:hAnsi="Calibri"/>
          <w:sz w:val="22"/>
        </w:rPr>
        <w:t>warunków korzystania z usług innego podmiotu przetwarzającego, o których mowa w art. 28 ust. 2 i 4 RODO;</w:t>
      </w:r>
    </w:p>
    <w:p w:rsidR="00562050" w:rsidRPr="0016767C" w:rsidRDefault="00562050" w:rsidP="00562050">
      <w:pPr>
        <w:pStyle w:val="Akapitzlist"/>
        <w:numPr>
          <w:ilvl w:val="0"/>
          <w:numId w:val="57"/>
        </w:numPr>
        <w:spacing w:line="276" w:lineRule="auto"/>
        <w:jc w:val="both"/>
        <w:rPr>
          <w:rFonts w:ascii="Calibri" w:hAnsi="Calibri"/>
          <w:sz w:val="22"/>
        </w:rPr>
      </w:pPr>
      <w:r w:rsidRPr="0016767C">
        <w:rPr>
          <w:rFonts w:ascii="Calibri" w:hAnsi="Calibri"/>
          <w:sz w:val="22"/>
        </w:rPr>
        <w:t>postanowień Umowy oraz Umowy głównej przez inne podmioty przetwarzające, w tym podwykonawców.</w:t>
      </w:r>
    </w:p>
    <w:p w:rsidR="00562050" w:rsidRPr="0016767C" w:rsidRDefault="00562050" w:rsidP="00562050">
      <w:pPr>
        <w:pStyle w:val="Akapitzlist"/>
        <w:numPr>
          <w:ilvl w:val="0"/>
          <w:numId w:val="47"/>
        </w:numPr>
        <w:spacing w:line="276" w:lineRule="auto"/>
        <w:ind w:left="567" w:hanging="567"/>
        <w:jc w:val="both"/>
        <w:rPr>
          <w:rFonts w:ascii="Calibri" w:hAnsi="Calibri"/>
          <w:sz w:val="22"/>
        </w:rPr>
      </w:pPr>
      <w:bookmarkStart w:id="2" w:name="_Hlk514156925"/>
      <w:r w:rsidRPr="0016767C">
        <w:rPr>
          <w:rFonts w:ascii="Calibri" w:hAnsi="Calibri"/>
          <w:sz w:val="22"/>
        </w:rPr>
        <w:t>Przetwarzający przyjmuje do wiadomości, że jeżeli inny podmiot przetwarzający nie wywiąże się ze spoczywających na nim obowiązków ochrony danych wynikających z Umowy, pełna odpowiedzialność wobec Powierzającego za wypełnienie obowiązków innego podmiotu przetwarzającego spoczywa na Przetwarzającym.</w:t>
      </w:r>
      <w:bookmarkEnd w:id="2"/>
    </w:p>
    <w:p w:rsidR="00562050" w:rsidRPr="0016767C" w:rsidRDefault="00562050" w:rsidP="00562050">
      <w:pPr>
        <w:jc w:val="center"/>
        <w:rPr>
          <w:rFonts w:ascii="Calibri" w:hAnsi="Calibri" w:cs="Calibri"/>
        </w:rPr>
      </w:pPr>
    </w:p>
    <w:p w:rsidR="00562050" w:rsidRPr="0016767C" w:rsidRDefault="00562050" w:rsidP="00562050">
      <w:pPr>
        <w:jc w:val="center"/>
        <w:rPr>
          <w:rFonts w:ascii="Calibri" w:hAnsi="Calibri" w:cs="Calibri"/>
          <w:b/>
        </w:rPr>
      </w:pPr>
      <w:r w:rsidRPr="0016767C">
        <w:rPr>
          <w:rFonts w:ascii="Calibri" w:hAnsi="Calibri" w:cs="Calibri"/>
          <w:b/>
        </w:rPr>
        <w:t>§10. Rozwiązanie Umowy</w:t>
      </w:r>
    </w:p>
    <w:p w:rsidR="00562050" w:rsidRPr="0016767C" w:rsidRDefault="00562050" w:rsidP="00562050">
      <w:pPr>
        <w:rPr>
          <w:rFonts w:ascii="Calibri" w:hAnsi="Calibri" w:cs="Calibri"/>
        </w:rPr>
      </w:pPr>
      <w:r w:rsidRPr="0016767C">
        <w:rPr>
          <w:rFonts w:ascii="Calibri" w:hAnsi="Calibri" w:cs="Calibri"/>
        </w:rPr>
        <w:t>Powierzający jest uprawniony do wypowiedzenia niniejszej Umowy ze skutkiem natychmiastowym (tj. bez okresu wypowiedzenia), gdy Przetwarzający:</w:t>
      </w:r>
    </w:p>
    <w:p w:rsidR="00562050" w:rsidRPr="0016767C" w:rsidRDefault="00562050" w:rsidP="00562050">
      <w:pPr>
        <w:pStyle w:val="Akapitzlist"/>
        <w:numPr>
          <w:ilvl w:val="0"/>
          <w:numId w:val="48"/>
        </w:numPr>
        <w:spacing w:line="276" w:lineRule="auto"/>
        <w:ind w:left="567" w:hanging="567"/>
        <w:jc w:val="both"/>
        <w:rPr>
          <w:rFonts w:ascii="Calibri" w:hAnsi="Calibri"/>
          <w:sz w:val="22"/>
        </w:rPr>
      </w:pPr>
      <w:r w:rsidRPr="0016767C">
        <w:rPr>
          <w:rFonts w:ascii="Calibri" w:hAnsi="Calibri"/>
          <w:sz w:val="22"/>
        </w:rPr>
        <w:t>pomimo uprzedniego, pisemnego wezwania go do usunięcia uchybień stwierdzonych podczas audytów, w tym inspekcji przeprowadzonych zgodnie z §8 Umowy nie usunie ich w wyznaczonym terminie, nie krótszym niż 14 Dni roboczych licząc od dnia doręczenia mu wezwania;</w:t>
      </w:r>
    </w:p>
    <w:p w:rsidR="00562050" w:rsidRPr="0016767C" w:rsidRDefault="00562050" w:rsidP="00562050">
      <w:pPr>
        <w:pStyle w:val="Akapitzlist"/>
        <w:numPr>
          <w:ilvl w:val="0"/>
          <w:numId w:val="48"/>
        </w:numPr>
        <w:spacing w:line="276" w:lineRule="auto"/>
        <w:ind w:left="567" w:hanging="567"/>
        <w:jc w:val="both"/>
        <w:rPr>
          <w:rFonts w:ascii="Calibri" w:hAnsi="Calibri"/>
          <w:sz w:val="22"/>
        </w:rPr>
      </w:pPr>
      <w:r w:rsidRPr="0016767C">
        <w:rPr>
          <w:rFonts w:ascii="Calibri" w:hAnsi="Calibri"/>
          <w:sz w:val="22"/>
        </w:rPr>
        <w:t>przetwarza Dane osobowe w sposób niezgodny z Umową, pomimo uprzedniego, pisemnego wezwania go do zaprzestania niezgodnego z Umową przetwarzania danych w wyznaczonym terminie, nie krótszym niż 7 Dni roboczych licząc od dnia doręczenia mu wezwania;</w:t>
      </w:r>
    </w:p>
    <w:p w:rsidR="00562050" w:rsidRPr="0016767C" w:rsidRDefault="00562050" w:rsidP="00562050">
      <w:pPr>
        <w:pStyle w:val="Akapitzlist"/>
        <w:numPr>
          <w:ilvl w:val="0"/>
          <w:numId w:val="48"/>
        </w:numPr>
        <w:spacing w:line="276" w:lineRule="auto"/>
        <w:ind w:left="567" w:hanging="567"/>
        <w:jc w:val="both"/>
        <w:rPr>
          <w:rFonts w:ascii="Calibri" w:hAnsi="Calibri"/>
          <w:sz w:val="22"/>
        </w:rPr>
      </w:pPr>
      <w:r w:rsidRPr="0016767C">
        <w:rPr>
          <w:rFonts w:ascii="Calibri" w:hAnsi="Calibri"/>
          <w:sz w:val="22"/>
        </w:rPr>
        <w:lastRenderedPageBreak/>
        <w:t>powierzył przetwarzanie Danych osobowych innemu podmiotowi bez uprzedniej zgody Powierzającego lub bez zachowania warunków dalszego powierzenia przetwarzania (</w:t>
      </w:r>
      <w:proofErr w:type="spellStart"/>
      <w:r w:rsidRPr="0016767C">
        <w:rPr>
          <w:rFonts w:ascii="Calibri" w:hAnsi="Calibri"/>
          <w:sz w:val="22"/>
        </w:rPr>
        <w:t>podpowierzenia</w:t>
      </w:r>
      <w:proofErr w:type="spellEnd"/>
      <w:r w:rsidRPr="0016767C">
        <w:rPr>
          <w:rFonts w:ascii="Calibri" w:hAnsi="Calibri"/>
          <w:sz w:val="22"/>
        </w:rPr>
        <w:t>) określonych w §9 Umowy.</w:t>
      </w:r>
    </w:p>
    <w:p w:rsidR="00562050" w:rsidRPr="0016767C" w:rsidRDefault="00562050" w:rsidP="00562050">
      <w:pPr>
        <w:jc w:val="center"/>
        <w:rPr>
          <w:rFonts w:ascii="Calibri" w:hAnsi="Calibri" w:cs="Calibri"/>
          <w:b/>
        </w:rPr>
      </w:pPr>
    </w:p>
    <w:p w:rsidR="00562050" w:rsidRPr="0016767C" w:rsidRDefault="00562050" w:rsidP="00562050">
      <w:pPr>
        <w:jc w:val="center"/>
        <w:rPr>
          <w:rFonts w:ascii="Calibri" w:hAnsi="Calibri" w:cs="Calibri"/>
          <w:b/>
        </w:rPr>
      </w:pPr>
      <w:r w:rsidRPr="0016767C">
        <w:rPr>
          <w:rFonts w:ascii="Calibri" w:hAnsi="Calibri" w:cs="Calibri"/>
          <w:b/>
        </w:rPr>
        <w:t xml:space="preserve">§11. Odpowiedzialność Przetwarzającego </w:t>
      </w:r>
    </w:p>
    <w:p w:rsidR="00562050" w:rsidRPr="0016767C" w:rsidRDefault="00562050" w:rsidP="00562050">
      <w:pPr>
        <w:pStyle w:val="Akapitzlist"/>
        <w:numPr>
          <w:ilvl w:val="0"/>
          <w:numId w:val="50"/>
        </w:numPr>
        <w:spacing w:after="200" w:line="276" w:lineRule="auto"/>
        <w:ind w:left="567" w:hanging="567"/>
        <w:jc w:val="both"/>
        <w:rPr>
          <w:rFonts w:ascii="Calibri" w:hAnsi="Calibri"/>
          <w:sz w:val="22"/>
        </w:rPr>
      </w:pPr>
      <w:r w:rsidRPr="0016767C">
        <w:rPr>
          <w:rFonts w:ascii="Calibri" w:hAnsi="Calibri"/>
          <w:sz w:val="22"/>
        </w:rPr>
        <w:t>Przetwarzający zobowiązuje się do niezwłocznego poinformowania Powierzającego o jakimkolwiek postępowaniu, w szczególności administracyjnym lub sądowym, dotyczącym przetwarzania przez Przetwarzającego Danych osobowych, o jakiejkolwiek decyzji administracyjnej lub orzeczeniu dotyczącym przetwarzania tych danych, skierowanych do Przetwarzającego, a także o wszelkich planowanych, o ile są wiadome, lub realizowanych kontrolach i inspekcjach dotyczących przetwarzania przez Przetwarzającego tych danych osobowych, w szczególności prowadzonych przez administracyjny organ nadzoru, chyba, że poinformowanie Powierzającego będzie</w:t>
      </w:r>
      <w:r w:rsidRPr="0016767C">
        <w:rPr>
          <w:rFonts w:ascii="Calibri" w:hAnsi="Calibri"/>
          <w:bCs/>
          <w:sz w:val="22"/>
        </w:rPr>
        <w:t xml:space="preserve"> zabronione na podstawie obowiązujących przepisów prawa lub decyzji sądu lub administracyjnego organu nadzoru</w:t>
      </w:r>
      <w:r w:rsidRPr="0016767C">
        <w:rPr>
          <w:rFonts w:ascii="Calibri" w:hAnsi="Calibri"/>
          <w:sz w:val="22"/>
        </w:rPr>
        <w:t>.</w:t>
      </w:r>
    </w:p>
    <w:p w:rsidR="00562050" w:rsidRPr="0016767C" w:rsidRDefault="00562050" w:rsidP="00562050">
      <w:pPr>
        <w:pStyle w:val="Akapitzlist"/>
        <w:numPr>
          <w:ilvl w:val="0"/>
          <w:numId w:val="50"/>
        </w:numPr>
        <w:spacing w:line="276" w:lineRule="auto"/>
        <w:ind w:left="567" w:hanging="567"/>
        <w:jc w:val="both"/>
        <w:rPr>
          <w:rFonts w:ascii="Calibri" w:hAnsi="Calibri"/>
          <w:sz w:val="22"/>
        </w:rPr>
      </w:pPr>
      <w:r w:rsidRPr="0016767C">
        <w:rPr>
          <w:rFonts w:ascii="Calibri" w:hAnsi="Calibri"/>
          <w:sz w:val="22"/>
        </w:rPr>
        <w:t>Przetwarzający ponosi względem Powierzającego odpowiedzialność odszkodowawczą z tytułu niewykonania lub nienależytego wykonania Umowy, w tym z tytułu niezgodnego z Umową przetwarzania Danych osobowych, przy czym - w zakresie, w jakim jest to dopuszczalne w świetle bezwzględnie obowiązujących przepisów prawnych - odpowiedzialność Przetwarzającego ograniczona jest wyłącznie do udokumentowanej szkody rzeczywistej Powierzającego (tj. z wyłączeniem w całości utraconych korzyści Powierzającego), a nadto ograniczona jest do kwoty wynoszącej 100% wartości Umowy głównej netto.</w:t>
      </w:r>
    </w:p>
    <w:p w:rsidR="00562050" w:rsidRPr="00A14A8C" w:rsidRDefault="00562050" w:rsidP="00562050">
      <w:pPr>
        <w:pStyle w:val="Akapitzlist"/>
        <w:numPr>
          <w:ilvl w:val="0"/>
          <w:numId w:val="50"/>
        </w:numPr>
        <w:spacing w:line="276" w:lineRule="auto"/>
        <w:ind w:left="567" w:hanging="567"/>
        <w:jc w:val="both"/>
        <w:rPr>
          <w:rFonts w:ascii="Calibri" w:hAnsi="Calibri"/>
          <w:sz w:val="22"/>
        </w:rPr>
      </w:pPr>
      <w:r w:rsidRPr="0016767C">
        <w:rPr>
          <w:rFonts w:ascii="Calibri" w:hAnsi="Calibri"/>
          <w:sz w:val="22"/>
        </w:rPr>
        <w:t>Ograniczenia, o których mowa w ust. 2 powyżej nie odnoszą się do ewentualnych roszczeń regresowych Powierzającego względem Przetwarzającego w sytuacji, gdy Przetwarzający okaże się odpowiedzialny/współodpowiedzialny za szkodę, którą poniosła osoba, której dane dotyczą w wyniku naruszenia RODO, ale wyłącznie w zakresie, w jakim Przetwarzający odpowiada zgodnie z RODO jako podmiot przetwarzający. Powierzający zobowiązany jest każdorazowo do poinformowania Przetwarzającego o każdym zdarzeniu, które mogłoby stanowić podstawę zgłoszenia przez Powierzającego roszczeń regresowych, o których mowa w zdaniu poprzednim w przypadku, gdy okoliczności zdarzenia wskazują na odpowiedzialność/współodpowiedzialność Przetwarzającego w powstaniu szkody oraz umożliwi Przetwarzającemu odniesienie się i wskazanie okoliczności, które wyłączają obowiązek naprawienia ewentualnej szkody przez Przetwarzającego jako podmiotu przetwarzającego.</w:t>
      </w:r>
    </w:p>
    <w:p w:rsidR="00562050" w:rsidRDefault="00562050" w:rsidP="00562050">
      <w:pPr>
        <w:jc w:val="center"/>
        <w:rPr>
          <w:rFonts w:ascii="Calibri" w:hAnsi="Calibri" w:cs="Calibri"/>
          <w:b/>
        </w:rPr>
      </w:pPr>
    </w:p>
    <w:p w:rsidR="00562050" w:rsidRPr="0016767C" w:rsidRDefault="00562050" w:rsidP="00562050">
      <w:pPr>
        <w:jc w:val="center"/>
        <w:rPr>
          <w:rFonts w:ascii="Calibri" w:hAnsi="Calibri" w:cs="Calibri"/>
          <w:b/>
        </w:rPr>
      </w:pPr>
      <w:r w:rsidRPr="0016767C">
        <w:rPr>
          <w:rFonts w:ascii="Calibri" w:hAnsi="Calibri" w:cs="Calibri"/>
          <w:b/>
        </w:rPr>
        <w:t xml:space="preserve">§12. Postanowienia końcowe </w:t>
      </w:r>
    </w:p>
    <w:p w:rsidR="00562050" w:rsidRPr="0016767C" w:rsidRDefault="00562050" w:rsidP="00562050">
      <w:pPr>
        <w:pStyle w:val="Akapitzlist"/>
        <w:numPr>
          <w:ilvl w:val="0"/>
          <w:numId w:val="59"/>
        </w:numPr>
        <w:spacing w:line="276" w:lineRule="auto"/>
        <w:ind w:left="567" w:hanging="567"/>
        <w:jc w:val="both"/>
        <w:rPr>
          <w:rFonts w:ascii="Calibri" w:hAnsi="Calibri"/>
          <w:sz w:val="22"/>
        </w:rPr>
      </w:pPr>
      <w:r w:rsidRPr="0016767C">
        <w:rPr>
          <w:rFonts w:ascii="Calibri" w:hAnsi="Calibri"/>
          <w:sz w:val="22"/>
        </w:rPr>
        <w:t>Powierzający oświadcza, że funkcję inspektora ochrony danych pełni u niego:</w:t>
      </w:r>
      <w:r>
        <w:rPr>
          <w:rFonts w:ascii="Calibri" w:hAnsi="Calibri"/>
          <w:sz w:val="22"/>
        </w:rPr>
        <w:t xml:space="preserve"> Inspektor Danych Osobowych</w:t>
      </w:r>
      <w:r w:rsidRPr="0016767C">
        <w:rPr>
          <w:rFonts w:ascii="Calibri" w:hAnsi="Calibri"/>
          <w:sz w:val="22"/>
        </w:rPr>
        <w:t>, adres do korespondencji:</w:t>
      </w:r>
      <w:r>
        <w:rPr>
          <w:rFonts w:ascii="Calibri" w:hAnsi="Calibri"/>
          <w:sz w:val="22"/>
        </w:rPr>
        <w:t xml:space="preserve"> Samodzielny Publiczny Zakład Opieki Zdrowotnej Ministerstwa Spraw Wewnętrznych i Administracji w Białymstoku, im. Mariana Zyndrama Kościałkowskiego, ul. Fabryczna 27, 15-471 Białystok,</w:t>
      </w:r>
      <w:r w:rsidRPr="0016767C">
        <w:rPr>
          <w:rFonts w:ascii="Calibri" w:hAnsi="Calibri"/>
          <w:sz w:val="22"/>
        </w:rPr>
        <w:t xml:space="preserve"> adres e-mail: </w:t>
      </w:r>
      <w:r>
        <w:rPr>
          <w:rFonts w:ascii="Calibri" w:hAnsi="Calibri"/>
          <w:sz w:val="22"/>
        </w:rPr>
        <w:t>od@zozmswia.bialystok.pl</w:t>
      </w:r>
    </w:p>
    <w:p w:rsidR="00562050" w:rsidRPr="0016767C" w:rsidRDefault="00562050" w:rsidP="00562050">
      <w:pPr>
        <w:pStyle w:val="Akapitzlist"/>
        <w:numPr>
          <w:ilvl w:val="0"/>
          <w:numId w:val="41"/>
        </w:numPr>
        <w:spacing w:line="276" w:lineRule="auto"/>
        <w:ind w:left="567" w:hanging="567"/>
        <w:jc w:val="both"/>
        <w:rPr>
          <w:rFonts w:ascii="Calibri" w:hAnsi="Calibri"/>
          <w:sz w:val="22"/>
        </w:rPr>
      </w:pPr>
      <w:r w:rsidRPr="0016767C">
        <w:rPr>
          <w:rFonts w:ascii="Calibri" w:hAnsi="Calibri"/>
          <w:sz w:val="22"/>
        </w:rPr>
        <w:t>Przetwarzający oświadcza, że funkcję inspektora ochrony danych pełni u niego: ………………, adres do korespondencji: ………………………………………………, tel.: …………………. adres e-mail: …………………………</w:t>
      </w:r>
      <w:r w:rsidRPr="0016767C">
        <w:rPr>
          <w:rFonts w:ascii="Calibri" w:hAnsi="Calibri"/>
          <w:sz w:val="22"/>
        </w:rPr>
        <w:br/>
        <w:t xml:space="preserve">Przetwarzający oświadcza, że nie powołał inspektora ochrony danych i sprawy z zakresu ochrony danych osobowych realizuje samodzielnie. </w:t>
      </w:r>
    </w:p>
    <w:p w:rsidR="00562050" w:rsidRPr="00D45904" w:rsidRDefault="00562050" w:rsidP="00562050">
      <w:pPr>
        <w:pStyle w:val="Akapitzlist"/>
        <w:numPr>
          <w:ilvl w:val="0"/>
          <w:numId w:val="41"/>
        </w:numPr>
        <w:spacing w:line="276" w:lineRule="auto"/>
        <w:ind w:left="567" w:hanging="567"/>
        <w:jc w:val="both"/>
        <w:rPr>
          <w:rFonts w:ascii="Calibri" w:hAnsi="Calibri"/>
          <w:sz w:val="22"/>
        </w:rPr>
      </w:pPr>
      <w:r w:rsidRPr="00D45904">
        <w:rPr>
          <w:rFonts w:ascii="Calibri" w:hAnsi="Calibri"/>
          <w:sz w:val="22"/>
        </w:rPr>
        <w:lastRenderedPageBreak/>
        <w:t>Zmiana danych osób wymienionych w ust. 1 i 2 nie stanowi zmiany Umowy. Zmiana taka następuje poprzez pisemne zawiadomienie drugiej Strony o zmianie.</w:t>
      </w:r>
    </w:p>
    <w:p w:rsidR="00562050" w:rsidRPr="00D45904" w:rsidRDefault="00562050" w:rsidP="00562050">
      <w:pPr>
        <w:pStyle w:val="WW-Tekstpodstawowy2"/>
        <w:numPr>
          <w:ilvl w:val="0"/>
          <w:numId w:val="41"/>
        </w:numPr>
        <w:tabs>
          <w:tab w:val="clear" w:pos="1134"/>
          <w:tab w:val="left" w:pos="567"/>
        </w:tabs>
        <w:spacing w:line="276" w:lineRule="auto"/>
        <w:ind w:left="567" w:hanging="567"/>
        <w:rPr>
          <w:rFonts w:ascii="Calibri" w:hAnsi="Calibri" w:cs="Calibri"/>
          <w:bCs/>
          <w:sz w:val="22"/>
          <w:szCs w:val="22"/>
        </w:rPr>
      </w:pPr>
      <w:r w:rsidRPr="00D45904">
        <w:rPr>
          <w:rFonts w:ascii="Calibri" w:hAnsi="Calibri" w:cs="Calibri"/>
          <w:bCs/>
          <w:sz w:val="22"/>
          <w:szCs w:val="22"/>
        </w:rPr>
        <w:t xml:space="preserve">Strony zobowiązują się do niezwłocznego informowania o wszelkich zmianach adresów do doręczeń pod rygorem uznania doręczenia pod ostatni wskazany adres do doręczeń za skuteczne. Zmiana adresu do doręczeń </w:t>
      </w:r>
      <w:r w:rsidRPr="00D45904">
        <w:rPr>
          <w:rFonts w:ascii="Calibri" w:hAnsi="Calibri" w:cs="Calibri"/>
          <w:sz w:val="22"/>
          <w:szCs w:val="22"/>
        </w:rPr>
        <w:t>nie stanowi zmiany Umowy. Zmiana taka następuje poprzez pisemne zawiadomienie drugiej Strony o zmianie.</w:t>
      </w:r>
      <w:r w:rsidRPr="00D45904">
        <w:rPr>
          <w:rFonts w:ascii="Calibri" w:hAnsi="Calibri" w:cs="Calibri"/>
          <w:bCs/>
          <w:sz w:val="22"/>
          <w:szCs w:val="22"/>
        </w:rPr>
        <w:t xml:space="preserve"> </w:t>
      </w:r>
    </w:p>
    <w:p w:rsidR="00562050" w:rsidRPr="0016767C" w:rsidRDefault="00562050" w:rsidP="00562050">
      <w:pPr>
        <w:pStyle w:val="Akapitzlist"/>
        <w:numPr>
          <w:ilvl w:val="0"/>
          <w:numId w:val="41"/>
        </w:numPr>
        <w:spacing w:line="276" w:lineRule="auto"/>
        <w:ind w:left="567" w:hanging="567"/>
        <w:jc w:val="both"/>
        <w:rPr>
          <w:rFonts w:ascii="Calibri" w:hAnsi="Calibri"/>
          <w:sz w:val="22"/>
        </w:rPr>
      </w:pPr>
      <w:r w:rsidRPr="00D45904">
        <w:rPr>
          <w:rFonts w:ascii="Calibri" w:hAnsi="Calibri"/>
          <w:sz w:val="22"/>
        </w:rPr>
        <w:t>Mając na uwadze, iż niniejsza Umowa zawarta została w związku i w celu realizacji Umowy głównej Przetwarzający potwierdza, iż kalkulacja wynagrodzenia należnego Przetwarzającemu na podstawie Umowy głównej została dokonana przy uwzględnieniu</w:t>
      </w:r>
      <w:r w:rsidRPr="0016767C">
        <w:rPr>
          <w:rFonts w:ascii="Calibri" w:hAnsi="Calibri"/>
          <w:sz w:val="22"/>
        </w:rPr>
        <w:t xml:space="preserve"> zobowiązań Przetwarzającego wynikających z niniejszej Umowy i zobowiązania określone w niniejszej Umowy zostaną wykonane przez Przetwarzającego w ramach wynagrodzenia określonego</w:t>
      </w:r>
      <w:r>
        <w:rPr>
          <w:rFonts w:ascii="Calibri" w:hAnsi="Calibri"/>
          <w:sz w:val="22"/>
        </w:rPr>
        <w:t xml:space="preserve"> </w:t>
      </w:r>
      <w:r w:rsidRPr="0016767C">
        <w:rPr>
          <w:rFonts w:ascii="Calibri" w:hAnsi="Calibri"/>
          <w:sz w:val="22"/>
        </w:rPr>
        <w:t>w Umowie głównej.</w:t>
      </w:r>
    </w:p>
    <w:p w:rsidR="00562050" w:rsidRPr="0016767C" w:rsidRDefault="00562050" w:rsidP="00562050">
      <w:pPr>
        <w:pStyle w:val="Akapitzlist"/>
        <w:numPr>
          <w:ilvl w:val="0"/>
          <w:numId w:val="41"/>
        </w:numPr>
        <w:spacing w:line="276" w:lineRule="auto"/>
        <w:ind w:left="567" w:hanging="567"/>
        <w:jc w:val="both"/>
        <w:rPr>
          <w:rFonts w:ascii="Calibri" w:hAnsi="Calibri"/>
          <w:sz w:val="22"/>
        </w:rPr>
      </w:pPr>
      <w:r w:rsidRPr="0016767C">
        <w:rPr>
          <w:rFonts w:ascii="Calibri" w:hAnsi="Calibri"/>
          <w:sz w:val="22"/>
        </w:rPr>
        <w:t>Strony będą dążyć do polubownego rozstrzygnięcia wszelkich sporów, jakie mogą wyniknąć w związku z interpretacją lub wykonywaniem Umowy (postanowienie to nie stanowi zapisu na sąd polubowny).</w:t>
      </w:r>
    </w:p>
    <w:p w:rsidR="00562050" w:rsidRPr="0016767C" w:rsidRDefault="00562050" w:rsidP="00562050">
      <w:pPr>
        <w:pStyle w:val="Akapitzlist"/>
        <w:numPr>
          <w:ilvl w:val="0"/>
          <w:numId w:val="41"/>
        </w:numPr>
        <w:spacing w:line="276" w:lineRule="auto"/>
        <w:ind w:left="567" w:hanging="567"/>
        <w:jc w:val="both"/>
        <w:rPr>
          <w:rFonts w:ascii="Calibri" w:hAnsi="Calibri"/>
          <w:sz w:val="22"/>
        </w:rPr>
      </w:pPr>
      <w:r w:rsidRPr="0016767C">
        <w:rPr>
          <w:rFonts w:ascii="Calibri" w:hAnsi="Calibri"/>
          <w:sz w:val="22"/>
        </w:rPr>
        <w:t>Jeżeli działanie podjęte w myśl ust. 7 nie przyniosą rezultatu zadowalającego obie Strony, sądem właściwym do rozstrzygania wszelkich sporów wynikających z niniejszej Umowy jest właściwy sąd powszechny dla siedziby Powierzającego.</w:t>
      </w:r>
    </w:p>
    <w:p w:rsidR="00562050" w:rsidRPr="0016767C" w:rsidRDefault="00562050" w:rsidP="00562050">
      <w:pPr>
        <w:pStyle w:val="Akapitzlist"/>
        <w:numPr>
          <w:ilvl w:val="0"/>
          <w:numId w:val="41"/>
        </w:numPr>
        <w:spacing w:line="276" w:lineRule="auto"/>
        <w:ind w:left="567" w:hanging="567"/>
        <w:jc w:val="both"/>
        <w:rPr>
          <w:rFonts w:ascii="Calibri" w:hAnsi="Calibri"/>
          <w:sz w:val="22"/>
        </w:rPr>
      </w:pPr>
      <w:r w:rsidRPr="0016767C">
        <w:rPr>
          <w:rFonts w:ascii="Calibri" w:hAnsi="Calibri"/>
          <w:sz w:val="22"/>
        </w:rPr>
        <w:t>Wszelkie zmiany niniejszej Umowy wymagają formy pisemnej pod rygorem nieważności,</w:t>
      </w:r>
      <w:r>
        <w:rPr>
          <w:rFonts w:ascii="Calibri" w:hAnsi="Calibri"/>
          <w:sz w:val="22"/>
        </w:rPr>
        <w:t xml:space="preserve">                      </w:t>
      </w:r>
      <w:r w:rsidRPr="0016767C">
        <w:rPr>
          <w:rFonts w:ascii="Calibri" w:hAnsi="Calibri"/>
          <w:sz w:val="22"/>
        </w:rPr>
        <w:t>z zastrzeżeniem wyjątków przewidzianych w Umowie. Oświadczenie o wypowiedzeniu/rozwiązaniu niniejszej Umowy lub odstąpieniu od Umowy również wymaga formy pisemnej pod rygorem nieważności.</w:t>
      </w:r>
    </w:p>
    <w:p w:rsidR="00562050" w:rsidRPr="0016767C" w:rsidRDefault="00562050" w:rsidP="00562050">
      <w:pPr>
        <w:pStyle w:val="Akapitzlist"/>
        <w:numPr>
          <w:ilvl w:val="0"/>
          <w:numId w:val="41"/>
        </w:numPr>
        <w:spacing w:line="276" w:lineRule="auto"/>
        <w:ind w:left="567" w:hanging="567"/>
        <w:jc w:val="both"/>
        <w:rPr>
          <w:rFonts w:ascii="Calibri" w:hAnsi="Calibri"/>
          <w:sz w:val="22"/>
        </w:rPr>
      </w:pPr>
      <w:r w:rsidRPr="0016767C">
        <w:rPr>
          <w:rFonts w:ascii="Calibri" w:hAnsi="Calibri"/>
          <w:sz w:val="22"/>
        </w:rPr>
        <w:t>Integralną częścią Umowy są załączniki wymienione w treści niniejszej Umowy.</w:t>
      </w:r>
    </w:p>
    <w:p w:rsidR="00562050" w:rsidRPr="0016767C" w:rsidRDefault="00562050" w:rsidP="00562050">
      <w:pPr>
        <w:pStyle w:val="Akapitzlist"/>
        <w:numPr>
          <w:ilvl w:val="0"/>
          <w:numId w:val="41"/>
        </w:numPr>
        <w:spacing w:line="276" w:lineRule="auto"/>
        <w:ind w:left="567" w:hanging="567"/>
        <w:jc w:val="both"/>
        <w:rPr>
          <w:rFonts w:ascii="Calibri" w:hAnsi="Calibri"/>
          <w:sz w:val="22"/>
        </w:rPr>
      </w:pPr>
      <w:r w:rsidRPr="0016767C">
        <w:rPr>
          <w:rFonts w:ascii="Calibri" w:hAnsi="Calibri"/>
          <w:sz w:val="22"/>
        </w:rPr>
        <w:t>Umowę sporządzono w dwóch jednobrzmiących egzemplarzach, po jednym dla każdej ze Stron.</w:t>
      </w:r>
    </w:p>
    <w:p w:rsidR="00562050" w:rsidRDefault="00562050" w:rsidP="00562050">
      <w:pPr>
        <w:outlineLvl w:val="0"/>
        <w:rPr>
          <w:rFonts w:ascii="Calibri" w:hAnsi="Calibri" w:cs="Calibri"/>
          <w:i/>
        </w:rPr>
      </w:pPr>
    </w:p>
    <w:p w:rsidR="00562050" w:rsidRDefault="00562050" w:rsidP="00562050">
      <w:pPr>
        <w:outlineLvl w:val="0"/>
        <w:rPr>
          <w:rFonts w:ascii="Calibri" w:hAnsi="Calibri" w:cs="Calibri"/>
          <w:i/>
        </w:rPr>
      </w:pPr>
    </w:p>
    <w:p w:rsidR="00562050" w:rsidRDefault="00562050" w:rsidP="00562050">
      <w:pPr>
        <w:outlineLvl w:val="0"/>
        <w:rPr>
          <w:rFonts w:ascii="Calibri" w:hAnsi="Calibri" w:cs="Calibri"/>
          <w:i/>
        </w:rPr>
      </w:pPr>
    </w:p>
    <w:p w:rsidR="00562050" w:rsidRDefault="00562050" w:rsidP="00562050">
      <w:pPr>
        <w:outlineLvl w:val="0"/>
        <w:rPr>
          <w:rFonts w:ascii="Calibri" w:hAnsi="Calibri" w:cs="Calibri"/>
          <w:i/>
        </w:rPr>
      </w:pPr>
    </w:p>
    <w:p w:rsidR="00562050" w:rsidRPr="0016767C" w:rsidRDefault="00562050" w:rsidP="00562050">
      <w:pPr>
        <w:outlineLvl w:val="0"/>
        <w:rPr>
          <w:rFonts w:ascii="Calibri" w:hAnsi="Calibri" w:cs="Calibri"/>
          <w:i/>
        </w:rPr>
      </w:pPr>
    </w:p>
    <w:p w:rsidR="00562050" w:rsidRPr="0016767C" w:rsidRDefault="00562050" w:rsidP="00562050">
      <w:pPr>
        <w:ind w:firstLine="567"/>
        <w:outlineLvl w:val="0"/>
        <w:rPr>
          <w:rFonts w:ascii="Calibri" w:hAnsi="Calibri" w:cs="Calibri"/>
        </w:rPr>
      </w:pPr>
      <w:r w:rsidRPr="0016767C">
        <w:rPr>
          <w:rFonts w:ascii="Calibri" w:hAnsi="Calibri" w:cs="Calibri"/>
        </w:rPr>
        <w:t xml:space="preserve">Załączniki: </w:t>
      </w:r>
    </w:p>
    <w:p w:rsidR="00562050" w:rsidRPr="0016767C" w:rsidRDefault="00562050" w:rsidP="00562050">
      <w:pPr>
        <w:widowControl w:val="0"/>
        <w:numPr>
          <w:ilvl w:val="0"/>
          <w:numId w:val="40"/>
        </w:numPr>
        <w:ind w:left="851" w:hanging="284"/>
        <w:jc w:val="both"/>
        <w:outlineLvl w:val="0"/>
        <w:rPr>
          <w:rFonts w:ascii="Calibri" w:hAnsi="Calibri" w:cs="Calibri"/>
        </w:rPr>
      </w:pPr>
      <w:r w:rsidRPr="0016767C">
        <w:rPr>
          <w:rFonts w:ascii="Calibri" w:hAnsi="Calibri" w:cs="Calibri"/>
          <w:i/>
        </w:rPr>
        <w:t xml:space="preserve">Załącznik do Umowy – </w:t>
      </w:r>
      <w:bookmarkStart w:id="3" w:name="_Hlk513912036"/>
      <w:bookmarkStart w:id="4" w:name="_Hlk513911940"/>
      <w:r w:rsidRPr="0016767C">
        <w:rPr>
          <w:rFonts w:ascii="Calibri" w:hAnsi="Calibri" w:cs="Calibri"/>
          <w:i/>
        </w:rPr>
        <w:t>Zakres, rodzaj danych osobowych oraz kategorie osób, których dane dotyczą powierzone do przetwarzania Przetwarzającemu</w:t>
      </w:r>
      <w:bookmarkEnd w:id="3"/>
      <w:r w:rsidRPr="0016767C">
        <w:rPr>
          <w:rFonts w:ascii="Calibri" w:hAnsi="Calibri" w:cs="Calibri"/>
          <w:i/>
        </w:rPr>
        <w:t>.</w:t>
      </w:r>
      <w:bookmarkEnd w:id="4"/>
    </w:p>
    <w:p w:rsidR="00562050" w:rsidRPr="0016767C" w:rsidRDefault="00562050" w:rsidP="00562050">
      <w:pPr>
        <w:widowControl w:val="0"/>
        <w:ind w:left="851"/>
        <w:outlineLvl w:val="0"/>
        <w:rPr>
          <w:rFonts w:ascii="Calibri" w:hAnsi="Calibri" w:cs="Calibri"/>
        </w:rPr>
      </w:pPr>
    </w:p>
    <w:tbl>
      <w:tblPr>
        <w:tblW w:w="9072" w:type="dxa"/>
        <w:tblLayout w:type="fixed"/>
        <w:tblCellMar>
          <w:left w:w="0" w:type="dxa"/>
          <w:right w:w="0" w:type="dxa"/>
        </w:tblCellMar>
        <w:tblLook w:val="0000"/>
      </w:tblPr>
      <w:tblGrid>
        <w:gridCol w:w="4537"/>
        <w:gridCol w:w="4535"/>
      </w:tblGrid>
      <w:tr w:rsidR="00562050" w:rsidRPr="0016767C" w:rsidTr="00E4482B">
        <w:trPr>
          <w:trHeight w:val="1134"/>
        </w:trPr>
        <w:tc>
          <w:tcPr>
            <w:tcW w:w="4536" w:type="dxa"/>
          </w:tcPr>
          <w:p w:rsidR="00562050" w:rsidRPr="0016767C" w:rsidRDefault="00562050" w:rsidP="00E4482B">
            <w:pPr>
              <w:widowControl w:val="0"/>
              <w:jc w:val="center"/>
              <w:rPr>
                <w:rFonts w:ascii="Calibri" w:hAnsi="Calibri" w:cs="Calibri"/>
                <w:b/>
                <w:bCs/>
                <w:iCs/>
              </w:rPr>
            </w:pPr>
          </w:p>
          <w:p w:rsidR="00562050" w:rsidRPr="0016767C" w:rsidRDefault="00562050" w:rsidP="00E4482B">
            <w:pPr>
              <w:widowControl w:val="0"/>
              <w:jc w:val="center"/>
              <w:rPr>
                <w:rFonts w:ascii="Calibri" w:hAnsi="Calibri" w:cs="Calibri"/>
                <w:b/>
                <w:bCs/>
                <w:iCs/>
              </w:rPr>
            </w:pPr>
            <w:r w:rsidRPr="0016767C">
              <w:rPr>
                <w:rFonts w:ascii="Calibri" w:hAnsi="Calibri" w:cs="Calibri"/>
                <w:b/>
                <w:bCs/>
                <w:iCs/>
              </w:rPr>
              <w:t>Powierzający</w:t>
            </w:r>
          </w:p>
        </w:tc>
        <w:tc>
          <w:tcPr>
            <w:tcW w:w="4535" w:type="dxa"/>
          </w:tcPr>
          <w:p w:rsidR="00562050" w:rsidRPr="0016767C" w:rsidRDefault="00562050" w:rsidP="00E4482B">
            <w:pPr>
              <w:widowControl w:val="0"/>
              <w:jc w:val="center"/>
              <w:rPr>
                <w:rFonts w:ascii="Calibri" w:hAnsi="Calibri" w:cs="Calibri"/>
                <w:b/>
                <w:bCs/>
                <w:iCs/>
              </w:rPr>
            </w:pPr>
          </w:p>
          <w:p w:rsidR="00562050" w:rsidRPr="0016767C" w:rsidRDefault="00562050" w:rsidP="00E4482B">
            <w:pPr>
              <w:widowControl w:val="0"/>
              <w:jc w:val="center"/>
              <w:rPr>
                <w:rFonts w:ascii="Calibri" w:hAnsi="Calibri" w:cs="Calibri"/>
                <w:b/>
                <w:bCs/>
                <w:iCs/>
              </w:rPr>
            </w:pPr>
            <w:r w:rsidRPr="0016767C">
              <w:rPr>
                <w:rFonts w:ascii="Calibri" w:hAnsi="Calibri" w:cs="Calibri"/>
                <w:b/>
                <w:bCs/>
                <w:iCs/>
              </w:rPr>
              <w:t>Przetwarzający</w:t>
            </w:r>
          </w:p>
        </w:tc>
      </w:tr>
      <w:tr w:rsidR="00562050" w:rsidRPr="0016767C" w:rsidTr="00E4482B">
        <w:trPr>
          <w:trHeight w:val="208"/>
        </w:trPr>
        <w:tc>
          <w:tcPr>
            <w:tcW w:w="4536" w:type="dxa"/>
          </w:tcPr>
          <w:p w:rsidR="00562050" w:rsidRPr="0016767C" w:rsidRDefault="00562050" w:rsidP="00E4482B">
            <w:pPr>
              <w:widowControl w:val="0"/>
              <w:jc w:val="center"/>
              <w:rPr>
                <w:rFonts w:ascii="Calibri" w:hAnsi="Calibri" w:cs="Calibri"/>
                <w:b/>
                <w:bCs/>
                <w:iCs/>
              </w:rPr>
            </w:pPr>
            <w:r w:rsidRPr="0016767C">
              <w:rPr>
                <w:rFonts w:ascii="Calibri" w:hAnsi="Calibri" w:cs="Calibri"/>
                <w:b/>
                <w:bCs/>
                <w:iCs/>
              </w:rPr>
              <w:t xml:space="preserve">______________________________  </w:t>
            </w:r>
          </w:p>
        </w:tc>
        <w:tc>
          <w:tcPr>
            <w:tcW w:w="4535" w:type="dxa"/>
          </w:tcPr>
          <w:p w:rsidR="00562050" w:rsidRPr="0016767C" w:rsidRDefault="00562050" w:rsidP="00E4482B">
            <w:pPr>
              <w:widowControl w:val="0"/>
              <w:jc w:val="center"/>
              <w:rPr>
                <w:rFonts w:ascii="Calibri" w:hAnsi="Calibri" w:cs="Calibri"/>
                <w:b/>
                <w:bCs/>
                <w:iCs/>
              </w:rPr>
            </w:pPr>
            <w:r w:rsidRPr="0016767C">
              <w:rPr>
                <w:rFonts w:ascii="Calibri" w:hAnsi="Calibri" w:cs="Calibri"/>
                <w:b/>
                <w:bCs/>
                <w:iCs/>
              </w:rPr>
              <w:t>______________________________</w:t>
            </w:r>
          </w:p>
        </w:tc>
      </w:tr>
      <w:tr w:rsidR="00562050" w:rsidRPr="0016767C" w:rsidTr="00E4482B">
        <w:tc>
          <w:tcPr>
            <w:tcW w:w="4536" w:type="dxa"/>
          </w:tcPr>
          <w:p w:rsidR="00562050" w:rsidRPr="0016767C" w:rsidRDefault="00562050" w:rsidP="00E4482B">
            <w:pPr>
              <w:widowControl w:val="0"/>
              <w:ind w:left="284" w:right="283"/>
              <w:jc w:val="center"/>
              <w:rPr>
                <w:rFonts w:ascii="Calibri" w:hAnsi="Calibri" w:cs="Calibri"/>
                <w:bCs/>
                <w:iCs/>
              </w:rPr>
            </w:pPr>
            <w:r w:rsidRPr="0016767C">
              <w:rPr>
                <w:rFonts w:ascii="Calibri" w:hAnsi="Calibri" w:cs="Calibri"/>
                <w:bCs/>
                <w:iCs/>
              </w:rPr>
              <w:t>Podpis osoby lub osób upoważnionej </w:t>
            </w:r>
          </w:p>
          <w:p w:rsidR="00562050" w:rsidRPr="0016767C" w:rsidRDefault="00562050" w:rsidP="00E4482B">
            <w:pPr>
              <w:widowControl w:val="0"/>
              <w:ind w:left="284" w:right="283"/>
              <w:jc w:val="center"/>
              <w:rPr>
                <w:rFonts w:ascii="Calibri" w:hAnsi="Calibri" w:cs="Calibri"/>
                <w:bCs/>
                <w:iCs/>
              </w:rPr>
            </w:pPr>
            <w:r w:rsidRPr="0016767C">
              <w:rPr>
                <w:rFonts w:ascii="Calibri" w:hAnsi="Calibri" w:cs="Calibri"/>
                <w:bCs/>
                <w:iCs/>
              </w:rPr>
              <w:t>(-</w:t>
            </w:r>
            <w:proofErr w:type="spellStart"/>
            <w:r w:rsidRPr="0016767C">
              <w:rPr>
                <w:rFonts w:ascii="Calibri" w:hAnsi="Calibri" w:cs="Calibri"/>
                <w:bCs/>
                <w:iCs/>
              </w:rPr>
              <w:t>ych</w:t>
            </w:r>
            <w:proofErr w:type="spellEnd"/>
            <w:r w:rsidRPr="0016767C">
              <w:rPr>
                <w:rFonts w:ascii="Calibri" w:hAnsi="Calibri" w:cs="Calibri"/>
                <w:bCs/>
                <w:iCs/>
              </w:rPr>
              <w:t>) do reprezentacji</w:t>
            </w:r>
          </w:p>
        </w:tc>
        <w:tc>
          <w:tcPr>
            <w:tcW w:w="4535" w:type="dxa"/>
          </w:tcPr>
          <w:p w:rsidR="00562050" w:rsidRPr="0016767C" w:rsidRDefault="00562050" w:rsidP="00E4482B">
            <w:pPr>
              <w:widowControl w:val="0"/>
              <w:ind w:left="284" w:right="283"/>
              <w:jc w:val="center"/>
              <w:rPr>
                <w:rFonts w:ascii="Calibri" w:hAnsi="Calibri" w:cs="Calibri"/>
                <w:bCs/>
                <w:iCs/>
              </w:rPr>
            </w:pPr>
            <w:r w:rsidRPr="0016767C">
              <w:rPr>
                <w:rFonts w:ascii="Calibri" w:hAnsi="Calibri" w:cs="Calibri"/>
                <w:bCs/>
                <w:iCs/>
              </w:rPr>
              <w:t>Podpis osoby lub osób upoważnionej</w:t>
            </w:r>
          </w:p>
          <w:p w:rsidR="00562050" w:rsidRPr="0016767C" w:rsidRDefault="00562050" w:rsidP="00E4482B">
            <w:pPr>
              <w:widowControl w:val="0"/>
              <w:ind w:left="284" w:right="283"/>
              <w:jc w:val="center"/>
              <w:rPr>
                <w:rFonts w:ascii="Calibri" w:hAnsi="Calibri" w:cs="Calibri"/>
                <w:bCs/>
                <w:iCs/>
              </w:rPr>
            </w:pPr>
            <w:r w:rsidRPr="0016767C">
              <w:rPr>
                <w:rFonts w:ascii="Calibri" w:hAnsi="Calibri" w:cs="Calibri"/>
                <w:bCs/>
                <w:iCs/>
              </w:rPr>
              <w:t> (-</w:t>
            </w:r>
            <w:proofErr w:type="spellStart"/>
            <w:r w:rsidRPr="0016767C">
              <w:rPr>
                <w:rFonts w:ascii="Calibri" w:hAnsi="Calibri" w:cs="Calibri"/>
                <w:bCs/>
                <w:iCs/>
              </w:rPr>
              <w:t>ych</w:t>
            </w:r>
            <w:proofErr w:type="spellEnd"/>
            <w:r w:rsidRPr="0016767C">
              <w:rPr>
                <w:rFonts w:ascii="Calibri" w:hAnsi="Calibri" w:cs="Calibri"/>
                <w:bCs/>
                <w:iCs/>
              </w:rPr>
              <w:t>) do reprezentacji</w:t>
            </w:r>
          </w:p>
          <w:p w:rsidR="00562050" w:rsidRPr="0016767C" w:rsidRDefault="00562050" w:rsidP="00E4482B">
            <w:pPr>
              <w:widowControl w:val="0"/>
              <w:ind w:left="284" w:right="283"/>
              <w:jc w:val="center"/>
              <w:rPr>
                <w:rFonts w:ascii="Calibri" w:hAnsi="Calibri" w:cs="Calibri"/>
                <w:bCs/>
                <w:iCs/>
              </w:rPr>
            </w:pPr>
          </w:p>
        </w:tc>
      </w:tr>
    </w:tbl>
    <w:p w:rsidR="00562050" w:rsidRDefault="00562050" w:rsidP="00562050">
      <w:pPr>
        <w:jc w:val="right"/>
        <w:rPr>
          <w:rFonts w:ascii="Calibri" w:hAnsi="Calibri" w:cs="Calibri"/>
          <w:b/>
        </w:rPr>
      </w:pPr>
    </w:p>
    <w:p w:rsidR="00562050" w:rsidRDefault="00562050" w:rsidP="00562050">
      <w:pPr>
        <w:jc w:val="right"/>
        <w:rPr>
          <w:rFonts w:ascii="Calibri" w:hAnsi="Calibri" w:cs="Calibri"/>
          <w:b/>
        </w:rPr>
      </w:pPr>
    </w:p>
    <w:p w:rsidR="00562050" w:rsidRDefault="00562050" w:rsidP="00562050">
      <w:pPr>
        <w:jc w:val="right"/>
        <w:rPr>
          <w:rFonts w:ascii="Calibri" w:hAnsi="Calibri" w:cs="Calibri"/>
          <w:b/>
        </w:rPr>
      </w:pPr>
    </w:p>
    <w:p w:rsidR="00562050" w:rsidRDefault="00562050" w:rsidP="00562050">
      <w:pPr>
        <w:jc w:val="right"/>
        <w:rPr>
          <w:rFonts w:ascii="Calibri" w:hAnsi="Calibri" w:cs="Calibri"/>
          <w:b/>
        </w:rPr>
      </w:pPr>
    </w:p>
    <w:p w:rsidR="00562050" w:rsidRDefault="00562050" w:rsidP="00562050">
      <w:pPr>
        <w:jc w:val="right"/>
        <w:rPr>
          <w:rFonts w:ascii="Calibri" w:hAnsi="Calibri" w:cs="Calibri"/>
          <w:b/>
        </w:rPr>
      </w:pPr>
    </w:p>
    <w:p w:rsidR="00562050" w:rsidRPr="0016767C" w:rsidRDefault="00562050" w:rsidP="00562050">
      <w:pPr>
        <w:jc w:val="right"/>
        <w:rPr>
          <w:rFonts w:ascii="Calibri" w:hAnsi="Calibri" w:cs="Calibri"/>
          <w:b/>
        </w:rPr>
      </w:pPr>
      <w:r w:rsidRPr="0016767C">
        <w:rPr>
          <w:rFonts w:ascii="Calibri" w:hAnsi="Calibri" w:cs="Calibri"/>
          <w:b/>
        </w:rPr>
        <w:lastRenderedPageBreak/>
        <w:t>Załącznik</w:t>
      </w:r>
      <w:r>
        <w:rPr>
          <w:rFonts w:ascii="Calibri" w:hAnsi="Calibri" w:cs="Calibri"/>
          <w:b/>
        </w:rPr>
        <w:t xml:space="preserve"> nr 1 </w:t>
      </w:r>
      <w:r w:rsidRPr="0016767C">
        <w:rPr>
          <w:rFonts w:ascii="Calibri" w:hAnsi="Calibri" w:cs="Calibri"/>
          <w:b/>
        </w:rPr>
        <w:t xml:space="preserve">do Umowy </w:t>
      </w:r>
      <w:r>
        <w:rPr>
          <w:rFonts w:ascii="Calibri" w:hAnsi="Calibri" w:cs="Calibri"/>
          <w:b/>
        </w:rPr>
        <w:t>3b</w:t>
      </w:r>
    </w:p>
    <w:p w:rsidR="00562050" w:rsidRPr="0016767C" w:rsidRDefault="00562050" w:rsidP="00562050">
      <w:pPr>
        <w:rPr>
          <w:rFonts w:ascii="Calibri" w:hAnsi="Calibri" w:cs="Calibri"/>
        </w:rPr>
      </w:pPr>
    </w:p>
    <w:p w:rsidR="00562050" w:rsidRPr="0016767C" w:rsidRDefault="00562050" w:rsidP="00562050">
      <w:pPr>
        <w:rPr>
          <w:rFonts w:ascii="Calibri" w:hAnsi="Calibri" w:cs="Calibri"/>
          <w:b/>
        </w:rPr>
      </w:pPr>
      <w:r w:rsidRPr="0016767C">
        <w:rPr>
          <w:rFonts w:ascii="Calibri" w:hAnsi="Calibri" w:cs="Calibri"/>
          <w:b/>
        </w:rPr>
        <w:t>Zakres, rodzaj danych osobowych oraz kategorie osób, których dane dotyczą powierzone do przetwarzania Przetwarzającemu.</w:t>
      </w:r>
    </w:p>
    <w:p w:rsidR="00562050" w:rsidRPr="0016767C" w:rsidRDefault="00562050" w:rsidP="00562050">
      <w:pPr>
        <w:rPr>
          <w:rFonts w:ascii="Calibri" w:hAnsi="Calibri" w:cs="Calibri"/>
        </w:rPr>
      </w:pPr>
    </w:p>
    <w:p w:rsidR="00562050" w:rsidRPr="0016767C" w:rsidRDefault="00562050" w:rsidP="00562050">
      <w:pPr>
        <w:rPr>
          <w:rFonts w:ascii="Calibri" w:hAnsi="Calibri" w:cs="Calibri"/>
        </w:rPr>
      </w:pPr>
      <w:r w:rsidRPr="0016767C">
        <w:rPr>
          <w:rFonts w:ascii="Calibri" w:hAnsi="Calibri" w:cs="Calibri"/>
        </w:rPr>
        <w:t>Rodzaj danych osobowych: dane zwykłe</w:t>
      </w:r>
    </w:p>
    <w:p w:rsidR="00562050" w:rsidRPr="0016767C" w:rsidRDefault="00562050" w:rsidP="00562050">
      <w:pPr>
        <w:rPr>
          <w:rFonts w:ascii="Calibri" w:hAnsi="Calibri" w:cs="Calibri"/>
        </w:rPr>
      </w:pPr>
    </w:p>
    <w:tbl>
      <w:tblPr>
        <w:tblW w:w="9062" w:type="dxa"/>
        <w:tblLayout w:type="fixed"/>
        <w:tblLook w:val="00A0"/>
      </w:tblPr>
      <w:tblGrid>
        <w:gridCol w:w="4532"/>
        <w:gridCol w:w="4530"/>
      </w:tblGrid>
      <w:tr w:rsidR="00562050" w:rsidRPr="0016767C" w:rsidTr="00E4482B">
        <w:tc>
          <w:tcPr>
            <w:tcW w:w="4532" w:type="dxa"/>
            <w:tcBorders>
              <w:top w:val="single" w:sz="4" w:space="0" w:color="000000"/>
              <w:left w:val="single" w:sz="4" w:space="0" w:color="000000"/>
              <w:bottom w:val="single" w:sz="4" w:space="0" w:color="000000"/>
              <w:right w:val="single" w:sz="4" w:space="0" w:color="000000"/>
            </w:tcBorders>
          </w:tcPr>
          <w:p w:rsidR="00562050" w:rsidRPr="0016767C" w:rsidRDefault="00562050" w:rsidP="00E4482B">
            <w:pPr>
              <w:widowControl w:val="0"/>
              <w:rPr>
                <w:rFonts w:ascii="Calibri" w:hAnsi="Calibri" w:cs="Calibri"/>
              </w:rPr>
            </w:pPr>
            <w:r w:rsidRPr="0016767C">
              <w:rPr>
                <w:rFonts w:ascii="Calibri" w:hAnsi="Calibri" w:cs="Calibri"/>
              </w:rPr>
              <w:t>Kategoria osób których dane dotyczą</w:t>
            </w:r>
          </w:p>
          <w:p w:rsidR="00562050" w:rsidRPr="0016767C" w:rsidRDefault="00562050" w:rsidP="00E4482B">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562050" w:rsidRPr="0016767C" w:rsidRDefault="00562050" w:rsidP="00E4482B">
            <w:pPr>
              <w:widowControl w:val="0"/>
              <w:rPr>
                <w:rFonts w:ascii="Calibri" w:hAnsi="Calibri" w:cs="Calibri"/>
              </w:rPr>
            </w:pPr>
            <w:r w:rsidRPr="0016767C">
              <w:rPr>
                <w:rFonts w:ascii="Calibri" w:hAnsi="Calibri" w:cs="Calibri"/>
              </w:rPr>
              <w:t>Postać (Zakres)</w:t>
            </w:r>
          </w:p>
          <w:p w:rsidR="00562050" w:rsidRPr="0016767C" w:rsidRDefault="00562050" w:rsidP="00E4482B">
            <w:pPr>
              <w:widowControl w:val="0"/>
              <w:rPr>
                <w:rFonts w:ascii="Calibri" w:hAnsi="Calibri" w:cs="Calibri"/>
              </w:rPr>
            </w:pPr>
          </w:p>
        </w:tc>
      </w:tr>
      <w:tr w:rsidR="00562050" w:rsidRPr="0016767C" w:rsidTr="00E4482B">
        <w:tc>
          <w:tcPr>
            <w:tcW w:w="4532" w:type="dxa"/>
            <w:tcBorders>
              <w:top w:val="single" w:sz="4" w:space="0" w:color="000000"/>
              <w:left w:val="single" w:sz="4" w:space="0" w:color="000000"/>
              <w:bottom w:val="single" w:sz="4" w:space="0" w:color="000000"/>
              <w:right w:val="single" w:sz="4" w:space="0" w:color="000000"/>
            </w:tcBorders>
          </w:tcPr>
          <w:p w:rsidR="00562050" w:rsidRPr="0016767C" w:rsidRDefault="00562050" w:rsidP="00E4482B">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562050" w:rsidRPr="0016767C" w:rsidRDefault="00562050" w:rsidP="00E4482B">
            <w:pPr>
              <w:widowControl w:val="0"/>
              <w:rPr>
                <w:rFonts w:ascii="Calibri" w:hAnsi="Calibri" w:cs="Calibri"/>
              </w:rPr>
            </w:pPr>
            <w:r w:rsidRPr="0016767C">
              <w:rPr>
                <w:rFonts w:ascii="Calibri" w:hAnsi="Calibri" w:cs="Calibri"/>
              </w:rPr>
              <w:t>Imię i nazwisko pacjenta, pesel lub data urodzeni</w:t>
            </w:r>
            <w:r>
              <w:rPr>
                <w:rFonts w:ascii="Calibri" w:hAnsi="Calibri" w:cs="Calibri"/>
              </w:rPr>
              <w:t>a</w:t>
            </w:r>
            <w:r w:rsidRPr="0016767C">
              <w:rPr>
                <w:rFonts w:ascii="Calibri" w:hAnsi="Calibri" w:cs="Calibri"/>
              </w:rPr>
              <w:t xml:space="preserve">, </w:t>
            </w:r>
          </w:p>
        </w:tc>
      </w:tr>
    </w:tbl>
    <w:p w:rsidR="00562050" w:rsidRPr="0016767C" w:rsidRDefault="00562050" w:rsidP="00562050">
      <w:pPr>
        <w:rPr>
          <w:rFonts w:ascii="Calibri" w:hAnsi="Calibri" w:cs="Calibri"/>
        </w:rPr>
      </w:pPr>
    </w:p>
    <w:p w:rsidR="00562050" w:rsidRPr="0016767C" w:rsidRDefault="00562050" w:rsidP="00562050">
      <w:pPr>
        <w:rPr>
          <w:rFonts w:ascii="Calibri" w:hAnsi="Calibri" w:cs="Calibri"/>
        </w:rPr>
      </w:pPr>
      <w:r w:rsidRPr="0016767C">
        <w:rPr>
          <w:rFonts w:ascii="Calibri" w:hAnsi="Calibri" w:cs="Calibri"/>
        </w:rPr>
        <w:t>Rodzaj danych osobowych: szczególna kategoria danych osobowych</w:t>
      </w:r>
    </w:p>
    <w:p w:rsidR="00562050" w:rsidRPr="0016767C" w:rsidRDefault="00562050" w:rsidP="00562050">
      <w:pPr>
        <w:rPr>
          <w:rFonts w:ascii="Calibri" w:hAnsi="Calibri" w:cs="Calibri"/>
        </w:rPr>
      </w:pPr>
    </w:p>
    <w:tbl>
      <w:tblPr>
        <w:tblW w:w="9062" w:type="dxa"/>
        <w:tblLayout w:type="fixed"/>
        <w:tblLook w:val="00A0"/>
      </w:tblPr>
      <w:tblGrid>
        <w:gridCol w:w="4532"/>
        <w:gridCol w:w="4530"/>
      </w:tblGrid>
      <w:tr w:rsidR="00562050" w:rsidRPr="0016767C" w:rsidTr="00E4482B">
        <w:tc>
          <w:tcPr>
            <w:tcW w:w="4532" w:type="dxa"/>
            <w:tcBorders>
              <w:top w:val="single" w:sz="4" w:space="0" w:color="000000"/>
              <w:left w:val="single" w:sz="4" w:space="0" w:color="000000"/>
              <w:bottom w:val="single" w:sz="4" w:space="0" w:color="000000"/>
              <w:right w:val="single" w:sz="4" w:space="0" w:color="000000"/>
            </w:tcBorders>
          </w:tcPr>
          <w:p w:rsidR="00562050" w:rsidRPr="0016767C" w:rsidRDefault="00562050" w:rsidP="00E4482B">
            <w:pPr>
              <w:widowControl w:val="0"/>
              <w:rPr>
                <w:rFonts w:ascii="Calibri" w:hAnsi="Calibri" w:cs="Calibri"/>
              </w:rPr>
            </w:pPr>
            <w:r w:rsidRPr="0016767C">
              <w:rPr>
                <w:rFonts w:ascii="Calibri" w:hAnsi="Calibri" w:cs="Calibri"/>
              </w:rPr>
              <w:t>Kategoria osób których dane dotyczą</w:t>
            </w:r>
          </w:p>
          <w:p w:rsidR="00562050" w:rsidRPr="0016767C" w:rsidRDefault="00562050" w:rsidP="00E4482B">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562050" w:rsidRPr="0016767C" w:rsidRDefault="00562050" w:rsidP="00E4482B">
            <w:pPr>
              <w:widowControl w:val="0"/>
              <w:rPr>
                <w:rFonts w:ascii="Calibri" w:hAnsi="Calibri" w:cs="Calibri"/>
              </w:rPr>
            </w:pPr>
            <w:r w:rsidRPr="0016767C">
              <w:rPr>
                <w:rFonts w:ascii="Calibri" w:hAnsi="Calibri" w:cs="Calibri"/>
              </w:rPr>
              <w:t>Postać (Zakres)</w:t>
            </w:r>
          </w:p>
          <w:p w:rsidR="00562050" w:rsidRPr="0016767C" w:rsidRDefault="00562050" w:rsidP="00E4482B">
            <w:pPr>
              <w:widowControl w:val="0"/>
              <w:rPr>
                <w:rFonts w:ascii="Calibri" w:hAnsi="Calibri" w:cs="Calibri"/>
              </w:rPr>
            </w:pPr>
          </w:p>
        </w:tc>
      </w:tr>
      <w:tr w:rsidR="00562050" w:rsidRPr="0016767C" w:rsidTr="00E4482B">
        <w:tc>
          <w:tcPr>
            <w:tcW w:w="4532" w:type="dxa"/>
            <w:tcBorders>
              <w:top w:val="single" w:sz="4" w:space="0" w:color="000000"/>
              <w:left w:val="single" w:sz="4" w:space="0" w:color="000000"/>
              <w:bottom w:val="single" w:sz="4" w:space="0" w:color="000000"/>
              <w:right w:val="single" w:sz="4" w:space="0" w:color="000000"/>
            </w:tcBorders>
          </w:tcPr>
          <w:p w:rsidR="00562050" w:rsidRPr="0016767C" w:rsidRDefault="00562050" w:rsidP="00E4482B">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562050" w:rsidRPr="0016767C" w:rsidRDefault="00562050" w:rsidP="00E4482B">
            <w:pPr>
              <w:widowControl w:val="0"/>
              <w:rPr>
                <w:rFonts w:ascii="Calibri" w:hAnsi="Calibri" w:cs="Calibri"/>
              </w:rPr>
            </w:pPr>
            <w:r w:rsidRPr="0016767C">
              <w:rPr>
                <w:rFonts w:ascii="Calibri" w:hAnsi="Calibri" w:cs="Calibri"/>
              </w:rPr>
              <w:t>wyniki badań medycznych</w:t>
            </w:r>
          </w:p>
        </w:tc>
      </w:tr>
    </w:tbl>
    <w:p w:rsidR="00562050" w:rsidRPr="0016767C" w:rsidRDefault="00562050" w:rsidP="00562050">
      <w:pPr>
        <w:rPr>
          <w:rFonts w:ascii="Calibri" w:hAnsi="Calibri" w:cs="Calibri"/>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Default="00562050" w:rsidP="00562050">
      <w:pPr>
        <w:pStyle w:val="Standard"/>
        <w:keepLines/>
        <w:spacing w:line="360" w:lineRule="auto"/>
        <w:jc w:val="center"/>
        <w:rPr>
          <w:rFonts w:ascii="Calibri" w:hAnsi="Calibri" w:cs="Calibri"/>
          <w:b/>
        </w:rPr>
      </w:pPr>
    </w:p>
    <w:p w:rsidR="00562050" w:rsidRPr="00454172" w:rsidRDefault="00562050" w:rsidP="00562050">
      <w:pPr>
        <w:rPr>
          <w:rFonts w:ascii="Calibri" w:hAnsi="Calibri" w:cs="Calibri"/>
        </w:rPr>
      </w:pPr>
    </w:p>
    <w:p w:rsidR="00562050" w:rsidRDefault="00562050" w:rsidP="00562050">
      <w:pPr>
        <w:jc w:val="right"/>
        <w:rPr>
          <w:rFonts w:ascii="Calibri" w:hAnsi="Calibri" w:cs="Calibri"/>
          <w:b/>
        </w:rPr>
      </w:pPr>
      <w:r w:rsidRPr="007D290E">
        <w:rPr>
          <w:rFonts w:ascii="Calibri" w:hAnsi="Calibri" w:cs="Calibri"/>
          <w:b/>
        </w:rPr>
        <w:lastRenderedPageBreak/>
        <w:t>DZP.2344.60.2024</w:t>
      </w:r>
    </w:p>
    <w:p w:rsidR="00562050" w:rsidRPr="00E84ED3" w:rsidRDefault="00562050" w:rsidP="00562050">
      <w:pPr>
        <w:jc w:val="right"/>
        <w:rPr>
          <w:rFonts w:ascii="Calibri" w:hAnsi="Calibri" w:cs="Calibri"/>
          <w:b/>
        </w:rPr>
      </w:pPr>
      <w:r w:rsidRPr="00E84ED3">
        <w:rPr>
          <w:rFonts w:ascii="Calibri" w:hAnsi="Calibri" w:cs="Calibri"/>
          <w:b/>
        </w:rPr>
        <w:t xml:space="preserve">Załącznik nr 4 </w:t>
      </w:r>
    </w:p>
    <w:p w:rsidR="00562050" w:rsidRPr="00181893" w:rsidRDefault="00562050" w:rsidP="00562050">
      <w:pPr>
        <w:spacing w:line="271" w:lineRule="auto"/>
        <w:rPr>
          <w:rFonts w:ascii="Calibri" w:hAnsi="Calibri" w:cs="Calibri"/>
          <w:color w:val="000000"/>
        </w:rPr>
      </w:pPr>
      <w:r w:rsidRPr="00181893">
        <w:rPr>
          <w:rFonts w:ascii="Calibri" w:hAnsi="Calibri" w:cs="Calibri"/>
          <w:color w:val="00000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2" w:type="dxa"/>
          </w:tcPr>
          <w:p w:rsidR="00562050" w:rsidRPr="00181893" w:rsidRDefault="00562050" w:rsidP="00E4482B">
            <w:pPr>
              <w:spacing w:line="271" w:lineRule="auto"/>
              <w:rPr>
                <w:rFonts w:ascii="Calibri" w:hAnsi="Calibri" w:cs="Calibri"/>
                <w:color w:val="000000"/>
              </w:rPr>
            </w:pPr>
          </w:p>
        </w:tc>
      </w:tr>
    </w:tbl>
    <w:p w:rsidR="00562050" w:rsidRPr="00181893" w:rsidRDefault="00562050" w:rsidP="00562050">
      <w:pPr>
        <w:spacing w:line="271" w:lineRule="auto"/>
        <w:ind w:right="5953"/>
        <w:rPr>
          <w:rFonts w:ascii="Calibri" w:hAnsi="Calibri" w:cs="Calibri"/>
          <w:color w:val="000000"/>
        </w:rPr>
      </w:pPr>
      <w:r w:rsidRPr="00181893">
        <w:rPr>
          <w:rFonts w:ascii="Calibri" w:hAnsi="Calibri" w:cs="Calibri"/>
          <w:color w:val="000000"/>
        </w:rPr>
        <w:t xml:space="preserve"> (pełna nazwa/firma, adres, w zależności od podmiotu: NIP/PESEL, KRS/</w:t>
      </w:r>
      <w:proofErr w:type="spellStart"/>
      <w:r w:rsidRPr="00181893">
        <w:rPr>
          <w:rFonts w:ascii="Calibri" w:hAnsi="Calibri" w:cs="Calibri"/>
          <w:color w:val="000000"/>
        </w:rPr>
        <w:t>CEiDG</w:t>
      </w:r>
      <w:proofErr w:type="spellEnd"/>
      <w:r w:rsidRPr="00181893">
        <w:rPr>
          <w:rFonts w:ascii="Calibri" w:hAnsi="Calibri" w:cs="Calibri"/>
          <w:color w:val="000000"/>
        </w:rPr>
        <w:t>)</w:t>
      </w:r>
    </w:p>
    <w:p w:rsidR="00562050" w:rsidRPr="00181893" w:rsidRDefault="00562050" w:rsidP="00562050">
      <w:pPr>
        <w:spacing w:line="271" w:lineRule="auto"/>
        <w:jc w:val="center"/>
        <w:rPr>
          <w:rFonts w:ascii="Calibri" w:hAnsi="Calibri" w:cs="Calibri"/>
          <w:color w:val="000000"/>
          <w:u w:val="single"/>
        </w:rPr>
      </w:pPr>
      <w:r w:rsidRPr="00181893">
        <w:rPr>
          <w:rFonts w:ascii="Calibri" w:hAnsi="Calibri" w:cs="Calibri"/>
          <w:color w:val="000000"/>
          <w:u w:val="single"/>
        </w:rPr>
        <w:t xml:space="preserve">Oświadczenie wykonawcy </w:t>
      </w:r>
    </w:p>
    <w:p w:rsidR="00562050" w:rsidRPr="00181893" w:rsidRDefault="00562050" w:rsidP="00562050">
      <w:pPr>
        <w:spacing w:line="271" w:lineRule="auto"/>
        <w:jc w:val="center"/>
        <w:rPr>
          <w:rFonts w:ascii="Calibri" w:hAnsi="Calibri" w:cs="Calibri"/>
          <w:color w:val="000000"/>
        </w:rPr>
      </w:pPr>
      <w:r w:rsidRPr="00181893">
        <w:rPr>
          <w:rFonts w:ascii="Calibri" w:hAnsi="Calibri" w:cs="Calibri"/>
          <w:color w:val="000000"/>
        </w:rPr>
        <w:t xml:space="preserve">składane na podstawie art. 125 ust. 1 ustawy z dnia 11 września 2019 r. </w:t>
      </w:r>
    </w:p>
    <w:p w:rsidR="00562050" w:rsidRPr="00181893" w:rsidRDefault="00562050" w:rsidP="00562050">
      <w:pPr>
        <w:spacing w:line="271" w:lineRule="auto"/>
        <w:jc w:val="center"/>
        <w:rPr>
          <w:rFonts w:ascii="Calibri" w:hAnsi="Calibri" w:cs="Calibri"/>
          <w:color w:val="000000"/>
        </w:rPr>
      </w:pPr>
      <w:r w:rsidRPr="00181893">
        <w:rPr>
          <w:rFonts w:ascii="Calibri" w:hAnsi="Calibri" w:cs="Calibri"/>
          <w:color w:val="000000"/>
        </w:rPr>
        <w:t xml:space="preserve"> Prawo zamówień publicznych (dalej jako: ustawa Pzp.), </w:t>
      </w:r>
    </w:p>
    <w:p w:rsidR="00562050" w:rsidRDefault="00562050" w:rsidP="00562050">
      <w:pPr>
        <w:spacing w:line="271" w:lineRule="auto"/>
        <w:ind w:firstLine="708"/>
        <w:jc w:val="both"/>
        <w:rPr>
          <w:rFonts w:ascii="Calibri" w:hAnsi="Calibri" w:cs="Calibri"/>
          <w:color w:val="000000"/>
        </w:rPr>
      </w:pPr>
    </w:p>
    <w:p w:rsidR="00562050" w:rsidRDefault="00562050" w:rsidP="00562050">
      <w:pPr>
        <w:spacing w:line="271" w:lineRule="auto"/>
        <w:ind w:firstLine="708"/>
        <w:jc w:val="both"/>
        <w:rPr>
          <w:rFonts w:ascii="Calibri" w:hAnsi="Calibri" w:cs="Calibri"/>
        </w:rPr>
      </w:pPr>
      <w:r w:rsidRPr="00181893">
        <w:rPr>
          <w:rFonts w:ascii="Calibri" w:hAnsi="Calibri" w:cs="Calibri"/>
          <w:color w:val="000000"/>
        </w:rPr>
        <w:t>Na potrzeby postępowania o udzielenie zamówienia publicznego pn. „</w:t>
      </w:r>
      <w:r w:rsidRPr="004C1F83">
        <w:rPr>
          <w:rFonts w:ascii="Calibri" w:hAnsi="Calibri" w:cs="Calibri"/>
        </w:rPr>
        <w:t xml:space="preserve">Postępowanie o udzielenie zamówienia publicznego na dostawę Testów alergologicznych do ilościowego oznaczania stężenia specyficznych </w:t>
      </w:r>
      <w:proofErr w:type="spellStart"/>
      <w:r w:rsidRPr="004C1F83">
        <w:rPr>
          <w:rFonts w:ascii="Calibri" w:hAnsi="Calibri" w:cs="Calibri"/>
        </w:rPr>
        <w:t>IgE</w:t>
      </w:r>
      <w:proofErr w:type="spellEnd"/>
      <w:r w:rsidRPr="004C1F83">
        <w:rPr>
          <w:rFonts w:ascii="Calibri" w:hAnsi="Calibri" w:cs="Calibri"/>
        </w:rPr>
        <w:t xml:space="preserve"> oraz testów do ilościowego oznaczania stężenia specyficznych Iga i </w:t>
      </w:r>
      <w:proofErr w:type="spellStart"/>
      <w:r w:rsidRPr="004C1F83">
        <w:rPr>
          <w:rFonts w:ascii="Calibri" w:hAnsi="Calibri" w:cs="Calibri"/>
        </w:rPr>
        <w:t>IgG</w:t>
      </w:r>
      <w:proofErr w:type="spellEnd"/>
      <w:r w:rsidRPr="004C1F83">
        <w:rPr>
          <w:rFonts w:ascii="Calibri" w:hAnsi="Calibri" w:cs="Calibri"/>
        </w:rPr>
        <w:t xml:space="preserve"> do diagnostyki schorzeń autoimmunologicznych  metodą immunoenzymatyczną (PANELE ALERGOLOGICZNE i PANELE AUTOIMMUNOLOGICZNE) wraz z dzierżawą sprzętu</w:t>
      </w:r>
      <w:r>
        <w:rPr>
          <w:rFonts w:ascii="Calibri" w:hAnsi="Calibri" w:cs="Calibri"/>
        </w:rPr>
        <w:t>”</w:t>
      </w:r>
    </w:p>
    <w:p w:rsidR="00562050" w:rsidRPr="00181893" w:rsidRDefault="00562050" w:rsidP="00562050">
      <w:pPr>
        <w:spacing w:line="271" w:lineRule="auto"/>
        <w:ind w:firstLine="708"/>
        <w:jc w:val="both"/>
        <w:rPr>
          <w:rFonts w:ascii="Calibri" w:hAnsi="Calibri" w:cs="Calibri"/>
          <w:color w:val="000000"/>
        </w:rPr>
      </w:pPr>
    </w:p>
    <w:p w:rsidR="00562050" w:rsidRPr="00181893" w:rsidRDefault="00562050" w:rsidP="00562050">
      <w:pPr>
        <w:spacing w:line="271" w:lineRule="auto"/>
        <w:rPr>
          <w:rFonts w:ascii="Calibri" w:hAnsi="Calibri" w:cs="Calibri"/>
          <w:color w:val="000000"/>
        </w:rPr>
      </w:pPr>
      <w:r w:rsidRPr="00181893">
        <w:rPr>
          <w:rFonts w:ascii="Calibri" w:hAnsi="Calibri" w:cs="Calibri"/>
          <w:color w:val="000000"/>
        </w:rPr>
        <w:t>OŚWIADCZENIA DOTYCZĄCE WYKONAWCY:</w:t>
      </w:r>
    </w:p>
    <w:p w:rsidR="00562050" w:rsidRPr="00181893" w:rsidRDefault="00562050" w:rsidP="00562050">
      <w:pPr>
        <w:spacing w:line="271" w:lineRule="auto"/>
        <w:rPr>
          <w:rFonts w:ascii="Calibri" w:hAnsi="Calibri" w:cs="Calibri"/>
          <w:color w:val="000000"/>
        </w:rPr>
      </w:pPr>
    </w:p>
    <w:p w:rsidR="00562050" w:rsidRPr="00181893" w:rsidRDefault="00562050" w:rsidP="00562050">
      <w:pPr>
        <w:pStyle w:val="Akapitzlist"/>
        <w:numPr>
          <w:ilvl w:val="0"/>
          <w:numId w:val="15"/>
        </w:numPr>
        <w:suppressAutoHyphens w:val="0"/>
        <w:spacing w:line="271" w:lineRule="auto"/>
        <w:ind w:left="644"/>
        <w:jc w:val="both"/>
        <w:rPr>
          <w:rFonts w:ascii="Calibri" w:hAnsi="Calibri"/>
          <w:color w:val="000000"/>
          <w:sz w:val="22"/>
        </w:rPr>
      </w:pPr>
      <w:r w:rsidRPr="00181893">
        <w:rPr>
          <w:rFonts w:ascii="Calibri" w:hAnsi="Calibri"/>
          <w:color w:val="000000"/>
          <w:sz w:val="22"/>
        </w:rPr>
        <w:t xml:space="preserve">Oświadczam, że nie podlegam wykluczeniu z postępowania na podstawie </w:t>
      </w:r>
      <w:r w:rsidRPr="00181893">
        <w:rPr>
          <w:rFonts w:ascii="Calibri" w:hAnsi="Calibri"/>
          <w:color w:val="000000"/>
          <w:sz w:val="22"/>
        </w:rPr>
        <w:br/>
        <w:t>art. 108 ust. 1 ustawy Pzp.</w:t>
      </w:r>
    </w:p>
    <w:p w:rsidR="00562050" w:rsidRDefault="00562050" w:rsidP="00562050">
      <w:pPr>
        <w:pStyle w:val="Akapitzlist"/>
        <w:numPr>
          <w:ilvl w:val="0"/>
          <w:numId w:val="15"/>
        </w:numPr>
        <w:suppressAutoHyphens w:val="0"/>
        <w:spacing w:line="271" w:lineRule="auto"/>
        <w:ind w:left="644"/>
        <w:jc w:val="both"/>
        <w:rPr>
          <w:rFonts w:ascii="Calibri" w:hAnsi="Calibri"/>
          <w:color w:val="000000"/>
          <w:sz w:val="22"/>
        </w:rPr>
      </w:pPr>
      <w:r w:rsidRPr="003E54DF">
        <w:rPr>
          <w:rFonts w:ascii="Calibri" w:hAnsi="Calibri"/>
          <w:color w:val="000000"/>
          <w:sz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3E54DF">
        <w:rPr>
          <w:rFonts w:ascii="Calibri" w:hAnsi="Calibri"/>
          <w:color w:val="000000"/>
          <w:sz w:val="22"/>
        </w:rPr>
        <w:t>a</w:t>
      </w:r>
      <w:r w:rsidRPr="003E54DF">
        <w:rPr>
          <w:rFonts w:ascii="Calibri" w:hAnsi="Calibri"/>
          <w:color w:val="000000"/>
          <w:sz w:val="22"/>
        </w:rPr>
        <w:t>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olor w:val="000000"/>
          <w:sz w:val="22"/>
        </w:rPr>
        <w:t>.</w:t>
      </w:r>
    </w:p>
    <w:p w:rsidR="00562050" w:rsidRPr="00F93B15" w:rsidRDefault="00562050" w:rsidP="00562050">
      <w:pPr>
        <w:pStyle w:val="Akapitzlist"/>
        <w:numPr>
          <w:ilvl w:val="0"/>
          <w:numId w:val="15"/>
        </w:numPr>
        <w:suppressAutoHyphens w:val="0"/>
        <w:spacing w:line="271" w:lineRule="auto"/>
        <w:ind w:left="644"/>
        <w:jc w:val="both"/>
        <w:rPr>
          <w:rFonts w:ascii="Calibri" w:hAnsi="Calibri"/>
          <w:color w:val="000000"/>
          <w:sz w:val="22"/>
        </w:rPr>
      </w:pPr>
      <w:r w:rsidRPr="00F93B15">
        <w:rPr>
          <w:rFonts w:ascii="Calibri" w:hAnsi="Calibri"/>
          <w:sz w:val="22"/>
        </w:rPr>
        <w:t>nie zachodzą wobec mnie podstawy wykluczenia określone w art. 7 ust 1 ustawy z dnia                  13 kwietnia 2022 r. o szczególnych rozwiązaniach w zakresie przeciwdziałania wspieraniu agresji na Ukrainę oraz służących ochronie bezpieczeństwa narodowego (</w:t>
      </w:r>
      <w:proofErr w:type="spellStart"/>
      <w:r w:rsidRPr="00F93B15">
        <w:rPr>
          <w:rFonts w:ascii="Calibri" w:hAnsi="Calibri"/>
          <w:sz w:val="22"/>
        </w:rPr>
        <w:t>t.j</w:t>
      </w:r>
      <w:proofErr w:type="spellEnd"/>
      <w:r w:rsidRPr="00F93B15">
        <w:rPr>
          <w:rFonts w:ascii="Calibri" w:hAnsi="Calibri"/>
          <w:sz w:val="22"/>
        </w:rPr>
        <w:t xml:space="preserve">. </w:t>
      </w:r>
      <w:proofErr w:type="spellStart"/>
      <w:r w:rsidRPr="00F93B15">
        <w:rPr>
          <w:rFonts w:ascii="Calibri" w:hAnsi="Calibri"/>
          <w:sz w:val="22"/>
        </w:rPr>
        <w:t>Dz.U</w:t>
      </w:r>
      <w:proofErr w:type="spellEnd"/>
      <w:r w:rsidRPr="00F93B15">
        <w:rPr>
          <w:rFonts w:ascii="Calibri" w:hAnsi="Calibri"/>
          <w:sz w:val="22"/>
        </w:rPr>
        <w:t xml:space="preserve">. </w:t>
      </w:r>
      <w:r w:rsidRPr="00F93B15">
        <w:rPr>
          <w:rFonts w:ascii="Calibri" w:hAnsi="Calibri"/>
          <w:sz w:val="22"/>
        </w:rPr>
        <w:br/>
        <w:t>z 2023 r. poz. 1497).</w:t>
      </w:r>
    </w:p>
    <w:p w:rsidR="00562050" w:rsidRPr="00181893" w:rsidRDefault="00562050" w:rsidP="00562050">
      <w:pPr>
        <w:spacing w:line="271" w:lineRule="auto"/>
        <w:jc w:val="both"/>
        <w:rPr>
          <w:rFonts w:ascii="Calibri" w:hAnsi="Calibri" w:cs="Calibri"/>
          <w:color w:val="000000"/>
        </w:rPr>
      </w:pPr>
    </w:p>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2" w:type="dxa"/>
          </w:tcPr>
          <w:p w:rsidR="00562050" w:rsidRPr="00181893" w:rsidRDefault="00562050" w:rsidP="00E4482B">
            <w:pPr>
              <w:spacing w:line="271" w:lineRule="auto"/>
              <w:jc w:val="both"/>
              <w:rPr>
                <w:rFonts w:ascii="Calibri" w:hAnsi="Calibri" w:cs="Calibri"/>
                <w:color w:val="000000"/>
              </w:rPr>
            </w:pPr>
          </w:p>
        </w:tc>
      </w:tr>
    </w:tbl>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ustawy Pzp. (podać mającą zastosowanie podstawę wykluczenia spośród wymienionych</w:t>
      </w:r>
      <w:r>
        <w:rPr>
          <w:rFonts w:ascii="Calibri" w:hAnsi="Calibri" w:cs="Calibri"/>
          <w:color w:val="000000"/>
        </w:rPr>
        <w:t xml:space="preserve">                          </w:t>
      </w:r>
      <w:r w:rsidRPr="00181893">
        <w:rPr>
          <w:rFonts w:ascii="Calibri" w:hAnsi="Calibri" w:cs="Calibri"/>
          <w:color w:val="000000"/>
        </w:rPr>
        <w:t xml:space="preserve">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2" w:type="dxa"/>
          </w:tcPr>
          <w:p w:rsidR="00562050" w:rsidRPr="00181893" w:rsidRDefault="00562050" w:rsidP="00E4482B">
            <w:pPr>
              <w:spacing w:line="271" w:lineRule="auto"/>
              <w:jc w:val="both"/>
              <w:rPr>
                <w:rFonts w:ascii="Calibri" w:hAnsi="Calibri" w:cs="Calibri"/>
                <w:color w:val="000000"/>
              </w:rPr>
            </w:pPr>
          </w:p>
        </w:tc>
      </w:tr>
    </w:tbl>
    <w:p w:rsidR="00562050" w:rsidRPr="00181893" w:rsidRDefault="00562050" w:rsidP="00562050">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2" w:type="dxa"/>
          </w:tcPr>
          <w:p w:rsidR="00562050" w:rsidRPr="00181893" w:rsidRDefault="00562050" w:rsidP="00E4482B">
            <w:pPr>
              <w:spacing w:line="271" w:lineRule="auto"/>
              <w:jc w:val="both"/>
              <w:rPr>
                <w:rFonts w:ascii="Calibri" w:hAnsi="Calibri" w:cs="Calibri"/>
                <w:color w:val="000000"/>
              </w:rPr>
            </w:pPr>
          </w:p>
        </w:tc>
      </w:tr>
    </w:tbl>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(miejscowość), dnia</w:t>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562050" w:rsidRPr="00181893" w:rsidRDefault="00562050" w:rsidP="00562050">
      <w:pPr>
        <w:spacing w:line="271" w:lineRule="auto"/>
        <w:jc w:val="both"/>
        <w:rPr>
          <w:rFonts w:ascii="Calibri" w:hAnsi="Calibri" w:cs="Calibri"/>
          <w:color w:val="000000"/>
        </w:rPr>
      </w:pPr>
    </w:p>
    <w:p w:rsidR="00562050" w:rsidRPr="00181893" w:rsidRDefault="00562050" w:rsidP="00562050">
      <w:pPr>
        <w:spacing w:line="240" w:lineRule="auto"/>
        <w:jc w:val="both"/>
        <w:textAlignment w:val="baseline"/>
        <w:rPr>
          <w:rFonts w:ascii="Calibri" w:hAnsi="Calibri" w:cs="Calibri"/>
          <w:iCs/>
          <w:color w:val="000000"/>
        </w:rPr>
      </w:pPr>
      <w:r w:rsidRPr="00181893">
        <w:rPr>
          <w:rFonts w:ascii="Calibri" w:hAnsi="Calibri" w:cs="Calibri"/>
          <w:color w:val="000000"/>
        </w:rPr>
        <w:t xml:space="preserve">INFORMACJA W ZWIĄZKU Z POLEGANIEM NA ZASOBACH INNYCH PODMIOTÓW( </w:t>
      </w:r>
      <w:r w:rsidRPr="00181893">
        <w:rPr>
          <w:rFonts w:ascii="Calibri" w:hAnsi="Calibri" w:cs="Calibri"/>
          <w:i/>
          <w:iCs/>
          <w:color w:val="000000"/>
        </w:rPr>
        <w:t>WYPEŁNIĆ JEŚLI DOTYCZY)</w:t>
      </w:r>
    </w:p>
    <w:p w:rsidR="00562050" w:rsidRPr="00181893" w:rsidRDefault="00562050" w:rsidP="00562050">
      <w:pPr>
        <w:spacing w:line="240" w:lineRule="auto"/>
        <w:jc w:val="both"/>
        <w:rPr>
          <w:rFonts w:ascii="Calibri" w:hAnsi="Calibri" w:cs="Calibri"/>
        </w:rPr>
      </w:pPr>
      <w:r w:rsidRPr="00181893">
        <w:rPr>
          <w:rFonts w:ascii="Calibri" w:hAnsi="Calibri" w:cs="Calibri"/>
          <w:color w:val="000000"/>
        </w:rPr>
        <w:lastRenderedPageBreak/>
        <w:t xml:space="preserve">Oświadczam, że w celu wykazania spełniania warunków udziału w postępowaniu, określonych przez </w:t>
      </w:r>
      <w:proofErr w:type="spellStart"/>
      <w:r w:rsidRPr="00181893">
        <w:rPr>
          <w:rFonts w:ascii="Calibri" w:hAnsi="Calibri" w:cs="Calibri"/>
          <w:color w:val="000000"/>
        </w:rPr>
        <w:t>zamawiającego</w:t>
      </w:r>
      <w:proofErr w:type="spellEnd"/>
      <w:r w:rsidRPr="00181893">
        <w:rPr>
          <w:rFonts w:ascii="Calibri" w:hAnsi="Calibri" w:cs="Calibri"/>
          <w:color w:val="000000"/>
        </w:rPr>
        <w:t xml:space="preserve"> w rozdziale VIII ust. 2 lit d) Specyfikacji Warunków Zamówienia</w:t>
      </w:r>
      <w:r w:rsidRPr="00181893">
        <w:rPr>
          <w:rFonts w:ascii="Calibri" w:hAnsi="Calibri" w:cs="Calibri"/>
          <w:i/>
          <w:iCs/>
          <w:color w:val="000000"/>
        </w:rPr>
        <w:t>,</w:t>
      </w:r>
      <w:r w:rsidRPr="00181893">
        <w:rPr>
          <w:rFonts w:ascii="Calibri" w:hAnsi="Calibri" w:cs="Calibri"/>
          <w:color w:val="000000"/>
        </w:rPr>
        <w:t xml:space="preserve"> polegam na zdolnościach następującego/</w:t>
      </w:r>
      <w:proofErr w:type="spellStart"/>
      <w:r w:rsidRPr="00181893">
        <w:rPr>
          <w:rFonts w:ascii="Calibri" w:hAnsi="Calibri" w:cs="Calibri"/>
          <w:color w:val="000000"/>
        </w:rPr>
        <w:t>ych</w:t>
      </w:r>
      <w:proofErr w:type="spellEnd"/>
      <w:r w:rsidRPr="00181893">
        <w:rPr>
          <w:rFonts w:ascii="Calibri" w:hAnsi="Calibri" w:cs="Calibri"/>
          <w:color w:val="000000"/>
        </w:rPr>
        <w:t xml:space="preserve"> podmiotu/ów udostępniającego/</w:t>
      </w:r>
      <w:proofErr w:type="spellStart"/>
      <w:r w:rsidRPr="00181893">
        <w:rPr>
          <w:rFonts w:ascii="Calibri" w:hAnsi="Calibri" w:cs="Calibri"/>
          <w:color w:val="000000"/>
        </w:rPr>
        <w:t>ych</w:t>
      </w:r>
      <w:proofErr w:type="spellEnd"/>
      <w:r w:rsidRPr="00181893">
        <w:rPr>
          <w:rFonts w:ascii="Calibri" w:hAnsi="Calibri" w:cs="Calibri"/>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0" w:type="dxa"/>
          </w:tcPr>
          <w:p w:rsidR="00562050" w:rsidRPr="00181893" w:rsidRDefault="00562050" w:rsidP="00E4482B">
            <w:pPr>
              <w:spacing w:line="240" w:lineRule="auto"/>
              <w:rPr>
                <w:rFonts w:ascii="Calibri" w:hAnsi="Calibri" w:cs="Calibri"/>
                <w:color w:val="000000"/>
              </w:rPr>
            </w:pPr>
          </w:p>
        </w:tc>
      </w:tr>
    </w:tbl>
    <w:p w:rsidR="00562050" w:rsidRPr="00181893" w:rsidRDefault="00562050" w:rsidP="00562050">
      <w:pPr>
        <w:spacing w:line="240" w:lineRule="auto"/>
        <w:rPr>
          <w:rFonts w:ascii="Calibri" w:hAnsi="Calibri" w:cs="Calibri"/>
        </w:rPr>
      </w:pPr>
      <w:r w:rsidRPr="00181893">
        <w:rPr>
          <w:rFonts w:ascii="Calibri" w:hAnsi="Calibri" w:cs="Calibri"/>
          <w:i/>
          <w:iCs/>
          <w:color w:val="000000"/>
        </w:rPr>
        <w:t xml:space="preserve"> (wskazać podmiot)</w:t>
      </w:r>
      <w:r w:rsidRPr="00181893">
        <w:rPr>
          <w:rFonts w:ascii="Calibri" w:hAnsi="Calibri" w:cs="Calibri"/>
          <w:color w:val="000000"/>
        </w:rPr>
        <w:t>   </w:t>
      </w:r>
    </w:p>
    <w:p w:rsidR="00562050" w:rsidRPr="00181893" w:rsidRDefault="00562050" w:rsidP="00562050">
      <w:pPr>
        <w:spacing w:line="240" w:lineRule="auto"/>
        <w:rPr>
          <w:rFonts w:ascii="Calibri" w:hAnsi="Calibri" w:cs="Calibri"/>
          <w:color w:val="000000"/>
        </w:rPr>
      </w:pPr>
      <w:r w:rsidRPr="00181893">
        <w:rPr>
          <w:rFonts w:ascii="Calibri" w:hAnsi="Calibri" w:cs="Calibri"/>
          <w:color w:val="000000"/>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0" w:type="dxa"/>
          </w:tcPr>
          <w:p w:rsidR="00562050" w:rsidRPr="00181893" w:rsidRDefault="00562050" w:rsidP="00E4482B">
            <w:pPr>
              <w:spacing w:line="240" w:lineRule="auto"/>
              <w:rPr>
                <w:rFonts w:ascii="Calibri" w:hAnsi="Calibri" w:cs="Calibri"/>
              </w:rPr>
            </w:pPr>
          </w:p>
        </w:tc>
      </w:tr>
    </w:tbl>
    <w:p w:rsidR="00562050" w:rsidRPr="00181893" w:rsidRDefault="00562050" w:rsidP="00562050">
      <w:pPr>
        <w:spacing w:line="240" w:lineRule="auto"/>
        <w:rPr>
          <w:rFonts w:ascii="Calibri" w:hAnsi="Calibri" w:cs="Calibri"/>
        </w:rPr>
      </w:pPr>
    </w:p>
    <w:p w:rsidR="00562050" w:rsidRPr="00181893" w:rsidRDefault="00562050" w:rsidP="00562050">
      <w:pPr>
        <w:spacing w:line="240" w:lineRule="auto"/>
        <w:jc w:val="both"/>
        <w:rPr>
          <w:rFonts w:ascii="Calibri" w:hAnsi="Calibri" w:cs="Calibri"/>
          <w:i/>
          <w:iCs/>
          <w:color w:val="000000"/>
        </w:rPr>
      </w:pPr>
      <w:r w:rsidRPr="00181893">
        <w:rPr>
          <w:rFonts w:ascii="Calibri" w:hAnsi="Calibri" w:cs="Calibri"/>
          <w:i/>
          <w:iCs/>
          <w:color w:val="000000"/>
        </w:rPr>
        <w:t xml:space="preserve"> (określić odpowiedni zakres dla wskazanego podmiotu). </w:t>
      </w:r>
    </w:p>
    <w:p w:rsidR="00562050" w:rsidRPr="00181893" w:rsidRDefault="00562050" w:rsidP="00562050">
      <w:pPr>
        <w:spacing w:line="240" w:lineRule="auto"/>
        <w:jc w:val="both"/>
        <w:rPr>
          <w:rFonts w:ascii="Calibri" w:hAnsi="Calibri" w:cs="Calibri"/>
          <w:color w:val="000000"/>
        </w:rPr>
      </w:pPr>
    </w:p>
    <w:p w:rsidR="00562050" w:rsidRPr="00181893" w:rsidRDefault="00562050" w:rsidP="00562050">
      <w:pPr>
        <w:spacing w:line="240" w:lineRule="auto"/>
        <w:jc w:val="both"/>
        <w:rPr>
          <w:rFonts w:ascii="Calibri" w:hAnsi="Calibri" w:cs="Calibri"/>
        </w:rPr>
      </w:pPr>
      <w:r w:rsidRPr="00181893">
        <w:rPr>
          <w:rFonts w:ascii="Calibri" w:hAnsi="Calibri" w:cs="Calibri"/>
          <w:color w:val="000000"/>
        </w:rPr>
        <w:t>W związku z poleganiem na ZASOBACH INNYCH PODMIOTÓW załączam wraz z ofertą:</w:t>
      </w:r>
    </w:p>
    <w:p w:rsidR="00562050" w:rsidRPr="00181893" w:rsidRDefault="00562050" w:rsidP="00562050">
      <w:pPr>
        <w:numPr>
          <w:ilvl w:val="0"/>
          <w:numId w:val="16"/>
        </w:numPr>
        <w:suppressAutoHyphens w:val="0"/>
        <w:spacing w:line="271" w:lineRule="auto"/>
        <w:ind w:left="720" w:hanging="360"/>
        <w:jc w:val="both"/>
        <w:textAlignment w:val="baseline"/>
        <w:rPr>
          <w:rFonts w:ascii="Calibri" w:hAnsi="Calibri" w:cs="Calibri"/>
          <w:color w:val="000000"/>
        </w:rPr>
      </w:pPr>
      <w:r w:rsidRPr="00181893">
        <w:rPr>
          <w:rFonts w:ascii="Calibri" w:hAnsi="Calibri" w:cs="Calibri"/>
          <w:color w:val="000000"/>
        </w:rPr>
        <w:t>Zobowiązania podmiotu udostępniającego zasoby – Załącznik nr 6 do SWZ lub inny po</w:t>
      </w:r>
      <w:r w:rsidRPr="00181893">
        <w:rPr>
          <w:rFonts w:ascii="Calibri" w:hAnsi="Calibri" w:cs="Calibri"/>
          <w:color w:val="000000"/>
        </w:rPr>
        <w:t>d</w:t>
      </w:r>
      <w:r w:rsidRPr="00181893">
        <w:rPr>
          <w:rFonts w:ascii="Calibri" w:hAnsi="Calibri" w:cs="Calibri"/>
          <w:color w:val="000000"/>
        </w:rPr>
        <w:t>miotowy środek dowodowy</w:t>
      </w:r>
    </w:p>
    <w:p w:rsidR="00562050" w:rsidRPr="00181893" w:rsidRDefault="00562050" w:rsidP="00562050">
      <w:pPr>
        <w:numPr>
          <w:ilvl w:val="0"/>
          <w:numId w:val="16"/>
        </w:numPr>
        <w:suppressAutoHyphens w:val="0"/>
        <w:spacing w:line="271" w:lineRule="auto"/>
        <w:ind w:left="720" w:hanging="360"/>
        <w:jc w:val="both"/>
        <w:textAlignment w:val="baseline"/>
        <w:rPr>
          <w:rFonts w:ascii="Calibri" w:hAnsi="Calibri" w:cs="Calibri"/>
          <w:color w:val="000000"/>
        </w:rPr>
      </w:pPr>
      <w:r w:rsidRPr="00181893">
        <w:rPr>
          <w:rFonts w:ascii="Calibri" w:hAnsi="Calibri" w:cs="Calibri"/>
          <w:color w:val="000000"/>
        </w:rPr>
        <w:t>Oświadczenie podmiotu udostępniającego zasoby potwierdzające brak podstaw wykl</w:t>
      </w:r>
      <w:r w:rsidRPr="00181893">
        <w:rPr>
          <w:rFonts w:ascii="Calibri" w:hAnsi="Calibri" w:cs="Calibri"/>
          <w:color w:val="000000"/>
        </w:rPr>
        <w:t>u</w:t>
      </w:r>
      <w:r w:rsidRPr="00181893">
        <w:rPr>
          <w:rFonts w:ascii="Calibri" w:hAnsi="Calibri" w:cs="Calibri"/>
          <w:color w:val="000000"/>
        </w:rPr>
        <w:t xml:space="preserve">czenia tego podmiotu oraz odpowiednio spełnianie warunków udziału w postępowaniu </w:t>
      </w:r>
    </w:p>
    <w:p w:rsidR="00562050" w:rsidRPr="00181893" w:rsidRDefault="00562050" w:rsidP="00562050">
      <w:pPr>
        <w:spacing w:line="240" w:lineRule="auto"/>
        <w:jc w:val="both"/>
        <w:textAlignment w:val="baseline"/>
        <w:rPr>
          <w:rFonts w:ascii="Calibri" w:hAnsi="Calibri" w:cs="Calibri"/>
          <w:color w:val="000000"/>
        </w:rPr>
      </w:pPr>
    </w:p>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OŚWIADCZENIE DOTYCZĄCE PODWYKONAWCY NIEBĘDĄCEGO PODMIOTEM, NA KTÓREGO ZASOBY POWOŁUJE SIĘ WYKONAWCA:</w:t>
      </w:r>
    </w:p>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Oświadczam, że w stosunku do następującego/</w:t>
      </w:r>
      <w:proofErr w:type="spellStart"/>
      <w:r w:rsidRPr="00181893">
        <w:rPr>
          <w:rFonts w:ascii="Calibri" w:hAnsi="Calibri" w:cs="Calibri"/>
          <w:color w:val="000000"/>
        </w:rPr>
        <w:t>ych</w:t>
      </w:r>
      <w:proofErr w:type="spellEnd"/>
      <w:r w:rsidRPr="00181893">
        <w:rPr>
          <w:rFonts w:ascii="Calibri" w:hAnsi="Calibri" w:cs="Calibri"/>
          <w:color w:val="000000"/>
        </w:rPr>
        <w:t xml:space="preserve"> podmiotu/</w:t>
      </w:r>
      <w:proofErr w:type="spellStart"/>
      <w:r w:rsidRPr="00181893">
        <w:rPr>
          <w:rFonts w:ascii="Calibri" w:hAnsi="Calibri" w:cs="Calibri"/>
          <w:color w:val="000000"/>
        </w:rPr>
        <w:t>tów</w:t>
      </w:r>
      <w:proofErr w:type="spellEnd"/>
      <w:r w:rsidRPr="00181893">
        <w:rPr>
          <w:rFonts w:ascii="Calibri" w:hAnsi="Calibri" w:cs="Calibri"/>
          <w:color w:val="000000"/>
        </w:rPr>
        <w:t>, będącego/</w:t>
      </w:r>
      <w:proofErr w:type="spellStart"/>
      <w:r w:rsidRPr="00181893">
        <w:rPr>
          <w:rFonts w:ascii="Calibri" w:hAnsi="Calibri" w:cs="Calibri"/>
          <w:color w:val="000000"/>
        </w:rPr>
        <w:t>ych</w:t>
      </w:r>
      <w:proofErr w:type="spellEnd"/>
      <w:r w:rsidRPr="00181893">
        <w:rPr>
          <w:rFonts w:ascii="Calibri" w:hAnsi="Calibri" w:cs="Calibri"/>
          <w:color w:val="000000"/>
        </w:rPr>
        <w:t xml:space="preserve"> podwykonawcą/</w:t>
      </w:r>
      <w:proofErr w:type="spellStart"/>
      <w:r w:rsidRPr="00181893">
        <w:rPr>
          <w:rFonts w:ascii="Calibri" w:hAnsi="Calibri" w:cs="Calibri"/>
          <w:color w:val="000000"/>
        </w:rPr>
        <w:t>ami</w:t>
      </w:r>
      <w:proofErr w:type="spellEnd"/>
      <w:r w:rsidRPr="00181893">
        <w:rPr>
          <w:rFonts w:ascii="Calibri" w:hAnsi="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2" w:type="dxa"/>
          </w:tcPr>
          <w:p w:rsidR="00562050" w:rsidRPr="00181893" w:rsidRDefault="00562050" w:rsidP="00E4482B">
            <w:pPr>
              <w:spacing w:line="271" w:lineRule="auto"/>
              <w:jc w:val="both"/>
              <w:rPr>
                <w:rFonts w:ascii="Calibri" w:hAnsi="Calibri" w:cs="Calibri"/>
                <w:color w:val="000000"/>
              </w:rPr>
            </w:pPr>
          </w:p>
        </w:tc>
      </w:tr>
    </w:tbl>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(podać pełną nazwę/firmę, adres, a także w zależności od podmiotu: NIP/PESEL, KRS/</w:t>
      </w:r>
      <w:proofErr w:type="spellStart"/>
      <w:r w:rsidRPr="00181893">
        <w:rPr>
          <w:rFonts w:ascii="Calibri" w:hAnsi="Calibri" w:cs="Calibri"/>
          <w:color w:val="000000"/>
        </w:rPr>
        <w:t>CEiDG</w:t>
      </w:r>
      <w:proofErr w:type="spellEnd"/>
      <w:r w:rsidRPr="00181893">
        <w:rPr>
          <w:rFonts w:ascii="Calibri" w:hAnsi="Calibri" w:cs="Calibri"/>
          <w:color w:val="000000"/>
        </w:rPr>
        <w:t>), nie zachodzą podstawy wykluczenia z postępowania o udzielenie zamówienia.</w:t>
      </w:r>
    </w:p>
    <w:p w:rsidR="00562050" w:rsidRPr="00181893" w:rsidRDefault="00562050" w:rsidP="00562050">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2" w:type="dxa"/>
          </w:tcPr>
          <w:p w:rsidR="00562050" w:rsidRPr="00181893" w:rsidRDefault="00562050" w:rsidP="00E4482B">
            <w:pPr>
              <w:spacing w:line="271" w:lineRule="auto"/>
              <w:jc w:val="both"/>
              <w:rPr>
                <w:rFonts w:ascii="Calibri" w:hAnsi="Calibri" w:cs="Calibri"/>
                <w:color w:val="000000"/>
              </w:rPr>
            </w:pPr>
          </w:p>
        </w:tc>
      </w:tr>
    </w:tbl>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OŚWIADCZENIE DOTYCZĄCE PODANYCH INFORMACJI:</w:t>
      </w:r>
    </w:p>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 xml:space="preserve">Oświadczam, że wszystkie informacje podane w powyższych oświadczeniach są aktualne </w:t>
      </w:r>
      <w:r w:rsidRPr="00181893">
        <w:rPr>
          <w:rFonts w:ascii="Calibri" w:hAnsi="Calibri" w:cs="Calibri"/>
          <w:color w:val="000000"/>
        </w:rPr>
        <w:br/>
        <w:t xml:space="preserve">i zgodne z prawdą oraz zostały przedstawione z pełną świadomością konsekwencji wprowadzenia </w:t>
      </w:r>
      <w:proofErr w:type="spellStart"/>
      <w:r w:rsidRPr="00181893">
        <w:rPr>
          <w:rFonts w:ascii="Calibri" w:hAnsi="Calibri" w:cs="Calibri"/>
          <w:color w:val="000000"/>
        </w:rPr>
        <w:t>zamawiającego</w:t>
      </w:r>
      <w:proofErr w:type="spellEnd"/>
      <w:r w:rsidRPr="00181893">
        <w:rPr>
          <w:rFonts w:ascii="Calibri" w:hAnsi="Calibri" w:cs="Calibri"/>
          <w:color w:val="000000"/>
        </w:rPr>
        <w:t xml:space="preserve"> w błąd przy przedstawianiu informacji.</w:t>
      </w:r>
    </w:p>
    <w:p w:rsidR="00562050" w:rsidRPr="00181893" w:rsidRDefault="00562050" w:rsidP="00562050">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181893" w:rsidTr="00E4482B">
        <w:tc>
          <w:tcPr>
            <w:tcW w:w="9212" w:type="dxa"/>
          </w:tcPr>
          <w:p w:rsidR="00562050" w:rsidRPr="00181893" w:rsidRDefault="00562050" w:rsidP="00E4482B">
            <w:pPr>
              <w:spacing w:line="271" w:lineRule="auto"/>
              <w:jc w:val="both"/>
              <w:rPr>
                <w:rFonts w:ascii="Calibri" w:hAnsi="Calibri" w:cs="Calibri"/>
                <w:color w:val="000000"/>
              </w:rPr>
            </w:pPr>
          </w:p>
        </w:tc>
      </w:tr>
    </w:tbl>
    <w:p w:rsidR="00562050" w:rsidRPr="00181893" w:rsidRDefault="00562050" w:rsidP="00562050">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562050" w:rsidRPr="00181893" w:rsidRDefault="00562050" w:rsidP="00562050">
      <w:pPr>
        <w:jc w:val="right"/>
        <w:rPr>
          <w:rFonts w:ascii="Calibri" w:hAnsi="Calibri" w:cs="Calibri"/>
        </w:rPr>
      </w:pPr>
    </w:p>
    <w:p w:rsidR="00562050" w:rsidRPr="00181893" w:rsidRDefault="00562050" w:rsidP="00562050">
      <w:pPr>
        <w:jc w:val="right"/>
        <w:rPr>
          <w:rFonts w:ascii="Calibri" w:hAnsi="Calibri" w:cs="Calibri"/>
        </w:rPr>
      </w:pPr>
    </w:p>
    <w:p w:rsidR="00562050" w:rsidRDefault="00562050" w:rsidP="00562050">
      <w:pPr>
        <w:jc w:val="right"/>
        <w:rPr>
          <w:rFonts w:ascii="Calibri" w:hAnsi="Calibri" w:cs="Calibri"/>
        </w:rPr>
      </w:pPr>
    </w:p>
    <w:p w:rsidR="00562050" w:rsidRDefault="00562050" w:rsidP="00562050">
      <w:pPr>
        <w:jc w:val="right"/>
        <w:rPr>
          <w:rFonts w:ascii="Calibri" w:hAnsi="Calibri" w:cs="Calibri"/>
        </w:rPr>
      </w:pPr>
    </w:p>
    <w:p w:rsidR="00562050" w:rsidRDefault="00562050" w:rsidP="00562050">
      <w:pPr>
        <w:jc w:val="right"/>
        <w:rPr>
          <w:rFonts w:ascii="Calibri" w:hAnsi="Calibri" w:cs="Calibri"/>
        </w:rPr>
      </w:pPr>
    </w:p>
    <w:p w:rsidR="00562050" w:rsidRDefault="00562050" w:rsidP="00562050">
      <w:pPr>
        <w:jc w:val="right"/>
        <w:rPr>
          <w:rFonts w:ascii="Calibri" w:hAnsi="Calibri" w:cs="Calibri"/>
        </w:rPr>
      </w:pPr>
    </w:p>
    <w:p w:rsidR="00562050" w:rsidRDefault="00562050" w:rsidP="00562050">
      <w:pPr>
        <w:jc w:val="right"/>
        <w:rPr>
          <w:rFonts w:ascii="Calibri" w:hAnsi="Calibri" w:cs="Calibri"/>
        </w:rPr>
      </w:pPr>
    </w:p>
    <w:p w:rsidR="00562050" w:rsidRDefault="00562050" w:rsidP="00562050">
      <w:pPr>
        <w:jc w:val="right"/>
        <w:rPr>
          <w:rFonts w:ascii="Calibri" w:hAnsi="Calibri" w:cs="Calibri"/>
        </w:rPr>
      </w:pPr>
    </w:p>
    <w:p w:rsidR="00562050" w:rsidRDefault="00562050" w:rsidP="00562050">
      <w:pPr>
        <w:jc w:val="right"/>
        <w:rPr>
          <w:rFonts w:ascii="Calibri" w:hAnsi="Calibri" w:cs="Calibri"/>
        </w:rPr>
      </w:pPr>
    </w:p>
    <w:p w:rsidR="00562050" w:rsidRDefault="00562050" w:rsidP="00562050">
      <w:pPr>
        <w:jc w:val="right"/>
        <w:rPr>
          <w:rFonts w:ascii="Calibri" w:hAnsi="Calibri" w:cs="Calibri"/>
        </w:rPr>
      </w:pPr>
    </w:p>
    <w:p w:rsidR="00562050" w:rsidRDefault="00562050" w:rsidP="00562050">
      <w:pPr>
        <w:rPr>
          <w:rFonts w:ascii="Calibri" w:hAnsi="Calibri" w:cs="Calibri"/>
        </w:rPr>
      </w:pPr>
    </w:p>
    <w:p w:rsidR="00562050" w:rsidRDefault="00562050" w:rsidP="00562050">
      <w:pPr>
        <w:rPr>
          <w:rFonts w:ascii="Calibri" w:hAnsi="Calibri" w:cs="Calibri"/>
        </w:rPr>
      </w:pPr>
    </w:p>
    <w:p w:rsidR="00562050" w:rsidRDefault="00562050" w:rsidP="00562050">
      <w:pPr>
        <w:rPr>
          <w:rFonts w:ascii="Calibri" w:hAnsi="Calibri" w:cs="Calibri"/>
        </w:rPr>
      </w:pPr>
    </w:p>
    <w:p w:rsidR="00562050" w:rsidRDefault="00562050" w:rsidP="00562050">
      <w:pPr>
        <w:rPr>
          <w:rFonts w:ascii="Calibri" w:hAnsi="Calibri" w:cs="Calibri"/>
        </w:rPr>
      </w:pPr>
    </w:p>
    <w:p w:rsidR="00562050" w:rsidRPr="00F30C1F" w:rsidRDefault="00562050" w:rsidP="00562050">
      <w:pPr>
        <w:jc w:val="right"/>
        <w:rPr>
          <w:rFonts w:ascii="Calibri" w:hAnsi="Calibri" w:cs="Calibri"/>
          <w:b/>
        </w:rPr>
      </w:pPr>
      <w:r w:rsidRPr="00F30C1F">
        <w:rPr>
          <w:rFonts w:ascii="Calibri" w:hAnsi="Calibri" w:cs="Calibri"/>
          <w:b/>
        </w:rPr>
        <w:t xml:space="preserve">Załącznik nr 5 </w:t>
      </w:r>
    </w:p>
    <w:p w:rsidR="00562050" w:rsidRDefault="00562050" w:rsidP="00562050">
      <w:pPr>
        <w:rPr>
          <w:rFonts w:ascii="Calibri" w:hAnsi="Calibri" w:cs="Calibri"/>
          <w:bCs/>
        </w:rPr>
      </w:pPr>
      <w:r w:rsidRPr="007D290E">
        <w:rPr>
          <w:rFonts w:ascii="Calibri" w:hAnsi="Calibri" w:cs="Calibri"/>
          <w:bCs/>
        </w:rPr>
        <w:t>DZP.2344.60.2024</w:t>
      </w:r>
    </w:p>
    <w:p w:rsidR="00562050" w:rsidRPr="000E0604" w:rsidRDefault="00562050" w:rsidP="00562050">
      <w:pPr>
        <w:jc w:val="center"/>
        <w:rPr>
          <w:rFonts w:ascii="Calibri" w:hAnsi="Calibri" w:cs="Calibri"/>
          <w:bCs/>
        </w:rPr>
      </w:pPr>
      <w:r w:rsidRPr="000E0604">
        <w:rPr>
          <w:rFonts w:ascii="Calibri" w:hAnsi="Calibri" w:cs="Calibri"/>
          <w:bCs/>
        </w:rPr>
        <w:t xml:space="preserve">Oświadczenie </w:t>
      </w:r>
    </w:p>
    <w:p w:rsidR="00562050" w:rsidRPr="000E0604" w:rsidRDefault="00562050" w:rsidP="00562050">
      <w:pPr>
        <w:jc w:val="center"/>
        <w:rPr>
          <w:rFonts w:ascii="Calibri" w:hAnsi="Calibri" w:cs="Calibri"/>
          <w:bCs/>
        </w:rPr>
      </w:pPr>
      <w:r w:rsidRPr="000E0604">
        <w:rPr>
          <w:rFonts w:ascii="Calibri" w:hAnsi="Calibri" w:cs="Calibri"/>
          <w:bCs/>
        </w:rPr>
        <w:t xml:space="preserve">Wykonawców wspólnie ubiegających się o udzielenie zamówienia  </w:t>
      </w:r>
    </w:p>
    <w:p w:rsidR="00562050" w:rsidRPr="000E0604" w:rsidRDefault="00562050" w:rsidP="00562050">
      <w:pPr>
        <w:jc w:val="center"/>
        <w:rPr>
          <w:rFonts w:ascii="Calibri" w:hAnsi="Calibri" w:cs="Calibri"/>
          <w:bCs/>
        </w:rPr>
      </w:pPr>
      <w:r w:rsidRPr="000E0604">
        <w:rPr>
          <w:rFonts w:ascii="Calibri" w:hAnsi="Calibri" w:cs="Calibri"/>
          <w:bCs/>
        </w:rPr>
        <w:t>z art. 117 ust. 4 ustawy z dnia 11 września 2019r. Prawo zamówień publicznych</w:t>
      </w:r>
    </w:p>
    <w:p w:rsidR="00562050" w:rsidRPr="000E0604" w:rsidRDefault="00562050" w:rsidP="00562050">
      <w:pPr>
        <w:jc w:val="center"/>
        <w:rPr>
          <w:rFonts w:ascii="Calibri" w:hAnsi="Calibri" w:cs="Calibri"/>
          <w:bCs/>
        </w:rPr>
      </w:pPr>
    </w:p>
    <w:p w:rsidR="00562050" w:rsidRPr="000E0604" w:rsidRDefault="00562050" w:rsidP="00562050">
      <w:pPr>
        <w:rPr>
          <w:rFonts w:ascii="Calibri" w:hAnsi="Calibri" w:cs="Calibri"/>
        </w:rPr>
      </w:pPr>
      <w:r w:rsidRPr="000E0604">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7"/>
        <w:gridCol w:w="2249"/>
        <w:gridCol w:w="2234"/>
        <w:gridCol w:w="2251"/>
      </w:tblGrid>
      <w:tr w:rsidR="00562050" w:rsidRPr="000E0604" w:rsidTr="00E4482B">
        <w:tc>
          <w:tcPr>
            <w:tcW w:w="2265" w:type="dxa"/>
          </w:tcPr>
          <w:p w:rsidR="00562050" w:rsidRPr="00494BC7" w:rsidRDefault="00562050" w:rsidP="00E4482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562050" w:rsidRPr="00494BC7" w:rsidRDefault="00562050" w:rsidP="00E4482B">
            <w:pPr>
              <w:spacing w:line="240" w:lineRule="auto"/>
              <w:jc w:val="center"/>
              <w:rPr>
                <w:rFonts w:ascii="Calibri" w:hAnsi="Calibri" w:cs="Calibri"/>
                <w:bCs/>
              </w:rPr>
            </w:pPr>
            <w:r w:rsidRPr="00494BC7">
              <w:rPr>
                <w:rFonts w:ascii="Calibri" w:hAnsi="Calibri" w:cs="Calibri"/>
                <w:bCs/>
              </w:rPr>
              <w:t xml:space="preserve">Siedziba </w:t>
            </w:r>
          </w:p>
          <w:p w:rsidR="00562050" w:rsidRPr="00494BC7" w:rsidRDefault="00562050" w:rsidP="00E4482B">
            <w:pPr>
              <w:spacing w:line="240" w:lineRule="auto"/>
              <w:jc w:val="center"/>
              <w:rPr>
                <w:rFonts w:ascii="Calibri" w:hAnsi="Calibri" w:cs="Calibri"/>
                <w:bCs/>
              </w:rPr>
            </w:pPr>
            <w:r w:rsidRPr="00494BC7">
              <w:rPr>
                <w:rFonts w:ascii="Calibri" w:hAnsi="Calibri" w:cs="Calibri"/>
                <w:bCs/>
              </w:rPr>
              <w:t>(ulica, miejscowość)</w:t>
            </w:r>
          </w:p>
        </w:tc>
        <w:tc>
          <w:tcPr>
            <w:tcW w:w="2266" w:type="dxa"/>
          </w:tcPr>
          <w:p w:rsidR="00562050" w:rsidRPr="00494BC7" w:rsidRDefault="00562050" w:rsidP="00E4482B">
            <w:pPr>
              <w:spacing w:line="240" w:lineRule="auto"/>
              <w:jc w:val="center"/>
              <w:rPr>
                <w:rFonts w:ascii="Calibri" w:hAnsi="Calibri" w:cs="Calibri"/>
                <w:bCs/>
              </w:rPr>
            </w:pPr>
            <w:r w:rsidRPr="00494BC7">
              <w:rPr>
                <w:rFonts w:ascii="Calibri" w:hAnsi="Calibri" w:cs="Calibri"/>
                <w:bCs/>
              </w:rPr>
              <w:t>NIP</w:t>
            </w:r>
          </w:p>
        </w:tc>
        <w:tc>
          <w:tcPr>
            <w:tcW w:w="2266" w:type="dxa"/>
          </w:tcPr>
          <w:p w:rsidR="00562050" w:rsidRPr="00494BC7" w:rsidRDefault="00562050" w:rsidP="00E4482B">
            <w:pPr>
              <w:spacing w:line="240" w:lineRule="auto"/>
              <w:jc w:val="center"/>
              <w:rPr>
                <w:rFonts w:ascii="Calibri" w:hAnsi="Calibri" w:cs="Calibri"/>
                <w:bCs/>
              </w:rPr>
            </w:pPr>
            <w:r w:rsidRPr="00494BC7">
              <w:rPr>
                <w:rFonts w:ascii="Calibri" w:hAnsi="Calibri" w:cs="Calibri"/>
                <w:bCs/>
              </w:rPr>
              <w:t>Osoby uprawnione do Reprezentacji</w:t>
            </w:r>
          </w:p>
        </w:tc>
      </w:tr>
      <w:tr w:rsidR="00562050" w:rsidRPr="000E0604" w:rsidTr="00E4482B">
        <w:tc>
          <w:tcPr>
            <w:tcW w:w="2265" w:type="dxa"/>
          </w:tcPr>
          <w:p w:rsidR="00562050" w:rsidRPr="00494BC7" w:rsidRDefault="00562050" w:rsidP="00E4482B">
            <w:pPr>
              <w:spacing w:line="240" w:lineRule="auto"/>
              <w:rPr>
                <w:rFonts w:ascii="Calibri" w:hAnsi="Calibri" w:cs="Calibri"/>
              </w:rPr>
            </w:pPr>
          </w:p>
        </w:tc>
        <w:tc>
          <w:tcPr>
            <w:tcW w:w="2265" w:type="dxa"/>
          </w:tcPr>
          <w:p w:rsidR="00562050" w:rsidRPr="00494BC7" w:rsidRDefault="00562050" w:rsidP="00E4482B">
            <w:pPr>
              <w:spacing w:line="240" w:lineRule="auto"/>
              <w:rPr>
                <w:rFonts w:ascii="Calibri" w:hAnsi="Calibri" w:cs="Calibri"/>
              </w:rPr>
            </w:pPr>
          </w:p>
        </w:tc>
        <w:tc>
          <w:tcPr>
            <w:tcW w:w="2266" w:type="dxa"/>
          </w:tcPr>
          <w:p w:rsidR="00562050" w:rsidRPr="00494BC7" w:rsidRDefault="00562050" w:rsidP="00E4482B">
            <w:pPr>
              <w:spacing w:line="240" w:lineRule="auto"/>
              <w:rPr>
                <w:rFonts w:ascii="Calibri" w:hAnsi="Calibri" w:cs="Calibri"/>
              </w:rPr>
            </w:pPr>
          </w:p>
        </w:tc>
        <w:tc>
          <w:tcPr>
            <w:tcW w:w="2266" w:type="dxa"/>
          </w:tcPr>
          <w:p w:rsidR="00562050" w:rsidRPr="00494BC7" w:rsidRDefault="00562050" w:rsidP="00E4482B">
            <w:pPr>
              <w:spacing w:line="240" w:lineRule="auto"/>
              <w:rPr>
                <w:rFonts w:ascii="Calibri" w:hAnsi="Calibri" w:cs="Calibri"/>
              </w:rPr>
            </w:pPr>
          </w:p>
        </w:tc>
      </w:tr>
      <w:tr w:rsidR="00562050" w:rsidRPr="000E0604" w:rsidTr="00E4482B">
        <w:tc>
          <w:tcPr>
            <w:tcW w:w="2265" w:type="dxa"/>
          </w:tcPr>
          <w:p w:rsidR="00562050" w:rsidRPr="00494BC7" w:rsidRDefault="00562050" w:rsidP="00E4482B">
            <w:pPr>
              <w:spacing w:line="240" w:lineRule="auto"/>
              <w:rPr>
                <w:rFonts w:ascii="Calibri" w:hAnsi="Calibri" w:cs="Calibri"/>
              </w:rPr>
            </w:pPr>
          </w:p>
        </w:tc>
        <w:tc>
          <w:tcPr>
            <w:tcW w:w="2265" w:type="dxa"/>
          </w:tcPr>
          <w:p w:rsidR="00562050" w:rsidRPr="00494BC7" w:rsidRDefault="00562050" w:rsidP="00E4482B">
            <w:pPr>
              <w:spacing w:line="240" w:lineRule="auto"/>
              <w:rPr>
                <w:rFonts w:ascii="Calibri" w:hAnsi="Calibri" w:cs="Calibri"/>
              </w:rPr>
            </w:pPr>
          </w:p>
        </w:tc>
        <w:tc>
          <w:tcPr>
            <w:tcW w:w="2266" w:type="dxa"/>
          </w:tcPr>
          <w:p w:rsidR="00562050" w:rsidRPr="00494BC7" w:rsidRDefault="00562050" w:rsidP="00E4482B">
            <w:pPr>
              <w:spacing w:line="240" w:lineRule="auto"/>
              <w:rPr>
                <w:rFonts w:ascii="Calibri" w:hAnsi="Calibri" w:cs="Calibri"/>
              </w:rPr>
            </w:pPr>
          </w:p>
        </w:tc>
        <w:tc>
          <w:tcPr>
            <w:tcW w:w="2266" w:type="dxa"/>
          </w:tcPr>
          <w:p w:rsidR="00562050" w:rsidRPr="00494BC7" w:rsidRDefault="00562050" w:rsidP="00E4482B">
            <w:pPr>
              <w:spacing w:line="240" w:lineRule="auto"/>
              <w:rPr>
                <w:rFonts w:ascii="Calibri" w:hAnsi="Calibri" w:cs="Calibri"/>
              </w:rPr>
            </w:pPr>
          </w:p>
        </w:tc>
      </w:tr>
      <w:tr w:rsidR="00562050" w:rsidRPr="000E0604" w:rsidTr="00E4482B">
        <w:tc>
          <w:tcPr>
            <w:tcW w:w="2265" w:type="dxa"/>
          </w:tcPr>
          <w:p w:rsidR="00562050" w:rsidRPr="00494BC7" w:rsidRDefault="00562050" w:rsidP="00E4482B">
            <w:pPr>
              <w:spacing w:line="240" w:lineRule="auto"/>
              <w:rPr>
                <w:rFonts w:ascii="Calibri" w:hAnsi="Calibri" w:cs="Calibri"/>
              </w:rPr>
            </w:pPr>
          </w:p>
        </w:tc>
        <w:tc>
          <w:tcPr>
            <w:tcW w:w="2265" w:type="dxa"/>
          </w:tcPr>
          <w:p w:rsidR="00562050" w:rsidRPr="00494BC7" w:rsidRDefault="00562050" w:rsidP="00E4482B">
            <w:pPr>
              <w:spacing w:line="240" w:lineRule="auto"/>
              <w:rPr>
                <w:rFonts w:ascii="Calibri" w:hAnsi="Calibri" w:cs="Calibri"/>
              </w:rPr>
            </w:pPr>
          </w:p>
        </w:tc>
        <w:tc>
          <w:tcPr>
            <w:tcW w:w="2266" w:type="dxa"/>
          </w:tcPr>
          <w:p w:rsidR="00562050" w:rsidRPr="00494BC7" w:rsidRDefault="00562050" w:rsidP="00E4482B">
            <w:pPr>
              <w:spacing w:line="240" w:lineRule="auto"/>
              <w:rPr>
                <w:rFonts w:ascii="Calibri" w:hAnsi="Calibri" w:cs="Calibri"/>
              </w:rPr>
            </w:pPr>
          </w:p>
        </w:tc>
        <w:tc>
          <w:tcPr>
            <w:tcW w:w="2266" w:type="dxa"/>
          </w:tcPr>
          <w:p w:rsidR="00562050" w:rsidRPr="00494BC7" w:rsidRDefault="00562050" w:rsidP="00E4482B">
            <w:pPr>
              <w:spacing w:line="240" w:lineRule="auto"/>
              <w:rPr>
                <w:rFonts w:ascii="Calibri" w:hAnsi="Calibri" w:cs="Calibri"/>
              </w:rPr>
            </w:pPr>
          </w:p>
        </w:tc>
      </w:tr>
    </w:tbl>
    <w:p w:rsidR="00562050" w:rsidRPr="000E0604" w:rsidRDefault="00562050" w:rsidP="00562050">
      <w:pPr>
        <w:rPr>
          <w:rFonts w:ascii="Calibri" w:hAnsi="Calibri" w:cs="Calibri"/>
        </w:rPr>
      </w:pPr>
    </w:p>
    <w:p w:rsidR="00562050" w:rsidRDefault="00562050" w:rsidP="00562050">
      <w:pPr>
        <w:rPr>
          <w:rFonts w:ascii="Calibri" w:hAnsi="Calibri" w:cs="Calibri"/>
        </w:rPr>
      </w:pPr>
      <w:r w:rsidRPr="000E0604">
        <w:rPr>
          <w:rFonts w:ascii="Calibri" w:hAnsi="Calibri" w:cs="Calibri"/>
        </w:rPr>
        <w:t>Niniejszym oświadczamy, że</w:t>
      </w:r>
      <w:r>
        <w:rPr>
          <w:rFonts w:ascii="Calibri" w:hAnsi="Calibri" w:cs="Calibri"/>
        </w:rPr>
        <w:t xml:space="preserve"> warunki udziału w postępowaniu spełnia /spełniają w naszym imieniu Wykonawcy</w:t>
      </w:r>
      <w:r w:rsidRPr="000E0604">
        <w:rPr>
          <w:rFonts w:ascii="Calibri" w:hAnsi="Calibri" w:cs="Calibri"/>
        </w:rPr>
        <w:t>:</w:t>
      </w:r>
    </w:p>
    <w:p w:rsidR="00562050" w:rsidRPr="000E0604" w:rsidRDefault="00562050" w:rsidP="00562050">
      <w:pPr>
        <w:rPr>
          <w:rFonts w:ascii="Calibri" w:hAnsi="Calibri"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562050" w:rsidRPr="000E0604" w:rsidTr="00E4482B">
        <w:tc>
          <w:tcPr>
            <w:tcW w:w="2265" w:type="dxa"/>
          </w:tcPr>
          <w:p w:rsidR="00562050" w:rsidRPr="00494BC7" w:rsidRDefault="00562050" w:rsidP="00E4482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562050" w:rsidRPr="00494BC7" w:rsidRDefault="00562050" w:rsidP="00E4482B">
            <w:pPr>
              <w:spacing w:line="240" w:lineRule="auto"/>
              <w:jc w:val="center"/>
              <w:rPr>
                <w:rFonts w:ascii="Calibri" w:hAnsi="Calibri" w:cs="Calibri"/>
                <w:bCs/>
              </w:rPr>
            </w:pPr>
            <w:r w:rsidRPr="00494BC7">
              <w:rPr>
                <w:rFonts w:ascii="Calibri" w:hAnsi="Calibri" w:cs="Calibri"/>
                <w:bCs/>
              </w:rPr>
              <w:t xml:space="preserve">Siedziba </w:t>
            </w:r>
          </w:p>
          <w:p w:rsidR="00562050" w:rsidRPr="00494BC7" w:rsidRDefault="00562050" w:rsidP="00E4482B">
            <w:pPr>
              <w:spacing w:line="240" w:lineRule="auto"/>
              <w:jc w:val="center"/>
              <w:rPr>
                <w:rFonts w:ascii="Calibri" w:hAnsi="Calibri" w:cs="Calibri"/>
                <w:bCs/>
              </w:rPr>
            </w:pPr>
            <w:r w:rsidRPr="00494BC7">
              <w:rPr>
                <w:rFonts w:ascii="Calibri" w:hAnsi="Calibri" w:cs="Calibri"/>
                <w:bCs/>
              </w:rPr>
              <w:t>(ulica, miejscowość)</w:t>
            </w:r>
          </w:p>
        </w:tc>
        <w:tc>
          <w:tcPr>
            <w:tcW w:w="4537" w:type="dxa"/>
          </w:tcPr>
          <w:p w:rsidR="00562050" w:rsidRPr="00494BC7" w:rsidRDefault="00562050" w:rsidP="00E4482B">
            <w:pPr>
              <w:spacing w:line="240" w:lineRule="auto"/>
              <w:jc w:val="center"/>
              <w:rPr>
                <w:rFonts w:ascii="Calibri" w:hAnsi="Calibri" w:cs="Calibri"/>
                <w:bCs/>
              </w:rPr>
            </w:pPr>
            <w:r w:rsidRPr="00494BC7">
              <w:rPr>
                <w:rFonts w:ascii="Calibri" w:hAnsi="Calibri" w:cs="Calibri"/>
                <w:bCs/>
              </w:rPr>
              <w:t>Roboty budowlane, dostawy, usługi, które będą wykonywane przez Wykonawcę</w:t>
            </w:r>
          </w:p>
        </w:tc>
      </w:tr>
      <w:tr w:rsidR="00562050" w:rsidRPr="000E0604" w:rsidTr="00E4482B">
        <w:tc>
          <w:tcPr>
            <w:tcW w:w="2265" w:type="dxa"/>
          </w:tcPr>
          <w:p w:rsidR="00562050" w:rsidRPr="00494BC7" w:rsidRDefault="00562050" w:rsidP="00E4482B">
            <w:pPr>
              <w:spacing w:line="240" w:lineRule="auto"/>
              <w:rPr>
                <w:rFonts w:ascii="Calibri" w:hAnsi="Calibri" w:cs="Calibri"/>
              </w:rPr>
            </w:pPr>
          </w:p>
        </w:tc>
        <w:tc>
          <w:tcPr>
            <w:tcW w:w="2265" w:type="dxa"/>
          </w:tcPr>
          <w:p w:rsidR="00562050" w:rsidRPr="00494BC7" w:rsidRDefault="00562050" w:rsidP="00E4482B">
            <w:pPr>
              <w:spacing w:line="240" w:lineRule="auto"/>
              <w:rPr>
                <w:rFonts w:ascii="Calibri" w:hAnsi="Calibri" w:cs="Calibri"/>
              </w:rPr>
            </w:pPr>
          </w:p>
        </w:tc>
        <w:tc>
          <w:tcPr>
            <w:tcW w:w="4537" w:type="dxa"/>
          </w:tcPr>
          <w:p w:rsidR="00562050" w:rsidRPr="00494BC7" w:rsidRDefault="00562050" w:rsidP="00E4482B">
            <w:pPr>
              <w:spacing w:line="240" w:lineRule="auto"/>
              <w:rPr>
                <w:rFonts w:ascii="Calibri" w:hAnsi="Calibri" w:cs="Calibri"/>
              </w:rPr>
            </w:pPr>
          </w:p>
        </w:tc>
      </w:tr>
      <w:tr w:rsidR="00562050" w:rsidRPr="000E0604" w:rsidTr="00E4482B">
        <w:tc>
          <w:tcPr>
            <w:tcW w:w="2265" w:type="dxa"/>
          </w:tcPr>
          <w:p w:rsidR="00562050" w:rsidRPr="00494BC7" w:rsidRDefault="00562050" w:rsidP="00E4482B">
            <w:pPr>
              <w:spacing w:line="240" w:lineRule="auto"/>
              <w:rPr>
                <w:rFonts w:ascii="Calibri" w:hAnsi="Calibri" w:cs="Calibri"/>
              </w:rPr>
            </w:pPr>
          </w:p>
        </w:tc>
        <w:tc>
          <w:tcPr>
            <w:tcW w:w="2265" w:type="dxa"/>
          </w:tcPr>
          <w:p w:rsidR="00562050" w:rsidRPr="00494BC7" w:rsidRDefault="00562050" w:rsidP="00E4482B">
            <w:pPr>
              <w:spacing w:line="240" w:lineRule="auto"/>
              <w:rPr>
                <w:rFonts w:ascii="Calibri" w:hAnsi="Calibri" w:cs="Calibri"/>
              </w:rPr>
            </w:pPr>
          </w:p>
        </w:tc>
        <w:tc>
          <w:tcPr>
            <w:tcW w:w="4537" w:type="dxa"/>
          </w:tcPr>
          <w:p w:rsidR="00562050" w:rsidRPr="00494BC7" w:rsidRDefault="00562050" w:rsidP="00E4482B">
            <w:pPr>
              <w:spacing w:line="240" w:lineRule="auto"/>
              <w:rPr>
                <w:rFonts w:ascii="Calibri" w:hAnsi="Calibri" w:cs="Calibri"/>
              </w:rPr>
            </w:pPr>
          </w:p>
        </w:tc>
      </w:tr>
      <w:tr w:rsidR="00562050" w:rsidRPr="000E0604" w:rsidTr="00E4482B">
        <w:tc>
          <w:tcPr>
            <w:tcW w:w="2265" w:type="dxa"/>
          </w:tcPr>
          <w:p w:rsidR="00562050" w:rsidRPr="00494BC7" w:rsidRDefault="00562050" w:rsidP="00E4482B">
            <w:pPr>
              <w:spacing w:line="240" w:lineRule="auto"/>
              <w:rPr>
                <w:rFonts w:ascii="Calibri" w:hAnsi="Calibri" w:cs="Calibri"/>
              </w:rPr>
            </w:pPr>
          </w:p>
        </w:tc>
        <w:tc>
          <w:tcPr>
            <w:tcW w:w="2265" w:type="dxa"/>
          </w:tcPr>
          <w:p w:rsidR="00562050" w:rsidRPr="00494BC7" w:rsidRDefault="00562050" w:rsidP="00E4482B">
            <w:pPr>
              <w:spacing w:line="240" w:lineRule="auto"/>
              <w:rPr>
                <w:rFonts w:ascii="Calibri" w:hAnsi="Calibri" w:cs="Calibri"/>
              </w:rPr>
            </w:pPr>
          </w:p>
        </w:tc>
        <w:tc>
          <w:tcPr>
            <w:tcW w:w="4537" w:type="dxa"/>
          </w:tcPr>
          <w:p w:rsidR="00562050" w:rsidRPr="00494BC7" w:rsidRDefault="00562050" w:rsidP="00E4482B">
            <w:pPr>
              <w:spacing w:line="240" w:lineRule="auto"/>
              <w:rPr>
                <w:rFonts w:ascii="Calibri" w:hAnsi="Calibri" w:cs="Calibri"/>
              </w:rPr>
            </w:pPr>
          </w:p>
        </w:tc>
      </w:tr>
      <w:tr w:rsidR="00562050" w:rsidRPr="000E0604" w:rsidTr="00E4482B">
        <w:tc>
          <w:tcPr>
            <w:tcW w:w="2265" w:type="dxa"/>
          </w:tcPr>
          <w:p w:rsidR="00562050" w:rsidRPr="00494BC7" w:rsidRDefault="00562050" w:rsidP="00E4482B">
            <w:pPr>
              <w:spacing w:line="240" w:lineRule="auto"/>
              <w:rPr>
                <w:rFonts w:ascii="Calibri" w:hAnsi="Calibri" w:cs="Calibri"/>
              </w:rPr>
            </w:pPr>
          </w:p>
        </w:tc>
        <w:tc>
          <w:tcPr>
            <w:tcW w:w="2265" w:type="dxa"/>
          </w:tcPr>
          <w:p w:rsidR="00562050" w:rsidRPr="00494BC7" w:rsidRDefault="00562050" w:rsidP="00E4482B">
            <w:pPr>
              <w:spacing w:line="240" w:lineRule="auto"/>
              <w:rPr>
                <w:rFonts w:ascii="Calibri" w:hAnsi="Calibri" w:cs="Calibri"/>
              </w:rPr>
            </w:pPr>
          </w:p>
        </w:tc>
        <w:tc>
          <w:tcPr>
            <w:tcW w:w="4537" w:type="dxa"/>
          </w:tcPr>
          <w:p w:rsidR="00562050" w:rsidRPr="00494BC7" w:rsidRDefault="00562050" w:rsidP="00E4482B">
            <w:pPr>
              <w:spacing w:line="240" w:lineRule="auto"/>
              <w:rPr>
                <w:rFonts w:ascii="Calibri" w:hAnsi="Calibri" w:cs="Calibri"/>
              </w:rPr>
            </w:pPr>
          </w:p>
        </w:tc>
      </w:tr>
    </w:tbl>
    <w:p w:rsidR="00562050" w:rsidRPr="000E0604" w:rsidRDefault="00562050" w:rsidP="00562050">
      <w:pPr>
        <w:rPr>
          <w:rFonts w:ascii="Calibri" w:hAnsi="Calibri" w:cs="Calibri"/>
        </w:rPr>
      </w:pPr>
    </w:p>
    <w:p w:rsidR="00562050" w:rsidRPr="000E0604" w:rsidRDefault="00562050" w:rsidP="00562050">
      <w:pPr>
        <w:rPr>
          <w:rFonts w:ascii="Calibri" w:hAnsi="Calibri" w:cs="Calibri"/>
        </w:rPr>
      </w:pPr>
    </w:p>
    <w:p w:rsidR="00562050" w:rsidRDefault="00562050" w:rsidP="00562050">
      <w:pPr>
        <w:pStyle w:val="Nagwek4"/>
        <w:spacing w:after="240"/>
        <w:jc w:val="right"/>
        <w:rPr>
          <w:rFonts w:ascii="Calibri" w:hAnsi="Calibri" w:cs="Calibri"/>
          <w:bCs/>
          <w:color w:val="auto"/>
          <w:sz w:val="22"/>
          <w:szCs w:val="22"/>
        </w:rPr>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ormal"/>
      </w:pPr>
    </w:p>
    <w:p w:rsidR="00562050" w:rsidRDefault="00562050" w:rsidP="00562050">
      <w:pPr>
        <w:pStyle w:val="Nagwek4"/>
        <w:spacing w:before="0" w:after="0"/>
        <w:jc w:val="right"/>
        <w:rPr>
          <w:rFonts w:ascii="Calibri" w:hAnsi="Calibri" w:cs="Calibri"/>
          <w:b/>
          <w:bCs/>
          <w:color w:val="auto"/>
          <w:sz w:val="22"/>
          <w:szCs w:val="22"/>
        </w:rPr>
      </w:pPr>
      <w:bookmarkStart w:id="5" w:name="_Hlk60301409"/>
      <w:r w:rsidRPr="0099478E">
        <w:rPr>
          <w:rFonts w:ascii="Calibri" w:hAnsi="Calibri" w:cs="Calibri"/>
          <w:b/>
          <w:bCs/>
          <w:color w:val="auto"/>
          <w:sz w:val="22"/>
          <w:szCs w:val="22"/>
        </w:rPr>
        <w:lastRenderedPageBreak/>
        <w:t>DZP.2344.60.2024</w:t>
      </w:r>
    </w:p>
    <w:p w:rsidR="00562050" w:rsidRPr="00F30C1F" w:rsidRDefault="00562050" w:rsidP="00562050">
      <w:pPr>
        <w:pStyle w:val="Nagwek4"/>
        <w:spacing w:before="0" w:after="240"/>
        <w:jc w:val="right"/>
        <w:rPr>
          <w:rFonts w:ascii="Calibri" w:hAnsi="Calibri" w:cs="Calibri"/>
          <w:b/>
          <w:bCs/>
          <w:i/>
          <w:color w:val="auto"/>
          <w:sz w:val="22"/>
          <w:szCs w:val="22"/>
        </w:rPr>
      </w:pPr>
      <w:r>
        <w:rPr>
          <w:rFonts w:ascii="Calibri" w:hAnsi="Calibri" w:cs="Calibri"/>
          <w:b/>
          <w:bCs/>
          <w:color w:val="auto"/>
          <w:sz w:val="22"/>
          <w:szCs w:val="22"/>
        </w:rPr>
        <w:t xml:space="preserve">Załącznik nr </w:t>
      </w:r>
      <w:r w:rsidRPr="00F30C1F">
        <w:rPr>
          <w:rFonts w:ascii="Calibri" w:hAnsi="Calibri" w:cs="Calibri"/>
          <w:b/>
          <w:bCs/>
          <w:color w:val="auto"/>
          <w:sz w:val="22"/>
          <w:szCs w:val="22"/>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3"/>
      </w:tblGrid>
      <w:tr w:rsidR="00562050" w:rsidRPr="000E0604" w:rsidTr="00E4482B">
        <w:tc>
          <w:tcPr>
            <w:tcW w:w="9639" w:type="dxa"/>
          </w:tcPr>
          <w:p w:rsidR="00562050" w:rsidRPr="000E0604" w:rsidRDefault="00562050" w:rsidP="00E4482B">
            <w:pPr>
              <w:spacing w:line="271" w:lineRule="auto"/>
              <w:jc w:val="both"/>
              <w:rPr>
                <w:rFonts w:ascii="Calibri" w:hAnsi="Calibri" w:cs="Calibri"/>
              </w:rPr>
            </w:pPr>
            <w:r w:rsidRPr="000E0604">
              <w:rPr>
                <w:rFonts w:ascii="Calibri" w:hAnsi="Calibri" w:cs="Calibri"/>
                <w:u w:val="single"/>
              </w:rPr>
              <w:t>Uwaga</w:t>
            </w:r>
            <w:r w:rsidRPr="000E0604">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562050" w:rsidRPr="000E0604" w:rsidRDefault="00562050" w:rsidP="00562050">
      <w:pPr>
        <w:widowControl w:val="0"/>
        <w:autoSpaceDE w:val="0"/>
        <w:autoSpaceDN w:val="0"/>
        <w:adjustRightInd w:val="0"/>
        <w:spacing w:line="271" w:lineRule="auto"/>
        <w:jc w:val="center"/>
        <w:rPr>
          <w:rFonts w:ascii="Calibri" w:hAnsi="Calibri" w:cs="Calibri"/>
          <w:bCs/>
        </w:rPr>
      </w:pPr>
    </w:p>
    <w:p w:rsidR="00562050" w:rsidRPr="000E0604" w:rsidRDefault="00562050" w:rsidP="00562050">
      <w:pPr>
        <w:widowControl w:val="0"/>
        <w:autoSpaceDE w:val="0"/>
        <w:autoSpaceDN w:val="0"/>
        <w:adjustRightInd w:val="0"/>
        <w:spacing w:line="271" w:lineRule="auto"/>
        <w:jc w:val="center"/>
        <w:rPr>
          <w:rFonts w:ascii="Calibri" w:hAnsi="Calibri" w:cs="Calibri"/>
          <w:bCs/>
        </w:rPr>
      </w:pPr>
      <w:r w:rsidRPr="000E0604">
        <w:rPr>
          <w:rFonts w:ascii="Calibri" w:hAnsi="Calibri" w:cs="Calibri"/>
          <w:bCs/>
        </w:rPr>
        <w:t>ZOBOWIĄZANIE PODMIOTU UDOSTĘPNIAJĄCEGO ZASOBY</w:t>
      </w:r>
    </w:p>
    <w:p w:rsidR="00562050" w:rsidRPr="000E0604" w:rsidRDefault="00562050" w:rsidP="00562050">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Ja (My) niżej podpisany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E0604" w:rsidTr="00E4482B">
        <w:tc>
          <w:tcPr>
            <w:tcW w:w="9289" w:type="dxa"/>
          </w:tcPr>
          <w:p w:rsidR="00562050" w:rsidRPr="00494BC7" w:rsidRDefault="00562050" w:rsidP="00E4482B">
            <w:pPr>
              <w:widowControl w:val="0"/>
              <w:autoSpaceDE w:val="0"/>
              <w:autoSpaceDN w:val="0"/>
              <w:adjustRightInd w:val="0"/>
              <w:spacing w:after="120"/>
              <w:jc w:val="center"/>
              <w:rPr>
                <w:rFonts w:ascii="Calibri" w:hAnsi="Calibri" w:cs="Calibri"/>
              </w:rPr>
            </w:pPr>
          </w:p>
        </w:tc>
      </w:tr>
    </w:tbl>
    <w:p w:rsidR="00562050" w:rsidRPr="000E0604" w:rsidRDefault="00562050" w:rsidP="00562050">
      <w:pPr>
        <w:widowControl w:val="0"/>
        <w:autoSpaceDE w:val="0"/>
        <w:autoSpaceDN w:val="0"/>
        <w:adjustRightInd w:val="0"/>
        <w:spacing w:after="120"/>
        <w:jc w:val="center"/>
        <w:rPr>
          <w:rFonts w:ascii="Calibri" w:hAnsi="Calibri" w:cs="Calibri"/>
        </w:rPr>
      </w:pPr>
      <w:r w:rsidRPr="000E0604">
        <w:rPr>
          <w:rFonts w:ascii="Calibri" w:hAnsi="Calibri" w:cs="Calibri"/>
        </w:rPr>
        <w:t xml:space="preserve"> (imię i nazwisko osoby upoważnionej do reprezentowania podmiotu udostępniającego zasoby)</w:t>
      </w:r>
    </w:p>
    <w:p w:rsidR="00562050" w:rsidRPr="000E0604" w:rsidRDefault="00562050" w:rsidP="00562050">
      <w:pPr>
        <w:widowControl w:val="0"/>
        <w:autoSpaceDE w:val="0"/>
        <w:autoSpaceDN w:val="0"/>
        <w:adjustRightInd w:val="0"/>
        <w:spacing w:line="240" w:lineRule="auto"/>
        <w:jc w:val="both"/>
        <w:rPr>
          <w:rFonts w:ascii="Calibri" w:hAnsi="Calibri" w:cs="Calibri"/>
        </w:rPr>
      </w:pPr>
      <w:r w:rsidRPr="000E0604">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E0604" w:rsidTr="00E4482B">
        <w:tc>
          <w:tcPr>
            <w:tcW w:w="9289" w:type="dxa"/>
          </w:tcPr>
          <w:p w:rsidR="00562050" w:rsidRPr="00494BC7" w:rsidRDefault="00562050" w:rsidP="00E4482B">
            <w:pPr>
              <w:widowControl w:val="0"/>
              <w:autoSpaceDE w:val="0"/>
              <w:autoSpaceDN w:val="0"/>
              <w:adjustRightInd w:val="0"/>
              <w:spacing w:after="240" w:line="240" w:lineRule="auto"/>
              <w:jc w:val="center"/>
              <w:rPr>
                <w:rFonts w:ascii="Calibri" w:hAnsi="Calibri" w:cs="Calibri"/>
              </w:rPr>
            </w:pPr>
          </w:p>
        </w:tc>
      </w:tr>
    </w:tbl>
    <w:p w:rsidR="00562050" w:rsidRPr="000E0604" w:rsidRDefault="00562050" w:rsidP="00562050">
      <w:pPr>
        <w:widowControl w:val="0"/>
        <w:autoSpaceDE w:val="0"/>
        <w:autoSpaceDN w:val="0"/>
        <w:adjustRightInd w:val="0"/>
        <w:spacing w:after="240" w:line="240" w:lineRule="auto"/>
        <w:jc w:val="center"/>
        <w:rPr>
          <w:rFonts w:ascii="Calibri" w:hAnsi="Calibri" w:cs="Calibri"/>
        </w:rPr>
      </w:pPr>
      <w:r w:rsidRPr="000E0604">
        <w:rPr>
          <w:rFonts w:ascii="Calibri" w:hAnsi="Calibri" w:cs="Calibri"/>
        </w:rPr>
        <w:t xml:space="preserve"> (nazwa i adres  podmiotu udostępniającego zasoby)</w:t>
      </w:r>
    </w:p>
    <w:p w:rsidR="00562050" w:rsidRPr="000E0604" w:rsidRDefault="00562050" w:rsidP="00562050">
      <w:pPr>
        <w:widowControl w:val="0"/>
        <w:autoSpaceDE w:val="0"/>
        <w:autoSpaceDN w:val="0"/>
        <w:adjustRightInd w:val="0"/>
        <w:spacing w:line="271" w:lineRule="auto"/>
        <w:jc w:val="both"/>
        <w:rPr>
          <w:rFonts w:ascii="Calibri" w:hAnsi="Calibri" w:cs="Calibri"/>
        </w:rPr>
      </w:pPr>
      <w:r w:rsidRPr="000E0604">
        <w:rPr>
          <w:rFonts w:ascii="Calibri" w:hAnsi="Calibri" w:cs="Calibri"/>
          <w:bCs/>
        </w:rPr>
        <w:t>Zobowiązuję się</w:t>
      </w:r>
      <w:r w:rsidRPr="000E0604">
        <w:rPr>
          <w:rFonts w:ascii="Calibri" w:hAnsi="Calibri" w:cs="Calibri"/>
        </w:rPr>
        <w:t>, zgodnie z postanowieniami art. 118 ustawy z dnia 11 września 2019</w:t>
      </w:r>
      <w:r>
        <w:rPr>
          <w:rFonts w:ascii="Calibri" w:hAnsi="Calibri" w:cs="Calibri"/>
        </w:rPr>
        <w:t xml:space="preserve">n </w:t>
      </w:r>
      <w:r w:rsidRPr="000E0604">
        <w:rPr>
          <w:rFonts w:ascii="Calibri" w:hAnsi="Calibri" w:cs="Calibri"/>
        </w:rPr>
        <w:t>r. Prawo zamówień publicznych,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E0604" w:rsidTr="00E4482B">
        <w:tc>
          <w:tcPr>
            <w:tcW w:w="9778" w:type="dxa"/>
          </w:tcPr>
          <w:p w:rsidR="00562050" w:rsidRPr="00494BC7" w:rsidRDefault="00562050" w:rsidP="00E4482B">
            <w:pPr>
              <w:widowControl w:val="0"/>
              <w:autoSpaceDE w:val="0"/>
              <w:autoSpaceDN w:val="0"/>
              <w:adjustRightInd w:val="0"/>
              <w:spacing w:line="240" w:lineRule="auto"/>
              <w:jc w:val="center"/>
              <w:rPr>
                <w:rFonts w:ascii="Calibri" w:hAnsi="Calibri" w:cs="Calibri"/>
              </w:rPr>
            </w:pPr>
          </w:p>
        </w:tc>
      </w:tr>
    </w:tbl>
    <w:p w:rsidR="00562050" w:rsidRPr="000E0604" w:rsidRDefault="00562050" w:rsidP="00562050">
      <w:pPr>
        <w:widowControl w:val="0"/>
        <w:autoSpaceDE w:val="0"/>
        <w:autoSpaceDN w:val="0"/>
        <w:adjustRightInd w:val="0"/>
        <w:spacing w:line="240" w:lineRule="auto"/>
        <w:jc w:val="center"/>
        <w:rPr>
          <w:rFonts w:ascii="Calibri" w:hAnsi="Calibri" w:cs="Calibri"/>
        </w:rPr>
      </w:pPr>
      <w:r w:rsidRPr="000E0604">
        <w:rPr>
          <w:rFonts w:ascii="Calibri" w:hAnsi="Calibri" w:cs="Calibri"/>
        </w:rPr>
        <w:t>(określenie zasobów)</w:t>
      </w:r>
    </w:p>
    <w:p w:rsidR="00562050" w:rsidRPr="000E0604" w:rsidRDefault="00562050" w:rsidP="00562050">
      <w:pPr>
        <w:widowControl w:val="0"/>
        <w:autoSpaceDE w:val="0"/>
        <w:autoSpaceDN w:val="0"/>
        <w:adjustRightInd w:val="0"/>
        <w:spacing w:before="120" w:after="120"/>
        <w:jc w:val="both"/>
        <w:rPr>
          <w:rFonts w:ascii="Calibri" w:hAnsi="Calibri" w:cs="Calibri"/>
        </w:rPr>
      </w:pPr>
      <w:r w:rsidRPr="000E0604">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E0604" w:rsidTr="00E4482B">
        <w:tc>
          <w:tcPr>
            <w:tcW w:w="9778" w:type="dxa"/>
          </w:tcPr>
          <w:p w:rsidR="00562050" w:rsidRPr="00494BC7" w:rsidRDefault="00562050" w:rsidP="00E4482B">
            <w:pPr>
              <w:widowControl w:val="0"/>
              <w:autoSpaceDE w:val="0"/>
              <w:autoSpaceDN w:val="0"/>
              <w:adjustRightInd w:val="0"/>
              <w:spacing w:line="240" w:lineRule="auto"/>
              <w:jc w:val="center"/>
              <w:rPr>
                <w:rFonts w:ascii="Calibri" w:hAnsi="Calibri" w:cs="Calibri"/>
              </w:rPr>
            </w:pPr>
          </w:p>
        </w:tc>
      </w:tr>
    </w:tbl>
    <w:p w:rsidR="00562050" w:rsidRPr="000E0604" w:rsidRDefault="00562050" w:rsidP="00562050">
      <w:pPr>
        <w:widowControl w:val="0"/>
        <w:autoSpaceDE w:val="0"/>
        <w:autoSpaceDN w:val="0"/>
        <w:adjustRightInd w:val="0"/>
        <w:spacing w:line="240" w:lineRule="auto"/>
        <w:jc w:val="center"/>
        <w:rPr>
          <w:rFonts w:ascii="Calibri" w:hAnsi="Calibri" w:cs="Calibri"/>
        </w:rPr>
      </w:pPr>
      <w:r w:rsidRPr="000E0604">
        <w:rPr>
          <w:rFonts w:ascii="Calibri" w:hAnsi="Calibri" w:cs="Calibri"/>
        </w:rPr>
        <w:t>(nazwa i adres Wykonawcy składającego ofertę)</w:t>
      </w:r>
    </w:p>
    <w:p w:rsidR="00562050" w:rsidRPr="000E0604" w:rsidRDefault="00562050" w:rsidP="00562050">
      <w:pPr>
        <w:widowControl w:val="0"/>
        <w:autoSpaceDE w:val="0"/>
        <w:autoSpaceDN w:val="0"/>
        <w:adjustRightInd w:val="0"/>
        <w:spacing w:before="120" w:after="120"/>
        <w:jc w:val="both"/>
        <w:rPr>
          <w:rFonts w:ascii="Calibri" w:hAnsi="Calibri" w:cs="Calibri"/>
        </w:rPr>
      </w:pPr>
      <w:r w:rsidRPr="000E0604">
        <w:rPr>
          <w:rFonts w:ascii="Calibri" w:hAnsi="Calibri" w:cs="Calibri"/>
        </w:rPr>
        <w:t>na potrzeby realizacji zamówienia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E0604" w:rsidTr="00E4482B">
        <w:trPr>
          <w:trHeight w:val="387"/>
        </w:trPr>
        <w:tc>
          <w:tcPr>
            <w:tcW w:w="9778" w:type="dxa"/>
          </w:tcPr>
          <w:p w:rsidR="00562050" w:rsidRPr="00B17C92" w:rsidRDefault="00562050" w:rsidP="00E4482B">
            <w:pPr>
              <w:widowControl w:val="0"/>
              <w:autoSpaceDE w:val="0"/>
              <w:autoSpaceDN w:val="0"/>
              <w:adjustRightInd w:val="0"/>
              <w:spacing w:before="120" w:after="120"/>
              <w:jc w:val="both"/>
              <w:rPr>
                <w:rFonts w:ascii="Calibri" w:hAnsi="Calibri" w:cs="Calibri"/>
                <w:sz w:val="18"/>
                <w:szCs w:val="18"/>
              </w:rPr>
            </w:pPr>
          </w:p>
        </w:tc>
      </w:tr>
    </w:tbl>
    <w:p w:rsidR="00562050" w:rsidRPr="000E0604" w:rsidRDefault="00562050" w:rsidP="00562050">
      <w:pPr>
        <w:widowControl w:val="0"/>
        <w:autoSpaceDE w:val="0"/>
        <w:autoSpaceDN w:val="0"/>
        <w:adjustRightInd w:val="0"/>
        <w:spacing w:before="120" w:after="120"/>
        <w:jc w:val="both"/>
        <w:rPr>
          <w:rFonts w:ascii="Calibri" w:hAnsi="Calibri" w:cs="Calibri"/>
        </w:rPr>
      </w:pPr>
      <w:r w:rsidRPr="000E0604">
        <w:rPr>
          <w:rFonts w:ascii="Calibri" w:hAnsi="Calibri" w:cs="Calibri"/>
        </w:rPr>
        <w:t xml:space="preserve">Wpisać nazwę postępowania </w:t>
      </w:r>
    </w:p>
    <w:p w:rsidR="00562050" w:rsidRPr="000E0604" w:rsidRDefault="00562050" w:rsidP="00562050">
      <w:pPr>
        <w:widowControl w:val="0"/>
        <w:autoSpaceDE w:val="0"/>
        <w:autoSpaceDN w:val="0"/>
        <w:adjustRightInd w:val="0"/>
        <w:spacing w:after="120" w:line="240" w:lineRule="auto"/>
        <w:rPr>
          <w:rFonts w:ascii="Calibri" w:hAnsi="Calibri" w:cs="Calibri"/>
        </w:rPr>
      </w:pPr>
      <w:r w:rsidRPr="000E0604">
        <w:rPr>
          <w:rFonts w:ascii="Calibri" w:hAnsi="Calibri" w:cs="Calibri"/>
          <w:bCs/>
        </w:rPr>
        <w:t>Oświadczam, że</w:t>
      </w:r>
      <w:r w:rsidRPr="000E0604">
        <w:rPr>
          <w:rFonts w:ascii="Calibri" w:hAnsi="Calibri" w:cs="Calibri"/>
        </w:rPr>
        <w:t>:</w:t>
      </w:r>
    </w:p>
    <w:p w:rsidR="00562050" w:rsidRPr="000E0604" w:rsidRDefault="00562050" w:rsidP="00562050">
      <w:pPr>
        <w:widowControl w:val="0"/>
        <w:numPr>
          <w:ilvl w:val="0"/>
          <w:numId w:val="17"/>
        </w:numPr>
        <w:autoSpaceDE w:val="0"/>
        <w:autoSpaceDN w:val="0"/>
        <w:adjustRightInd w:val="0"/>
        <w:spacing w:after="120" w:line="240" w:lineRule="auto"/>
        <w:ind w:left="284" w:hanging="284"/>
        <w:rPr>
          <w:rFonts w:ascii="Calibri" w:hAnsi="Calibri" w:cs="Calibri"/>
        </w:rPr>
      </w:pPr>
      <w:r w:rsidRPr="000E0604">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778" w:type="dxa"/>
          </w:tcPr>
          <w:p w:rsidR="00562050" w:rsidRPr="00494BC7" w:rsidRDefault="00562050" w:rsidP="00E4482B">
            <w:pPr>
              <w:widowControl w:val="0"/>
              <w:autoSpaceDE w:val="0"/>
              <w:autoSpaceDN w:val="0"/>
              <w:adjustRightInd w:val="0"/>
              <w:spacing w:after="120" w:line="240" w:lineRule="auto"/>
              <w:rPr>
                <w:rFonts w:ascii="Calibri" w:hAnsi="Calibri" w:cs="Calibri"/>
              </w:rPr>
            </w:pPr>
          </w:p>
        </w:tc>
      </w:tr>
    </w:tbl>
    <w:p w:rsidR="00562050" w:rsidRPr="000E0604" w:rsidRDefault="00562050" w:rsidP="00562050">
      <w:pPr>
        <w:widowControl w:val="0"/>
        <w:autoSpaceDE w:val="0"/>
        <w:autoSpaceDN w:val="0"/>
        <w:adjustRightInd w:val="0"/>
        <w:spacing w:after="120" w:line="240" w:lineRule="auto"/>
        <w:ind w:left="284"/>
        <w:rPr>
          <w:rFonts w:ascii="Calibri" w:hAnsi="Calibri" w:cs="Calibri"/>
        </w:rPr>
      </w:pPr>
    </w:p>
    <w:p w:rsidR="00562050" w:rsidRPr="000E0604" w:rsidRDefault="00562050" w:rsidP="00562050">
      <w:pPr>
        <w:widowControl w:val="0"/>
        <w:numPr>
          <w:ilvl w:val="0"/>
          <w:numId w:val="17"/>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778" w:type="dxa"/>
          </w:tcPr>
          <w:p w:rsidR="00562050" w:rsidRPr="00494BC7" w:rsidRDefault="00562050" w:rsidP="00E4482B">
            <w:pPr>
              <w:widowControl w:val="0"/>
              <w:autoSpaceDE w:val="0"/>
              <w:autoSpaceDN w:val="0"/>
              <w:adjustRightInd w:val="0"/>
              <w:spacing w:after="120" w:line="240" w:lineRule="auto"/>
              <w:jc w:val="both"/>
              <w:rPr>
                <w:rFonts w:ascii="Calibri" w:hAnsi="Calibri" w:cs="Calibri"/>
              </w:rPr>
            </w:pPr>
          </w:p>
        </w:tc>
      </w:tr>
    </w:tbl>
    <w:p w:rsidR="00562050" w:rsidRPr="000E0604" w:rsidRDefault="00562050" w:rsidP="00562050">
      <w:pPr>
        <w:widowControl w:val="0"/>
        <w:autoSpaceDE w:val="0"/>
        <w:autoSpaceDN w:val="0"/>
        <w:adjustRightInd w:val="0"/>
        <w:spacing w:after="120" w:line="240" w:lineRule="auto"/>
        <w:ind w:left="284"/>
        <w:jc w:val="both"/>
        <w:rPr>
          <w:rFonts w:ascii="Calibri" w:hAnsi="Calibri" w:cs="Calibri"/>
        </w:rPr>
      </w:pPr>
    </w:p>
    <w:p w:rsidR="00562050" w:rsidRPr="000E0604" w:rsidRDefault="00562050" w:rsidP="00562050">
      <w:pPr>
        <w:widowControl w:val="0"/>
        <w:numPr>
          <w:ilvl w:val="0"/>
          <w:numId w:val="17"/>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562050" w:rsidRPr="000E0604" w:rsidTr="00E4482B">
        <w:tc>
          <w:tcPr>
            <w:tcW w:w="9778" w:type="dxa"/>
          </w:tcPr>
          <w:p w:rsidR="00562050" w:rsidRPr="00494BC7" w:rsidRDefault="00562050" w:rsidP="00E4482B">
            <w:pPr>
              <w:widowControl w:val="0"/>
              <w:autoSpaceDE w:val="0"/>
              <w:autoSpaceDN w:val="0"/>
              <w:adjustRightInd w:val="0"/>
              <w:spacing w:line="271" w:lineRule="auto"/>
              <w:jc w:val="both"/>
              <w:rPr>
                <w:rFonts w:ascii="Calibri" w:hAnsi="Calibri" w:cs="Calibri"/>
              </w:rPr>
            </w:pPr>
          </w:p>
        </w:tc>
      </w:tr>
    </w:tbl>
    <w:p w:rsidR="00562050" w:rsidRPr="000E0604" w:rsidRDefault="00562050" w:rsidP="00562050">
      <w:pPr>
        <w:widowControl w:val="0"/>
        <w:autoSpaceDE w:val="0"/>
        <w:autoSpaceDN w:val="0"/>
        <w:adjustRightInd w:val="0"/>
        <w:spacing w:after="120" w:line="240" w:lineRule="auto"/>
        <w:jc w:val="both"/>
        <w:rPr>
          <w:rFonts w:ascii="Calibri" w:hAnsi="Calibri" w:cs="Calibri"/>
        </w:rPr>
      </w:pPr>
    </w:p>
    <w:p w:rsidR="00562050" w:rsidRPr="000E0604" w:rsidRDefault="00562050" w:rsidP="00562050">
      <w:pPr>
        <w:widowControl w:val="0"/>
        <w:numPr>
          <w:ilvl w:val="0"/>
          <w:numId w:val="17"/>
        </w:numPr>
        <w:autoSpaceDE w:val="0"/>
        <w:autoSpaceDN w:val="0"/>
        <w:adjustRightInd w:val="0"/>
        <w:spacing w:after="120" w:line="240" w:lineRule="auto"/>
        <w:ind w:left="284" w:hanging="284"/>
        <w:jc w:val="both"/>
        <w:rPr>
          <w:rFonts w:ascii="Calibri" w:hAnsi="Calibri" w:cs="Calibri"/>
        </w:rPr>
      </w:pPr>
      <w:r w:rsidRPr="000E0604">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0E0604" w:rsidTr="00E4482B">
        <w:tc>
          <w:tcPr>
            <w:tcW w:w="9778" w:type="dxa"/>
          </w:tcPr>
          <w:p w:rsidR="00562050" w:rsidRPr="00494BC7" w:rsidRDefault="00562050" w:rsidP="00E4482B">
            <w:pPr>
              <w:widowControl w:val="0"/>
              <w:autoSpaceDE w:val="0"/>
              <w:autoSpaceDN w:val="0"/>
              <w:adjustRightInd w:val="0"/>
              <w:spacing w:line="240" w:lineRule="auto"/>
              <w:jc w:val="both"/>
              <w:rPr>
                <w:rFonts w:ascii="Calibri" w:hAnsi="Calibri" w:cs="Calibri"/>
              </w:rPr>
            </w:pPr>
            <w:bookmarkStart w:id="6" w:name="_GoBack"/>
            <w:bookmarkEnd w:id="6"/>
          </w:p>
        </w:tc>
      </w:tr>
    </w:tbl>
    <w:p w:rsidR="00562050" w:rsidRPr="000E0604" w:rsidRDefault="00562050" w:rsidP="00562050">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(miejsce i data)        </w:t>
      </w:r>
    </w:p>
    <w:p w:rsidR="00562050" w:rsidRDefault="00562050" w:rsidP="00562050">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w:t>
      </w:r>
      <w:bookmarkEnd w:id="5"/>
      <w:r>
        <w:rPr>
          <w:rFonts w:ascii="Calibri" w:hAnsi="Calibri" w:cs="Calibri"/>
        </w:rPr>
        <w:t xml:space="preserve">                                                                                                                                            </w:t>
      </w:r>
    </w:p>
    <w:p w:rsidR="00562050" w:rsidRPr="0099478E" w:rsidRDefault="00562050" w:rsidP="00562050">
      <w:pPr>
        <w:widowControl w:val="0"/>
        <w:autoSpaceDE w:val="0"/>
        <w:autoSpaceDN w:val="0"/>
        <w:adjustRightInd w:val="0"/>
        <w:spacing w:line="240" w:lineRule="auto"/>
        <w:jc w:val="right"/>
        <w:rPr>
          <w:rFonts w:ascii="Calibri" w:hAnsi="Calibri" w:cs="Calibri"/>
          <w:b/>
        </w:rPr>
      </w:pPr>
      <w:r w:rsidRPr="0099478E">
        <w:rPr>
          <w:rFonts w:ascii="Calibri" w:hAnsi="Calibri" w:cs="Calibri"/>
          <w:b/>
        </w:rPr>
        <w:lastRenderedPageBreak/>
        <w:t xml:space="preserve">DZP.2344.60.2024  </w:t>
      </w:r>
    </w:p>
    <w:p w:rsidR="00562050" w:rsidRDefault="00562050" w:rsidP="00562050">
      <w:pPr>
        <w:widowControl w:val="0"/>
        <w:autoSpaceDE w:val="0"/>
        <w:autoSpaceDN w:val="0"/>
        <w:adjustRightInd w:val="0"/>
        <w:spacing w:line="240" w:lineRule="auto"/>
        <w:jc w:val="right"/>
        <w:rPr>
          <w:rFonts w:ascii="Calibri" w:hAnsi="Calibri" w:cs="Calibri"/>
          <w:b/>
          <w:bCs/>
          <w:snapToGrid w:val="0"/>
        </w:rPr>
      </w:pPr>
      <w:r>
        <w:rPr>
          <w:rFonts w:ascii="Calibri" w:hAnsi="Calibri" w:cs="Calibri"/>
        </w:rPr>
        <w:t xml:space="preserve">  </w:t>
      </w:r>
      <w:r w:rsidRPr="00F30C1F">
        <w:rPr>
          <w:rFonts w:ascii="Calibri" w:hAnsi="Calibri" w:cs="Calibri"/>
          <w:b/>
          <w:bCs/>
          <w:snapToGrid w:val="0"/>
        </w:rPr>
        <w:t>Załącznik nr 7</w:t>
      </w:r>
    </w:p>
    <w:p w:rsidR="00562050" w:rsidRPr="000E0604" w:rsidRDefault="00562050" w:rsidP="00562050">
      <w:pPr>
        <w:spacing w:line="271" w:lineRule="auto"/>
        <w:jc w:val="both"/>
        <w:rPr>
          <w:rFonts w:ascii="Calibri" w:hAnsi="Calibri" w:cs="Calibri"/>
          <w:bCs/>
        </w:rPr>
      </w:pPr>
    </w:p>
    <w:p w:rsidR="00562050" w:rsidRPr="000E0604" w:rsidRDefault="00562050" w:rsidP="00562050">
      <w:pPr>
        <w:spacing w:line="271" w:lineRule="auto"/>
        <w:jc w:val="both"/>
        <w:rPr>
          <w:rFonts w:ascii="Calibri" w:hAnsi="Calibri" w:cs="Calibri"/>
          <w:bCs/>
        </w:rPr>
      </w:pPr>
      <w:r w:rsidRPr="000E0604">
        <w:rPr>
          <w:rFonts w:ascii="Calibri" w:hAnsi="Calibri" w:cs="Calibri"/>
          <w:bCs/>
        </w:rPr>
        <w:t>Oświadczenie o przynależności, lub braku przynależności do tej samej grupy kapitałowej</w:t>
      </w:r>
    </w:p>
    <w:p w:rsidR="00562050" w:rsidRPr="000E0604" w:rsidRDefault="00562050" w:rsidP="00562050">
      <w:pPr>
        <w:spacing w:line="271" w:lineRule="auto"/>
        <w:jc w:val="both"/>
        <w:rPr>
          <w:rFonts w:ascii="Calibri" w:hAnsi="Calibri" w:cs="Calibri"/>
          <w:bCs/>
        </w:rPr>
      </w:pPr>
    </w:p>
    <w:p w:rsidR="00562050" w:rsidRPr="000E0604" w:rsidRDefault="00562050" w:rsidP="00562050">
      <w:pPr>
        <w:spacing w:line="271" w:lineRule="auto"/>
        <w:jc w:val="both"/>
        <w:rPr>
          <w:rFonts w:ascii="Calibri" w:hAnsi="Calibri" w:cs="Calibri"/>
        </w:rPr>
      </w:pPr>
      <w:r w:rsidRPr="000E0604">
        <w:rPr>
          <w:rFonts w:ascii="Calibri" w:hAnsi="Calibri" w:cs="Calibri"/>
        </w:rPr>
        <w:t>Oświadczam:</w:t>
      </w:r>
    </w:p>
    <w:p w:rsidR="00562050" w:rsidRPr="000E0604" w:rsidRDefault="00562050" w:rsidP="00562050">
      <w:pPr>
        <w:spacing w:line="271" w:lineRule="auto"/>
        <w:jc w:val="both"/>
        <w:rPr>
          <w:rFonts w:ascii="Calibri" w:hAnsi="Calibri" w:cs="Calibri"/>
        </w:rPr>
      </w:pPr>
    </w:p>
    <w:p w:rsidR="00562050" w:rsidRDefault="00562050" w:rsidP="00562050">
      <w:pPr>
        <w:widowControl w:val="0"/>
        <w:numPr>
          <w:ilvl w:val="0"/>
          <w:numId w:val="18"/>
        </w:numPr>
        <w:tabs>
          <w:tab w:val="right" w:pos="284"/>
          <w:tab w:val="left" w:pos="567"/>
        </w:tabs>
        <w:suppressAutoHyphens w:val="0"/>
        <w:spacing w:line="271" w:lineRule="auto"/>
        <w:ind w:left="360" w:firstLine="0"/>
        <w:jc w:val="both"/>
        <w:rPr>
          <w:rFonts w:ascii="Calibri" w:hAnsi="Calibri" w:cs="Calibri"/>
        </w:rPr>
      </w:pPr>
      <w:r w:rsidRPr="00AE4EED">
        <w:rPr>
          <w:rFonts w:ascii="Calibri" w:hAnsi="Calibri" w:cs="Calibri"/>
        </w:rPr>
        <w:t>że  należę/</w:t>
      </w:r>
      <w:proofErr w:type="spellStart"/>
      <w:r w:rsidRPr="00AE4EED">
        <w:rPr>
          <w:rFonts w:ascii="Calibri" w:hAnsi="Calibri" w:cs="Calibri"/>
        </w:rPr>
        <w:t>ymy</w:t>
      </w:r>
      <w:proofErr w:type="spellEnd"/>
      <w:r w:rsidRPr="00AE4EED">
        <w:rPr>
          <w:rFonts w:ascii="Calibri" w:hAnsi="Calibri" w:cs="Calibri"/>
        </w:rPr>
        <w:t xml:space="preserve"> do tej samej grupy kapitałowej (w rozumieniu ustawy z dni</w:t>
      </w:r>
      <w:r>
        <w:rPr>
          <w:rFonts w:ascii="Calibri" w:hAnsi="Calibri" w:cs="Calibri"/>
        </w:rPr>
        <w:t>a 16 lutego 2007 r.</w:t>
      </w:r>
      <w:r w:rsidRPr="00AE4EED">
        <w:rPr>
          <w:rFonts w:ascii="Calibri" w:hAnsi="Calibri" w:cs="Calibri"/>
        </w:rPr>
        <w:t xml:space="preserve"> o och</w:t>
      </w:r>
      <w:r>
        <w:rPr>
          <w:rFonts w:ascii="Calibri" w:hAnsi="Calibri" w:cs="Calibri"/>
        </w:rPr>
        <w:t>ronie konkurencji i konsumentów</w:t>
      </w:r>
      <w:r w:rsidRPr="00AE4EED">
        <w:rPr>
          <w:rFonts w:ascii="Calibri" w:hAnsi="Calibri" w:cs="Calibri"/>
        </w:rPr>
        <w:t xml:space="preserve">, o której mowa w </w:t>
      </w:r>
      <w:r w:rsidRPr="00AE4EED">
        <w:rPr>
          <w:rFonts w:ascii="Calibri" w:hAnsi="Calibri" w:cs="Calibri"/>
          <w:lang w:eastAsia="zh-CN"/>
        </w:rPr>
        <w:t>art. 85 ust. 1 ustawy Prawo zamówień publicznych</w:t>
      </w:r>
      <w:r w:rsidRPr="00AE4EED">
        <w:rPr>
          <w:rFonts w:ascii="Calibri" w:hAnsi="Calibri" w:cs="Calibri"/>
        </w:rPr>
        <w:t>,  łącznie z nw. Wykonawcami</w:t>
      </w:r>
      <w:r w:rsidRPr="00AE4EED">
        <w:rPr>
          <w:rFonts w:ascii="Calibri" w:hAnsi="Calibri" w:cs="Calibri"/>
          <w:bCs/>
        </w:rPr>
        <w:t>, którzy złożyli odrębne oferty w przedmi</w:t>
      </w:r>
      <w:r w:rsidRPr="00AE4EED">
        <w:rPr>
          <w:rFonts w:ascii="Calibri" w:hAnsi="Calibri" w:cs="Calibri"/>
          <w:bCs/>
        </w:rPr>
        <w:t>o</w:t>
      </w:r>
      <w:r w:rsidRPr="00AE4EED">
        <w:rPr>
          <w:rFonts w:ascii="Calibri" w:hAnsi="Calibri" w:cs="Calibri"/>
          <w:bCs/>
        </w:rPr>
        <w:t xml:space="preserve">towym postępowaniu o udzielenie zamówienia </w:t>
      </w:r>
      <w:r w:rsidRPr="00161275">
        <w:rPr>
          <w:rFonts w:ascii="Calibri" w:hAnsi="Calibri" w:cs="Calibri"/>
          <w:b/>
          <w:bCs/>
        </w:rPr>
        <w:t>DZ</w:t>
      </w:r>
      <w:r>
        <w:rPr>
          <w:rFonts w:ascii="Calibri" w:hAnsi="Calibri" w:cs="Calibri"/>
          <w:b/>
          <w:bCs/>
        </w:rPr>
        <w:t>P.2344.60</w:t>
      </w:r>
      <w:r w:rsidRPr="00161275">
        <w:rPr>
          <w:rFonts w:ascii="Calibri" w:hAnsi="Calibri" w:cs="Calibri"/>
          <w:b/>
          <w:bCs/>
        </w:rPr>
        <w:t>.2024</w:t>
      </w:r>
      <w:r w:rsidRPr="00AE4EED">
        <w:rPr>
          <w:rFonts w:ascii="Calibri" w:hAnsi="Calibri" w:cs="Calibri"/>
          <w:bCs/>
        </w:rPr>
        <w:t xml:space="preserve"> </w:t>
      </w:r>
      <w:r w:rsidRPr="00161275">
        <w:rPr>
          <w:rFonts w:ascii="Calibri" w:hAnsi="Calibri" w:cs="Calibri"/>
        </w:rPr>
        <w:t>Postępowanie o udzielenie zamówienia publicznego na dostawę Testów alergologicznych do ilościowego oznaczania st</w:t>
      </w:r>
      <w:r w:rsidRPr="00161275">
        <w:rPr>
          <w:rFonts w:ascii="Calibri" w:hAnsi="Calibri" w:cs="Calibri"/>
        </w:rPr>
        <w:t>ę</w:t>
      </w:r>
      <w:r w:rsidRPr="00161275">
        <w:rPr>
          <w:rFonts w:ascii="Calibri" w:hAnsi="Calibri" w:cs="Calibri"/>
        </w:rPr>
        <w:t xml:space="preserve">żenia specyficznych </w:t>
      </w:r>
      <w:proofErr w:type="spellStart"/>
      <w:r w:rsidRPr="00161275">
        <w:rPr>
          <w:rFonts w:ascii="Calibri" w:hAnsi="Calibri" w:cs="Calibri"/>
        </w:rPr>
        <w:t>IgE</w:t>
      </w:r>
      <w:proofErr w:type="spellEnd"/>
      <w:r w:rsidRPr="00161275">
        <w:rPr>
          <w:rFonts w:ascii="Calibri" w:hAnsi="Calibri" w:cs="Calibri"/>
        </w:rPr>
        <w:t xml:space="preserve"> oraz testów do ilościowego oznaczania stężenia specyficznych Iga i </w:t>
      </w:r>
      <w:proofErr w:type="spellStart"/>
      <w:r w:rsidRPr="00161275">
        <w:rPr>
          <w:rFonts w:ascii="Calibri" w:hAnsi="Calibri" w:cs="Calibri"/>
        </w:rPr>
        <w:t>IgG</w:t>
      </w:r>
      <w:proofErr w:type="spellEnd"/>
      <w:r w:rsidRPr="00161275">
        <w:rPr>
          <w:rFonts w:ascii="Calibri" w:hAnsi="Calibri" w:cs="Calibri"/>
        </w:rPr>
        <w:t xml:space="preserve"> do diagnostyki schorzeń autoimmunologicznych  metodą immunoenzymatyczną (PANELE ALERGOLOGICZNE i PANELE AUTOIMMUNOLOGICZNE) wraz z dzierżawą sprzętu</w:t>
      </w:r>
      <w:r>
        <w:rPr>
          <w:rFonts w:ascii="Calibri" w:hAnsi="Calibri" w:cs="Calibri"/>
        </w:rPr>
        <w:t>.</w:t>
      </w:r>
    </w:p>
    <w:p w:rsidR="00562050" w:rsidRPr="00AE4EED" w:rsidRDefault="00562050" w:rsidP="00562050">
      <w:pPr>
        <w:widowControl w:val="0"/>
        <w:tabs>
          <w:tab w:val="right" w:pos="284"/>
          <w:tab w:val="left" w:pos="567"/>
        </w:tabs>
        <w:suppressAutoHyphens w:val="0"/>
        <w:spacing w:line="271"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972"/>
      </w:tblGrid>
      <w:tr w:rsidR="00562050" w:rsidRPr="000E0604" w:rsidTr="00E4482B">
        <w:tc>
          <w:tcPr>
            <w:tcW w:w="543" w:type="dxa"/>
          </w:tcPr>
          <w:p w:rsidR="00562050" w:rsidRPr="000E0604" w:rsidRDefault="00562050" w:rsidP="00E4482B">
            <w:pPr>
              <w:widowControl w:val="0"/>
              <w:spacing w:line="271" w:lineRule="auto"/>
              <w:jc w:val="both"/>
              <w:rPr>
                <w:rFonts w:ascii="Calibri" w:hAnsi="Calibri" w:cs="Calibri"/>
              </w:rPr>
            </w:pPr>
            <w:r w:rsidRPr="000E0604">
              <w:rPr>
                <w:rFonts w:ascii="Calibri" w:hAnsi="Calibri" w:cs="Calibri"/>
              </w:rPr>
              <w:t>Lp.</w:t>
            </w:r>
          </w:p>
        </w:tc>
        <w:tc>
          <w:tcPr>
            <w:tcW w:w="8172" w:type="dxa"/>
          </w:tcPr>
          <w:p w:rsidR="00562050" w:rsidRPr="000E0604" w:rsidRDefault="00562050" w:rsidP="00E4482B">
            <w:pPr>
              <w:widowControl w:val="0"/>
              <w:spacing w:line="271" w:lineRule="auto"/>
              <w:jc w:val="both"/>
              <w:rPr>
                <w:rFonts w:ascii="Calibri" w:hAnsi="Calibri" w:cs="Calibri"/>
              </w:rPr>
            </w:pPr>
            <w:r w:rsidRPr="000E0604">
              <w:rPr>
                <w:rFonts w:ascii="Calibri" w:hAnsi="Calibri" w:cs="Calibri"/>
              </w:rPr>
              <w:t>Podmioty należące do grupy kapitałowej</w:t>
            </w:r>
          </w:p>
        </w:tc>
      </w:tr>
      <w:tr w:rsidR="00562050" w:rsidRPr="000E0604" w:rsidTr="00E4482B">
        <w:tc>
          <w:tcPr>
            <w:tcW w:w="543" w:type="dxa"/>
          </w:tcPr>
          <w:p w:rsidR="00562050" w:rsidRPr="000E0604" w:rsidRDefault="00562050" w:rsidP="00E4482B">
            <w:pPr>
              <w:widowControl w:val="0"/>
              <w:spacing w:line="271" w:lineRule="auto"/>
              <w:jc w:val="both"/>
              <w:rPr>
                <w:rFonts w:ascii="Calibri" w:hAnsi="Calibri" w:cs="Calibri"/>
              </w:rPr>
            </w:pPr>
            <w:r w:rsidRPr="000E0604">
              <w:rPr>
                <w:rFonts w:ascii="Calibri" w:hAnsi="Calibri" w:cs="Calibri"/>
              </w:rPr>
              <w:t>1</w:t>
            </w:r>
          </w:p>
        </w:tc>
        <w:tc>
          <w:tcPr>
            <w:tcW w:w="8172" w:type="dxa"/>
          </w:tcPr>
          <w:p w:rsidR="00562050" w:rsidRPr="000E0604" w:rsidRDefault="00562050" w:rsidP="00E4482B">
            <w:pPr>
              <w:widowControl w:val="0"/>
              <w:spacing w:line="271" w:lineRule="auto"/>
              <w:jc w:val="both"/>
              <w:rPr>
                <w:rFonts w:ascii="Calibri" w:hAnsi="Calibri" w:cs="Calibri"/>
              </w:rPr>
            </w:pPr>
          </w:p>
        </w:tc>
      </w:tr>
      <w:tr w:rsidR="00562050" w:rsidRPr="000E0604" w:rsidTr="00E4482B">
        <w:tc>
          <w:tcPr>
            <w:tcW w:w="543" w:type="dxa"/>
          </w:tcPr>
          <w:p w:rsidR="00562050" w:rsidRPr="000E0604" w:rsidRDefault="00562050" w:rsidP="00E4482B">
            <w:pPr>
              <w:widowControl w:val="0"/>
              <w:spacing w:line="271" w:lineRule="auto"/>
              <w:jc w:val="both"/>
              <w:rPr>
                <w:rFonts w:ascii="Calibri" w:hAnsi="Calibri" w:cs="Calibri"/>
              </w:rPr>
            </w:pPr>
            <w:r w:rsidRPr="000E0604">
              <w:rPr>
                <w:rFonts w:ascii="Calibri" w:hAnsi="Calibri" w:cs="Calibri"/>
              </w:rPr>
              <w:t>2</w:t>
            </w:r>
          </w:p>
        </w:tc>
        <w:tc>
          <w:tcPr>
            <w:tcW w:w="8172" w:type="dxa"/>
          </w:tcPr>
          <w:p w:rsidR="00562050" w:rsidRPr="000E0604" w:rsidRDefault="00562050" w:rsidP="00E4482B">
            <w:pPr>
              <w:widowControl w:val="0"/>
              <w:spacing w:line="271" w:lineRule="auto"/>
              <w:jc w:val="both"/>
              <w:rPr>
                <w:rFonts w:ascii="Calibri" w:hAnsi="Calibri" w:cs="Calibri"/>
              </w:rPr>
            </w:pPr>
          </w:p>
        </w:tc>
      </w:tr>
      <w:tr w:rsidR="00562050" w:rsidRPr="000E0604" w:rsidTr="00E4482B">
        <w:tc>
          <w:tcPr>
            <w:tcW w:w="543" w:type="dxa"/>
          </w:tcPr>
          <w:p w:rsidR="00562050" w:rsidRPr="000E0604" w:rsidRDefault="00562050" w:rsidP="00E4482B">
            <w:pPr>
              <w:widowControl w:val="0"/>
              <w:spacing w:line="271" w:lineRule="auto"/>
              <w:jc w:val="both"/>
              <w:rPr>
                <w:rFonts w:ascii="Calibri" w:hAnsi="Calibri" w:cs="Calibri"/>
              </w:rPr>
            </w:pPr>
            <w:r w:rsidRPr="000E0604">
              <w:rPr>
                <w:rFonts w:ascii="Calibri" w:hAnsi="Calibri" w:cs="Calibri"/>
              </w:rPr>
              <w:t>3</w:t>
            </w:r>
          </w:p>
        </w:tc>
        <w:tc>
          <w:tcPr>
            <w:tcW w:w="8172" w:type="dxa"/>
          </w:tcPr>
          <w:p w:rsidR="00562050" w:rsidRPr="000E0604" w:rsidRDefault="00562050" w:rsidP="00E4482B">
            <w:pPr>
              <w:widowControl w:val="0"/>
              <w:spacing w:line="271" w:lineRule="auto"/>
              <w:jc w:val="both"/>
              <w:rPr>
                <w:rFonts w:ascii="Calibri" w:hAnsi="Calibri" w:cs="Calibri"/>
              </w:rPr>
            </w:pPr>
          </w:p>
        </w:tc>
      </w:tr>
      <w:tr w:rsidR="00562050" w:rsidRPr="000E0604" w:rsidTr="00E4482B">
        <w:tc>
          <w:tcPr>
            <w:tcW w:w="543" w:type="dxa"/>
          </w:tcPr>
          <w:p w:rsidR="00562050" w:rsidRPr="000E0604" w:rsidRDefault="00562050" w:rsidP="00E4482B">
            <w:pPr>
              <w:widowControl w:val="0"/>
              <w:spacing w:line="271" w:lineRule="auto"/>
              <w:jc w:val="both"/>
              <w:rPr>
                <w:rFonts w:ascii="Calibri" w:hAnsi="Calibri" w:cs="Calibri"/>
              </w:rPr>
            </w:pPr>
            <w:r w:rsidRPr="000E0604">
              <w:rPr>
                <w:rFonts w:ascii="Calibri" w:hAnsi="Calibri" w:cs="Calibri"/>
              </w:rPr>
              <w:t>4</w:t>
            </w:r>
          </w:p>
        </w:tc>
        <w:tc>
          <w:tcPr>
            <w:tcW w:w="8172" w:type="dxa"/>
          </w:tcPr>
          <w:p w:rsidR="00562050" w:rsidRPr="000E0604" w:rsidRDefault="00562050" w:rsidP="00E4482B">
            <w:pPr>
              <w:widowControl w:val="0"/>
              <w:spacing w:line="271" w:lineRule="auto"/>
              <w:jc w:val="both"/>
              <w:rPr>
                <w:rFonts w:ascii="Calibri" w:hAnsi="Calibri" w:cs="Calibri"/>
              </w:rPr>
            </w:pPr>
          </w:p>
        </w:tc>
      </w:tr>
    </w:tbl>
    <w:p w:rsidR="00562050" w:rsidRPr="000E0604" w:rsidRDefault="00562050" w:rsidP="00562050">
      <w:pPr>
        <w:pStyle w:val="Bezodstpw"/>
        <w:spacing w:line="271" w:lineRule="auto"/>
        <w:jc w:val="both"/>
      </w:pPr>
    </w:p>
    <w:p w:rsidR="00562050" w:rsidRPr="000E0604" w:rsidRDefault="00562050" w:rsidP="00562050">
      <w:pPr>
        <w:pStyle w:val="Bezodstpw"/>
        <w:spacing w:line="271" w:lineRule="auto"/>
        <w:jc w:val="both"/>
      </w:pPr>
      <w:r w:rsidRPr="000E0604">
        <w:t xml:space="preserve">Wraz ze złożeniem oświadczenia o </w:t>
      </w:r>
      <w:r w:rsidRPr="000E0604">
        <w:rPr>
          <w:bCs/>
        </w:rPr>
        <w:t xml:space="preserve">przynależności do tej samej grupy kapitałowej </w:t>
      </w:r>
      <w:r>
        <w:rPr>
          <w:bCs/>
        </w:rPr>
        <w:br/>
      </w:r>
      <w:r w:rsidRPr="000E0604">
        <w:rPr>
          <w:bCs/>
        </w:rPr>
        <w:t>z Wykonawcami</w:t>
      </w:r>
      <w:r w:rsidRPr="000E0604">
        <w:t xml:space="preserve">, </w:t>
      </w:r>
      <w:r w:rsidRPr="000E0604">
        <w:rPr>
          <w:bCs/>
        </w:rPr>
        <w:t>którzy złożyli odrębne oferty,</w:t>
      </w:r>
      <w:r w:rsidRPr="000E0604">
        <w:t xml:space="preserve"> Wykonawca może przedstawić dowody wykazujące, że istniejące powiązania z ww. Wykonawcami nie prowadzą do zakłócenia konkurencji w przedmiotowym postępowaniu o udzielenie zamówienia.</w:t>
      </w:r>
    </w:p>
    <w:p w:rsidR="00562050" w:rsidRPr="000E0604" w:rsidRDefault="00562050" w:rsidP="00562050">
      <w:pPr>
        <w:widowControl w:val="0"/>
        <w:spacing w:line="271" w:lineRule="auto"/>
        <w:jc w:val="both"/>
        <w:rPr>
          <w:rFonts w:ascii="Calibri" w:hAnsi="Calibri" w:cs="Calibri"/>
        </w:rPr>
      </w:pPr>
    </w:p>
    <w:p w:rsidR="00562050" w:rsidRPr="000E0604" w:rsidRDefault="00562050" w:rsidP="00562050">
      <w:pPr>
        <w:widowControl w:val="0"/>
        <w:numPr>
          <w:ilvl w:val="0"/>
          <w:numId w:val="18"/>
        </w:numPr>
        <w:tabs>
          <w:tab w:val="left" w:pos="567"/>
        </w:tabs>
        <w:suppressAutoHyphens w:val="0"/>
        <w:spacing w:line="271" w:lineRule="auto"/>
        <w:ind w:left="0" w:firstLine="0"/>
        <w:jc w:val="both"/>
        <w:rPr>
          <w:rFonts w:ascii="Calibri" w:hAnsi="Calibri" w:cs="Calibri"/>
        </w:rPr>
      </w:pPr>
      <w:r w:rsidRPr="000E0604">
        <w:rPr>
          <w:rFonts w:ascii="Calibri" w:hAnsi="Calibri" w:cs="Calibri"/>
        </w:rPr>
        <w:t>że nie należę/</w:t>
      </w:r>
      <w:proofErr w:type="spellStart"/>
      <w:r w:rsidRPr="000E0604">
        <w:rPr>
          <w:rFonts w:ascii="Calibri" w:hAnsi="Calibri" w:cs="Calibri"/>
        </w:rPr>
        <w:t>ymy</w:t>
      </w:r>
      <w:proofErr w:type="spellEnd"/>
      <w:r w:rsidRPr="000E0604">
        <w:rPr>
          <w:rFonts w:ascii="Calibri" w:hAnsi="Calibri" w:cs="Calibri"/>
        </w:rPr>
        <w:t xml:space="preserve"> do grupy kapitałowej (w rozumieniu ustawy z dnia 16 lutego 2007 r.                      o ochronie konkurencji i konsume</w:t>
      </w:r>
      <w:r>
        <w:rPr>
          <w:rFonts w:ascii="Calibri" w:hAnsi="Calibri" w:cs="Calibri"/>
        </w:rPr>
        <w:t>ntów</w:t>
      </w:r>
      <w:r w:rsidRPr="000E0604">
        <w:rPr>
          <w:rFonts w:ascii="Calibri" w:hAnsi="Calibri" w:cs="Calibri"/>
        </w:rPr>
        <w:t xml:space="preserve">, o której mowa </w:t>
      </w:r>
      <w:r>
        <w:rPr>
          <w:rFonts w:ascii="Calibri" w:hAnsi="Calibri" w:cs="Calibri"/>
        </w:rPr>
        <w:t>w art. 85 ust. 1 ustawy</w:t>
      </w:r>
      <w:r w:rsidRPr="000E0604">
        <w:rPr>
          <w:rFonts w:ascii="Calibri" w:hAnsi="Calibri" w:cs="Calibri"/>
        </w:rPr>
        <w:t xml:space="preserve"> Prawo zamówień publicznych </w:t>
      </w:r>
      <w:r w:rsidRPr="007531FE">
        <w:rPr>
          <w:rFonts w:ascii="Calibri" w:hAnsi="Calibri" w:cs="Calibri"/>
        </w:rPr>
        <w:t>z dnia 11 września 2019</w:t>
      </w:r>
      <w:r>
        <w:rPr>
          <w:rFonts w:ascii="Calibri" w:hAnsi="Calibri" w:cs="Calibri"/>
        </w:rPr>
        <w:t xml:space="preserve"> r.</w:t>
      </w:r>
      <w:r w:rsidRPr="000E0604">
        <w:rPr>
          <w:rFonts w:ascii="Calibri" w:hAnsi="Calibri" w:cs="Calibri"/>
        </w:rPr>
        <w:t xml:space="preserve"> z Wykonawcami</w:t>
      </w:r>
      <w:r w:rsidRPr="000E0604">
        <w:rPr>
          <w:rFonts w:ascii="Calibri" w:hAnsi="Calibri" w:cs="Calibri"/>
          <w:bCs/>
        </w:rPr>
        <w:t xml:space="preserve">, którzy złożyli oferty w przedmiotowym postępowaniu o udzielenie zamówienia                 </w:t>
      </w:r>
    </w:p>
    <w:p w:rsidR="00562050" w:rsidRPr="000E0604" w:rsidRDefault="00562050" w:rsidP="00562050">
      <w:pPr>
        <w:widowControl w:val="0"/>
        <w:tabs>
          <w:tab w:val="left" w:pos="567"/>
        </w:tabs>
        <w:spacing w:line="271" w:lineRule="auto"/>
        <w:jc w:val="both"/>
        <w:rPr>
          <w:rFonts w:ascii="Calibri" w:hAnsi="Calibri" w:cs="Calibri"/>
        </w:rPr>
      </w:pPr>
    </w:p>
    <w:p w:rsidR="00562050" w:rsidRPr="000E0604" w:rsidRDefault="00562050" w:rsidP="00562050">
      <w:pPr>
        <w:widowControl w:val="0"/>
        <w:spacing w:line="271" w:lineRule="auto"/>
        <w:ind w:left="720"/>
        <w:jc w:val="both"/>
        <w:rPr>
          <w:rFonts w:ascii="Calibri" w:hAnsi="Calibri" w:cs="Calibri"/>
        </w:rPr>
      </w:pPr>
      <w:r w:rsidRPr="000E0604">
        <w:rPr>
          <w:rFonts w:ascii="Calibri" w:hAnsi="Calibri" w:cs="Calibri"/>
        </w:rPr>
        <w:t>*niepotrzebne usunąć</w:t>
      </w:r>
    </w:p>
    <w:p w:rsidR="00562050" w:rsidRPr="000E0604" w:rsidRDefault="00562050" w:rsidP="00562050">
      <w:pPr>
        <w:widowControl w:val="0"/>
        <w:spacing w:line="271" w:lineRule="auto"/>
        <w:jc w:val="both"/>
        <w:rPr>
          <w:rFonts w:ascii="Calibri" w:hAnsi="Calibri" w:cs="Calibri"/>
        </w:rPr>
      </w:pPr>
    </w:p>
    <w:p w:rsidR="00562050" w:rsidRPr="000E0604" w:rsidRDefault="00562050" w:rsidP="00562050">
      <w:pPr>
        <w:spacing w:line="271" w:lineRule="auto"/>
        <w:jc w:val="both"/>
        <w:rPr>
          <w:rFonts w:ascii="Calibri" w:hAnsi="Calibri" w:cs="Calibri"/>
        </w:rPr>
      </w:pPr>
    </w:p>
    <w:p w:rsidR="00562050" w:rsidRPr="000E0604" w:rsidRDefault="00562050" w:rsidP="00562050">
      <w:pPr>
        <w:spacing w:line="271" w:lineRule="auto"/>
        <w:jc w:val="both"/>
        <w:rPr>
          <w:rFonts w:ascii="Calibri" w:hAnsi="Calibri" w:cs="Calibri"/>
        </w:rPr>
      </w:pPr>
    </w:p>
    <w:p w:rsidR="00562050" w:rsidRPr="000E0604" w:rsidRDefault="00562050" w:rsidP="00562050">
      <w:pPr>
        <w:spacing w:line="271" w:lineRule="auto"/>
        <w:jc w:val="both"/>
        <w:rPr>
          <w:rFonts w:ascii="Calibri" w:hAnsi="Calibri" w:cs="Calibri"/>
        </w:rPr>
      </w:pPr>
    </w:p>
    <w:p w:rsidR="00562050" w:rsidRPr="000E0604" w:rsidRDefault="00562050" w:rsidP="00562050">
      <w:pPr>
        <w:spacing w:line="271" w:lineRule="auto"/>
        <w:jc w:val="both"/>
        <w:rPr>
          <w:rFonts w:ascii="Calibri" w:hAnsi="Calibri" w:cs="Calibri"/>
        </w:rPr>
      </w:pPr>
    </w:p>
    <w:p w:rsidR="00562050" w:rsidRDefault="00562050" w:rsidP="00562050">
      <w:pPr>
        <w:spacing w:line="271" w:lineRule="auto"/>
        <w:jc w:val="both"/>
        <w:rPr>
          <w:rFonts w:ascii="Calibri" w:hAnsi="Calibri" w:cs="Calibri"/>
        </w:rPr>
      </w:pPr>
    </w:p>
    <w:p w:rsidR="00562050" w:rsidRDefault="00562050" w:rsidP="00562050">
      <w:pPr>
        <w:spacing w:line="271" w:lineRule="auto"/>
        <w:jc w:val="both"/>
        <w:rPr>
          <w:rFonts w:ascii="Calibri" w:hAnsi="Calibri" w:cs="Calibri"/>
        </w:rPr>
      </w:pPr>
    </w:p>
    <w:p w:rsidR="00562050" w:rsidRDefault="00562050" w:rsidP="00562050">
      <w:pPr>
        <w:spacing w:line="271" w:lineRule="auto"/>
        <w:jc w:val="both"/>
        <w:rPr>
          <w:rFonts w:ascii="Calibri" w:hAnsi="Calibri" w:cs="Calibri"/>
        </w:rPr>
      </w:pPr>
    </w:p>
    <w:p w:rsidR="00562050" w:rsidRPr="000E0604" w:rsidRDefault="00562050" w:rsidP="00562050">
      <w:pPr>
        <w:spacing w:line="271" w:lineRule="auto"/>
        <w:jc w:val="both"/>
        <w:rPr>
          <w:rFonts w:ascii="Calibri" w:hAnsi="Calibri" w:cs="Calibri"/>
        </w:rPr>
      </w:pPr>
    </w:p>
    <w:p w:rsidR="00562050" w:rsidRPr="000E0604" w:rsidRDefault="00562050" w:rsidP="00562050">
      <w:pPr>
        <w:spacing w:line="271" w:lineRule="auto"/>
        <w:jc w:val="both"/>
        <w:rPr>
          <w:rFonts w:ascii="Calibri" w:hAnsi="Calibri" w:cs="Calibri"/>
        </w:rPr>
      </w:pPr>
    </w:p>
    <w:p w:rsidR="00562050" w:rsidRPr="000E0604" w:rsidRDefault="00562050" w:rsidP="00562050">
      <w:pPr>
        <w:spacing w:line="271" w:lineRule="auto"/>
        <w:jc w:val="both"/>
        <w:rPr>
          <w:rFonts w:ascii="Calibri" w:hAnsi="Calibri" w:cs="Calibri"/>
        </w:rPr>
      </w:pPr>
    </w:p>
    <w:p w:rsidR="00562050" w:rsidRDefault="00562050" w:rsidP="00562050">
      <w:pPr>
        <w:spacing w:line="271" w:lineRule="auto"/>
        <w:jc w:val="both"/>
        <w:rPr>
          <w:rFonts w:ascii="Calibri" w:hAnsi="Calibri" w:cs="Calibri"/>
        </w:rPr>
      </w:pPr>
    </w:p>
    <w:p w:rsidR="00562050" w:rsidRDefault="00562050" w:rsidP="00562050">
      <w:pPr>
        <w:spacing w:line="271" w:lineRule="auto"/>
        <w:jc w:val="both"/>
        <w:rPr>
          <w:rFonts w:ascii="Calibri" w:hAnsi="Calibri" w:cs="Calibri"/>
        </w:rPr>
      </w:pPr>
    </w:p>
    <w:p w:rsidR="00562050" w:rsidRDefault="00562050" w:rsidP="00562050">
      <w:pPr>
        <w:spacing w:line="271" w:lineRule="auto"/>
        <w:jc w:val="both"/>
        <w:rPr>
          <w:rFonts w:ascii="Calibri" w:hAnsi="Calibri" w:cs="Calibri"/>
        </w:rPr>
      </w:pPr>
    </w:p>
    <w:p w:rsidR="00562050" w:rsidRPr="008B5D49" w:rsidRDefault="00562050" w:rsidP="00562050">
      <w:pPr>
        <w:pStyle w:val="Nagwek"/>
        <w:spacing w:line="271" w:lineRule="auto"/>
        <w:jc w:val="right"/>
        <w:rPr>
          <w:rFonts w:cs="Calibri"/>
          <w:b/>
          <w:noProof/>
        </w:rPr>
      </w:pPr>
      <w:r w:rsidRPr="008B5D49">
        <w:rPr>
          <w:rFonts w:cs="Calibri"/>
          <w:b/>
          <w:noProof/>
        </w:rPr>
        <w:t xml:space="preserve">DZP.2344.60.2024                                                                                                                                     </w:t>
      </w:r>
    </w:p>
    <w:p w:rsidR="00562050" w:rsidRDefault="00562050" w:rsidP="00562050">
      <w:pPr>
        <w:pStyle w:val="Nagwek"/>
        <w:spacing w:line="271" w:lineRule="auto"/>
        <w:jc w:val="right"/>
        <w:rPr>
          <w:rFonts w:cs="Calibri"/>
          <w:b/>
          <w:noProof/>
        </w:rPr>
      </w:pPr>
      <w:r w:rsidRPr="00AB5F4C">
        <w:rPr>
          <w:rFonts w:cs="Calibri"/>
          <w:b/>
          <w:noProof/>
        </w:rPr>
        <w:t>Załącznik nr 8</w:t>
      </w:r>
    </w:p>
    <w:p w:rsidR="00562050" w:rsidRPr="00AF5169" w:rsidRDefault="00562050" w:rsidP="00562050">
      <w:pPr>
        <w:spacing w:line="271" w:lineRule="auto"/>
        <w:rPr>
          <w:rFonts w:ascii="Calibri" w:hAnsi="Calibri" w:cs="Calibri"/>
          <w:color w:val="000000"/>
        </w:rPr>
      </w:pPr>
    </w:p>
    <w:p w:rsidR="00562050" w:rsidRPr="00AF5169" w:rsidRDefault="00562050" w:rsidP="00562050">
      <w:pPr>
        <w:spacing w:line="271" w:lineRule="auto"/>
        <w:rPr>
          <w:rFonts w:ascii="Calibri" w:hAnsi="Calibri" w:cs="Calibri"/>
          <w:color w:val="000000"/>
        </w:rPr>
      </w:pPr>
      <w:r w:rsidRPr="00AF5169">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AF5169" w:rsidTr="00E4482B">
        <w:tc>
          <w:tcPr>
            <w:tcW w:w="9212" w:type="dxa"/>
          </w:tcPr>
          <w:p w:rsidR="00562050" w:rsidRPr="00AF5169" w:rsidRDefault="00562050" w:rsidP="00E4482B">
            <w:pPr>
              <w:spacing w:line="271" w:lineRule="auto"/>
              <w:rPr>
                <w:rFonts w:ascii="Calibri" w:hAnsi="Calibri" w:cs="Calibri"/>
                <w:color w:val="000000"/>
              </w:rPr>
            </w:pPr>
          </w:p>
        </w:tc>
      </w:tr>
    </w:tbl>
    <w:p w:rsidR="00562050" w:rsidRPr="00AF5169" w:rsidRDefault="00562050" w:rsidP="00562050">
      <w:pPr>
        <w:spacing w:line="271" w:lineRule="auto"/>
        <w:ind w:right="-2"/>
        <w:jc w:val="both"/>
        <w:rPr>
          <w:rFonts w:ascii="Calibri" w:hAnsi="Calibri" w:cs="Calibri"/>
          <w:color w:val="000000"/>
        </w:rPr>
      </w:pPr>
      <w:r w:rsidRPr="00AF5169">
        <w:rPr>
          <w:rFonts w:ascii="Calibri" w:hAnsi="Calibri" w:cs="Calibri"/>
          <w:color w:val="000000"/>
        </w:rPr>
        <w:t xml:space="preserve"> (pełna nazwa/firma, adres, zależności od podmiotu: NIP/PESEL, KRS/</w:t>
      </w:r>
      <w:proofErr w:type="spellStart"/>
      <w:r w:rsidRPr="00AF5169">
        <w:rPr>
          <w:rFonts w:ascii="Calibri" w:hAnsi="Calibri" w:cs="Calibri"/>
          <w:color w:val="000000"/>
        </w:rPr>
        <w:t>CEiDG</w:t>
      </w:r>
      <w:proofErr w:type="spellEnd"/>
      <w:r w:rsidRPr="00AF5169">
        <w:rPr>
          <w:rFonts w:ascii="Calibri" w:hAnsi="Calibri" w:cs="Calibri"/>
          <w:color w:val="000000"/>
        </w:rPr>
        <w:t>)</w:t>
      </w:r>
    </w:p>
    <w:p w:rsidR="00562050" w:rsidRPr="00AF5169" w:rsidRDefault="00562050" w:rsidP="00562050">
      <w:pPr>
        <w:spacing w:line="271" w:lineRule="auto"/>
        <w:ind w:right="5953"/>
        <w:rPr>
          <w:rFonts w:ascii="Calibri" w:hAnsi="Calibri" w:cs="Calibri"/>
          <w:color w:val="000000"/>
        </w:rPr>
      </w:pPr>
    </w:p>
    <w:p w:rsidR="00562050" w:rsidRPr="00AF5169" w:rsidRDefault="00562050" w:rsidP="00562050">
      <w:pPr>
        <w:spacing w:line="271" w:lineRule="auto"/>
        <w:jc w:val="center"/>
        <w:rPr>
          <w:rFonts w:ascii="Calibri" w:hAnsi="Calibri" w:cs="Calibri"/>
          <w:color w:val="000000"/>
          <w:u w:val="single"/>
        </w:rPr>
      </w:pPr>
      <w:r w:rsidRPr="00AF5169">
        <w:rPr>
          <w:rFonts w:ascii="Calibri" w:hAnsi="Calibri" w:cs="Calibri"/>
          <w:color w:val="000000"/>
          <w:u w:val="single"/>
        </w:rPr>
        <w:t xml:space="preserve">OŚWIADCZENIE PODMIOTU, NA ZASOBY KTÓREGO POWOŁUJE SIĘ WYKONAWCA </w:t>
      </w:r>
    </w:p>
    <w:p w:rsidR="00562050" w:rsidRPr="00AF5169" w:rsidRDefault="00562050" w:rsidP="00562050">
      <w:pPr>
        <w:spacing w:line="271" w:lineRule="auto"/>
        <w:jc w:val="center"/>
        <w:rPr>
          <w:rFonts w:ascii="Calibri" w:hAnsi="Calibri" w:cs="Calibri"/>
          <w:color w:val="000000"/>
        </w:rPr>
      </w:pPr>
      <w:r w:rsidRPr="00AF5169">
        <w:rPr>
          <w:rFonts w:ascii="Calibri" w:hAnsi="Calibri" w:cs="Calibri"/>
          <w:color w:val="000000"/>
        </w:rPr>
        <w:t xml:space="preserve">składane na podstawie art. 125 ust. 1 ustawy z dnia 11 września 2019 r. </w:t>
      </w:r>
    </w:p>
    <w:p w:rsidR="00562050" w:rsidRPr="00AF5169" w:rsidRDefault="00562050" w:rsidP="00562050">
      <w:pPr>
        <w:spacing w:line="271" w:lineRule="auto"/>
        <w:jc w:val="center"/>
        <w:rPr>
          <w:rFonts w:ascii="Calibri" w:hAnsi="Calibri" w:cs="Calibri"/>
          <w:color w:val="000000"/>
        </w:rPr>
      </w:pPr>
      <w:r w:rsidRPr="00AF5169">
        <w:rPr>
          <w:rFonts w:ascii="Calibri" w:hAnsi="Calibri" w:cs="Calibri"/>
          <w:color w:val="000000"/>
        </w:rPr>
        <w:t xml:space="preserve"> Prawo zamówień publicznych (dalej jako: ustawa Pzp.), </w:t>
      </w:r>
    </w:p>
    <w:p w:rsidR="00562050" w:rsidRPr="00AF5169" w:rsidRDefault="00562050" w:rsidP="00562050">
      <w:pPr>
        <w:spacing w:line="271" w:lineRule="auto"/>
        <w:ind w:firstLine="708"/>
        <w:jc w:val="both"/>
        <w:rPr>
          <w:rFonts w:ascii="Calibri" w:hAnsi="Calibri" w:cs="Calibri"/>
          <w:color w:val="000000"/>
        </w:rPr>
      </w:pPr>
      <w:r w:rsidRPr="00AF5169">
        <w:rPr>
          <w:rFonts w:ascii="Calibri" w:hAnsi="Calibri" w:cs="Calibri"/>
          <w:color w:val="000000"/>
        </w:rPr>
        <w:t xml:space="preserve">Na potrzeby postępowania o udzielenie zamówienia publicznego </w:t>
      </w:r>
      <w:r w:rsidRPr="008B5D49">
        <w:rPr>
          <w:rFonts w:ascii="Calibri" w:hAnsi="Calibri" w:cs="Calibri"/>
          <w:color w:val="000000"/>
        </w:rPr>
        <w:t>DZP.2344.60.2024</w:t>
      </w:r>
      <w:r>
        <w:rPr>
          <w:rFonts w:ascii="Calibri" w:hAnsi="Calibri" w:cs="Calibri"/>
          <w:color w:val="000000"/>
        </w:rPr>
        <w:t xml:space="preserve">                  </w:t>
      </w:r>
      <w:r w:rsidRPr="00AF5169">
        <w:rPr>
          <w:rFonts w:ascii="Calibri" w:hAnsi="Calibri" w:cs="Calibri"/>
          <w:color w:val="000000"/>
        </w:rPr>
        <w:t>pn.</w:t>
      </w:r>
      <w:r>
        <w:rPr>
          <w:rFonts w:ascii="Calibri" w:hAnsi="Calibri" w:cs="Calibri"/>
          <w:color w:val="000000"/>
        </w:rPr>
        <w:t xml:space="preserve"> </w:t>
      </w:r>
      <w:r w:rsidRPr="00CE74D9">
        <w:rPr>
          <w:rFonts w:ascii="Calibri" w:hAnsi="Calibri" w:cs="Calibri"/>
        </w:rPr>
        <w:t xml:space="preserve">Postępowanie o udzielenie zamówienia publicznego na dostawę Testów alergologicznych do ilościowego oznaczania stężenia specyficznych </w:t>
      </w:r>
      <w:proofErr w:type="spellStart"/>
      <w:r w:rsidRPr="00CE74D9">
        <w:rPr>
          <w:rFonts w:ascii="Calibri" w:hAnsi="Calibri" w:cs="Calibri"/>
        </w:rPr>
        <w:t>IgE</w:t>
      </w:r>
      <w:proofErr w:type="spellEnd"/>
      <w:r w:rsidRPr="00CE74D9">
        <w:rPr>
          <w:rFonts w:ascii="Calibri" w:hAnsi="Calibri" w:cs="Calibri"/>
        </w:rPr>
        <w:t xml:space="preserve"> oraz testów do ilościowego oznaczania stężenia specyficznych Iga i </w:t>
      </w:r>
      <w:proofErr w:type="spellStart"/>
      <w:r w:rsidRPr="00CE74D9">
        <w:rPr>
          <w:rFonts w:ascii="Calibri" w:hAnsi="Calibri" w:cs="Calibri"/>
        </w:rPr>
        <w:t>IgG</w:t>
      </w:r>
      <w:proofErr w:type="spellEnd"/>
      <w:r w:rsidRPr="00CE74D9">
        <w:rPr>
          <w:rFonts w:ascii="Calibri" w:hAnsi="Calibri" w:cs="Calibri"/>
        </w:rPr>
        <w:t xml:space="preserve"> do diagnostyki schorzeń autoimmunologicznych  metodą immunoenzymatyczną (PANELE ALERGOLOGICZNE i PANELE AUTOIMMUNOLOGICZNE) wraz </w:t>
      </w:r>
      <w:r>
        <w:rPr>
          <w:rFonts w:ascii="Calibri" w:hAnsi="Calibri" w:cs="Calibri"/>
        </w:rPr>
        <w:t xml:space="preserve">            </w:t>
      </w:r>
      <w:r w:rsidRPr="00CE74D9">
        <w:rPr>
          <w:rFonts w:ascii="Calibri" w:hAnsi="Calibri" w:cs="Calibri"/>
        </w:rPr>
        <w:t>z dzierżawą sprzętu.</w:t>
      </w:r>
      <w:r>
        <w:rPr>
          <w:rFonts w:ascii="Calibri" w:hAnsi="Calibri" w:cs="Calibri"/>
          <w:color w:val="000000"/>
        </w:rPr>
        <w:t xml:space="preserve">, </w:t>
      </w:r>
      <w:r w:rsidRPr="00AF5169">
        <w:rPr>
          <w:rFonts w:ascii="Calibri" w:hAnsi="Calibri" w:cs="Calibri"/>
          <w:color w:val="000000"/>
        </w:rPr>
        <w:t>oświadczam, co następuje:</w:t>
      </w:r>
    </w:p>
    <w:p w:rsidR="00562050" w:rsidRPr="00AF5169" w:rsidRDefault="00562050" w:rsidP="00562050">
      <w:pPr>
        <w:spacing w:line="271" w:lineRule="auto"/>
        <w:jc w:val="both"/>
        <w:rPr>
          <w:rFonts w:ascii="Calibri" w:hAnsi="Calibri" w:cs="Calibri"/>
          <w:color w:val="000000"/>
        </w:rPr>
      </w:pPr>
    </w:p>
    <w:p w:rsidR="00562050" w:rsidRPr="00AF5169" w:rsidRDefault="00562050" w:rsidP="00562050">
      <w:pPr>
        <w:pStyle w:val="Akapitzlist"/>
        <w:numPr>
          <w:ilvl w:val="0"/>
          <w:numId w:val="19"/>
        </w:numPr>
        <w:suppressAutoHyphens w:val="0"/>
        <w:spacing w:line="271" w:lineRule="auto"/>
        <w:jc w:val="both"/>
        <w:rPr>
          <w:rFonts w:ascii="Calibri" w:hAnsi="Calibri"/>
          <w:color w:val="000000"/>
          <w:sz w:val="22"/>
        </w:rPr>
      </w:pPr>
      <w:r w:rsidRPr="00AF5169">
        <w:rPr>
          <w:rFonts w:ascii="Calibri" w:hAnsi="Calibri"/>
          <w:color w:val="000000"/>
          <w:sz w:val="22"/>
        </w:rPr>
        <w:t xml:space="preserve">Oświadczam, że nie podlegam wykluczeniu z postępowania na podstawie </w:t>
      </w:r>
      <w:r w:rsidRPr="00AF5169">
        <w:rPr>
          <w:rFonts w:ascii="Calibri" w:hAnsi="Calibri"/>
          <w:color w:val="000000"/>
          <w:sz w:val="22"/>
        </w:rPr>
        <w:br/>
        <w:t>art. 108 ust. 1 ustawy Pzp.</w:t>
      </w:r>
    </w:p>
    <w:p w:rsidR="00562050" w:rsidRPr="00AF5169" w:rsidRDefault="00562050" w:rsidP="00562050">
      <w:pPr>
        <w:pStyle w:val="Akapitzlist"/>
        <w:numPr>
          <w:ilvl w:val="0"/>
          <w:numId w:val="20"/>
        </w:numPr>
        <w:suppressAutoHyphens w:val="0"/>
        <w:spacing w:line="271" w:lineRule="auto"/>
        <w:jc w:val="both"/>
        <w:rPr>
          <w:rFonts w:ascii="Calibri" w:hAnsi="Calibri"/>
          <w:color w:val="000000"/>
          <w:sz w:val="22"/>
        </w:rPr>
      </w:pPr>
      <w:r w:rsidRPr="005032EC">
        <w:rPr>
          <w:rFonts w:ascii="Calibri" w:hAnsi="Calibri"/>
          <w:color w:val="000000"/>
          <w:sz w:val="22"/>
        </w:rPr>
        <w:t xml:space="preserve">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w:t>
      </w:r>
      <w:r>
        <w:rPr>
          <w:rFonts w:ascii="Calibri" w:hAnsi="Calibri"/>
          <w:color w:val="000000"/>
          <w:sz w:val="22"/>
        </w:rPr>
        <w:t xml:space="preserve">                            </w:t>
      </w:r>
      <w:r w:rsidRPr="005032EC">
        <w:rPr>
          <w:rFonts w:ascii="Calibri" w:hAnsi="Calibri"/>
          <w:color w:val="000000"/>
          <w:sz w:val="22"/>
        </w:rPr>
        <w:t>13 kwietnia 2022 r. o szczególnych rozwiązaniach w zakresie przeciwdziałania wspieraniu agresji na Ukrainie oraz służących ochronie bezpieczeństwa narodowego.</w:t>
      </w:r>
    </w:p>
    <w:p w:rsidR="00562050" w:rsidRPr="00AF5169" w:rsidRDefault="00562050" w:rsidP="00562050">
      <w:pPr>
        <w:spacing w:line="271" w:lineRule="auto"/>
        <w:jc w:val="both"/>
        <w:rPr>
          <w:rFonts w:ascii="Calibri" w:hAnsi="Calibri" w:cs="Calibri"/>
          <w:color w:val="000000"/>
        </w:rPr>
      </w:pPr>
    </w:p>
    <w:p w:rsidR="00562050" w:rsidRPr="00AF5169" w:rsidRDefault="00562050" w:rsidP="00562050">
      <w:pPr>
        <w:spacing w:line="271" w:lineRule="auto"/>
        <w:jc w:val="both"/>
        <w:rPr>
          <w:rFonts w:ascii="Calibri" w:hAnsi="Calibri" w:cs="Calibri"/>
          <w:color w:val="000000"/>
        </w:rPr>
      </w:pPr>
      <w:r w:rsidRPr="00AF5169">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AF5169" w:rsidTr="00E4482B">
        <w:tc>
          <w:tcPr>
            <w:tcW w:w="9212" w:type="dxa"/>
          </w:tcPr>
          <w:p w:rsidR="00562050" w:rsidRPr="00AF5169" w:rsidRDefault="00562050" w:rsidP="00E4482B">
            <w:pPr>
              <w:spacing w:line="271" w:lineRule="auto"/>
              <w:jc w:val="both"/>
              <w:rPr>
                <w:rFonts w:ascii="Calibri" w:hAnsi="Calibri" w:cs="Calibri"/>
                <w:color w:val="000000"/>
              </w:rPr>
            </w:pPr>
          </w:p>
        </w:tc>
      </w:tr>
    </w:tbl>
    <w:p w:rsidR="00562050" w:rsidRPr="00AF5169" w:rsidRDefault="00562050" w:rsidP="00562050">
      <w:pPr>
        <w:spacing w:line="271" w:lineRule="auto"/>
        <w:jc w:val="both"/>
        <w:rPr>
          <w:rFonts w:ascii="Calibri" w:hAnsi="Calibri" w:cs="Calibri"/>
          <w:color w:val="000000"/>
        </w:rPr>
      </w:pPr>
      <w:r w:rsidRPr="00AF5169">
        <w:rPr>
          <w:rFonts w:ascii="Calibri" w:hAnsi="Calibri" w:cs="Calibri"/>
          <w:color w:val="000000"/>
        </w:rPr>
        <w:t xml:space="preserve"> ustawy Pzp. (podać mającą zastosowanie podstawę wykluczenia spośród wymienionych </w:t>
      </w:r>
      <w:r>
        <w:rPr>
          <w:rFonts w:ascii="Calibri" w:hAnsi="Calibri" w:cs="Calibri"/>
          <w:color w:val="000000"/>
        </w:rPr>
        <w:br/>
      </w:r>
      <w:r w:rsidRPr="00AF5169">
        <w:rPr>
          <w:rFonts w:ascii="Calibri" w:hAnsi="Calibri" w:cs="Calibri"/>
          <w:color w:val="000000"/>
        </w:rPr>
        <w:t xml:space="preserve">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AF5169" w:rsidTr="00E4482B">
        <w:tc>
          <w:tcPr>
            <w:tcW w:w="9212" w:type="dxa"/>
          </w:tcPr>
          <w:p w:rsidR="00562050" w:rsidRPr="00AF5169" w:rsidRDefault="00562050" w:rsidP="00E4482B">
            <w:pPr>
              <w:spacing w:line="271" w:lineRule="auto"/>
              <w:jc w:val="both"/>
              <w:rPr>
                <w:rFonts w:ascii="Calibri" w:hAnsi="Calibri" w:cs="Calibri"/>
                <w:color w:val="000000"/>
              </w:rPr>
            </w:pPr>
          </w:p>
        </w:tc>
      </w:tr>
    </w:tbl>
    <w:p w:rsidR="00562050" w:rsidRPr="00AF5169" w:rsidRDefault="00562050" w:rsidP="00562050">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AF5169" w:rsidTr="00E4482B">
        <w:tc>
          <w:tcPr>
            <w:tcW w:w="9212" w:type="dxa"/>
          </w:tcPr>
          <w:p w:rsidR="00562050" w:rsidRPr="00AF5169" w:rsidRDefault="00562050" w:rsidP="00E4482B">
            <w:pPr>
              <w:spacing w:line="271" w:lineRule="auto"/>
              <w:jc w:val="both"/>
              <w:rPr>
                <w:rFonts w:ascii="Calibri" w:hAnsi="Calibri" w:cs="Calibri"/>
                <w:color w:val="000000"/>
              </w:rPr>
            </w:pPr>
          </w:p>
        </w:tc>
      </w:tr>
    </w:tbl>
    <w:p w:rsidR="00562050" w:rsidRPr="00AF5169" w:rsidRDefault="00562050" w:rsidP="00562050">
      <w:pPr>
        <w:spacing w:line="271" w:lineRule="auto"/>
        <w:jc w:val="both"/>
        <w:rPr>
          <w:rFonts w:ascii="Calibri" w:hAnsi="Calibri" w:cs="Calibri"/>
          <w:color w:val="000000"/>
        </w:rPr>
      </w:pPr>
      <w:r w:rsidRPr="00AF5169">
        <w:rPr>
          <w:rFonts w:ascii="Calibri" w:hAnsi="Calibri" w:cs="Calibri"/>
          <w:color w:val="000000"/>
        </w:rPr>
        <w:t>(miejscowość), dnia</w:t>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p>
    <w:p w:rsidR="00562050" w:rsidRPr="00AF5169" w:rsidRDefault="00562050" w:rsidP="00562050">
      <w:pPr>
        <w:spacing w:line="240" w:lineRule="auto"/>
        <w:jc w:val="both"/>
        <w:textAlignment w:val="baseline"/>
        <w:rPr>
          <w:rFonts w:ascii="Calibri" w:hAnsi="Calibri" w:cs="Calibri"/>
          <w:color w:val="000000"/>
        </w:rPr>
      </w:pPr>
    </w:p>
    <w:p w:rsidR="00562050" w:rsidRPr="00AF5169" w:rsidRDefault="00562050" w:rsidP="00562050">
      <w:pPr>
        <w:spacing w:line="271" w:lineRule="auto"/>
        <w:jc w:val="both"/>
        <w:rPr>
          <w:rFonts w:ascii="Calibri" w:hAnsi="Calibri" w:cs="Calibri"/>
          <w:color w:val="000000"/>
        </w:rPr>
      </w:pPr>
    </w:p>
    <w:p w:rsidR="00562050" w:rsidRPr="00AF5169" w:rsidRDefault="00562050" w:rsidP="00562050">
      <w:pPr>
        <w:spacing w:line="271" w:lineRule="auto"/>
        <w:jc w:val="both"/>
        <w:rPr>
          <w:rFonts w:ascii="Calibri" w:hAnsi="Calibri" w:cs="Calibri"/>
          <w:color w:val="000000"/>
        </w:rPr>
      </w:pPr>
      <w:r w:rsidRPr="00AF5169">
        <w:rPr>
          <w:rFonts w:ascii="Calibri" w:hAnsi="Calibri" w:cs="Calibri"/>
          <w:color w:val="000000"/>
        </w:rPr>
        <w:t>OŚWIADCZENIE DOTYCZĄCE PODANYCH INFORMACJI:</w:t>
      </w:r>
    </w:p>
    <w:p w:rsidR="00562050" w:rsidRPr="00AF5169" w:rsidRDefault="00562050" w:rsidP="00562050">
      <w:pPr>
        <w:spacing w:line="271" w:lineRule="auto"/>
        <w:jc w:val="both"/>
        <w:rPr>
          <w:rFonts w:ascii="Calibri" w:hAnsi="Calibri" w:cs="Calibri"/>
          <w:color w:val="000000"/>
        </w:rPr>
      </w:pPr>
      <w:r w:rsidRPr="00AF5169">
        <w:rPr>
          <w:rFonts w:ascii="Calibri" w:hAnsi="Calibri" w:cs="Calibri"/>
          <w:color w:val="000000"/>
        </w:rPr>
        <w:t xml:space="preserve">Oświadczam, że wszystkie informacje podane w powyższych oświadczeniach są aktualne </w:t>
      </w:r>
      <w:r w:rsidRPr="00AF5169">
        <w:rPr>
          <w:rFonts w:ascii="Calibri" w:hAnsi="Calibri" w:cs="Calibri"/>
          <w:color w:val="000000"/>
        </w:rPr>
        <w:br/>
        <w:t xml:space="preserve">i zgodne z prawdą oraz zostały przedstawione z pełną świadomością konsekwencji wprowadzenia </w:t>
      </w:r>
      <w:proofErr w:type="spellStart"/>
      <w:r w:rsidRPr="00AF5169">
        <w:rPr>
          <w:rFonts w:ascii="Calibri" w:hAnsi="Calibri" w:cs="Calibri"/>
          <w:color w:val="000000"/>
        </w:rPr>
        <w:t>zamawiającego</w:t>
      </w:r>
      <w:proofErr w:type="spellEnd"/>
      <w:r w:rsidRPr="00AF5169">
        <w:rPr>
          <w:rFonts w:ascii="Calibri" w:hAnsi="Calibri" w:cs="Calibri"/>
          <w:color w:val="000000"/>
        </w:rPr>
        <w:t xml:space="preserve"> w błąd przy przedstawianiu informacji.</w:t>
      </w:r>
    </w:p>
    <w:p w:rsidR="00562050" w:rsidRPr="00AF5169" w:rsidRDefault="00562050" w:rsidP="00562050">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AF5169" w:rsidTr="00E4482B">
        <w:tc>
          <w:tcPr>
            <w:tcW w:w="9212" w:type="dxa"/>
          </w:tcPr>
          <w:p w:rsidR="00562050" w:rsidRPr="00AF5169" w:rsidRDefault="00562050" w:rsidP="00E4482B">
            <w:pPr>
              <w:spacing w:line="271" w:lineRule="auto"/>
              <w:jc w:val="both"/>
              <w:rPr>
                <w:rFonts w:ascii="Calibri" w:hAnsi="Calibri" w:cs="Calibri"/>
                <w:color w:val="000000"/>
              </w:rPr>
            </w:pPr>
          </w:p>
        </w:tc>
      </w:tr>
    </w:tbl>
    <w:p w:rsidR="00562050" w:rsidRDefault="00562050" w:rsidP="00562050">
      <w:pPr>
        <w:spacing w:line="271" w:lineRule="auto"/>
        <w:jc w:val="both"/>
        <w:rPr>
          <w:rFonts w:ascii="Calibri" w:hAnsi="Calibri" w:cs="Calibri"/>
          <w:color w:val="000000"/>
        </w:rPr>
      </w:pPr>
      <w:r w:rsidRPr="00AF5169">
        <w:rPr>
          <w:rFonts w:ascii="Calibri" w:hAnsi="Calibri" w:cs="Calibri"/>
          <w:color w:val="000000"/>
        </w:rPr>
        <w:t xml:space="preserve"> (miejscowość), dnia </w:t>
      </w:r>
      <w:r>
        <w:rPr>
          <w:rFonts w:ascii="Calibri" w:hAnsi="Calibri" w:cs="Calibri"/>
          <w:color w:val="000000"/>
        </w:rPr>
        <w:t xml:space="preserve"> </w:t>
      </w:r>
    </w:p>
    <w:p w:rsidR="00562050" w:rsidRDefault="00562050" w:rsidP="00562050">
      <w:pPr>
        <w:spacing w:line="271" w:lineRule="auto"/>
        <w:jc w:val="both"/>
        <w:rPr>
          <w:rFonts w:ascii="Calibri" w:hAnsi="Calibri" w:cs="Calibri"/>
          <w:color w:val="000000"/>
        </w:rPr>
      </w:pPr>
    </w:p>
    <w:p w:rsidR="00562050" w:rsidRDefault="00562050" w:rsidP="00562050">
      <w:pPr>
        <w:spacing w:line="271" w:lineRule="auto"/>
        <w:jc w:val="right"/>
        <w:rPr>
          <w:rFonts w:ascii="Calibri" w:hAnsi="Calibri" w:cs="Calibri"/>
          <w:b/>
          <w:bCs/>
          <w:highlight w:val="yellow"/>
        </w:rPr>
      </w:pPr>
    </w:p>
    <w:p w:rsidR="00562050" w:rsidRDefault="00562050" w:rsidP="00562050">
      <w:pPr>
        <w:spacing w:line="271" w:lineRule="auto"/>
        <w:jc w:val="right"/>
        <w:rPr>
          <w:rFonts w:ascii="Calibri" w:hAnsi="Calibri" w:cs="Calibri"/>
          <w:b/>
          <w:bCs/>
        </w:rPr>
      </w:pPr>
      <w:r w:rsidRPr="008B5D49">
        <w:rPr>
          <w:rFonts w:ascii="Calibri" w:hAnsi="Calibri" w:cs="Calibri"/>
          <w:b/>
          <w:bCs/>
        </w:rPr>
        <w:t>DZP.2344.60.2024</w:t>
      </w:r>
    </w:p>
    <w:p w:rsidR="00562050" w:rsidRPr="00977521" w:rsidRDefault="00562050" w:rsidP="00562050">
      <w:pPr>
        <w:spacing w:line="271" w:lineRule="auto"/>
        <w:jc w:val="right"/>
        <w:rPr>
          <w:rFonts w:ascii="Calibri" w:hAnsi="Calibri" w:cs="Calibri"/>
          <w:color w:val="000000"/>
        </w:rPr>
      </w:pPr>
      <w:r>
        <w:rPr>
          <w:rFonts w:ascii="Calibri" w:hAnsi="Calibri" w:cs="Calibri"/>
          <w:b/>
          <w:bCs/>
        </w:rPr>
        <w:t>Z</w:t>
      </w:r>
      <w:r w:rsidRPr="00736691">
        <w:rPr>
          <w:rFonts w:ascii="Calibri" w:hAnsi="Calibri" w:cs="Calibri"/>
          <w:b/>
          <w:bCs/>
        </w:rPr>
        <w:t xml:space="preserve">ałącznik nr </w:t>
      </w:r>
      <w:r>
        <w:rPr>
          <w:rFonts w:ascii="Calibri" w:hAnsi="Calibri" w:cs="Calibri"/>
          <w:b/>
          <w:bCs/>
        </w:rPr>
        <w:t>9</w:t>
      </w:r>
    </w:p>
    <w:p w:rsidR="00562050" w:rsidRDefault="00562050" w:rsidP="00562050">
      <w:pPr>
        <w:spacing w:line="360" w:lineRule="auto"/>
        <w:jc w:val="both"/>
        <w:rPr>
          <w:rFonts w:ascii="Calibri" w:hAnsi="Calibri" w:cs="Calibri"/>
          <w:bCs/>
          <w:lang w:eastAsia="en-US"/>
        </w:rPr>
      </w:pPr>
    </w:p>
    <w:p w:rsidR="00562050" w:rsidRPr="00DC34FA" w:rsidRDefault="00562050" w:rsidP="00562050">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62050" w:rsidRPr="00DC34FA" w:rsidTr="00E4482B">
        <w:tc>
          <w:tcPr>
            <w:tcW w:w="9210" w:type="dxa"/>
          </w:tcPr>
          <w:p w:rsidR="00562050" w:rsidRPr="00E50CCF" w:rsidRDefault="00562050" w:rsidP="00E4482B">
            <w:pPr>
              <w:spacing w:line="360" w:lineRule="auto"/>
              <w:jc w:val="both"/>
              <w:rPr>
                <w:rFonts w:ascii="Calibri" w:hAnsi="Calibri" w:cs="Calibri"/>
                <w:b/>
                <w:lang w:eastAsia="en-US"/>
              </w:rPr>
            </w:pPr>
          </w:p>
        </w:tc>
      </w:tr>
    </w:tbl>
    <w:p w:rsidR="00562050" w:rsidRPr="00DC34FA" w:rsidRDefault="00562050" w:rsidP="00562050">
      <w:pPr>
        <w:spacing w:line="360" w:lineRule="auto"/>
        <w:jc w:val="both"/>
        <w:rPr>
          <w:rFonts w:ascii="Calibri" w:hAnsi="Calibri" w:cs="Calibri"/>
          <w:b/>
          <w:lang w:eastAsia="en-US"/>
        </w:rPr>
      </w:pPr>
    </w:p>
    <w:p w:rsidR="00562050" w:rsidRPr="00DC34FA" w:rsidRDefault="00562050" w:rsidP="00562050">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w:t>
      </w:r>
      <w:proofErr w:type="spellStart"/>
      <w:r w:rsidRPr="00DC34FA">
        <w:rPr>
          <w:rFonts w:ascii="Calibri" w:hAnsi="Calibri" w:cs="Calibri"/>
          <w:lang w:eastAsia="en-US"/>
        </w:rPr>
        <w:t>CEiDG</w:t>
      </w:r>
      <w:proofErr w:type="spellEnd"/>
      <w:r w:rsidRPr="00DC34FA">
        <w:rPr>
          <w:rFonts w:ascii="Calibri" w:hAnsi="Calibri" w:cs="Calibri"/>
          <w:lang w:eastAsia="en-US"/>
        </w:rPr>
        <w:t>)</w:t>
      </w:r>
    </w:p>
    <w:p w:rsidR="00562050" w:rsidRPr="004E214F" w:rsidRDefault="00562050" w:rsidP="00562050">
      <w:pPr>
        <w:spacing w:line="360" w:lineRule="auto"/>
        <w:ind w:right="-2"/>
        <w:jc w:val="both"/>
        <w:rPr>
          <w:rFonts w:ascii="Calibri" w:hAnsi="Calibri" w:cs="Calibri"/>
          <w:lang w:eastAsia="en-US"/>
        </w:rPr>
      </w:pPr>
    </w:p>
    <w:p w:rsidR="00562050" w:rsidRPr="00DC34FA" w:rsidRDefault="00562050" w:rsidP="00562050">
      <w:pPr>
        <w:spacing w:before="120" w:after="120" w:line="360" w:lineRule="auto"/>
        <w:jc w:val="center"/>
        <w:rPr>
          <w:rFonts w:ascii="Calibri" w:hAnsi="Calibri" w:cs="Calibri"/>
        </w:rPr>
      </w:pPr>
      <w:r w:rsidRPr="00DC34FA">
        <w:rPr>
          <w:rFonts w:ascii="Calibri" w:hAnsi="Calibri" w:cs="Calibri"/>
        </w:rPr>
        <w:t>Oświadczenie Wykonawcy</w:t>
      </w:r>
    </w:p>
    <w:p w:rsidR="00562050" w:rsidRDefault="00562050" w:rsidP="00562050">
      <w:pPr>
        <w:spacing w:after="120" w:line="360" w:lineRule="auto"/>
        <w:jc w:val="both"/>
        <w:rPr>
          <w:rFonts w:ascii="Calibri" w:hAnsi="Calibri" w:cs="Calibri"/>
        </w:rPr>
      </w:pPr>
      <w:r w:rsidRPr="00DC34FA">
        <w:rPr>
          <w:rFonts w:ascii="Calibri" w:hAnsi="Calibri" w:cs="Calibri"/>
        </w:rPr>
        <w:t>składane w zakresie</w:t>
      </w:r>
      <w:r>
        <w:rPr>
          <w:rFonts w:ascii="Calibri" w:hAnsi="Calibri" w:cs="Calibri"/>
        </w:rPr>
        <w:t>:</w:t>
      </w:r>
    </w:p>
    <w:p w:rsidR="00562050" w:rsidRDefault="00562050" w:rsidP="00562050">
      <w:pPr>
        <w:spacing w:after="120" w:line="240" w:lineRule="auto"/>
        <w:jc w:val="both"/>
        <w:rPr>
          <w:rFonts w:ascii="Calibri" w:hAnsi="Calibri" w:cs="Calibri"/>
        </w:rPr>
      </w:pPr>
      <w:r>
        <w:rPr>
          <w:rFonts w:ascii="Calibri" w:hAnsi="Calibri" w:cs="Calibri"/>
        </w:rPr>
        <w:t xml:space="preserve">- </w:t>
      </w:r>
      <w:r w:rsidRPr="00DC34FA">
        <w:rPr>
          <w:rFonts w:ascii="Calibri" w:hAnsi="Calibri" w:cs="Calibri"/>
        </w:rPr>
        <w:t xml:space="preserve"> art. 108 ust. 1 ustawy z dnia 11 września 2019 r.  Prawo zamówień publiczny</w:t>
      </w:r>
      <w:r w:rsidRPr="00526230">
        <w:rPr>
          <w:rFonts w:ascii="Calibri" w:hAnsi="Calibri" w:cs="Calibri"/>
        </w:rPr>
        <w:t xml:space="preserve">ch </w:t>
      </w:r>
      <w:r w:rsidRPr="00DC34FA">
        <w:rPr>
          <w:rFonts w:ascii="Calibri" w:hAnsi="Calibri" w:cs="Calibri"/>
        </w:rPr>
        <w:t xml:space="preserve">(dalej jako: ustawa Pzp), </w:t>
      </w:r>
    </w:p>
    <w:p w:rsidR="00562050" w:rsidRPr="00526230" w:rsidRDefault="00562050" w:rsidP="00562050">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 xml:space="preserve">art. 5k rozporządzenia Rady (UE) nr 833/2014 z dnia 31 lipca 2014 r. dotyczącego środków ograniczających w związku  z działaniami Rosji destabilizującymi sytuację na Ukrainie (Dz. Urz. UE nr L 229 </w:t>
      </w:r>
      <w:r>
        <w:rPr>
          <w:rFonts w:ascii="Calibri" w:hAnsi="Calibri" w:cs="Calibri"/>
        </w:rPr>
        <w:t xml:space="preserve"> </w:t>
      </w:r>
      <w:r w:rsidRPr="00526230">
        <w:rPr>
          <w:rFonts w:ascii="Calibri" w:hAnsi="Calibri" w:cs="Calibri"/>
        </w:rPr>
        <w:t xml:space="preserve">z 31.7.2014, str. 1), w brzmieniu nadanym rozporządzeniem Rady (UE) 2022/576 w </w:t>
      </w:r>
      <w:proofErr w:type="spellStart"/>
      <w:r w:rsidRPr="00526230">
        <w:rPr>
          <w:rFonts w:ascii="Calibri" w:hAnsi="Calibri" w:cs="Calibri"/>
        </w:rPr>
        <w:t>spra-wie</w:t>
      </w:r>
      <w:proofErr w:type="spellEnd"/>
      <w:r w:rsidRPr="00526230">
        <w:rPr>
          <w:rFonts w:ascii="Calibri" w:hAnsi="Calibri" w:cs="Calibri"/>
        </w:rPr>
        <w:t xml:space="preserve"> zmiany rozporządzenia (UE) nr 833/2014 dotyczącego środków ograniczających w związku </w:t>
      </w:r>
      <w:r>
        <w:rPr>
          <w:rFonts w:ascii="Calibri" w:hAnsi="Calibri" w:cs="Calibri"/>
        </w:rPr>
        <w:br/>
      </w:r>
      <w:r w:rsidRPr="00526230">
        <w:rPr>
          <w:rFonts w:ascii="Calibri" w:hAnsi="Calibri" w:cs="Calibri"/>
        </w:rPr>
        <w:t>z działaniami Rosji destabilizującymi sytuację na Ukrainie (Dz. Urz. UE nr L 111 z 8.4.2022, str. 1);</w:t>
      </w:r>
    </w:p>
    <w:p w:rsidR="00562050" w:rsidRDefault="00562050" w:rsidP="00562050">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art. 7 ust. 1 ustawy z dnia 13 kwietnia 2022 r. o szczególnych rozwiązaniach w zakresie przeciwdziałania wspieraniu agresji na Ukrainę oraz służących ochronie bezpieczeństwa narodowego (</w:t>
      </w:r>
      <w:proofErr w:type="spellStart"/>
      <w:r w:rsidRPr="00526230">
        <w:rPr>
          <w:rFonts w:ascii="Calibri" w:hAnsi="Calibri" w:cs="Calibri"/>
        </w:rPr>
        <w:t>t.j</w:t>
      </w:r>
      <w:proofErr w:type="spellEnd"/>
      <w:r w:rsidRPr="00526230">
        <w:rPr>
          <w:rFonts w:ascii="Calibri" w:hAnsi="Calibri" w:cs="Calibri"/>
        </w:rPr>
        <w:t>. Dz. U. z 2023r. poz. 1497)</w:t>
      </w:r>
    </w:p>
    <w:p w:rsidR="00562050" w:rsidRPr="00DC34FA" w:rsidRDefault="00562050" w:rsidP="00562050">
      <w:pPr>
        <w:spacing w:after="120" w:line="240" w:lineRule="auto"/>
        <w:jc w:val="both"/>
        <w:rPr>
          <w:rFonts w:ascii="Calibri" w:hAnsi="Calibri" w:cs="Calibri"/>
        </w:rPr>
      </w:pPr>
      <w:r w:rsidRPr="00DC34FA">
        <w:rPr>
          <w:rFonts w:ascii="Calibri" w:hAnsi="Calibri" w:cs="Calibri"/>
        </w:rPr>
        <w:t>dotyczące aktualności informacji zawartych w oświadczeniu, o którym mowa w art. 125 ust. 1 ustawy</w:t>
      </w:r>
    </w:p>
    <w:p w:rsidR="00562050" w:rsidRDefault="00562050" w:rsidP="00562050">
      <w:pPr>
        <w:pStyle w:val="Tekstpodstawowywcity"/>
        <w:spacing w:line="360" w:lineRule="auto"/>
        <w:jc w:val="both"/>
        <w:rPr>
          <w:rFonts w:ascii="Calibri" w:hAnsi="Calibri" w:cs="Calibri"/>
          <w:sz w:val="22"/>
          <w:szCs w:val="22"/>
        </w:rPr>
      </w:pPr>
    </w:p>
    <w:p w:rsidR="00562050" w:rsidRPr="006540A4" w:rsidRDefault="00562050" w:rsidP="00562050">
      <w:pPr>
        <w:pStyle w:val="Tekstpodstawowywcity"/>
        <w:spacing w:line="360" w:lineRule="auto"/>
        <w:jc w:val="both"/>
        <w:rPr>
          <w:rFonts w:ascii="Calibri" w:hAnsi="Calibri" w:cs="Calibri"/>
          <w:sz w:val="22"/>
          <w:szCs w:val="22"/>
        </w:rPr>
      </w:pPr>
      <w:r w:rsidRPr="006540A4">
        <w:rPr>
          <w:rFonts w:ascii="Calibri" w:hAnsi="Calibri" w:cs="Calibri"/>
          <w:sz w:val="22"/>
          <w:szCs w:val="22"/>
        </w:rPr>
        <w:t>Na potrzeby postępowania o udzielenie zamówienia publicznego, pn.:</w:t>
      </w:r>
    </w:p>
    <w:p w:rsidR="00562050" w:rsidRPr="00DC34FA" w:rsidRDefault="00562050" w:rsidP="00562050">
      <w:pPr>
        <w:pStyle w:val="Tekstpodstawowywcity"/>
        <w:spacing w:line="360" w:lineRule="auto"/>
        <w:jc w:val="both"/>
        <w:rPr>
          <w:rFonts w:ascii="Calibri" w:hAnsi="Calibri" w:cs="Calibri"/>
          <w:bCs/>
          <w:sz w:val="22"/>
          <w:szCs w:val="22"/>
        </w:rPr>
      </w:pPr>
      <w:r w:rsidRPr="007145AF">
        <w:rPr>
          <w:rFonts w:ascii="Calibri" w:hAnsi="Calibri" w:cs="Calibri"/>
          <w:i/>
          <w:sz w:val="22"/>
          <w:szCs w:val="22"/>
        </w:rPr>
        <w:t xml:space="preserve">Postępowanie o udzielenie zamówienia publicznego na dostawę Testów alergologicznych do ilościowego oznaczania stężenia specyficznych </w:t>
      </w:r>
      <w:proofErr w:type="spellStart"/>
      <w:r w:rsidRPr="007145AF">
        <w:rPr>
          <w:rFonts w:ascii="Calibri" w:hAnsi="Calibri" w:cs="Calibri"/>
          <w:i/>
          <w:sz w:val="22"/>
          <w:szCs w:val="22"/>
        </w:rPr>
        <w:t>IgE</w:t>
      </w:r>
      <w:proofErr w:type="spellEnd"/>
      <w:r w:rsidRPr="007145AF">
        <w:rPr>
          <w:rFonts w:ascii="Calibri" w:hAnsi="Calibri" w:cs="Calibri"/>
          <w:i/>
          <w:sz w:val="22"/>
          <w:szCs w:val="22"/>
        </w:rPr>
        <w:t xml:space="preserve"> oraz testów do ilościowego oznaczania stężenia specyficznych Iga i </w:t>
      </w:r>
      <w:proofErr w:type="spellStart"/>
      <w:r w:rsidRPr="007145AF">
        <w:rPr>
          <w:rFonts w:ascii="Calibri" w:hAnsi="Calibri" w:cs="Calibri"/>
          <w:i/>
          <w:sz w:val="22"/>
          <w:szCs w:val="22"/>
        </w:rPr>
        <w:t>IgG</w:t>
      </w:r>
      <w:proofErr w:type="spellEnd"/>
      <w:r w:rsidRPr="007145AF">
        <w:rPr>
          <w:rFonts w:ascii="Calibri" w:hAnsi="Calibri" w:cs="Calibri"/>
          <w:i/>
          <w:sz w:val="22"/>
          <w:szCs w:val="22"/>
        </w:rPr>
        <w:t xml:space="preserve"> do diagnostyki schorzeń autoimmunologicznych  metodą immunoenzymatyczną (PANELE ALERGOLOGICZNE i PANELE AUTOIMMUNOLOGICZNE) wraz z dzierżawą sprzętu.</w:t>
      </w:r>
    </w:p>
    <w:p w:rsidR="00562050" w:rsidRPr="00032D28" w:rsidRDefault="00562050" w:rsidP="00562050">
      <w:pPr>
        <w:pStyle w:val="Tekstpodstawowywcity"/>
        <w:spacing w:line="360" w:lineRule="auto"/>
        <w:jc w:val="both"/>
        <w:rPr>
          <w:rFonts w:ascii="Calibri" w:hAnsi="Calibri" w:cs="Calibri"/>
          <w:bCs/>
          <w:sz w:val="22"/>
          <w:szCs w:val="22"/>
        </w:rPr>
      </w:pPr>
      <w:r>
        <w:rPr>
          <w:rFonts w:ascii="Calibri" w:hAnsi="Calibri" w:cs="Calibri"/>
          <w:bCs/>
          <w:sz w:val="22"/>
          <w:szCs w:val="22"/>
        </w:rPr>
        <w:t>O</w:t>
      </w:r>
      <w:r w:rsidRPr="00DC34FA">
        <w:rPr>
          <w:rFonts w:ascii="Calibri" w:hAnsi="Calibri" w:cs="Calibri"/>
          <w:bCs/>
          <w:sz w:val="22"/>
          <w:szCs w:val="22"/>
        </w:rPr>
        <w:t xml:space="preserve">świadczam/(-my), że informacje zawarte w </w:t>
      </w:r>
      <w:r>
        <w:rPr>
          <w:rFonts w:ascii="Calibri" w:hAnsi="Calibri" w:cs="Calibri"/>
          <w:bCs/>
          <w:sz w:val="22"/>
          <w:szCs w:val="22"/>
        </w:rPr>
        <w:t>złożonym przez nas O</w:t>
      </w:r>
      <w:r w:rsidRPr="00DC34FA">
        <w:rPr>
          <w:rFonts w:ascii="Calibri" w:hAnsi="Calibri" w:cs="Calibri"/>
          <w:bCs/>
          <w:sz w:val="22"/>
          <w:szCs w:val="22"/>
        </w:rPr>
        <w:t xml:space="preserve">świadczeniu o którym mowa </w:t>
      </w:r>
      <w:r>
        <w:rPr>
          <w:rFonts w:ascii="Calibri" w:hAnsi="Calibri" w:cs="Calibri"/>
          <w:bCs/>
          <w:sz w:val="22"/>
          <w:szCs w:val="22"/>
        </w:rPr>
        <w:br/>
      </w:r>
      <w:r w:rsidRPr="00DC34FA">
        <w:rPr>
          <w:rFonts w:ascii="Calibri" w:hAnsi="Calibri" w:cs="Calibri"/>
          <w:bCs/>
          <w:sz w:val="22"/>
          <w:szCs w:val="22"/>
        </w:rPr>
        <w:t xml:space="preserve">w art. 125 ust. 1 ustawy </w:t>
      </w:r>
      <w:r>
        <w:rPr>
          <w:rFonts w:ascii="Calibri" w:hAnsi="Calibri" w:cs="Calibri"/>
          <w:bCs/>
          <w:sz w:val="22"/>
          <w:szCs w:val="22"/>
        </w:rPr>
        <w:t>Pzp, w zakresie podsta</w:t>
      </w:r>
      <w:r w:rsidRPr="00DC34FA">
        <w:rPr>
          <w:rFonts w:ascii="Calibri" w:hAnsi="Calibri" w:cs="Calibri"/>
          <w:bCs/>
          <w:sz w:val="22"/>
          <w:szCs w:val="22"/>
        </w:rPr>
        <w:t>w wykluczenia z postępowania</w:t>
      </w:r>
      <w:r>
        <w:rPr>
          <w:rFonts w:ascii="Calibri" w:hAnsi="Calibri" w:cs="Calibri"/>
          <w:bCs/>
          <w:sz w:val="22"/>
          <w:szCs w:val="22"/>
        </w:rPr>
        <w:t>,</w:t>
      </w:r>
      <w:r w:rsidRPr="00DC34FA">
        <w:rPr>
          <w:rFonts w:ascii="Calibri" w:hAnsi="Calibri" w:cs="Calibri"/>
          <w:bCs/>
          <w:sz w:val="22"/>
          <w:szCs w:val="22"/>
        </w:rPr>
        <w:t xml:space="preserve"> są aktualne. </w:t>
      </w:r>
    </w:p>
    <w:p w:rsidR="00562050" w:rsidRPr="00AF5169" w:rsidRDefault="00562050" w:rsidP="00562050">
      <w:pPr>
        <w:rPr>
          <w:rFonts w:ascii="Calibri" w:hAnsi="Calibri" w:cs="Calibri"/>
        </w:rPr>
      </w:pPr>
    </w:p>
    <w:p w:rsidR="00562050" w:rsidRDefault="00562050" w:rsidP="00562050">
      <w:pPr>
        <w:rPr>
          <w:rFonts w:ascii="Calibri" w:hAnsi="Calibri" w:cs="Calibri"/>
        </w:rPr>
      </w:pPr>
    </w:p>
    <w:p w:rsidR="003A6D3B" w:rsidRDefault="003A6D3B"/>
    <w:sectPr w:rsidR="003A6D3B" w:rsidSect="00244CBF">
      <w:footerReference w:type="default" r:id="rId9"/>
      <w:headerReference w:type="first" r:id="rId10"/>
      <w:pgSz w:w="11906" w:h="16838"/>
      <w:pgMar w:top="1276" w:right="1440" w:bottom="1134" w:left="1701" w:header="708" w:footer="708" w:gutter="0"/>
      <w:pgNumType w:start="1"/>
      <w:cols w:space="708"/>
      <w:formProt w:val="0"/>
      <w:titlePg/>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050" w:rsidRDefault="00562050" w:rsidP="00562050">
      <w:pPr>
        <w:spacing w:line="240" w:lineRule="auto"/>
      </w:pPr>
      <w:r>
        <w:separator/>
      </w:r>
    </w:p>
  </w:endnote>
  <w:endnote w:type="continuationSeparator" w:id="0">
    <w:p w:rsidR="00562050" w:rsidRDefault="00562050" w:rsidP="005620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4E" w:rsidRDefault="00562050">
    <w:pPr>
      <w:pStyle w:val="LO-normal"/>
      <w:jc w:val="right"/>
    </w:pPr>
    <w:r>
      <w:fldChar w:fldCharType="begin"/>
    </w:r>
    <w:r>
      <w:instrText>PAGE</w:instrText>
    </w:r>
    <w:r>
      <w:fldChar w:fldCharType="separate"/>
    </w:r>
    <w:r>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050" w:rsidRDefault="00562050" w:rsidP="00562050">
      <w:pPr>
        <w:spacing w:line="240" w:lineRule="auto"/>
      </w:pPr>
      <w:r>
        <w:separator/>
      </w:r>
    </w:p>
  </w:footnote>
  <w:footnote w:type="continuationSeparator" w:id="0">
    <w:p w:rsidR="00562050" w:rsidRDefault="00562050" w:rsidP="00562050">
      <w:pPr>
        <w:spacing w:line="240" w:lineRule="auto"/>
      </w:pPr>
      <w:r>
        <w:continuationSeparator/>
      </w:r>
    </w:p>
  </w:footnote>
  <w:footnote w:id="1">
    <w:p w:rsidR="00562050" w:rsidRPr="009F37EA" w:rsidRDefault="00562050" w:rsidP="00562050">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562050" w:rsidRPr="005E2FB0" w:rsidRDefault="00562050" w:rsidP="00562050">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562050" w:rsidRDefault="00562050" w:rsidP="00562050">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4E" w:rsidRDefault="00562050">
    <w:pPr>
      <w:pStyle w:val="Nagwek"/>
    </w:pPr>
    <w:r>
      <w:tab/>
    </w:r>
    <w:r>
      <w:tab/>
    </w:r>
  </w:p>
  <w:p w:rsidR="0064564E" w:rsidRDefault="00562050">
    <w:pPr>
      <w:pStyle w:val="Nagwek"/>
    </w:pPr>
  </w:p>
  <w:p w:rsidR="0064564E" w:rsidRDefault="0056205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
    <w:nsid w:val="044509D7"/>
    <w:multiLevelType w:val="hybridMultilevel"/>
    <w:tmpl w:val="102E15CA"/>
    <w:lvl w:ilvl="0" w:tplc="237805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6E796E"/>
    <w:multiLevelType w:val="hybridMultilevel"/>
    <w:tmpl w:val="F0629E30"/>
    <w:lvl w:ilvl="0" w:tplc="A2B4755C">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nsid w:val="09C7376F"/>
    <w:multiLevelType w:val="hybridMultilevel"/>
    <w:tmpl w:val="AD6ED9C2"/>
    <w:lvl w:ilvl="0" w:tplc="0BCAB03A">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54478D"/>
    <w:multiLevelType w:val="multilevel"/>
    <w:tmpl w:val="79AAED7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CB704E5"/>
    <w:multiLevelType w:val="hybridMultilevel"/>
    <w:tmpl w:val="D8D860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DC275CE"/>
    <w:multiLevelType w:val="multilevel"/>
    <w:tmpl w:val="6F129336"/>
    <w:lvl w:ilvl="0">
      <w:start w:val="1"/>
      <w:numFmt w:val="decimal"/>
      <w:lvlText w:val="%1)"/>
      <w:lvlJc w:val="left"/>
      <w:pPr>
        <w:tabs>
          <w:tab w:val="num" w:pos="0"/>
        </w:tabs>
        <w:ind w:left="720" w:hanging="360"/>
      </w:pPr>
      <w:rPr>
        <w:rFonts w:cs="Times New Roman"/>
        <w:b w:val="0"/>
        <w:i/>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10D87329"/>
    <w:multiLevelType w:val="multilevel"/>
    <w:tmpl w:val="5B2E6E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12574808"/>
    <w:multiLevelType w:val="hybridMultilevel"/>
    <w:tmpl w:val="6EC4EA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2CD0819"/>
    <w:multiLevelType w:val="multilevel"/>
    <w:tmpl w:val="AE94DFE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157B3B25"/>
    <w:multiLevelType w:val="hybridMultilevel"/>
    <w:tmpl w:val="748466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736263C"/>
    <w:multiLevelType w:val="hybridMultilevel"/>
    <w:tmpl w:val="EDC68976"/>
    <w:lvl w:ilvl="0" w:tplc="A53C63C0">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7C16E40"/>
    <w:multiLevelType w:val="multilevel"/>
    <w:tmpl w:val="9CCCA78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17D90B1C"/>
    <w:multiLevelType w:val="multilevel"/>
    <w:tmpl w:val="E0ACDF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1B76251E"/>
    <w:multiLevelType w:val="hybridMultilevel"/>
    <w:tmpl w:val="C37CE6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F3C7B76"/>
    <w:multiLevelType w:val="hybridMultilevel"/>
    <w:tmpl w:val="735647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07F5D89"/>
    <w:multiLevelType w:val="hybridMultilevel"/>
    <w:tmpl w:val="111014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D61CB0"/>
    <w:multiLevelType w:val="multilevel"/>
    <w:tmpl w:val="8A240D94"/>
    <w:lvl w:ilvl="0">
      <w:start w:val="1"/>
      <w:numFmt w:val="decimal"/>
      <w:lvlText w:val="%1."/>
      <w:lvlJc w:val="left"/>
      <w:pPr>
        <w:tabs>
          <w:tab w:val="num" w:pos="0"/>
        </w:tabs>
        <w:ind w:left="720" w:hanging="360"/>
      </w:pPr>
      <w:rPr>
        <w:rFonts w:cs="Times New Roman"/>
      </w:rPr>
    </w:lvl>
    <w:lvl w:ilv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9D754D9"/>
    <w:multiLevelType w:val="hybridMultilevel"/>
    <w:tmpl w:val="88C6940C"/>
    <w:lvl w:ilvl="0" w:tplc="91AC0F68">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CB55E6D"/>
    <w:multiLevelType w:val="multilevel"/>
    <w:tmpl w:val="795C3820"/>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2F353DFB"/>
    <w:multiLevelType w:val="hybridMultilevel"/>
    <w:tmpl w:val="F412E3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0F55F9F"/>
    <w:multiLevelType w:val="hybridMultilevel"/>
    <w:tmpl w:val="2ECCB6D8"/>
    <w:lvl w:ilvl="0" w:tplc="E39A215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14F6DE2"/>
    <w:multiLevelType w:val="multilevel"/>
    <w:tmpl w:val="9DBEFCE6"/>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5">
    <w:nsid w:val="31AB3C6C"/>
    <w:multiLevelType w:val="hybridMultilevel"/>
    <w:tmpl w:val="F44A6CC2"/>
    <w:lvl w:ilvl="0" w:tplc="E5E64F8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nsid w:val="348E7B7D"/>
    <w:multiLevelType w:val="hybridMultilevel"/>
    <w:tmpl w:val="160AF944"/>
    <w:lvl w:ilvl="0" w:tplc="2C3E900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nsid w:val="39D01A78"/>
    <w:multiLevelType w:val="multilevel"/>
    <w:tmpl w:val="49B0348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nsid w:val="3EA03C00"/>
    <w:multiLevelType w:val="multilevel"/>
    <w:tmpl w:val="142AD86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9">
    <w:nsid w:val="43F124E1"/>
    <w:multiLevelType w:val="hybridMultilevel"/>
    <w:tmpl w:val="F44C9D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45C52BE"/>
    <w:multiLevelType w:val="hybridMultilevel"/>
    <w:tmpl w:val="EE6665D8"/>
    <w:lvl w:ilvl="0" w:tplc="62DE37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5587A12"/>
    <w:multiLevelType w:val="multilevel"/>
    <w:tmpl w:val="C52223EC"/>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nsid w:val="49191727"/>
    <w:multiLevelType w:val="hybridMultilevel"/>
    <w:tmpl w:val="743C9116"/>
    <w:lvl w:ilvl="0" w:tplc="EBD03710">
      <w:start w:val="2"/>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AA854D1"/>
    <w:multiLevelType w:val="multilevel"/>
    <w:tmpl w:val="5052C8C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35">
    <w:nsid w:val="4E1F4E0E"/>
    <w:multiLevelType w:val="hybridMultilevel"/>
    <w:tmpl w:val="FF0E66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E652E79"/>
    <w:multiLevelType w:val="hybridMultilevel"/>
    <w:tmpl w:val="069CD960"/>
    <w:lvl w:ilvl="0" w:tplc="0415000F">
      <w:start w:val="1"/>
      <w:numFmt w:val="decimal"/>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7">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5462C94"/>
    <w:multiLevelType w:val="hybridMultilevel"/>
    <w:tmpl w:val="D06C3AFC"/>
    <w:lvl w:ilvl="0" w:tplc="08701AC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nsid w:val="59FF4EC3"/>
    <w:multiLevelType w:val="multilevel"/>
    <w:tmpl w:val="8FFEAE2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nsid w:val="5ABB7DC6"/>
    <w:multiLevelType w:val="singleLevel"/>
    <w:tmpl w:val="0415000F"/>
    <w:lvl w:ilvl="0">
      <w:start w:val="1"/>
      <w:numFmt w:val="decimal"/>
      <w:lvlText w:val="%1."/>
      <w:lvlJc w:val="left"/>
      <w:pPr>
        <w:ind w:left="3479" w:hanging="360"/>
      </w:pPr>
      <w:rPr>
        <w:rFonts w:cs="Times New Roman" w:hint="default"/>
      </w:rPr>
    </w:lvl>
  </w:abstractNum>
  <w:abstractNum w:abstractNumId="41">
    <w:nsid w:val="5B0E69C0"/>
    <w:multiLevelType w:val="hybridMultilevel"/>
    <w:tmpl w:val="87A689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CF44DE2"/>
    <w:multiLevelType w:val="multilevel"/>
    <w:tmpl w:val="3CFCECC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3">
    <w:nsid w:val="61387D9B"/>
    <w:multiLevelType w:val="hybridMultilevel"/>
    <w:tmpl w:val="3CCE27DC"/>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539107B"/>
    <w:multiLevelType w:val="hybridMultilevel"/>
    <w:tmpl w:val="4C90C4A6"/>
    <w:lvl w:ilvl="0" w:tplc="04150017">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5">
    <w:nsid w:val="678A5E42"/>
    <w:multiLevelType w:val="hybridMultilevel"/>
    <w:tmpl w:val="361C2BB0"/>
    <w:lvl w:ilvl="0" w:tplc="587CF4EC">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6">
    <w:nsid w:val="6A051207"/>
    <w:multiLevelType w:val="multilevel"/>
    <w:tmpl w:val="EF0641E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nsid w:val="6C7B0882"/>
    <w:multiLevelType w:val="hybridMultilevel"/>
    <w:tmpl w:val="6B8439E0"/>
    <w:lvl w:ilvl="0" w:tplc="778479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CF54C8D"/>
    <w:multiLevelType w:val="hybridMultilevel"/>
    <w:tmpl w:val="04BAB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D2D17C4"/>
    <w:multiLevelType w:val="hybridMultilevel"/>
    <w:tmpl w:val="D8A2395C"/>
    <w:lvl w:ilvl="0" w:tplc="5AE46158">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0F83C1F"/>
    <w:multiLevelType w:val="hybridMultilevel"/>
    <w:tmpl w:val="49BE5E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0FC3B39"/>
    <w:multiLevelType w:val="multilevel"/>
    <w:tmpl w:val="510A6BE2"/>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2">
    <w:nsid w:val="73415EE2"/>
    <w:multiLevelType w:val="multilevel"/>
    <w:tmpl w:val="8BEC67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nsid w:val="752721C3"/>
    <w:multiLevelType w:val="hybridMultilevel"/>
    <w:tmpl w:val="BC0ED6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5311FF2"/>
    <w:multiLevelType w:val="multilevel"/>
    <w:tmpl w:val="7DFE10F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5">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77A953D9"/>
    <w:multiLevelType w:val="multilevel"/>
    <w:tmpl w:val="C9A088A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57">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nsid w:val="7E2B1009"/>
    <w:multiLevelType w:val="hybridMultilevel"/>
    <w:tmpl w:val="70BE8A2E"/>
    <w:lvl w:ilvl="0" w:tplc="0BCAB03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E5847A9"/>
    <w:multiLevelType w:val="multilevel"/>
    <w:tmpl w:val="C64E5BC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40"/>
  </w:num>
  <w:num w:numId="2">
    <w:abstractNumId w:val="53"/>
  </w:num>
  <w:num w:numId="3">
    <w:abstractNumId w:val="0"/>
  </w:num>
  <w:num w:numId="4">
    <w:abstractNumId w:val="45"/>
  </w:num>
  <w:num w:numId="5">
    <w:abstractNumId w:val="41"/>
  </w:num>
  <w:num w:numId="6">
    <w:abstractNumId w:val="14"/>
  </w:num>
  <w:num w:numId="7">
    <w:abstractNumId w:val="18"/>
  </w:num>
  <w:num w:numId="8">
    <w:abstractNumId w:val="25"/>
  </w:num>
  <w:num w:numId="9">
    <w:abstractNumId w:val="3"/>
  </w:num>
  <w:num w:numId="10">
    <w:abstractNumId w:val="58"/>
  </w:num>
  <w:num w:numId="11">
    <w:abstractNumId w:val="26"/>
  </w:num>
  <w:num w:numId="12">
    <w:abstractNumId w:val="20"/>
  </w:num>
  <w:num w:numId="13">
    <w:abstractNumId w:val="23"/>
  </w:num>
  <w:num w:numId="14">
    <w:abstractNumId w:val="11"/>
  </w:num>
  <w:num w:numId="15">
    <w:abstractNumId w:val="1"/>
  </w:num>
  <w:num w:numId="16">
    <w:abstractNumId w:val="19"/>
    <w:lvlOverride w:ilvl="0">
      <w:lvl w:ilvl="0">
        <w:numFmt w:val="lowerLetter"/>
        <w:lvlText w:val="%1."/>
        <w:lvlJc w:val="left"/>
        <w:rPr>
          <w:rFonts w:cs="Times New Roman"/>
        </w:rPr>
      </w:lvl>
    </w:lvlOverride>
  </w:num>
  <w:num w:numId="17">
    <w:abstractNumId w:val="48"/>
  </w:num>
  <w:num w:numId="18">
    <w:abstractNumId w:val="37"/>
  </w:num>
  <w:num w:numId="19">
    <w:abstractNumId w:val="30"/>
  </w:num>
  <w:num w:numId="20">
    <w:abstractNumId w:val="32"/>
  </w:num>
  <w:num w:numId="21">
    <w:abstractNumId w:val="43"/>
  </w:num>
  <w:num w:numId="22">
    <w:abstractNumId w:val="35"/>
  </w:num>
  <w:num w:numId="23">
    <w:abstractNumId w:val="59"/>
  </w:num>
  <w:num w:numId="24">
    <w:abstractNumId w:val="10"/>
  </w:num>
  <w:num w:numId="25">
    <w:abstractNumId w:val="29"/>
  </w:num>
  <w:num w:numId="26">
    <w:abstractNumId w:val="15"/>
  </w:num>
  <w:num w:numId="27">
    <w:abstractNumId w:val="5"/>
  </w:num>
  <w:num w:numId="28">
    <w:abstractNumId w:val="2"/>
  </w:num>
  <w:num w:numId="29">
    <w:abstractNumId w:val="22"/>
  </w:num>
  <w:num w:numId="30">
    <w:abstractNumId w:val="50"/>
  </w:num>
  <w:num w:numId="31">
    <w:abstractNumId w:val="16"/>
  </w:num>
  <w:num w:numId="32">
    <w:abstractNumId w:val="8"/>
  </w:num>
  <w:num w:numId="33">
    <w:abstractNumId w:val="38"/>
  </w:num>
  <w:num w:numId="34">
    <w:abstractNumId w:val="44"/>
  </w:num>
  <w:num w:numId="35">
    <w:abstractNumId w:val="49"/>
  </w:num>
  <w:num w:numId="36">
    <w:abstractNumId w:val="47"/>
  </w:num>
  <w:num w:numId="37">
    <w:abstractNumId w:val="55"/>
  </w:num>
  <w:num w:numId="38">
    <w:abstractNumId w:val="33"/>
  </w:num>
  <w:num w:numId="39">
    <w:abstractNumId w:val="46"/>
  </w:num>
  <w:num w:numId="40">
    <w:abstractNumId w:val="6"/>
  </w:num>
  <w:num w:numId="41">
    <w:abstractNumId w:val="51"/>
  </w:num>
  <w:num w:numId="42">
    <w:abstractNumId w:val="9"/>
  </w:num>
  <w:num w:numId="43">
    <w:abstractNumId w:val="17"/>
  </w:num>
  <w:num w:numId="44">
    <w:abstractNumId w:val="21"/>
  </w:num>
  <w:num w:numId="45">
    <w:abstractNumId w:val="39"/>
  </w:num>
  <w:num w:numId="46">
    <w:abstractNumId w:val="52"/>
  </w:num>
  <w:num w:numId="47">
    <w:abstractNumId w:val="27"/>
  </w:num>
  <w:num w:numId="48">
    <w:abstractNumId w:val="7"/>
  </w:num>
  <w:num w:numId="49">
    <w:abstractNumId w:val="4"/>
  </w:num>
  <w:num w:numId="50">
    <w:abstractNumId w:val="12"/>
  </w:num>
  <w:num w:numId="51">
    <w:abstractNumId w:val="42"/>
  </w:num>
  <w:num w:numId="52">
    <w:abstractNumId w:val="56"/>
  </w:num>
  <w:num w:numId="53">
    <w:abstractNumId w:val="31"/>
  </w:num>
  <w:num w:numId="54">
    <w:abstractNumId w:val="28"/>
  </w:num>
  <w:num w:numId="55">
    <w:abstractNumId w:val="54"/>
  </w:num>
  <w:num w:numId="56">
    <w:abstractNumId w:val="24"/>
  </w:num>
  <w:num w:numId="57">
    <w:abstractNumId w:val="34"/>
  </w:num>
  <w:num w:numId="58">
    <w:abstractNumId w:val="13"/>
  </w:num>
  <w:num w:numId="59">
    <w:abstractNumId w:val="51"/>
    <w:lvlOverride w:ilvl="0">
      <w:startOverride w:val="1"/>
    </w:lvlOverride>
  </w:num>
  <w:num w:numId="60">
    <w:abstractNumId w:val="36"/>
  </w:num>
  <w:num w:numId="61">
    <w:abstractNumId w:val="5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562050"/>
    <w:rsid w:val="002729A2"/>
    <w:rsid w:val="002E638C"/>
    <w:rsid w:val="003A6D3B"/>
    <w:rsid w:val="00562050"/>
    <w:rsid w:val="00A622DD"/>
    <w:rsid w:val="00CA5C45"/>
    <w:rsid w:val="00D56CAE"/>
    <w:rsid w:val="00DB0402"/>
    <w:rsid w:val="00E61B4F"/>
    <w:rsid w:val="00E73611"/>
    <w:rsid w:val="00E94BC3"/>
    <w:rsid w:val="00EE71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050"/>
    <w:pPr>
      <w:suppressAutoHyphens/>
      <w:spacing w:after="0"/>
    </w:pPr>
    <w:rPr>
      <w:rFonts w:ascii="Arial" w:eastAsia="Arial" w:hAnsi="Arial" w:cs="Arial"/>
      <w:lang w:eastAsia="pl-PL"/>
    </w:rPr>
  </w:style>
  <w:style w:type="paragraph" w:styleId="Nagwek1">
    <w:name w:val="heading 1"/>
    <w:basedOn w:val="LO-normal"/>
    <w:next w:val="LO-normal"/>
    <w:link w:val="Nagwek1Znak"/>
    <w:uiPriority w:val="99"/>
    <w:qFormat/>
    <w:rsid w:val="00562050"/>
    <w:pPr>
      <w:keepNext/>
      <w:keepLines/>
      <w:spacing w:before="400" w:after="120"/>
      <w:outlineLvl w:val="0"/>
    </w:pPr>
    <w:rPr>
      <w:sz w:val="40"/>
      <w:szCs w:val="40"/>
    </w:rPr>
  </w:style>
  <w:style w:type="paragraph" w:styleId="Nagwek2">
    <w:name w:val="heading 2"/>
    <w:basedOn w:val="LO-normal"/>
    <w:next w:val="LO-normal"/>
    <w:link w:val="Nagwek2Znak"/>
    <w:uiPriority w:val="99"/>
    <w:qFormat/>
    <w:rsid w:val="00562050"/>
    <w:pPr>
      <w:keepNext/>
      <w:keepLines/>
      <w:spacing w:before="360" w:after="120"/>
      <w:outlineLvl w:val="1"/>
    </w:pPr>
    <w:rPr>
      <w:sz w:val="32"/>
      <w:szCs w:val="32"/>
    </w:rPr>
  </w:style>
  <w:style w:type="paragraph" w:styleId="Nagwek3">
    <w:name w:val="heading 3"/>
    <w:basedOn w:val="LO-normal"/>
    <w:next w:val="LO-normal"/>
    <w:link w:val="Nagwek3Znak"/>
    <w:uiPriority w:val="99"/>
    <w:qFormat/>
    <w:rsid w:val="00562050"/>
    <w:pPr>
      <w:keepNext/>
      <w:keepLines/>
      <w:spacing w:before="320" w:after="80"/>
      <w:outlineLvl w:val="2"/>
    </w:pPr>
    <w:rPr>
      <w:color w:val="434343"/>
      <w:sz w:val="28"/>
      <w:szCs w:val="28"/>
    </w:rPr>
  </w:style>
  <w:style w:type="paragraph" w:styleId="Nagwek4">
    <w:name w:val="heading 4"/>
    <w:basedOn w:val="LO-normal"/>
    <w:next w:val="LO-normal"/>
    <w:link w:val="Nagwek4Znak"/>
    <w:uiPriority w:val="99"/>
    <w:qFormat/>
    <w:rsid w:val="00562050"/>
    <w:pPr>
      <w:keepNext/>
      <w:keepLines/>
      <w:spacing w:before="280" w:after="80"/>
      <w:outlineLvl w:val="3"/>
    </w:pPr>
    <w:rPr>
      <w:color w:val="666666"/>
      <w:sz w:val="24"/>
      <w:szCs w:val="24"/>
    </w:rPr>
  </w:style>
  <w:style w:type="paragraph" w:styleId="Nagwek5">
    <w:name w:val="heading 5"/>
    <w:basedOn w:val="LO-normal"/>
    <w:next w:val="LO-normal"/>
    <w:link w:val="Nagwek5Znak"/>
    <w:uiPriority w:val="99"/>
    <w:qFormat/>
    <w:rsid w:val="00562050"/>
    <w:pPr>
      <w:keepNext/>
      <w:keepLines/>
      <w:spacing w:before="240" w:after="80"/>
      <w:outlineLvl w:val="4"/>
    </w:pPr>
    <w:rPr>
      <w:color w:val="666666"/>
    </w:rPr>
  </w:style>
  <w:style w:type="paragraph" w:styleId="Nagwek6">
    <w:name w:val="heading 6"/>
    <w:basedOn w:val="LO-normal"/>
    <w:next w:val="LO-normal"/>
    <w:link w:val="Nagwek6Znak"/>
    <w:uiPriority w:val="99"/>
    <w:qFormat/>
    <w:rsid w:val="0056205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62050"/>
    <w:rPr>
      <w:rFonts w:ascii="Arial" w:eastAsia="Arial" w:hAnsi="Arial" w:cs="Arial"/>
      <w:sz w:val="40"/>
      <w:szCs w:val="40"/>
      <w:lang w:eastAsia="pl-PL"/>
    </w:rPr>
  </w:style>
  <w:style w:type="character" w:customStyle="1" w:styleId="Nagwek2Znak">
    <w:name w:val="Nagłówek 2 Znak"/>
    <w:basedOn w:val="Domylnaczcionkaakapitu"/>
    <w:link w:val="Nagwek2"/>
    <w:uiPriority w:val="99"/>
    <w:rsid w:val="00562050"/>
    <w:rPr>
      <w:rFonts w:ascii="Arial" w:eastAsia="Arial" w:hAnsi="Arial" w:cs="Arial"/>
      <w:sz w:val="32"/>
      <w:szCs w:val="32"/>
      <w:lang w:eastAsia="pl-PL"/>
    </w:rPr>
  </w:style>
  <w:style w:type="character" w:customStyle="1" w:styleId="Nagwek3Znak">
    <w:name w:val="Nagłówek 3 Znak"/>
    <w:basedOn w:val="Domylnaczcionkaakapitu"/>
    <w:link w:val="Nagwek3"/>
    <w:uiPriority w:val="99"/>
    <w:rsid w:val="00562050"/>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9"/>
    <w:rsid w:val="00562050"/>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9"/>
    <w:rsid w:val="00562050"/>
    <w:rPr>
      <w:rFonts w:ascii="Arial" w:eastAsia="Arial" w:hAnsi="Arial" w:cs="Arial"/>
      <w:color w:val="666666"/>
      <w:lang w:eastAsia="pl-PL"/>
    </w:rPr>
  </w:style>
  <w:style w:type="character" w:customStyle="1" w:styleId="Nagwek6Znak">
    <w:name w:val="Nagłówek 6 Znak"/>
    <w:basedOn w:val="Domylnaczcionkaakapitu"/>
    <w:link w:val="Nagwek6"/>
    <w:uiPriority w:val="99"/>
    <w:rsid w:val="00562050"/>
    <w:rPr>
      <w:rFonts w:ascii="Arial" w:eastAsia="Arial" w:hAnsi="Arial" w:cs="Arial"/>
      <w:i/>
      <w:color w:val="666666"/>
      <w:lang w:eastAsia="pl-PL"/>
    </w:rPr>
  </w:style>
  <w:style w:type="paragraph" w:styleId="Tekstdymka">
    <w:name w:val="Balloon Text"/>
    <w:basedOn w:val="Normalny"/>
    <w:link w:val="TekstdymkaZnak"/>
    <w:uiPriority w:val="99"/>
    <w:semiHidden/>
    <w:rsid w:val="0056205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2050"/>
    <w:rPr>
      <w:rFonts w:ascii="Tahoma" w:eastAsia="Arial" w:hAnsi="Tahoma" w:cs="Tahoma"/>
      <w:sz w:val="16"/>
      <w:szCs w:val="16"/>
      <w:lang w:eastAsia="pl-PL"/>
    </w:rPr>
  </w:style>
  <w:style w:type="character" w:customStyle="1" w:styleId="TitleChar">
    <w:name w:val="Title Char"/>
    <w:uiPriority w:val="99"/>
    <w:locked/>
    <w:rsid w:val="00562050"/>
    <w:rPr>
      <w:rFonts w:ascii="Cambria" w:hAnsi="Cambria"/>
      <w:b/>
      <w:kern w:val="2"/>
      <w:sz w:val="32"/>
    </w:rPr>
  </w:style>
  <w:style w:type="character" w:customStyle="1" w:styleId="SubtitleChar">
    <w:name w:val="Subtitle Char"/>
    <w:uiPriority w:val="99"/>
    <w:locked/>
    <w:rsid w:val="00562050"/>
    <w:rPr>
      <w:rFonts w:ascii="Cambria" w:hAnsi="Cambria"/>
      <w:sz w:val="24"/>
    </w:rPr>
  </w:style>
  <w:style w:type="character" w:customStyle="1" w:styleId="czeinternetowe">
    <w:name w:val="Łącze internetowe"/>
    <w:basedOn w:val="Domylnaczcionkaakapitu"/>
    <w:uiPriority w:val="99"/>
    <w:rsid w:val="00562050"/>
    <w:rPr>
      <w:rFonts w:cs="Times New Roman"/>
      <w:color w:val="0000FF"/>
      <w:u w:val="single"/>
    </w:rPr>
  </w:style>
  <w:style w:type="character" w:customStyle="1" w:styleId="NagwekZnak">
    <w:name w:val="Nagłówek Znak"/>
    <w:aliases w:val="Nagłówek strony Znak"/>
    <w:basedOn w:val="Domylnaczcionkaakapitu"/>
    <w:link w:val="Nagwek"/>
    <w:uiPriority w:val="99"/>
    <w:locked/>
    <w:rsid w:val="00562050"/>
    <w:rPr>
      <w:rFonts w:cs="Times New Roman"/>
    </w:rPr>
  </w:style>
  <w:style w:type="character" w:customStyle="1" w:styleId="FooterChar">
    <w:name w:val="Footer Char"/>
    <w:uiPriority w:val="99"/>
    <w:locked/>
    <w:rsid w:val="00562050"/>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
    <w:link w:val="Akapitzlist"/>
    <w:uiPriority w:val="99"/>
    <w:qFormat/>
    <w:locked/>
    <w:rsid w:val="00562050"/>
    <w:rPr>
      <w:rFonts w:ascii="Times New Roman" w:hAnsi="Times New Roman"/>
      <w:sz w:val="24"/>
    </w:rPr>
  </w:style>
  <w:style w:type="character" w:customStyle="1" w:styleId="BodyTextIndentChar">
    <w:name w:val="Body Text Indent Char"/>
    <w:uiPriority w:val="99"/>
    <w:locked/>
    <w:rsid w:val="00562050"/>
    <w:rPr>
      <w:rFonts w:ascii="Times New Roman" w:hAnsi="Times New Roman"/>
      <w:sz w:val="20"/>
    </w:rPr>
  </w:style>
  <w:style w:type="character" w:customStyle="1" w:styleId="BodyTextChar">
    <w:name w:val="Body Text Char"/>
    <w:uiPriority w:val="99"/>
    <w:locked/>
    <w:rsid w:val="00562050"/>
    <w:rPr>
      <w:rFonts w:ascii="Times New Roman" w:hAnsi="Times New Roman"/>
      <w:sz w:val="20"/>
    </w:rPr>
  </w:style>
  <w:style w:type="character" w:customStyle="1" w:styleId="normaltextrun">
    <w:name w:val="normaltextrun"/>
    <w:basedOn w:val="Domylnaczcionkaakapitu"/>
    <w:uiPriority w:val="99"/>
    <w:rsid w:val="00562050"/>
    <w:rPr>
      <w:rFonts w:cs="Times New Roman"/>
    </w:rPr>
  </w:style>
  <w:style w:type="character" w:customStyle="1" w:styleId="contextualspellingandgrammarerror">
    <w:name w:val="contextualspellingandgrammarerror"/>
    <w:basedOn w:val="Domylnaczcionkaakapitu"/>
    <w:uiPriority w:val="99"/>
    <w:rsid w:val="00562050"/>
    <w:rPr>
      <w:rFonts w:cs="Times New Roman"/>
    </w:rPr>
  </w:style>
  <w:style w:type="character" w:customStyle="1" w:styleId="eop">
    <w:name w:val="eop"/>
    <w:basedOn w:val="Domylnaczcionkaakapitu"/>
    <w:uiPriority w:val="99"/>
    <w:rsid w:val="00562050"/>
    <w:rPr>
      <w:rFonts w:cs="Times New Roman"/>
    </w:rPr>
  </w:style>
  <w:style w:type="character" w:customStyle="1" w:styleId="ListParagraphChar">
    <w:name w:val="List Paragraph Char"/>
    <w:link w:val="Akapitzlist1"/>
    <w:uiPriority w:val="99"/>
    <w:locked/>
    <w:rsid w:val="00562050"/>
    <w:rPr>
      <w:rFonts w:ascii="Times New Roman" w:hAnsi="Times New Roman"/>
      <w:sz w:val="24"/>
    </w:rPr>
  </w:style>
  <w:style w:type="character" w:customStyle="1" w:styleId="BodyTextIndent2Char">
    <w:name w:val="Body Text Indent 2 Char"/>
    <w:uiPriority w:val="99"/>
    <w:semiHidden/>
    <w:locked/>
    <w:rsid w:val="00562050"/>
  </w:style>
  <w:style w:type="character" w:customStyle="1" w:styleId="CommentTextChar">
    <w:name w:val="Comment Text Char"/>
    <w:uiPriority w:val="99"/>
    <w:semiHidden/>
    <w:locked/>
    <w:rsid w:val="00562050"/>
    <w:rPr>
      <w:rFonts w:ascii="Times New Roman" w:hAnsi="Times New Roman"/>
      <w:sz w:val="20"/>
    </w:rPr>
  </w:style>
  <w:style w:type="character" w:customStyle="1" w:styleId="FootnoteTextChar">
    <w:name w:val="Footnote Text Char"/>
    <w:uiPriority w:val="99"/>
    <w:locked/>
    <w:rsid w:val="00562050"/>
    <w:rPr>
      <w:rFonts w:ascii="Times New Roman" w:hAnsi="Times New Roman"/>
      <w:sz w:val="20"/>
    </w:rPr>
  </w:style>
  <w:style w:type="character" w:customStyle="1" w:styleId="BezodstpwZnak">
    <w:name w:val="Bez odstępów Znak"/>
    <w:link w:val="Bezodstpw"/>
    <w:uiPriority w:val="99"/>
    <w:locked/>
    <w:rsid w:val="00562050"/>
  </w:style>
  <w:style w:type="character" w:customStyle="1" w:styleId="czeindeksu">
    <w:name w:val="Łącze indeksu"/>
    <w:uiPriority w:val="99"/>
    <w:rsid w:val="00562050"/>
  </w:style>
  <w:style w:type="paragraph" w:styleId="Nagwek">
    <w:name w:val="header"/>
    <w:aliases w:val="Nagłówek strony"/>
    <w:basedOn w:val="Normalny"/>
    <w:next w:val="Tekstpodstawowy"/>
    <w:link w:val="NagwekZnak"/>
    <w:uiPriority w:val="99"/>
    <w:rsid w:val="00562050"/>
    <w:pPr>
      <w:tabs>
        <w:tab w:val="center" w:pos="4536"/>
        <w:tab w:val="right" w:pos="9072"/>
      </w:tabs>
      <w:spacing w:line="240" w:lineRule="auto"/>
    </w:pPr>
    <w:rPr>
      <w:rFonts w:ascii="Calibri" w:eastAsiaTheme="minorHAnsi" w:hAnsi="Calibri" w:cs="Times New Roman"/>
      <w:lang w:eastAsia="en-US"/>
    </w:rPr>
  </w:style>
  <w:style w:type="character" w:customStyle="1" w:styleId="NagwekZnak1">
    <w:name w:val="Nagłówek Znak1"/>
    <w:basedOn w:val="Domylnaczcionkaakapitu"/>
    <w:link w:val="Nagwek"/>
    <w:uiPriority w:val="99"/>
    <w:semiHidden/>
    <w:rsid w:val="00562050"/>
    <w:rPr>
      <w:rFonts w:ascii="Arial" w:eastAsia="Arial" w:hAnsi="Arial" w:cs="Arial"/>
      <w:lang w:eastAsia="pl-PL"/>
    </w:rPr>
  </w:style>
  <w:style w:type="character" w:customStyle="1" w:styleId="HeaderChar1">
    <w:name w:val="Header Char1"/>
    <w:aliases w:val="Nagłówek strony Char1"/>
    <w:basedOn w:val="Domylnaczcionkaakapitu"/>
    <w:uiPriority w:val="99"/>
    <w:semiHidden/>
    <w:locked/>
    <w:rsid w:val="00562050"/>
    <w:rPr>
      <w:rFonts w:cs="Times New Roman"/>
    </w:rPr>
  </w:style>
  <w:style w:type="paragraph" w:styleId="Tekstpodstawowy">
    <w:name w:val="Body Text"/>
    <w:basedOn w:val="Normalny"/>
    <w:link w:val="TekstpodstawowyZnak"/>
    <w:uiPriority w:val="99"/>
    <w:rsid w:val="00562050"/>
    <w:pPr>
      <w:spacing w:line="240" w:lineRule="auto"/>
      <w:jc w:val="both"/>
    </w:pPr>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562050"/>
    <w:rPr>
      <w:rFonts w:ascii="Times New Roman" w:eastAsia="Arial" w:hAnsi="Times New Roman" w:cs="Times New Roman"/>
      <w:sz w:val="20"/>
      <w:szCs w:val="20"/>
      <w:lang w:eastAsia="pl-PL"/>
    </w:rPr>
  </w:style>
  <w:style w:type="paragraph" w:styleId="Lista">
    <w:name w:val="List"/>
    <w:basedOn w:val="Tekstpodstawowy"/>
    <w:uiPriority w:val="99"/>
    <w:rsid w:val="00562050"/>
    <w:rPr>
      <w:rFonts w:cs="Arial"/>
    </w:rPr>
  </w:style>
  <w:style w:type="paragraph" w:styleId="Legenda">
    <w:name w:val="caption"/>
    <w:basedOn w:val="Normalny"/>
    <w:uiPriority w:val="99"/>
    <w:qFormat/>
    <w:rsid w:val="00562050"/>
    <w:pPr>
      <w:suppressLineNumbers/>
      <w:spacing w:before="120" w:after="120"/>
    </w:pPr>
    <w:rPr>
      <w:i/>
      <w:iCs/>
      <w:sz w:val="24"/>
      <w:szCs w:val="24"/>
    </w:rPr>
  </w:style>
  <w:style w:type="paragraph" w:customStyle="1" w:styleId="Indeks">
    <w:name w:val="Indeks"/>
    <w:basedOn w:val="Normalny"/>
    <w:uiPriority w:val="99"/>
    <w:rsid w:val="00562050"/>
    <w:pPr>
      <w:suppressLineNumbers/>
    </w:pPr>
  </w:style>
  <w:style w:type="paragraph" w:customStyle="1" w:styleId="LO-normal">
    <w:name w:val="LO-normal"/>
    <w:uiPriority w:val="99"/>
    <w:rsid w:val="00562050"/>
    <w:pPr>
      <w:suppressAutoHyphens/>
      <w:spacing w:after="0"/>
    </w:pPr>
    <w:rPr>
      <w:rFonts w:ascii="Arial" w:eastAsia="Arial" w:hAnsi="Arial" w:cs="Arial"/>
      <w:lang w:eastAsia="pl-PL"/>
    </w:rPr>
  </w:style>
  <w:style w:type="paragraph" w:styleId="Tytu">
    <w:name w:val="Title"/>
    <w:basedOn w:val="LO-normal"/>
    <w:next w:val="LO-normal"/>
    <w:link w:val="TytuZnak"/>
    <w:uiPriority w:val="99"/>
    <w:qFormat/>
    <w:rsid w:val="00562050"/>
    <w:pPr>
      <w:keepNext/>
      <w:keepLines/>
      <w:spacing w:after="60"/>
    </w:pPr>
    <w:rPr>
      <w:rFonts w:ascii="Cambria" w:hAnsi="Cambria" w:cs="Times New Roman"/>
      <w:b/>
      <w:bCs/>
      <w:kern w:val="2"/>
      <w:sz w:val="32"/>
      <w:szCs w:val="32"/>
    </w:rPr>
  </w:style>
  <w:style w:type="character" w:customStyle="1" w:styleId="TytuZnak">
    <w:name w:val="Tytuł Znak"/>
    <w:basedOn w:val="Domylnaczcionkaakapitu"/>
    <w:link w:val="Tytu"/>
    <w:uiPriority w:val="99"/>
    <w:rsid w:val="00562050"/>
    <w:rPr>
      <w:rFonts w:ascii="Cambria" w:eastAsia="Arial" w:hAnsi="Cambria" w:cs="Times New Roman"/>
      <w:b/>
      <w:bCs/>
      <w:kern w:val="2"/>
      <w:sz w:val="32"/>
      <w:szCs w:val="32"/>
      <w:lang w:eastAsia="pl-PL"/>
    </w:rPr>
  </w:style>
  <w:style w:type="paragraph" w:styleId="Podtytu">
    <w:name w:val="Subtitle"/>
    <w:basedOn w:val="LO-normal"/>
    <w:next w:val="LO-normal"/>
    <w:link w:val="PodtytuZnak"/>
    <w:uiPriority w:val="99"/>
    <w:qFormat/>
    <w:rsid w:val="00562050"/>
    <w:pPr>
      <w:keepNext/>
      <w:keepLines/>
      <w:spacing w:after="320"/>
    </w:pPr>
    <w:rPr>
      <w:rFonts w:ascii="Cambria" w:hAnsi="Cambria" w:cs="Times New Roman"/>
      <w:sz w:val="24"/>
      <w:szCs w:val="24"/>
    </w:rPr>
  </w:style>
  <w:style w:type="character" w:customStyle="1" w:styleId="PodtytuZnak">
    <w:name w:val="Podtytuł Znak"/>
    <w:basedOn w:val="Domylnaczcionkaakapitu"/>
    <w:link w:val="Podtytu"/>
    <w:uiPriority w:val="99"/>
    <w:rsid w:val="00562050"/>
    <w:rPr>
      <w:rFonts w:ascii="Cambria" w:eastAsia="Arial" w:hAnsi="Cambria" w:cs="Times New Roman"/>
      <w:sz w:val="24"/>
      <w:szCs w:val="24"/>
      <w:lang w:eastAsia="pl-PL"/>
    </w:rPr>
  </w:style>
  <w:style w:type="paragraph" w:customStyle="1" w:styleId="Gwkaistopka">
    <w:name w:val="Główka i stopka"/>
    <w:basedOn w:val="Normalny"/>
    <w:uiPriority w:val="99"/>
    <w:rsid w:val="00562050"/>
  </w:style>
  <w:style w:type="paragraph" w:styleId="Stopka">
    <w:name w:val="footer"/>
    <w:basedOn w:val="Normalny"/>
    <w:link w:val="StopkaZnak"/>
    <w:uiPriority w:val="99"/>
    <w:rsid w:val="00562050"/>
    <w:pPr>
      <w:tabs>
        <w:tab w:val="center" w:pos="4536"/>
        <w:tab w:val="right" w:pos="9072"/>
      </w:tabs>
      <w:spacing w:line="240" w:lineRule="auto"/>
    </w:pPr>
    <w:rPr>
      <w:rFonts w:cs="Times New Roman"/>
      <w:sz w:val="20"/>
      <w:szCs w:val="20"/>
    </w:rPr>
  </w:style>
  <w:style w:type="character" w:customStyle="1" w:styleId="StopkaZnak">
    <w:name w:val="Stopka Znak"/>
    <w:basedOn w:val="Domylnaczcionkaakapitu"/>
    <w:link w:val="Stopka"/>
    <w:uiPriority w:val="99"/>
    <w:rsid w:val="00562050"/>
    <w:rPr>
      <w:rFonts w:ascii="Arial" w:eastAsia="Arial" w:hAnsi="Arial" w:cs="Times New Roman"/>
      <w:sz w:val="20"/>
      <w:szCs w:val="20"/>
      <w:lang w:eastAsia="pl-PL"/>
    </w:rPr>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sw tek"/>
    <w:basedOn w:val="Normalny"/>
    <w:link w:val="AkapitzlistZnak"/>
    <w:uiPriority w:val="99"/>
    <w:qFormat/>
    <w:rsid w:val="00562050"/>
    <w:pPr>
      <w:spacing w:line="240" w:lineRule="auto"/>
      <w:ind w:left="720"/>
      <w:contextualSpacing/>
    </w:pPr>
    <w:rPr>
      <w:rFonts w:ascii="Times New Roman" w:eastAsiaTheme="minorHAnsi" w:hAnsi="Times New Roman" w:cs="Calibri"/>
      <w:sz w:val="24"/>
      <w:lang w:eastAsia="en-US"/>
    </w:rPr>
  </w:style>
  <w:style w:type="paragraph" w:customStyle="1" w:styleId="Default">
    <w:name w:val="Default"/>
    <w:qFormat/>
    <w:rsid w:val="00562050"/>
    <w:pPr>
      <w:suppressAutoHyphens/>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uiPriority w:val="99"/>
    <w:qFormat/>
    <w:rsid w:val="00562050"/>
    <w:pPr>
      <w:suppressAutoHyphens/>
      <w:spacing w:after="0"/>
      <w:textAlignment w:val="baseline"/>
    </w:pPr>
    <w:rPr>
      <w:rFonts w:ascii="Arial" w:eastAsia="Arial" w:hAnsi="Arial" w:cs="Arial"/>
      <w:kern w:val="2"/>
      <w:lang w:eastAsia="pl-PL"/>
    </w:rPr>
  </w:style>
  <w:style w:type="paragraph" w:customStyle="1" w:styleId="Akapitzlist1">
    <w:name w:val="Akapit z listą1"/>
    <w:basedOn w:val="Normalny"/>
    <w:link w:val="ListParagraphChar"/>
    <w:uiPriority w:val="99"/>
    <w:rsid w:val="00562050"/>
    <w:pPr>
      <w:spacing w:line="240" w:lineRule="auto"/>
      <w:ind w:left="720"/>
      <w:contextualSpacing/>
    </w:pPr>
    <w:rPr>
      <w:rFonts w:ascii="Times New Roman" w:eastAsiaTheme="minorHAnsi" w:hAnsi="Times New Roman" w:cs="Calibri"/>
      <w:sz w:val="24"/>
      <w:lang w:eastAsia="en-US"/>
    </w:rPr>
  </w:style>
  <w:style w:type="paragraph" w:styleId="Tekstpodstawowywcity">
    <w:name w:val="Body Text Indent"/>
    <w:basedOn w:val="Normalny"/>
    <w:link w:val="TekstpodstawowywcityZnak"/>
    <w:uiPriority w:val="99"/>
    <w:rsid w:val="00562050"/>
    <w:pPr>
      <w:spacing w:line="240" w:lineRule="auto"/>
      <w:jc w:val="center"/>
    </w:pPr>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562050"/>
    <w:rPr>
      <w:rFonts w:ascii="Times New Roman" w:eastAsia="Arial" w:hAnsi="Times New Roman" w:cs="Times New Roman"/>
      <w:sz w:val="20"/>
      <w:szCs w:val="20"/>
      <w:lang w:eastAsia="pl-PL"/>
    </w:rPr>
  </w:style>
  <w:style w:type="paragraph" w:customStyle="1" w:styleId="paragraph">
    <w:name w:val="paragraph"/>
    <w:basedOn w:val="Normalny"/>
    <w:uiPriority w:val="99"/>
    <w:rsid w:val="00562050"/>
    <w:pPr>
      <w:spacing w:beforeAutospacing="1" w:afterAutospacing="1" w:line="240" w:lineRule="auto"/>
    </w:pPr>
    <w:rPr>
      <w:rFonts w:ascii="Times New Roman" w:eastAsia="Times New Roman" w:hAnsi="Times New Roman" w:cs="Times New Roman"/>
      <w:sz w:val="24"/>
      <w:szCs w:val="24"/>
    </w:rPr>
  </w:style>
  <w:style w:type="paragraph" w:customStyle="1" w:styleId="Tekstpodstawowywcity31">
    <w:name w:val="Tekst podstawowy wcięty 31"/>
    <w:basedOn w:val="Normalny"/>
    <w:uiPriority w:val="99"/>
    <w:rsid w:val="00562050"/>
    <w:pPr>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ny"/>
    <w:uiPriority w:val="99"/>
    <w:rsid w:val="00562050"/>
    <w:pPr>
      <w:spacing w:line="240" w:lineRule="auto"/>
      <w:ind w:left="283" w:hanging="283"/>
      <w:jc w:val="both"/>
    </w:pPr>
    <w:rPr>
      <w:rFonts w:ascii="Times New Roman" w:hAnsi="Times New Roman" w:cs="Times New Roman"/>
      <w:sz w:val="20"/>
      <w:szCs w:val="20"/>
      <w:lang w:eastAsia="ar-SA"/>
    </w:rPr>
  </w:style>
  <w:style w:type="paragraph" w:styleId="Tekstpodstawowywcity2">
    <w:name w:val="Body Text Indent 2"/>
    <w:basedOn w:val="Normalny"/>
    <w:link w:val="Tekstpodstawowywcity2Znak"/>
    <w:uiPriority w:val="99"/>
    <w:semiHidden/>
    <w:rsid w:val="00562050"/>
    <w:pPr>
      <w:spacing w:after="120" w:line="480" w:lineRule="auto"/>
      <w:ind w:left="283"/>
    </w:pPr>
    <w:rPr>
      <w:rFonts w:cs="Times New Roman"/>
      <w:sz w:val="20"/>
      <w:szCs w:val="20"/>
    </w:rPr>
  </w:style>
  <w:style w:type="character" w:customStyle="1" w:styleId="Tekstpodstawowywcity2Znak">
    <w:name w:val="Tekst podstawowy wcięty 2 Znak"/>
    <w:basedOn w:val="Domylnaczcionkaakapitu"/>
    <w:link w:val="Tekstpodstawowywcity2"/>
    <w:uiPriority w:val="99"/>
    <w:semiHidden/>
    <w:rsid w:val="00562050"/>
    <w:rPr>
      <w:rFonts w:ascii="Arial" w:eastAsia="Arial" w:hAnsi="Arial" w:cs="Times New Roman"/>
      <w:sz w:val="20"/>
      <w:szCs w:val="20"/>
      <w:lang w:eastAsia="pl-PL"/>
    </w:rPr>
  </w:style>
  <w:style w:type="paragraph" w:styleId="Tekstkomentarza">
    <w:name w:val="annotation text"/>
    <w:basedOn w:val="Normalny"/>
    <w:link w:val="TekstkomentarzaZnak"/>
    <w:rsid w:val="00562050"/>
    <w:pPr>
      <w:spacing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rsid w:val="00562050"/>
    <w:rPr>
      <w:rFonts w:ascii="Times New Roman" w:eastAsia="Arial" w:hAnsi="Times New Roman" w:cs="Times New Roman"/>
      <w:sz w:val="20"/>
      <w:szCs w:val="20"/>
      <w:lang w:eastAsia="pl-PL"/>
    </w:rPr>
  </w:style>
  <w:style w:type="paragraph" w:styleId="Tekstprzypisudolnego">
    <w:name w:val="footnote text"/>
    <w:basedOn w:val="Normalny"/>
    <w:link w:val="TekstprzypisudolnegoZnak"/>
    <w:uiPriority w:val="99"/>
    <w:rsid w:val="00562050"/>
    <w:pPr>
      <w:spacing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562050"/>
    <w:rPr>
      <w:rFonts w:ascii="Times New Roman" w:eastAsia="Arial" w:hAnsi="Times New Roman" w:cs="Times New Roman"/>
      <w:sz w:val="20"/>
      <w:szCs w:val="20"/>
      <w:lang w:eastAsia="pl-PL"/>
    </w:rPr>
  </w:style>
  <w:style w:type="paragraph" w:styleId="NormalnyWeb">
    <w:name w:val="Normal (Web)"/>
    <w:basedOn w:val="Normalny"/>
    <w:uiPriority w:val="99"/>
    <w:rsid w:val="00562050"/>
    <w:pPr>
      <w:spacing w:line="240" w:lineRule="auto"/>
    </w:pPr>
    <w:rPr>
      <w:rFonts w:ascii="Times New Roman" w:hAnsi="Times New Roman" w:cs="Times New Roman"/>
      <w:sz w:val="24"/>
      <w:szCs w:val="24"/>
    </w:rPr>
  </w:style>
  <w:style w:type="paragraph" w:styleId="Bezodstpw">
    <w:name w:val="No Spacing"/>
    <w:link w:val="BezodstpwZnak"/>
    <w:uiPriority w:val="99"/>
    <w:qFormat/>
    <w:rsid w:val="00562050"/>
    <w:pPr>
      <w:suppressAutoHyphens/>
      <w:spacing w:after="0" w:line="240" w:lineRule="auto"/>
    </w:pPr>
  </w:style>
  <w:style w:type="paragraph" w:customStyle="1" w:styleId="Akapitzlist2">
    <w:name w:val="Akapit z listą2"/>
    <w:basedOn w:val="Normalny"/>
    <w:uiPriority w:val="99"/>
    <w:rsid w:val="00562050"/>
    <w:pPr>
      <w:spacing w:after="200"/>
      <w:ind w:left="720"/>
      <w:contextualSpacing/>
    </w:pPr>
    <w:rPr>
      <w:rFonts w:ascii="Times New Roman" w:eastAsia="Times New Roman" w:hAnsi="Times New Roman" w:cs="Times New Roman"/>
      <w:sz w:val="24"/>
      <w:lang w:eastAsia="en-US"/>
    </w:rPr>
  </w:style>
  <w:style w:type="table" w:customStyle="1" w:styleId="TableNormal1">
    <w:name w:val="Table Normal1"/>
    <w:uiPriority w:val="99"/>
    <w:rsid w:val="00562050"/>
    <w:pPr>
      <w:suppressAutoHyphens/>
      <w:spacing w:after="0"/>
    </w:pPr>
    <w:rPr>
      <w:rFonts w:ascii="Arial" w:eastAsia="Arial" w:hAnsi="Arial" w:cs="Arial"/>
      <w:lang w:eastAsia="pl-PL"/>
    </w:rPr>
    <w:tblPr>
      <w:tblCellMar>
        <w:top w:w="0" w:type="dxa"/>
        <w:left w:w="0" w:type="dxa"/>
        <w:bottom w:w="0" w:type="dxa"/>
        <w:right w:w="0" w:type="dxa"/>
      </w:tblCellMar>
    </w:tblPr>
  </w:style>
  <w:style w:type="table" w:styleId="Tabela-Siatka">
    <w:name w:val="Table Grid"/>
    <w:basedOn w:val="Standardowy"/>
    <w:rsid w:val="00562050"/>
    <w:pPr>
      <w:spacing w:after="0" w:line="240" w:lineRule="auto"/>
    </w:pPr>
    <w:rPr>
      <w:rFonts w:ascii="Arial" w:eastAsia="Arial"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562050"/>
    <w:pPr>
      <w:spacing w:after="0"/>
    </w:pPr>
    <w:rPr>
      <w:rFonts w:ascii="Arial" w:eastAsia="Arial" w:hAnsi="Arial" w:cs="Arial"/>
      <w:lang w:eastAsia="pl-PL"/>
    </w:rPr>
  </w:style>
  <w:style w:type="character" w:styleId="Odwoanieprzypisudolnego">
    <w:name w:val="footnote reference"/>
    <w:basedOn w:val="Domylnaczcionkaakapitu"/>
    <w:uiPriority w:val="99"/>
    <w:rsid w:val="00562050"/>
    <w:rPr>
      <w:rFonts w:cs="Times New Roman"/>
      <w:shd w:val="clear" w:color="auto" w:fill="auto"/>
      <w:vertAlign w:val="superscript"/>
    </w:rPr>
  </w:style>
  <w:style w:type="paragraph" w:customStyle="1" w:styleId="Akapitzlist3">
    <w:name w:val="Akapit z listą3"/>
    <w:basedOn w:val="Normalny"/>
    <w:uiPriority w:val="99"/>
    <w:rsid w:val="00562050"/>
    <w:pPr>
      <w:suppressAutoHyphens w:val="0"/>
      <w:spacing w:line="240" w:lineRule="auto"/>
      <w:ind w:left="708"/>
    </w:pPr>
    <w:rPr>
      <w:rFonts w:ascii="Times New Roman" w:hAnsi="Times New Roman" w:cs="Times New Roman"/>
      <w:sz w:val="24"/>
      <w:szCs w:val="24"/>
    </w:rPr>
  </w:style>
  <w:style w:type="character" w:customStyle="1" w:styleId="Znakiprzypiswdolnych">
    <w:name w:val="Znaki przypisów dolnych"/>
    <w:uiPriority w:val="99"/>
    <w:rsid w:val="00562050"/>
    <w:rPr>
      <w:vertAlign w:val="superscript"/>
    </w:rPr>
  </w:style>
  <w:style w:type="character" w:customStyle="1" w:styleId="NagwekstronyZnakZnak">
    <w:name w:val="Nagłówek strony Znak Znak"/>
    <w:uiPriority w:val="99"/>
    <w:locked/>
    <w:rsid w:val="00562050"/>
  </w:style>
  <w:style w:type="character" w:styleId="Pogrubienie">
    <w:name w:val="Strong"/>
    <w:basedOn w:val="Domylnaczcionkaakapitu"/>
    <w:qFormat/>
    <w:rsid w:val="00562050"/>
    <w:rPr>
      <w:rFonts w:cs="Times New Roman"/>
      <w:b/>
    </w:rPr>
  </w:style>
  <w:style w:type="character" w:styleId="Hipercze">
    <w:name w:val="Hyperlink"/>
    <w:basedOn w:val="Domylnaczcionkaakapitu"/>
    <w:uiPriority w:val="99"/>
    <w:rsid w:val="00562050"/>
    <w:rPr>
      <w:rFonts w:cs="Times New Roman"/>
      <w:color w:val="0000FF"/>
      <w:u w:val="single"/>
    </w:rPr>
  </w:style>
  <w:style w:type="paragraph" w:customStyle="1" w:styleId="Style3">
    <w:name w:val="Style3"/>
    <w:basedOn w:val="Normalny"/>
    <w:uiPriority w:val="99"/>
    <w:rsid w:val="00562050"/>
    <w:pPr>
      <w:widowControl w:val="0"/>
      <w:spacing w:line="240" w:lineRule="auto"/>
    </w:pPr>
    <w:rPr>
      <w:rFonts w:ascii="Times New Roman" w:eastAsia="Times New Roman" w:hAnsi="Times New Roman" w:cs="Times New Roman"/>
      <w:sz w:val="24"/>
      <w:szCs w:val="24"/>
    </w:rPr>
  </w:style>
  <w:style w:type="paragraph" w:customStyle="1" w:styleId="Tekstpodstawowy21">
    <w:name w:val="Tekst podstawowy 21"/>
    <w:basedOn w:val="Normalny"/>
    <w:rsid w:val="00562050"/>
    <w:pPr>
      <w:widowControl w:val="0"/>
      <w:spacing w:after="120" w:line="480" w:lineRule="auto"/>
    </w:pPr>
    <w:rPr>
      <w:rFonts w:ascii="Times New Roman" w:eastAsia="Times New Roman" w:hAnsi="Times New Roman" w:cs="Times New Roman"/>
      <w:kern w:val="2"/>
      <w:sz w:val="24"/>
      <w:szCs w:val="24"/>
      <w:lang w:eastAsia="en-US"/>
    </w:rPr>
  </w:style>
  <w:style w:type="paragraph" w:customStyle="1" w:styleId="WW-Tekstpodstawowy2">
    <w:name w:val="WW-Tekst podstawowy 2"/>
    <w:basedOn w:val="Normalny"/>
    <w:rsid w:val="00562050"/>
    <w:pPr>
      <w:widowControl w:val="0"/>
      <w:tabs>
        <w:tab w:val="left" w:pos="1134"/>
      </w:tabs>
      <w:spacing w:line="360" w:lineRule="atLeast"/>
      <w:jc w:val="both"/>
    </w:pPr>
    <w:rPr>
      <w:rFonts w:ascii="Times New Roman" w:eastAsia="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mswia.bialystok.pl" TargetMode="External"/><Relationship Id="rId3" Type="http://schemas.openxmlformats.org/officeDocument/2006/relationships/settings" Target="settings.xml"/><Relationship Id="rId7" Type="http://schemas.openxmlformats.org/officeDocument/2006/relationships/hyperlink" Target="mailto:ipoplawska@zozmswia.bialysto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11186</Words>
  <Characters>67118</Characters>
  <Application>Microsoft Office Word</Application>
  <DocSecurity>0</DocSecurity>
  <Lines>559</Lines>
  <Paragraphs>156</Paragraphs>
  <ScaleCrop>false</ScaleCrop>
  <Company>HP</Company>
  <LinksUpToDate>false</LinksUpToDate>
  <CharactersWithSpaces>78148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2</cp:revision>
  <dcterms:created xsi:type="dcterms:W3CDTF">2024-12-16T10:55:00Z</dcterms:created>
  <dcterms:modified xsi:type="dcterms:W3CDTF">2024-12-16T10:56:00Z</dcterms:modified>
</cp:coreProperties>
</file>