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20" w:rsidRPr="00094920" w:rsidRDefault="00094920" w:rsidP="008B4C63">
      <w:pPr>
        <w:spacing w:line="360" w:lineRule="auto"/>
        <w:jc w:val="center"/>
        <w:rPr>
          <w:b/>
          <w:sz w:val="24"/>
          <w:szCs w:val="24"/>
        </w:rPr>
      </w:pPr>
      <w:r w:rsidRPr="00094920">
        <w:rPr>
          <w:b/>
          <w:sz w:val="24"/>
          <w:szCs w:val="24"/>
        </w:rPr>
        <w:t>Opis przedmiotu zamówienia</w:t>
      </w:r>
    </w:p>
    <w:p w:rsidR="00094920" w:rsidRPr="00094920" w:rsidRDefault="00094920" w:rsidP="008B4C63">
      <w:pPr>
        <w:spacing w:line="360" w:lineRule="auto"/>
        <w:rPr>
          <w:sz w:val="24"/>
          <w:szCs w:val="24"/>
        </w:rPr>
      </w:pPr>
    </w:p>
    <w:p w:rsidR="00D727C8" w:rsidRPr="00094920" w:rsidRDefault="00094920" w:rsidP="008B4C63">
      <w:p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 xml:space="preserve">Przedmiotem zamówienia jest wynajęcie (wraz z obsługą) sceny, sprzętu nagłaśniającego oraz oświetlenia na spektakl: </w:t>
      </w:r>
      <w:proofErr w:type="spellStart"/>
      <w:r w:rsidRPr="00094920">
        <w:rPr>
          <w:sz w:val="24"/>
          <w:szCs w:val="24"/>
        </w:rPr>
        <w:t>Cafe</w:t>
      </w:r>
      <w:proofErr w:type="spellEnd"/>
      <w:r w:rsidRPr="00094920">
        <w:rPr>
          <w:sz w:val="24"/>
          <w:szCs w:val="24"/>
        </w:rPr>
        <w:t xml:space="preserve"> </w:t>
      </w:r>
      <w:proofErr w:type="spellStart"/>
      <w:r w:rsidRPr="00094920">
        <w:rPr>
          <w:sz w:val="24"/>
          <w:szCs w:val="24"/>
        </w:rPr>
        <w:t>Bodo</w:t>
      </w:r>
      <w:proofErr w:type="spellEnd"/>
      <w:r w:rsidRPr="00094920">
        <w:rPr>
          <w:sz w:val="24"/>
          <w:szCs w:val="24"/>
        </w:rPr>
        <w:t xml:space="preserve">, który odbędzie się w dn. 7 marca 2018. </w:t>
      </w:r>
    </w:p>
    <w:p w:rsidR="00094920" w:rsidRPr="00094920" w:rsidRDefault="00094920" w:rsidP="008B4C63">
      <w:p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Miejsce: Nowy Dwór Mazowiecki, hala sportowa ul. Sportowa 66</w:t>
      </w:r>
      <w:r>
        <w:rPr>
          <w:sz w:val="24"/>
          <w:szCs w:val="24"/>
        </w:rPr>
        <w:t>,</w:t>
      </w:r>
    </w:p>
    <w:p w:rsidR="00094920" w:rsidRPr="00094920" w:rsidRDefault="00094920" w:rsidP="008B4C63">
      <w:p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Godzina: 19:00</w:t>
      </w:r>
      <w:r w:rsidR="008B4C63">
        <w:rPr>
          <w:sz w:val="24"/>
          <w:szCs w:val="24"/>
        </w:rPr>
        <w:t>.</w:t>
      </w:r>
    </w:p>
    <w:p w:rsidR="00094920" w:rsidRPr="00094920" w:rsidRDefault="008B4C63" w:rsidP="008B4C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Szczegóły dot. sprzętu: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scena minimum 12x12m wys</w:t>
      </w:r>
      <w:r>
        <w:rPr>
          <w:sz w:val="24"/>
          <w:szCs w:val="24"/>
        </w:rPr>
        <w:t xml:space="preserve">okość </w:t>
      </w:r>
      <w:r w:rsidRPr="00094920">
        <w:rPr>
          <w:sz w:val="24"/>
          <w:szCs w:val="24"/>
        </w:rPr>
        <w:t>1m + schody szer</w:t>
      </w:r>
      <w:r>
        <w:rPr>
          <w:sz w:val="24"/>
          <w:szCs w:val="24"/>
        </w:rPr>
        <w:t>okość</w:t>
      </w:r>
      <w:r w:rsidRPr="00094920">
        <w:rPr>
          <w:sz w:val="24"/>
          <w:szCs w:val="24"/>
        </w:rPr>
        <w:t xml:space="preserve"> 2m -2kpl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 xml:space="preserve">konstrukcje z kratownic aluminiowych do podwieszenia oświetlenia, nagłośnienia </w:t>
      </w:r>
      <w:r>
        <w:rPr>
          <w:sz w:val="24"/>
          <w:szCs w:val="24"/>
        </w:rPr>
        <w:br/>
      </w:r>
      <w:r w:rsidRPr="00094920">
        <w:rPr>
          <w:sz w:val="24"/>
          <w:szCs w:val="24"/>
        </w:rPr>
        <w:t>i scenografii, 13x13m wys.</w:t>
      </w:r>
      <w:r>
        <w:rPr>
          <w:sz w:val="24"/>
          <w:szCs w:val="24"/>
        </w:rPr>
        <w:t xml:space="preserve"> </w:t>
      </w:r>
      <w:r w:rsidRPr="00094920">
        <w:rPr>
          <w:sz w:val="24"/>
          <w:szCs w:val="24"/>
        </w:rPr>
        <w:t>8m + kulisy 2x10m wys.</w:t>
      </w:r>
      <w:r>
        <w:rPr>
          <w:sz w:val="24"/>
          <w:szCs w:val="24"/>
        </w:rPr>
        <w:t xml:space="preserve"> </w:t>
      </w:r>
      <w:r w:rsidRPr="00094920">
        <w:rPr>
          <w:sz w:val="24"/>
          <w:szCs w:val="24"/>
        </w:rPr>
        <w:t>8m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2x garderoba za sceną 3x4m z oświetleniem i wyposażeniem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nagłośnienie liniowe dla 1500osób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system monitorowy w tym system bezprzewodowy douszny 6kpl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 xml:space="preserve">cyfrowe konsolety </w:t>
      </w:r>
      <w:proofErr w:type="spellStart"/>
      <w:r w:rsidRPr="00094920">
        <w:rPr>
          <w:sz w:val="24"/>
          <w:szCs w:val="24"/>
        </w:rPr>
        <w:t>foh</w:t>
      </w:r>
      <w:proofErr w:type="spellEnd"/>
      <w:r w:rsidRPr="00094920">
        <w:rPr>
          <w:sz w:val="24"/>
          <w:szCs w:val="24"/>
        </w:rPr>
        <w:t xml:space="preserve"> i </w:t>
      </w:r>
      <w:r>
        <w:rPr>
          <w:sz w:val="24"/>
          <w:szCs w:val="24"/>
        </w:rPr>
        <w:t>m</w:t>
      </w:r>
      <w:r w:rsidRPr="00094920">
        <w:rPr>
          <w:sz w:val="24"/>
          <w:szCs w:val="24"/>
        </w:rPr>
        <w:t>onitor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94920">
        <w:rPr>
          <w:sz w:val="24"/>
          <w:szCs w:val="24"/>
        </w:rPr>
        <w:t>okotarowanie</w:t>
      </w:r>
      <w:proofErr w:type="spellEnd"/>
      <w:r w:rsidRPr="00094920">
        <w:rPr>
          <w:sz w:val="24"/>
          <w:szCs w:val="24"/>
        </w:rPr>
        <w:t xml:space="preserve"> czarne  60</w:t>
      </w:r>
      <w:r>
        <w:rPr>
          <w:sz w:val="24"/>
          <w:szCs w:val="24"/>
        </w:rPr>
        <w:t xml:space="preserve"> </w:t>
      </w:r>
      <w:proofErr w:type="spellStart"/>
      <w:r w:rsidRPr="00094920">
        <w:rPr>
          <w:sz w:val="24"/>
          <w:szCs w:val="24"/>
        </w:rPr>
        <w:t>mb</w:t>
      </w:r>
      <w:proofErr w:type="spellEnd"/>
      <w:r w:rsidRPr="00094920">
        <w:rPr>
          <w:sz w:val="24"/>
          <w:szCs w:val="24"/>
        </w:rPr>
        <w:t xml:space="preserve"> wys.7m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mikrofony bezprzewodowe 6kpl (nagłowne)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oświetlenie sceniczne:</w:t>
      </w:r>
    </w:p>
    <w:p w:rsidR="00D727C8" w:rsidRPr="00094920" w:rsidRDefault="008B4C63" w:rsidP="008B4C6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konsoleta cyfrowa grand ma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głowy typ martin 700 – 8szt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 xml:space="preserve">głowy </w:t>
      </w:r>
      <w:proofErr w:type="spellStart"/>
      <w:r w:rsidRPr="00094920">
        <w:rPr>
          <w:sz w:val="24"/>
          <w:szCs w:val="24"/>
        </w:rPr>
        <w:t>wash</w:t>
      </w:r>
      <w:proofErr w:type="spellEnd"/>
      <w:r w:rsidRPr="00094920">
        <w:rPr>
          <w:sz w:val="24"/>
          <w:szCs w:val="24"/>
        </w:rPr>
        <w:t>  - 10szt.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 xml:space="preserve">reflektory </w:t>
      </w:r>
      <w:proofErr w:type="spellStart"/>
      <w:r w:rsidRPr="00094920">
        <w:rPr>
          <w:sz w:val="24"/>
          <w:szCs w:val="24"/>
        </w:rPr>
        <w:t>pc</w:t>
      </w:r>
      <w:proofErr w:type="spellEnd"/>
      <w:r w:rsidRPr="00094920">
        <w:rPr>
          <w:sz w:val="24"/>
          <w:szCs w:val="24"/>
        </w:rPr>
        <w:t xml:space="preserve"> 1000 – 12szt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00094920">
        <w:rPr>
          <w:sz w:val="24"/>
          <w:szCs w:val="24"/>
        </w:rPr>
        <w:t>led</w:t>
      </w:r>
      <w:proofErr w:type="spellEnd"/>
      <w:r w:rsidRPr="00094920">
        <w:rPr>
          <w:sz w:val="24"/>
          <w:szCs w:val="24"/>
        </w:rPr>
        <w:t xml:space="preserve"> bar – 10szt</w:t>
      </w:r>
      <w:r>
        <w:rPr>
          <w:sz w:val="24"/>
          <w:szCs w:val="24"/>
        </w:rPr>
        <w:t>,</w:t>
      </w:r>
    </w:p>
    <w:p w:rsidR="00D727C8" w:rsidRPr="00094920" w:rsidRDefault="008B4C63" w:rsidP="008B4C63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94920">
        <w:rPr>
          <w:sz w:val="24"/>
          <w:szCs w:val="24"/>
        </w:rPr>
        <w:t>reflektor prowadzący 2500w -1szt</w:t>
      </w:r>
      <w:r>
        <w:rPr>
          <w:sz w:val="24"/>
          <w:szCs w:val="24"/>
        </w:rPr>
        <w:t>,</w:t>
      </w:r>
    </w:p>
    <w:p w:rsidR="00D727C8" w:rsidRPr="002213B8" w:rsidRDefault="00D727C8" w:rsidP="008B4C63">
      <w:pPr>
        <w:spacing w:line="360" w:lineRule="auto"/>
        <w:jc w:val="both"/>
        <w:rPr>
          <w:b/>
          <w:sz w:val="24"/>
          <w:szCs w:val="24"/>
        </w:rPr>
      </w:pPr>
    </w:p>
    <w:p w:rsidR="002213B8" w:rsidRPr="002213B8" w:rsidRDefault="002213B8" w:rsidP="008B4C63">
      <w:pPr>
        <w:spacing w:line="360" w:lineRule="auto"/>
        <w:jc w:val="both"/>
        <w:rPr>
          <w:b/>
          <w:sz w:val="24"/>
          <w:szCs w:val="24"/>
        </w:rPr>
      </w:pPr>
      <w:r w:rsidRPr="002213B8">
        <w:rPr>
          <w:b/>
          <w:sz w:val="24"/>
          <w:szCs w:val="24"/>
        </w:rPr>
        <w:t>WAŻNE!</w:t>
      </w:r>
    </w:p>
    <w:p w:rsidR="002213B8" w:rsidRPr="002213B8" w:rsidRDefault="002213B8" w:rsidP="008B4C63">
      <w:pPr>
        <w:spacing w:line="360" w:lineRule="auto"/>
        <w:jc w:val="both"/>
        <w:rPr>
          <w:b/>
          <w:sz w:val="24"/>
          <w:szCs w:val="24"/>
        </w:rPr>
      </w:pPr>
      <w:r w:rsidRPr="002213B8">
        <w:rPr>
          <w:b/>
          <w:sz w:val="24"/>
          <w:szCs w:val="24"/>
        </w:rPr>
        <w:t xml:space="preserve">Do udziału w postepowaniu zamawiający dopuszcza jedynie firmy których siedziba znajduje się w odległości nie większej niż 50 km. </w:t>
      </w:r>
      <w:r w:rsidR="008B4C63">
        <w:rPr>
          <w:b/>
          <w:sz w:val="24"/>
          <w:szCs w:val="24"/>
        </w:rPr>
        <w:t>o</w:t>
      </w:r>
      <w:r w:rsidRPr="002213B8">
        <w:rPr>
          <w:b/>
          <w:sz w:val="24"/>
          <w:szCs w:val="24"/>
        </w:rPr>
        <w:t xml:space="preserve">d m-ca realizacji usługi. </w:t>
      </w:r>
      <w:bookmarkStart w:id="0" w:name="_GoBack"/>
      <w:bookmarkEnd w:id="0"/>
    </w:p>
    <w:sectPr w:rsidR="002213B8" w:rsidRPr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26C4"/>
    <w:multiLevelType w:val="hybridMultilevel"/>
    <w:tmpl w:val="AE54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8"/>
    <w:rsid w:val="00094920"/>
    <w:rsid w:val="000D64A8"/>
    <w:rsid w:val="002213B8"/>
    <w:rsid w:val="008B4C63"/>
    <w:rsid w:val="00D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A7EC-E096-4F20-B4B7-F56F3D1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C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7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4</cp:revision>
  <dcterms:created xsi:type="dcterms:W3CDTF">2018-02-09T08:42:00Z</dcterms:created>
  <dcterms:modified xsi:type="dcterms:W3CDTF">2018-02-09T08:46:00Z</dcterms:modified>
</cp:coreProperties>
</file>