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59D" w:rsidRPr="00FE659D" w:rsidRDefault="00FE659D" w:rsidP="00FE659D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bookmarkStart w:id="0" w:name="_GoBack"/>
      <w:bookmarkEnd w:id="0"/>
      <w:r w:rsidRPr="00FE659D">
        <w:rPr>
          <w:rFonts w:ascii="Arial" w:eastAsia="Times New Roman" w:hAnsi="Arial" w:cs="Arial"/>
          <w:b/>
          <w:i/>
          <w:iCs/>
          <w:snapToGrid w:val="0"/>
          <w:lang w:eastAsia="pl-PL"/>
        </w:rPr>
        <w:t xml:space="preserve">          </w:t>
      </w:r>
      <w:r w:rsidRPr="00FE659D">
        <w:rPr>
          <w:rFonts w:ascii="Arial" w:eastAsia="Times New Roman" w:hAnsi="Arial" w:cs="Arial"/>
          <w:b/>
          <w:lang w:eastAsia="pl-PL"/>
        </w:rPr>
        <w:t xml:space="preserve">ZATWIERDZAM </w:t>
      </w:r>
      <w:r w:rsidRPr="00FE659D">
        <w:rPr>
          <w:rFonts w:ascii="Arial" w:eastAsia="Times New Roman" w:hAnsi="Arial" w:cs="Arial"/>
          <w:b/>
          <w:lang w:eastAsia="pl-PL"/>
        </w:rPr>
        <w:tab/>
      </w:r>
      <w:r w:rsidRPr="00FE659D">
        <w:rPr>
          <w:rFonts w:ascii="Arial" w:eastAsia="Times New Roman" w:hAnsi="Arial" w:cs="Arial"/>
          <w:b/>
          <w:lang w:eastAsia="pl-PL"/>
        </w:rPr>
        <w:tab/>
      </w:r>
      <w:r w:rsidRPr="00FE659D">
        <w:rPr>
          <w:rFonts w:ascii="Arial" w:eastAsia="Times New Roman" w:hAnsi="Arial" w:cs="Arial"/>
          <w:b/>
          <w:lang w:eastAsia="pl-PL"/>
        </w:rPr>
        <w:tab/>
      </w:r>
      <w:r w:rsidRPr="00FE659D">
        <w:rPr>
          <w:rFonts w:ascii="Arial" w:eastAsia="Times New Roman" w:hAnsi="Arial" w:cs="Arial"/>
          <w:b/>
          <w:lang w:eastAsia="pl-PL"/>
        </w:rPr>
        <w:tab/>
        <w:t xml:space="preserve">                   </w:t>
      </w:r>
    </w:p>
    <w:p w:rsidR="00FE659D" w:rsidRDefault="00FE659D" w:rsidP="00FE659D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914926" w:rsidRPr="00FE659D" w:rsidRDefault="00914926" w:rsidP="00FE659D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FE659D" w:rsidRDefault="00FE659D" w:rsidP="00FE659D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FE659D">
        <w:rPr>
          <w:rFonts w:ascii="Arial" w:eastAsia="Times New Roman" w:hAnsi="Arial" w:cs="Arial"/>
          <w:b/>
          <w:lang w:eastAsia="pl-PL"/>
        </w:rPr>
        <w:t xml:space="preserve">  </w:t>
      </w:r>
      <w:r w:rsidR="007675E2">
        <w:rPr>
          <w:rFonts w:ascii="Arial" w:eastAsia="Times New Roman" w:hAnsi="Arial" w:cs="Arial"/>
          <w:b/>
          <w:lang w:eastAsia="pl-PL"/>
        </w:rPr>
        <w:t>/-/ płk Mirosław KAŁUŻNY</w:t>
      </w:r>
    </w:p>
    <w:p w:rsidR="00122F32" w:rsidRPr="00FE659D" w:rsidRDefault="00122F32" w:rsidP="00FE659D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FE659D" w:rsidRDefault="00FE659D" w:rsidP="00FE659D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761CB1" w:rsidRPr="00FE659D" w:rsidRDefault="00761CB1" w:rsidP="00FE659D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FE659D" w:rsidRPr="00FE659D" w:rsidRDefault="00FE659D" w:rsidP="00FE659D">
      <w:pPr>
        <w:spacing w:after="0" w:line="240" w:lineRule="auto"/>
        <w:rPr>
          <w:rFonts w:ascii="Arial" w:eastAsia="Times New Roman" w:hAnsi="Arial" w:cs="Arial"/>
          <w:i/>
          <w:iCs/>
          <w:snapToGrid w:val="0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 xml:space="preserve">12 WOJSKOWY ODDZIAŁ GOSPODARCZY                              Toruń, </w:t>
      </w:r>
      <w:r w:rsidR="007675E2">
        <w:rPr>
          <w:rFonts w:ascii="Arial" w:eastAsia="Times New Roman" w:hAnsi="Arial" w:cs="Arial"/>
          <w:lang w:eastAsia="pl-PL"/>
        </w:rPr>
        <w:t>30</w:t>
      </w:r>
      <w:r w:rsidR="00122F32">
        <w:rPr>
          <w:rFonts w:ascii="Arial" w:eastAsia="Times New Roman" w:hAnsi="Arial" w:cs="Arial"/>
          <w:lang w:eastAsia="pl-PL"/>
        </w:rPr>
        <w:t xml:space="preserve"> </w:t>
      </w:r>
      <w:r w:rsidR="0094045B">
        <w:rPr>
          <w:rFonts w:ascii="Arial" w:eastAsia="Times New Roman" w:hAnsi="Arial" w:cs="Arial"/>
          <w:lang w:eastAsia="pl-PL"/>
        </w:rPr>
        <w:t xml:space="preserve">października </w:t>
      </w:r>
      <w:r w:rsidR="00761CB1">
        <w:rPr>
          <w:rFonts w:ascii="Arial" w:eastAsia="Times New Roman" w:hAnsi="Arial" w:cs="Arial"/>
          <w:lang w:eastAsia="pl-PL"/>
        </w:rPr>
        <w:t>202</w:t>
      </w:r>
      <w:r w:rsidR="00122F32">
        <w:rPr>
          <w:rFonts w:ascii="Arial" w:eastAsia="Times New Roman" w:hAnsi="Arial" w:cs="Arial"/>
          <w:lang w:eastAsia="pl-PL"/>
        </w:rPr>
        <w:t>4</w:t>
      </w:r>
    </w:p>
    <w:p w:rsidR="00FE659D" w:rsidRPr="00FE659D" w:rsidRDefault="00FE659D" w:rsidP="00FE659D">
      <w:pPr>
        <w:tabs>
          <w:tab w:val="left" w:pos="5265"/>
        </w:tabs>
        <w:spacing w:after="0" w:line="276" w:lineRule="auto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>87-103 TORUŃ, ul. Okólna  37</w:t>
      </w:r>
    </w:p>
    <w:p w:rsidR="00FE659D" w:rsidRPr="00FE659D" w:rsidRDefault="00FE659D" w:rsidP="00FE659D">
      <w:pPr>
        <w:spacing w:after="60" w:line="240" w:lineRule="auto"/>
        <w:outlineLvl w:val="7"/>
        <w:rPr>
          <w:rFonts w:ascii="Arial" w:eastAsia="Times New Roman" w:hAnsi="Arial" w:cs="Arial"/>
          <w:b/>
          <w:i/>
          <w:iCs/>
          <w:lang w:val="x-none" w:eastAsia="x-none"/>
        </w:rPr>
      </w:pPr>
      <w:r w:rsidRPr="00FE659D">
        <w:rPr>
          <w:rFonts w:ascii="Arial" w:eastAsia="Times New Roman" w:hAnsi="Arial" w:cs="Arial"/>
          <w:i/>
          <w:iCs/>
          <w:lang w:eastAsia="pl-PL"/>
        </w:rPr>
        <w:t>e-mail</w:t>
      </w:r>
      <w:r w:rsidR="00761CB1">
        <w:rPr>
          <w:rFonts w:ascii="Arial" w:eastAsia="Times New Roman" w:hAnsi="Arial" w:cs="Arial"/>
          <w:i/>
          <w:iCs/>
          <w:lang w:eastAsia="pl-PL"/>
        </w:rPr>
        <w:t>: 12wog@ron.mil.pl</w:t>
      </w:r>
    </w:p>
    <w:p w:rsidR="00FE659D" w:rsidRPr="00FE659D" w:rsidRDefault="00FE659D" w:rsidP="00FE659D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FE659D" w:rsidRPr="00FE659D" w:rsidRDefault="00FE659D" w:rsidP="00FE659D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FE659D" w:rsidRPr="00FE659D" w:rsidRDefault="00FE659D" w:rsidP="00FE659D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FE659D">
        <w:rPr>
          <w:rFonts w:ascii="Arial" w:eastAsia="Times New Roman" w:hAnsi="Arial" w:cs="Arial"/>
          <w:b/>
          <w:lang w:eastAsia="pl-PL"/>
        </w:rPr>
        <w:t>ZAPYTANIE OFERTOWE</w:t>
      </w:r>
    </w:p>
    <w:p w:rsidR="00FE659D" w:rsidRPr="00FE659D" w:rsidRDefault="00FE659D" w:rsidP="00FE659D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FE659D" w:rsidRPr="00FE659D" w:rsidRDefault="00FE659D" w:rsidP="00FE659D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 xml:space="preserve">Zamawiający, zaprasza do złożenia oferty w postępowaniu prowadzonym zgodnie </w:t>
      </w:r>
      <w:r w:rsidRPr="00FE659D">
        <w:rPr>
          <w:rFonts w:ascii="Arial" w:eastAsia="Times New Roman" w:hAnsi="Arial" w:cs="Arial"/>
          <w:lang w:eastAsia="pl-PL"/>
        </w:rPr>
        <w:br/>
        <w:t>z Regulaminem udzielania zamówień publicznych w 12. Wojskowym Oddziale Gospodarczym, których wartość jest mniejsza od 130 00</w:t>
      </w:r>
      <w:r w:rsidR="00F0030E">
        <w:rPr>
          <w:rFonts w:ascii="Arial" w:eastAsia="Times New Roman" w:hAnsi="Arial" w:cs="Arial"/>
          <w:lang w:eastAsia="pl-PL"/>
        </w:rPr>
        <w:t>0</w:t>
      </w:r>
      <w:r w:rsidRPr="00FE659D">
        <w:rPr>
          <w:rFonts w:ascii="Arial" w:eastAsia="Times New Roman" w:hAnsi="Arial" w:cs="Arial"/>
          <w:lang w:eastAsia="pl-PL"/>
        </w:rPr>
        <w:t>,00 zł. na:</w:t>
      </w:r>
    </w:p>
    <w:p w:rsidR="00FE659D" w:rsidRPr="00FE659D" w:rsidRDefault="00FE659D" w:rsidP="00FE659D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FE659D" w:rsidRPr="002E6B5B" w:rsidRDefault="00FE659D" w:rsidP="002E6B5B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 xml:space="preserve">„ </w:t>
      </w:r>
      <w:r w:rsidR="002E6B5B" w:rsidRPr="002E6B5B">
        <w:rPr>
          <w:rFonts w:ascii="Arial" w:eastAsia="Times New Roman" w:hAnsi="Arial" w:cs="Arial"/>
          <w:b/>
          <w:lang w:eastAsia="pl-PL"/>
        </w:rPr>
        <w:t xml:space="preserve">Naprawa bram hangarów typu lekkiego MEGADOOR na terenie </w:t>
      </w:r>
      <w:r w:rsidR="002E6B5B" w:rsidRPr="002E6B5B">
        <w:rPr>
          <w:rFonts w:ascii="Arial" w:eastAsia="Times New Roman" w:hAnsi="Arial" w:cs="Arial"/>
          <w:b/>
          <w:lang w:eastAsia="pl-PL"/>
        </w:rPr>
        <w:br/>
        <w:t>ko</w:t>
      </w:r>
      <w:r w:rsidR="002E6B5B">
        <w:rPr>
          <w:rFonts w:ascii="Arial" w:eastAsia="Times New Roman" w:hAnsi="Arial" w:cs="Arial"/>
          <w:b/>
          <w:lang w:eastAsia="pl-PL"/>
        </w:rPr>
        <w:t>mpleksu lotniskowego w Latkowie</w:t>
      </w:r>
      <w:r w:rsidRPr="00FE659D">
        <w:rPr>
          <w:rFonts w:ascii="Arial" w:eastAsia="Times New Roman" w:hAnsi="Arial" w:cs="Arial"/>
          <w:lang w:eastAsia="pl-PL"/>
        </w:rPr>
        <w:t>”</w:t>
      </w:r>
    </w:p>
    <w:p w:rsidR="00FE659D" w:rsidRPr="00FE659D" w:rsidRDefault="00FE659D" w:rsidP="00FE659D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FE659D" w:rsidRPr="00FE659D" w:rsidRDefault="00FE659D" w:rsidP="00FE659D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FE659D" w:rsidRPr="00FE659D" w:rsidRDefault="00FE659D" w:rsidP="00FE659D">
      <w:pPr>
        <w:numPr>
          <w:ilvl w:val="0"/>
          <w:numId w:val="1"/>
        </w:numPr>
        <w:spacing w:after="20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FE659D">
        <w:rPr>
          <w:rFonts w:ascii="Arial" w:eastAsia="Times New Roman" w:hAnsi="Arial" w:cs="Arial"/>
          <w:b/>
          <w:lang w:eastAsia="pl-PL"/>
        </w:rPr>
        <w:t>Opis przedmiotu zamówienia:</w:t>
      </w:r>
    </w:p>
    <w:p w:rsidR="00FE659D" w:rsidRPr="00FE659D" w:rsidRDefault="00761CB1" w:rsidP="00FE659D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Przedmiotem zamówienia jest </w:t>
      </w:r>
      <w:r w:rsidR="002E6B5B" w:rsidRPr="002E6B5B">
        <w:rPr>
          <w:rFonts w:ascii="Arial" w:eastAsia="Times New Roman" w:hAnsi="Arial" w:cs="Arial"/>
          <w:b/>
          <w:i/>
          <w:lang w:eastAsia="pl-PL"/>
        </w:rPr>
        <w:t>Naprawa bram hangarów typu lekkiego MEGADOOR na terenie kompleksu lotniskowego w Latkowie</w:t>
      </w:r>
      <w:r w:rsidR="002E6B5B">
        <w:rPr>
          <w:rFonts w:ascii="Arial" w:eastAsia="Times New Roman" w:hAnsi="Arial" w:cs="Arial"/>
          <w:b/>
          <w:i/>
          <w:lang w:eastAsia="pl-PL"/>
        </w:rPr>
        <w:t xml:space="preserve">,  </w:t>
      </w:r>
      <w:r>
        <w:rPr>
          <w:rFonts w:ascii="Arial" w:eastAsia="Times New Roman" w:hAnsi="Arial" w:cs="Arial"/>
          <w:lang w:eastAsia="pl-PL"/>
        </w:rPr>
        <w:t xml:space="preserve">zgodnie z Załącznikiem nr 1 do Zapytania ofertowego – </w:t>
      </w:r>
      <w:r w:rsidR="002E6B5B">
        <w:rPr>
          <w:rFonts w:ascii="Arial" w:eastAsia="Times New Roman" w:hAnsi="Arial" w:cs="Arial"/>
          <w:lang w:eastAsia="pl-PL"/>
        </w:rPr>
        <w:t>Opis przedmiotu zamówienia.</w:t>
      </w:r>
    </w:p>
    <w:p w:rsidR="00FE659D" w:rsidRPr="00FE659D" w:rsidRDefault="00FE659D" w:rsidP="00FE659D">
      <w:pPr>
        <w:numPr>
          <w:ilvl w:val="0"/>
          <w:numId w:val="1"/>
        </w:numPr>
        <w:spacing w:after="20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FE659D">
        <w:rPr>
          <w:rFonts w:ascii="Arial" w:eastAsia="Times New Roman" w:hAnsi="Arial" w:cs="Arial"/>
          <w:b/>
          <w:lang w:eastAsia="pl-PL"/>
        </w:rPr>
        <w:t>Miejsce i wymagany termin realizacji zamówienia:</w:t>
      </w:r>
    </w:p>
    <w:p w:rsidR="00FE659D" w:rsidRPr="00FE659D" w:rsidRDefault="00FE659D" w:rsidP="00FE659D">
      <w:pPr>
        <w:numPr>
          <w:ilvl w:val="1"/>
          <w:numId w:val="1"/>
        </w:numPr>
        <w:spacing w:after="200" w:line="360" w:lineRule="auto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>Miejsce realizacji zamówienia:</w:t>
      </w:r>
      <w:r w:rsidR="00761CB1">
        <w:rPr>
          <w:rFonts w:ascii="Arial" w:eastAsia="Times New Roman" w:hAnsi="Arial" w:cs="Arial"/>
          <w:lang w:eastAsia="pl-PL"/>
        </w:rPr>
        <w:t xml:space="preserve"> </w:t>
      </w:r>
      <w:r w:rsidR="002E6B5B" w:rsidRPr="002E6B5B">
        <w:rPr>
          <w:rFonts w:ascii="Arial" w:eastAsia="Times New Roman" w:hAnsi="Arial" w:cs="Arial"/>
          <w:i/>
          <w:lang w:eastAsia="pl-PL"/>
        </w:rPr>
        <w:t>kompleks lotniskowy w Latkowie</w:t>
      </w:r>
    </w:p>
    <w:p w:rsidR="00FE659D" w:rsidRPr="00FE659D" w:rsidRDefault="00FE659D" w:rsidP="00FE659D">
      <w:pPr>
        <w:numPr>
          <w:ilvl w:val="1"/>
          <w:numId w:val="1"/>
        </w:numPr>
        <w:spacing w:after="200" w:line="360" w:lineRule="auto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>Termin realizacji zamówienia:</w:t>
      </w:r>
    </w:p>
    <w:p w:rsidR="00FE659D" w:rsidRPr="002E6B5B" w:rsidRDefault="00FE659D" w:rsidP="00FE659D">
      <w:pPr>
        <w:numPr>
          <w:ilvl w:val="2"/>
          <w:numId w:val="1"/>
        </w:numPr>
        <w:spacing w:after="200" w:line="360" w:lineRule="auto"/>
        <w:jc w:val="both"/>
        <w:rPr>
          <w:rFonts w:ascii="Arial" w:eastAsia="Times New Roman" w:hAnsi="Arial" w:cs="Arial"/>
          <w:b/>
          <w:i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 xml:space="preserve">od dnia podpisania </w:t>
      </w:r>
      <w:r w:rsidR="00761CB1">
        <w:rPr>
          <w:rFonts w:ascii="Arial" w:eastAsia="Times New Roman" w:hAnsi="Arial" w:cs="Arial"/>
          <w:lang w:eastAsia="pl-PL"/>
        </w:rPr>
        <w:t>Zamówienia</w:t>
      </w:r>
      <w:r w:rsidRPr="00FE659D">
        <w:rPr>
          <w:rFonts w:ascii="Arial" w:eastAsia="Times New Roman" w:hAnsi="Arial" w:cs="Arial"/>
          <w:lang w:eastAsia="pl-PL"/>
        </w:rPr>
        <w:t xml:space="preserve"> </w:t>
      </w:r>
      <w:r w:rsidRPr="002E6B5B">
        <w:rPr>
          <w:rFonts w:ascii="Arial" w:eastAsia="Times New Roman" w:hAnsi="Arial" w:cs="Arial"/>
          <w:b/>
          <w:i/>
          <w:lang w:eastAsia="pl-PL"/>
        </w:rPr>
        <w:t xml:space="preserve">do dnia </w:t>
      </w:r>
      <w:r w:rsidR="002E6B5B">
        <w:rPr>
          <w:rFonts w:ascii="Arial" w:eastAsia="Times New Roman" w:hAnsi="Arial" w:cs="Arial"/>
          <w:b/>
          <w:i/>
          <w:lang w:eastAsia="pl-PL"/>
        </w:rPr>
        <w:t>13.12.</w:t>
      </w:r>
      <w:r w:rsidRPr="002E6B5B">
        <w:rPr>
          <w:rFonts w:ascii="Arial" w:eastAsia="Times New Roman" w:hAnsi="Arial" w:cs="Arial"/>
          <w:b/>
          <w:i/>
          <w:lang w:eastAsia="pl-PL"/>
        </w:rPr>
        <w:t>202</w:t>
      </w:r>
      <w:r w:rsidR="00122F32" w:rsidRPr="002E6B5B">
        <w:rPr>
          <w:rFonts w:ascii="Arial" w:eastAsia="Times New Roman" w:hAnsi="Arial" w:cs="Arial"/>
          <w:b/>
          <w:i/>
          <w:lang w:eastAsia="pl-PL"/>
        </w:rPr>
        <w:t>4</w:t>
      </w:r>
      <w:r w:rsidR="002E6B5B">
        <w:rPr>
          <w:rFonts w:ascii="Arial" w:eastAsia="Times New Roman" w:hAnsi="Arial" w:cs="Arial"/>
          <w:b/>
          <w:i/>
          <w:lang w:eastAsia="pl-PL"/>
        </w:rPr>
        <w:t xml:space="preserve"> </w:t>
      </w:r>
      <w:r w:rsidR="00761CB1" w:rsidRPr="002E6B5B">
        <w:rPr>
          <w:rFonts w:ascii="Arial" w:eastAsia="Times New Roman" w:hAnsi="Arial" w:cs="Arial"/>
          <w:b/>
          <w:i/>
          <w:lang w:eastAsia="pl-PL"/>
        </w:rPr>
        <w:t>roku</w:t>
      </w:r>
      <w:r w:rsidRPr="002E6B5B">
        <w:rPr>
          <w:rFonts w:ascii="Arial" w:eastAsia="Times New Roman" w:hAnsi="Arial" w:cs="Arial"/>
          <w:b/>
          <w:i/>
          <w:lang w:eastAsia="pl-PL"/>
        </w:rPr>
        <w:t>.</w:t>
      </w:r>
    </w:p>
    <w:p w:rsidR="00FE659D" w:rsidRPr="00FE659D" w:rsidRDefault="00FE659D" w:rsidP="00FE659D">
      <w:pPr>
        <w:numPr>
          <w:ilvl w:val="0"/>
          <w:numId w:val="1"/>
        </w:numPr>
        <w:spacing w:after="20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FE659D">
        <w:rPr>
          <w:rFonts w:ascii="Arial" w:eastAsia="Times New Roman" w:hAnsi="Arial" w:cs="Arial"/>
          <w:b/>
          <w:lang w:eastAsia="pl-PL"/>
        </w:rPr>
        <w:t>Opis sposobu obliczenia ceny:</w:t>
      </w:r>
    </w:p>
    <w:p w:rsidR="00FE659D" w:rsidRPr="00FE659D" w:rsidRDefault="00FE659D" w:rsidP="00FE659D">
      <w:pPr>
        <w:numPr>
          <w:ilvl w:val="1"/>
          <w:numId w:val="1"/>
        </w:numPr>
        <w:spacing w:after="20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FE659D">
        <w:rPr>
          <w:rFonts w:ascii="Arial" w:eastAsia="Times New Roman" w:hAnsi="Arial" w:cs="Arial"/>
          <w:b/>
          <w:lang w:eastAsia="pl-PL"/>
        </w:rPr>
        <w:t xml:space="preserve"> </w:t>
      </w:r>
      <w:r w:rsidRPr="00FE659D">
        <w:rPr>
          <w:rFonts w:ascii="Arial" w:eastAsia="Calibri" w:hAnsi="Arial" w:cs="Arial"/>
        </w:rPr>
        <w:t>Cena oferty musi być podana w złotych polskich (PLN) za pomocą cyfr i słownie</w:t>
      </w:r>
      <w:r w:rsidR="00CD0D96">
        <w:rPr>
          <w:rFonts w:ascii="Arial" w:eastAsia="Calibri" w:hAnsi="Arial" w:cs="Arial"/>
        </w:rPr>
        <w:br/>
      </w:r>
      <w:r w:rsidRPr="00FE659D">
        <w:rPr>
          <w:rFonts w:ascii="Arial" w:eastAsia="Calibri" w:hAnsi="Arial" w:cs="Arial"/>
        </w:rPr>
        <w:t>(po zaokrągleniu do pełnych groszy).</w:t>
      </w:r>
    </w:p>
    <w:p w:rsidR="00FE659D" w:rsidRPr="00FE659D" w:rsidRDefault="00FE659D" w:rsidP="00FE659D">
      <w:pPr>
        <w:numPr>
          <w:ilvl w:val="1"/>
          <w:numId w:val="1"/>
        </w:numPr>
        <w:spacing w:after="200" w:line="360" w:lineRule="auto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>Cena oferowana musi obejmować w kalkulacji wszystkie koszty i składniki, niezbędne do wykonania przedmiotu zamówienia</w:t>
      </w:r>
      <w:r w:rsidR="002E6B5B">
        <w:rPr>
          <w:rFonts w:ascii="Arial" w:eastAsia="Times New Roman" w:hAnsi="Arial" w:cs="Arial"/>
          <w:lang w:eastAsia="pl-PL"/>
        </w:rPr>
        <w:t>.</w:t>
      </w:r>
      <w:r w:rsidRPr="00FE659D">
        <w:rPr>
          <w:rFonts w:ascii="Arial" w:eastAsia="Times New Roman" w:hAnsi="Arial" w:cs="Arial"/>
          <w:lang w:eastAsia="pl-PL"/>
        </w:rPr>
        <w:t xml:space="preserve"> </w:t>
      </w:r>
    </w:p>
    <w:p w:rsidR="00FE659D" w:rsidRPr="00FE659D" w:rsidRDefault="00FE659D" w:rsidP="00FE659D">
      <w:pPr>
        <w:numPr>
          <w:ilvl w:val="1"/>
          <w:numId w:val="1"/>
        </w:numPr>
        <w:spacing w:after="200" w:line="360" w:lineRule="auto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 xml:space="preserve">Cena oferty w czasie obowiązywania umowy jest stała. </w:t>
      </w:r>
    </w:p>
    <w:p w:rsidR="00FE659D" w:rsidRPr="00FE659D" w:rsidRDefault="00FE659D" w:rsidP="00FE659D">
      <w:pPr>
        <w:numPr>
          <w:ilvl w:val="1"/>
          <w:numId w:val="1"/>
        </w:numPr>
        <w:spacing w:after="200" w:line="360" w:lineRule="auto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>Jeżeli w ofercie nastąpią omyłki rachunkowe w obliczeniu ceny, Zamawiający poprawi je zgodnie ze sposobem obliczania ceny opisanym w zapytaniu</w:t>
      </w:r>
      <w:r w:rsidRPr="00FE659D">
        <w:rPr>
          <w:rFonts w:ascii="Arial" w:eastAsia="Times New Roman" w:hAnsi="Arial" w:cs="Arial"/>
          <w:b/>
          <w:lang w:eastAsia="pl-PL"/>
        </w:rPr>
        <w:t xml:space="preserve"> </w:t>
      </w:r>
      <w:r w:rsidRPr="00FE659D">
        <w:rPr>
          <w:rFonts w:ascii="Arial" w:eastAsia="Times New Roman" w:hAnsi="Arial" w:cs="Arial"/>
          <w:lang w:eastAsia="pl-PL"/>
        </w:rPr>
        <w:t xml:space="preserve">ofertowym </w:t>
      </w:r>
      <w:r w:rsidRPr="00FE659D">
        <w:rPr>
          <w:rFonts w:ascii="Arial" w:eastAsia="Times New Roman" w:hAnsi="Arial" w:cs="Arial"/>
          <w:lang w:eastAsia="pl-PL"/>
        </w:rPr>
        <w:br/>
      </w:r>
      <w:r w:rsidRPr="00FE659D">
        <w:rPr>
          <w:rFonts w:ascii="Arial" w:eastAsia="Times New Roman" w:hAnsi="Arial" w:cs="Arial"/>
          <w:lang w:eastAsia="pl-PL"/>
        </w:rPr>
        <w:lastRenderedPageBreak/>
        <w:t>z</w:t>
      </w:r>
      <w:r w:rsidRPr="00FE659D">
        <w:rPr>
          <w:rFonts w:ascii="Arial" w:eastAsia="Times New Roman" w:hAnsi="Arial" w:cs="Arial"/>
          <w:b/>
          <w:lang w:eastAsia="pl-PL"/>
        </w:rPr>
        <w:t xml:space="preserve"> </w:t>
      </w:r>
      <w:r w:rsidRPr="00FE659D">
        <w:rPr>
          <w:rFonts w:ascii="Arial" w:eastAsia="Times New Roman" w:hAnsi="Arial" w:cs="Arial"/>
          <w:lang w:eastAsia="pl-PL"/>
        </w:rPr>
        <w:t>uwzględnieniem konsekwencji rachunkowych dokonanych poprawek, informując jednocześnie Wykonawcę o dokonaniu poprawek.</w:t>
      </w:r>
    </w:p>
    <w:p w:rsidR="00FE659D" w:rsidRDefault="00FE659D" w:rsidP="00FE659D">
      <w:pPr>
        <w:numPr>
          <w:ilvl w:val="1"/>
          <w:numId w:val="1"/>
        </w:numPr>
        <w:spacing w:after="200" w:line="360" w:lineRule="auto"/>
        <w:jc w:val="both"/>
        <w:rPr>
          <w:rFonts w:ascii="Arial" w:eastAsia="Calibri" w:hAnsi="Arial" w:cs="Arial"/>
        </w:rPr>
      </w:pPr>
      <w:r w:rsidRPr="00FE659D">
        <w:rPr>
          <w:rFonts w:ascii="Arial" w:eastAsia="Times New Roman" w:hAnsi="Arial" w:cs="Arial"/>
          <w:lang w:eastAsia="pl-PL"/>
        </w:rPr>
        <w:t xml:space="preserve"> Ws</w:t>
      </w:r>
      <w:r w:rsidRPr="00FE659D">
        <w:rPr>
          <w:rFonts w:ascii="Arial" w:eastAsia="Calibri" w:hAnsi="Arial" w:cs="Arial"/>
        </w:rPr>
        <w:t xml:space="preserve">zelkie zamiany polegające na pominięciu jakiejkolwiek z istniejących </w:t>
      </w:r>
      <w:r w:rsidRPr="00FE659D">
        <w:rPr>
          <w:rFonts w:ascii="Arial" w:eastAsia="Calibri" w:hAnsi="Arial" w:cs="Arial"/>
        </w:rPr>
        <w:br/>
        <w:t>w formularzu ofertowym pozycji (dotyczy to również podania wartości „0”) nie będą uznane za możliwe do poprawienia i skutkować będą odrzuceniem oferty.</w:t>
      </w:r>
    </w:p>
    <w:p w:rsidR="0072784B" w:rsidRPr="002E6B5B" w:rsidRDefault="0072784B" w:rsidP="0072784B">
      <w:pPr>
        <w:numPr>
          <w:ilvl w:val="0"/>
          <w:numId w:val="1"/>
        </w:numPr>
        <w:spacing w:before="40" w:after="40" w:line="360" w:lineRule="auto"/>
        <w:jc w:val="both"/>
        <w:rPr>
          <w:rFonts w:ascii="Arial" w:eastAsia="Calibri" w:hAnsi="Arial" w:cs="Arial"/>
          <w:b/>
        </w:rPr>
      </w:pPr>
      <w:r w:rsidRPr="002E6B5B">
        <w:rPr>
          <w:rFonts w:ascii="Arial" w:eastAsia="Calibri" w:hAnsi="Arial" w:cs="Arial"/>
          <w:b/>
        </w:rPr>
        <w:t>OFERTY ZOSTANĄ OCENIONE ZGODNIE Z PONIŻSZYM KRYTERIUM:</w:t>
      </w:r>
    </w:p>
    <w:p w:rsidR="0072784B" w:rsidRPr="00A62312" w:rsidRDefault="0072784B" w:rsidP="0072784B">
      <w:pPr>
        <w:numPr>
          <w:ilvl w:val="1"/>
          <w:numId w:val="1"/>
        </w:numPr>
        <w:spacing w:before="40" w:after="40" w:line="360" w:lineRule="auto"/>
        <w:jc w:val="both"/>
        <w:rPr>
          <w:rFonts w:ascii="Arial" w:eastAsia="Calibri" w:hAnsi="Arial" w:cs="Arial"/>
          <w:b/>
          <w:u w:val="single"/>
        </w:rPr>
      </w:pPr>
      <w:r w:rsidRPr="00A62312">
        <w:rPr>
          <w:rFonts w:ascii="Arial" w:eastAsia="Calibri" w:hAnsi="Arial" w:cs="Arial"/>
          <w:b/>
          <w:u w:val="single"/>
        </w:rPr>
        <w:t xml:space="preserve">Cena oferty brutto „C”– waga kryterium </w:t>
      </w:r>
      <w:r w:rsidR="002E6B5B">
        <w:rPr>
          <w:rFonts w:ascii="Arial" w:eastAsia="Calibri" w:hAnsi="Arial" w:cs="Arial"/>
          <w:b/>
          <w:u w:val="single"/>
        </w:rPr>
        <w:t>10</w:t>
      </w:r>
      <w:r w:rsidRPr="00A62312">
        <w:rPr>
          <w:rFonts w:ascii="Arial" w:eastAsia="Calibri" w:hAnsi="Arial" w:cs="Arial"/>
          <w:b/>
          <w:u w:val="single"/>
        </w:rPr>
        <w:t>0 pkt.</w:t>
      </w:r>
    </w:p>
    <w:p w:rsidR="0072784B" w:rsidRDefault="0072784B" w:rsidP="0072784B">
      <w:pPr>
        <w:spacing w:before="40" w:after="40" w:line="360" w:lineRule="auto"/>
        <w:ind w:left="792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Oferta z najniższą cena otrzyma maksymalną liczbę punktów. Wynik traktowany będzie jako wartość punktowa oferty w kryterium „Cena brutto oferty”</w:t>
      </w:r>
    </w:p>
    <w:p w:rsidR="0072784B" w:rsidRDefault="0072784B" w:rsidP="0072784B">
      <w:pPr>
        <w:spacing w:before="40" w:after="40" w:line="360" w:lineRule="auto"/>
        <w:ind w:left="792"/>
        <w:jc w:val="both"/>
        <w:rPr>
          <w:rFonts w:ascii="Arial" w:eastAsia="Calibri" w:hAnsi="Arial" w:cs="Arial"/>
          <w:i/>
        </w:rPr>
      </w:pPr>
    </w:p>
    <w:p w:rsidR="0072784B" w:rsidRPr="00DA4ABF" w:rsidRDefault="0072784B" w:rsidP="0072784B">
      <w:pPr>
        <w:spacing w:before="40" w:after="40" w:line="360" w:lineRule="auto"/>
        <w:ind w:left="792"/>
        <w:jc w:val="both"/>
        <w:rPr>
          <w:rFonts w:ascii="Arial" w:eastAsia="Calibri" w:hAnsi="Arial" w:cs="Arial"/>
          <w:i/>
        </w:rPr>
      </w:pPr>
      <w:r w:rsidRPr="00DA4ABF">
        <w:rPr>
          <w:rFonts w:ascii="Arial" w:eastAsia="Calibri" w:hAnsi="Arial" w:cs="Arial"/>
          <w:i/>
        </w:rPr>
        <w:t>Przeliczenie cen oferty na punkty, zostanie zrealizowana według następującego wzoru:</w:t>
      </w:r>
    </w:p>
    <w:p w:rsidR="0072784B" w:rsidRPr="00DA4ABF" w:rsidRDefault="0072784B" w:rsidP="0072784B">
      <w:pPr>
        <w:spacing w:before="40" w:after="40" w:line="360" w:lineRule="auto"/>
        <w:ind w:left="792"/>
        <w:jc w:val="both"/>
        <w:rPr>
          <w:rFonts w:ascii="Arial" w:eastAsia="Calibri" w:hAnsi="Arial" w:cs="Arial"/>
          <w:i/>
        </w:rPr>
      </w:pPr>
      <w:r w:rsidRPr="00DA4ABF">
        <w:rPr>
          <w:rFonts w:ascii="Arial" w:eastAsia="Calibri" w:hAnsi="Arial" w:cs="Arial"/>
          <w:i/>
        </w:rPr>
        <w:tab/>
      </w:r>
      <w:r w:rsidRPr="00DA4ABF">
        <w:rPr>
          <w:rFonts w:ascii="Arial" w:eastAsia="Calibri" w:hAnsi="Arial" w:cs="Arial"/>
          <w:i/>
        </w:rPr>
        <w:tab/>
      </w:r>
      <w:r w:rsidRPr="00DA4ABF">
        <w:rPr>
          <w:rFonts w:ascii="Arial" w:eastAsia="Calibri" w:hAnsi="Arial" w:cs="Arial"/>
          <w:i/>
        </w:rPr>
        <w:tab/>
        <w:t>Cena brutto najniższej wśród badanych ofert</w:t>
      </w:r>
    </w:p>
    <w:p w:rsidR="0072784B" w:rsidRPr="00DA4ABF" w:rsidRDefault="0072784B" w:rsidP="0072784B">
      <w:pPr>
        <w:spacing w:before="40" w:after="40" w:line="360" w:lineRule="auto"/>
        <w:ind w:left="792"/>
        <w:jc w:val="both"/>
        <w:rPr>
          <w:rFonts w:ascii="Arial" w:eastAsia="Calibri" w:hAnsi="Arial" w:cs="Arial"/>
          <w:i/>
        </w:rPr>
      </w:pPr>
      <w:r w:rsidRPr="00DA4ABF">
        <w:rPr>
          <w:rFonts w:ascii="Arial" w:eastAsia="Calibri" w:hAnsi="Arial" w:cs="Arial"/>
          <w:i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81252B" wp14:editId="587BCA05">
                <wp:simplePos x="0" y="0"/>
                <wp:positionH relativeFrom="column">
                  <wp:posOffset>1700530</wp:posOffset>
                </wp:positionH>
                <wp:positionV relativeFrom="paragraph">
                  <wp:posOffset>102235</wp:posOffset>
                </wp:positionV>
                <wp:extent cx="2971800" cy="0"/>
                <wp:effectExtent l="0" t="0" r="19050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C6CAB5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3.9pt,8.05pt" to="367.9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uVmuwEAALUDAAAOAAAAZHJzL2Uyb0RvYy54bWysU01v1DAQvSPxHyzf2SR7gBJttodW5YJg&#10;xccPcJ3xxqq/NDabhBsH/hn8L8be3RRRVCHUi5OJ35uZ92ayuZysYQfAqL3reLOqOQMnfa/dvuOf&#10;P928uOAsJuF6YbyDjs8Q+eX2+bPNGFpY+8GbHpBREhfbMXR8SCm0VRXlAFbElQ/g6FJ5tCJRiPuq&#10;RzFSdmuqdV2/rEaPfUAvIUb6en285NuSXymQ6b1SERIzHafeUjmxnLf5rLYb0e5RhEHLUxviP7qw&#10;QjsquqS6FkmwL6gfpLJaoo9epZX0tvJKaQlFA6lp6j/UfBxEgKKFzIlhsSk+XVr57rBDpnuaHWdO&#10;WBrRz28/vsuvTt8x8jWmmTXZpTHElsBXboenKIYdZsmTQpufJIZNxdl5cRamxCR9XL9+1VzUNAB5&#10;vqvuiQFjegPeUr1IAzLaZdGiFYe3MVExgp4hFORGjqXLW5oNZLBxH0CRECrWFHZZIbgyyA6Cht/f&#10;FRmUqyAzRWljFlL9OOmEzTQoa/WvxAVdKnqXFqLVzuPfqqbp3Ko64s+qj1qz7Fvfz2UQxQ7ajeLS&#10;aY/z8v0eF/r937b9BQAA//8DAFBLAwQUAAYACAAAACEAP63SvtwAAAAJAQAADwAAAGRycy9kb3du&#10;cmV2LnhtbEyPwU7DMBBE70j8g7VI3KjTINIqjVNVlRDigmgKdzd2nYC9jmwnDX/PIg5w3JnR7Jtq&#10;OzvLJh1i71HAcpEB09h61aMR8HZ8vFsDi0miktajFvClI2zr66tKlspf8KCnJhlGJRhLKaBLaSg5&#10;j22nnYwLP2gk7+yDk4nOYLgK8kLlzvI8ywruZI/0oZOD3ne6/WxGJ8A+h+nd7M0ujk+Hovl4Pecv&#10;x0mI25t5twGW9Jz+wvCDT+hQE9PJj6giswLyYkXoiYxiCYwCq/sHEk6/Aq8r/n9B/Q0AAP//AwBQ&#10;SwECLQAUAAYACAAAACEAtoM4kv4AAADhAQAAEwAAAAAAAAAAAAAAAAAAAAAAW0NvbnRlbnRfVHlw&#10;ZXNdLnhtbFBLAQItABQABgAIAAAAIQA4/SH/1gAAAJQBAAALAAAAAAAAAAAAAAAAAC8BAABfcmVs&#10;cy8ucmVsc1BLAQItABQABgAIAAAAIQDo4uVmuwEAALUDAAAOAAAAAAAAAAAAAAAAAC4CAABkcnMv&#10;ZTJvRG9jLnhtbFBLAQItABQABgAIAAAAIQA/rdK+3AAAAAkBAAAPAAAAAAAAAAAAAAAAABU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="002E6B5B">
        <w:rPr>
          <w:rFonts w:ascii="Arial" w:eastAsia="Calibri" w:hAnsi="Arial" w:cs="Arial"/>
          <w:i/>
        </w:rPr>
        <w:t xml:space="preserve">Kryterium cena = </w:t>
      </w:r>
      <w:r w:rsidR="002E6B5B">
        <w:rPr>
          <w:rFonts w:ascii="Arial" w:eastAsia="Calibri" w:hAnsi="Arial" w:cs="Arial"/>
          <w:i/>
        </w:rPr>
        <w:tab/>
      </w:r>
      <w:r w:rsidR="002E6B5B">
        <w:rPr>
          <w:rFonts w:ascii="Arial" w:eastAsia="Calibri" w:hAnsi="Arial" w:cs="Arial"/>
          <w:i/>
        </w:rPr>
        <w:tab/>
      </w:r>
      <w:r w:rsidR="002E6B5B">
        <w:rPr>
          <w:rFonts w:ascii="Arial" w:eastAsia="Calibri" w:hAnsi="Arial" w:cs="Arial"/>
          <w:i/>
        </w:rPr>
        <w:tab/>
      </w:r>
      <w:r w:rsidR="002E6B5B">
        <w:rPr>
          <w:rFonts w:ascii="Arial" w:eastAsia="Calibri" w:hAnsi="Arial" w:cs="Arial"/>
          <w:i/>
        </w:rPr>
        <w:tab/>
      </w:r>
      <w:r w:rsidR="002E6B5B">
        <w:rPr>
          <w:rFonts w:ascii="Arial" w:eastAsia="Calibri" w:hAnsi="Arial" w:cs="Arial"/>
          <w:i/>
        </w:rPr>
        <w:tab/>
        <w:t xml:space="preserve">                              </w:t>
      </w:r>
      <w:r w:rsidRPr="00DA4ABF">
        <w:rPr>
          <w:rFonts w:ascii="Arial" w:eastAsia="Calibri" w:hAnsi="Arial" w:cs="Arial"/>
          <w:i/>
        </w:rPr>
        <w:t xml:space="preserve">x </w:t>
      </w:r>
      <w:r w:rsidR="002E6B5B">
        <w:rPr>
          <w:rFonts w:ascii="Arial" w:eastAsia="Calibri" w:hAnsi="Arial" w:cs="Arial"/>
          <w:i/>
        </w:rPr>
        <w:t>10</w:t>
      </w:r>
      <w:r w:rsidRPr="00DA4ABF">
        <w:rPr>
          <w:rFonts w:ascii="Arial" w:eastAsia="Calibri" w:hAnsi="Arial" w:cs="Arial"/>
          <w:i/>
        </w:rPr>
        <w:t>0 = .... pkt</w:t>
      </w:r>
    </w:p>
    <w:p w:rsidR="0072784B" w:rsidRPr="00DA4ABF" w:rsidRDefault="0072784B" w:rsidP="0072784B">
      <w:pPr>
        <w:spacing w:before="40" w:after="40" w:line="360" w:lineRule="auto"/>
        <w:ind w:left="792"/>
        <w:jc w:val="both"/>
        <w:rPr>
          <w:rFonts w:ascii="Arial" w:eastAsia="Calibri" w:hAnsi="Arial" w:cs="Arial"/>
          <w:i/>
        </w:rPr>
      </w:pPr>
      <w:r w:rsidRPr="00DA4ABF">
        <w:rPr>
          <w:rFonts w:ascii="Arial" w:eastAsia="Calibri" w:hAnsi="Arial" w:cs="Arial"/>
          <w:i/>
        </w:rPr>
        <w:tab/>
      </w:r>
      <w:r w:rsidRPr="00DA4ABF">
        <w:rPr>
          <w:rFonts w:ascii="Arial" w:eastAsia="Calibri" w:hAnsi="Arial" w:cs="Arial"/>
          <w:i/>
        </w:rPr>
        <w:tab/>
      </w:r>
      <w:r w:rsidRPr="00DA4ABF">
        <w:rPr>
          <w:rFonts w:ascii="Arial" w:eastAsia="Calibri" w:hAnsi="Arial" w:cs="Arial"/>
          <w:i/>
        </w:rPr>
        <w:tab/>
      </w:r>
      <w:r w:rsidRPr="00DA4ABF">
        <w:rPr>
          <w:rFonts w:ascii="Arial" w:eastAsia="Calibri" w:hAnsi="Arial" w:cs="Arial"/>
          <w:i/>
        </w:rPr>
        <w:tab/>
        <w:t>Cena brutto badanej oferty</w:t>
      </w:r>
    </w:p>
    <w:p w:rsidR="0072784B" w:rsidRDefault="0072784B" w:rsidP="0072784B">
      <w:pPr>
        <w:numPr>
          <w:ilvl w:val="1"/>
          <w:numId w:val="1"/>
        </w:numPr>
        <w:spacing w:before="40" w:after="4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Punktacja przyznawana ofertom będzie liczona z dokładnością do dwóch miejsc po przecinku, zgodnie z zasadami arytmetyki.</w:t>
      </w:r>
    </w:p>
    <w:p w:rsidR="0072784B" w:rsidRDefault="0072784B" w:rsidP="0072784B">
      <w:pPr>
        <w:numPr>
          <w:ilvl w:val="1"/>
          <w:numId w:val="1"/>
        </w:numPr>
        <w:spacing w:before="40" w:after="4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Najwyższa liczba punktów wyznaczy najkorzystniejszą ofertę.</w:t>
      </w:r>
    </w:p>
    <w:p w:rsidR="0072784B" w:rsidRDefault="0072784B" w:rsidP="0072784B">
      <w:pPr>
        <w:numPr>
          <w:ilvl w:val="1"/>
          <w:numId w:val="1"/>
        </w:numPr>
        <w:spacing w:before="40" w:after="4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Nie wskazanie w formularzu ofertowym (ofercie) ceny brutto będąc</w:t>
      </w:r>
      <w:r w:rsidR="00261F1A">
        <w:rPr>
          <w:rFonts w:ascii="Arial" w:eastAsia="Calibri" w:hAnsi="Arial" w:cs="Arial"/>
        </w:rPr>
        <w:t>ej</w:t>
      </w:r>
      <w:r>
        <w:rPr>
          <w:rFonts w:ascii="Arial" w:eastAsia="Calibri" w:hAnsi="Arial" w:cs="Arial"/>
        </w:rPr>
        <w:t xml:space="preserve"> kryterium oceny ofert spowoduje odrzucenie oferty.</w:t>
      </w:r>
    </w:p>
    <w:p w:rsidR="0072784B" w:rsidRDefault="0072784B" w:rsidP="0072784B">
      <w:pPr>
        <w:spacing w:before="40" w:after="40" w:line="360" w:lineRule="auto"/>
        <w:ind w:left="792"/>
        <w:jc w:val="both"/>
        <w:rPr>
          <w:rFonts w:ascii="Arial" w:eastAsia="Calibri" w:hAnsi="Arial" w:cs="Arial"/>
        </w:rPr>
      </w:pPr>
    </w:p>
    <w:p w:rsidR="0072784B" w:rsidRPr="00261F1A" w:rsidRDefault="0072784B" w:rsidP="0072784B">
      <w:pPr>
        <w:numPr>
          <w:ilvl w:val="0"/>
          <w:numId w:val="1"/>
        </w:numPr>
        <w:spacing w:before="40" w:after="40" w:line="360" w:lineRule="auto"/>
        <w:jc w:val="both"/>
        <w:rPr>
          <w:rFonts w:ascii="Arial" w:eastAsia="Calibri" w:hAnsi="Arial" w:cs="Arial"/>
          <w:b/>
        </w:rPr>
      </w:pPr>
      <w:r w:rsidRPr="00261F1A">
        <w:rPr>
          <w:rFonts w:ascii="Arial" w:eastAsia="Calibri" w:hAnsi="Arial" w:cs="Arial"/>
          <w:b/>
        </w:rPr>
        <w:t>WYMAGANIA DOTYCZĄCE WADIUM</w:t>
      </w:r>
    </w:p>
    <w:p w:rsidR="0072784B" w:rsidRPr="0072784B" w:rsidRDefault="0072784B" w:rsidP="0072784B">
      <w:pPr>
        <w:numPr>
          <w:ilvl w:val="1"/>
          <w:numId w:val="12"/>
        </w:numPr>
        <w:tabs>
          <w:tab w:val="clear" w:pos="360"/>
        </w:tabs>
        <w:spacing w:before="40" w:after="40" w:line="360" w:lineRule="auto"/>
        <w:ind w:left="426" w:hanging="426"/>
        <w:jc w:val="both"/>
        <w:rPr>
          <w:rFonts w:ascii="Arial" w:eastAsia="Calibri" w:hAnsi="Arial" w:cs="Arial"/>
        </w:rPr>
      </w:pPr>
      <w:r w:rsidRPr="0072784B">
        <w:rPr>
          <w:rFonts w:ascii="Arial" w:eastAsia="Calibri" w:hAnsi="Arial" w:cs="Arial"/>
        </w:rPr>
        <w:t xml:space="preserve">Zamawiający żąda w niniejszym postępowaniu wniesienia </w:t>
      </w:r>
      <w:r w:rsidRPr="0072784B">
        <w:rPr>
          <w:rFonts w:ascii="Arial" w:eastAsia="Calibri" w:hAnsi="Arial" w:cs="Arial"/>
          <w:b/>
        </w:rPr>
        <w:t xml:space="preserve">wadium w wysokości: </w:t>
      </w:r>
      <w:r w:rsidRPr="0072784B">
        <w:rPr>
          <w:rFonts w:ascii="Arial" w:eastAsia="Calibri" w:hAnsi="Arial" w:cs="Arial"/>
          <w:b/>
        </w:rPr>
        <w:br/>
      </w:r>
      <w:r w:rsidR="00261F1A">
        <w:rPr>
          <w:rFonts w:ascii="Arial" w:eastAsia="Calibri" w:hAnsi="Arial" w:cs="Arial"/>
          <w:b/>
        </w:rPr>
        <w:t>1 000,00</w:t>
      </w:r>
      <w:r w:rsidRPr="0072784B">
        <w:rPr>
          <w:rFonts w:ascii="Arial" w:eastAsia="Calibri" w:hAnsi="Arial" w:cs="Arial"/>
          <w:b/>
        </w:rPr>
        <w:t xml:space="preserve"> zł.</w:t>
      </w:r>
      <w:r w:rsidRPr="0072784B">
        <w:rPr>
          <w:rFonts w:ascii="Arial" w:eastAsia="Calibri" w:hAnsi="Arial" w:cs="Arial"/>
        </w:rPr>
        <w:t xml:space="preserve"> (słownie: </w:t>
      </w:r>
      <w:r w:rsidR="00261F1A">
        <w:rPr>
          <w:rFonts w:ascii="Arial" w:eastAsia="Calibri" w:hAnsi="Arial" w:cs="Arial"/>
        </w:rPr>
        <w:t>jeden tysiąc</w:t>
      </w:r>
      <w:r w:rsidRPr="0072784B">
        <w:rPr>
          <w:rFonts w:ascii="Arial" w:eastAsia="Calibri" w:hAnsi="Arial" w:cs="Arial"/>
        </w:rPr>
        <w:t xml:space="preserve"> złotych).</w:t>
      </w:r>
    </w:p>
    <w:p w:rsidR="0072784B" w:rsidRPr="0072784B" w:rsidRDefault="0072784B" w:rsidP="0072784B">
      <w:pPr>
        <w:numPr>
          <w:ilvl w:val="1"/>
          <w:numId w:val="12"/>
        </w:numPr>
        <w:tabs>
          <w:tab w:val="clear" w:pos="360"/>
        </w:tabs>
        <w:spacing w:before="40" w:after="40" w:line="360" w:lineRule="auto"/>
        <w:ind w:left="426" w:hanging="426"/>
        <w:jc w:val="both"/>
        <w:rPr>
          <w:rFonts w:ascii="Arial" w:eastAsia="Calibri" w:hAnsi="Arial" w:cs="Arial"/>
        </w:rPr>
      </w:pPr>
      <w:r w:rsidRPr="0072784B">
        <w:rPr>
          <w:rFonts w:ascii="Arial" w:eastAsia="Calibri" w:hAnsi="Arial" w:cs="Arial"/>
        </w:rPr>
        <w:t>Wadium może być wnoszone w jednej lub kilku następujących formach:</w:t>
      </w:r>
    </w:p>
    <w:p w:rsidR="0072784B" w:rsidRPr="0072784B" w:rsidRDefault="0072784B" w:rsidP="0072784B">
      <w:pPr>
        <w:numPr>
          <w:ilvl w:val="2"/>
          <w:numId w:val="12"/>
        </w:numPr>
        <w:spacing w:before="40" w:after="40" w:line="360" w:lineRule="auto"/>
        <w:ind w:left="851" w:hanging="425"/>
        <w:jc w:val="both"/>
        <w:rPr>
          <w:rFonts w:ascii="Arial" w:eastAsia="Calibri" w:hAnsi="Arial" w:cs="Arial"/>
        </w:rPr>
      </w:pPr>
      <w:r w:rsidRPr="0072784B">
        <w:rPr>
          <w:rFonts w:ascii="Arial" w:eastAsia="Calibri" w:hAnsi="Arial" w:cs="Arial"/>
        </w:rPr>
        <w:t>pieniądzu;</w:t>
      </w:r>
    </w:p>
    <w:p w:rsidR="0072784B" w:rsidRPr="0072784B" w:rsidRDefault="0072784B" w:rsidP="0072784B">
      <w:pPr>
        <w:numPr>
          <w:ilvl w:val="2"/>
          <w:numId w:val="12"/>
        </w:numPr>
        <w:spacing w:before="40" w:after="40" w:line="360" w:lineRule="auto"/>
        <w:ind w:left="851" w:hanging="425"/>
        <w:jc w:val="both"/>
        <w:rPr>
          <w:rFonts w:ascii="Arial" w:eastAsia="Calibri" w:hAnsi="Arial" w:cs="Arial"/>
        </w:rPr>
      </w:pPr>
      <w:r w:rsidRPr="0072784B">
        <w:rPr>
          <w:rFonts w:ascii="Arial" w:eastAsia="Calibri" w:hAnsi="Arial" w:cs="Arial"/>
        </w:rPr>
        <w:t>poręczeniach bankowych lub poręczeniem spółdzielczej kasy oszczędnościowo-kredytowej, z tym że poręczenie kasy jest zawsze poręczeniem pieniężnym;</w:t>
      </w:r>
    </w:p>
    <w:p w:rsidR="0072784B" w:rsidRPr="0072784B" w:rsidRDefault="0072784B" w:rsidP="0072784B">
      <w:pPr>
        <w:numPr>
          <w:ilvl w:val="2"/>
          <w:numId w:val="12"/>
        </w:numPr>
        <w:spacing w:before="40" w:after="40" w:line="360" w:lineRule="auto"/>
        <w:ind w:left="851" w:hanging="425"/>
        <w:jc w:val="both"/>
        <w:rPr>
          <w:rFonts w:ascii="Arial" w:eastAsia="Calibri" w:hAnsi="Arial" w:cs="Arial"/>
        </w:rPr>
      </w:pPr>
      <w:r w:rsidRPr="0072784B">
        <w:rPr>
          <w:rFonts w:ascii="Arial" w:eastAsia="Calibri" w:hAnsi="Arial" w:cs="Arial"/>
        </w:rPr>
        <w:t>gwarancjach bankowych;</w:t>
      </w:r>
    </w:p>
    <w:p w:rsidR="0072784B" w:rsidRPr="0072784B" w:rsidRDefault="0072784B" w:rsidP="0072784B">
      <w:pPr>
        <w:numPr>
          <w:ilvl w:val="2"/>
          <w:numId w:val="12"/>
        </w:numPr>
        <w:spacing w:before="40" w:after="40" w:line="360" w:lineRule="auto"/>
        <w:ind w:left="851" w:hanging="425"/>
        <w:jc w:val="both"/>
        <w:rPr>
          <w:rFonts w:ascii="Arial" w:eastAsia="Calibri" w:hAnsi="Arial" w:cs="Arial"/>
        </w:rPr>
      </w:pPr>
      <w:r w:rsidRPr="0072784B">
        <w:rPr>
          <w:rFonts w:ascii="Arial" w:eastAsia="Calibri" w:hAnsi="Arial" w:cs="Arial"/>
        </w:rPr>
        <w:t>gwarancjach ubezpieczeniowych</w:t>
      </w:r>
    </w:p>
    <w:p w:rsidR="0072784B" w:rsidRPr="0072784B" w:rsidRDefault="0072784B" w:rsidP="0072784B">
      <w:pPr>
        <w:numPr>
          <w:ilvl w:val="1"/>
          <w:numId w:val="12"/>
        </w:numPr>
        <w:tabs>
          <w:tab w:val="clear" w:pos="360"/>
        </w:tabs>
        <w:spacing w:before="40" w:after="40" w:line="360" w:lineRule="auto"/>
        <w:ind w:left="426" w:hanging="426"/>
        <w:jc w:val="both"/>
        <w:rPr>
          <w:rFonts w:ascii="Arial" w:eastAsia="Calibri" w:hAnsi="Arial" w:cs="Arial"/>
        </w:rPr>
      </w:pPr>
      <w:r w:rsidRPr="0072784B">
        <w:rPr>
          <w:rFonts w:ascii="Arial" w:eastAsia="Calibri" w:hAnsi="Arial" w:cs="Arial"/>
        </w:rPr>
        <w:t xml:space="preserve">Wadium wnoszone w pieniądzu musi mieć formę przelewu bankowego </w:t>
      </w:r>
      <w:r w:rsidRPr="0072784B">
        <w:rPr>
          <w:rFonts w:ascii="Arial" w:eastAsia="Calibri" w:hAnsi="Arial" w:cs="Arial"/>
          <w:b/>
        </w:rPr>
        <w:t xml:space="preserve">na konto </w:t>
      </w:r>
      <w:r w:rsidRPr="0072784B">
        <w:rPr>
          <w:rFonts w:ascii="Arial" w:eastAsia="Calibri" w:hAnsi="Arial" w:cs="Arial"/>
          <w:b/>
        </w:rPr>
        <w:br/>
        <w:t>NBP: 71 1010 1078 0104 3213 9120 2000.</w:t>
      </w:r>
      <w:r w:rsidRPr="0072784B">
        <w:rPr>
          <w:rFonts w:ascii="Arial" w:eastAsia="Calibri" w:hAnsi="Arial" w:cs="Arial"/>
        </w:rPr>
        <w:t xml:space="preserve"> Przelew musi nastąpić w takim terminie, aby cała kwota wadium była na koncie Zamawiającego przed upływem terminu składania ofert. </w:t>
      </w:r>
    </w:p>
    <w:p w:rsidR="0072784B" w:rsidRPr="0072784B" w:rsidRDefault="0072784B" w:rsidP="0072784B">
      <w:pPr>
        <w:spacing w:before="40" w:after="40" w:line="360" w:lineRule="auto"/>
        <w:ind w:left="426"/>
        <w:jc w:val="both"/>
        <w:rPr>
          <w:rFonts w:ascii="Arial" w:eastAsia="Calibri" w:hAnsi="Arial" w:cs="Arial"/>
          <w:b/>
        </w:rPr>
      </w:pPr>
      <w:r w:rsidRPr="0072784B">
        <w:rPr>
          <w:rFonts w:ascii="Arial" w:eastAsia="Calibri" w:hAnsi="Arial" w:cs="Arial"/>
        </w:rPr>
        <w:lastRenderedPageBreak/>
        <w:t xml:space="preserve">W tytule przelewu należy wpisać: </w:t>
      </w:r>
      <w:r w:rsidRPr="0072784B">
        <w:rPr>
          <w:rFonts w:ascii="Arial" w:eastAsia="Calibri" w:hAnsi="Arial" w:cs="Arial"/>
          <w:b/>
        </w:rPr>
        <w:t>Wadium do postępowania</w:t>
      </w:r>
      <w:r w:rsidR="00DB39AF">
        <w:rPr>
          <w:rFonts w:ascii="Arial" w:eastAsia="Calibri" w:hAnsi="Arial" w:cs="Arial"/>
          <w:b/>
        </w:rPr>
        <w:t>,</w:t>
      </w:r>
      <w:r w:rsidRPr="0072784B">
        <w:rPr>
          <w:rFonts w:ascii="Arial" w:eastAsia="Calibri" w:hAnsi="Arial" w:cs="Arial"/>
          <w:b/>
        </w:rPr>
        <w:t xml:space="preserve"> </w:t>
      </w:r>
      <w:r w:rsidR="00261F1A">
        <w:rPr>
          <w:rFonts w:ascii="Arial" w:eastAsia="Calibri" w:hAnsi="Arial" w:cs="Arial"/>
          <w:b/>
        </w:rPr>
        <w:t>Nr referencyjny R/106/12WOG/2024.</w:t>
      </w:r>
    </w:p>
    <w:p w:rsidR="0072784B" w:rsidRPr="0072784B" w:rsidRDefault="0072784B" w:rsidP="0072784B">
      <w:pPr>
        <w:spacing w:before="40" w:after="40" w:line="360" w:lineRule="auto"/>
        <w:ind w:left="426"/>
        <w:jc w:val="both"/>
        <w:rPr>
          <w:rFonts w:ascii="Arial" w:eastAsia="Calibri" w:hAnsi="Arial" w:cs="Arial"/>
        </w:rPr>
      </w:pPr>
      <w:r w:rsidRPr="0072784B">
        <w:rPr>
          <w:rFonts w:ascii="Arial" w:eastAsia="Calibri" w:hAnsi="Arial" w:cs="Arial"/>
        </w:rPr>
        <w:t>Skuteczne wniesienie wadium w pieniądzu następuje z chwilą uznania środków pieniężnych na rachunku bankowym Zamawiającego, przed upływem terminu składania ofert (tj. przed upływem dnia i godziny wyznaczonej jako ostateczny termin składania ofert).</w:t>
      </w:r>
    </w:p>
    <w:p w:rsidR="0072784B" w:rsidRPr="0072784B" w:rsidRDefault="0072784B" w:rsidP="0072784B">
      <w:pPr>
        <w:numPr>
          <w:ilvl w:val="1"/>
          <w:numId w:val="12"/>
        </w:numPr>
        <w:tabs>
          <w:tab w:val="clear" w:pos="360"/>
        </w:tabs>
        <w:spacing w:before="40" w:after="40" w:line="360" w:lineRule="auto"/>
        <w:ind w:left="426" w:hanging="426"/>
        <w:jc w:val="both"/>
        <w:rPr>
          <w:rFonts w:ascii="Arial" w:eastAsia="Calibri" w:hAnsi="Arial" w:cs="Arial"/>
        </w:rPr>
      </w:pPr>
      <w:r w:rsidRPr="0072784B">
        <w:rPr>
          <w:rFonts w:ascii="Arial" w:eastAsia="Calibri" w:hAnsi="Arial" w:cs="Arial"/>
        </w:rPr>
        <w:t xml:space="preserve">Wadium wnoszone w innej formie niż pieniężna należy zdeponować w Kancelarii Jawnej </w:t>
      </w:r>
      <w:r w:rsidRPr="0072784B">
        <w:rPr>
          <w:rFonts w:ascii="Arial" w:eastAsia="Calibri" w:hAnsi="Arial" w:cs="Arial"/>
        </w:rPr>
        <w:br/>
        <w:t>12 WOG, bud. nr 97, pokój nr 11, w godz. od 7</w:t>
      </w:r>
      <w:r w:rsidRPr="0072784B">
        <w:rPr>
          <w:rFonts w:ascii="Arial" w:eastAsia="Calibri" w:hAnsi="Arial" w:cs="Arial"/>
          <w:u w:val="single"/>
          <w:vertAlign w:val="superscript"/>
        </w:rPr>
        <w:t>00</w:t>
      </w:r>
      <w:r w:rsidRPr="0072784B">
        <w:rPr>
          <w:rFonts w:ascii="Arial" w:eastAsia="Calibri" w:hAnsi="Arial" w:cs="Arial"/>
        </w:rPr>
        <w:t xml:space="preserve"> do 15</w:t>
      </w:r>
      <w:r w:rsidRPr="0072784B">
        <w:rPr>
          <w:rFonts w:ascii="Arial" w:eastAsia="Calibri" w:hAnsi="Arial" w:cs="Arial"/>
          <w:u w:val="single"/>
          <w:vertAlign w:val="superscript"/>
        </w:rPr>
        <w:t>00</w:t>
      </w:r>
      <w:r w:rsidRPr="0072784B">
        <w:rPr>
          <w:rFonts w:ascii="Arial" w:eastAsia="Calibri" w:hAnsi="Arial" w:cs="Arial"/>
        </w:rPr>
        <w:t xml:space="preserve"> w dniach od poniedziałku do piątku, nie później niż w terminie składania ofert. Wniesione wadium należy opisać </w:t>
      </w:r>
      <w:r w:rsidRPr="0072784B">
        <w:rPr>
          <w:rFonts w:ascii="Arial" w:eastAsia="Calibri" w:hAnsi="Arial" w:cs="Arial"/>
          <w:b/>
        </w:rPr>
        <w:t>jak tytuł przelewu w pkt 3, wadium dostarczyć w odrębnej kopercie niż oferta.</w:t>
      </w:r>
      <w:r w:rsidRPr="0072784B">
        <w:rPr>
          <w:rFonts w:ascii="Arial" w:eastAsia="Calibri" w:hAnsi="Arial" w:cs="Arial"/>
        </w:rPr>
        <w:t xml:space="preserve"> Zamawiający dopuszcza przesłanie oryginału dokumentu za pośrednictwem poczty. </w:t>
      </w:r>
    </w:p>
    <w:p w:rsidR="0072784B" w:rsidRPr="0072784B" w:rsidRDefault="0072784B" w:rsidP="0072784B">
      <w:pPr>
        <w:numPr>
          <w:ilvl w:val="1"/>
          <w:numId w:val="12"/>
        </w:numPr>
        <w:tabs>
          <w:tab w:val="clear" w:pos="360"/>
        </w:tabs>
        <w:spacing w:before="40" w:after="40" w:line="360" w:lineRule="auto"/>
        <w:ind w:left="426" w:hanging="426"/>
        <w:jc w:val="both"/>
        <w:rPr>
          <w:rFonts w:ascii="Arial" w:eastAsia="Calibri" w:hAnsi="Arial" w:cs="Arial"/>
        </w:rPr>
      </w:pPr>
      <w:r w:rsidRPr="0072784B">
        <w:rPr>
          <w:rFonts w:ascii="Arial" w:eastAsia="Calibri" w:hAnsi="Arial" w:cs="Arial"/>
        </w:rPr>
        <w:t xml:space="preserve">Wadium wniesione w inne formie niż w pieniądzu musi posiadać zapisy </w:t>
      </w:r>
      <w:r w:rsidR="00261F1A">
        <w:rPr>
          <w:rFonts w:ascii="Arial" w:eastAsia="Calibri" w:hAnsi="Arial" w:cs="Arial"/>
        </w:rPr>
        <w:br/>
      </w:r>
      <w:r w:rsidRPr="0072784B">
        <w:rPr>
          <w:rFonts w:ascii="Arial" w:eastAsia="Calibri" w:hAnsi="Arial" w:cs="Arial"/>
        </w:rPr>
        <w:t xml:space="preserve">o bezwarunkowym, nieodwołalnym zobowiązaniu wypłaty całej kwoty zabezpieczenia oferty, na pierwsze pisemne żądanie Zamawiającego, bez żadnych warunków </w:t>
      </w:r>
      <w:r w:rsidR="00261F1A">
        <w:rPr>
          <w:rFonts w:ascii="Arial" w:eastAsia="Calibri" w:hAnsi="Arial" w:cs="Arial"/>
        </w:rPr>
        <w:br/>
      </w:r>
      <w:r w:rsidRPr="0072784B">
        <w:rPr>
          <w:rFonts w:ascii="Arial" w:eastAsia="Calibri" w:hAnsi="Arial" w:cs="Arial"/>
        </w:rPr>
        <w:t>i zastrzeżeń.</w:t>
      </w:r>
    </w:p>
    <w:p w:rsidR="0072784B" w:rsidRPr="0072784B" w:rsidRDefault="0072784B" w:rsidP="0072784B">
      <w:pPr>
        <w:numPr>
          <w:ilvl w:val="1"/>
          <w:numId w:val="12"/>
        </w:numPr>
        <w:spacing w:before="40" w:after="40" w:line="360" w:lineRule="auto"/>
        <w:ind w:left="426" w:hanging="426"/>
        <w:jc w:val="both"/>
        <w:rPr>
          <w:rFonts w:ascii="Arial" w:eastAsia="Calibri" w:hAnsi="Arial" w:cs="Arial"/>
        </w:rPr>
      </w:pPr>
      <w:r w:rsidRPr="0072784B">
        <w:rPr>
          <w:rFonts w:ascii="Arial" w:eastAsia="Calibri" w:hAnsi="Arial" w:cs="Arial"/>
        </w:rPr>
        <w:t>Wadium wnoszone w innej formie niż w pieniądzu (</w:t>
      </w:r>
      <w:r w:rsidRPr="0072784B">
        <w:rPr>
          <w:rFonts w:ascii="Arial" w:eastAsia="Calibri" w:hAnsi="Arial" w:cs="Arial"/>
          <w:u w:val="single"/>
        </w:rPr>
        <w:t>gwarancje)</w:t>
      </w:r>
      <w:r w:rsidRPr="0072784B">
        <w:rPr>
          <w:rFonts w:ascii="Arial" w:eastAsia="Calibri" w:hAnsi="Arial" w:cs="Arial"/>
        </w:rPr>
        <w:t xml:space="preserve"> musi zachowywać ważność przez cały okres, w którym Wykonawca jest związany ofertą i powinno zawierać następujące elementy:</w:t>
      </w:r>
    </w:p>
    <w:p w:rsidR="0072784B" w:rsidRPr="0072784B" w:rsidRDefault="0072784B" w:rsidP="0072784B">
      <w:pPr>
        <w:numPr>
          <w:ilvl w:val="2"/>
          <w:numId w:val="12"/>
        </w:numPr>
        <w:spacing w:before="40" w:after="40" w:line="360" w:lineRule="auto"/>
        <w:ind w:left="993" w:hanging="567"/>
        <w:jc w:val="both"/>
        <w:rPr>
          <w:rFonts w:ascii="Arial" w:eastAsia="Calibri" w:hAnsi="Arial" w:cs="Arial"/>
        </w:rPr>
      </w:pPr>
      <w:r w:rsidRPr="0072784B">
        <w:rPr>
          <w:rFonts w:ascii="Arial" w:eastAsia="Calibri" w:hAnsi="Arial" w:cs="Arial"/>
        </w:rPr>
        <w:t>bezwarunkowa, nieodwołalna, płatna na pierwsze żądanie Zamawiającego,</w:t>
      </w:r>
    </w:p>
    <w:p w:rsidR="0072784B" w:rsidRPr="0072784B" w:rsidRDefault="0072784B" w:rsidP="0072784B">
      <w:pPr>
        <w:numPr>
          <w:ilvl w:val="2"/>
          <w:numId w:val="12"/>
        </w:numPr>
        <w:spacing w:before="40" w:after="40" w:line="360" w:lineRule="auto"/>
        <w:ind w:left="993" w:hanging="567"/>
        <w:jc w:val="both"/>
        <w:rPr>
          <w:rFonts w:ascii="Arial" w:eastAsia="Calibri" w:hAnsi="Arial" w:cs="Arial"/>
        </w:rPr>
      </w:pPr>
      <w:r w:rsidRPr="0072784B">
        <w:rPr>
          <w:rFonts w:ascii="Arial" w:eastAsia="Calibri" w:hAnsi="Arial" w:cs="Arial"/>
        </w:rPr>
        <w:t>informacja dotycząca postępowania stanowiącego przyczynę wystawienia gwarancji,</w:t>
      </w:r>
    </w:p>
    <w:p w:rsidR="0072784B" w:rsidRPr="0072784B" w:rsidRDefault="0072784B" w:rsidP="0072784B">
      <w:pPr>
        <w:numPr>
          <w:ilvl w:val="2"/>
          <w:numId w:val="12"/>
        </w:numPr>
        <w:spacing w:before="40" w:after="40" w:line="360" w:lineRule="auto"/>
        <w:ind w:left="993" w:hanging="567"/>
        <w:jc w:val="both"/>
        <w:rPr>
          <w:rFonts w:ascii="Arial" w:eastAsia="Calibri" w:hAnsi="Arial" w:cs="Arial"/>
        </w:rPr>
      </w:pPr>
      <w:r w:rsidRPr="0072784B">
        <w:rPr>
          <w:rFonts w:ascii="Arial" w:eastAsia="Calibri" w:hAnsi="Arial" w:cs="Arial"/>
        </w:rPr>
        <w:t>informacja o odpowiedzialności za wszystkie przypadki powodujące utratę wadium przez Wykonawcę, określone w art. 46 ust. 4 a i 5 ustawy PZP,</w:t>
      </w:r>
    </w:p>
    <w:p w:rsidR="0072784B" w:rsidRPr="0072784B" w:rsidRDefault="0072784B" w:rsidP="0072784B">
      <w:pPr>
        <w:numPr>
          <w:ilvl w:val="2"/>
          <w:numId w:val="12"/>
        </w:numPr>
        <w:spacing w:before="40" w:after="40" w:line="360" w:lineRule="auto"/>
        <w:ind w:left="993" w:hanging="567"/>
        <w:jc w:val="both"/>
        <w:rPr>
          <w:rFonts w:ascii="Arial" w:eastAsia="Calibri" w:hAnsi="Arial" w:cs="Arial"/>
        </w:rPr>
      </w:pPr>
      <w:r w:rsidRPr="0072784B">
        <w:rPr>
          <w:rFonts w:ascii="Arial" w:eastAsia="Calibri" w:hAnsi="Arial" w:cs="Arial"/>
        </w:rPr>
        <w:t>wskazanie sumy gwarancyjnej,</w:t>
      </w:r>
    </w:p>
    <w:p w:rsidR="0072784B" w:rsidRPr="0072784B" w:rsidRDefault="0072784B" w:rsidP="0072784B">
      <w:pPr>
        <w:numPr>
          <w:ilvl w:val="2"/>
          <w:numId w:val="12"/>
        </w:numPr>
        <w:spacing w:before="40" w:after="40" w:line="360" w:lineRule="auto"/>
        <w:ind w:left="993" w:hanging="567"/>
        <w:jc w:val="both"/>
        <w:rPr>
          <w:rFonts w:ascii="Arial" w:eastAsia="Calibri" w:hAnsi="Arial" w:cs="Arial"/>
        </w:rPr>
      </w:pPr>
      <w:r w:rsidRPr="0072784B">
        <w:rPr>
          <w:rFonts w:ascii="Arial" w:eastAsia="Calibri" w:hAnsi="Arial" w:cs="Arial"/>
        </w:rPr>
        <w:t>wskazanie Zamawiającego, czyli beneficjenta gwarancji,</w:t>
      </w:r>
    </w:p>
    <w:p w:rsidR="0072784B" w:rsidRPr="0072784B" w:rsidRDefault="0072784B" w:rsidP="0072784B">
      <w:pPr>
        <w:numPr>
          <w:ilvl w:val="2"/>
          <w:numId w:val="12"/>
        </w:numPr>
        <w:spacing w:before="40" w:after="40" w:line="360" w:lineRule="auto"/>
        <w:ind w:left="993" w:hanging="567"/>
        <w:jc w:val="both"/>
        <w:rPr>
          <w:rFonts w:ascii="Arial" w:eastAsia="Calibri" w:hAnsi="Arial" w:cs="Arial"/>
        </w:rPr>
      </w:pPr>
      <w:r w:rsidRPr="0072784B">
        <w:rPr>
          <w:rFonts w:ascii="Arial" w:eastAsia="Calibri" w:hAnsi="Arial" w:cs="Arial"/>
        </w:rPr>
        <w:t>wskazanie Wykonawcy, czyli zleceniodawcy gwarancji,</w:t>
      </w:r>
    </w:p>
    <w:p w:rsidR="0072784B" w:rsidRPr="0072784B" w:rsidRDefault="0072784B" w:rsidP="0072784B">
      <w:pPr>
        <w:numPr>
          <w:ilvl w:val="2"/>
          <w:numId w:val="12"/>
        </w:numPr>
        <w:spacing w:before="40" w:after="40" w:line="360" w:lineRule="auto"/>
        <w:ind w:left="993" w:hanging="567"/>
        <w:jc w:val="both"/>
        <w:rPr>
          <w:rFonts w:ascii="Arial" w:eastAsia="Calibri" w:hAnsi="Arial" w:cs="Arial"/>
        </w:rPr>
      </w:pPr>
      <w:r w:rsidRPr="0072784B">
        <w:rPr>
          <w:rFonts w:ascii="Arial" w:eastAsia="Calibri" w:hAnsi="Arial" w:cs="Arial"/>
        </w:rPr>
        <w:t>określenie terminu ważności gwarancji,</w:t>
      </w:r>
    </w:p>
    <w:p w:rsidR="0072784B" w:rsidRPr="0072784B" w:rsidRDefault="0072784B" w:rsidP="0072784B">
      <w:pPr>
        <w:numPr>
          <w:ilvl w:val="2"/>
          <w:numId w:val="12"/>
        </w:numPr>
        <w:spacing w:before="40" w:after="40" w:line="360" w:lineRule="auto"/>
        <w:ind w:left="993" w:hanging="567"/>
        <w:jc w:val="both"/>
        <w:rPr>
          <w:rFonts w:ascii="Arial" w:eastAsia="Calibri" w:hAnsi="Arial" w:cs="Arial"/>
        </w:rPr>
      </w:pPr>
      <w:r w:rsidRPr="0072784B">
        <w:rPr>
          <w:rFonts w:ascii="Arial" w:eastAsia="Calibri" w:hAnsi="Arial" w:cs="Arial"/>
        </w:rPr>
        <w:t xml:space="preserve">z jej treści nie może wynikać konieczność przekazania żądania zapłaty za pośrednictwem banku prowadzącego rachunek Zamawiającego, </w:t>
      </w:r>
    </w:p>
    <w:p w:rsidR="0072784B" w:rsidRPr="0072784B" w:rsidRDefault="0072784B" w:rsidP="0072784B">
      <w:pPr>
        <w:numPr>
          <w:ilvl w:val="2"/>
          <w:numId w:val="12"/>
        </w:numPr>
        <w:spacing w:before="40" w:after="40" w:line="360" w:lineRule="auto"/>
        <w:ind w:left="993" w:hanging="567"/>
        <w:jc w:val="both"/>
        <w:rPr>
          <w:rFonts w:ascii="Arial" w:eastAsia="Calibri" w:hAnsi="Arial" w:cs="Arial"/>
        </w:rPr>
      </w:pPr>
      <w:r w:rsidRPr="0072784B">
        <w:rPr>
          <w:rFonts w:ascii="Arial" w:eastAsia="Calibri" w:hAnsi="Arial" w:cs="Arial"/>
        </w:rPr>
        <w:t>niedopuszczalny jest również zapis żądający potwierdzenia przez notariusza lub bank, że podpisy na żądaniu do zapłaty zostały złożone przez osoby uprawnione do reprezentacji Zamawiającego.</w:t>
      </w:r>
    </w:p>
    <w:p w:rsidR="0072784B" w:rsidRPr="0072784B" w:rsidRDefault="0072784B" w:rsidP="0072784B">
      <w:pPr>
        <w:numPr>
          <w:ilvl w:val="1"/>
          <w:numId w:val="12"/>
        </w:numPr>
        <w:spacing w:before="40" w:after="40" w:line="360" w:lineRule="auto"/>
        <w:ind w:left="426" w:hanging="426"/>
        <w:jc w:val="both"/>
        <w:rPr>
          <w:rFonts w:ascii="Arial" w:eastAsia="Calibri" w:hAnsi="Arial" w:cs="Arial"/>
        </w:rPr>
      </w:pPr>
      <w:r w:rsidRPr="0072784B">
        <w:rPr>
          <w:rFonts w:ascii="Arial" w:eastAsia="Calibri" w:hAnsi="Arial" w:cs="Arial"/>
        </w:rPr>
        <w:t xml:space="preserve">Wadium wnoszone w innej formie niż w pieniądzu </w:t>
      </w:r>
      <w:r w:rsidRPr="0072784B">
        <w:rPr>
          <w:rFonts w:ascii="Arial" w:eastAsia="Calibri" w:hAnsi="Arial" w:cs="Arial"/>
          <w:u w:val="single"/>
        </w:rPr>
        <w:t>(Poręczenia</w:t>
      </w:r>
      <w:r w:rsidRPr="0072784B">
        <w:rPr>
          <w:rFonts w:ascii="Arial" w:eastAsia="Calibri" w:hAnsi="Arial" w:cs="Arial"/>
        </w:rPr>
        <w:t xml:space="preserve">), muszą być złożone </w:t>
      </w:r>
      <w:r w:rsidR="00261F1A">
        <w:rPr>
          <w:rFonts w:ascii="Arial" w:eastAsia="Calibri" w:hAnsi="Arial" w:cs="Arial"/>
        </w:rPr>
        <w:br/>
      </w:r>
      <w:r w:rsidRPr="0072784B">
        <w:rPr>
          <w:rFonts w:ascii="Arial" w:eastAsia="Calibri" w:hAnsi="Arial" w:cs="Arial"/>
        </w:rPr>
        <w:t>w formie oryginału  i powinny zawierać następujące elementy:</w:t>
      </w:r>
    </w:p>
    <w:p w:rsidR="0072784B" w:rsidRPr="0072784B" w:rsidRDefault="0072784B" w:rsidP="0072784B">
      <w:pPr>
        <w:numPr>
          <w:ilvl w:val="2"/>
          <w:numId w:val="12"/>
        </w:numPr>
        <w:spacing w:before="40" w:after="40" w:line="360" w:lineRule="auto"/>
        <w:ind w:left="851" w:hanging="425"/>
        <w:jc w:val="both"/>
        <w:rPr>
          <w:rFonts w:ascii="Arial" w:eastAsia="Calibri" w:hAnsi="Arial" w:cs="Arial"/>
        </w:rPr>
      </w:pPr>
      <w:r w:rsidRPr="0072784B">
        <w:rPr>
          <w:rFonts w:ascii="Arial" w:eastAsia="Calibri" w:hAnsi="Arial" w:cs="Arial"/>
        </w:rPr>
        <w:lastRenderedPageBreak/>
        <w:t>wskazanie podmiotu, za który bank lub podmioty o których mowa w art. 6b, ust. 5, pkt. 2 ustawy z dnia 9 listopada 2000 r. o utworzeniu Polskiej Agencji Rozwoju Przedsiębiorczości (Dz.U. z 2018r. poz. 110, 650, 1000) dokonuje poręczenia,</w:t>
      </w:r>
    </w:p>
    <w:p w:rsidR="0072784B" w:rsidRPr="0072784B" w:rsidRDefault="0072784B" w:rsidP="0072784B">
      <w:pPr>
        <w:numPr>
          <w:ilvl w:val="2"/>
          <w:numId w:val="12"/>
        </w:numPr>
        <w:spacing w:before="40" w:after="40" w:line="360" w:lineRule="auto"/>
        <w:ind w:left="851" w:hanging="425"/>
        <w:jc w:val="both"/>
        <w:rPr>
          <w:rFonts w:ascii="Arial" w:eastAsia="Calibri" w:hAnsi="Arial" w:cs="Arial"/>
        </w:rPr>
      </w:pPr>
      <w:r w:rsidRPr="0072784B">
        <w:rPr>
          <w:rFonts w:ascii="Arial" w:eastAsia="Calibri" w:hAnsi="Arial" w:cs="Arial"/>
        </w:rPr>
        <w:t>precyzyjne wskazanie zobowiązania będącego przedmiotem poręczenia,</w:t>
      </w:r>
    </w:p>
    <w:p w:rsidR="0072784B" w:rsidRPr="0072784B" w:rsidRDefault="0072784B" w:rsidP="0072784B">
      <w:pPr>
        <w:numPr>
          <w:ilvl w:val="2"/>
          <w:numId w:val="12"/>
        </w:numPr>
        <w:spacing w:before="40" w:after="40" w:line="360" w:lineRule="auto"/>
        <w:ind w:left="851" w:hanging="425"/>
        <w:jc w:val="both"/>
        <w:rPr>
          <w:rFonts w:ascii="Arial" w:eastAsia="Calibri" w:hAnsi="Arial" w:cs="Arial"/>
        </w:rPr>
      </w:pPr>
      <w:r w:rsidRPr="0072784B">
        <w:rPr>
          <w:rFonts w:ascii="Arial" w:eastAsia="Calibri" w:hAnsi="Arial" w:cs="Arial"/>
        </w:rPr>
        <w:t>kwoty, do wysokości której bank – poręczyciel lub podmioty o których mowa art. 6b, ust. 5, pkt. 2 ustawy z dnia 9 listopada 2000r. o utworzeniu Polskiej Agencji Rozwoju Przedsiębiorczości (Dz.U. z 2018r. poz. 110, 650, 1000) będą zobowiązane,</w:t>
      </w:r>
    </w:p>
    <w:p w:rsidR="0072784B" w:rsidRPr="0072784B" w:rsidRDefault="0072784B" w:rsidP="0072784B">
      <w:pPr>
        <w:numPr>
          <w:ilvl w:val="2"/>
          <w:numId w:val="12"/>
        </w:numPr>
        <w:spacing w:before="40" w:after="40" w:line="360" w:lineRule="auto"/>
        <w:ind w:left="851" w:hanging="425"/>
        <w:jc w:val="both"/>
        <w:rPr>
          <w:rFonts w:ascii="Arial" w:eastAsia="Calibri" w:hAnsi="Arial" w:cs="Arial"/>
        </w:rPr>
      </w:pPr>
      <w:r w:rsidRPr="0072784B">
        <w:rPr>
          <w:rFonts w:ascii="Arial" w:eastAsia="Calibri" w:hAnsi="Arial" w:cs="Arial"/>
        </w:rPr>
        <w:t xml:space="preserve">wskazanie terminu, z którego upływem wygasa zobowiązanie, przy czym poręczenie </w:t>
      </w:r>
      <w:r w:rsidRPr="0072784B">
        <w:rPr>
          <w:rFonts w:ascii="Arial" w:eastAsia="Calibri" w:hAnsi="Arial" w:cs="Arial"/>
        </w:rPr>
        <w:br/>
        <w:t>o charakterze terminowym nie może zostać odwołane.</w:t>
      </w:r>
    </w:p>
    <w:p w:rsidR="0072784B" w:rsidRPr="0072784B" w:rsidRDefault="0072784B" w:rsidP="0072784B">
      <w:pPr>
        <w:numPr>
          <w:ilvl w:val="1"/>
          <w:numId w:val="12"/>
        </w:numPr>
        <w:spacing w:before="40" w:after="40" w:line="360" w:lineRule="auto"/>
        <w:ind w:left="426" w:hanging="426"/>
        <w:jc w:val="both"/>
        <w:rPr>
          <w:rFonts w:ascii="Arial" w:eastAsia="Calibri" w:hAnsi="Arial" w:cs="Arial"/>
          <w:b/>
        </w:rPr>
      </w:pPr>
      <w:r w:rsidRPr="0072784B">
        <w:rPr>
          <w:rFonts w:ascii="Arial" w:eastAsia="Calibri" w:hAnsi="Arial" w:cs="Arial"/>
        </w:rPr>
        <w:t>Wykonawca zobowiązany jest zabezpieczyć ofertę jedną z form wadium na cały okres związania ofertą.</w:t>
      </w:r>
    </w:p>
    <w:p w:rsidR="0072784B" w:rsidRPr="0072784B" w:rsidRDefault="0072784B" w:rsidP="0072784B">
      <w:pPr>
        <w:numPr>
          <w:ilvl w:val="1"/>
          <w:numId w:val="12"/>
        </w:numPr>
        <w:spacing w:before="40" w:after="40" w:line="360" w:lineRule="auto"/>
        <w:ind w:left="426" w:hanging="426"/>
        <w:jc w:val="both"/>
        <w:rPr>
          <w:rFonts w:ascii="Arial" w:eastAsia="Calibri" w:hAnsi="Arial" w:cs="Arial"/>
          <w:b/>
        </w:rPr>
      </w:pPr>
      <w:r w:rsidRPr="0072784B">
        <w:rPr>
          <w:rFonts w:ascii="Arial" w:eastAsia="Calibri" w:hAnsi="Arial" w:cs="Arial"/>
        </w:rPr>
        <w:t>Zamawiający zwraca wadium wszystkim wykonawcom niezwłocznie po wyborze oferty najkorzystniejszej lub unieważnieniu postępowania, z wyjątkiem wykonawcy, którego oferta została wybrana jako najkorzystniejsza.</w:t>
      </w:r>
    </w:p>
    <w:p w:rsidR="0072784B" w:rsidRPr="0072784B" w:rsidRDefault="0072784B" w:rsidP="0072784B">
      <w:pPr>
        <w:numPr>
          <w:ilvl w:val="1"/>
          <w:numId w:val="12"/>
        </w:numPr>
        <w:spacing w:before="40" w:after="40" w:line="360" w:lineRule="auto"/>
        <w:ind w:left="426" w:hanging="426"/>
        <w:jc w:val="both"/>
        <w:rPr>
          <w:rFonts w:ascii="Arial" w:eastAsia="Calibri" w:hAnsi="Arial" w:cs="Arial"/>
        </w:rPr>
      </w:pPr>
      <w:r w:rsidRPr="0072784B">
        <w:rPr>
          <w:rFonts w:ascii="Arial" w:eastAsia="Calibri" w:hAnsi="Arial" w:cs="Arial"/>
        </w:rPr>
        <w:t>Zamawiający zatrzymuje wadium wraz z odsetkami, jeżeli wykonawca, którego oferta została wybrana:</w:t>
      </w:r>
    </w:p>
    <w:p w:rsidR="0072784B" w:rsidRPr="0072784B" w:rsidRDefault="0072784B" w:rsidP="0072784B">
      <w:pPr>
        <w:numPr>
          <w:ilvl w:val="2"/>
          <w:numId w:val="12"/>
        </w:numPr>
        <w:spacing w:before="40" w:after="40" w:line="360" w:lineRule="auto"/>
        <w:ind w:left="993" w:hanging="567"/>
        <w:jc w:val="both"/>
        <w:rPr>
          <w:rFonts w:ascii="Arial" w:eastAsia="Calibri" w:hAnsi="Arial" w:cs="Arial"/>
        </w:rPr>
      </w:pPr>
      <w:r w:rsidRPr="0072784B">
        <w:rPr>
          <w:rFonts w:ascii="Arial" w:eastAsia="Calibri" w:hAnsi="Arial" w:cs="Arial"/>
        </w:rPr>
        <w:t>odmówił podpisania umowy na warunkach określonych w ofercie;</w:t>
      </w:r>
    </w:p>
    <w:p w:rsidR="0072784B" w:rsidRPr="0072784B" w:rsidRDefault="0072784B" w:rsidP="0072784B">
      <w:pPr>
        <w:numPr>
          <w:ilvl w:val="2"/>
          <w:numId w:val="12"/>
        </w:numPr>
        <w:spacing w:before="40" w:after="40" w:line="360" w:lineRule="auto"/>
        <w:ind w:left="993" w:hanging="567"/>
        <w:jc w:val="both"/>
        <w:rPr>
          <w:rFonts w:ascii="Arial" w:eastAsia="Calibri" w:hAnsi="Arial" w:cs="Arial"/>
        </w:rPr>
      </w:pPr>
      <w:r w:rsidRPr="0072784B">
        <w:rPr>
          <w:rFonts w:ascii="Arial" w:eastAsia="Calibri" w:hAnsi="Arial" w:cs="Arial"/>
        </w:rPr>
        <w:t>nie wniósł wymaganego zabezpieczenia należytego wykonania umowy;</w:t>
      </w:r>
    </w:p>
    <w:p w:rsidR="0072784B" w:rsidRPr="0072784B" w:rsidRDefault="0072784B" w:rsidP="0072784B">
      <w:pPr>
        <w:numPr>
          <w:ilvl w:val="2"/>
          <w:numId w:val="12"/>
        </w:numPr>
        <w:spacing w:before="40" w:after="40" w:line="360" w:lineRule="auto"/>
        <w:ind w:left="993" w:hanging="567"/>
        <w:jc w:val="both"/>
        <w:rPr>
          <w:rFonts w:ascii="Arial" w:eastAsia="Calibri" w:hAnsi="Arial" w:cs="Arial"/>
        </w:rPr>
      </w:pPr>
      <w:r w:rsidRPr="0072784B">
        <w:rPr>
          <w:rFonts w:ascii="Arial" w:eastAsia="Calibri" w:hAnsi="Arial" w:cs="Arial"/>
        </w:rPr>
        <w:t xml:space="preserve">zawarcie umowy w sprawie zamówienia publicznego stało się niemożliwe </w:t>
      </w:r>
      <w:r w:rsidR="00261F1A">
        <w:rPr>
          <w:rFonts w:ascii="Arial" w:eastAsia="Calibri" w:hAnsi="Arial" w:cs="Arial"/>
        </w:rPr>
        <w:br/>
      </w:r>
      <w:r w:rsidRPr="0072784B">
        <w:rPr>
          <w:rFonts w:ascii="Arial" w:eastAsia="Calibri" w:hAnsi="Arial" w:cs="Arial"/>
        </w:rPr>
        <w:t>z  przyczyn  leżących po stronie Wykonawcy.</w:t>
      </w:r>
    </w:p>
    <w:p w:rsidR="0072784B" w:rsidRDefault="0072784B" w:rsidP="0072784B">
      <w:pPr>
        <w:spacing w:after="200" w:line="360" w:lineRule="auto"/>
        <w:jc w:val="both"/>
        <w:rPr>
          <w:rFonts w:ascii="Arial" w:eastAsia="Calibri" w:hAnsi="Arial" w:cs="Arial"/>
        </w:rPr>
      </w:pPr>
    </w:p>
    <w:p w:rsidR="00FE659D" w:rsidRPr="0072784B" w:rsidRDefault="00FE659D" w:rsidP="00FE659D">
      <w:pPr>
        <w:numPr>
          <w:ilvl w:val="0"/>
          <w:numId w:val="1"/>
        </w:numPr>
        <w:spacing w:after="200" w:line="360" w:lineRule="auto"/>
        <w:jc w:val="both"/>
        <w:rPr>
          <w:rFonts w:ascii="Arial" w:eastAsia="Times New Roman" w:hAnsi="Arial" w:cs="Arial"/>
          <w:b/>
          <w:i/>
          <w:lang w:eastAsia="pl-PL"/>
        </w:rPr>
      </w:pPr>
      <w:r w:rsidRPr="0072784B">
        <w:rPr>
          <w:rFonts w:ascii="Arial" w:eastAsia="Times New Roman" w:hAnsi="Arial" w:cs="Arial"/>
          <w:b/>
          <w:lang w:eastAsia="pl-PL"/>
        </w:rPr>
        <w:t>Forma składania ofert:</w:t>
      </w:r>
      <w:r w:rsidR="00761CB1" w:rsidRPr="0072784B">
        <w:rPr>
          <w:rFonts w:ascii="Arial" w:eastAsia="Times New Roman" w:hAnsi="Arial" w:cs="Arial"/>
          <w:b/>
          <w:lang w:eastAsia="pl-PL"/>
        </w:rPr>
        <w:t xml:space="preserve"> </w:t>
      </w:r>
      <w:r w:rsidR="00761CB1" w:rsidRPr="0072784B">
        <w:rPr>
          <w:rFonts w:ascii="Arial" w:eastAsia="Times New Roman" w:hAnsi="Arial" w:cs="Arial"/>
          <w:b/>
          <w:i/>
          <w:lang w:eastAsia="pl-PL"/>
        </w:rPr>
        <w:t>12wog@ron.mil.pl</w:t>
      </w:r>
    </w:p>
    <w:p w:rsidR="00FE659D" w:rsidRPr="00FE659D" w:rsidRDefault="00FE659D" w:rsidP="00FE659D">
      <w:pPr>
        <w:numPr>
          <w:ilvl w:val="0"/>
          <w:numId w:val="1"/>
        </w:numPr>
        <w:spacing w:after="20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FE659D">
        <w:rPr>
          <w:rFonts w:ascii="Arial" w:eastAsia="Times New Roman" w:hAnsi="Arial" w:cs="Arial"/>
          <w:b/>
          <w:lang w:eastAsia="pl-PL"/>
        </w:rPr>
        <w:t>Oferta Wykonawcy ma zawierać następujące dokumenty:</w:t>
      </w:r>
    </w:p>
    <w:p w:rsidR="00FE659D" w:rsidRPr="00FE659D" w:rsidRDefault="00FE659D" w:rsidP="00D70C49">
      <w:pPr>
        <w:numPr>
          <w:ilvl w:val="0"/>
          <w:numId w:val="2"/>
        </w:numPr>
        <w:tabs>
          <w:tab w:val="clear" w:pos="1045"/>
        </w:tabs>
        <w:spacing w:after="20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122F32">
        <w:rPr>
          <w:rFonts w:ascii="Arial" w:eastAsia="Times New Roman" w:hAnsi="Arial" w:cs="Arial"/>
          <w:u w:val="single"/>
          <w:lang w:eastAsia="pl-PL"/>
        </w:rPr>
        <w:t>Formularz oferty cenowej</w:t>
      </w:r>
      <w:r w:rsidRPr="00FE659D">
        <w:rPr>
          <w:rFonts w:ascii="Arial" w:eastAsia="Times New Roman" w:hAnsi="Arial" w:cs="Arial"/>
          <w:lang w:eastAsia="pl-PL"/>
        </w:rPr>
        <w:t xml:space="preserve"> wg załączonego do zaproszenia wzoru – zał. nr </w:t>
      </w:r>
      <w:r w:rsidR="00261F1A">
        <w:rPr>
          <w:rFonts w:ascii="Arial" w:eastAsia="Times New Roman" w:hAnsi="Arial" w:cs="Arial"/>
          <w:lang w:eastAsia="pl-PL"/>
        </w:rPr>
        <w:t>2</w:t>
      </w:r>
      <w:r w:rsidRPr="00FE659D">
        <w:rPr>
          <w:rFonts w:ascii="Arial" w:eastAsia="Times New Roman" w:hAnsi="Arial" w:cs="Arial"/>
          <w:lang w:eastAsia="pl-PL"/>
        </w:rPr>
        <w:t xml:space="preserve"> do zapytania,</w:t>
      </w:r>
    </w:p>
    <w:p w:rsidR="00FE659D" w:rsidRPr="00FE659D" w:rsidRDefault="00FE659D" w:rsidP="00D70C49">
      <w:pPr>
        <w:numPr>
          <w:ilvl w:val="0"/>
          <w:numId w:val="2"/>
        </w:numPr>
        <w:tabs>
          <w:tab w:val="clear" w:pos="1045"/>
        </w:tabs>
        <w:spacing w:after="20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122F32">
        <w:rPr>
          <w:rFonts w:ascii="Arial" w:eastAsia="Times New Roman" w:hAnsi="Arial" w:cs="Arial"/>
          <w:u w:val="single"/>
          <w:lang w:eastAsia="pl-PL"/>
        </w:rPr>
        <w:t>Aktualny odpis z właściwego rejestru</w:t>
      </w:r>
      <w:r w:rsidRPr="00FE659D">
        <w:rPr>
          <w:rFonts w:ascii="Arial" w:eastAsia="Times New Roman" w:hAnsi="Arial" w:cs="Arial"/>
          <w:lang w:eastAsia="pl-PL"/>
        </w:rPr>
        <w:t xml:space="preserve"> albo aktualnego zaświadczenia o wpisie do ewidencji działalności gospodarczej, jeżeli odrębne przepisy wymagają wpisu do rejestru lub zgłoszenia do ewidencji działalności gospodarczej,</w:t>
      </w:r>
    </w:p>
    <w:p w:rsidR="00FE659D" w:rsidRPr="00FE659D" w:rsidRDefault="00FE659D" w:rsidP="00FE659D">
      <w:pPr>
        <w:numPr>
          <w:ilvl w:val="0"/>
          <w:numId w:val="1"/>
        </w:numPr>
        <w:spacing w:after="20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FE659D">
        <w:rPr>
          <w:rFonts w:ascii="Arial" w:eastAsia="Times New Roman" w:hAnsi="Arial" w:cs="Arial"/>
          <w:b/>
          <w:lang w:eastAsia="pl-PL"/>
        </w:rPr>
        <w:t>Miejsce i termin złożenia oferty:</w:t>
      </w:r>
    </w:p>
    <w:p w:rsidR="0072784B" w:rsidRPr="00261F1A" w:rsidRDefault="0072784B" w:rsidP="0072784B">
      <w:pPr>
        <w:spacing w:after="0" w:line="360" w:lineRule="auto"/>
        <w:ind w:left="360"/>
        <w:jc w:val="both"/>
        <w:rPr>
          <w:rFonts w:ascii="Arial" w:eastAsia="Times New Roman" w:hAnsi="Arial" w:cs="Arial"/>
          <w:b/>
          <w:lang w:eastAsia="pl-PL"/>
        </w:rPr>
      </w:pPr>
      <w:r w:rsidRPr="00261F1A">
        <w:rPr>
          <w:rFonts w:ascii="Arial" w:eastAsia="Times New Roman" w:hAnsi="Arial" w:cs="Arial"/>
          <w:b/>
          <w:lang w:eastAsia="pl-PL"/>
        </w:rPr>
        <w:t xml:space="preserve">Ofertę cenową należy złożyć w terminie do dnia </w:t>
      </w:r>
      <w:r w:rsidR="00261F1A" w:rsidRPr="00261F1A">
        <w:rPr>
          <w:rFonts w:ascii="Arial" w:eastAsia="Times New Roman" w:hAnsi="Arial" w:cs="Arial"/>
          <w:b/>
          <w:lang w:eastAsia="pl-PL"/>
        </w:rPr>
        <w:t>06.11.2024</w:t>
      </w:r>
      <w:r w:rsidRPr="00261F1A">
        <w:rPr>
          <w:rFonts w:ascii="Arial" w:eastAsia="Times New Roman" w:hAnsi="Arial" w:cs="Arial"/>
          <w:b/>
          <w:lang w:eastAsia="pl-PL"/>
        </w:rPr>
        <w:t xml:space="preserve"> r., do godz. 11:30.</w:t>
      </w:r>
    </w:p>
    <w:p w:rsidR="0072784B" w:rsidRPr="00261F1A" w:rsidRDefault="0072784B" w:rsidP="0072784B">
      <w:pPr>
        <w:spacing w:after="0" w:line="360" w:lineRule="auto"/>
        <w:ind w:left="360"/>
        <w:jc w:val="both"/>
        <w:rPr>
          <w:rFonts w:ascii="Arial" w:eastAsia="Times New Roman" w:hAnsi="Arial" w:cs="Arial"/>
          <w:b/>
          <w:lang w:eastAsia="pl-PL"/>
        </w:rPr>
      </w:pPr>
      <w:r w:rsidRPr="00261F1A">
        <w:rPr>
          <w:rFonts w:ascii="Arial" w:eastAsia="Times New Roman" w:hAnsi="Arial" w:cs="Arial"/>
          <w:b/>
          <w:lang w:eastAsia="pl-PL"/>
        </w:rPr>
        <w:t>Otwarcie ofert nastąpi o godz. 12:00</w:t>
      </w:r>
    </w:p>
    <w:p w:rsidR="0072784B" w:rsidRPr="00261F1A" w:rsidRDefault="0072784B" w:rsidP="0072784B">
      <w:pPr>
        <w:spacing w:before="40" w:after="40" w:line="360" w:lineRule="auto"/>
        <w:ind w:firstLine="360"/>
        <w:jc w:val="both"/>
        <w:rPr>
          <w:rFonts w:ascii="Arial" w:eastAsia="Times New Roman" w:hAnsi="Arial" w:cs="Arial"/>
          <w:lang w:eastAsia="pl-PL"/>
        </w:rPr>
      </w:pPr>
      <w:r w:rsidRPr="00261F1A">
        <w:rPr>
          <w:rFonts w:ascii="Arial" w:eastAsia="Times New Roman" w:hAnsi="Arial" w:cs="Arial"/>
          <w:lang w:eastAsia="pl-PL"/>
        </w:rPr>
        <w:t>Oferty złożone po terminie zostaną odrzucone.</w:t>
      </w:r>
    </w:p>
    <w:p w:rsidR="00FE659D" w:rsidRPr="00FE659D" w:rsidRDefault="00FE659D" w:rsidP="0072784B">
      <w:pPr>
        <w:spacing w:after="200" w:line="360" w:lineRule="auto"/>
        <w:ind w:firstLine="360"/>
        <w:jc w:val="both"/>
        <w:rPr>
          <w:rFonts w:ascii="Arial" w:eastAsia="Times New Roman" w:hAnsi="Arial" w:cs="Arial"/>
          <w:b/>
          <w:lang w:eastAsia="pl-PL"/>
        </w:rPr>
      </w:pPr>
      <w:r w:rsidRPr="00261F1A">
        <w:rPr>
          <w:rFonts w:ascii="Arial" w:eastAsia="Times New Roman" w:hAnsi="Arial" w:cs="Arial"/>
          <w:lang w:eastAsia="pl-PL"/>
        </w:rPr>
        <w:t>Formularz ofertowy z załącznikami należy opisać:</w:t>
      </w:r>
      <w:r w:rsidRPr="00FE659D">
        <w:rPr>
          <w:rFonts w:ascii="Arial" w:eastAsia="Times New Roman" w:hAnsi="Arial" w:cs="Arial"/>
          <w:lang w:eastAsia="pl-PL"/>
        </w:rPr>
        <w:t xml:space="preserve"> </w:t>
      </w:r>
    </w:p>
    <w:p w:rsidR="00FE659D" w:rsidRPr="00FE659D" w:rsidRDefault="00FE659D" w:rsidP="00FE659D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lastRenderedPageBreak/>
        <w:t xml:space="preserve">„Oferta na: </w:t>
      </w:r>
      <w:r w:rsidR="00261F1A" w:rsidRPr="00261F1A">
        <w:rPr>
          <w:rFonts w:ascii="Arial" w:eastAsia="Times New Roman" w:hAnsi="Arial" w:cs="Arial"/>
          <w:b/>
          <w:lang w:eastAsia="pl-PL"/>
        </w:rPr>
        <w:t xml:space="preserve">Naprawa bram hangarów typu lekkiego MEGADOOR na terenie </w:t>
      </w:r>
      <w:r w:rsidR="00261F1A" w:rsidRPr="00261F1A">
        <w:rPr>
          <w:rFonts w:ascii="Arial" w:eastAsia="Times New Roman" w:hAnsi="Arial" w:cs="Arial"/>
          <w:b/>
          <w:lang w:eastAsia="pl-PL"/>
        </w:rPr>
        <w:br/>
        <w:t>kompleksu lotniskowego w Latkowie</w:t>
      </w:r>
      <w:r w:rsidR="00261F1A">
        <w:rPr>
          <w:rFonts w:ascii="Arial" w:eastAsia="Times New Roman" w:hAnsi="Arial" w:cs="Arial"/>
          <w:b/>
          <w:lang w:eastAsia="pl-PL"/>
        </w:rPr>
        <w:t xml:space="preserve">, </w:t>
      </w:r>
      <w:r w:rsidR="00261F1A">
        <w:rPr>
          <w:rFonts w:ascii="Arial" w:eastAsia="Times New Roman" w:hAnsi="Arial" w:cs="Arial"/>
          <w:lang w:eastAsia="pl-PL"/>
        </w:rPr>
        <w:t>Nr referencyjny R/106/12WOG/2024</w:t>
      </w:r>
      <w:r w:rsidR="00B82B73">
        <w:rPr>
          <w:rFonts w:ascii="Arial" w:eastAsia="Times New Roman" w:hAnsi="Arial" w:cs="Arial"/>
          <w:lang w:eastAsia="pl-PL"/>
        </w:rPr>
        <w:t>.</w:t>
      </w:r>
      <w:r w:rsidRPr="00FE659D">
        <w:rPr>
          <w:rFonts w:ascii="Arial" w:eastAsia="Times New Roman" w:hAnsi="Arial" w:cs="Arial"/>
          <w:lang w:eastAsia="pl-PL"/>
        </w:rPr>
        <w:t xml:space="preserve">” </w:t>
      </w:r>
    </w:p>
    <w:p w:rsidR="00FE659D" w:rsidRPr="00FE659D" w:rsidRDefault="00FE659D" w:rsidP="00FE659D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>i przesłać na adres poczty elektronicznej: 12wog@ron.mil.pl</w:t>
      </w:r>
    </w:p>
    <w:p w:rsidR="00761CB1" w:rsidRDefault="00761CB1" w:rsidP="00FE659D">
      <w:pPr>
        <w:spacing w:after="0" w:line="360" w:lineRule="auto"/>
        <w:ind w:left="360"/>
        <w:jc w:val="both"/>
        <w:rPr>
          <w:rFonts w:ascii="Arial" w:eastAsia="Times New Roman" w:hAnsi="Arial" w:cs="Arial"/>
          <w:b/>
          <w:lang w:eastAsia="pl-PL"/>
        </w:rPr>
      </w:pPr>
    </w:p>
    <w:p w:rsidR="00FA057D" w:rsidRPr="00FE659D" w:rsidRDefault="00FA057D" w:rsidP="00FA057D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 xml:space="preserve">lub </w:t>
      </w:r>
    </w:p>
    <w:p w:rsidR="00FA057D" w:rsidRPr="00FE659D" w:rsidRDefault="00FA057D" w:rsidP="00FA057D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>złożyć w postaci elektronicznej za pośrednictwem Platformy</w:t>
      </w:r>
      <w:r w:rsidR="00C75AF8">
        <w:rPr>
          <w:rFonts w:ascii="Arial" w:eastAsia="Times New Roman" w:hAnsi="Arial" w:cs="Arial"/>
          <w:lang w:eastAsia="pl-PL"/>
        </w:rPr>
        <w:t xml:space="preserve"> Zakupowej</w:t>
      </w:r>
      <w:r w:rsidRPr="00FE659D">
        <w:rPr>
          <w:rFonts w:ascii="Arial" w:eastAsia="Times New Roman" w:hAnsi="Arial" w:cs="Arial"/>
          <w:lang w:eastAsia="pl-PL"/>
        </w:rPr>
        <w:t xml:space="preserve">: </w:t>
      </w:r>
      <w:r w:rsidR="00C75AF8" w:rsidRPr="00C75AF8">
        <w:rPr>
          <w:rFonts w:ascii="Arial" w:eastAsia="Times New Roman" w:hAnsi="Arial" w:cs="Arial"/>
          <w:b/>
          <w:i/>
          <w:lang w:eastAsia="pl-PL"/>
        </w:rPr>
        <w:t>https://platforma</w:t>
      </w:r>
      <w:r w:rsidR="00C75AF8">
        <w:rPr>
          <w:rFonts w:ascii="Arial" w:eastAsia="Times New Roman" w:hAnsi="Arial" w:cs="Arial"/>
          <w:b/>
          <w:i/>
          <w:lang w:eastAsia="pl-PL"/>
        </w:rPr>
        <w:t>zakupowa.pl/pn/12wog</w:t>
      </w:r>
    </w:p>
    <w:p w:rsidR="00FA057D" w:rsidRPr="00FE659D" w:rsidRDefault="00FA057D" w:rsidP="00FA057D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 xml:space="preserve">lub </w:t>
      </w:r>
    </w:p>
    <w:p w:rsidR="00FA057D" w:rsidRPr="00FE659D" w:rsidRDefault="00FA057D" w:rsidP="00FA057D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 xml:space="preserve">złożyć /przesłać w siedzibie Zamawiającego: </w:t>
      </w:r>
    </w:p>
    <w:p w:rsidR="00FA057D" w:rsidRPr="00FE659D" w:rsidRDefault="00FA057D" w:rsidP="00FA057D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>12 WOJSKOWY ODDZIAŁ GOSPODARCZY</w:t>
      </w:r>
    </w:p>
    <w:p w:rsidR="00FA057D" w:rsidRPr="00FE659D" w:rsidRDefault="00FA057D" w:rsidP="00FA057D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>87 – 10</w:t>
      </w:r>
      <w:r w:rsidR="00D327E5">
        <w:rPr>
          <w:rFonts w:ascii="Arial" w:eastAsia="Times New Roman" w:hAnsi="Arial" w:cs="Arial"/>
          <w:lang w:eastAsia="pl-PL"/>
        </w:rPr>
        <w:t>3</w:t>
      </w:r>
      <w:r w:rsidRPr="00FE659D">
        <w:rPr>
          <w:rFonts w:ascii="Arial" w:eastAsia="Times New Roman" w:hAnsi="Arial" w:cs="Arial"/>
          <w:lang w:eastAsia="pl-PL"/>
        </w:rPr>
        <w:t xml:space="preserve"> Toruń ul. Okólna 37</w:t>
      </w:r>
    </w:p>
    <w:p w:rsidR="00FA057D" w:rsidRPr="00FE659D" w:rsidRDefault="00FA057D" w:rsidP="00FA057D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>Kancelaria Jawna (bud. Nr 97 pok. Nr 12).</w:t>
      </w:r>
    </w:p>
    <w:p w:rsidR="00FA057D" w:rsidRPr="00FE659D" w:rsidRDefault="00FA057D" w:rsidP="00FA057D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>Od poniedziałku do piątku w godzinach od 7.30 do 14.30</w:t>
      </w:r>
    </w:p>
    <w:p w:rsidR="00FA057D" w:rsidRDefault="00FA057D" w:rsidP="00FE659D">
      <w:pPr>
        <w:spacing w:after="0" w:line="360" w:lineRule="auto"/>
        <w:ind w:left="360"/>
        <w:jc w:val="both"/>
        <w:rPr>
          <w:rFonts w:ascii="Arial" w:eastAsia="Times New Roman" w:hAnsi="Arial" w:cs="Arial"/>
          <w:b/>
          <w:lang w:eastAsia="pl-PL"/>
        </w:rPr>
      </w:pPr>
    </w:p>
    <w:p w:rsidR="00FE659D" w:rsidRPr="00FE659D" w:rsidRDefault="00FE659D" w:rsidP="00FE659D">
      <w:pPr>
        <w:numPr>
          <w:ilvl w:val="0"/>
          <w:numId w:val="1"/>
        </w:numPr>
        <w:spacing w:after="20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FE659D">
        <w:rPr>
          <w:rFonts w:ascii="Arial" w:eastAsia="Times New Roman" w:hAnsi="Arial" w:cs="Arial"/>
          <w:b/>
          <w:lang w:eastAsia="pl-PL"/>
        </w:rPr>
        <w:t>KONTAKT Z WYKONAWCAMI:</w:t>
      </w:r>
    </w:p>
    <w:p w:rsidR="00FE659D" w:rsidRPr="00C75AF8" w:rsidRDefault="00FE659D" w:rsidP="00122F32">
      <w:pPr>
        <w:numPr>
          <w:ilvl w:val="1"/>
          <w:numId w:val="1"/>
        </w:numPr>
        <w:spacing w:after="200" w:line="360" w:lineRule="auto"/>
        <w:ind w:left="993" w:hanging="567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>Kontakt z Zamawiającym dopuszczony jest za pośredni</w:t>
      </w:r>
      <w:r w:rsidR="00761CB1">
        <w:rPr>
          <w:rFonts w:ascii="Arial" w:eastAsia="Times New Roman" w:hAnsi="Arial" w:cs="Arial"/>
          <w:lang w:eastAsia="pl-PL"/>
        </w:rPr>
        <w:t xml:space="preserve">ctwem e-mail: </w:t>
      </w:r>
      <w:r w:rsidR="00761CB1" w:rsidRPr="00D70C49">
        <w:rPr>
          <w:rFonts w:ascii="Arial" w:eastAsia="Times New Roman" w:hAnsi="Arial" w:cs="Arial"/>
          <w:i/>
          <w:lang w:eastAsia="pl-PL"/>
        </w:rPr>
        <w:t>12wog@ron.mil.pl</w:t>
      </w:r>
      <w:r w:rsidRPr="00D70C49">
        <w:rPr>
          <w:rFonts w:ascii="Arial" w:eastAsia="Times New Roman" w:hAnsi="Arial" w:cs="Arial"/>
          <w:i/>
          <w:lang w:eastAsia="pl-PL"/>
        </w:rPr>
        <w:t>;</w:t>
      </w:r>
      <w:r w:rsidR="00C75AF8" w:rsidRPr="00C75AF8">
        <w:rPr>
          <w:rFonts w:ascii="Arial" w:eastAsia="Times New Roman" w:hAnsi="Arial" w:cs="Arial"/>
          <w:b/>
          <w:i/>
          <w:lang w:eastAsia="pl-PL"/>
        </w:rPr>
        <w:t xml:space="preserve"> </w:t>
      </w:r>
      <w:r w:rsidR="00C75AF8" w:rsidRPr="00C75AF8">
        <w:rPr>
          <w:rFonts w:ascii="Arial" w:eastAsia="Times New Roman" w:hAnsi="Arial" w:cs="Arial"/>
          <w:i/>
          <w:lang w:eastAsia="pl-PL"/>
        </w:rPr>
        <w:t>https://platformazakupowa.pl/pn/12wog</w:t>
      </w:r>
    </w:p>
    <w:p w:rsidR="00FE659D" w:rsidRPr="00C75AF8" w:rsidRDefault="00FE659D" w:rsidP="00122F32">
      <w:pPr>
        <w:numPr>
          <w:ilvl w:val="1"/>
          <w:numId w:val="1"/>
        </w:numPr>
        <w:spacing w:after="200" w:line="360" w:lineRule="auto"/>
        <w:ind w:left="993" w:hanging="567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 xml:space="preserve">Zestawienie złożonych ofert, informacje o wyborze oferty oraz informację o ofertach odrzuconych Zamawiający opublikowane będą na </w:t>
      </w:r>
      <w:r w:rsidR="00C75AF8" w:rsidRPr="00C75AF8">
        <w:rPr>
          <w:rFonts w:ascii="Arial" w:eastAsia="Times New Roman" w:hAnsi="Arial" w:cs="Arial"/>
          <w:i/>
          <w:lang w:eastAsia="pl-PL"/>
        </w:rPr>
        <w:t>https://platformazakupowa.pl/pn/12wog</w:t>
      </w:r>
      <w:r w:rsidRPr="00C75AF8">
        <w:rPr>
          <w:rFonts w:ascii="Arial" w:eastAsia="Times New Roman" w:hAnsi="Arial" w:cs="Arial"/>
          <w:lang w:eastAsia="pl-PL"/>
        </w:rPr>
        <w:t>;</w:t>
      </w:r>
    </w:p>
    <w:p w:rsidR="00FE659D" w:rsidRPr="00FE659D" w:rsidRDefault="00FE659D" w:rsidP="00122F32">
      <w:pPr>
        <w:numPr>
          <w:ilvl w:val="1"/>
          <w:numId w:val="1"/>
        </w:numPr>
        <w:spacing w:after="200" w:line="360" w:lineRule="auto"/>
        <w:ind w:left="993" w:hanging="567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>Zamawiający zastrzega sobie prawo odstąpienia od prowadzonego postępowania;</w:t>
      </w:r>
    </w:p>
    <w:p w:rsidR="00FE659D" w:rsidRDefault="00FE659D" w:rsidP="00122F32">
      <w:pPr>
        <w:numPr>
          <w:ilvl w:val="1"/>
          <w:numId w:val="1"/>
        </w:numPr>
        <w:spacing w:after="200" w:line="360" w:lineRule="auto"/>
        <w:ind w:left="993" w:hanging="567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>Do prowadzonego postępowania stosuje się „Regulamin udzielania zamówień publicznych w 12. Wojskowym Oddziale Gospodarczym, których wartość jest mniejsza od 130 0</w:t>
      </w:r>
      <w:r w:rsidR="00D327E5">
        <w:rPr>
          <w:rFonts w:ascii="Arial" w:eastAsia="Times New Roman" w:hAnsi="Arial" w:cs="Arial"/>
          <w:lang w:eastAsia="pl-PL"/>
        </w:rPr>
        <w:t>0</w:t>
      </w:r>
      <w:r w:rsidRPr="00FE659D">
        <w:rPr>
          <w:rFonts w:ascii="Arial" w:eastAsia="Times New Roman" w:hAnsi="Arial" w:cs="Arial"/>
          <w:lang w:eastAsia="pl-PL"/>
        </w:rPr>
        <w:t>0,00 zł.”</w:t>
      </w:r>
    </w:p>
    <w:p w:rsidR="0072784B" w:rsidRPr="00261F1A" w:rsidRDefault="0072784B" w:rsidP="0072784B">
      <w:pPr>
        <w:numPr>
          <w:ilvl w:val="0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  <w:r w:rsidRPr="00261F1A">
        <w:rPr>
          <w:rFonts w:ascii="Arial" w:eastAsia="Times New Roman" w:hAnsi="Arial" w:cs="Arial"/>
          <w:b/>
          <w:lang w:eastAsia="pl-PL"/>
        </w:rPr>
        <w:t>INFORMACJA O WYNIKU POSTĘPOWANIA</w:t>
      </w:r>
    </w:p>
    <w:p w:rsidR="0072784B" w:rsidRDefault="0072784B" w:rsidP="0072784B">
      <w:pPr>
        <w:numPr>
          <w:ilvl w:val="3"/>
          <w:numId w:val="9"/>
        </w:numPr>
        <w:spacing w:after="0" w:line="360" w:lineRule="auto"/>
        <w:ind w:left="709" w:hanging="283"/>
        <w:contextualSpacing/>
        <w:jc w:val="both"/>
        <w:rPr>
          <w:rFonts w:ascii="Arial" w:eastAsia="Times New Roman" w:hAnsi="Arial" w:cs="Arial"/>
          <w:lang w:eastAsia="pl-PL"/>
        </w:rPr>
      </w:pPr>
      <w:r w:rsidRPr="00A62312">
        <w:rPr>
          <w:rFonts w:ascii="Arial" w:eastAsia="Times New Roman" w:hAnsi="Arial" w:cs="Arial"/>
          <w:lang w:eastAsia="pl-PL"/>
        </w:rPr>
        <w:t xml:space="preserve">Niezwłocznie po wyborze najkorzystniejszej oferty Zamawiający </w:t>
      </w:r>
      <w:r>
        <w:rPr>
          <w:rFonts w:ascii="Arial" w:eastAsia="Times New Roman" w:hAnsi="Arial" w:cs="Arial"/>
          <w:lang w:eastAsia="pl-PL"/>
        </w:rPr>
        <w:t xml:space="preserve">za pośrednictwem platformy zakupowej </w:t>
      </w:r>
      <w:r w:rsidR="00C75AF8" w:rsidRPr="00C75AF8">
        <w:rPr>
          <w:rFonts w:ascii="Arial" w:eastAsia="Times New Roman" w:hAnsi="Arial" w:cs="Arial"/>
          <w:b/>
          <w:i/>
          <w:lang w:eastAsia="pl-PL"/>
        </w:rPr>
        <w:t xml:space="preserve">https://platformazakupowa.pl/pn/12wog </w:t>
      </w:r>
      <w:r w:rsidR="00122F32" w:rsidRPr="00122F32">
        <w:rPr>
          <w:rFonts w:ascii="Arial" w:eastAsia="Times New Roman" w:hAnsi="Arial" w:cs="Arial"/>
          <w:lang w:eastAsia="pl-PL"/>
        </w:rPr>
        <w:t>zamieści</w:t>
      </w:r>
      <w:r w:rsidR="00122F32">
        <w:rPr>
          <w:rFonts w:ascii="Arial" w:eastAsia="Times New Roman" w:hAnsi="Arial" w:cs="Arial"/>
          <w:b/>
          <w:i/>
          <w:lang w:eastAsia="pl-PL"/>
        </w:rPr>
        <w:t xml:space="preserve"> </w:t>
      </w:r>
      <w:r w:rsidRPr="006A3118">
        <w:rPr>
          <w:rFonts w:ascii="Arial" w:eastAsia="Times New Roman" w:hAnsi="Arial" w:cs="Arial"/>
          <w:i/>
          <w:lang w:eastAsia="pl-PL"/>
        </w:rPr>
        <w:t>informacje</w:t>
      </w:r>
      <w:r w:rsidRPr="006A3118">
        <w:rPr>
          <w:rFonts w:ascii="Arial" w:eastAsia="Times New Roman" w:hAnsi="Arial" w:cs="Arial"/>
          <w:lang w:eastAsia="pl-PL"/>
        </w:rPr>
        <w:t xml:space="preserve"> </w:t>
      </w:r>
      <w:r w:rsidRPr="00A62312">
        <w:rPr>
          <w:rFonts w:ascii="Arial" w:eastAsia="Times New Roman" w:hAnsi="Arial" w:cs="Arial"/>
          <w:lang w:eastAsia="pl-PL"/>
        </w:rPr>
        <w:t>o wyborze najkorzystniejszej oferty, podając nazwę albo imię i nazwisko, siedzibę albo miejsce zamieszkania, jeżeli jest miejscem wykonywania działalności wykonawcy, którego ofertę wybrano.</w:t>
      </w:r>
    </w:p>
    <w:p w:rsidR="0072784B" w:rsidRDefault="0072784B" w:rsidP="00122F32">
      <w:pPr>
        <w:numPr>
          <w:ilvl w:val="3"/>
          <w:numId w:val="9"/>
        </w:numPr>
        <w:spacing w:after="0" w:line="360" w:lineRule="auto"/>
        <w:ind w:left="709" w:hanging="283"/>
        <w:contextualSpacing/>
        <w:jc w:val="both"/>
        <w:rPr>
          <w:rFonts w:ascii="Arial" w:eastAsia="Times New Roman" w:hAnsi="Arial" w:cs="Arial"/>
          <w:lang w:eastAsia="pl-PL"/>
        </w:rPr>
      </w:pPr>
      <w:r w:rsidRPr="00A62312">
        <w:rPr>
          <w:rFonts w:ascii="Arial" w:eastAsia="Times New Roman" w:hAnsi="Arial" w:cs="Arial"/>
          <w:lang w:eastAsia="pl-PL"/>
        </w:rPr>
        <w:t>O terminie podpisania zamówienia, wybrany Wykonawca zostanie poinformowany odrębnym pismem bądź wiadomością email</w:t>
      </w:r>
      <w:r>
        <w:rPr>
          <w:rFonts w:ascii="Arial" w:eastAsia="Times New Roman" w:hAnsi="Arial" w:cs="Arial"/>
          <w:lang w:eastAsia="pl-PL"/>
        </w:rPr>
        <w:t>.</w:t>
      </w:r>
    </w:p>
    <w:p w:rsidR="0072784B" w:rsidRDefault="0072784B" w:rsidP="0072784B">
      <w:pPr>
        <w:spacing w:after="200" w:line="360" w:lineRule="auto"/>
        <w:jc w:val="both"/>
        <w:rPr>
          <w:rFonts w:ascii="Arial" w:eastAsia="Times New Roman" w:hAnsi="Arial" w:cs="Arial"/>
          <w:lang w:eastAsia="pl-PL"/>
        </w:rPr>
      </w:pPr>
    </w:p>
    <w:p w:rsidR="00261F1A" w:rsidRPr="00FE659D" w:rsidRDefault="00261F1A" w:rsidP="0072784B">
      <w:pPr>
        <w:spacing w:after="200" w:line="360" w:lineRule="auto"/>
        <w:jc w:val="both"/>
        <w:rPr>
          <w:rFonts w:ascii="Arial" w:eastAsia="Times New Roman" w:hAnsi="Arial" w:cs="Arial"/>
          <w:lang w:eastAsia="pl-PL"/>
        </w:rPr>
      </w:pPr>
    </w:p>
    <w:p w:rsidR="00FE659D" w:rsidRPr="00FE659D" w:rsidRDefault="00FE659D" w:rsidP="00FE659D">
      <w:pPr>
        <w:numPr>
          <w:ilvl w:val="0"/>
          <w:numId w:val="1"/>
        </w:numPr>
        <w:spacing w:after="200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FE659D">
        <w:rPr>
          <w:rFonts w:ascii="Arial" w:eastAsia="Times New Roman" w:hAnsi="Arial" w:cs="Arial"/>
          <w:b/>
          <w:lang w:eastAsia="pl-PL"/>
        </w:rPr>
        <w:lastRenderedPageBreak/>
        <w:t>KLAUZULA</w:t>
      </w:r>
      <w:r w:rsidRPr="00FE659D">
        <w:rPr>
          <w:rFonts w:ascii="Arial" w:eastAsia="Times New Roman" w:hAnsi="Arial" w:cs="Arial"/>
          <w:b/>
          <w:bCs/>
          <w:lang w:eastAsia="pl-PL"/>
        </w:rPr>
        <w:t xml:space="preserve"> INFORMACYJNA  RODO:</w:t>
      </w:r>
    </w:p>
    <w:p w:rsidR="001619A5" w:rsidRPr="004C603A" w:rsidRDefault="001619A5" w:rsidP="001619A5">
      <w:pPr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  <w:r w:rsidRPr="004C603A">
        <w:rPr>
          <w:rFonts w:ascii="Arial" w:eastAsia="Times New Roman" w:hAnsi="Arial" w:cs="Arial"/>
          <w:lang w:eastAsia="pl-PL"/>
        </w:rPr>
        <w:t>Zgodnie z art. 13 ust. 1 i 2 rozporządzenia Parlamentu Europejskiego i Rady (UE) 2016/679</w:t>
      </w:r>
      <w:r>
        <w:rPr>
          <w:rFonts w:ascii="Arial" w:eastAsia="Times New Roman" w:hAnsi="Arial" w:cs="Arial"/>
          <w:lang w:eastAsia="pl-PL"/>
        </w:rPr>
        <w:br/>
      </w:r>
      <w:r w:rsidRPr="004C603A">
        <w:rPr>
          <w:rFonts w:ascii="Arial" w:eastAsia="Times New Roman" w:hAnsi="Arial" w:cs="Arial"/>
          <w:lang w:eastAsia="pl-PL"/>
        </w:rPr>
        <w:t xml:space="preserve">z dnia 27 kwietnia 2016 r. w sprawie ochrony osób fizycznych w związku z przetwarzaniem danych osobowych i w sprawie swobodnego przepływu takich danych oraz uchylenia dyrektywy 95/46/WE (ogólne rozporządzenie o ochronie danych), dalej „RODO”, informuję, że: </w:t>
      </w:r>
    </w:p>
    <w:p w:rsidR="001619A5" w:rsidRPr="004C603A" w:rsidRDefault="001619A5" w:rsidP="001619A5">
      <w:pPr>
        <w:numPr>
          <w:ilvl w:val="0"/>
          <w:numId w:val="3"/>
        </w:numPr>
        <w:spacing w:before="40" w:after="4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4C603A">
        <w:rPr>
          <w:rFonts w:ascii="Arial" w:eastAsia="Times New Roman" w:hAnsi="Arial" w:cs="Arial"/>
          <w:lang w:eastAsia="pl-PL"/>
        </w:rPr>
        <w:t>Administratorem danych osobowych przekazanych w ramach niniejszego postępowania jest 12 Wojskowy Oddział Gospodarczy, ul. Okólna 37, 87-103 Toruń;</w:t>
      </w:r>
    </w:p>
    <w:p w:rsidR="001619A5" w:rsidRPr="004C603A" w:rsidRDefault="001619A5" w:rsidP="001619A5">
      <w:pPr>
        <w:numPr>
          <w:ilvl w:val="0"/>
          <w:numId w:val="3"/>
        </w:numPr>
        <w:spacing w:before="40" w:after="4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4C603A">
        <w:rPr>
          <w:rFonts w:ascii="Arial" w:eastAsia="Times New Roman" w:hAnsi="Arial" w:cs="Arial"/>
          <w:lang w:eastAsia="pl-PL"/>
        </w:rPr>
        <w:t>Administrator wyznaczył Inspektora ochrony danych, z którym kontakt jest możliwy pod</w:t>
      </w:r>
      <w:r>
        <w:rPr>
          <w:rFonts w:ascii="Arial" w:eastAsia="Times New Roman" w:hAnsi="Arial" w:cs="Arial"/>
          <w:lang w:eastAsia="pl-PL"/>
        </w:rPr>
        <w:br/>
      </w:r>
      <w:r w:rsidRPr="004C603A">
        <w:rPr>
          <w:rFonts w:ascii="Arial" w:eastAsia="Times New Roman" w:hAnsi="Arial" w:cs="Arial"/>
          <w:lang w:eastAsia="pl-PL"/>
        </w:rPr>
        <w:t xml:space="preserve">nr tel. 261 433 705 lub mailowo na adres </w:t>
      </w:r>
      <w:hyperlink r:id="rId8" w:history="1">
        <w:r w:rsidRPr="004C603A">
          <w:rPr>
            <w:rStyle w:val="Hipercze"/>
            <w:rFonts w:ascii="Arial" w:eastAsia="Times New Roman" w:hAnsi="Arial" w:cs="Arial"/>
            <w:lang w:eastAsia="pl-PL"/>
          </w:rPr>
          <w:t>12wog.iodo@ron.mil.pl</w:t>
        </w:r>
      </w:hyperlink>
    </w:p>
    <w:p w:rsidR="001619A5" w:rsidRPr="004C603A" w:rsidRDefault="001619A5" w:rsidP="001619A5">
      <w:pPr>
        <w:numPr>
          <w:ilvl w:val="0"/>
          <w:numId w:val="3"/>
        </w:numPr>
        <w:spacing w:before="40" w:after="4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4C603A">
        <w:rPr>
          <w:rFonts w:ascii="Arial" w:eastAsia="Times New Roman" w:hAnsi="Arial" w:cs="Arial"/>
          <w:lang w:eastAsia="pl-PL"/>
        </w:rPr>
        <w:t>Dane osobowe (w tym przekazane w ramach niniejszego postępowania oraz w trakcie realizacji umowy) przetwarzane będą na podstawie art. 6 ust. 1 lit. c RODO w celu związanym z niniejszym postępowaniem o udzielenie zamówienia publicznego.</w:t>
      </w:r>
    </w:p>
    <w:p w:rsidR="001619A5" w:rsidRPr="004C603A" w:rsidRDefault="001619A5" w:rsidP="001619A5">
      <w:pPr>
        <w:numPr>
          <w:ilvl w:val="0"/>
          <w:numId w:val="3"/>
        </w:numPr>
        <w:spacing w:before="40" w:after="4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4C603A">
        <w:rPr>
          <w:rFonts w:ascii="Arial" w:eastAsia="Times New Roman" w:hAnsi="Arial" w:cs="Arial"/>
          <w:lang w:eastAsia="pl-PL"/>
        </w:rPr>
        <w:t>Odbiorcami danych osobowych będą osoby lub podmioty, którym udostępniona zostanie dokumentacja postępowania w oparciu o art. 74 ustawy z dnia 11 września 2019 r. Prawo zamówień publicznych  oraz osoby  lub podmioty, którym Administrator jest zobowiązany lub upoważniony udostępnić dane osobowe na podstawie powszechnie obowiązujących przepisów prawa.</w:t>
      </w:r>
    </w:p>
    <w:p w:rsidR="001619A5" w:rsidRPr="004C603A" w:rsidRDefault="001619A5" w:rsidP="001619A5">
      <w:pPr>
        <w:numPr>
          <w:ilvl w:val="0"/>
          <w:numId w:val="3"/>
        </w:numPr>
        <w:spacing w:before="40" w:after="4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4C603A">
        <w:rPr>
          <w:rFonts w:ascii="Arial" w:eastAsia="Times New Roman" w:hAnsi="Arial" w:cs="Arial"/>
          <w:lang w:eastAsia="pl-PL"/>
        </w:rPr>
        <w:t xml:space="preserve">Dane osobowe będą przechowywane, zgodnie z art. 78 ust. 1 ustawy Pzp, przez okres </w:t>
      </w:r>
      <w:r>
        <w:rPr>
          <w:rFonts w:ascii="Arial" w:eastAsia="Times New Roman" w:hAnsi="Arial" w:cs="Arial"/>
          <w:lang w:eastAsia="pl-PL"/>
        </w:rPr>
        <w:br/>
      </w:r>
      <w:r w:rsidRPr="004C603A">
        <w:rPr>
          <w:rFonts w:ascii="Arial" w:eastAsia="Times New Roman" w:hAnsi="Arial" w:cs="Arial"/>
          <w:lang w:eastAsia="pl-PL"/>
        </w:rPr>
        <w:t>4 lat od dnia zakończenia postępowania o udzielenie zamówienia, a jeżeli czas trwania umowy przekracza 4 lata, okres przechowywania obejmuje cały czas trwania umowy, a po tym czasie przez okres dla zabezpieczenia i dochodzenia ewentualnych roszczeń.</w:t>
      </w:r>
    </w:p>
    <w:p w:rsidR="001619A5" w:rsidRPr="004C603A" w:rsidRDefault="001619A5" w:rsidP="001619A5">
      <w:pPr>
        <w:numPr>
          <w:ilvl w:val="0"/>
          <w:numId w:val="3"/>
        </w:numPr>
        <w:spacing w:before="40" w:after="4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4C603A">
        <w:rPr>
          <w:rFonts w:ascii="Arial" w:eastAsia="Times New Roman" w:hAnsi="Arial" w:cs="Arial"/>
          <w:lang w:eastAsia="pl-PL"/>
        </w:rPr>
        <w:t xml:space="preserve">Obowiązek podania danych osobowych jest wymogiem ustawowym określonym </w:t>
      </w:r>
      <w:r>
        <w:rPr>
          <w:rFonts w:ascii="Arial" w:eastAsia="Times New Roman" w:hAnsi="Arial" w:cs="Arial"/>
          <w:lang w:eastAsia="pl-PL"/>
        </w:rPr>
        <w:br/>
      </w:r>
      <w:r w:rsidRPr="004C603A">
        <w:rPr>
          <w:rFonts w:ascii="Arial" w:eastAsia="Times New Roman" w:hAnsi="Arial" w:cs="Arial"/>
          <w:lang w:eastAsia="pl-PL"/>
        </w:rPr>
        <w:t>w przepisach ustawy Pzp, związanym z udziałem w postępowaniu o udzielenie zamówienia publicznego i jest wymogiem niezbędnym dla realizacji postępowania i zawarcia umowy.</w:t>
      </w:r>
    </w:p>
    <w:p w:rsidR="001619A5" w:rsidRPr="004C603A" w:rsidRDefault="001619A5" w:rsidP="001619A5">
      <w:pPr>
        <w:numPr>
          <w:ilvl w:val="0"/>
          <w:numId w:val="3"/>
        </w:numPr>
        <w:spacing w:before="40" w:after="4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4C603A">
        <w:rPr>
          <w:rFonts w:ascii="Arial" w:eastAsia="Times New Roman" w:hAnsi="Arial" w:cs="Arial"/>
          <w:lang w:eastAsia="pl-PL"/>
        </w:rPr>
        <w:t>W odniesieniu do danych osobowych przekazanych w ramach niniejszego postępowania decyzje nie będą podejmowane w sposób zautomatyzowany, stosowanie do art. 22 RODO.</w:t>
      </w:r>
    </w:p>
    <w:p w:rsidR="001619A5" w:rsidRPr="004C603A" w:rsidRDefault="001619A5" w:rsidP="001619A5">
      <w:pPr>
        <w:numPr>
          <w:ilvl w:val="0"/>
          <w:numId w:val="3"/>
        </w:numPr>
        <w:spacing w:before="40" w:after="4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4C603A">
        <w:rPr>
          <w:rFonts w:ascii="Arial" w:eastAsia="Times New Roman" w:hAnsi="Arial" w:cs="Arial"/>
          <w:lang w:eastAsia="pl-PL"/>
        </w:rPr>
        <w:t>Osoby, których dane osobowe przekazane będą w ramach niniejszego postępowania, posiadają:</w:t>
      </w:r>
    </w:p>
    <w:p w:rsidR="001619A5" w:rsidRPr="004C603A" w:rsidRDefault="001619A5" w:rsidP="001619A5">
      <w:pPr>
        <w:numPr>
          <w:ilvl w:val="0"/>
          <w:numId w:val="4"/>
        </w:numPr>
        <w:spacing w:before="40" w:after="40" w:line="36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4C603A">
        <w:rPr>
          <w:rFonts w:ascii="Arial" w:eastAsia="Times New Roman" w:hAnsi="Arial" w:cs="Arial"/>
          <w:lang w:eastAsia="pl-PL"/>
        </w:rPr>
        <w:t>prawo dostępu do swoich danych osobowych na podstawie art. 15 RODO;</w:t>
      </w:r>
    </w:p>
    <w:p w:rsidR="001619A5" w:rsidRPr="004C603A" w:rsidRDefault="001619A5" w:rsidP="001619A5">
      <w:pPr>
        <w:numPr>
          <w:ilvl w:val="0"/>
          <w:numId w:val="4"/>
        </w:numPr>
        <w:spacing w:before="40" w:after="40" w:line="36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4C603A">
        <w:rPr>
          <w:rFonts w:ascii="Arial" w:eastAsia="Times New Roman" w:hAnsi="Arial" w:cs="Arial"/>
          <w:lang w:eastAsia="pl-PL"/>
        </w:rPr>
        <w:t xml:space="preserve">prawo do sprostowania swoich danych osobowych na podstawie art. 16 RODO, jednak skorzystanie z prawa do sprostowania nie może skutkować zmianą wyniku postepowania, o udzielenie zamówienia publicznego ani zmianą postanowień umowy </w:t>
      </w:r>
      <w:r>
        <w:rPr>
          <w:rFonts w:ascii="Arial" w:eastAsia="Times New Roman" w:hAnsi="Arial" w:cs="Arial"/>
          <w:lang w:eastAsia="pl-PL"/>
        </w:rPr>
        <w:br/>
      </w:r>
      <w:r w:rsidRPr="004C603A">
        <w:rPr>
          <w:rFonts w:ascii="Arial" w:eastAsia="Times New Roman" w:hAnsi="Arial" w:cs="Arial"/>
          <w:lang w:eastAsia="pl-PL"/>
        </w:rPr>
        <w:t>w zakresie niezgodnym z SIWZ oraz nie może naruszać integralności protokołu oraz jego załączników;</w:t>
      </w:r>
    </w:p>
    <w:p w:rsidR="001619A5" w:rsidRPr="004C603A" w:rsidRDefault="001619A5" w:rsidP="001619A5">
      <w:pPr>
        <w:numPr>
          <w:ilvl w:val="0"/>
          <w:numId w:val="4"/>
        </w:numPr>
        <w:spacing w:before="40" w:after="40" w:line="36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4C603A">
        <w:rPr>
          <w:rFonts w:ascii="Arial" w:eastAsia="Times New Roman" w:hAnsi="Arial" w:cs="Arial"/>
          <w:lang w:eastAsia="pl-PL"/>
        </w:rPr>
        <w:t xml:space="preserve">prawo żądania od Administratora ograniczenia przetwarzania danych osobowych na podstawie art. 18 RODO, z zastrzeżeniem przypadków, o których mowa w art. 18 ust. 2 </w:t>
      </w:r>
      <w:r w:rsidRPr="004C603A">
        <w:rPr>
          <w:rFonts w:ascii="Arial" w:eastAsia="Times New Roman" w:hAnsi="Arial" w:cs="Arial"/>
          <w:lang w:eastAsia="pl-PL"/>
        </w:rPr>
        <w:lastRenderedPageBreak/>
        <w:t xml:space="preserve">RODO, jednak prawo do ograniczenia przetwarzania nie ma zastosowania w odniesieniu do przechowywania, w celu zapewnienia korzystania ze środków ochrony prawnej lub </w:t>
      </w:r>
      <w:r>
        <w:rPr>
          <w:rFonts w:ascii="Arial" w:eastAsia="Times New Roman" w:hAnsi="Arial" w:cs="Arial"/>
          <w:lang w:eastAsia="pl-PL"/>
        </w:rPr>
        <w:br/>
      </w:r>
      <w:r w:rsidRPr="004C603A">
        <w:rPr>
          <w:rFonts w:ascii="Arial" w:eastAsia="Times New Roman" w:hAnsi="Arial" w:cs="Arial"/>
          <w:lang w:eastAsia="pl-PL"/>
        </w:rPr>
        <w:t xml:space="preserve">w celu ochrony praw innej osoby fizycznej lub prawnej, lub z uwagi na ważne względy interesu publicznego Unii Europejskiej lub państwa członkowskiego;  </w:t>
      </w:r>
    </w:p>
    <w:p w:rsidR="001619A5" w:rsidRPr="004C603A" w:rsidRDefault="001619A5" w:rsidP="001619A5">
      <w:pPr>
        <w:numPr>
          <w:ilvl w:val="0"/>
          <w:numId w:val="4"/>
        </w:numPr>
        <w:spacing w:before="40" w:after="40" w:line="36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4C603A">
        <w:rPr>
          <w:rFonts w:ascii="Arial" w:eastAsia="Times New Roman" w:hAnsi="Arial" w:cs="Arial"/>
          <w:lang w:eastAsia="pl-PL"/>
        </w:rPr>
        <w:t xml:space="preserve">prawo do wniesienia skargi do Prezesa Urzędu Ochrony Danych Osobowych, </w:t>
      </w:r>
      <w:r>
        <w:rPr>
          <w:rFonts w:ascii="Arial" w:eastAsia="Times New Roman" w:hAnsi="Arial" w:cs="Arial"/>
          <w:lang w:eastAsia="pl-PL"/>
        </w:rPr>
        <w:br/>
      </w:r>
      <w:r w:rsidRPr="004C603A">
        <w:rPr>
          <w:rFonts w:ascii="Arial" w:eastAsia="Times New Roman" w:hAnsi="Arial" w:cs="Arial"/>
          <w:lang w:eastAsia="pl-PL"/>
        </w:rPr>
        <w:t>w przypadku stwierdzenia naruszenia przepisów RODO podczas przetwarzania danych osobowych przekazanych w ramach niniejszego postepowania.</w:t>
      </w:r>
    </w:p>
    <w:p w:rsidR="001619A5" w:rsidRPr="004C603A" w:rsidRDefault="001619A5" w:rsidP="001619A5">
      <w:pPr>
        <w:numPr>
          <w:ilvl w:val="0"/>
          <w:numId w:val="3"/>
        </w:numPr>
        <w:spacing w:before="40" w:after="4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4C603A">
        <w:rPr>
          <w:rFonts w:ascii="Arial" w:eastAsia="Times New Roman" w:hAnsi="Arial" w:cs="Arial"/>
          <w:lang w:eastAsia="pl-PL"/>
        </w:rPr>
        <w:t>Osobom, których dane osobowe przekazane będą w ramach niniejszego postępowania, nie przysługuje:</w:t>
      </w:r>
    </w:p>
    <w:p w:rsidR="001619A5" w:rsidRPr="004C603A" w:rsidRDefault="001619A5" w:rsidP="001619A5">
      <w:pPr>
        <w:numPr>
          <w:ilvl w:val="0"/>
          <w:numId w:val="5"/>
        </w:numPr>
        <w:spacing w:before="40" w:after="40" w:line="36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4C603A">
        <w:rPr>
          <w:rFonts w:ascii="Arial" w:eastAsia="Times New Roman" w:hAnsi="Arial" w:cs="Arial"/>
          <w:lang w:eastAsia="pl-PL"/>
        </w:rPr>
        <w:t>prawo do usunięcia danych osobowych w związku z art. 17 ust. 3 lit. b, d lub e RODO;</w:t>
      </w:r>
    </w:p>
    <w:p w:rsidR="001619A5" w:rsidRPr="004C603A" w:rsidRDefault="001619A5" w:rsidP="001619A5">
      <w:pPr>
        <w:numPr>
          <w:ilvl w:val="0"/>
          <w:numId w:val="5"/>
        </w:numPr>
        <w:spacing w:before="40" w:after="40" w:line="36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4C603A">
        <w:rPr>
          <w:rFonts w:ascii="Arial" w:eastAsia="Times New Roman" w:hAnsi="Arial" w:cs="Arial"/>
          <w:lang w:eastAsia="pl-PL"/>
        </w:rPr>
        <w:t>prawo do przenoszenia danych osobowych, o którym mowa w art. 20 RODO;</w:t>
      </w:r>
    </w:p>
    <w:p w:rsidR="001619A5" w:rsidRPr="004C603A" w:rsidRDefault="001619A5" w:rsidP="001619A5">
      <w:pPr>
        <w:numPr>
          <w:ilvl w:val="0"/>
          <w:numId w:val="5"/>
        </w:numPr>
        <w:spacing w:before="40" w:after="40" w:line="36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4C603A">
        <w:rPr>
          <w:rFonts w:ascii="Arial" w:eastAsia="Times New Roman" w:hAnsi="Arial" w:cs="Arial"/>
          <w:lang w:eastAsia="pl-PL"/>
        </w:rPr>
        <w:t xml:space="preserve">prawo sprzeciwu, wobec przetwarzania danych osobowych, gdyż podstawą prawną przetwarzania danych osobowych przekazanych w ramach niniejszego postepowania jest art. 6 ust. 1 lit. c RODO. </w:t>
      </w:r>
    </w:p>
    <w:p w:rsidR="001619A5" w:rsidRPr="004C603A" w:rsidRDefault="001619A5" w:rsidP="001619A5">
      <w:pPr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</w:p>
    <w:p w:rsidR="00FE659D" w:rsidRPr="00FE659D" w:rsidRDefault="00FE659D" w:rsidP="00FE659D">
      <w:pPr>
        <w:widowControl w:val="0"/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>Załączniki:</w:t>
      </w:r>
    </w:p>
    <w:p w:rsidR="00261F1A" w:rsidRDefault="00FE659D" w:rsidP="00FE659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 xml:space="preserve">Nr 1 – </w:t>
      </w:r>
      <w:r w:rsidR="00261F1A">
        <w:rPr>
          <w:rFonts w:ascii="Arial" w:eastAsia="Times New Roman" w:hAnsi="Arial" w:cs="Arial"/>
          <w:lang w:eastAsia="pl-PL"/>
        </w:rPr>
        <w:t>Opis przedmiotu zamówienia</w:t>
      </w:r>
    </w:p>
    <w:p w:rsidR="00FE659D" w:rsidRPr="00FE659D" w:rsidRDefault="00261F1A" w:rsidP="00FE659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Nr 2 - </w:t>
      </w:r>
      <w:r w:rsidR="00FE659D" w:rsidRPr="00FE659D">
        <w:rPr>
          <w:rFonts w:ascii="Arial" w:eastAsia="Times New Roman" w:hAnsi="Arial" w:cs="Arial"/>
          <w:lang w:eastAsia="pl-PL"/>
        </w:rPr>
        <w:t>Formularz oferty cenowej</w:t>
      </w:r>
    </w:p>
    <w:p w:rsidR="00FE659D" w:rsidRPr="00FE659D" w:rsidRDefault="00B82B73" w:rsidP="00FE659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Nr </w:t>
      </w:r>
      <w:r w:rsidR="00261F1A">
        <w:rPr>
          <w:rFonts w:ascii="Arial" w:eastAsia="Times New Roman" w:hAnsi="Arial" w:cs="Arial"/>
          <w:lang w:eastAsia="pl-PL"/>
        </w:rPr>
        <w:t>3</w:t>
      </w:r>
      <w:r>
        <w:rPr>
          <w:rFonts w:ascii="Arial" w:eastAsia="Times New Roman" w:hAnsi="Arial" w:cs="Arial"/>
          <w:lang w:eastAsia="pl-PL"/>
        </w:rPr>
        <w:t xml:space="preserve"> – Projekt zamówienia</w:t>
      </w:r>
    </w:p>
    <w:p w:rsidR="00FE659D" w:rsidRPr="00FE659D" w:rsidRDefault="00FE659D" w:rsidP="00FE659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</w:p>
    <w:p w:rsidR="00FE659D" w:rsidRPr="00FE659D" w:rsidRDefault="00FE659D" w:rsidP="00FE659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</w:p>
    <w:p w:rsidR="00D70C49" w:rsidRDefault="00D70C49" w:rsidP="00D70C49">
      <w:pPr>
        <w:spacing w:after="0" w:line="360" w:lineRule="auto"/>
        <w:jc w:val="both"/>
        <w:rPr>
          <w:rFonts w:ascii="Arial" w:eastAsia="Times New Roman" w:hAnsi="Arial" w:cs="Arial"/>
          <w:bCs/>
          <w:i/>
          <w:lang w:eastAsia="pl-PL"/>
        </w:rPr>
      </w:pPr>
    </w:p>
    <w:p w:rsidR="005F3CB1" w:rsidRDefault="00FE659D" w:rsidP="00D70C49">
      <w:pPr>
        <w:spacing w:after="0" w:line="360" w:lineRule="auto"/>
        <w:jc w:val="both"/>
        <w:rPr>
          <w:rFonts w:ascii="Arial" w:eastAsia="Times New Roman" w:hAnsi="Arial" w:cs="Arial"/>
          <w:bCs/>
          <w:i/>
          <w:lang w:eastAsia="pl-PL"/>
        </w:rPr>
      </w:pPr>
      <w:r w:rsidRPr="00FE659D">
        <w:rPr>
          <w:rFonts w:ascii="Arial" w:eastAsia="Times New Roman" w:hAnsi="Arial" w:cs="Arial"/>
          <w:bCs/>
          <w:i/>
          <w:lang w:eastAsia="pl-PL"/>
        </w:rPr>
        <w:t>Uwaga: Zaproszenie nie stanowi oferty handlowej w rozumieniu art. 66 Kodeksu Cywilnego</w:t>
      </w:r>
    </w:p>
    <w:p w:rsidR="00D70C49" w:rsidRDefault="00D70C49" w:rsidP="00D70C49">
      <w:pPr>
        <w:spacing w:after="0" w:line="360" w:lineRule="auto"/>
        <w:jc w:val="both"/>
        <w:rPr>
          <w:rFonts w:ascii="Arial" w:eastAsia="Times New Roman" w:hAnsi="Arial" w:cs="Arial"/>
          <w:bCs/>
          <w:i/>
          <w:lang w:eastAsia="pl-PL"/>
        </w:rPr>
      </w:pPr>
    </w:p>
    <w:p w:rsidR="00D70C49" w:rsidRDefault="00D70C49">
      <w:pPr>
        <w:rPr>
          <w:rFonts w:ascii="Arial" w:eastAsia="Times New Roman" w:hAnsi="Arial" w:cs="Arial"/>
          <w:bCs/>
          <w:i/>
          <w:lang w:eastAsia="pl-PL"/>
        </w:rPr>
      </w:pPr>
      <w:r>
        <w:rPr>
          <w:rFonts w:ascii="Arial" w:eastAsia="Times New Roman" w:hAnsi="Arial" w:cs="Arial"/>
          <w:bCs/>
          <w:i/>
          <w:lang w:eastAsia="pl-PL"/>
        </w:rPr>
        <w:br w:type="page"/>
      </w:r>
    </w:p>
    <w:p w:rsidR="00D70C49" w:rsidRDefault="00D70C49" w:rsidP="00D70C49">
      <w:pPr>
        <w:spacing w:after="0" w:line="240" w:lineRule="auto"/>
        <w:jc w:val="right"/>
        <w:rPr>
          <w:rFonts w:ascii="Arial" w:eastAsia="Times New Roman" w:hAnsi="Arial" w:cs="Arial"/>
          <w:i/>
          <w:lang w:eastAsia="pl-PL"/>
        </w:rPr>
      </w:pPr>
      <w:r w:rsidRPr="00D70C49">
        <w:rPr>
          <w:rFonts w:ascii="Arial" w:eastAsia="Times New Roman" w:hAnsi="Arial" w:cs="Arial"/>
          <w:i/>
          <w:lang w:eastAsia="pl-PL"/>
        </w:rPr>
        <w:lastRenderedPageBreak/>
        <w:t xml:space="preserve">Załącznik nr 1 do </w:t>
      </w:r>
      <w:r w:rsidR="00431FED">
        <w:rPr>
          <w:rFonts w:ascii="Arial" w:eastAsia="Times New Roman" w:hAnsi="Arial" w:cs="Arial"/>
          <w:i/>
          <w:lang w:eastAsia="pl-PL"/>
        </w:rPr>
        <w:t>Z</w:t>
      </w:r>
      <w:r w:rsidRPr="00D70C49">
        <w:rPr>
          <w:rFonts w:ascii="Arial" w:eastAsia="Times New Roman" w:hAnsi="Arial" w:cs="Arial"/>
          <w:i/>
          <w:lang w:eastAsia="pl-PL"/>
        </w:rPr>
        <w:t>apytania</w:t>
      </w:r>
      <w:r w:rsidR="00431FED">
        <w:rPr>
          <w:rFonts w:ascii="Arial" w:eastAsia="Times New Roman" w:hAnsi="Arial" w:cs="Arial"/>
          <w:i/>
          <w:lang w:eastAsia="pl-PL"/>
        </w:rPr>
        <w:t xml:space="preserve"> ofertowego</w:t>
      </w:r>
    </w:p>
    <w:p w:rsidR="00261F1A" w:rsidRDefault="00261F1A" w:rsidP="00D70C49">
      <w:pPr>
        <w:spacing w:after="0" w:line="240" w:lineRule="auto"/>
        <w:jc w:val="right"/>
        <w:rPr>
          <w:rFonts w:ascii="Arial" w:eastAsia="Times New Roman" w:hAnsi="Arial" w:cs="Arial"/>
          <w:i/>
          <w:lang w:eastAsia="pl-PL"/>
        </w:rPr>
      </w:pPr>
    </w:p>
    <w:p w:rsidR="00261F1A" w:rsidRDefault="00261F1A" w:rsidP="00D70C49">
      <w:pPr>
        <w:spacing w:after="0" w:line="240" w:lineRule="auto"/>
        <w:jc w:val="right"/>
        <w:rPr>
          <w:rFonts w:ascii="Arial" w:eastAsia="Times New Roman" w:hAnsi="Arial" w:cs="Arial"/>
          <w:i/>
          <w:lang w:eastAsia="pl-PL"/>
        </w:rPr>
      </w:pPr>
    </w:p>
    <w:p w:rsidR="00261F1A" w:rsidRDefault="00261F1A" w:rsidP="00D70C49">
      <w:pPr>
        <w:spacing w:after="0" w:line="240" w:lineRule="auto"/>
        <w:jc w:val="right"/>
        <w:rPr>
          <w:rFonts w:ascii="Arial" w:eastAsia="Times New Roman" w:hAnsi="Arial" w:cs="Arial"/>
          <w:i/>
          <w:lang w:eastAsia="pl-PL"/>
        </w:rPr>
      </w:pPr>
    </w:p>
    <w:p w:rsidR="00261F1A" w:rsidRPr="00261F1A" w:rsidRDefault="00261F1A" w:rsidP="00261F1A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261F1A">
        <w:rPr>
          <w:rFonts w:ascii="Arial" w:eastAsia="Times New Roman" w:hAnsi="Arial" w:cs="Arial"/>
          <w:b/>
          <w:lang w:eastAsia="pl-PL"/>
        </w:rPr>
        <w:t>OPIS PRZEDMIOTU ZAMÓWIENIA</w:t>
      </w:r>
    </w:p>
    <w:p w:rsidR="00261F1A" w:rsidRPr="00261F1A" w:rsidRDefault="00261F1A" w:rsidP="00261F1A">
      <w:pPr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</w:p>
    <w:p w:rsidR="00261F1A" w:rsidRPr="00261F1A" w:rsidRDefault="00261F1A" w:rsidP="00261F1A">
      <w:pPr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</w:p>
    <w:p w:rsidR="00261F1A" w:rsidRPr="00261F1A" w:rsidRDefault="00261F1A" w:rsidP="00261F1A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261F1A">
        <w:rPr>
          <w:rFonts w:ascii="Arial" w:eastAsia="Times New Roman" w:hAnsi="Arial" w:cs="Arial"/>
          <w:b/>
          <w:lang w:eastAsia="pl-PL"/>
        </w:rPr>
        <w:t xml:space="preserve">Naprawa bram hangarów typu lekkiego MEGADOOR na terenie </w:t>
      </w:r>
      <w:r w:rsidRPr="00261F1A">
        <w:rPr>
          <w:rFonts w:ascii="Arial" w:eastAsia="Times New Roman" w:hAnsi="Arial" w:cs="Arial"/>
          <w:b/>
          <w:lang w:eastAsia="pl-PL"/>
        </w:rPr>
        <w:br/>
        <w:t>kompleksu lotniskowego w Latkowie</w:t>
      </w:r>
    </w:p>
    <w:p w:rsidR="00261F1A" w:rsidRPr="00261F1A" w:rsidRDefault="00261F1A" w:rsidP="00261F1A">
      <w:pPr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</w:p>
    <w:p w:rsidR="00261F1A" w:rsidRPr="00261F1A" w:rsidRDefault="00261F1A" w:rsidP="00261F1A">
      <w:pPr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</w:p>
    <w:p w:rsidR="00261F1A" w:rsidRPr="00261F1A" w:rsidRDefault="00261F1A" w:rsidP="00261F1A">
      <w:pPr>
        <w:numPr>
          <w:ilvl w:val="0"/>
          <w:numId w:val="14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261F1A">
        <w:rPr>
          <w:rFonts w:ascii="Arial" w:eastAsia="Times New Roman" w:hAnsi="Arial" w:cs="Arial"/>
          <w:lang w:eastAsia="pl-PL"/>
        </w:rPr>
        <w:t>Naprawa bramy hangarowej wschodniej nr 1 budynku nr 67</w:t>
      </w:r>
    </w:p>
    <w:p w:rsidR="00261F1A" w:rsidRPr="00261F1A" w:rsidRDefault="00261F1A" w:rsidP="00261F1A">
      <w:pPr>
        <w:numPr>
          <w:ilvl w:val="0"/>
          <w:numId w:val="15"/>
        </w:numPr>
        <w:spacing w:after="0" w:line="360" w:lineRule="auto"/>
        <w:ind w:left="851" w:hanging="425"/>
        <w:contextualSpacing/>
        <w:jc w:val="both"/>
        <w:rPr>
          <w:rFonts w:ascii="Arial" w:eastAsia="Times New Roman" w:hAnsi="Arial" w:cs="Arial"/>
          <w:lang w:eastAsia="pl-PL"/>
        </w:rPr>
      </w:pPr>
      <w:r w:rsidRPr="00261F1A">
        <w:rPr>
          <w:rFonts w:ascii="Arial" w:eastAsia="Times New Roman" w:hAnsi="Arial" w:cs="Arial"/>
          <w:lang w:eastAsia="pl-PL"/>
        </w:rPr>
        <w:t>montaż śrub mocowania prowadnicy prawej</w:t>
      </w:r>
    </w:p>
    <w:p w:rsidR="00261F1A" w:rsidRPr="00261F1A" w:rsidRDefault="00261F1A" w:rsidP="00261F1A">
      <w:pPr>
        <w:numPr>
          <w:ilvl w:val="0"/>
          <w:numId w:val="15"/>
        </w:numPr>
        <w:spacing w:after="0" w:line="360" w:lineRule="auto"/>
        <w:ind w:left="851" w:hanging="425"/>
        <w:contextualSpacing/>
        <w:jc w:val="both"/>
        <w:rPr>
          <w:rFonts w:ascii="Arial" w:eastAsia="Times New Roman" w:hAnsi="Arial" w:cs="Arial"/>
          <w:lang w:eastAsia="pl-PL"/>
        </w:rPr>
      </w:pPr>
      <w:r w:rsidRPr="00261F1A">
        <w:rPr>
          <w:rFonts w:ascii="Arial" w:eastAsia="Times New Roman" w:hAnsi="Arial" w:cs="Arial"/>
          <w:lang w:eastAsia="pl-PL"/>
        </w:rPr>
        <w:t>wymiana i montaż elementu mocowania dławika do systemu podgrzewania bramy</w:t>
      </w:r>
    </w:p>
    <w:p w:rsidR="00261F1A" w:rsidRPr="00261F1A" w:rsidRDefault="00261F1A" w:rsidP="00261F1A">
      <w:pPr>
        <w:numPr>
          <w:ilvl w:val="0"/>
          <w:numId w:val="15"/>
        </w:numPr>
        <w:spacing w:after="0" w:line="360" w:lineRule="auto"/>
        <w:ind w:left="851" w:hanging="425"/>
        <w:contextualSpacing/>
        <w:jc w:val="both"/>
        <w:rPr>
          <w:rFonts w:ascii="Arial" w:eastAsia="Times New Roman" w:hAnsi="Arial" w:cs="Arial"/>
          <w:lang w:eastAsia="pl-PL"/>
        </w:rPr>
      </w:pPr>
      <w:r w:rsidRPr="00261F1A">
        <w:rPr>
          <w:rFonts w:ascii="Arial" w:eastAsia="Times New Roman" w:hAnsi="Arial" w:cs="Arial"/>
          <w:lang w:eastAsia="pl-PL"/>
        </w:rPr>
        <w:t>naprawa i montaż hamulca inercyjnego, naprawa płaszcza bramy (dwa górne segmenty) oraz regulacja, testy i uruchomienie bramy</w:t>
      </w:r>
    </w:p>
    <w:p w:rsidR="00261F1A" w:rsidRPr="00261F1A" w:rsidRDefault="00261F1A" w:rsidP="00261F1A">
      <w:pPr>
        <w:numPr>
          <w:ilvl w:val="0"/>
          <w:numId w:val="14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261F1A">
        <w:rPr>
          <w:rFonts w:ascii="Arial" w:eastAsia="Times New Roman" w:hAnsi="Arial" w:cs="Arial"/>
          <w:lang w:eastAsia="pl-PL"/>
        </w:rPr>
        <w:t>Naprawa bramy hangarowej zachodniej nr 1 w budynku nr 66</w:t>
      </w:r>
    </w:p>
    <w:p w:rsidR="00261F1A" w:rsidRPr="00261F1A" w:rsidRDefault="00261F1A" w:rsidP="00261F1A">
      <w:pPr>
        <w:numPr>
          <w:ilvl w:val="0"/>
          <w:numId w:val="16"/>
        </w:numPr>
        <w:spacing w:after="0" w:line="360" w:lineRule="auto"/>
        <w:ind w:left="709" w:hanging="283"/>
        <w:contextualSpacing/>
        <w:jc w:val="both"/>
        <w:rPr>
          <w:rFonts w:ascii="Arial" w:eastAsia="Times New Roman" w:hAnsi="Arial" w:cs="Arial"/>
          <w:lang w:eastAsia="pl-PL"/>
        </w:rPr>
      </w:pPr>
      <w:r w:rsidRPr="00261F1A">
        <w:rPr>
          <w:rFonts w:ascii="Arial" w:eastAsia="Times New Roman" w:hAnsi="Arial" w:cs="Arial"/>
          <w:lang w:eastAsia="pl-PL"/>
        </w:rPr>
        <w:t xml:space="preserve"> montaż osłon profili aluminiowych</w:t>
      </w:r>
    </w:p>
    <w:p w:rsidR="00261F1A" w:rsidRPr="00261F1A" w:rsidRDefault="00261F1A" w:rsidP="00261F1A">
      <w:pPr>
        <w:numPr>
          <w:ilvl w:val="0"/>
          <w:numId w:val="16"/>
        </w:numPr>
        <w:spacing w:after="0" w:line="360" w:lineRule="auto"/>
        <w:ind w:left="709" w:hanging="283"/>
        <w:contextualSpacing/>
        <w:jc w:val="both"/>
        <w:rPr>
          <w:rFonts w:ascii="Arial" w:eastAsia="Times New Roman" w:hAnsi="Arial" w:cs="Arial"/>
          <w:lang w:eastAsia="pl-PL"/>
        </w:rPr>
      </w:pPr>
      <w:r w:rsidRPr="00261F1A">
        <w:rPr>
          <w:rFonts w:ascii="Arial" w:eastAsia="Times New Roman" w:hAnsi="Arial" w:cs="Arial"/>
          <w:lang w:eastAsia="pl-PL"/>
        </w:rPr>
        <w:t xml:space="preserve"> wymiana uszkodzonego modułu sterowania semaforem</w:t>
      </w:r>
    </w:p>
    <w:p w:rsidR="00261F1A" w:rsidRPr="00261F1A" w:rsidRDefault="00261F1A" w:rsidP="00261F1A">
      <w:pPr>
        <w:numPr>
          <w:ilvl w:val="0"/>
          <w:numId w:val="16"/>
        </w:numPr>
        <w:spacing w:after="0" w:line="360" w:lineRule="auto"/>
        <w:ind w:left="709" w:hanging="283"/>
        <w:contextualSpacing/>
        <w:jc w:val="both"/>
        <w:rPr>
          <w:rFonts w:ascii="Arial" w:eastAsia="Times New Roman" w:hAnsi="Arial" w:cs="Arial"/>
          <w:lang w:eastAsia="pl-PL"/>
        </w:rPr>
      </w:pPr>
      <w:r w:rsidRPr="00261F1A">
        <w:rPr>
          <w:rFonts w:ascii="Arial" w:eastAsia="Times New Roman" w:hAnsi="Arial" w:cs="Arial"/>
          <w:lang w:eastAsia="pl-PL"/>
        </w:rPr>
        <w:t>wymiana uszkodzonej krańcówki górnej</w:t>
      </w:r>
    </w:p>
    <w:p w:rsidR="00261F1A" w:rsidRPr="00261F1A" w:rsidRDefault="00261F1A" w:rsidP="00261F1A">
      <w:pPr>
        <w:numPr>
          <w:ilvl w:val="0"/>
          <w:numId w:val="16"/>
        </w:numPr>
        <w:spacing w:after="0" w:line="360" w:lineRule="auto"/>
        <w:ind w:left="709" w:hanging="283"/>
        <w:contextualSpacing/>
        <w:jc w:val="both"/>
        <w:rPr>
          <w:rFonts w:ascii="Arial" w:eastAsia="Times New Roman" w:hAnsi="Arial" w:cs="Arial"/>
          <w:lang w:eastAsia="pl-PL"/>
        </w:rPr>
      </w:pPr>
      <w:r w:rsidRPr="00261F1A">
        <w:rPr>
          <w:rFonts w:ascii="Arial" w:eastAsia="Times New Roman" w:hAnsi="Arial" w:cs="Arial"/>
          <w:lang w:eastAsia="pl-PL"/>
        </w:rPr>
        <w:t>naprawa płaszcza bramy (dwa górne segmenty) oraz regulacja, testy i uruchomienie bramy</w:t>
      </w:r>
    </w:p>
    <w:p w:rsidR="00261F1A" w:rsidRPr="00261F1A" w:rsidRDefault="00261F1A" w:rsidP="00261F1A">
      <w:pPr>
        <w:numPr>
          <w:ilvl w:val="0"/>
          <w:numId w:val="14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261F1A">
        <w:rPr>
          <w:rFonts w:ascii="Arial" w:eastAsia="Times New Roman" w:hAnsi="Arial" w:cs="Arial"/>
          <w:lang w:eastAsia="pl-PL"/>
        </w:rPr>
        <w:t>Naprawa bramy hangarowej wschodniej nr 2 w budynku nr 66</w:t>
      </w:r>
    </w:p>
    <w:p w:rsidR="00261F1A" w:rsidRPr="00261F1A" w:rsidRDefault="00261F1A" w:rsidP="00261F1A">
      <w:pPr>
        <w:numPr>
          <w:ilvl w:val="0"/>
          <w:numId w:val="17"/>
        </w:numPr>
        <w:spacing w:after="0" w:line="360" w:lineRule="auto"/>
        <w:ind w:left="709" w:hanging="283"/>
        <w:contextualSpacing/>
        <w:jc w:val="both"/>
        <w:rPr>
          <w:rFonts w:ascii="Arial" w:eastAsia="Times New Roman" w:hAnsi="Arial" w:cs="Arial"/>
          <w:lang w:eastAsia="pl-PL"/>
        </w:rPr>
      </w:pPr>
      <w:r w:rsidRPr="00261F1A">
        <w:rPr>
          <w:rFonts w:ascii="Arial" w:eastAsia="Times New Roman" w:hAnsi="Arial" w:cs="Arial"/>
          <w:lang w:eastAsia="pl-PL"/>
        </w:rPr>
        <w:t>montaż osłon profili aluminiowych</w:t>
      </w:r>
    </w:p>
    <w:p w:rsidR="00261F1A" w:rsidRPr="00261F1A" w:rsidRDefault="00261F1A" w:rsidP="00261F1A">
      <w:pPr>
        <w:numPr>
          <w:ilvl w:val="0"/>
          <w:numId w:val="17"/>
        </w:numPr>
        <w:spacing w:after="0" w:line="360" w:lineRule="auto"/>
        <w:ind w:left="709" w:hanging="283"/>
        <w:contextualSpacing/>
        <w:jc w:val="both"/>
        <w:rPr>
          <w:rFonts w:ascii="Arial" w:eastAsia="Times New Roman" w:hAnsi="Arial" w:cs="Arial"/>
          <w:lang w:eastAsia="pl-PL"/>
        </w:rPr>
      </w:pPr>
      <w:r w:rsidRPr="00261F1A">
        <w:rPr>
          <w:rFonts w:ascii="Arial" w:eastAsia="Times New Roman" w:hAnsi="Arial" w:cs="Arial"/>
          <w:lang w:eastAsia="pl-PL"/>
        </w:rPr>
        <w:t>montaż ślizgaczy bocznych</w:t>
      </w:r>
    </w:p>
    <w:p w:rsidR="00261F1A" w:rsidRPr="00261F1A" w:rsidRDefault="00261F1A" w:rsidP="00261F1A">
      <w:pPr>
        <w:numPr>
          <w:ilvl w:val="0"/>
          <w:numId w:val="17"/>
        </w:numPr>
        <w:spacing w:after="0" w:line="360" w:lineRule="auto"/>
        <w:ind w:left="709" w:hanging="283"/>
        <w:contextualSpacing/>
        <w:jc w:val="both"/>
        <w:rPr>
          <w:rFonts w:ascii="Arial" w:eastAsia="Times New Roman" w:hAnsi="Arial" w:cs="Arial"/>
          <w:lang w:eastAsia="pl-PL"/>
        </w:rPr>
      </w:pPr>
      <w:r w:rsidRPr="00261F1A">
        <w:rPr>
          <w:rFonts w:ascii="Arial" w:eastAsia="Times New Roman" w:hAnsi="Arial" w:cs="Arial"/>
          <w:lang w:eastAsia="pl-PL"/>
        </w:rPr>
        <w:t>naprawa wzmocnienia wzdłużnego</w:t>
      </w:r>
    </w:p>
    <w:p w:rsidR="00261F1A" w:rsidRPr="00261F1A" w:rsidRDefault="00261F1A" w:rsidP="00261F1A">
      <w:pPr>
        <w:numPr>
          <w:ilvl w:val="0"/>
          <w:numId w:val="17"/>
        </w:numPr>
        <w:spacing w:after="0" w:line="360" w:lineRule="auto"/>
        <w:ind w:left="709" w:hanging="283"/>
        <w:contextualSpacing/>
        <w:jc w:val="both"/>
        <w:rPr>
          <w:rFonts w:ascii="Arial" w:eastAsia="Times New Roman" w:hAnsi="Arial" w:cs="Arial"/>
          <w:lang w:eastAsia="pl-PL"/>
        </w:rPr>
      </w:pPr>
      <w:r w:rsidRPr="00261F1A">
        <w:rPr>
          <w:rFonts w:ascii="Arial" w:eastAsia="Times New Roman" w:hAnsi="Arial" w:cs="Arial"/>
          <w:lang w:eastAsia="pl-PL"/>
        </w:rPr>
        <w:t>wymiana i montaż modułu sterowania semaforem</w:t>
      </w:r>
    </w:p>
    <w:p w:rsidR="00261F1A" w:rsidRPr="00261F1A" w:rsidRDefault="00261F1A" w:rsidP="00261F1A">
      <w:pPr>
        <w:numPr>
          <w:ilvl w:val="0"/>
          <w:numId w:val="17"/>
        </w:numPr>
        <w:spacing w:after="0" w:line="360" w:lineRule="auto"/>
        <w:ind w:left="709" w:hanging="283"/>
        <w:contextualSpacing/>
        <w:jc w:val="both"/>
        <w:rPr>
          <w:rFonts w:ascii="Arial" w:eastAsia="Times New Roman" w:hAnsi="Arial" w:cs="Arial"/>
          <w:lang w:eastAsia="pl-PL"/>
        </w:rPr>
      </w:pPr>
      <w:r w:rsidRPr="00261F1A">
        <w:rPr>
          <w:rFonts w:ascii="Arial" w:eastAsia="Times New Roman" w:hAnsi="Arial" w:cs="Arial"/>
          <w:lang w:eastAsia="pl-PL"/>
        </w:rPr>
        <w:t>wymiana uszkodzonej krańcówki górnej</w:t>
      </w:r>
    </w:p>
    <w:p w:rsidR="00261F1A" w:rsidRPr="00261F1A" w:rsidRDefault="00261F1A" w:rsidP="00261F1A">
      <w:pPr>
        <w:numPr>
          <w:ilvl w:val="0"/>
          <w:numId w:val="17"/>
        </w:numPr>
        <w:spacing w:after="0" w:line="360" w:lineRule="auto"/>
        <w:ind w:left="709" w:hanging="283"/>
        <w:contextualSpacing/>
        <w:jc w:val="both"/>
        <w:rPr>
          <w:rFonts w:ascii="Arial" w:eastAsia="Times New Roman" w:hAnsi="Arial" w:cs="Arial"/>
          <w:lang w:eastAsia="pl-PL"/>
        </w:rPr>
      </w:pPr>
      <w:r w:rsidRPr="00261F1A">
        <w:rPr>
          <w:rFonts w:ascii="Arial" w:eastAsia="Times New Roman" w:hAnsi="Arial" w:cs="Arial"/>
          <w:lang w:eastAsia="pl-PL"/>
        </w:rPr>
        <w:t>naprawa płaszcza bramy (dwa górne segmenty) oraz regulacja, testy i uruchomienie bramy</w:t>
      </w:r>
    </w:p>
    <w:p w:rsidR="00261F1A" w:rsidRPr="00261F1A" w:rsidRDefault="00261F1A" w:rsidP="00261F1A">
      <w:pPr>
        <w:numPr>
          <w:ilvl w:val="0"/>
          <w:numId w:val="14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b/>
          <w:lang w:eastAsia="pl-PL"/>
        </w:rPr>
      </w:pPr>
      <w:r w:rsidRPr="00261F1A">
        <w:rPr>
          <w:rFonts w:ascii="Arial" w:eastAsia="Times New Roman" w:hAnsi="Arial" w:cs="Arial"/>
          <w:lang w:eastAsia="pl-PL"/>
        </w:rPr>
        <w:t xml:space="preserve">Termin realizacji nie później niż </w:t>
      </w:r>
      <w:r w:rsidRPr="00261F1A">
        <w:rPr>
          <w:rFonts w:ascii="Arial" w:eastAsia="Times New Roman" w:hAnsi="Arial" w:cs="Arial"/>
          <w:b/>
          <w:lang w:eastAsia="pl-PL"/>
        </w:rPr>
        <w:t>do 13.12.2024 r.</w:t>
      </w:r>
    </w:p>
    <w:p w:rsidR="00261F1A" w:rsidRPr="00261F1A" w:rsidRDefault="00261F1A" w:rsidP="00261F1A">
      <w:pPr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</w:p>
    <w:p w:rsidR="00261F1A" w:rsidRPr="00261F1A" w:rsidRDefault="00261F1A" w:rsidP="00261F1A">
      <w:pPr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</w:p>
    <w:p w:rsidR="00261F1A" w:rsidRPr="00261F1A" w:rsidRDefault="00261F1A" w:rsidP="00261F1A">
      <w:pPr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</w:p>
    <w:p w:rsidR="00261F1A" w:rsidRDefault="00261F1A" w:rsidP="00D70C49">
      <w:pPr>
        <w:spacing w:after="0" w:line="240" w:lineRule="auto"/>
        <w:jc w:val="right"/>
        <w:rPr>
          <w:rFonts w:ascii="Arial" w:eastAsia="Times New Roman" w:hAnsi="Arial" w:cs="Arial"/>
          <w:i/>
          <w:lang w:eastAsia="pl-PL"/>
        </w:rPr>
      </w:pPr>
    </w:p>
    <w:p w:rsidR="00261F1A" w:rsidRDefault="00261F1A" w:rsidP="00D70C49">
      <w:pPr>
        <w:spacing w:after="0" w:line="240" w:lineRule="auto"/>
        <w:jc w:val="right"/>
        <w:rPr>
          <w:rFonts w:ascii="Arial" w:eastAsia="Times New Roman" w:hAnsi="Arial" w:cs="Arial"/>
          <w:i/>
          <w:lang w:eastAsia="pl-PL"/>
        </w:rPr>
      </w:pPr>
    </w:p>
    <w:p w:rsidR="00261F1A" w:rsidRDefault="00261F1A" w:rsidP="00D70C49">
      <w:pPr>
        <w:spacing w:after="0" w:line="240" w:lineRule="auto"/>
        <w:jc w:val="right"/>
        <w:rPr>
          <w:rFonts w:ascii="Arial" w:eastAsia="Times New Roman" w:hAnsi="Arial" w:cs="Arial"/>
          <w:i/>
          <w:lang w:eastAsia="pl-PL"/>
        </w:rPr>
      </w:pPr>
    </w:p>
    <w:p w:rsidR="00261F1A" w:rsidRPr="00D70C49" w:rsidRDefault="00261F1A" w:rsidP="00D70C49">
      <w:pPr>
        <w:spacing w:after="0" w:line="240" w:lineRule="auto"/>
        <w:jc w:val="right"/>
        <w:rPr>
          <w:rFonts w:ascii="Arial" w:eastAsia="Times New Roman" w:hAnsi="Arial" w:cs="Arial"/>
          <w:i/>
          <w:lang w:eastAsia="pl-PL"/>
        </w:rPr>
      </w:pPr>
    </w:p>
    <w:p w:rsidR="00D70C49" w:rsidRDefault="00D70C49" w:rsidP="00D70C4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261F1A" w:rsidRDefault="00261F1A" w:rsidP="00D70C4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261F1A" w:rsidRDefault="00261F1A" w:rsidP="00D70C4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261F1A" w:rsidRDefault="00261F1A" w:rsidP="00D70C4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261F1A" w:rsidRPr="00261F1A" w:rsidRDefault="00261F1A" w:rsidP="00261F1A">
      <w:pPr>
        <w:spacing w:after="0" w:line="240" w:lineRule="auto"/>
        <w:jc w:val="right"/>
        <w:rPr>
          <w:rFonts w:ascii="Arial" w:eastAsia="Times New Roman" w:hAnsi="Arial" w:cs="Arial"/>
          <w:i/>
          <w:lang w:eastAsia="pl-PL"/>
        </w:rPr>
      </w:pPr>
      <w:r w:rsidRPr="00261F1A">
        <w:rPr>
          <w:rFonts w:ascii="Arial" w:eastAsia="Times New Roman" w:hAnsi="Arial" w:cs="Arial"/>
          <w:i/>
          <w:lang w:eastAsia="pl-PL"/>
        </w:rPr>
        <w:t>Załącznik nr 2 do Zapytania ofertowego</w:t>
      </w:r>
    </w:p>
    <w:p w:rsidR="00261F1A" w:rsidRPr="00D70C49" w:rsidRDefault="00261F1A" w:rsidP="00261F1A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:rsidR="00D70C49" w:rsidRPr="00D70C49" w:rsidRDefault="00D70C49" w:rsidP="00D70C49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ab/>
      </w:r>
      <w:r w:rsidRPr="00D70C49">
        <w:rPr>
          <w:rFonts w:ascii="Arial" w:eastAsia="Times New Roman" w:hAnsi="Arial" w:cs="Arial"/>
          <w:lang w:eastAsia="pl-PL"/>
        </w:rPr>
        <w:tab/>
      </w:r>
      <w:r w:rsidRPr="00D70C49">
        <w:rPr>
          <w:rFonts w:ascii="Arial" w:eastAsia="Times New Roman" w:hAnsi="Arial" w:cs="Arial"/>
          <w:lang w:eastAsia="pl-PL"/>
        </w:rPr>
        <w:tab/>
      </w:r>
      <w:r w:rsidRPr="00D70C49">
        <w:rPr>
          <w:rFonts w:ascii="Arial" w:eastAsia="Times New Roman" w:hAnsi="Arial" w:cs="Arial"/>
          <w:lang w:eastAsia="pl-PL"/>
        </w:rPr>
        <w:tab/>
      </w:r>
      <w:r w:rsidRPr="00D70C49">
        <w:rPr>
          <w:rFonts w:ascii="Arial" w:eastAsia="Times New Roman" w:hAnsi="Arial" w:cs="Arial"/>
          <w:lang w:eastAsia="pl-PL"/>
        </w:rPr>
        <w:tab/>
      </w:r>
      <w:r w:rsidRPr="00D70C49">
        <w:rPr>
          <w:rFonts w:ascii="Arial" w:eastAsia="Times New Roman" w:hAnsi="Arial" w:cs="Arial"/>
          <w:lang w:eastAsia="pl-PL"/>
        </w:rPr>
        <w:tab/>
      </w:r>
      <w:r w:rsidRPr="00D70C49">
        <w:rPr>
          <w:rFonts w:ascii="Arial" w:eastAsia="Times New Roman" w:hAnsi="Arial" w:cs="Arial"/>
          <w:lang w:eastAsia="pl-PL"/>
        </w:rPr>
        <w:tab/>
      </w:r>
      <w:r w:rsidRPr="00D70C49">
        <w:rPr>
          <w:rFonts w:ascii="Arial" w:eastAsia="Times New Roman" w:hAnsi="Arial" w:cs="Arial"/>
          <w:lang w:eastAsia="pl-PL"/>
        </w:rPr>
        <w:tab/>
      </w:r>
      <w:r w:rsidRPr="00D70C49">
        <w:rPr>
          <w:rFonts w:ascii="Arial" w:eastAsia="Times New Roman" w:hAnsi="Arial" w:cs="Arial"/>
          <w:lang w:eastAsia="pl-PL"/>
        </w:rPr>
        <w:tab/>
      </w:r>
      <w:r w:rsidRPr="00D70C49">
        <w:rPr>
          <w:rFonts w:ascii="Arial" w:eastAsia="Times New Roman" w:hAnsi="Arial" w:cs="Arial"/>
          <w:lang w:eastAsia="pl-PL"/>
        </w:rPr>
        <w:tab/>
        <w:t>............................</w:t>
      </w:r>
    </w:p>
    <w:p w:rsidR="00D70C49" w:rsidRPr="00D70C49" w:rsidRDefault="00D70C49" w:rsidP="00D70C49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D70C49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</w:t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</w:t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(miejscowość, data) </w:t>
      </w:r>
    </w:p>
    <w:p w:rsidR="00261F1A" w:rsidRPr="00D70C49" w:rsidRDefault="00261F1A" w:rsidP="00D70C49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D70C49" w:rsidRPr="00D70C49" w:rsidRDefault="00D70C49" w:rsidP="00D70C49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D70C49">
        <w:rPr>
          <w:rFonts w:ascii="Arial" w:eastAsia="Times New Roman" w:hAnsi="Arial" w:cs="Arial"/>
          <w:b/>
          <w:lang w:eastAsia="pl-PL"/>
        </w:rPr>
        <w:t>FORMULARZ OFERTY CENOWEJ</w:t>
      </w:r>
    </w:p>
    <w:p w:rsidR="00D70C49" w:rsidRPr="00D70C49" w:rsidRDefault="00D70C49" w:rsidP="00D70C49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D70C49" w:rsidRDefault="00D70C49" w:rsidP="00D70C49">
      <w:pPr>
        <w:spacing w:after="0" w:line="240" w:lineRule="auto"/>
        <w:ind w:left="708" w:hanging="708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Odpowiadając na zapytanie ofertowe na</w:t>
      </w:r>
    </w:p>
    <w:p w:rsidR="00D70C49" w:rsidRPr="00D70C49" w:rsidRDefault="00D70C49" w:rsidP="00D70C49">
      <w:pPr>
        <w:spacing w:after="0" w:line="240" w:lineRule="auto"/>
        <w:ind w:left="708" w:hanging="708"/>
        <w:jc w:val="both"/>
        <w:rPr>
          <w:rFonts w:ascii="Arial" w:eastAsia="Times New Roman" w:hAnsi="Arial" w:cs="Arial"/>
          <w:lang w:eastAsia="pl-PL"/>
        </w:rPr>
      </w:pPr>
    </w:p>
    <w:p w:rsidR="00261F1A" w:rsidRPr="00261F1A" w:rsidRDefault="00261F1A" w:rsidP="00261F1A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261F1A">
        <w:rPr>
          <w:rFonts w:ascii="Arial" w:eastAsia="Times New Roman" w:hAnsi="Arial" w:cs="Arial"/>
          <w:b/>
          <w:lang w:eastAsia="pl-PL"/>
        </w:rPr>
        <w:t xml:space="preserve">Naprawa bram hangarów typu lekkiego MEGADOOR na terenie </w:t>
      </w:r>
      <w:r w:rsidRPr="00261F1A">
        <w:rPr>
          <w:rFonts w:ascii="Arial" w:eastAsia="Times New Roman" w:hAnsi="Arial" w:cs="Arial"/>
          <w:b/>
          <w:lang w:eastAsia="pl-PL"/>
        </w:rPr>
        <w:br/>
        <w:t>kompleksu lotniskowego w Latkowie</w:t>
      </w:r>
    </w:p>
    <w:p w:rsidR="00122F32" w:rsidRPr="00D70C49" w:rsidRDefault="00122F32" w:rsidP="00D70C49">
      <w:pPr>
        <w:spacing w:after="0" w:line="360" w:lineRule="auto"/>
        <w:ind w:left="720"/>
        <w:jc w:val="both"/>
        <w:rPr>
          <w:rFonts w:ascii="Arial" w:eastAsia="Times New Roman" w:hAnsi="Arial" w:cs="Arial"/>
          <w:lang w:eastAsia="pl-PL"/>
        </w:rPr>
      </w:pPr>
    </w:p>
    <w:p w:rsidR="00D70C49" w:rsidRPr="00D70C49" w:rsidRDefault="00D70C49" w:rsidP="00D70C49">
      <w:pPr>
        <w:numPr>
          <w:ilvl w:val="0"/>
          <w:numId w:val="6"/>
        </w:numPr>
        <w:tabs>
          <w:tab w:val="num" w:pos="720"/>
        </w:tabs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Dane kontaktowe</w:t>
      </w:r>
    </w:p>
    <w:p w:rsidR="00D70C49" w:rsidRPr="00D70C49" w:rsidRDefault="00D70C49" w:rsidP="00D70C49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Pełna nazwa Wykonawcy:..........................................................................................................</w:t>
      </w:r>
    </w:p>
    <w:p w:rsidR="00D70C49" w:rsidRPr="00D70C49" w:rsidRDefault="00D70C49" w:rsidP="00D70C49">
      <w:pPr>
        <w:spacing w:after="0" w:line="360" w:lineRule="auto"/>
        <w:rPr>
          <w:rFonts w:ascii="Arial" w:eastAsia="Times New Roman" w:hAnsi="Arial" w:cs="Arial"/>
          <w:lang w:val="de-DE" w:eastAsia="pl-PL"/>
        </w:rPr>
      </w:pPr>
      <w:r w:rsidRPr="00D70C49">
        <w:rPr>
          <w:rFonts w:ascii="Arial" w:eastAsia="Times New Roman" w:hAnsi="Arial" w:cs="Arial"/>
          <w:lang w:val="de-DE" w:eastAsia="pl-PL"/>
        </w:rPr>
        <w:t>Adres:......................................................................................................................................</w:t>
      </w:r>
    </w:p>
    <w:p w:rsidR="00D70C49" w:rsidRPr="00D70C49" w:rsidRDefault="00D70C49" w:rsidP="00D70C49">
      <w:pPr>
        <w:spacing w:after="0" w:line="360" w:lineRule="auto"/>
        <w:rPr>
          <w:rFonts w:ascii="Arial" w:eastAsia="Times New Roman" w:hAnsi="Arial" w:cs="Arial"/>
          <w:lang w:val="de-DE" w:eastAsia="pl-PL"/>
        </w:rPr>
      </w:pPr>
      <w:r w:rsidRPr="00D70C49">
        <w:rPr>
          <w:rFonts w:ascii="Arial" w:eastAsia="Times New Roman" w:hAnsi="Arial" w:cs="Arial"/>
          <w:lang w:val="de-DE" w:eastAsia="pl-PL"/>
        </w:rPr>
        <w:t>Tel.:………..…………..……..……………….  Fax:/ e-mail:..………………………..…………….</w:t>
      </w:r>
    </w:p>
    <w:p w:rsidR="00D70C49" w:rsidRPr="00D70C49" w:rsidRDefault="00D70C49" w:rsidP="00D70C49">
      <w:pPr>
        <w:spacing w:after="0" w:line="360" w:lineRule="auto"/>
        <w:rPr>
          <w:rFonts w:ascii="Arial" w:eastAsia="Times New Roman" w:hAnsi="Arial" w:cs="Arial"/>
          <w:lang w:val="de-DE" w:eastAsia="pl-PL"/>
        </w:rPr>
      </w:pPr>
      <w:r w:rsidRPr="00D70C49">
        <w:rPr>
          <w:rFonts w:ascii="Arial" w:eastAsia="Times New Roman" w:hAnsi="Arial" w:cs="Arial"/>
          <w:lang w:val="de-DE" w:eastAsia="pl-PL"/>
        </w:rPr>
        <w:t>NIP:.........................................................,   REGON:................................................................</w:t>
      </w:r>
    </w:p>
    <w:p w:rsidR="00D70C49" w:rsidRPr="00D70C49" w:rsidRDefault="00D70C49" w:rsidP="00D70C49">
      <w:pPr>
        <w:spacing w:after="0" w:line="360" w:lineRule="auto"/>
        <w:rPr>
          <w:rFonts w:ascii="Arial" w:eastAsia="Times New Roman" w:hAnsi="Arial" w:cs="Arial"/>
          <w:lang w:val="de-DE" w:eastAsia="pl-PL"/>
        </w:rPr>
      </w:pPr>
      <w:r w:rsidRPr="00D70C49">
        <w:rPr>
          <w:rFonts w:ascii="Arial" w:eastAsia="Times New Roman" w:hAnsi="Arial" w:cs="Arial"/>
          <w:lang w:val="de-DE" w:eastAsia="pl-PL"/>
        </w:rPr>
        <w:t>PESEL:………………………………………. – dotyczy osób prowadzących jednoosobową dzialalność gospodarczą</w:t>
      </w:r>
    </w:p>
    <w:p w:rsidR="00D70C49" w:rsidRPr="00D70C49" w:rsidRDefault="00D70C49" w:rsidP="00D70C49">
      <w:pPr>
        <w:tabs>
          <w:tab w:val="left" w:pos="1628"/>
        </w:tabs>
        <w:spacing w:after="0" w:line="276" w:lineRule="auto"/>
        <w:rPr>
          <w:rFonts w:ascii="Arial" w:eastAsia="Times New Roman" w:hAnsi="Arial" w:cs="Arial"/>
          <w:lang w:eastAsia="pl-PL"/>
        </w:rPr>
      </w:pPr>
    </w:p>
    <w:p w:rsidR="00D70C49" w:rsidRPr="00D70C49" w:rsidRDefault="00D70C49" w:rsidP="00D70C49">
      <w:pPr>
        <w:tabs>
          <w:tab w:val="left" w:pos="1628"/>
        </w:tabs>
        <w:spacing w:after="0" w:line="276" w:lineRule="auto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Nr rachunku bankowego Wykonawcy, zgodny z rejestrem prowadzonym przez Krajową Administrację Skarbową (KAS)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9"/>
        <w:gridCol w:w="349"/>
        <w:gridCol w:w="349"/>
      </w:tblGrid>
      <w:tr w:rsidR="00D70C49" w:rsidRPr="00D70C49" w:rsidTr="00D70C49"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</w:tr>
    </w:tbl>
    <w:p w:rsidR="00D70C49" w:rsidRPr="00D70C49" w:rsidRDefault="00D70C49" w:rsidP="00D70C49">
      <w:pPr>
        <w:spacing w:after="0" w:line="276" w:lineRule="auto"/>
        <w:ind w:left="720"/>
        <w:jc w:val="both"/>
        <w:rPr>
          <w:rFonts w:ascii="Arial" w:eastAsia="Times New Roman" w:hAnsi="Arial" w:cs="Arial"/>
          <w:lang w:eastAsia="pl-PL"/>
        </w:rPr>
      </w:pPr>
    </w:p>
    <w:p w:rsidR="00D70C49" w:rsidRPr="00D70C49" w:rsidRDefault="00D70C49" w:rsidP="00D70C49">
      <w:pPr>
        <w:spacing w:after="0" w:line="276" w:lineRule="auto"/>
        <w:ind w:left="720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Dla właściwego terytorialnie Urzędu Skarbowego, pod który podlega Wykonawca:</w:t>
      </w:r>
    </w:p>
    <w:p w:rsidR="00D70C49" w:rsidRDefault="00D70C49" w:rsidP="00D70C49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:rsidR="00D70C49" w:rsidRPr="00D70C49" w:rsidRDefault="00D70C49" w:rsidP="00D70C49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</w:t>
      </w:r>
    </w:p>
    <w:p w:rsidR="00D70C49" w:rsidRPr="00D70C49" w:rsidRDefault="00D70C49" w:rsidP="00D70C49">
      <w:pPr>
        <w:spacing w:after="0" w:line="276" w:lineRule="auto"/>
        <w:jc w:val="center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(pełna nazwa)</w:t>
      </w:r>
    </w:p>
    <w:p w:rsidR="00D70C49" w:rsidRDefault="00D70C49" w:rsidP="00D70C49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:rsidR="00D70C49" w:rsidRPr="00D70C49" w:rsidRDefault="00D70C49" w:rsidP="00D70C49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…………………………………………………………………………………………………………..</w:t>
      </w:r>
    </w:p>
    <w:p w:rsidR="00D70C49" w:rsidRPr="00D70C49" w:rsidRDefault="00D70C49" w:rsidP="00D70C49">
      <w:pPr>
        <w:spacing w:after="0" w:line="276" w:lineRule="auto"/>
        <w:jc w:val="center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(Adres siedziby: miejscowość, ulica, województwo)</w:t>
      </w:r>
    </w:p>
    <w:p w:rsidR="00D70C49" w:rsidRPr="00D70C49" w:rsidRDefault="00D70C49" w:rsidP="00D70C49">
      <w:pPr>
        <w:spacing w:after="0" w:line="276" w:lineRule="auto"/>
        <w:jc w:val="center"/>
        <w:rPr>
          <w:rFonts w:ascii="Arial" w:eastAsia="Times New Roman" w:hAnsi="Arial" w:cs="Arial"/>
          <w:lang w:eastAsia="pl-PL"/>
        </w:rPr>
      </w:pPr>
    </w:p>
    <w:p w:rsidR="00D70C49" w:rsidRPr="00D70C49" w:rsidRDefault="00D70C49" w:rsidP="00D70C49">
      <w:pPr>
        <w:numPr>
          <w:ilvl w:val="0"/>
          <w:numId w:val="6"/>
        </w:numPr>
        <w:tabs>
          <w:tab w:val="num" w:pos="720"/>
        </w:tabs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Oferuję wykonanie przedmiotu zamówienia zgodnie z wymogami opisu przedmiotu zamówienia, za kwotę w wysokości:</w:t>
      </w:r>
    </w:p>
    <w:p w:rsidR="00122F32" w:rsidRDefault="00D70C49" w:rsidP="00D70C49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ab/>
      </w:r>
    </w:p>
    <w:p w:rsidR="00D70C49" w:rsidRPr="00D70C49" w:rsidRDefault="00D70C49" w:rsidP="00122F32">
      <w:pPr>
        <w:spacing w:after="0" w:line="360" w:lineRule="auto"/>
        <w:ind w:firstLine="360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 xml:space="preserve">netto: ............................................... zł, </w:t>
      </w:r>
    </w:p>
    <w:p w:rsidR="00D70C49" w:rsidRPr="00D70C49" w:rsidRDefault="00D70C49" w:rsidP="00122F32">
      <w:pPr>
        <w:spacing w:after="0" w:line="360" w:lineRule="auto"/>
        <w:ind w:firstLine="360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 xml:space="preserve">podatek VAT ........ %,  </w:t>
      </w:r>
    </w:p>
    <w:p w:rsidR="00122F32" w:rsidRDefault="00D70C49" w:rsidP="00D70C49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ab/>
      </w:r>
    </w:p>
    <w:p w:rsidR="00D70C49" w:rsidRPr="00D70C49" w:rsidRDefault="00D70C49" w:rsidP="00122F32">
      <w:pPr>
        <w:spacing w:after="0" w:line="360" w:lineRule="auto"/>
        <w:ind w:firstLine="360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 xml:space="preserve">brutto: ............................................ zł, </w:t>
      </w:r>
    </w:p>
    <w:p w:rsidR="00122F32" w:rsidRDefault="00D70C49" w:rsidP="00D70C49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ab/>
      </w:r>
    </w:p>
    <w:p w:rsidR="00D70C49" w:rsidRDefault="00D70C49" w:rsidP="00122F32">
      <w:pPr>
        <w:spacing w:after="0" w:line="360" w:lineRule="auto"/>
        <w:ind w:firstLine="360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(słownie: ........................................................................................................................)</w:t>
      </w:r>
    </w:p>
    <w:p w:rsidR="00122F32" w:rsidRDefault="00122F32" w:rsidP="00D70C49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72784B" w:rsidRDefault="0072784B" w:rsidP="00D70C49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lastRenderedPageBreak/>
        <w:t>Zgodnie z poniższ</w:t>
      </w:r>
      <w:r w:rsidR="00122F32">
        <w:rPr>
          <w:rFonts w:ascii="Arial" w:eastAsia="Times New Roman" w:hAnsi="Arial" w:cs="Arial"/>
          <w:lang w:eastAsia="pl-PL"/>
        </w:rPr>
        <w:t>ą</w:t>
      </w:r>
      <w:r>
        <w:rPr>
          <w:rFonts w:ascii="Arial" w:eastAsia="Times New Roman" w:hAnsi="Arial" w:cs="Arial"/>
          <w:lang w:eastAsia="pl-PL"/>
        </w:rPr>
        <w:t xml:space="preserve"> tabelą: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843"/>
        <w:gridCol w:w="709"/>
        <w:gridCol w:w="850"/>
        <w:gridCol w:w="1418"/>
        <w:gridCol w:w="1417"/>
        <w:gridCol w:w="1701"/>
        <w:gridCol w:w="1560"/>
      </w:tblGrid>
      <w:tr w:rsidR="00215483" w:rsidRPr="00DB39AF" w:rsidTr="00DB39AF">
        <w:trPr>
          <w:trHeight w:val="587"/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83" w:rsidRPr="00DB39AF" w:rsidRDefault="00215483" w:rsidP="00DB3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B39A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83" w:rsidRPr="00DB39AF" w:rsidRDefault="00215483" w:rsidP="00DB3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B39A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83" w:rsidRPr="00DB39AF" w:rsidRDefault="00215483" w:rsidP="00DB3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B39A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83" w:rsidRPr="00DB39AF" w:rsidRDefault="00215483" w:rsidP="00DB3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B39A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83" w:rsidRPr="00DB39AF" w:rsidRDefault="00215483" w:rsidP="00DB3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B39A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Cena jednostkowa netto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83" w:rsidRPr="00DB39AF" w:rsidRDefault="00215483" w:rsidP="00DB3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B39A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Cena jednostkowa brutto</w:t>
            </w:r>
          </w:p>
          <w:p w:rsidR="00215483" w:rsidRPr="00DB39AF" w:rsidRDefault="00215483" w:rsidP="00DB3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83" w:rsidRPr="00DB39AF" w:rsidRDefault="00215483" w:rsidP="00DB3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B39A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Wartość ogólna netto w zł.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83" w:rsidRPr="00DB39AF" w:rsidRDefault="00215483" w:rsidP="00DB3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B39A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Wartość ogólna brutto w zł</w:t>
            </w:r>
          </w:p>
          <w:p w:rsidR="00215483" w:rsidRPr="00DB39AF" w:rsidRDefault="00215483" w:rsidP="00DB3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B39A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[cena x ilość]</w:t>
            </w:r>
          </w:p>
        </w:tc>
      </w:tr>
      <w:tr w:rsidR="00261F1A" w:rsidRPr="00DB39AF" w:rsidTr="00DB39AF">
        <w:trPr>
          <w:trHeight w:val="555"/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F1A" w:rsidRPr="00DB39AF" w:rsidRDefault="00261F1A" w:rsidP="00DB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B39A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AF" w:rsidRDefault="00261F1A" w:rsidP="00DB39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B39A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Naprawa bramy hangarowej </w:t>
            </w:r>
          </w:p>
          <w:p w:rsidR="00261F1A" w:rsidRPr="00DB39AF" w:rsidRDefault="00261F1A" w:rsidP="00DB39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B39A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wschodniej nr 1 </w:t>
            </w:r>
            <w:r w:rsidRPr="00DB39A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w budynku nr 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F1A" w:rsidRPr="00DB39AF" w:rsidRDefault="00261F1A" w:rsidP="00DB3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B39A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F1A" w:rsidRPr="00DB39AF" w:rsidRDefault="00261F1A" w:rsidP="00DB3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B39A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1A" w:rsidRPr="00DB39AF" w:rsidRDefault="00261F1A" w:rsidP="00DB39A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F1A" w:rsidRPr="00DB39AF" w:rsidRDefault="00261F1A" w:rsidP="00DB39A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1A" w:rsidRPr="00DB39AF" w:rsidRDefault="00261F1A" w:rsidP="00DB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F1A" w:rsidRPr="00DB39AF" w:rsidRDefault="00261F1A" w:rsidP="00DB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61F1A" w:rsidRPr="00DB39AF" w:rsidTr="00DB39AF">
        <w:trPr>
          <w:trHeight w:val="555"/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F1A" w:rsidRPr="00DB39AF" w:rsidRDefault="00261F1A" w:rsidP="00DB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B39A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AF" w:rsidRDefault="00261F1A" w:rsidP="00DB39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B39A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Naprawa bramy hangarowej </w:t>
            </w:r>
          </w:p>
          <w:p w:rsidR="00261F1A" w:rsidRPr="00DB39AF" w:rsidRDefault="00261F1A" w:rsidP="00DB39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B39A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zachodniej nr 1 </w:t>
            </w:r>
            <w:r w:rsidRPr="00DB39A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w budynku nr 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F1A" w:rsidRPr="00DB39AF" w:rsidRDefault="00261F1A" w:rsidP="00DB3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B39A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F1A" w:rsidRPr="00DB39AF" w:rsidRDefault="00261F1A" w:rsidP="00DB3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B39A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1A" w:rsidRPr="00DB39AF" w:rsidRDefault="00261F1A" w:rsidP="00DB39A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F1A" w:rsidRPr="00DB39AF" w:rsidRDefault="00261F1A" w:rsidP="00DB39A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1A" w:rsidRPr="00DB39AF" w:rsidRDefault="00261F1A" w:rsidP="00DB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F1A" w:rsidRPr="00DB39AF" w:rsidRDefault="00261F1A" w:rsidP="00DB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61F1A" w:rsidRPr="00DB39AF" w:rsidTr="00DB39AF">
        <w:trPr>
          <w:trHeight w:val="555"/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F1A" w:rsidRPr="00DB39AF" w:rsidRDefault="00261F1A" w:rsidP="00DB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B39A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AF" w:rsidRDefault="00261F1A" w:rsidP="00DB39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B39A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Naprawa bramy hangarowej </w:t>
            </w:r>
          </w:p>
          <w:p w:rsidR="00261F1A" w:rsidRPr="00DB39AF" w:rsidRDefault="00261F1A" w:rsidP="00DB39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B39A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wschodniej nr 2 </w:t>
            </w:r>
            <w:r w:rsidRPr="00DB39A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w budynku nr 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F1A" w:rsidRPr="00DB39AF" w:rsidRDefault="00261F1A" w:rsidP="00DB3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B39A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F1A" w:rsidRPr="00DB39AF" w:rsidRDefault="00261F1A" w:rsidP="00DB3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B39A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1A" w:rsidRPr="00DB39AF" w:rsidRDefault="00261F1A" w:rsidP="00DB39A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F1A" w:rsidRPr="00DB39AF" w:rsidRDefault="00261F1A" w:rsidP="00DB39A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1A" w:rsidRPr="00DB39AF" w:rsidRDefault="00261F1A" w:rsidP="00DB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F1A" w:rsidRPr="00DB39AF" w:rsidRDefault="00261F1A" w:rsidP="00DB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61F1A" w:rsidRPr="00DB39AF" w:rsidTr="00DB39AF">
        <w:trPr>
          <w:trHeight w:val="555"/>
          <w:tblHeader/>
        </w:trPr>
        <w:tc>
          <w:tcPr>
            <w:tcW w:w="8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1A" w:rsidRPr="00DB39AF" w:rsidRDefault="00261F1A" w:rsidP="00DB39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B39A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F1A" w:rsidRPr="00DB39AF" w:rsidRDefault="00261F1A" w:rsidP="00DB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72784B" w:rsidRDefault="0072784B" w:rsidP="00D70C49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72784B" w:rsidRPr="0072784B" w:rsidRDefault="0072784B" w:rsidP="0072784B">
      <w:pPr>
        <w:numPr>
          <w:ilvl w:val="0"/>
          <w:numId w:val="6"/>
        </w:numPr>
        <w:tabs>
          <w:tab w:val="num" w:pos="720"/>
        </w:tabs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2784B">
        <w:rPr>
          <w:rFonts w:ascii="Arial" w:eastAsia="Times New Roman" w:hAnsi="Arial" w:cs="Arial"/>
          <w:lang w:eastAsia="pl-PL"/>
        </w:rPr>
        <w:t>Oświadczam/y, że:</w:t>
      </w:r>
    </w:p>
    <w:p w:rsidR="0072784B" w:rsidRPr="0072784B" w:rsidRDefault="0072784B" w:rsidP="0072784B">
      <w:pPr>
        <w:numPr>
          <w:ilvl w:val="1"/>
          <w:numId w:val="6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2784B">
        <w:rPr>
          <w:rFonts w:ascii="Arial" w:eastAsia="Times New Roman" w:hAnsi="Arial" w:cs="Arial"/>
          <w:lang w:eastAsia="pl-PL"/>
        </w:rPr>
        <w:t>Cena oferty brutto oferty zawiera wszystkie koszty związane z przedmiotem zamówienia,</w:t>
      </w:r>
    </w:p>
    <w:p w:rsidR="0072784B" w:rsidRPr="0072784B" w:rsidRDefault="0072784B" w:rsidP="0072784B">
      <w:pPr>
        <w:numPr>
          <w:ilvl w:val="1"/>
          <w:numId w:val="6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2784B">
        <w:rPr>
          <w:rFonts w:ascii="Arial" w:eastAsia="Times New Roman" w:hAnsi="Arial" w:cs="Arial"/>
          <w:lang w:eastAsia="pl-PL"/>
        </w:rPr>
        <w:t>zapoznaliśmy się z treścią zapytania cenowego oraz posiedliśmy informacje niezbędne do złożenia oferty,</w:t>
      </w:r>
    </w:p>
    <w:p w:rsidR="0072784B" w:rsidRPr="0072784B" w:rsidRDefault="0072784B" w:rsidP="0072784B">
      <w:pPr>
        <w:numPr>
          <w:ilvl w:val="1"/>
          <w:numId w:val="6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2784B">
        <w:rPr>
          <w:rFonts w:ascii="Arial" w:eastAsia="Times New Roman" w:hAnsi="Arial" w:cs="Arial"/>
          <w:lang w:eastAsia="pl-PL"/>
        </w:rPr>
        <w:t>zapoznaliśmy się z projektem umowy</w:t>
      </w:r>
      <w:r w:rsidR="00122F32">
        <w:rPr>
          <w:rFonts w:ascii="Arial" w:eastAsia="Times New Roman" w:hAnsi="Arial" w:cs="Arial"/>
          <w:lang w:eastAsia="pl-PL"/>
        </w:rPr>
        <w:t xml:space="preserve"> / zamówienia</w:t>
      </w:r>
      <w:r w:rsidRPr="0072784B">
        <w:rPr>
          <w:rFonts w:ascii="Arial" w:eastAsia="Times New Roman" w:hAnsi="Arial" w:cs="Arial"/>
          <w:lang w:eastAsia="pl-PL"/>
        </w:rPr>
        <w:t xml:space="preserve"> i nie wnosimy do niej</w:t>
      </w:r>
      <w:r w:rsidR="00122F32">
        <w:rPr>
          <w:rFonts w:ascii="Arial" w:eastAsia="Times New Roman" w:hAnsi="Arial" w:cs="Arial"/>
          <w:lang w:eastAsia="pl-PL"/>
        </w:rPr>
        <w:t xml:space="preserve"> / niego</w:t>
      </w:r>
      <w:r w:rsidRPr="0072784B">
        <w:rPr>
          <w:rFonts w:ascii="Arial" w:eastAsia="Times New Roman" w:hAnsi="Arial" w:cs="Arial"/>
          <w:lang w:eastAsia="pl-PL"/>
        </w:rPr>
        <w:t xml:space="preserve"> zastrzeżeń oraz przyjmujemy warunki w niej zawarte.</w:t>
      </w:r>
    </w:p>
    <w:p w:rsidR="0072784B" w:rsidRPr="0072784B" w:rsidRDefault="0072784B" w:rsidP="0072784B">
      <w:pPr>
        <w:numPr>
          <w:ilvl w:val="1"/>
          <w:numId w:val="6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2784B">
        <w:rPr>
          <w:rFonts w:ascii="Arial" w:eastAsia="Times New Roman" w:hAnsi="Arial" w:cs="Arial"/>
          <w:lang w:eastAsia="pl-PL"/>
        </w:rPr>
        <w:t>w przypadku wyboru naszej oferty zobowiązujemy się do zawarcia umowy</w:t>
      </w:r>
      <w:r w:rsidR="00122F32">
        <w:rPr>
          <w:rFonts w:ascii="Arial" w:eastAsia="Times New Roman" w:hAnsi="Arial" w:cs="Arial"/>
          <w:lang w:eastAsia="pl-PL"/>
        </w:rPr>
        <w:t xml:space="preserve"> / podpisania zamówienia</w:t>
      </w:r>
      <w:r w:rsidRPr="0072784B">
        <w:rPr>
          <w:rFonts w:ascii="Arial" w:eastAsia="Times New Roman" w:hAnsi="Arial" w:cs="Arial"/>
          <w:lang w:eastAsia="pl-PL"/>
        </w:rPr>
        <w:t xml:space="preserve"> w terminie i na warunkach określonych przez Zamawiającego,</w:t>
      </w:r>
    </w:p>
    <w:p w:rsidR="0072784B" w:rsidRPr="0072784B" w:rsidRDefault="0072784B" w:rsidP="0072784B">
      <w:pPr>
        <w:numPr>
          <w:ilvl w:val="1"/>
          <w:numId w:val="6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2784B">
        <w:rPr>
          <w:rFonts w:ascii="Arial" w:eastAsia="Times New Roman" w:hAnsi="Arial" w:cs="Arial"/>
          <w:lang w:eastAsia="pl-PL"/>
        </w:rPr>
        <w:t>wyrażam/y zgodę na otrzymanie należności przelewem w ciągu 30 dni od dnia przedłożenia Zamawiającemu prawidłowo wystawionej faktury.</w:t>
      </w:r>
    </w:p>
    <w:p w:rsidR="0072784B" w:rsidRPr="0072784B" w:rsidRDefault="0072784B" w:rsidP="0072784B">
      <w:pPr>
        <w:pStyle w:val="Akapitzlist"/>
        <w:numPr>
          <w:ilvl w:val="0"/>
          <w:numId w:val="6"/>
        </w:numPr>
        <w:rPr>
          <w:rFonts w:ascii="Arial" w:eastAsia="Times New Roman" w:hAnsi="Arial" w:cs="Arial"/>
          <w:lang w:eastAsia="pl-PL"/>
        </w:rPr>
      </w:pPr>
      <w:r w:rsidRPr="0072784B">
        <w:rPr>
          <w:rFonts w:ascii="Arial" w:eastAsia="Times New Roman" w:hAnsi="Arial" w:cs="Arial"/>
          <w:lang w:eastAsia="pl-PL"/>
        </w:rPr>
        <w:t xml:space="preserve">Oświadczamy, że w przypadku wyboru naszej oferty zrealizujemy przedmiot zamówienia </w:t>
      </w:r>
      <w:r>
        <w:rPr>
          <w:rFonts w:ascii="Arial" w:eastAsia="Times New Roman" w:hAnsi="Arial" w:cs="Arial"/>
          <w:lang w:eastAsia="pl-PL"/>
        </w:rPr>
        <w:t>w terminie do dnia ………………….</w:t>
      </w:r>
    </w:p>
    <w:p w:rsidR="0072784B" w:rsidRPr="0072784B" w:rsidRDefault="0072784B" w:rsidP="0072784B">
      <w:pPr>
        <w:numPr>
          <w:ilvl w:val="0"/>
          <w:numId w:val="6"/>
        </w:numPr>
        <w:tabs>
          <w:tab w:val="num" w:pos="720"/>
        </w:tabs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2784B">
        <w:rPr>
          <w:rFonts w:ascii="Arial" w:eastAsia="Times New Roman" w:hAnsi="Arial" w:cs="Arial"/>
          <w:lang w:eastAsia="pl-PL"/>
        </w:rPr>
        <w:t>Oferta wraz z załącznikami została złożona na ..................... stronach.</w:t>
      </w:r>
    </w:p>
    <w:p w:rsidR="00D70C49" w:rsidRDefault="00D70C49" w:rsidP="00D70C49">
      <w:pPr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W załączeniu składamy dokumenty</w:t>
      </w:r>
      <w:r>
        <w:rPr>
          <w:rFonts w:ascii="Arial" w:eastAsia="Times New Roman" w:hAnsi="Arial" w:cs="Arial"/>
          <w:lang w:eastAsia="pl-PL"/>
        </w:rPr>
        <w:t>:</w:t>
      </w:r>
    </w:p>
    <w:p w:rsidR="00D70C49" w:rsidRPr="00D70C49" w:rsidRDefault="00D70C49" w:rsidP="00D70C49">
      <w:pPr>
        <w:numPr>
          <w:ilvl w:val="1"/>
          <w:numId w:val="6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 xml:space="preserve"> ………………………………………………….</w:t>
      </w:r>
    </w:p>
    <w:p w:rsidR="00D70C49" w:rsidRPr="00D70C49" w:rsidRDefault="00D70C49" w:rsidP="00D70C49">
      <w:pPr>
        <w:widowControl w:val="0"/>
        <w:snapToGrid w:val="0"/>
        <w:spacing w:after="0" w:line="360" w:lineRule="auto"/>
        <w:ind w:left="4963" w:right="-56"/>
        <w:jc w:val="center"/>
        <w:rPr>
          <w:rFonts w:ascii="Arial" w:eastAsia="Times New Roman" w:hAnsi="Arial" w:cs="Arial"/>
          <w:lang w:eastAsia="pl-PL"/>
        </w:rPr>
      </w:pPr>
    </w:p>
    <w:p w:rsidR="00D70C49" w:rsidRPr="00D70C49" w:rsidRDefault="00D70C49" w:rsidP="00D70C49">
      <w:pPr>
        <w:widowControl w:val="0"/>
        <w:snapToGrid w:val="0"/>
        <w:spacing w:after="0" w:line="276" w:lineRule="auto"/>
        <w:ind w:left="4963" w:right="-56"/>
        <w:jc w:val="center"/>
        <w:rPr>
          <w:rFonts w:ascii="Arial" w:eastAsia="Times New Roman" w:hAnsi="Arial" w:cs="Arial"/>
          <w:lang w:eastAsia="pl-PL"/>
        </w:rPr>
      </w:pPr>
    </w:p>
    <w:p w:rsidR="00D70C49" w:rsidRPr="00D70C49" w:rsidRDefault="00D70C49" w:rsidP="00D70C49">
      <w:pPr>
        <w:widowControl w:val="0"/>
        <w:snapToGrid w:val="0"/>
        <w:spacing w:after="0" w:line="276" w:lineRule="auto"/>
        <w:ind w:left="4963" w:right="-56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....................................................................</w:t>
      </w:r>
    </w:p>
    <w:p w:rsidR="00D70C49" w:rsidRPr="00D70C49" w:rsidRDefault="00D70C49" w:rsidP="00D70C49">
      <w:pPr>
        <w:widowControl w:val="0"/>
        <w:snapToGrid w:val="0"/>
        <w:spacing w:after="0" w:line="240" w:lineRule="auto"/>
        <w:ind w:left="4536" w:right="-56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D70C49">
        <w:rPr>
          <w:rFonts w:ascii="Arial" w:eastAsia="Times New Roman" w:hAnsi="Arial" w:cs="Arial"/>
          <w:sz w:val="20"/>
          <w:szCs w:val="20"/>
          <w:lang w:eastAsia="pl-PL"/>
        </w:rPr>
        <w:t>(podpis osoby/osób uprawnionej/ych</w:t>
      </w:r>
    </w:p>
    <w:p w:rsidR="00D70C49" w:rsidRPr="00D70C49" w:rsidRDefault="00D70C49" w:rsidP="00D70C49">
      <w:pPr>
        <w:widowControl w:val="0"/>
        <w:snapToGrid w:val="0"/>
        <w:spacing w:after="0" w:line="240" w:lineRule="auto"/>
        <w:ind w:left="4536" w:right="-56"/>
        <w:jc w:val="center"/>
        <w:rPr>
          <w:rFonts w:ascii="Arial" w:eastAsia="Times New Roman" w:hAnsi="Arial" w:cs="Arial"/>
          <w:i/>
          <w:iCs/>
          <w:snapToGrid w:val="0"/>
          <w:lang w:eastAsia="pl-PL"/>
        </w:rPr>
      </w:pPr>
      <w:r w:rsidRPr="00D70C49">
        <w:rPr>
          <w:rFonts w:ascii="Arial" w:eastAsia="Times New Roman" w:hAnsi="Arial" w:cs="Arial"/>
          <w:sz w:val="20"/>
          <w:szCs w:val="20"/>
          <w:lang w:eastAsia="pl-PL"/>
        </w:rPr>
        <w:t>do składania oświadczeń woli w imieniu Wykonawcy)</w:t>
      </w:r>
      <w:r w:rsidRPr="00D70C49">
        <w:rPr>
          <w:rFonts w:ascii="Arial" w:eastAsia="Times New Roman" w:hAnsi="Arial" w:cs="Arial"/>
          <w:i/>
          <w:iCs/>
          <w:snapToGrid w:val="0"/>
          <w:lang w:eastAsia="pl-PL"/>
        </w:rPr>
        <w:tab/>
      </w:r>
    </w:p>
    <w:p w:rsidR="00D70C49" w:rsidRPr="00D70C49" w:rsidRDefault="00D70C49" w:rsidP="00D70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D70C49" w:rsidRDefault="00D70C49" w:rsidP="00D70C49">
      <w:pPr>
        <w:spacing w:after="0" w:line="360" w:lineRule="auto"/>
        <w:jc w:val="both"/>
      </w:pPr>
    </w:p>
    <w:p w:rsidR="00D70C49" w:rsidRDefault="00D70C49" w:rsidP="00D70C49">
      <w:pPr>
        <w:spacing w:after="0" w:line="360" w:lineRule="auto"/>
        <w:jc w:val="both"/>
      </w:pPr>
    </w:p>
    <w:p w:rsidR="00D70C49" w:rsidRDefault="00D70C49">
      <w:r>
        <w:br w:type="page"/>
      </w:r>
    </w:p>
    <w:p w:rsidR="00D70C49" w:rsidRPr="00D70C49" w:rsidRDefault="00D70C49" w:rsidP="00D70C49">
      <w:pPr>
        <w:spacing w:before="40" w:after="40" w:line="360" w:lineRule="auto"/>
        <w:jc w:val="right"/>
        <w:rPr>
          <w:rFonts w:ascii="Arial" w:eastAsia="Calibri" w:hAnsi="Arial" w:cs="Arial"/>
          <w:lang w:eastAsia="pl-PL"/>
        </w:rPr>
      </w:pPr>
      <w:r w:rsidRPr="00D70C49">
        <w:rPr>
          <w:rFonts w:ascii="Arial" w:eastAsia="Calibri" w:hAnsi="Arial" w:cs="Arial"/>
          <w:lang w:eastAsia="pl-PL"/>
        </w:rPr>
        <w:lastRenderedPageBreak/>
        <w:t xml:space="preserve">Załącznik nr </w:t>
      </w:r>
      <w:r w:rsidR="00431FED">
        <w:rPr>
          <w:rFonts w:ascii="Arial" w:eastAsia="Calibri" w:hAnsi="Arial" w:cs="Arial"/>
          <w:lang w:eastAsia="pl-PL"/>
        </w:rPr>
        <w:t>2</w:t>
      </w:r>
      <w:r w:rsidRPr="00D70C49">
        <w:rPr>
          <w:rFonts w:ascii="Arial" w:eastAsia="Calibri" w:hAnsi="Arial" w:cs="Arial"/>
          <w:lang w:eastAsia="pl-PL"/>
        </w:rPr>
        <w:t xml:space="preserve"> do </w:t>
      </w:r>
      <w:r w:rsidR="00431FED">
        <w:rPr>
          <w:rFonts w:ascii="Arial" w:eastAsia="Calibri" w:hAnsi="Arial" w:cs="Arial"/>
          <w:lang w:eastAsia="pl-PL"/>
        </w:rPr>
        <w:t>Zapytania ofertowego</w:t>
      </w:r>
      <w:r w:rsidRPr="00D70C49">
        <w:rPr>
          <w:rFonts w:ascii="Arial" w:eastAsia="Calibri" w:hAnsi="Arial" w:cs="Arial"/>
          <w:lang w:eastAsia="pl-PL"/>
        </w:rPr>
        <w:t xml:space="preserve"> </w:t>
      </w:r>
    </w:p>
    <w:p w:rsidR="00D70C49" w:rsidRPr="00D70C49" w:rsidRDefault="00D70C49" w:rsidP="00D70C49">
      <w:pPr>
        <w:tabs>
          <w:tab w:val="left" w:pos="4500"/>
          <w:tab w:val="left" w:pos="5040"/>
        </w:tabs>
        <w:spacing w:before="40" w:after="40" w:line="360" w:lineRule="auto"/>
        <w:ind w:left="4500" w:hanging="4500"/>
        <w:jc w:val="right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  <w:b/>
          <w:szCs w:val="24"/>
        </w:rPr>
        <w:t xml:space="preserve">   </w:t>
      </w:r>
      <w:r w:rsidRPr="00D70C49">
        <w:rPr>
          <w:rFonts w:ascii="Arial" w:eastAsia="Calibri" w:hAnsi="Arial" w:cs="Arial"/>
        </w:rPr>
        <w:t>Toruń, dnia</w:t>
      </w:r>
      <w:r w:rsidRPr="00D70C49">
        <w:rPr>
          <w:rFonts w:ascii="Arial" w:eastAsia="Calibri" w:hAnsi="Arial" w:cs="Arial"/>
          <w:i/>
        </w:rPr>
        <w:t xml:space="preserve"> ………………………</w:t>
      </w:r>
    </w:p>
    <w:p w:rsidR="00D70C49" w:rsidRPr="00D70C49" w:rsidRDefault="00D70C49" w:rsidP="00D70C49">
      <w:pPr>
        <w:tabs>
          <w:tab w:val="left" w:pos="5265"/>
        </w:tabs>
        <w:spacing w:before="40" w:after="40" w:line="360" w:lineRule="auto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>12. WOJSKOWY ODDZIAŁ GOSPODARCZY</w:t>
      </w:r>
    </w:p>
    <w:p w:rsidR="00D70C49" w:rsidRPr="00D70C49" w:rsidRDefault="00D70C49" w:rsidP="00D70C49">
      <w:pPr>
        <w:tabs>
          <w:tab w:val="left" w:pos="5265"/>
        </w:tabs>
        <w:spacing w:before="40" w:after="40" w:line="360" w:lineRule="auto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>87-103 TORUŃ ul. Okólna  37</w:t>
      </w:r>
    </w:p>
    <w:p w:rsidR="00D70C49" w:rsidRPr="00D70C49" w:rsidRDefault="00D70C49" w:rsidP="00D70C49">
      <w:pPr>
        <w:spacing w:before="40" w:after="40" w:line="360" w:lineRule="auto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>Faks – 261 43 36 60</w:t>
      </w:r>
    </w:p>
    <w:p w:rsidR="00D70C49" w:rsidRPr="00D70C49" w:rsidRDefault="00D70C49" w:rsidP="00D70C49">
      <w:pPr>
        <w:spacing w:before="40" w:after="40" w:line="360" w:lineRule="auto"/>
        <w:ind w:left="4956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 xml:space="preserve">Adresat: </w:t>
      </w:r>
      <w:r w:rsidRPr="00D70C49">
        <w:rPr>
          <w:rFonts w:ascii="Arial" w:eastAsia="Calibri" w:hAnsi="Arial" w:cs="Arial"/>
        </w:rPr>
        <w:tab/>
        <w:t>…………………..</w:t>
      </w:r>
    </w:p>
    <w:p w:rsidR="00D70C49" w:rsidRPr="00D70C49" w:rsidRDefault="00D70C49" w:rsidP="00D70C49">
      <w:pPr>
        <w:spacing w:before="40" w:after="40" w:line="360" w:lineRule="auto"/>
        <w:ind w:left="4956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ab/>
      </w:r>
      <w:r w:rsidRPr="00D70C49">
        <w:rPr>
          <w:rFonts w:ascii="Arial" w:eastAsia="Calibri" w:hAnsi="Arial" w:cs="Arial"/>
        </w:rPr>
        <w:tab/>
        <w:t>…………………..</w:t>
      </w:r>
    </w:p>
    <w:p w:rsidR="00D70C49" w:rsidRPr="00D70C49" w:rsidRDefault="00D70C49" w:rsidP="00D70C49">
      <w:pPr>
        <w:spacing w:before="40" w:after="40" w:line="360" w:lineRule="auto"/>
        <w:ind w:left="4956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ab/>
      </w:r>
      <w:r w:rsidRPr="00D70C49">
        <w:rPr>
          <w:rFonts w:ascii="Arial" w:eastAsia="Calibri" w:hAnsi="Arial" w:cs="Arial"/>
        </w:rPr>
        <w:tab/>
        <w:t>…………………..</w:t>
      </w:r>
      <w:r w:rsidRPr="00D70C49">
        <w:rPr>
          <w:rFonts w:ascii="Arial" w:eastAsia="Calibri" w:hAnsi="Arial" w:cs="Arial"/>
        </w:rPr>
        <w:tab/>
      </w:r>
    </w:p>
    <w:p w:rsidR="00D70C49" w:rsidRPr="00D70C49" w:rsidRDefault="00D70C49" w:rsidP="00D70C49">
      <w:pPr>
        <w:spacing w:before="40" w:after="40" w:line="360" w:lineRule="auto"/>
        <w:jc w:val="center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>/PROJEKT/</w:t>
      </w:r>
    </w:p>
    <w:p w:rsidR="00D70C49" w:rsidRPr="00D70C49" w:rsidRDefault="00D70C49" w:rsidP="00D70C49">
      <w:pPr>
        <w:spacing w:before="40" w:after="40" w:line="360" w:lineRule="auto"/>
        <w:jc w:val="center"/>
        <w:rPr>
          <w:rFonts w:ascii="Arial" w:eastAsia="Calibri" w:hAnsi="Arial" w:cs="Arial"/>
          <w:b/>
        </w:rPr>
      </w:pPr>
      <w:r w:rsidRPr="00D70C49">
        <w:rPr>
          <w:rFonts w:ascii="Arial" w:eastAsia="Calibri" w:hAnsi="Arial" w:cs="Arial"/>
          <w:b/>
        </w:rPr>
        <w:t>Z A M Ó W I E N I E nr ………………….</w:t>
      </w:r>
    </w:p>
    <w:p w:rsidR="00D70C49" w:rsidRPr="00D70C49" w:rsidRDefault="00D70C49" w:rsidP="00D70C49">
      <w:pPr>
        <w:spacing w:before="40" w:after="40" w:line="360" w:lineRule="auto"/>
        <w:jc w:val="center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 xml:space="preserve">Dotyczy postępowania o nr referencyjnym </w:t>
      </w:r>
      <w:r w:rsidR="00B82B73">
        <w:rPr>
          <w:rFonts w:ascii="Arial" w:eastAsia="Calibri" w:hAnsi="Arial" w:cs="Arial"/>
        </w:rPr>
        <w:t>...</w:t>
      </w:r>
    </w:p>
    <w:p w:rsidR="00D70C49" w:rsidRPr="00D70C49" w:rsidRDefault="00D70C49" w:rsidP="00D70C49">
      <w:pPr>
        <w:spacing w:before="40" w:after="40" w:line="360" w:lineRule="auto"/>
        <w:jc w:val="center"/>
        <w:rPr>
          <w:rFonts w:ascii="Arial" w:eastAsia="Calibri" w:hAnsi="Arial" w:cs="Arial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863"/>
        <w:gridCol w:w="851"/>
        <w:gridCol w:w="992"/>
        <w:gridCol w:w="1701"/>
        <w:gridCol w:w="1985"/>
      </w:tblGrid>
      <w:tr w:rsidR="00D70C49" w:rsidRPr="00DB39AF" w:rsidTr="00DB39AF">
        <w:trPr>
          <w:trHeight w:val="1120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C49" w:rsidRPr="00DB39AF" w:rsidRDefault="00D70C49" w:rsidP="00DB39AF">
            <w:pPr>
              <w:spacing w:after="0" w:line="276" w:lineRule="auto"/>
              <w:ind w:left="-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B39A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C49" w:rsidRPr="00DB39AF" w:rsidRDefault="00D70C49" w:rsidP="00DB39AF">
            <w:pPr>
              <w:keepNext/>
              <w:spacing w:after="0" w:line="276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B39A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C49" w:rsidRPr="00DB39AF" w:rsidRDefault="00D70C49" w:rsidP="00DB39A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B39A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C49" w:rsidRPr="00DB39AF" w:rsidRDefault="00D70C49" w:rsidP="00DB39A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B39A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49" w:rsidRPr="00DB39AF" w:rsidRDefault="00D70C49" w:rsidP="00DB39A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B39A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Cena jednostkowa brutto</w:t>
            </w:r>
          </w:p>
          <w:p w:rsidR="00D70C49" w:rsidRPr="00DB39AF" w:rsidRDefault="00D70C49" w:rsidP="00DB39A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C49" w:rsidRPr="00DB39AF" w:rsidRDefault="00D70C49" w:rsidP="00DB39A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B39A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Wartość ogólna brutto w zł</w:t>
            </w:r>
          </w:p>
        </w:tc>
      </w:tr>
      <w:tr w:rsidR="00261F1A" w:rsidRPr="00DB39AF" w:rsidTr="00DB39AF">
        <w:trPr>
          <w:trHeight w:val="555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F1A" w:rsidRPr="00DB39AF" w:rsidRDefault="00261F1A" w:rsidP="00DB39AF">
            <w:pPr>
              <w:spacing w:before="40" w:after="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B39A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F1A" w:rsidRPr="00DB39AF" w:rsidRDefault="00261F1A" w:rsidP="00DB39A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B39A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Naprawa bramy hangarowej wschodniej nr 1 </w:t>
            </w:r>
            <w:r w:rsidRPr="00DB39A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w budynku nr 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F1A" w:rsidRPr="00DB39AF" w:rsidRDefault="00261F1A" w:rsidP="00DB39A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B39A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F1A" w:rsidRPr="00DB39AF" w:rsidRDefault="00261F1A" w:rsidP="00DB39A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B39A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F1A" w:rsidRPr="00DB39AF" w:rsidRDefault="00261F1A" w:rsidP="00DB39AF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F1A" w:rsidRPr="00DB39AF" w:rsidRDefault="00261F1A" w:rsidP="00DB39A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61F1A" w:rsidRPr="00DB39AF" w:rsidTr="00DB39AF">
        <w:trPr>
          <w:trHeight w:val="555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F1A" w:rsidRPr="00DB39AF" w:rsidRDefault="00261F1A" w:rsidP="00DB39AF">
            <w:pPr>
              <w:spacing w:before="40" w:after="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F1A" w:rsidRPr="00DB39AF" w:rsidRDefault="00261F1A" w:rsidP="00DB39A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B39A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Naprawa bramy hangarowej zachodniej nr 1 </w:t>
            </w:r>
            <w:r w:rsidRPr="00DB39A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w budynku nr 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F1A" w:rsidRPr="00DB39AF" w:rsidRDefault="00261F1A" w:rsidP="00DB39A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B39A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F1A" w:rsidRPr="00DB39AF" w:rsidRDefault="00261F1A" w:rsidP="00DB39A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B39A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F1A" w:rsidRPr="00DB39AF" w:rsidRDefault="00261F1A" w:rsidP="00DB39AF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F1A" w:rsidRPr="00DB39AF" w:rsidRDefault="00261F1A" w:rsidP="00DB39A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61F1A" w:rsidRPr="00DB39AF" w:rsidTr="00DB39AF">
        <w:trPr>
          <w:trHeight w:val="555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F1A" w:rsidRPr="00DB39AF" w:rsidRDefault="00261F1A" w:rsidP="00DB39AF">
            <w:pPr>
              <w:spacing w:before="40" w:after="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F1A" w:rsidRPr="00DB39AF" w:rsidRDefault="00261F1A" w:rsidP="00DB39A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B39A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Naprawa bramy hangarowej wschodniej nr 2 </w:t>
            </w:r>
            <w:r w:rsidRPr="00DB39A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w budynku nr 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F1A" w:rsidRPr="00DB39AF" w:rsidRDefault="00261F1A" w:rsidP="00DB39A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B39A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F1A" w:rsidRPr="00DB39AF" w:rsidRDefault="00261F1A" w:rsidP="00DB39A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B39A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F1A" w:rsidRPr="00DB39AF" w:rsidRDefault="00261F1A" w:rsidP="00DB39AF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F1A" w:rsidRPr="00DB39AF" w:rsidRDefault="00261F1A" w:rsidP="00DB39A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61F1A" w:rsidRPr="00DB39AF" w:rsidTr="00DB39AF">
        <w:trPr>
          <w:trHeight w:val="555"/>
          <w:tblHeader/>
        </w:trPr>
        <w:tc>
          <w:tcPr>
            <w:tcW w:w="6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F1A" w:rsidRPr="00DB39AF" w:rsidRDefault="00261F1A" w:rsidP="00DB39AF">
            <w:pPr>
              <w:spacing w:after="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B39A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F1A" w:rsidRPr="00DB39AF" w:rsidRDefault="00261F1A" w:rsidP="00DB39A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D70C49" w:rsidRPr="00D70C49" w:rsidRDefault="00D70C49" w:rsidP="00D70C49">
      <w:pPr>
        <w:spacing w:before="40" w:after="40" w:line="360" w:lineRule="auto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>Razem pozycji: ...</w:t>
      </w:r>
    </w:p>
    <w:p w:rsidR="00D70C49" w:rsidRPr="00D70C49" w:rsidRDefault="00D70C49" w:rsidP="00D70C49">
      <w:pPr>
        <w:spacing w:before="40" w:after="40" w:line="360" w:lineRule="auto"/>
        <w:rPr>
          <w:rFonts w:ascii="Arial" w:eastAsia="Calibri" w:hAnsi="Arial" w:cs="Arial"/>
        </w:rPr>
      </w:pPr>
    </w:p>
    <w:p w:rsidR="00D70C49" w:rsidRPr="00D70C49" w:rsidRDefault="00D70C49" w:rsidP="00D70C49">
      <w:pPr>
        <w:spacing w:before="40" w:after="40" w:line="360" w:lineRule="auto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>Łączny koszt zamówienia (brutto) ………………………………………………………….</w:t>
      </w:r>
    </w:p>
    <w:p w:rsidR="00D70C49" w:rsidRPr="00D70C49" w:rsidRDefault="00D70C49" w:rsidP="00D70C49">
      <w:pPr>
        <w:spacing w:before="40" w:after="40" w:line="360" w:lineRule="auto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>Słownie: ................................................</w:t>
      </w:r>
    </w:p>
    <w:p w:rsidR="00D70C49" w:rsidRPr="00D70C49" w:rsidRDefault="00D70C49" w:rsidP="00D70C49">
      <w:pPr>
        <w:spacing w:before="40" w:after="40" w:line="360" w:lineRule="auto"/>
        <w:rPr>
          <w:rFonts w:ascii="Arial" w:eastAsia="Calibri" w:hAnsi="Arial" w:cs="Arial"/>
        </w:rPr>
      </w:pPr>
    </w:p>
    <w:p w:rsidR="00D70C49" w:rsidRPr="00D70C49" w:rsidRDefault="00D70C49" w:rsidP="00D70C49">
      <w:pPr>
        <w:numPr>
          <w:ilvl w:val="0"/>
          <w:numId w:val="7"/>
        </w:numPr>
        <w:spacing w:before="40" w:after="40" w:line="360" w:lineRule="auto"/>
        <w:jc w:val="both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>Wymagane przez Zamawiającego warunki realizacji zamówienia, których zmiana skutkuje nieważnością powyższego zamówienia:</w:t>
      </w:r>
    </w:p>
    <w:p w:rsidR="00D70C49" w:rsidRPr="00D70C49" w:rsidRDefault="00D70C49" w:rsidP="00D70C49">
      <w:pPr>
        <w:numPr>
          <w:ilvl w:val="1"/>
          <w:numId w:val="7"/>
        </w:numPr>
        <w:spacing w:before="40" w:after="40" w:line="360" w:lineRule="auto"/>
        <w:ind w:left="851" w:hanging="568"/>
        <w:jc w:val="both"/>
        <w:rPr>
          <w:rFonts w:ascii="Arial" w:eastAsia="Calibri" w:hAnsi="Arial" w:cs="Arial"/>
          <w:b/>
          <w:iCs/>
        </w:rPr>
      </w:pPr>
      <w:r w:rsidRPr="00D70C49">
        <w:rPr>
          <w:rFonts w:ascii="Arial" w:eastAsia="Calibri" w:hAnsi="Arial" w:cs="Arial"/>
        </w:rPr>
        <w:t xml:space="preserve">Nieprzekraczalny termin realizacji:  </w:t>
      </w:r>
      <w:r w:rsidRPr="00D70C49">
        <w:rPr>
          <w:rFonts w:ascii="Arial" w:eastAsia="Calibri" w:hAnsi="Arial" w:cs="Arial"/>
          <w:b/>
        </w:rPr>
        <w:t xml:space="preserve">do </w:t>
      </w:r>
      <w:r w:rsidR="00B82B73">
        <w:rPr>
          <w:rFonts w:ascii="Arial" w:eastAsia="Calibri" w:hAnsi="Arial" w:cs="Arial"/>
          <w:b/>
        </w:rPr>
        <w:t>...</w:t>
      </w:r>
      <w:r w:rsidRPr="00D70C49">
        <w:rPr>
          <w:rFonts w:ascii="Arial" w:eastAsia="Calibri" w:hAnsi="Arial" w:cs="Arial"/>
          <w:b/>
        </w:rPr>
        <w:t>.</w:t>
      </w:r>
      <w:r w:rsidR="00122F32">
        <w:rPr>
          <w:rFonts w:ascii="Arial" w:eastAsia="Calibri" w:hAnsi="Arial" w:cs="Arial"/>
          <w:b/>
        </w:rPr>
        <w:t xml:space="preserve"> </w:t>
      </w:r>
      <w:r w:rsidRPr="00D70C49">
        <w:rPr>
          <w:rFonts w:ascii="Arial" w:eastAsia="Calibri" w:hAnsi="Arial" w:cs="Arial"/>
          <w:b/>
        </w:rPr>
        <w:t>202</w:t>
      </w:r>
      <w:r w:rsidR="00122F32">
        <w:rPr>
          <w:rFonts w:ascii="Arial" w:eastAsia="Calibri" w:hAnsi="Arial" w:cs="Arial"/>
          <w:b/>
        </w:rPr>
        <w:t>4</w:t>
      </w:r>
      <w:r w:rsidRPr="00D70C49">
        <w:rPr>
          <w:rFonts w:ascii="Arial" w:eastAsia="Calibri" w:hAnsi="Arial" w:cs="Arial"/>
          <w:b/>
        </w:rPr>
        <w:t xml:space="preserve"> r.</w:t>
      </w:r>
    </w:p>
    <w:p w:rsidR="00D70C49" w:rsidRPr="00D70C49" w:rsidRDefault="00D70C49" w:rsidP="00D70C49">
      <w:pPr>
        <w:numPr>
          <w:ilvl w:val="1"/>
          <w:numId w:val="7"/>
        </w:numPr>
        <w:spacing w:before="40" w:after="40" w:line="360" w:lineRule="auto"/>
        <w:ind w:hanging="508"/>
        <w:jc w:val="both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 xml:space="preserve">Faktura płatna przelewem 30  dni od otrzymania faktury. </w:t>
      </w:r>
    </w:p>
    <w:p w:rsidR="00D70C49" w:rsidRPr="00D70C49" w:rsidRDefault="00D70C49" w:rsidP="00D70C49">
      <w:pPr>
        <w:numPr>
          <w:ilvl w:val="1"/>
          <w:numId w:val="7"/>
        </w:numPr>
        <w:spacing w:before="40" w:after="40" w:line="360" w:lineRule="auto"/>
        <w:ind w:hanging="508"/>
        <w:jc w:val="both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>Zapłata należności będzie dokonana przelewem na rachunek bankowy Wykonawcy, zgodny z rejestrem prowadzonym przez Krajową Administrację Skarbową (KAS):</w:t>
      </w:r>
      <w:r w:rsidRPr="00D70C49">
        <w:rPr>
          <w:rFonts w:ascii="Arial" w:eastAsia="Calibri" w:hAnsi="Arial" w:cs="Arial"/>
        </w:rPr>
        <w:br/>
      </w:r>
      <w:r w:rsidRPr="00D70C49">
        <w:rPr>
          <w:rFonts w:ascii="Arial" w:eastAsia="Calibri" w:hAnsi="Arial" w:cs="Arial"/>
          <w:b/>
          <w:i/>
        </w:rPr>
        <w:t>.......................................</w:t>
      </w:r>
      <w:r w:rsidRPr="00D70C49">
        <w:rPr>
          <w:rFonts w:ascii="Arial" w:eastAsia="Calibri" w:hAnsi="Arial" w:cs="Arial"/>
        </w:rPr>
        <w:t>.</w:t>
      </w:r>
    </w:p>
    <w:p w:rsidR="00D70C49" w:rsidRPr="00D70C49" w:rsidRDefault="00D70C49" w:rsidP="00D70C49">
      <w:pPr>
        <w:numPr>
          <w:ilvl w:val="1"/>
          <w:numId w:val="7"/>
        </w:numPr>
        <w:spacing w:before="40" w:after="40" w:line="360" w:lineRule="auto"/>
        <w:ind w:hanging="508"/>
        <w:jc w:val="both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lastRenderedPageBreak/>
        <w:t xml:space="preserve">Właściwy Urząd Skarbowy Wykonawcy: </w:t>
      </w:r>
      <w:r w:rsidRPr="00D70C49">
        <w:rPr>
          <w:rFonts w:ascii="Arial" w:eastAsia="Calibri" w:hAnsi="Arial" w:cs="Arial"/>
          <w:i/>
        </w:rPr>
        <w:t>................................</w:t>
      </w:r>
    </w:p>
    <w:p w:rsidR="00D70C49" w:rsidRPr="00D70C49" w:rsidRDefault="00D70C49" w:rsidP="00D70C49">
      <w:pPr>
        <w:numPr>
          <w:ilvl w:val="0"/>
          <w:numId w:val="7"/>
        </w:numPr>
        <w:spacing w:before="40" w:after="40" w:line="360" w:lineRule="auto"/>
        <w:jc w:val="both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>Inne postanowienia:</w:t>
      </w:r>
    </w:p>
    <w:p w:rsidR="00D70C49" w:rsidRPr="00D70C49" w:rsidRDefault="00D70C49" w:rsidP="00D70C49">
      <w:pPr>
        <w:numPr>
          <w:ilvl w:val="1"/>
          <w:numId w:val="7"/>
        </w:numPr>
        <w:tabs>
          <w:tab w:val="left" w:pos="567"/>
        </w:tabs>
        <w:spacing w:before="40" w:after="40" w:line="360" w:lineRule="auto"/>
        <w:jc w:val="both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>W tytule faktury należy obowiązkowo wpisać nr zamówienia.</w:t>
      </w:r>
    </w:p>
    <w:p w:rsidR="00D70C49" w:rsidRPr="00D70C49" w:rsidRDefault="00D70C49" w:rsidP="00D70C49">
      <w:pPr>
        <w:numPr>
          <w:ilvl w:val="1"/>
          <w:numId w:val="7"/>
        </w:numPr>
        <w:tabs>
          <w:tab w:val="left" w:pos="567"/>
        </w:tabs>
        <w:spacing w:before="40" w:after="40" w:line="360" w:lineRule="auto"/>
        <w:jc w:val="both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>Osoby do kontaktu - …………………………………………….</w:t>
      </w:r>
    </w:p>
    <w:p w:rsidR="00D70C49" w:rsidRDefault="00D70C49" w:rsidP="00D70C49">
      <w:pPr>
        <w:spacing w:before="40" w:after="40" w:line="360" w:lineRule="auto"/>
        <w:rPr>
          <w:rFonts w:ascii="Arial" w:eastAsia="Calibri" w:hAnsi="Arial" w:cs="Arial"/>
          <w:b/>
        </w:rPr>
      </w:pPr>
    </w:p>
    <w:p w:rsidR="00D70C49" w:rsidRPr="00D70C49" w:rsidRDefault="00D70C49" w:rsidP="00D70C49">
      <w:pPr>
        <w:spacing w:before="40" w:after="40" w:line="360" w:lineRule="auto"/>
        <w:rPr>
          <w:rFonts w:ascii="Arial" w:eastAsia="Calibri" w:hAnsi="Arial" w:cs="Arial"/>
          <w:b/>
        </w:rPr>
      </w:pPr>
      <w:r w:rsidRPr="00D70C49">
        <w:rPr>
          <w:rFonts w:ascii="Arial" w:eastAsia="Calibri" w:hAnsi="Arial" w:cs="Arial"/>
          <w:b/>
        </w:rPr>
        <w:t xml:space="preserve">KARY UMOWNE </w:t>
      </w:r>
    </w:p>
    <w:p w:rsidR="00D70C49" w:rsidRPr="00D70C49" w:rsidRDefault="00D70C49" w:rsidP="00D70C49">
      <w:pPr>
        <w:numPr>
          <w:ilvl w:val="0"/>
          <w:numId w:val="8"/>
        </w:numPr>
        <w:spacing w:before="40" w:after="40" w:line="360" w:lineRule="auto"/>
        <w:jc w:val="both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>Zamawiający zapłaci Wykonawcy za odstąpienie od realizacji zamówienia z przyczyn zależnych wyłącznie od  Zamawiającego kwotę równą 10% wartości brutto niezrealizowanej części zamówienia.</w:t>
      </w:r>
    </w:p>
    <w:p w:rsidR="00D70C49" w:rsidRPr="00D70C49" w:rsidRDefault="00D70C49" w:rsidP="00D70C49">
      <w:pPr>
        <w:numPr>
          <w:ilvl w:val="0"/>
          <w:numId w:val="8"/>
        </w:numPr>
        <w:spacing w:before="40" w:after="40" w:line="360" w:lineRule="auto"/>
        <w:jc w:val="both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>Wykonawca zapłaci Zamawiającemu karę umowną wynikłą z niewykonania lub nienależytego wykonania zamówienia w wysokości:</w:t>
      </w:r>
    </w:p>
    <w:p w:rsidR="00D70C49" w:rsidRPr="00D70C49" w:rsidRDefault="00D70C49" w:rsidP="00D70C49">
      <w:pPr>
        <w:numPr>
          <w:ilvl w:val="1"/>
          <w:numId w:val="8"/>
        </w:numPr>
        <w:spacing w:before="40" w:after="40" w:line="360" w:lineRule="auto"/>
        <w:jc w:val="both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 xml:space="preserve">10% wartości brutto niezrealizowanej części zamówienia, gdy Zamawiający odstąpi od zamówienia lub jego części, względnie unieważni ze skutkiem natychmiastowym </w:t>
      </w:r>
      <w:r w:rsidRPr="00D70C49">
        <w:rPr>
          <w:rFonts w:ascii="Arial" w:eastAsia="Calibri" w:hAnsi="Arial" w:cs="Arial"/>
        </w:rPr>
        <w:br/>
        <w:t>z powodu okoliczności, za które odpowiada Wykonawca, lub gdy Wykonawca odstąpi od zamówienia lub jego części, względnie ją rozwiąże ze skutkiem natychmiastowym, z powodów leżących po jego stronie;</w:t>
      </w:r>
    </w:p>
    <w:p w:rsidR="00D70C49" w:rsidRPr="00D70C49" w:rsidRDefault="00D70C49" w:rsidP="00D70C49">
      <w:pPr>
        <w:numPr>
          <w:ilvl w:val="1"/>
          <w:numId w:val="8"/>
        </w:numPr>
        <w:spacing w:before="40" w:after="40" w:line="360" w:lineRule="auto"/>
        <w:jc w:val="both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 xml:space="preserve">0,3% wartości brutto zamówienia za każdy rozpoczęty dzień opóźnienia </w:t>
      </w:r>
      <w:r w:rsidRPr="00D70C49">
        <w:rPr>
          <w:rFonts w:ascii="Arial" w:eastAsia="Calibri" w:hAnsi="Arial" w:cs="Arial"/>
        </w:rPr>
        <w:br/>
        <w:t>terminu realizacji zamówienia.</w:t>
      </w:r>
    </w:p>
    <w:p w:rsidR="00D70C49" w:rsidRPr="00D70C49" w:rsidRDefault="00D70C49" w:rsidP="00D70C49">
      <w:pPr>
        <w:numPr>
          <w:ilvl w:val="0"/>
          <w:numId w:val="8"/>
        </w:numPr>
        <w:spacing w:before="40" w:after="40" w:line="360" w:lineRule="auto"/>
        <w:jc w:val="both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 xml:space="preserve">Kara umowna musi być zapłacona przez Stronę, która naruszyła postanowienia zamówienia, w terminie 14 dni od daty wystąpienia przez Stronę drugą z żądaniem zapłaty. </w:t>
      </w:r>
      <w:r w:rsidRPr="00D70C49">
        <w:rPr>
          <w:rFonts w:ascii="Arial" w:eastAsia="Calibri" w:hAnsi="Arial" w:cs="Arial"/>
        </w:rPr>
        <w:br/>
        <w:t xml:space="preserve">W przypadku nieterminowego opłacenia kary umownej Zamawiający ma prawo w trybie natychmiastowym potrącić należność z tytułu zastosowania kary z dowolnej należności Wykonawcy, na co Wykonawca niniejszym wyraża zgodę. </w:t>
      </w:r>
    </w:p>
    <w:p w:rsidR="00D70C49" w:rsidRPr="00D70C49" w:rsidRDefault="00D70C49" w:rsidP="00D70C49">
      <w:pPr>
        <w:numPr>
          <w:ilvl w:val="0"/>
          <w:numId w:val="8"/>
        </w:numPr>
        <w:spacing w:before="40" w:after="40" w:line="360" w:lineRule="auto"/>
        <w:jc w:val="both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>Wykonawca nie będzie mógł zwolnić się od odpowiedzialności względem Zamawiającego z powodu, że niewykonanie lub nienależyte wykonanie zamówienia przez niego było następstwem niewykonania lub nienależytego wykonania zobowiązań wobec Wykonawcy przez jego kooperantów lub podwykonawców.</w:t>
      </w:r>
    </w:p>
    <w:p w:rsidR="00D70C49" w:rsidRPr="00D70C49" w:rsidRDefault="00D70C49" w:rsidP="00D70C49">
      <w:pPr>
        <w:spacing w:before="40" w:after="40" w:line="360" w:lineRule="auto"/>
        <w:ind w:left="5664"/>
        <w:jc w:val="both"/>
        <w:rPr>
          <w:rFonts w:ascii="Arial" w:eastAsia="Calibri" w:hAnsi="Arial" w:cs="Arial"/>
          <w:bCs/>
        </w:rPr>
      </w:pPr>
    </w:p>
    <w:p w:rsidR="00D70C49" w:rsidRPr="00D70C49" w:rsidRDefault="00D70C49" w:rsidP="00D70C49">
      <w:pPr>
        <w:spacing w:before="40" w:after="40" w:line="360" w:lineRule="auto"/>
        <w:ind w:left="5664"/>
        <w:jc w:val="both"/>
        <w:rPr>
          <w:rFonts w:ascii="Arial" w:eastAsia="Calibri" w:hAnsi="Arial" w:cs="Arial"/>
          <w:bCs/>
        </w:rPr>
      </w:pPr>
      <w:r w:rsidRPr="00D70C49">
        <w:rPr>
          <w:rFonts w:ascii="Arial" w:eastAsia="Calibri" w:hAnsi="Arial" w:cs="Arial"/>
          <w:bCs/>
        </w:rPr>
        <w:t xml:space="preserve">          DYSPONENT</w:t>
      </w:r>
    </w:p>
    <w:p w:rsidR="00D70C49" w:rsidRPr="00D70C49" w:rsidRDefault="00D70C49" w:rsidP="00D70C49">
      <w:pPr>
        <w:spacing w:before="40" w:after="40" w:line="360" w:lineRule="auto"/>
        <w:ind w:left="5664"/>
        <w:jc w:val="both"/>
        <w:rPr>
          <w:rFonts w:ascii="Arial" w:eastAsia="Calibri" w:hAnsi="Arial" w:cs="Arial"/>
          <w:bCs/>
        </w:rPr>
      </w:pPr>
    </w:p>
    <w:p w:rsidR="00D70C49" w:rsidRPr="00D70C49" w:rsidRDefault="00D70C49" w:rsidP="00D70C49">
      <w:pPr>
        <w:spacing w:before="40" w:after="40" w:line="360" w:lineRule="auto"/>
        <w:ind w:left="5664"/>
        <w:jc w:val="both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 xml:space="preserve">…………………………………                  </w:t>
      </w:r>
    </w:p>
    <w:p w:rsidR="00D70C49" w:rsidRPr="00D70C49" w:rsidRDefault="00D70C49" w:rsidP="00D70C49">
      <w:pPr>
        <w:spacing w:before="40" w:after="40" w:line="360" w:lineRule="auto"/>
        <w:jc w:val="both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 xml:space="preserve">                                                                                                  Data, imię i nazwisko</w:t>
      </w:r>
    </w:p>
    <w:p w:rsidR="00DB39AF" w:rsidRDefault="00DB39AF" w:rsidP="00261F1A">
      <w:pPr>
        <w:spacing w:before="40" w:after="40" w:line="360" w:lineRule="auto"/>
        <w:jc w:val="both"/>
        <w:rPr>
          <w:rFonts w:ascii="Arial" w:eastAsia="Calibri" w:hAnsi="Arial" w:cs="Arial"/>
          <w:b/>
          <w:bCs/>
        </w:rPr>
      </w:pPr>
    </w:p>
    <w:p w:rsidR="00D70C49" w:rsidRDefault="00D70C49" w:rsidP="00261F1A">
      <w:pPr>
        <w:spacing w:before="40" w:after="40" w:line="360" w:lineRule="auto"/>
        <w:jc w:val="both"/>
      </w:pPr>
      <w:r w:rsidRPr="00D70C49">
        <w:rPr>
          <w:rFonts w:ascii="Arial" w:eastAsia="Calibri" w:hAnsi="Arial" w:cs="Arial"/>
          <w:b/>
          <w:bCs/>
        </w:rPr>
        <w:t>Prosimy o potwierdzenie przyjęcia  zamówienia, terminu realizacji i warunków płatności.</w:t>
      </w:r>
    </w:p>
    <w:sectPr w:rsidR="00D70C49" w:rsidSect="00D70C49">
      <w:headerReference w:type="default" r:id="rId9"/>
      <w:footerReference w:type="default" r:id="rId10"/>
      <w:pgSz w:w="11906" w:h="16838"/>
      <w:pgMar w:top="1417" w:right="1417" w:bottom="1134" w:left="1417" w:header="708" w:footer="1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E52" w:rsidRDefault="00DA6E52" w:rsidP="00FE659D">
      <w:pPr>
        <w:spacing w:after="0" w:line="240" w:lineRule="auto"/>
      </w:pPr>
      <w:r>
        <w:separator/>
      </w:r>
    </w:p>
  </w:endnote>
  <w:endnote w:type="continuationSeparator" w:id="0">
    <w:p w:rsidR="00DA6E52" w:rsidRDefault="00DA6E52" w:rsidP="00FE6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82464029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914926" w:rsidRPr="00DB39AF" w:rsidRDefault="00914926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B39AF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DB39A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DB39AF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DB39A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7675E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DB39A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DB39AF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DB39A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DB39AF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DB39A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7675E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12</w:t>
            </w:r>
            <w:r w:rsidRPr="00DB39A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914926" w:rsidRPr="00DB39AF" w:rsidRDefault="00914926">
    <w:pPr>
      <w:pStyle w:val="Stopk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E52" w:rsidRDefault="00DA6E52" w:rsidP="00FE659D">
      <w:pPr>
        <w:spacing w:after="0" w:line="240" w:lineRule="auto"/>
      </w:pPr>
      <w:r>
        <w:separator/>
      </w:r>
    </w:p>
  </w:footnote>
  <w:footnote w:type="continuationSeparator" w:id="0">
    <w:p w:rsidR="00DA6E52" w:rsidRDefault="00DA6E52" w:rsidP="00FE6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45B" w:rsidRPr="0094045B" w:rsidRDefault="00261F1A" w:rsidP="0094045B">
    <w:pPr>
      <w:pStyle w:val="Nagwek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Nr referencyjny R/106/12WOG/2024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F1AAF"/>
    <w:multiLevelType w:val="hybridMultilevel"/>
    <w:tmpl w:val="136A09B8"/>
    <w:lvl w:ilvl="0" w:tplc="A18CF5B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ascii="Arial Narrow" w:eastAsia="Times New Roman" w:hAnsi="Arial Narrow" w:cs="Times New Roman"/>
      </w:rPr>
    </w:lvl>
    <w:lvl w:ilvl="1" w:tplc="7F80B3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trike w:val="0"/>
        <w:color w:val="auto"/>
        <w:sz w:val="20"/>
        <w:szCs w:val="20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AB4892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7420614E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896AE5"/>
    <w:multiLevelType w:val="multilevel"/>
    <w:tmpl w:val="8724E65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6654A5C"/>
    <w:multiLevelType w:val="hybridMultilevel"/>
    <w:tmpl w:val="D8FA76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31B2C"/>
    <w:multiLevelType w:val="hybridMultilevel"/>
    <w:tmpl w:val="7C7ACFCE"/>
    <w:lvl w:ilvl="0" w:tplc="D178662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63466"/>
    <w:multiLevelType w:val="hybridMultilevel"/>
    <w:tmpl w:val="EE4A0D0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F0256A0"/>
    <w:multiLevelType w:val="hybridMultilevel"/>
    <w:tmpl w:val="E424B62C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 w15:restartNumberingAfterBreak="0">
    <w:nsid w:val="234F39BD"/>
    <w:multiLevelType w:val="multilevel"/>
    <w:tmpl w:val="5E5E9172"/>
    <w:lvl w:ilvl="0">
      <w:start w:val="1"/>
      <w:numFmt w:val="upperRoman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7" w15:restartNumberingAfterBreak="0">
    <w:nsid w:val="25D33A73"/>
    <w:multiLevelType w:val="multilevel"/>
    <w:tmpl w:val="7444F340"/>
    <w:lvl w:ilvl="0">
      <w:start w:val="4"/>
      <w:numFmt w:val="upperRoman"/>
      <w:lvlText w:val="%1"/>
      <w:lvlJc w:val="center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u w:val="none"/>
        <w:vertAlign w:val="baseline"/>
      </w:rPr>
    </w:lvl>
    <w:lvl w:ilvl="1">
      <w:start w:val="1"/>
      <w:numFmt w:val="ordinal"/>
      <w:lvlText w:val="%2"/>
      <w:lvlJc w:val="left"/>
      <w:pPr>
        <w:tabs>
          <w:tab w:val="num" w:pos="360"/>
        </w:tabs>
        <w:ind w:left="0" w:firstLine="0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ordinal"/>
      <w:lvlText w:val="%2%3"/>
      <w:lvlJc w:val="left"/>
      <w:pPr>
        <w:tabs>
          <w:tab w:val="num" w:pos="1800"/>
        </w:tabs>
        <w:ind w:left="1440" w:firstLine="0"/>
      </w:pPr>
      <w:rPr>
        <w:rFonts w:ascii="Arial" w:hAnsi="Arial" w:cs="Arial" w:hint="default"/>
        <w:b w:val="0"/>
        <w:sz w:val="20"/>
        <w:szCs w:val="20"/>
      </w:rPr>
    </w:lvl>
    <w:lvl w:ilvl="3">
      <w:start w:val="1"/>
      <w:numFmt w:val="ordinal"/>
      <w:lvlText w:val="%2%3%4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8" w15:restartNumberingAfterBreak="0">
    <w:nsid w:val="27E94DF6"/>
    <w:multiLevelType w:val="multilevel"/>
    <w:tmpl w:val="705CE9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8300179"/>
    <w:multiLevelType w:val="hybridMultilevel"/>
    <w:tmpl w:val="3BB4C5B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F3D4B9FA">
      <w:start w:val="1"/>
      <w:numFmt w:val="decimal"/>
      <w:lvlText w:val="%2.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8F301FA"/>
    <w:multiLevelType w:val="hybridMultilevel"/>
    <w:tmpl w:val="8BC8DF12"/>
    <w:lvl w:ilvl="0" w:tplc="A9A0FAAA">
      <w:start w:val="1"/>
      <w:numFmt w:val="decimal"/>
      <w:lvlText w:val="%1)"/>
      <w:lvlJc w:val="left"/>
      <w:pPr>
        <w:tabs>
          <w:tab w:val="num" w:pos="1045"/>
        </w:tabs>
        <w:ind w:left="1045" w:hanging="34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498526A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E35680D"/>
    <w:multiLevelType w:val="hybridMultilevel"/>
    <w:tmpl w:val="CFF2EC16"/>
    <w:lvl w:ilvl="0" w:tplc="B0622B56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66F20C9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06F223C"/>
    <w:multiLevelType w:val="multilevel"/>
    <w:tmpl w:val="8724E65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5AC246A"/>
    <w:multiLevelType w:val="hybridMultilevel"/>
    <w:tmpl w:val="4544A2B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793659BA"/>
    <w:multiLevelType w:val="hybridMultilevel"/>
    <w:tmpl w:val="FE6E722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10"/>
  </w:num>
  <w:num w:numId="3">
    <w:abstractNumId w:val="12"/>
  </w:num>
  <w:num w:numId="4">
    <w:abstractNumId w:val="9"/>
  </w:num>
  <w:num w:numId="5">
    <w:abstractNumId w:val="5"/>
  </w:num>
  <w:num w:numId="6">
    <w:abstractNumId w:val="13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6"/>
  </w:num>
  <w:num w:numId="11">
    <w:abstractNumId w:val="3"/>
  </w:num>
  <w:num w:numId="12">
    <w:abstractNumId w:val="7"/>
  </w:num>
  <w:num w:numId="13">
    <w:abstractNumId w:val="11"/>
  </w:num>
  <w:num w:numId="14">
    <w:abstractNumId w:val="2"/>
  </w:num>
  <w:num w:numId="15">
    <w:abstractNumId w:val="16"/>
  </w:num>
  <w:num w:numId="16">
    <w:abstractNumId w:val="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59D"/>
    <w:rsid w:val="00062BE3"/>
    <w:rsid w:val="00122F32"/>
    <w:rsid w:val="00142DE2"/>
    <w:rsid w:val="001619A5"/>
    <w:rsid w:val="001728DF"/>
    <w:rsid w:val="001A2441"/>
    <w:rsid w:val="001B7FA2"/>
    <w:rsid w:val="00215483"/>
    <w:rsid w:val="002464B2"/>
    <w:rsid w:val="00261F1A"/>
    <w:rsid w:val="002E6B5B"/>
    <w:rsid w:val="00431FED"/>
    <w:rsid w:val="005771D6"/>
    <w:rsid w:val="005A7753"/>
    <w:rsid w:val="005F3CB1"/>
    <w:rsid w:val="006739D1"/>
    <w:rsid w:val="006D62EE"/>
    <w:rsid w:val="0072784B"/>
    <w:rsid w:val="00761CB1"/>
    <w:rsid w:val="007675E2"/>
    <w:rsid w:val="008037F9"/>
    <w:rsid w:val="008A3287"/>
    <w:rsid w:val="0091473E"/>
    <w:rsid w:val="00914926"/>
    <w:rsid w:val="0094045B"/>
    <w:rsid w:val="009C7515"/>
    <w:rsid w:val="009E4679"/>
    <w:rsid w:val="00A90259"/>
    <w:rsid w:val="00AB56B3"/>
    <w:rsid w:val="00B37BB5"/>
    <w:rsid w:val="00B82B73"/>
    <w:rsid w:val="00BA5578"/>
    <w:rsid w:val="00C75AF8"/>
    <w:rsid w:val="00C83758"/>
    <w:rsid w:val="00CC4AD4"/>
    <w:rsid w:val="00CD0D96"/>
    <w:rsid w:val="00CF2539"/>
    <w:rsid w:val="00D327E5"/>
    <w:rsid w:val="00D406C5"/>
    <w:rsid w:val="00D70C49"/>
    <w:rsid w:val="00DA6E52"/>
    <w:rsid w:val="00DB39AF"/>
    <w:rsid w:val="00E24F3A"/>
    <w:rsid w:val="00E665C0"/>
    <w:rsid w:val="00ED2A93"/>
    <w:rsid w:val="00F0030E"/>
    <w:rsid w:val="00FA057D"/>
    <w:rsid w:val="00FE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E40687"/>
  <w15:chartTrackingRefBased/>
  <w15:docId w15:val="{7FDB4D64-0C7B-4405-8AAA-7E545DBF4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65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659D"/>
  </w:style>
  <w:style w:type="paragraph" w:styleId="Stopka">
    <w:name w:val="footer"/>
    <w:basedOn w:val="Normalny"/>
    <w:link w:val="StopkaZnak"/>
    <w:uiPriority w:val="99"/>
    <w:unhideWhenUsed/>
    <w:rsid w:val="00FE65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659D"/>
  </w:style>
  <w:style w:type="paragraph" w:styleId="Akapitzlist">
    <w:name w:val="List Paragraph"/>
    <w:basedOn w:val="Normalny"/>
    <w:uiPriority w:val="34"/>
    <w:qFormat/>
    <w:rsid w:val="0072784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728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2wog.iodo@ron.mil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0824EB11-E4A0-4DCF-92FC-35D807320B9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12</Pages>
  <Words>2846</Words>
  <Characters>17081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19888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Sztuczka Anna</dc:creator>
  <cp:keywords/>
  <dc:description/>
  <cp:lastModifiedBy>Sztuczka Anna</cp:lastModifiedBy>
  <cp:revision>26</cp:revision>
  <dcterms:created xsi:type="dcterms:W3CDTF">2023-02-07T06:38:00Z</dcterms:created>
  <dcterms:modified xsi:type="dcterms:W3CDTF">2024-10-30T13:13:00Z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5f5e1e79-7fd1-4a5f-b33c-a6ce0f10bab6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Sztuczka Anna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10.60.165.134</vt:lpwstr>
  </property>
  <property fmtid="{D5CDD505-2E9C-101B-9397-08002B2CF9AE}" pid="9" name="bjClsUserRVM">
    <vt:lpwstr>[]</vt:lpwstr>
  </property>
  <property fmtid="{D5CDD505-2E9C-101B-9397-08002B2CF9AE}" pid="10" name="bjSaver">
    <vt:lpwstr>2AyRlNLswZ4LtmMBhl6Ps5oTP7Fzlw4G</vt:lpwstr>
  </property>
  <property fmtid="{D5CDD505-2E9C-101B-9397-08002B2CF9AE}" pid="11" name="bjPortionMark">
    <vt:lpwstr>[]</vt:lpwstr>
  </property>
</Properties>
</file>