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14E3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41C94392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61322296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5B65B992" w14:textId="77777777"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14:paraId="688CF126" w14:textId="5F1D808E"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993C97">
        <w:rPr>
          <w:rFonts w:ascii="Times New Roman" w:hAnsi="Times New Roman"/>
          <w:b/>
          <w:szCs w:val="24"/>
        </w:rPr>
        <w:t>202</w:t>
      </w:r>
      <w:r w:rsidR="00C3519E">
        <w:rPr>
          <w:rFonts w:ascii="Times New Roman" w:hAnsi="Times New Roman"/>
          <w:b/>
          <w:szCs w:val="24"/>
        </w:rPr>
        <w:t>4.</w:t>
      </w:r>
      <w:r w:rsidR="00B11EA3">
        <w:rPr>
          <w:rFonts w:ascii="Times New Roman" w:hAnsi="Times New Roman"/>
          <w:b/>
          <w:szCs w:val="24"/>
        </w:rPr>
        <w:t>17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14:paraId="020C3A37" w14:textId="77777777"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14:paraId="2A2209AD" w14:textId="77777777"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14:paraId="76DA0671" w14:textId="77777777" w:rsidR="00866D2A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  <w:r w:rsidR="000C1F30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– CZĘŚĆ 1</w:t>
      </w:r>
    </w:p>
    <w:p w14:paraId="253610AB" w14:textId="77777777" w:rsidR="000C1F30" w:rsidRDefault="000C1F30" w:rsidP="000C1F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5212"/>
      </w:tblGrid>
      <w:tr w:rsidR="000C1F30" w:rsidRPr="00E03E2A" w14:paraId="51A651FA" w14:textId="77777777" w:rsidTr="00E7197F">
        <w:tc>
          <w:tcPr>
            <w:tcW w:w="4076" w:type="dxa"/>
            <w:shd w:val="clear" w:color="auto" w:fill="F2F2F2"/>
            <w:vAlign w:val="center"/>
          </w:tcPr>
          <w:p w14:paraId="262A2E17" w14:textId="77777777" w:rsidR="000C1F30" w:rsidRPr="00E03E2A" w:rsidRDefault="000C1F30" w:rsidP="00E7197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14:paraId="3B36E426" w14:textId="77777777" w:rsidR="000C1F30" w:rsidRPr="00EA5E0E" w:rsidRDefault="000C1F30" w:rsidP="00E7197F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</w:tc>
        <w:tc>
          <w:tcPr>
            <w:tcW w:w="5212" w:type="dxa"/>
            <w:shd w:val="clear" w:color="auto" w:fill="F2F2F2"/>
          </w:tcPr>
          <w:p w14:paraId="43DB5DB2" w14:textId="77777777" w:rsidR="000C1F30" w:rsidRPr="00E03E2A" w:rsidRDefault="000C1F30" w:rsidP="00E7197F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0C1F30" w:rsidRPr="00E03E2A" w14:paraId="5CB2E7F6" w14:textId="77777777" w:rsidTr="00E7197F">
        <w:tc>
          <w:tcPr>
            <w:tcW w:w="4076" w:type="dxa"/>
          </w:tcPr>
          <w:p w14:paraId="74A3B544" w14:textId="77777777" w:rsidR="000C1F30" w:rsidRPr="00E03E2A" w:rsidRDefault="000C1F30" w:rsidP="00E7197F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14:paraId="476DDC8D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0C1F30" w:rsidRPr="00E03E2A" w14:paraId="1256C1B3" w14:textId="77777777" w:rsidTr="00E7197F">
        <w:trPr>
          <w:trHeight w:val="726"/>
        </w:trPr>
        <w:tc>
          <w:tcPr>
            <w:tcW w:w="4076" w:type="dxa"/>
          </w:tcPr>
          <w:p w14:paraId="5679A0EE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14:paraId="131FBF21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14:paraId="43F40159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02E47B31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0C1F30" w:rsidRPr="00E03E2A" w14:paraId="0540207C" w14:textId="77777777" w:rsidTr="00E7197F">
        <w:trPr>
          <w:trHeight w:val="1488"/>
        </w:trPr>
        <w:tc>
          <w:tcPr>
            <w:tcW w:w="4076" w:type="dxa"/>
          </w:tcPr>
          <w:p w14:paraId="25519AAA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14:paraId="46A743CC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14:paraId="19E0D35C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14:paraId="611939A0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 xml:space="preserve"> </w:t>
            </w: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e-mail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14:paraId="1FC49AB9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54707EC0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7ABB79E4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0C1F30" w:rsidRPr="00E03E2A" w14:paraId="666DD6C0" w14:textId="77777777" w:rsidTr="00E7197F">
        <w:tc>
          <w:tcPr>
            <w:tcW w:w="4076" w:type="dxa"/>
          </w:tcPr>
          <w:p w14:paraId="082AE3E1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14:paraId="7074F65E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14:paraId="521C66DD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14:paraId="26A309B9" w14:textId="77777777" w:rsidR="000C1F30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14:paraId="57B8C517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0C1F30" w:rsidRPr="00E03E2A" w14:paraId="1D48904B" w14:textId="77777777" w:rsidTr="00E7197F">
        <w:trPr>
          <w:trHeight w:val="1716"/>
        </w:trPr>
        <w:tc>
          <w:tcPr>
            <w:tcW w:w="4076" w:type="dxa"/>
          </w:tcPr>
          <w:p w14:paraId="1ED463F6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14:paraId="550B9089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14:paraId="37B4AC24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14:paraId="293CA8C9" w14:textId="77777777" w:rsidR="000C1F30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14:paraId="1723FA58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14:paraId="5A47B4D8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14:paraId="0BF1A920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50F1DE41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69E85534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111993D2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0C1F30" w:rsidRPr="00E03E2A" w14:paraId="695BBCC8" w14:textId="77777777" w:rsidTr="00E7197F">
        <w:tc>
          <w:tcPr>
            <w:tcW w:w="4076" w:type="dxa"/>
          </w:tcPr>
          <w:p w14:paraId="03D45F26" w14:textId="77777777" w:rsidR="000C1F30" w:rsidRPr="00E03E2A" w:rsidRDefault="000C1F30" w:rsidP="00E7197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0552D660" w14:textId="77777777" w:rsidR="000C1F30" w:rsidRPr="00E03E2A" w:rsidRDefault="000C1F30" w:rsidP="00E7197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55F6E2BC" w14:textId="77777777" w:rsidR="000C1F30" w:rsidRPr="00E03E2A" w:rsidRDefault="000C1F30" w:rsidP="00E7197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7B653989" w14:textId="77777777" w:rsidR="000C1F30" w:rsidRPr="00E03E2A" w:rsidRDefault="000C1F30" w:rsidP="00E7197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14:paraId="755D248B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14:paraId="114FD85E" w14:textId="77777777" w:rsidR="000C1F30" w:rsidRPr="00E03E2A" w:rsidRDefault="000C1F30" w:rsidP="00E7197F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14:paraId="3F2C48F8" w14:textId="77777777" w:rsidR="000C1F30" w:rsidRPr="00E03E2A" w:rsidRDefault="000C1F30" w:rsidP="00E7197F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20F81C20" w14:textId="77777777" w:rsidR="000C1F30" w:rsidRPr="00E03E2A" w:rsidRDefault="000C1F30" w:rsidP="00E7197F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14:paraId="7F663798" w14:textId="77777777" w:rsidR="000C1F30" w:rsidRPr="000C1F30" w:rsidRDefault="000C1F30" w:rsidP="000C1F30"/>
    <w:p w14:paraId="0F6FB47D" w14:textId="77777777" w:rsidR="00664644" w:rsidRDefault="00664644" w:rsidP="00664644"/>
    <w:p w14:paraId="4B6BD309" w14:textId="77777777" w:rsidR="00A9187A" w:rsidRPr="0020252B" w:rsidRDefault="00A9187A" w:rsidP="00A9187A">
      <w:pPr>
        <w:rPr>
          <w:rFonts w:ascii="Times New Roman" w:hAnsi="Times New Roman"/>
          <w:szCs w:val="24"/>
        </w:rPr>
      </w:pPr>
    </w:p>
    <w:p w14:paraId="028BDFE2" w14:textId="2B3185B5" w:rsidR="00664644" w:rsidRDefault="00E03E2A" w:rsidP="0021083A">
      <w:pPr>
        <w:tabs>
          <w:tab w:val="left" w:leader="dot" w:pos="9072"/>
        </w:tabs>
        <w:spacing w:line="276" w:lineRule="auto"/>
        <w:jc w:val="center"/>
        <w:rPr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 xml:space="preserve">W odpowiedzi na ogłoszenie o zamówieniu prowadzonym w trybie przetargu nieograniczonego pn.: </w:t>
      </w:r>
      <w:r w:rsidR="0021083A" w:rsidRPr="0021083A">
        <w:rPr>
          <w:rFonts w:ascii="Times New Roman" w:hAnsi="Times New Roman"/>
          <w:b/>
          <w:sz w:val="22"/>
          <w:szCs w:val="22"/>
        </w:rPr>
        <w:t>Dostawa</w:t>
      </w:r>
      <w:r w:rsidR="00BB424E">
        <w:rPr>
          <w:rFonts w:ascii="Times New Roman" w:hAnsi="Times New Roman"/>
          <w:b/>
          <w:sz w:val="22"/>
          <w:szCs w:val="22"/>
        </w:rPr>
        <w:t xml:space="preserve"> 15 szt.</w:t>
      </w:r>
      <w:r w:rsidR="0021083A" w:rsidRPr="0021083A">
        <w:rPr>
          <w:rFonts w:ascii="Times New Roman" w:hAnsi="Times New Roman"/>
          <w:b/>
          <w:sz w:val="22"/>
          <w:szCs w:val="22"/>
        </w:rPr>
        <w:t xml:space="preserve"> ambulansów ratunkowych </w:t>
      </w:r>
      <w:r w:rsidR="00BB424E">
        <w:rPr>
          <w:rFonts w:ascii="Times New Roman" w:hAnsi="Times New Roman"/>
          <w:b/>
          <w:sz w:val="22"/>
          <w:szCs w:val="22"/>
        </w:rPr>
        <w:t>oraz sprzętu medycznego do ich doposażenia</w:t>
      </w:r>
      <w:r w:rsidR="0021083A" w:rsidRPr="0021083A">
        <w:rPr>
          <w:rFonts w:ascii="Times New Roman" w:hAnsi="Times New Roman"/>
          <w:b/>
          <w:sz w:val="22"/>
          <w:szCs w:val="22"/>
        </w:rPr>
        <w:t xml:space="preserve"> dla Wojewódzkiej Stacji Pogotowia Ratunkowego w Szczecinie</w:t>
      </w:r>
    </w:p>
    <w:p w14:paraId="4B188BE3" w14:textId="77777777" w:rsidR="0021083A" w:rsidRPr="00E03E2A" w:rsidRDefault="0021083A" w:rsidP="0021083A">
      <w:pPr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07BB5272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14:paraId="385694C4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14:paraId="6C95E344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14:paraId="4D3C8D28" w14:textId="77777777" w:rsidR="00E55C1E" w:rsidRPr="0020252B" w:rsidRDefault="00E55C1E" w:rsidP="00190612">
      <w:pPr>
        <w:rPr>
          <w:rFonts w:ascii="Times New Roman" w:hAnsi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1901"/>
        <w:gridCol w:w="2415"/>
        <w:gridCol w:w="1519"/>
        <w:gridCol w:w="1079"/>
        <w:gridCol w:w="1692"/>
      </w:tblGrid>
      <w:tr w:rsidR="00FF62CF" w:rsidRPr="00770170" w14:paraId="4D07E633" w14:textId="77777777" w:rsidTr="00FF62CF">
        <w:trPr>
          <w:trHeight w:val="555"/>
          <w:jc w:val="center"/>
        </w:trPr>
        <w:tc>
          <w:tcPr>
            <w:tcW w:w="512" w:type="dxa"/>
            <w:vAlign w:val="center"/>
          </w:tcPr>
          <w:p w14:paraId="27000F46" w14:textId="77777777" w:rsidR="00FF62CF" w:rsidRPr="00770170" w:rsidRDefault="00FF62CF" w:rsidP="00741457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 xml:space="preserve">   LP</w:t>
            </w:r>
          </w:p>
        </w:tc>
        <w:tc>
          <w:tcPr>
            <w:tcW w:w="1901" w:type="dxa"/>
            <w:vAlign w:val="center"/>
          </w:tcPr>
          <w:p w14:paraId="4856BECE" w14:textId="77777777" w:rsidR="00FF62CF" w:rsidRPr="00770170" w:rsidRDefault="00FF62CF" w:rsidP="00817E26">
            <w:pPr>
              <w:ind w:left="-121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Przedmiot oferty</w:t>
            </w:r>
          </w:p>
        </w:tc>
        <w:tc>
          <w:tcPr>
            <w:tcW w:w="2415" w:type="dxa"/>
            <w:vAlign w:val="center"/>
          </w:tcPr>
          <w:p w14:paraId="42E2BE86" w14:textId="77777777" w:rsidR="00FF62CF" w:rsidRPr="00770170" w:rsidRDefault="00FF62CF" w:rsidP="0074145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Producent</w:t>
            </w:r>
          </w:p>
        </w:tc>
        <w:tc>
          <w:tcPr>
            <w:tcW w:w="1519" w:type="dxa"/>
            <w:vAlign w:val="center"/>
          </w:tcPr>
          <w:p w14:paraId="0FB404C8" w14:textId="77777777" w:rsidR="00FF62CF" w:rsidRPr="00770170" w:rsidRDefault="00FF62CF" w:rsidP="00FF62CF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 xml:space="preserve">Cena jednostkowa 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brutto</w:t>
            </w:r>
          </w:p>
        </w:tc>
        <w:tc>
          <w:tcPr>
            <w:tcW w:w="1079" w:type="dxa"/>
            <w:vAlign w:val="center"/>
          </w:tcPr>
          <w:p w14:paraId="082827EE" w14:textId="77777777" w:rsidR="00FF62CF" w:rsidRPr="00770170" w:rsidRDefault="00FF62CF" w:rsidP="00817E2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Ilość</w:t>
            </w:r>
          </w:p>
        </w:tc>
        <w:tc>
          <w:tcPr>
            <w:tcW w:w="1692" w:type="dxa"/>
            <w:vAlign w:val="center"/>
          </w:tcPr>
          <w:p w14:paraId="07907C94" w14:textId="77777777" w:rsidR="00FF62CF" w:rsidRPr="00770170" w:rsidRDefault="00FF62CF" w:rsidP="0074145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Wartość brutto</w:t>
            </w:r>
          </w:p>
        </w:tc>
      </w:tr>
      <w:tr w:rsidR="00FF62CF" w:rsidRPr="00770170" w14:paraId="1B0B46B9" w14:textId="77777777" w:rsidTr="00FF62CF">
        <w:trPr>
          <w:trHeight w:val="555"/>
          <w:jc w:val="center"/>
        </w:trPr>
        <w:tc>
          <w:tcPr>
            <w:tcW w:w="512" w:type="dxa"/>
          </w:tcPr>
          <w:p w14:paraId="4317015A" w14:textId="77777777" w:rsidR="00FF62CF" w:rsidRPr="00770170" w:rsidRDefault="00FF62CF" w:rsidP="00E1738D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1</w:t>
            </w:r>
          </w:p>
        </w:tc>
        <w:tc>
          <w:tcPr>
            <w:tcW w:w="1901" w:type="dxa"/>
          </w:tcPr>
          <w:p w14:paraId="649BB6D4" w14:textId="77777777" w:rsidR="00FF62CF" w:rsidRPr="00770170" w:rsidRDefault="00FF62CF" w:rsidP="00B14206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 xml:space="preserve">Ambulans ratunkowy </w:t>
            </w:r>
          </w:p>
        </w:tc>
        <w:tc>
          <w:tcPr>
            <w:tcW w:w="2415" w:type="dxa"/>
          </w:tcPr>
          <w:p w14:paraId="44C1DAC0" w14:textId="77777777" w:rsidR="00FF62CF" w:rsidRPr="00770170" w:rsidRDefault="00FF62CF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519" w:type="dxa"/>
          </w:tcPr>
          <w:p w14:paraId="5BF1DBA1" w14:textId="77777777" w:rsidR="00FF62CF" w:rsidRPr="00770170" w:rsidRDefault="00FF62CF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68838E32" w14:textId="27583E94" w:rsidR="00FF62CF" w:rsidRPr="00770170" w:rsidRDefault="00B11EA3" w:rsidP="004A209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15</w:t>
            </w:r>
          </w:p>
        </w:tc>
        <w:tc>
          <w:tcPr>
            <w:tcW w:w="1692" w:type="dxa"/>
            <w:vAlign w:val="center"/>
          </w:tcPr>
          <w:p w14:paraId="19F304C9" w14:textId="77777777" w:rsidR="00FF62CF" w:rsidRPr="00770170" w:rsidRDefault="00FF62CF" w:rsidP="00E173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62CF" w:rsidRPr="00770170" w14:paraId="044D2D99" w14:textId="77777777" w:rsidTr="00FF62CF">
        <w:trPr>
          <w:trHeight w:val="463"/>
          <w:jc w:val="center"/>
        </w:trPr>
        <w:tc>
          <w:tcPr>
            <w:tcW w:w="512" w:type="dxa"/>
          </w:tcPr>
          <w:p w14:paraId="1AA4E76C" w14:textId="77777777" w:rsidR="00FF62CF" w:rsidRPr="00770170" w:rsidRDefault="00FF62CF" w:rsidP="00E1738D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2</w:t>
            </w:r>
          </w:p>
        </w:tc>
        <w:tc>
          <w:tcPr>
            <w:tcW w:w="1901" w:type="dxa"/>
          </w:tcPr>
          <w:p w14:paraId="434EE743" w14:textId="77777777" w:rsidR="00FF62CF" w:rsidRPr="00770170" w:rsidRDefault="00664644" w:rsidP="00E1738D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Nosze</w:t>
            </w:r>
          </w:p>
        </w:tc>
        <w:tc>
          <w:tcPr>
            <w:tcW w:w="2415" w:type="dxa"/>
          </w:tcPr>
          <w:p w14:paraId="450AC4B0" w14:textId="77777777" w:rsidR="00FF62CF" w:rsidRPr="00770170" w:rsidRDefault="00FF62CF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519" w:type="dxa"/>
          </w:tcPr>
          <w:p w14:paraId="49287B7D" w14:textId="77777777" w:rsidR="00FF62CF" w:rsidRPr="00770170" w:rsidRDefault="00FF62CF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116454D" w14:textId="51551835" w:rsidR="00FF62CF" w:rsidRPr="00770170" w:rsidRDefault="00B11EA3" w:rsidP="004A209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15</w:t>
            </w:r>
          </w:p>
        </w:tc>
        <w:tc>
          <w:tcPr>
            <w:tcW w:w="1692" w:type="dxa"/>
            <w:vAlign w:val="center"/>
          </w:tcPr>
          <w:p w14:paraId="3E6D5B1D" w14:textId="77777777" w:rsidR="00FF62CF" w:rsidRPr="00770170" w:rsidRDefault="00FF62CF" w:rsidP="00E173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62CF" w:rsidRPr="00770170" w14:paraId="3AAEFB94" w14:textId="77777777" w:rsidTr="00665993">
        <w:trPr>
          <w:trHeight w:val="268"/>
          <w:jc w:val="center"/>
        </w:trPr>
        <w:tc>
          <w:tcPr>
            <w:tcW w:w="512" w:type="dxa"/>
            <w:tcBorders>
              <w:left w:val="nil"/>
              <w:bottom w:val="nil"/>
              <w:right w:val="nil"/>
            </w:tcBorders>
          </w:tcPr>
          <w:p w14:paraId="1FDAF3B1" w14:textId="77777777" w:rsidR="00FF62CF" w:rsidRPr="00770170" w:rsidRDefault="00FF62CF" w:rsidP="00E1738D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835" w:type="dxa"/>
            <w:gridSpan w:val="3"/>
            <w:tcBorders>
              <w:left w:val="nil"/>
              <w:bottom w:val="nil"/>
            </w:tcBorders>
          </w:tcPr>
          <w:p w14:paraId="2DC38E1D" w14:textId="77777777" w:rsidR="00FF62CF" w:rsidRPr="00770170" w:rsidRDefault="00FF62CF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079" w:type="dxa"/>
            <w:shd w:val="clear" w:color="auto" w:fill="BFBFBF" w:themeFill="background1" w:themeFillShade="BF"/>
          </w:tcPr>
          <w:p w14:paraId="422FCCF2" w14:textId="77777777" w:rsidR="00FF62CF" w:rsidRPr="00770170" w:rsidRDefault="00FF62CF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RAZEM</w:t>
            </w:r>
          </w:p>
        </w:tc>
        <w:tc>
          <w:tcPr>
            <w:tcW w:w="1692" w:type="dxa"/>
            <w:vAlign w:val="center"/>
          </w:tcPr>
          <w:p w14:paraId="3ED634A9" w14:textId="77777777" w:rsidR="00FF62CF" w:rsidRPr="00770170" w:rsidRDefault="00FF62CF" w:rsidP="00E1738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14:paraId="65F641D8" w14:textId="77777777" w:rsidR="00A9187A" w:rsidRPr="00770170" w:rsidRDefault="00A9187A" w:rsidP="00A9187A">
      <w:pPr>
        <w:spacing w:line="360" w:lineRule="auto"/>
        <w:ind w:left="-284"/>
        <w:jc w:val="both"/>
        <w:rPr>
          <w:rFonts w:ascii="Times New Roman" w:hAnsi="Times New Roman"/>
          <w:sz w:val="22"/>
          <w:szCs w:val="24"/>
        </w:rPr>
      </w:pPr>
    </w:p>
    <w:p w14:paraId="3348D695" w14:textId="77777777" w:rsidR="00817E26" w:rsidRDefault="00817E26" w:rsidP="00770170">
      <w:pPr>
        <w:spacing w:line="276" w:lineRule="auto"/>
        <w:ind w:left="-284"/>
        <w:jc w:val="center"/>
        <w:rPr>
          <w:rFonts w:ascii="Times New Roman" w:hAnsi="Times New Roman"/>
          <w:szCs w:val="24"/>
        </w:rPr>
      </w:pPr>
    </w:p>
    <w:p w14:paraId="0C5CE72D" w14:textId="77777777" w:rsidR="000C2737" w:rsidRPr="00770170" w:rsidRDefault="000C2737" w:rsidP="00770170">
      <w:pPr>
        <w:spacing w:line="276" w:lineRule="auto"/>
        <w:ind w:left="-284"/>
        <w:jc w:val="both"/>
        <w:rPr>
          <w:rFonts w:ascii="Times New Roman" w:hAnsi="Times New Roman"/>
          <w:b/>
          <w:bCs/>
          <w:sz w:val="22"/>
          <w:szCs w:val="24"/>
          <w:u w:val="single"/>
        </w:rPr>
      </w:pPr>
      <w:r w:rsidRPr="00770170">
        <w:rPr>
          <w:rFonts w:ascii="Times New Roman" w:hAnsi="Times New Roman"/>
          <w:b/>
          <w:bCs/>
          <w:sz w:val="22"/>
          <w:szCs w:val="24"/>
          <w:u w:val="single"/>
        </w:rPr>
        <w:t>Pojazd bazowy:</w:t>
      </w:r>
    </w:p>
    <w:p w14:paraId="631D630A" w14:textId="77777777" w:rsidR="000C2737" w:rsidRPr="00770170" w:rsidRDefault="000C2737" w:rsidP="00770170">
      <w:pPr>
        <w:spacing w:line="276" w:lineRule="auto"/>
        <w:ind w:left="-284"/>
        <w:jc w:val="both"/>
        <w:rPr>
          <w:rFonts w:ascii="Times New Roman" w:hAnsi="Times New Roman"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Marka………………………</w:t>
      </w:r>
      <w:r w:rsidR="00770170">
        <w:rPr>
          <w:rFonts w:ascii="Times New Roman" w:hAnsi="Times New Roman"/>
          <w:sz w:val="22"/>
          <w:szCs w:val="24"/>
        </w:rPr>
        <w:t>……….</w:t>
      </w:r>
      <w:r w:rsidRPr="00770170">
        <w:rPr>
          <w:rFonts w:ascii="Times New Roman" w:hAnsi="Times New Roman"/>
          <w:sz w:val="22"/>
          <w:szCs w:val="24"/>
        </w:rPr>
        <w:t>…………………., typ i model……………………………………,</w:t>
      </w:r>
    </w:p>
    <w:p w14:paraId="796D7196" w14:textId="77777777" w:rsidR="000C2737" w:rsidRPr="00770170" w:rsidRDefault="000C2737" w:rsidP="00770170">
      <w:pPr>
        <w:spacing w:line="276" w:lineRule="auto"/>
        <w:ind w:left="-284"/>
        <w:jc w:val="both"/>
        <w:rPr>
          <w:rFonts w:ascii="Times New Roman" w:hAnsi="Times New Roman"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Ambulans skompletowany:</w:t>
      </w:r>
    </w:p>
    <w:p w14:paraId="76AB8A77" w14:textId="77777777" w:rsidR="000C2737" w:rsidRPr="00770170" w:rsidRDefault="000C2737" w:rsidP="00770170">
      <w:pPr>
        <w:spacing w:line="276" w:lineRule="auto"/>
        <w:ind w:left="-284"/>
        <w:jc w:val="both"/>
        <w:rPr>
          <w:rFonts w:ascii="Times New Roman" w:hAnsi="Times New Roman"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Typ, nazwa handlowa……………</w:t>
      </w:r>
      <w:r w:rsidR="00770170">
        <w:rPr>
          <w:rFonts w:ascii="Times New Roman" w:hAnsi="Times New Roman"/>
          <w:sz w:val="22"/>
          <w:szCs w:val="24"/>
        </w:rPr>
        <w:t>……</w:t>
      </w:r>
      <w:r w:rsidRPr="00770170">
        <w:rPr>
          <w:rFonts w:ascii="Times New Roman" w:hAnsi="Times New Roman"/>
          <w:sz w:val="22"/>
          <w:szCs w:val="24"/>
        </w:rPr>
        <w:t>………………………………………………. wersja, wariant …………………………………………</w:t>
      </w:r>
      <w:r w:rsidR="00770170">
        <w:rPr>
          <w:rFonts w:ascii="Times New Roman" w:hAnsi="Times New Roman"/>
          <w:sz w:val="22"/>
          <w:szCs w:val="24"/>
        </w:rPr>
        <w:t>……</w:t>
      </w:r>
      <w:r w:rsidRPr="00770170">
        <w:rPr>
          <w:rFonts w:ascii="Times New Roman" w:hAnsi="Times New Roman"/>
          <w:sz w:val="22"/>
          <w:szCs w:val="24"/>
        </w:rPr>
        <w:t>…………….. (zgodnie ze świadectwem homologacji)</w:t>
      </w:r>
      <w:r w:rsidR="005B67A0" w:rsidRPr="00770170">
        <w:rPr>
          <w:rFonts w:ascii="Times New Roman" w:hAnsi="Times New Roman"/>
          <w:sz w:val="22"/>
          <w:szCs w:val="24"/>
        </w:rPr>
        <w:t>.</w:t>
      </w:r>
    </w:p>
    <w:p w14:paraId="2DEBE48D" w14:textId="77777777" w:rsidR="005B67A0" w:rsidRDefault="005B67A0" w:rsidP="00770170">
      <w:pPr>
        <w:spacing w:line="276" w:lineRule="auto"/>
        <w:ind w:left="-284"/>
        <w:jc w:val="both"/>
        <w:rPr>
          <w:rFonts w:ascii="Times New Roman" w:hAnsi="Times New Roman"/>
          <w:szCs w:val="24"/>
        </w:rPr>
      </w:pPr>
    </w:p>
    <w:p w14:paraId="4DABCFA9" w14:textId="77777777" w:rsidR="005B67A0" w:rsidRPr="00770170" w:rsidRDefault="005B67A0" w:rsidP="00770170">
      <w:pPr>
        <w:spacing w:line="276" w:lineRule="auto"/>
        <w:ind w:left="-284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b/>
          <w:sz w:val="22"/>
          <w:szCs w:val="24"/>
        </w:rPr>
        <w:t>Wykonawca oświadcza, że:</w:t>
      </w:r>
    </w:p>
    <w:p w14:paraId="534A6973" w14:textId="77777777" w:rsidR="005B67A0" w:rsidRPr="00770170" w:rsidRDefault="005B67A0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Ceny przedmiotu zamówienia zawierają wszystkie koszty wykonania zamówienia i realizacji przyszłego świadczenia umown</w:t>
      </w:r>
      <w:r w:rsidR="00993C97" w:rsidRPr="00770170">
        <w:rPr>
          <w:rFonts w:ascii="Times New Roman" w:hAnsi="Times New Roman"/>
          <w:sz w:val="22"/>
          <w:szCs w:val="24"/>
        </w:rPr>
        <w:t>ego, które wynikają z zapisów S</w:t>
      </w:r>
      <w:r w:rsidRPr="00770170">
        <w:rPr>
          <w:rFonts w:ascii="Times New Roman" w:hAnsi="Times New Roman"/>
          <w:sz w:val="22"/>
          <w:szCs w:val="24"/>
        </w:rPr>
        <w:t>WZ oraz aktualnych przepisów prawa.</w:t>
      </w:r>
    </w:p>
    <w:p w14:paraId="68BC3F8F" w14:textId="77777777" w:rsidR="005B67A0" w:rsidRPr="00770170" w:rsidRDefault="005B67A0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Akceptuje warunki płatności ok</w:t>
      </w:r>
      <w:r w:rsidR="00993C97" w:rsidRPr="00770170">
        <w:rPr>
          <w:rFonts w:ascii="Times New Roman" w:hAnsi="Times New Roman"/>
          <w:sz w:val="22"/>
          <w:szCs w:val="24"/>
        </w:rPr>
        <w:t>reślone przez Zamawiającego w S</w:t>
      </w:r>
      <w:r w:rsidRPr="00770170">
        <w:rPr>
          <w:rFonts w:ascii="Times New Roman" w:hAnsi="Times New Roman"/>
          <w:sz w:val="22"/>
          <w:szCs w:val="24"/>
        </w:rPr>
        <w:t>WZ.</w:t>
      </w:r>
    </w:p>
    <w:p w14:paraId="18DF488A" w14:textId="390C9F76" w:rsidR="005B67A0" w:rsidRPr="00770170" w:rsidRDefault="005B67A0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Oferowane ambulanse spełniają wyma</w:t>
      </w:r>
      <w:r w:rsidR="0031539C" w:rsidRPr="00770170">
        <w:rPr>
          <w:rFonts w:ascii="Times New Roman" w:hAnsi="Times New Roman"/>
          <w:sz w:val="22"/>
          <w:szCs w:val="24"/>
        </w:rPr>
        <w:t>gania aktualnych norm PN-EN 1789</w:t>
      </w:r>
      <w:r w:rsidRPr="00770170">
        <w:rPr>
          <w:rFonts w:ascii="Times New Roman" w:hAnsi="Times New Roman"/>
          <w:sz w:val="22"/>
          <w:szCs w:val="24"/>
        </w:rPr>
        <w:t>+A2</w:t>
      </w:r>
      <w:r w:rsidR="00993C97" w:rsidRPr="00770170">
        <w:rPr>
          <w:rFonts w:ascii="Times New Roman" w:hAnsi="Times New Roman"/>
          <w:sz w:val="22"/>
          <w:szCs w:val="24"/>
        </w:rPr>
        <w:t xml:space="preserve"> lub normy równoważnej</w:t>
      </w:r>
      <w:r w:rsidRPr="00770170">
        <w:rPr>
          <w:rFonts w:ascii="Times New Roman" w:hAnsi="Times New Roman"/>
          <w:sz w:val="22"/>
          <w:szCs w:val="24"/>
        </w:rPr>
        <w:t xml:space="preserve"> dla ambulansów</w:t>
      </w:r>
      <w:r w:rsidR="0031539C" w:rsidRPr="00770170">
        <w:rPr>
          <w:rFonts w:ascii="Times New Roman" w:hAnsi="Times New Roman"/>
          <w:sz w:val="22"/>
          <w:szCs w:val="24"/>
        </w:rPr>
        <w:t xml:space="preserve"> ratunkowych</w:t>
      </w:r>
      <w:r w:rsidR="00FD5F49" w:rsidRPr="00770170">
        <w:rPr>
          <w:rFonts w:ascii="Times New Roman" w:hAnsi="Times New Roman"/>
          <w:sz w:val="22"/>
          <w:szCs w:val="24"/>
        </w:rPr>
        <w:t xml:space="preserve"> i PN-EN 1865 </w:t>
      </w:r>
      <w:r w:rsidR="00993C97" w:rsidRPr="00770170">
        <w:rPr>
          <w:rFonts w:ascii="Times New Roman" w:hAnsi="Times New Roman"/>
          <w:sz w:val="22"/>
          <w:szCs w:val="24"/>
        </w:rPr>
        <w:t xml:space="preserve">lub normy równoważnej </w:t>
      </w:r>
      <w:r w:rsidR="00FD5F49" w:rsidRPr="00770170">
        <w:rPr>
          <w:rFonts w:ascii="Times New Roman" w:hAnsi="Times New Roman"/>
          <w:sz w:val="22"/>
          <w:szCs w:val="24"/>
        </w:rPr>
        <w:t>dla urządzeń transportu pacjenta, wymagania określone  w rozporządzeniu Ministra Infrastruktury z dnia 31 grudnia 20</w:t>
      </w:r>
      <w:r w:rsidR="002B5F82" w:rsidRPr="00770170">
        <w:rPr>
          <w:rFonts w:ascii="Times New Roman" w:hAnsi="Times New Roman"/>
          <w:sz w:val="22"/>
          <w:szCs w:val="24"/>
        </w:rPr>
        <w:t>0</w:t>
      </w:r>
      <w:r w:rsidR="00FD5F49" w:rsidRPr="00770170">
        <w:rPr>
          <w:rFonts w:ascii="Times New Roman" w:hAnsi="Times New Roman"/>
          <w:sz w:val="22"/>
          <w:szCs w:val="24"/>
        </w:rPr>
        <w:t>2 r. w sprawie warunków technicznych pojazdów oraz zakresu ich niezbędnego wyposażenia (</w:t>
      </w:r>
      <w:r w:rsidR="00B11EA3">
        <w:rPr>
          <w:rFonts w:ascii="Times New Roman" w:hAnsi="Times New Roman"/>
          <w:sz w:val="22"/>
          <w:szCs w:val="24"/>
        </w:rPr>
        <w:t xml:space="preserve">t. j. </w:t>
      </w:r>
      <w:r w:rsidR="00FD5F49" w:rsidRPr="00770170">
        <w:rPr>
          <w:rFonts w:ascii="Times New Roman" w:hAnsi="Times New Roman"/>
          <w:sz w:val="22"/>
          <w:szCs w:val="24"/>
        </w:rPr>
        <w:t>Dz. U. z 20</w:t>
      </w:r>
      <w:r w:rsidR="00B11EA3">
        <w:rPr>
          <w:rFonts w:ascii="Times New Roman" w:hAnsi="Times New Roman"/>
          <w:sz w:val="22"/>
          <w:szCs w:val="24"/>
        </w:rPr>
        <w:t>24</w:t>
      </w:r>
      <w:r w:rsidR="004928D5" w:rsidRPr="00770170">
        <w:rPr>
          <w:rFonts w:ascii="Times New Roman" w:hAnsi="Times New Roman"/>
          <w:sz w:val="22"/>
          <w:szCs w:val="24"/>
        </w:rPr>
        <w:t xml:space="preserve"> poz. </w:t>
      </w:r>
      <w:r w:rsidR="00B11EA3">
        <w:rPr>
          <w:rFonts w:ascii="Times New Roman" w:hAnsi="Times New Roman"/>
          <w:sz w:val="22"/>
          <w:szCs w:val="24"/>
        </w:rPr>
        <w:t>502</w:t>
      </w:r>
      <w:r w:rsidR="004928D5" w:rsidRPr="00770170">
        <w:rPr>
          <w:rFonts w:ascii="Times New Roman" w:hAnsi="Times New Roman"/>
          <w:sz w:val="22"/>
          <w:szCs w:val="24"/>
        </w:rPr>
        <w:t xml:space="preserve"> z</w:t>
      </w:r>
      <w:r w:rsidR="00B11EA3">
        <w:rPr>
          <w:rFonts w:ascii="Times New Roman" w:hAnsi="Times New Roman"/>
          <w:sz w:val="22"/>
          <w:szCs w:val="24"/>
        </w:rPr>
        <w:t>e</w:t>
      </w:r>
      <w:r w:rsidR="004928D5" w:rsidRPr="00770170">
        <w:rPr>
          <w:rFonts w:ascii="Times New Roman" w:hAnsi="Times New Roman"/>
          <w:sz w:val="22"/>
          <w:szCs w:val="24"/>
        </w:rPr>
        <w:t xml:space="preserve"> zm.</w:t>
      </w:r>
      <w:r w:rsidR="00FD5F49" w:rsidRPr="00770170">
        <w:rPr>
          <w:rFonts w:ascii="Times New Roman" w:hAnsi="Times New Roman"/>
          <w:sz w:val="22"/>
          <w:szCs w:val="24"/>
        </w:rPr>
        <w:t>) oraz pozostałe wymogi określone przez Zamawiającego.</w:t>
      </w:r>
    </w:p>
    <w:p w14:paraId="48EE85B6" w14:textId="77777777" w:rsidR="00FD5F49" w:rsidRPr="00770170" w:rsidRDefault="00FD5F49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Oferowany sprzęt medyczny spełnia wymagania określone w ustawie o wyrobach medyczny</w:t>
      </w:r>
      <w:r w:rsidR="00993C97" w:rsidRPr="00770170">
        <w:rPr>
          <w:rFonts w:ascii="Times New Roman" w:hAnsi="Times New Roman"/>
          <w:sz w:val="22"/>
          <w:szCs w:val="24"/>
        </w:rPr>
        <w:t>ch oraz wymagania określone w S</w:t>
      </w:r>
      <w:r w:rsidRPr="00770170">
        <w:rPr>
          <w:rFonts w:ascii="Times New Roman" w:hAnsi="Times New Roman"/>
          <w:sz w:val="22"/>
          <w:szCs w:val="24"/>
        </w:rPr>
        <w:t>WZ.</w:t>
      </w:r>
    </w:p>
    <w:p w14:paraId="018C7E13" w14:textId="77777777" w:rsidR="00B104E4" w:rsidRPr="00770170" w:rsidRDefault="00FD5F49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Zobowiązuje się do wyk</w:t>
      </w:r>
      <w:r w:rsidR="00B104E4" w:rsidRPr="00770170">
        <w:rPr>
          <w:rFonts w:ascii="Times New Roman" w:hAnsi="Times New Roman"/>
          <w:sz w:val="22"/>
          <w:szCs w:val="24"/>
        </w:rPr>
        <w:t xml:space="preserve">onania </w:t>
      </w:r>
      <w:r w:rsidRPr="00770170">
        <w:rPr>
          <w:rFonts w:ascii="Times New Roman" w:hAnsi="Times New Roman"/>
          <w:sz w:val="22"/>
          <w:szCs w:val="24"/>
        </w:rPr>
        <w:t>zamów</w:t>
      </w:r>
      <w:r w:rsidR="00D35112" w:rsidRPr="00770170">
        <w:rPr>
          <w:rFonts w:ascii="Times New Roman" w:hAnsi="Times New Roman"/>
          <w:sz w:val="22"/>
          <w:szCs w:val="24"/>
        </w:rPr>
        <w:t>ienia w terminie</w:t>
      </w:r>
      <w:r w:rsidR="00993C97" w:rsidRPr="00770170">
        <w:rPr>
          <w:rFonts w:ascii="Times New Roman" w:hAnsi="Times New Roman"/>
          <w:sz w:val="22"/>
          <w:szCs w:val="24"/>
        </w:rPr>
        <w:t xml:space="preserve"> wskazanym w SWZ</w:t>
      </w:r>
    </w:p>
    <w:p w14:paraId="05CD420C" w14:textId="77777777" w:rsidR="00FD5F49" w:rsidRPr="00770170" w:rsidRDefault="00FD5F49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Zobowiązuje się załączyć pisemne gwarancje jakości dla pojazdu bazowego na okres …… miesięcy (min. 24</w:t>
      </w:r>
      <w:r w:rsidR="002E6967" w:rsidRPr="00770170">
        <w:rPr>
          <w:rFonts w:ascii="Times New Roman" w:hAnsi="Times New Roman"/>
          <w:sz w:val="22"/>
          <w:szCs w:val="24"/>
        </w:rPr>
        <w:t xml:space="preserve"> miesiące</w:t>
      </w:r>
      <w:r w:rsidRPr="00770170">
        <w:rPr>
          <w:rFonts w:ascii="Times New Roman" w:hAnsi="Times New Roman"/>
          <w:sz w:val="22"/>
          <w:szCs w:val="24"/>
        </w:rPr>
        <w:t>)</w:t>
      </w:r>
      <w:r w:rsidR="002E6967" w:rsidRPr="00770170">
        <w:rPr>
          <w:rFonts w:ascii="Times New Roman" w:hAnsi="Times New Roman"/>
          <w:sz w:val="22"/>
          <w:szCs w:val="24"/>
        </w:rPr>
        <w:t xml:space="preserve">, od daty protokolarnego odbioru </w:t>
      </w:r>
      <w:r w:rsidR="00B104E4" w:rsidRPr="00770170">
        <w:rPr>
          <w:rFonts w:ascii="Times New Roman" w:hAnsi="Times New Roman"/>
          <w:sz w:val="22"/>
          <w:szCs w:val="24"/>
        </w:rPr>
        <w:t>ambulansu</w:t>
      </w:r>
    </w:p>
    <w:p w14:paraId="2E6B811B" w14:textId="77777777"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 xml:space="preserve">Zobowiązuje się załączyć pisemną gwarancję jakości dla elementów zabudowy specjalistycznej ambulansu na okres …………… (min. 24 miesiące) od daty protokolarnego odbioru kompletnie zabudowanego ambulansu </w:t>
      </w:r>
    </w:p>
    <w:p w14:paraId="6D44B75D" w14:textId="77777777"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 xml:space="preserve">Zobowiązuje się załączyć pisemne gwarancje jakości dla </w:t>
      </w:r>
      <w:r w:rsidR="00993C97" w:rsidRPr="00770170">
        <w:rPr>
          <w:rFonts w:ascii="Times New Roman" w:hAnsi="Times New Roman"/>
          <w:sz w:val="22"/>
          <w:szCs w:val="24"/>
        </w:rPr>
        <w:t>sprzętu opisanego w zał. 4 do S</w:t>
      </w:r>
      <w:r w:rsidRPr="00770170">
        <w:rPr>
          <w:rFonts w:ascii="Times New Roman" w:hAnsi="Times New Roman"/>
          <w:sz w:val="22"/>
          <w:szCs w:val="24"/>
        </w:rPr>
        <w:t>WZ na okres ……………… (min. 24 miesiące).</w:t>
      </w:r>
    </w:p>
    <w:p w14:paraId="003B6170" w14:textId="77777777"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lastRenderedPageBreak/>
        <w:t>Zapewnia podjęcie napraw gwarancyjnych zabudowy specjalistycznej zgodnie z przepisami umowy.</w:t>
      </w:r>
    </w:p>
    <w:p w14:paraId="0115BE1D" w14:textId="77777777"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Zapewnia wykonanie napraw gwarancyjnych pojazdów i zabudowy specja</w:t>
      </w:r>
      <w:r w:rsidR="00623935" w:rsidRPr="00770170">
        <w:rPr>
          <w:rFonts w:ascii="Times New Roman" w:hAnsi="Times New Roman"/>
          <w:sz w:val="22"/>
          <w:szCs w:val="24"/>
        </w:rPr>
        <w:t>listycznej zgodnie z zapisami</w:t>
      </w:r>
      <w:r w:rsidRPr="00770170">
        <w:rPr>
          <w:rFonts w:ascii="Times New Roman" w:hAnsi="Times New Roman"/>
          <w:sz w:val="22"/>
          <w:szCs w:val="24"/>
        </w:rPr>
        <w:t xml:space="preserve"> umowy.</w:t>
      </w:r>
    </w:p>
    <w:p w14:paraId="3A2B0965" w14:textId="77777777"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Adres/y serwisu/ów gwarancyjnego dla pojazdów bazowych (najbliżej siedziby zamawiającego) …………………………………………………………………...…………………………</w:t>
      </w:r>
    </w:p>
    <w:p w14:paraId="20144C03" w14:textId="77777777"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 xml:space="preserve">  Adres/y serwisu/ów gwarancyjnego dla zabudowy specjalistycznej ambulansów ……………………………………………………………………………………………...</w:t>
      </w:r>
    </w:p>
    <w:p w14:paraId="45B4BF7E" w14:textId="77777777"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 xml:space="preserve">Dane kontaktowe: siedziba/adres i nr telefonu w celu zgłaszania awarii do usunięcia w siedzibie Zamawiającego, o których mowa w </w:t>
      </w:r>
      <w:r w:rsidR="00623935" w:rsidRPr="00770170">
        <w:rPr>
          <w:rFonts w:ascii="Times New Roman" w:hAnsi="Times New Roman"/>
          <w:sz w:val="22"/>
          <w:szCs w:val="24"/>
        </w:rPr>
        <w:t>umowie …..……….</w:t>
      </w:r>
      <w:r w:rsidRPr="00770170">
        <w:rPr>
          <w:rFonts w:ascii="Times New Roman" w:hAnsi="Times New Roman"/>
          <w:sz w:val="22"/>
          <w:szCs w:val="24"/>
        </w:rPr>
        <w:t>…………………………………………………………………………….......</w:t>
      </w:r>
    </w:p>
    <w:p w14:paraId="42232BA6" w14:textId="77777777" w:rsidR="00664644" w:rsidRDefault="00664644" w:rsidP="00B632FD">
      <w:pPr>
        <w:jc w:val="both"/>
        <w:rPr>
          <w:rFonts w:ascii="Times New Roman" w:hAnsi="Times New Roman"/>
          <w:b/>
          <w:szCs w:val="24"/>
        </w:rPr>
      </w:pPr>
    </w:p>
    <w:p w14:paraId="5A4E6834" w14:textId="77777777" w:rsidR="00FF62CF" w:rsidRDefault="00FF62CF" w:rsidP="00FF62CF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</w:p>
    <w:p w14:paraId="0D00781F" w14:textId="77777777" w:rsidR="00FF62CF" w:rsidRPr="0020252B" w:rsidRDefault="00FF62CF" w:rsidP="00FF62CF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Tabela </w:t>
      </w:r>
      <w:r w:rsidR="00631994">
        <w:rPr>
          <w:rFonts w:ascii="Times New Roman" w:hAnsi="Times New Roman"/>
          <w:b/>
          <w:szCs w:val="24"/>
        </w:rPr>
        <w:t>1</w:t>
      </w:r>
    </w:p>
    <w:tbl>
      <w:tblPr>
        <w:tblW w:w="9819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4149"/>
      </w:tblGrid>
      <w:tr w:rsidR="00FF62CF" w:rsidRPr="00770170" w14:paraId="5EAEADFC" w14:textId="77777777" w:rsidTr="00B11EA3">
        <w:trPr>
          <w:trHeight w:val="6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CFFF2" w14:textId="77777777" w:rsidR="00FF62CF" w:rsidRPr="00770170" w:rsidRDefault="00FF62CF" w:rsidP="00665993">
            <w:pPr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proofErr w:type="spellStart"/>
            <w:r w:rsidRPr="00770170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Lp</w:t>
            </w:r>
            <w:proofErr w:type="spellEnd"/>
            <w:r w:rsidRPr="00770170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C3DA15" w14:textId="77777777" w:rsidR="00FF62CF" w:rsidRPr="00770170" w:rsidRDefault="00FF62CF" w:rsidP="0066599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>Parametr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21213" w14:textId="77777777" w:rsidR="00FF62CF" w:rsidRPr="00770170" w:rsidRDefault="00FF62CF" w:rsidP="006659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 xml:space="preserve">*Wpisać </w:t>
            </w:r>
          </w:p>
          <w:p w14:paraId="55CC3074" w14:textId="77777777" w:rsidR="00FF62CF" w:rsidRPr="00770170" w:rsidRDefault="00FF62CF" w:rsidP="006659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>TAK/NIE</w:t>
            </w: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BABE8" w14:textId="77777777" w:rsidR="00FF62CF" w:rsidRPr="00770170" w:rsidRDefault="00FF62CF" w:rsidP="006659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>* Opis oferowanego rozwiązania</w:t>
            </w:r>
          </w:p>
        </w:tc>
      </w:tr>
      <w:tr w:rsidR="00FF62CF" w:rsidRPr="00770170" w14:paraId="0FAB6DA6" w14:textId="77777777" w:rsidTr="00B11EA3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57A0E" w14:textId="77777777" w:rsidR="00FF62CF" w:rsidRPr="00770170" w:rsidRDefault="00FF62CF" w:rsidP="0066599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385F4C" w14:textId="77777777" w:rsidR="00FF62CF" w:rsidRPr="00770170" w:rsidRDefault="00FF62CF" w:rsidP="0066599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CDC52" w14:textId="77777777" w:rsidR="00FF62CF" w:rsidRPr="00770170" w:rsidRDefault="00FF62CF" w:rsidP="0066599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D1D58" w14:textId="77777777" w:rsidR="00FF62CF" w:rsidRPr="00770170" w:rsidRDefault="00FF62CF" w:rsidP="0066599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</w:tr>
      <w:tr w:rsidR="00B11EA3" w:rsidRPr="00770170" w14:paraId="5C3621B8" w14:textId="77777777" w:rsidTr="00B11EA3">
        <w:trPr>
          <w:trHeight w:val="7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A2104" w14:textId="77777777" w:rsidR="00B11EA3" w:rsidRPr="00770170" w:rsidRDefault="00B11EA3" w:rsidP="00B11EA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56DE85" w14:textId="77777777" w:rsidR="00B11EA3" w:rsidRPr="00B11EA3" w:rsidRDefault="00B11EA3" w:rsidP="00B11EA3">
            <w:pPr>
              <w:pStyle w:val="Tekstcofnity"/>
              <w:snapToGrid w:val="0"/>
              <w:spacing w:line="276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B11EA3">
              <w:rPr>
                <w:sz w:val="22"/>
                <w:szCs w:val="22"/>
                <w:lang w:val="pl-PL"/>
              </w:rPr>
              <w:t>Pojazd wyposażony w</w:t>
            </w:r>
            <w:r w:rsidRPr="00B11EA3">
              <w:rPr>
                <w:rFonts w:eastAsia="Times New Roman"/>
                <w:sz w:val="22"/>
                <w:szCs w:val="22"/>
                <w:lang w:val="pl-PL"/>
              </w:rPr>
              <w:t xml:space="preserve"> system, który w przypadku spadku czynnika </w:t>
            </w:r>
            <w:proofErr w:type="spellStart"/>
            <w:r w:rsidRPr="00B11EA3">
              <w:rPr>
                <w:rFonts w:eastAsia="Times New Roman"/>
                <w:sz w:val="22"/>
                <w:szCs w:val="22"/>
                <w:lang w:val="pl-PL"/>
              </w:rPr>
              <w:t>AdBlue</w:t>
            </w:r>
            <w:proofErr w:type="spellEnd"/>
            <w:r w:rsidRPr="00B11EA3">
              <w:rPr>
                <w:rFonts w:eastAsia="Times New Roman"/>
                <w:sz w:val="22"/>
                <w:szCs w:val="22"/>
                <w:lang w:val="pl-PL"/>
              </w:rPr>
              <w:t xml:space="preserve"> poniżej minimalnego wymogu poziomu, umożliwia dalszą jazdę pojazdu nawet do 50 km, nie powodując przy tym spadku mocy silnika, ograniczenia prędkości lub zatrzymania pojazdu.</w:t>
            </w:r>
          </w:p>
          <w:p w14:paraId="7FFA6D11" w14:textId="66A37CD7" w:rsidR="00B11EA3" w:rsidRPr="00B11EA3" w:rsidRDefault="00B11EA3" w:rsidP="00B11EA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z w:val="22"/>
                <w:szCs w:val="22"/>
              </w:rPr>
              <w:t>Wyposażenie fabryczne pojazdu bazowego.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2BAC" w14:textId="77777777" w:rsidR="00B11EA3" w:rsidRPr="009455FB" w:rsidRDefault="00B11EA3" w:rsidP="00B11EA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411E" w14:textId="77777777" w:rsidR="00B11EA3" w:rsidRPr="009455FB" w:rsidRDefault="00B11EA3" w:rsidP="00B11EA3">
            <w:pPr>
              <w:widowControl w:val="0"/>
              <w:autoSpaceDE w:val="0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</w:p>
        </w:tc>
      </w:tr>
      <w:tr w:rsidR="00B11EA3" w:rsidRPr="00770170" w14:paraId="6EFD39AA" w14:textId="77777777" w:rsidTr="00B11EA3">
        <w:trPr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87992" w14:textId="77777777" w:rsidR="00B11EA3" w:rsidRPr="00770170" w:rsidRDefault="00B11EA3" w:rsidP="00B11EA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1C94D3" w14:textId="7A3D84B8" w:rsidR="00B11EA3" w:rsidRPr="00B11EA3" w:rsidRDefault="00B11EA3" w:rsidP="00B11EA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z w:val="22"/>
                <w:szCs w:val="22"/>
              </w:rPr>
              <w:t>Asystent bocznego wiatru zapobiegający niespodziewanym zmianom toru jazdy przy bocznych podmuchach wiatru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6B19" w14:textId="77777777" w:rsidR="00B11EA3" w:rsidRPr="009455FB" w:rsidRDefault="00B11EA3" w:rsidP="00B11EA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6F15" w14:textId="77777777" w:rsidR="00B11EA3" w:rsidRPr="009455FB" w:rsidRDefault="00B11EA3" w:rsidP="00B11EA3">
            <w:pPr>
              <w:widowControl w:val="0"/>
              <w:autoSpaceDE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B11EA3" w:rsidRPr="00770170" w14:paraId="13153C46" w14:textId="77777777" w:rsidTr="009D009E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A2214" w14:textId="77777777" w:rsidR="00B11EA3" w:rsidRPr="00770170" w:rsidRDefault="00B11EA3" w:rsidP="00B11EA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19FB5C" w14:textId="5C8489F4" w:rsidR="00B11EA3" w:rsidRPr="00B11EA3" w:rsidRDefault="00B11EA3" w:rsidP="00B11EA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z w:val="22"/>
                <w:szCs w:val="22"/>
              </w:rPr>
              <w:t>Moc silnika powyżej 180 KM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C4B3" w14:textId="77777777" w:rsidR="00B11EA3" w:rsidRPr="009455FB" w:rsidRDefault="00B11EA3" w:rsidP="00B11EA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2DD6B" w14:textId="77777777" w:rsidR="00B11EA3" w:rsidRPr="009455FB" w:rsidRDefault="00B11EA3" w:rsidP="00B11EA3">
            <w:pPr>
              <w:widowControl w:val="0"/>
              <w:autoSpaceDE w:val="0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</w:p>
        </w:tc>
      </w:tr>
      <w:tr w:rsidR="00B11EA3" w:rsidRPr="00770170" w14:paraId="000AD6D3" w14:textId="77777777" w:rsidTr="00B11EA3">
        <w:trPr>
          <w:trHeight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5FA36" w14:textId="77777777" w:rsidR="00B11EA3" w:rsidRPr="00770170" w:rsidRDefault="00B11EA3" w:rsidP="00B11EA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4CA69C" w14:textId="08A1153A" w:rsidR="00B11EA3" w:rsidRPr="00B11EA3" w:rsidRDefault="00B11EA3" w:rsidP="00B11EA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z w:val="22"/>
                <w:szCs w:val="22"/>
              </w:rPr>
              <w:t xml:space="preserve">Drzwi boczne przesuwne prawe do przedziału medycznego </w:t>
            </w:r>
            <w:r w:rsidRPr="00B11EA3">
              <w:rPr>
                <w:rFonts w:ascii="Times New Roman" w:hAnsi="Times New Roman"/>
                <w:sz w:val="22"/>
                <w:szCs w:val="22"/>
              </w:rPr>
              <w:br/>
              <w:t>i przesuwne lewe do zewnętrznego schowka  z elektrycznym fabrycznym system wspomagania ich domykania (fabryczne tj. będące oryginalnym wyposażeniem pojazdu bazowego),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82F8" w14:textId="77777777" w:rsidR="00B11EA3" w:rsidRPr="009455FB" w:rsidRDefault="00B11EA3" w:rsidP="00B11EA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D24D5" w14:textId="77777777" w:rsidR="00B11EA3" w:rsidRPr="009455FB" w:rsidRDefault="00B11EA3" w:rsidP="00B11EA3">
            <w:pPr>
              <w:widowControl w:val="0"/>
              <w:autoSpaceDE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B11EA3" w:rsidRPr="00770170" w14:paraId="6D20BEAC" w14:textId="77777777" w:rsidTr="00B11EA3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0F28" w14:textId="77777777" w:rsidR="00B11EA3" w:rsidRPr="00770170" w:rsidRDefault="00B11EA3" w:rsidP="00B11EA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B23558" w14:textId="77777777" w:rsidR="00B11EA3" w:rsidRPr="00770170" w:rsidRDefault="00B11EA3" w:rsidP="00B11EA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FB540D8" w14:textId="7C7D403E" w:rsidR="00B11EA3" w:rsidRPr="00B11EA3" w:rsidRDefault="00B11EA3" w:rsidP="00B11EA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bCs/>
                <w:sz w:val="22"/>
                <w:szCs w:val="22"/>
              </w:rPr>
              <w:t xml:space="preserve">Przesuw fotela u wezgłowia noszy dostępny w każdym momencie eksploatacji (również w trakcie jazdy ambulansu, przy zapiętym bezwładnościowym pasie bezpieczeństwa przez osobę siedzącą na przesuwanym fotelu). Dodatkowy przycisk zwalniający przesuw znajdujący się przy przesuwnych drzwiach pomiędzy kabiną kierowcy a przedziałem medycznym, ułatwiający przesuwanie fotela w trakcie przechodzenia z przedziału medycznego do kabiny </w:t>
            </w:r>
            <w:r w:rsidRPr="00B11EA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kierowcy.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6A12" w14:textId="77777777" w:rsidR="00B11EA3" w:rsidRPr="009455FB" w:rsidRDefault="00B11EA3" w:rsidP="00B11EA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318F2" w14:textId="77777777" w:rsidR="00B11EA3" w:rsidRPr="009455FB" w:rsidRDefault="00B11EA3" w:rsidP="00B11EA3">
            <w:pPr>
              <w:widowControl w:val="0"/>
              <w:autoSpaceDE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B11EA3" w:rsidRPr="00770170" w14:paraId="3779B5E7" w14:textId="77777777" w:rsidTr="00B11EA3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FC69F" w14:textId="77777777" w:rsidR="00B11EA3" w:rsidRPr="00770170" w:rsidRDefault="00B11EA3" w:rsidP="00B11EA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B3783C" w14:textId="393C2314" w:rsidR="00B11EA3" w:rsidRPr="00B11EA3" w:rsidRDefault="00B11EA3" w:rsidP="00B11EA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z w:val="22"/>
                <w:szCs w:val="22"/>
              </w:rPr>
              <w:t>Możliwość przenoszenia transportera ze złożonym podwoziem tzn. taka funkcjonalność, która pozwoli na podniesieni transportera do góry, a podwozie nie ulegnie opuszczeniu bez konieczności przytrzymywania go – dotyczy transportera.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71A8" w14:textId="77777777" w:rsidR="00B11EA3" w:rsidRPr="009455FB" w:rsidRDefault="00B11EA3" w:rsidP="00B11EA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2E66" w14:textId="77777777" w:rsidR="00B11EA3" w:rsidRPr="009455FB" w:rsidRDefault="00B11EA3" w:rsidP="00B11EA3">
            <w:pPr>
              <w:widowControl w:val="0"/>
              <w:autoSpaceDE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B11EA3" w:rsidRPr="00770170" w14:paraId="27100DF4" w14:textId="77777777" w:rsidTr="00B11EA3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3743" w14:textId="77777777" w:rsidR="00B11EA3" w:rsidRPr="00770170" w:rsidRDefault="00B11EA3" w:rsidP="00B11EA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D5BC" w14:textId="3A934A73" w:rsidR="00B11EA3" w:rsidRPr="00B11EA3" w:rsidRDefault="00B11EA3" w:rsidP="00B11EA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z w:val="22"/>
                <w:szCs w:val="22"/>
              </w:rPr>
              <w:t>System automatycznego składania/rozkładania podwozia przy załadunku/rozładunku transportera do/z ambulansu nie wymagający jakichkolwiek czynności związanych ze zwalnianiem blokad, wciskaniem przycisków itd. – dotyczy transportera.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89AE" w14:textId="77777777" w:rsidR="00B11EA3" w:rsidRPr="009455FB" w:rsidRDefault="00B11EA3" w:rsidP="00B11EA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A9FC5" w14:textId="77777777" w:rsidR="00B11EA3" w:rsidRPr="009455FB" w:rsidRDefault="00B11EA3" w:rsidP="00B11EA3">
            <w:pPr>
              <w:widowControl w:val="0"/>
              <w:autoSpaceDE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B11EA3" w:rsidRPr="00770170" w14:paraId="7632D5F9" w14:textId="77777777" w:rsidTr="00B11EA3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04C3" w14:textId="77777777" w:rsidR="00B11EA3" w:rsidRPr="00770170" w:rsidRDefault="00B11EA3" w:rsidP="00B11EA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6C62" w14:textId="5DC1F6B5" w:rsidR="00B11EA3" w:rsidRPr="00B11EA3" w:rsidRDefault="00B11EA3" w:rsidP="00B11EA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z w:val="22"/>
                <w:szCs w:val="22"/>
              </w:rPr>
              <w:t>Automatyczny (tj. nie wymagający od użytkownika jakichkolwiek czynności) system zabezpieczający przez złożeniem podwozia zanim kółka najazdowe nie oprą się na podstawie (lawecie) czyli możliwość złożenia podwozia tylko i wyłącznie po dotknięciu podstawy (lawety) przez kółka najazdowe transportera. System ma zapobiegać sytuacji w której z powodu błędu użytkownika może dojść do złożenia podwozia w nieprawidłowym momencie – dotyczy transportera.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A046" w14:textId="77777777" w:rsidR="00B11EA3" w:rsidRPr="009455FB" w:rsidRDefault="00B11EA3" w:rsidP="00B11EA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91DF" w14:textId="77777777" w:rsidR="00B11EA3" w:rsidRPr="009455FB" w:rsidRDefault="00B11EA3" w:rsidP="00B11EA3">
            <w:pPr>
              <w:widowControl w:val="0"/>
              <w:autoSpaceDE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</w:tbl>
    <w:p w14:paraId="1747B9FB" w14:textId="77777777" w:rsidR="00FF62CF" w:rsidRDefault="00E946AB" w:rsidP="00FF62CF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wypełnić kolumny 3 i 4</w:t>
      </w:r>
    </w:p>
    <w:p w14:paraId="35B683DD" w14:textId="77777777" w:rsidR="00E946AB" w:rsidRDefault="00E946AB" w:rsidP="00FF62CF">
      <w:pPr>
        <w:rPr>
          <w:rFonts w:ascii="Times New Roman" w:hAnsi="Times New Roman"/>
          <w:i/>
          <w:szCs w:val="24"/>
        </w:rPr>
      </w:pPr>
    </w:p>
    <w:p w14:paraId="35ED792C" w14:textId="77777777" w:rsidR="00FF62CF" w:rsidRPr="00E946AB" w:rsidRDefault="00E946AB" w:rsidP="00E946AB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Tabela 2</w:t>
      </w:r>
    </w:p>
    <w:tbl>
      <w:tblPr>
        <w:tblW w:w="5666" w:type="pct"/>
        <w:tblInd w:w="-537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4"/>
        <w:gridCol w:w="1380"/>
        <w:gridCol w:w="553"/>
        <w:gridCol w:w="3845"/>
        <w:gridCol w:w="851"/>
        <w:gridCol w:w="3305"/>
      </w:tblGrid>
      <w:tr w:rsidR="00B11EA3" w:rsidRPr="00B11EA3" w14:paraId="52790D36" w14:textId="77777777" w:rsidTr="008D1E47">
        <w:trPr>
          <w:trHeight w:val="21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3C3B95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1EA3">
              <w:rPr>
                <w:rFonts w:ascii="Times New Roman" w:hAnsi="Times New Roman"/>
                <w:b/>
                <w:sz w:val="22"/>
                <w:szCs w:val="22"/>
              </w:rPr>
              <w:t>SAMOCHÓD BAZOWY</w:t>
            </w:r>
          </w:p>
          <w:p w14:paraId="42C674BB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B11EA3" w:rsidRPr="00B11EA3" w14:paraId="02767F2D" w14:textId="77777777" w:rsidTr="008D1E47">
        <w:trPr>
          <w:trHeight w:val="214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FCC44F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403CF8E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Obszar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13E7805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Lp.1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8F0DD7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 xml:space="preserve">Opis wymaganych minimalnych warunków i parametrów techniczno-użytkowych 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F12C986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Wpisać      Tak / Nie</w:t>
            </w: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EC9E581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Parametry / warunki oferowane : *</w:t>
            </w: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(opisać, podać parametry)</w:t>
            </w:r>
          </w:p>
        </w:tc>
      </w:tr>
      <w:tr w:rsidR="00B11EA3" w:rsidRPr="00B11EA3" w14:paraId="750715A8" w14:textId="77777777" w:rsidTr="008D1E47">
        <w:trPr>
          <w:trHeight w:val="204"/>
        </w:trPr>
        <w:tc>
          <w:tcPr>
            <w:tcW w:w="2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F997C0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03F4F49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D16649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4DABED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C98E26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5F3F2B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</w:t>
            </w:r>
          </w:p>
        </w:tc>
      </w:tr>
      <w:tr w:rsidR="00B11EA3" w:rsidRPr="00B11EA3" w14:paraId="02C30DA8" w14:textId="77777777" w:rsidTr="008D1E47">
        <w:trPr>
          <w:cantSplit/>
          <w:trHeight w:val="221"/>
        </w:trPr>
        <w:tc>
          <w:tcPr>
            <w:tcW w:w="20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BD6C159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hideMark/>
          </w:tcPr>
          <w:p w14:paraId="68C43BC9" w14:textId="04260DB8" w:rsidR="00B11EA3" w:rsidRPr="00B11EA3" w:rsidRDefault="00B11EA3" w:rsidP="008D1E47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Nadwozie: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B3680A9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4F2A9CA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Furgon, podwyższony</w:t>
            </w: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,  o wysokości i długości zapewniającej parametry opisane w adaptacji medycznej pkt. 5.1 tj. długość min. 3,25 m, wysokość min. 1,80 i szerokość min. 1,70 m,  oddzielne siedzenia w kabinie kierowcy wykończone tapicerka w ciemnym kolorze, fotele regulowane z podłokietnikami, drzwi boczne wyposażone w nakładki progowe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686E6A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D60D602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markę , typ, model pojazdu    bazowego, podać wymiary przedziału ładunkowego, </w:t>
            </w:r>
          </w:p>
          <w:p w14:paraId="06FF1486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999999"/>
                <w:sz w:val="22"/>
                <w:szCs w:val="22"/>
              </w:rPr>
            </w:pPr>
          </w:p>
        </w:tc>
      </w:tr>
      <w:tr w:rsidR="00B11EA3" w:rsidRPr="00B11EA3" w14:paraId="74ED5B31" w14:textId="77777777" w:rsidTr="008D1E47">
        <w:trPr>
          <w:cantSplit/>
          <w:trHeight w:val="614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FEFA99F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84AE618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6A1370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C789F1B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drzwi boczne prawe przesuwne, przeszklone,  z szybą odsuwaną, stopień wejściowy stały oraz /i zewnętrzny działający  automatycznie przy otwarciu/zamknięciu drzwi (wymaga się by stopień był obrotowy tzn. nie wsuwany/wysuwany do kasetki ze względu na zacieranie się takich konstrukcji) - możliwość ręcznego sterowania stopniem</w:t>
            </w:r>
          </w:p>
          <w:p w14:paraId="7A7CAC8A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(Zamawiający dopuszcza by stopnie były wyposażeniem fabrycznym lub były montowane na etapie adaptacji na ambulans)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F43341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25F07AE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oferowane rozwiązanie</w:t>
            </w:r>
          </w:p>
          <w:p w14:paraId="12B64121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11EA3" w:rsidRPr="00B11EA3" w14:paraId="14984687" w14:textId="77777777" w:rsidTr="008D1E47">
        <w:trPr>
          <w:cantSplit/>
          <w:trHeight w:val="614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D04D3A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2F8F99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A4BF24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45AAC3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z w:val="22"/>
                <w:szCs w:val="22"/>
              </w:rPr>
              <w:t>Drzwi boczne przesuwne prawe do przedziału medycznego i przesuwne lewe do zewnętrznego schowka  z elektrycznym fabrycznym system wspomagania ich domykania (fabryczne tj. będące oryginalnym wyposażeniem pojazdu bazowego – objęte gwarancją pojazdu bazowego),</w:t>
            </w:r>
          </w:p>
          <w:p w14:paraId="07B4B6C9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Uwaga: opcja niewymagana lecz punktowana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D4FC7C" w14:textId="77777777" w:rsidR="00B11EA3" w:rsidRPr="00B11EA3" w:rsidRDefault="00B11EA3" w:rsidP="008D1E47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E6F51F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kody fabryczne elektrycznego wspomagania domykania </w:t>
            </w:r>
          </w:p>
          <w:p w14:paraId="12565219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</w:p>
        </w:tc>
      </w:tr>
      <w:tr w:rsidR="00B11EA3" w:rsidRPr="00B11EA3" w14:paraId="3479E920" w14:textId="77777777" w:rsidTr="008D1E47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D65A6C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A57AF9C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F8CD5D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3EB2C85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dotyczy stopnia wysuwanego : pozycja stopnia synchronizowana z drzwiami bocznymi (drzwi zamknięte –stopień schowany) oraz jego pozycja po wysunięciu muszą zapewniać pewne i bezpieczne wejście oraz wyjście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17CBF3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BF80238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11EA3" w:rsidRPr="00B11EA3" w14:paraId="7AB944B7" w14:textId="77777777" w:rsidTr="008D1E47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3F12EBE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69AF8C1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245D3C3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BD9BCE6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stopień drzwi tylnych antypoślizgowy pełniący jednocześnie funkcję zderzaka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30B452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268295CB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  <w:highlight w:val="lightGray"/>
              </w:rPr>
            </w:pPr>
          </w:p>
        </w:tc>
      </w:tr>
      <w:tr w:rsidR="00B11EA3" w:rsidRPr="00B11EA3" w14:paraId="517C9C73" w14:textId="77777777" w:rsidTr="008D1E47">
        <w:trPr>
          <w:cantSplit/>
          <w:trHeight w:val="506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8E149F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5B9E037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6DB909F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47FA28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drzwi tylne wysokie przeszklone, dwuskrzydłowe,  otwierane na boki o min. 250</w:t>
            </w:r>
            <w:r w:rsidRPr="00B11EA3">
              <w:rPr>
                <w:rFonts w:ascii="Times New Roman" w:hAnsi="Times New Roman"/>
                <w:snapToGrid w:val="0"/>
                <w:sz w:val="22"/>
                <w:szCs w:val="22"/>
                <w:vertAlign w:val="superscript"/>
              </w:rPr>
              <w:t xml:space="preserve">o </w:t>
            </w: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z systemem blokowania przy otwarciu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549491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BD455D1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kąt otwarcia</w:t>
            </w:r>
          </w:p>
          <w:p w14:paraId="7BED1647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</w:tr>
      <w:tr w:rsidR="00B11EA3" w:rsidRPr="00B11EA3" w14:paraId="48F80DC1" w14:textId="77777777" w:rsidTr="008D1E47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8ACEF4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C32450D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8FD878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C7037C8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kolor nadwozia: żółty fabryczny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18B25F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67FC19F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kod koloru</w:t>
            </w:r>
          </w:p>
          <w:p w14:paraId="1E33EC2C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</w:p>
        </w:tc>
      </w:tr>
      <w:tr w:rsidR="00B11EA3" w:rsidRPr="00B11EA3" w14:paraId="295BC8FF" w14:textId="77777777" w:rsidTr="008D1E47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3480AC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C394556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C25E203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45C6AE6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centralny zamek na wszystkie drzwi </w:t>
            </w: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br/>
              <w:t>+ autoalarm sterowany pilotem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7DE347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084FFF3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11EA3" w:rsidRPr="00B11EA3" w14:paraId="192ED9C8" w14:textId="77777777" w:rsidTr="008D1E47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3AAF8F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36DE163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6C3DAD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886DDDB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dywaniki gumowe dla kierowcy i pasażera w kabinie kierowcy zapobiegające zbieraniu się wody na podłodze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F9E364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15953C16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11EA3" w:rsidRPr="00B11EA3" w14:paraId="5042EA90" w14:textId="77777777" w:rsidTr="008D1E47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659391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4DAE736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E4CBAC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666325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lusterka zewnętrzne elektrycznie podgrzewane, elektrycznie sterowane i składane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F65E3A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089C477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11EA3" w:rsidRPr="00B11EA3" w14:paraId="3EE5523C" w14:textId="77777777" w:rsidTr="008D1E47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2D6E48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3EC7D13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870F3A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600F4B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szyby boczne w kabinie kierowcy odsuwane elektrycznie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78762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3F51C452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11EA3" w:rsidRPr="00B11EA3" w14:paraId="62755A24" w14:textId="77777777" w:rsidTr="008D1E47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909678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BE96F29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5A2B39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38ED71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regulacja kolumny kierownicy min. dwóch płaszczyznach tj. góra-dół, przód-tył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9E9B0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14:paraId="5F86AC0C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</w:p>
          <w:p w14:paraId="4C834185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11EA3" w:rsidRPr="00B11EA3" w14:paraId="41590E3B" w14:textId="77777777" w:rsidTr="008D1E47">
        <w:trPr>
          <w:cantSplit/>
          <w:trHeight w:val="228"/>
        </w:trPr>
        <w:tc>
          <w:tcPr>
            <w:tcW w:w="20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B0FF437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E18B35A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A56793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1.13</w:t>
            </w:r>
          </w:p>
          <w:p w14:paraId="6883511C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14:paraId="10CB8FCB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581272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sygnalizacja dźwiękowa lub optyczna  w kabinie kierowcy – o niedomknięciu którychkolwiek drzwi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885FF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C92E5F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oferowane rozwiązanie</w:t>
            </w:r>
          </w:p>
          <w:p w14:paraId="7D04EF30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</w:tr>
      <w:tr w:rsidR="00B11EA3" w:rsidRPr="00B11EA3" w14:paraId="4797612C" w14:textId="77777777" w:rsidTr="008D1E47">
        <w:trPr>
          <w:cantSplit/>
          <w:trHeight w:val="228"/>
        </w:trPr>
        <w:tc>
          <w:tcPr>
            <w:tcW w:w="2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3C8C6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A1784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4F6A6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71405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kamera cofania (dachowa) + czujniki parkowania przednie oraz tylne + sygnalizator dźwiękowy cofania z możliwością dezaktywacji (Zamawiający dopuszcza by ww. elementy były wyposażeniem fabrycznym lub były montowane na etapie adaptacji na ambulans)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7FC3A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D4412F0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11EA3" w:rsidRPr="00B11EA3" w14:paraId="78E0FC86" w14:textId="77777777" w:rsidTr="008D1E47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577A29D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9A61B68" w14:textId="657ACCFF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Silnik: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4762B5D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6A6CAC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turbodiesel </w:t>
            </w: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spełniający wymogi normy spalin </w:t>
            </w: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EURO VI lub EURO 6</w:t>
            </w:r>
          </w:p>
          <w:p w14:paraId="21D7CCD1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- emisja CO2 poniżej 300j/km</w:t>
            </w:r>
          </w:p>
          <w:p w14:paraId="6ED92898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- dopuszczalne zużycie energii: olej napędowy 36Mj/lx20l=720MJ100km=7,20MJ/km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F731AD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398765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pojemność silnika</w:t>
            </w:r>
          </w:p>
          <w:p w14:paraId="3B0C2DD2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  <w:p w14:paraId="5D469C24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C0C0C0"/>
                <w:sz w:val="22"/>
                <w:szCs w:val="22"/>
              </w:rPr>
            </w:pPr>
          </w:p>
        </w:tc>
      </w:tr>
      <w:tr w:rsidR="00B11EA3" w:rsidRPr="00B11EA3" w14:paraId="1099F225" w14:textId="77777777" w:rsidTr="008D1E47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48CA6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4B2C4" w14:textId="77777777" w:rsidR="00B11EA3" w:rsidRPr="00B11EA3" w:rsidRDefault="00B11EA3" w:rsidP="008D1E4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DAE9B7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44C329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FF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moc silnika  minimum </w:t>
            </w: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– </w:t>
            </w:r>
            <w:r w:rsidRPr="00B11EA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170KM, moment obrotowy min. 380 </w:t>
            </w:r>
            <w:proofErr w:type="spellStart"/>
            <w:r w:rsidRPr="00B11EA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Nm</w:t>
            </w:r>
            <w:proofErr w:type="spellEnd"/>
          </w:p>
          <w:p w14:paraId="41FFBFC8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Uwaga: </w:t>
            </w:r>
            <w:r w:rsidRPr="00B11EA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zaoferowanie silnika o mocy powyżej 180 KM jest opcją  punktowaną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D24DD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2BF784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moc silnika i moment obrotowy</w:t>
            </w:r>
          </w:p>
          <w:p w14:paraId="32C37CDD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B11EA3" w:rsidRPr="00B11EA3" w14:paraId="15C734DC" w14:textId="77777777" w:rsidTr="008D1E47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CEB3055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5AA243D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Trakcja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B3D1FA3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2F38423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skrzynia biegów  automatyczna min. 7 biegowa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20F6F9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  <w:hideMark/>
          </w:tcPr>
          <w:p w14:paraId="32AF9A82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B11EA3" w:rsidRPr="00B11EA3" w14:paraId="680FAD3E" w14:textId="77777777" w:rsidTr="008D1E47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43A847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9B62CA" w14:textId="77777777" w:rsidR="00B11EA3" w:rsidRPr="00B11EA3" w:rsidRDefault="00B11EA3" w:rsidP="008D1E4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029C5A9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D90BBE9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napęd : na oś</w:t>
            </w: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przednią lub tylną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85B97A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929635F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Podać: przedni czy tylny</w:t>
            </w:r>
          </w:p>
          <w:p w14:paraId="23D61C7D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</w:p>
        </w:tc>
      </w:tr>
      <w:tr w:rsidR="00B11EA3" w:rsidRPr="00B11EA3" w14:paraId="315DA1A8" w14:textId="77777777" w:rsidTr="008D1E47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760874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2F1752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49E5BB7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A31346D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  <w:highlight w:val="yellow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system zapobiegający poślizgowi kół w trakcie ruszania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B5153C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9FC7E42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nazwę</w:t>
            </w:r>
          </w:p>
          <w:p w14:paraId="56846D30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</w:p>
        </w:tc>
      </w:tr>
      <w:tr w:rsidR="00B11EA3" w:rsidRPr="00B11EA3" w14:paraId="6E5317F7" w14:textId="77777777" w:rsidTr="008D1E47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0F6DFD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FB7973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C6EF20A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484B7E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system ESP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84DCCA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3171E2E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nazwę</w:t>
            </w:r>
          </w:p>
          <w:p w14:paraId="18ED9AAA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</w:tr>
      <w:tr w:rsidR="00B11EA3" w:rsidRPr="00B11EA3" w14:paraId="3C9B67C8" w14:textId="77777777" w:rsidTr="008D1E47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CB3F04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3D3FAB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C033FA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96C1C8" w14:textId="77777777" w:rsidR="00B11EA3" w:rsidRPr="00B11EA3" w:rsidRDefault="00B11EA3" w:rsidP="008D1E47">
            <w:pPr>
              <w:pStyle w:val="Tekstcofnity"/>
              <w:snapToGrid w:val="0"/>
              <w:spacing w:line="240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B11EA3">
              <w:rPr>
                <w:sz w:val="22"/>
                <w:szCs w:val="22"/>
                <w:lang w:val="pl-PL"/>
              </w:rPr>
              <w:t>pojazd wyposażony w</w:t>
            </w:r>
            <w:r w:rsidRPr="00B11EA3">
              <w:rPr>
                <w:rFonts w:eastAsia="Times New Roman"/>
                <w:sz w:val="22"/>
                <w:szCs w:val="22"/>
                <w:lang w:val="pl-PL"/>
              </w:rPr>
              <w:t xml:space="preserve"> system, który w przypadku spadku czynnika </w:t>
            </w:r>
            <w:proofErr w:type="spellStart"/>
            <w:r w:rsidRPr="00B11EA3">
              <w:rPr>
                <w:rFonts w:eastAsia="Times New Roman"/>
                <w:sz w:val="22"/>
                <w:szCs w:val="22"/>
                <w:lang w:val="pl-PL"/>
              </w:rPr>
              <w:t>AdBlue</w:t>
            </w:r>
            <w:proofErr w:type="spellEnd"/>
            <w:r w:rsidRPr="00B11EA3">
              <w:rPr>
                <w:rFonts w:eastAsia="Times New Roman"/>
                <w:sz w:val="22"/>
                <w:szCs w:val="22"/>
                <w:lang w:val="pl-PL"/>
              </w:rPr>
              <w:t xml:space="preserve"> poniżej minimalnego wymogu poziomu, umożliwia dalszą jazdę pojazdu nawet do 50 km, nie powodując przy tym spadku mocy silnika, ograniczenia prędkości lub zatrzymania pojazdu.</w:t>
            </w:r>
          </w:p>
          <w:p w14:paraId="1694E5D5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z w:val="22"/>
                <w:szCs w:val="22"/>
              </w:rPr>
              <w:t>Wyposażenie fabryczne pojazdu bazowego.</w:t>
            </w:r>
          </w:p>
          <w:p w14:paraId="6941DD7D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Uwaga: opcja niewymagana lecz punktowana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DAFEB2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269B6EC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B11EA3" w:rsidRPr="00B11EA3" w14:paraId="5325E651" w14:textId="77777777" w:rsidTr="008D1E47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E93AA6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7BC7B8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A9E0BE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1FBF74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z w:val="22"/>
                <w:szCs w:val="22"/>
              </w:rPr>
              <w:t>asystent bocznego wiatru zapobiegający niespodziewanym zmianom toru jazdy przy bocznych podmuchach wiatru</w:t>
            </w:r>
          </w:p>
          <w:p w14:paraId="4200844E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Uwaga: opcja niewymagana lecz punktowana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E082E6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480A6DDF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B11EA3" w:rsidRPr="00B11EA3" w14:paraId="04A32F7F" w14:textId="77777777" w:rsidTr="008D1E47">
        <w:trPr>
          <w:trHeight w:val="228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019740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146CB0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Hamulce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9A47EC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C5F41D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z systemem antypoślizgowym ABS,  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2CC09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CA4464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nazwę</w:t>
            </w:r>
          </w:p>
          <w:p w14:paraId="61AEA956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</w:p>
        </w:tc>
      </w:tr>
      <w:tr w:rsidR="00B11EA3" w:rsidRPr="00B11EA3" w14:paraId="764F3D3B" w14:textId="77777777" w:rsidTr="008D1E47">
        <w:trPr>
          <w:trHeight w:val="228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61DA28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BFADACA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Układ </w:t>
            </w: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>kierowniczy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A8624E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>5.1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D02BE4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wspomaganie układu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30B6B4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2BDDC805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B11EA3" w:rsidRPr="00B11EA3" w14:paraId="3B7CD0A2" w14:textId="77777777" w:rsidTr="008D1E47">
        <w:trPr>
          <w:trHeight w:val="228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ED0355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A5BA4F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Koła i ogumienie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E927CA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A847F9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proofErr w:type="spellStart"/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kpl</w:t>
            </w:r>
            <w:proofErr w:type="spellEnd"/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. kół z oponami letnimi, rezerwa lub zestaw naprawczy, dodatkowo 4 koła z oponami zimowymi (felgi stalowe + opony), wszystkie koła z czujnikami ciśnienia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E0242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44097FE8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B11EA3" w:rsidRPr="00B11EA3" w14:paraId="2AF32019" w14:textId="77777777" w:rsidTr="008D1E47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5C992A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6CB096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Instalacja elektryczna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BF132E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4F9763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wzmocniony alternator o wydajności min. 200 A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FA7CD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854075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wydajność w A</w:t>
            </w:r>
          </w:p>
          <w:p w14:paraId="5B06B24D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</w:tr>
      <w:tr w:rsidR="00B11EA3" w:rsidRPr="00B11EA3" w14:paraId="241A1073" w14:textId="77777777" w:rsidTr="008D1E47">
        <w:trPr>
          <w:trHeight w:val="221"/>
        </w:trPr>
        <w:tc>
          <w:tcPr>
            <w:tcW w:w="20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C2316AE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7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929E281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E37223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9E8B8B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radioodtwarzacz samochodowy  (Zamawiający dopuszcza by radioodtwarzacz był wyposażeniem fabrycznym lub był montowany  na etapie adaptacji na ambulans)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C43BD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59F8766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11EA3" w:rsidRPr="00B11EA3" w14:paraId="0C283A79" w14:textId="77777777" w:rsidTr="008D1E47">
        <w:trPr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6F5CEB1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0717A4" w14:textId="77777777" w:rsidR="00B11EA3" w:rsidRPr="00B11EA3" w:rsidRDefault="00B11EA3" w:rsidP="008D1E4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22E962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6049B8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zbiornik paliwa o pojemności min.</w:t>
            </w: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70l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8C7B9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12E0AB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pojemność w l</w:t>
            </w:r>
          </w:p>
          <w:p w14:paraId="3A41DF81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999999"/>
                <w:sz w:val="22"/>
                <w:szCs w:val="22"/>
              </w:rPr>
            </w:pPr>
          </w:p>
        </w:tc>
      </w:tr>
      <w:tr w:rsidR="00B11EA3" w:rsidRPr="00B11EA3" w14:paraId="441772C9" w14:textId="77777777" w:rsidTr="008D1E47">
        <w:trPr>
          <w:trHeight w:val="703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57E8EE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8FDC6A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077BFD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2C7C91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poduszki powietrzne dla kierowcy i pasażera (min. dwa rodzaje)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3907C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BA954E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*Podać oferowane rodzaje poduszek</w:t>
            </w:r>
          </w:p>
          <w:p w14:paraId="49FE83EA" w14:textId="77777777" w:rsidR="00B11EA3" w:rsidRPr="00B11EA3" w:rsidRDefault="00B11EA3" w:rsidP="008D1E47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B11EA3" w:rsidRPr="00B11EA3" w14:paraId="6F23E588" w14:textId="77777777" w:rsidTr="008D1E47">
        <w:trPr>
          <w:trHeight w:val="221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9B6D7F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C4913B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45416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A86B0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dodatkowa lampka dla pasażera zainstalowana nad głową pasażera (Zamawiający dopuszcza by lampka była wyposażeniem fabrycznym lub była montowana na etapie adaptacji na ambulans)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DFEB5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A112778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11EA3" w:rsidRPr="00B11EA3" w14:paraId="17F13B07" w14:textId="77777777" w:rsidTr="008D1E47">
        <w:trPr>
          <w:trHeight w:val="221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29826C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7D585B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35CD9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DB6BE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lampy przeciwmgielne z funkcją doświetlania zakrętów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85C8F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0E3A301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11EA3" w:rsidRPr="00B11EA3" w14:paraId="22E5139F" w14:textId="77777777" w:rsidTr="008D1E47">
        <w:trPr>
          <w:trHeight w:val="221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7230F8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CD6120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3E9F5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333F8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chlapacze przednie i tylne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D945F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261F447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11EA3" w:rsidRPr="00B11EA3" w14:paraId="37FBBF1D" w14:textId="77777777" w:rsidTr="008D1E47">
        <w:trPr>
          <w:trHeight w:val="221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2E8DB5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FF3585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4DDD8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F9FF4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klimatyzacja kabiny kierowcy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8307B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88942E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kod fabryczny</w:t>
            </w:r>
          </w:p>
          <w:p w14:paraId="5AA99D13" w14:textId="77777777" w:rsidR="00B11EA3" w:rsidRPr="00B11EA3" w:rsidRDefault="00B11EA3" w:rsidP="008D1E47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B11EA3" w:rsidRPr="00B11EA3" w14:paraId="076CF5B7" w14:textId="77777777" w:rsidTr="008D1E47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DF93E0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38D822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Zawieszenie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C86F6F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67E26B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Zawieszenie wzmocnione, zapewniające odpowiedni komfort transportu pacjenta (np. zawieszenie pneumatyczne lub komfortowe z tłumikiem drgań)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60EB2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4E84D3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oferowane rozwiązanie</w:t>
            </w:r>
          </w:p>
          <w:p w14:paraId="1F4A7B68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11EA3" w:rsidRPr="00B11EA3" w14:paraId="6CB90B82" w14:textId="77777777" w:rsidTr="008D1E47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B120B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02269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DMC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4FE11" w14:textId="77777777" w:rsidR="00B11EA3" w:rsidRPr="00B11EA3" w:rsidRDefault="00B11EA3" w:rsidP="008D1E4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3CFFC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Dopuszczalna masa całkowita ambulansu nie może przekraczać 3,5t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EA90D" w14:textId="77777777" w:rsidR="00B11EA3" w:rsidRPr="00B11EA3" w:rsidRDefault="00B11EA3" w:rsidP="008D1E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81B89" w14:textId="77777777" w:rsidR="00B11EA3" w:rsidRPr="00B11EA3" w:rsidRDefault="00B11EA3" w:rsidP="008D1E4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1EA3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DMC</w:t>
            </w:r>
          </w:p>
          <w:p w14:paraId="5B5526A9" w14:textId="77777777" w:rsidR="00B11EA3" w:rsidRPr="00B11EA3" w:rsidRDefault="00B11EA3" w:rsidP="008D1E47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</w:tbl>
    <w:p w14:paraId="11FB7A5B" w14:textId="77777777" w:rsidR="00B11EA3" w:rsidRDefault="00B11EA3" w:rsidP="00B11EA3">
      <w:pPr>
        <w:rPr>
          <w:i/>
          <w:szCs w:val="24"/>
        </w:rPr>
      </w:pPr>
    </w:p>
    <w:tbl>
      <w:tblPr>
        <w:tblW w:w="5637" w:type="pct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"/>
        <w:gridCol w:w="1618"/>
        <w:gridCol w:w="231"/>
        <w:gridCol w:w="352"/>
        <w:gridCol w:w="3352"/>
        <w:gridCol w:w="992"/>
        <w:gridCol w:w="3331"/>
      </w:tblGrid>
      <w:tr w:rsidR="00B11EA3" w:rsidRPr="00B11EA3" w14:paraId="4D776D2B" w14:textId="77777777" w:rsidTr="008D1E47">
        <w:trPr>
          <w:trHeight w:val="51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997C818" w14:textId="77777777" w:rsidR="00B11EA3" w:rsidRPr="00B11EA3" w:rsidRDefault="00B11EA3" w:rsidP="00B11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ADAPTACJA MEDYCZNA Z WYPOSAŻENIEM MEDYCZNYM</w:t>
            </w:r>
          </w:p>
          <w:p w14:paraId="3EE40A9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1EBFBD35" w14:textId="77777777" w:rsidTr="008D1E47">
        <w:trPr>
          <w:trHeight w:val="51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79A3DF70" w14:textId="77777777" w:rsidR="00B11EA3" w:rsidRPr="00B11EA3" w:rsidRDefault="00B11EA3" w:rsidP="00B11EA3">
            <w:pPr>
              <w:jc w:val="both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Ambulans powinien spełniać jednocześnie: wymagania zapisane w niniejszej tabeli  </w:t>
            </w: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oraz warunki zgodne z  obowiązującymi przepisami </w:t>
            </w:r>
            <w:r w:rsidRPr="00B11EA3">
              <w:rPr>
                <w:rFonts w:ascii="Times New Roman" w:hAnsi="Times New Roman"/>
                <w:szCs w:val="24"/>
              </w:rPr>
              <w:t xml:space="preserve">zawartymi w rozporządzeniu Ministra Infrastruktury z dnia 31 grudnia 2002 r. w sprawie warunków technicznych pojazdów oraz zakresu ich niezbędnego wyposażenia (Dz. U. z 2024 r. poz. 502 ze zm.), </w:t>
            </w:r>
            <w:r w:rsidRPr="00B11EA3">
              <w:rPr>
                <w:rFonts w:ascii="Times New Roman" w:hAnsi="Times New Roman"/>
                <w:b/>
                <w:bCs/>
                <w:szCs w:val="24"/>
              </w:rPr>
              <w:t xml:space="preserve">aktualną normy PN EN 1789 lub normą równoważną </w:t>
            </w:r>
            <w:r w:rsidRPr="00B11EA3">
              <w:rPr>
                <w:rFonts w:ascii="Times New Roman" w:hAnsi="Times New Roman"/>
                <w:bCs/>
                <w:szCs w:val="24"/>
              </w:rPr>
              <w:t xml:space="preserve">(ambulans ratunkowy) </w:t>
            </w:r>
            <w:r w:rsidRPr="00B11EA3">
              <w:rPr>
                <w:rFonts w:ascii="Times New Roman" w:hAnsi="Times New Roman"/>
                <w:b/>
                <w:bCs/>
                <w:szCs w:val="24"/>
              </w:rPr>
              <w:t xml:space="preserve">oraz pozostałe wymogi </w:t>
            </w:r>
            <w:r w:rsidRPr="00B11EA3">
              <w:rPr>
                <w:rFonts w:ascii="Times New Roman" w:hAnsi="Times New Roman"/>
                <w:bCs/>
                <w:szCs w:val="24"/>
              </w:rPr>
              <w:t>określone przez Zamawiającego.</w:t>
            </w:r>
          </w:p>
        </w:tc>
      </w:tr>
      <w:tr w:rsidR="00B11EA3" w:rsidRPr="00B11EA3" w14:paraId="3928C431" w14:textId="77777777" w:rsidTr="008D1E47">
        <w:trPr>
          <w:trHeight w:val="51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CCA54EC" w14:textId="77777777" w:rsidR="00B11EA3" w:rsidRPr="00B11EA3" w:rsidRDefault="00B11EA3" w:rsidP="00B11EA3">
            <w:pPr>
              <w:jc w:val="both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Ambulans przeznaczony do transportu maksymalnie jednego pacjenta na noszach oraz trzyosobowego zespołu specjalistycznego / podstawowego.</w:t>
            </w:r>
          </w:p>
        </w:tc>
      </w:tr>
      <w:tr w:rsidR="00B11EA3" w:rsidRPr="00B11EA3" w14:paraId="2499EBB8" w14:textId="77777777" w:rsidTr="008D1E47">
        <w:trPr>
          <w:trHeight w:val="47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BFB593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Urządzenia do transportowania pacjenta powinny spełniać poniższe wymagania </w:t>
            </w: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oraz warunki zgodne </w:t>
            </w:r>
            <w:r w:rsidRPr="00B11EA3">
              <w:rPr>
                <w:rFonts w:ascii="Times New Roman" w:hAnsi="Times New Roman"/>
                <w:snapToGrid w:val="0"/>
                <w:szCs w:val="24"/>
              </w:rPr>
              <w:br/>
              <w:t xml:space="preserve">z obowiązującymi normami  – dla urządzeń do transportu pacjenta norma PN-EN 1865-1 lub normy równoważnej </w:t>
            </w:r>
          </w:p>
        </w:tc>
      </w:tr>
      <w:tr w:rsidR="00B11EA3" w:rsidRPr="00B11EA3" w14:paraId="08BDBED7" w14:textId="77777777" w:rsidTr="008D1E47">
        <w:trPr>
          <w:trHeight w:val="470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F4C4CA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lastRenderedPageBreak/>
              <w:t>Lp.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2E5625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Obszar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AB9E57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Lp.1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AE61B5D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 xml:space="preserve">Opis wymaganych minimalnych warunków </w:t>
            </w: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br/>
              <w:t xml:space="preserve">i parametrów techniczno-użytkowych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B49BA0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Wpisać         Tak / Nie</w:t>
            </w: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3C2FEA0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Parametry / warunki oferowane</w:t>
            </w:r>
          </w:p>
          <w:p w14:paraId="5AAF0E20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(opisać, podać parametry)</w:t>
            </w:r>
          </w:p>
        </w:tc>
      </w:tr>
      <w:tr w:rsidR="00B11EA3" w:rsidRPr="00B11EA3" w14:paraId="27DD5B73" w14:textId="77777777" w:rsidTr="008D1E47">
        <w:trPr>
          <w:trHeight w:val="21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24EF014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95D3563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7D5F63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652D733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3167CBF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0BC6E3A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6</w:t>
            </w:r>
          </w:p>
        </w:tc>
      </w:tr>
      <w:tr w:rsidR="00B11EA3" w:rsidRPr="00B11EA3" w14:paraId="7B17F3C0" w14:textId="77777777" w:rsidTr="008D1E47">
        <w:trPr>
          <w:trHeight w:val="470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14:paraId="720A13F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1.</w:t>
            </w:r>
          </w:p>
        </w:tc>
        <w:tc>
          <w:tcPr>
            <w:tcW w:w="786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07AD6FC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Nadwozie :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A61F34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1.1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707D5AC" w14:textId="77777777" w:rsidR="00B11EA3" w:rsidRPr="00B11EA3" w:rsidRDefault="00B11EA3" w:rsidP="00B11EA3">
            <w:pPr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Oznakowanie pojazdu:</w:t>
            </w:r>
          </w:p>
          <w:p w14:paraId="429D01C6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- pas odblaskowy zgodnie z Rozporządzeniem Ministra Zdrowia  z dnia 18.10.2010 r.</w:t>
            </w:r>
          </w:p>
          <w:p w14:paraId="1C59DE0D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a) pas odblaskowy z folii typu 3 barwy czerwonej, umieszczony w obszarze pomiędzy linią okien i nadkoli</w:t>
            </w:r>
          </w:p>
          <w:p w14:paraId="3EA85963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b) pas odblaskowy z foli typu 1 lub 3 barwy czerwonej umieszczony wokół dachu</w:t>
            </w:r>
          </w:p>
          <w:p w14:paraId="5B79FB70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c) pas odblaskowy z folii typu 1 lub 3 barwy niebieskiej umieszczony bezpośrednio nad pasem czerwonym (o którym mowa w pkt. „a”)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1AFD4A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napToGrid w:val="0"/>
                <w:color w:val="000000"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17EB44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oferowane rozwiązanie</w:t>
            </w:r>
          </w:p>
          <w:p w14:paraId="74D71A4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0C19D53D" w14:textId="77777777" w:rsidTr="008D1E47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0EF0FF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43B93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2547F4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1.2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C460E5F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napis lustrzany "AMBULANS" z przodu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6A204D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40A16E8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11EA3" w:rsidRPr="00B11EA3" w14:paraId="149CEAD2" w14:textId="77777777" w:rsidTr="008D1E47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6162E5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FDC89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05B0D5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1.3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F5DC301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napis "</w:t>
            </w: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>PAŃSTWOWE RATOWNICTWO MEDYCZNE</w:t>
            </w: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"  na mat. odblask. wpisany </w:t>
            </w:r>
            <w:r w:rsidRPr="00B11EA3">
              <w:rPr>
                <w:rFonts w:ascii="Times New Roman" w:hAnsi="Times New Roman"/>
                <w:snapToGrid w:val="0"/>
                <w:szCs w:val="24"/>
              </w:rPr>
              <w:br/>
              <w:t xml:space="preserve">w okrąg z krzyżem w środku ;  na bocznych ścianach ambulansu, na przedniej części dachu i na tylnych drzwiach. </w:t>
            </w: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>Do uzgodnienia po podpisaniu umowy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B0EDF37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049649E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11EA3" w:rsidRPr="00B11EA3" w14:paraId="354EA259" w14:textId="77777777" w:rsidTr="008D1E47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2E948F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A0FAE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C7561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1.4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63DFA09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dodatkowe emblematy np. „</w:t>
            </w: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>P</w:t>
            </w:r>
            <w:r w:rsidRPr="00B11EA3">
              <w:rPr>
                <w:rFonts w:ascii="Times New Roman" w:hAnsi="Times New Roman"/>
                <w:snapToGrid w:val="0"/>
                <w:szCs w:val="24"/>
              </w:rPr>
              <w:t>” lub „</w:t>
            </w: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>S</w:t>
            </w: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” po obu stronach pojazdu oraz na drzwiach tylnych – </w:t>
            </w: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>do uzgodnienia po podpisaniu umowy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2ADEABD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3513025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11EA3" w:rsidRPr="00B11EA3" w14:paraId="0960B5E6" w14:textId="77777777" w:rsidTr="008D1E47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4B6EDC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CC9CA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CA340D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1.5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DFC119D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b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 xml:space="preserve">logo Zamawiającego </w:t>
            </w:r>
            <w:r w:rsidRPr="00B11EA3">
              <w:rPr>
                <w:rFonts w:ascii="Times New Roman" w:hAnsi="Times New Roman"/>
                <w:snapToGrid w:val="0"/>
                <w:szCs w:val="24"/>
              </w:rPr>
              <w:t>na drzwiach kabiny po obu stronach pojazdu</w:t>
            </w: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 xml:space="preserve"> - do uzgodnienia po podpisaniu umowy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A3C77D8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2CCE821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11EA3" w:rsidRPr="00B11EA3" w14:paraId="341FC748" w14:textId="77777777" w:rsidTr="008D1E47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E2EE55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821EC1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6AF6E3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1.6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A8E35B6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dodatkowe uchwyty na drzwiach tylnych oraz w zewnętrznym schowku (ułatwienie zamykania drzwi, dostępu do schowka)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CAF5963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4E0515B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11EA3" w:rsidRPr="00B11EA3" w14:paraId="5E53F095" w14:textId="77777777" w:rsidTr="008D1E47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2CE3E8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0117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1A3E46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1.7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D3C092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zewnętrzny schowek za lewymi drzwiami przesuwnymi </w:t>
            </w:r>
            <w:r w:rsidRPr="00B11EA3">
              <w:rPr>
                <w:rFonts w:ascii="Times New Roman" w:hAnsi="Times New Roman"/>
                <w:szCs w:val="24"/>
              </w:rPr>
              <w:lastRenderedPageBreak/>
              <w:t>(oddzielony od przedziału medycznego i dostępny z zewnątrz pojazdu), z miejscem mocowania min. 2 szt. butli tlenowych 10l, krzesełka kardiologicznego, noszy podbierakowych, materaca próżniowego oraz deski ortopedycznej dla dorosłych. Poprzez drzwi lewe ma być zapewniony dostęp do plecaka / torby medycznej umieszczonej w przedziale medycznym (tzw. podwójny dostęp do plecaka/torby – z przedziału medycznego i z zewnątrz pojazdu).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F8346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75ABE3E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11EA3" w:rsidRPr="00B11EA3" w14:paraId="65B2D28F" w14:textId="77777777" w:rsidTr="008D1E47">
        <w:trPr>
          <w:trHeight w:val="47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5417D23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2.</w:t>
            </w:r>
          </w:p>
        </w:tc>
        <w:tc>
          <w:tcPr>
            <w:tcW w:w="7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6A8EF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Ogrzewanie regulowane za pomocą termostatu :</w:t>
            </w:r>
          </w:p>
        </w:tc>
        <w:tc>
          <w:tcPr>
            <w:tcW w:w="2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B7F1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14:paraId="014825CD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14:paraId="47DEC7A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1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9ECCAE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takie, aby przy temperaturach zewnętrznych -10</w:t>
            </w:r>
            <w:r w:rsidRPr="00B11EA3">
              <w:rPr>
                <w:rFonts w:ascii="Times New Roman" w:hAnsi="Times New Roman"/>
                <w:snapToGrid w:val="0"/>
                <w:color w:val="000000"/>
                <w:szCs w:val="24"/>
                <w:vertAlign w:val="superscript"/>
              </w:rPr>
              <w:t>o</w:t>
            </w: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C i niższych ogrzanie wnętrza o przynajmniej 5</w:t>
            </w:r>
            <w:r w:rsidRPr="00B11EA3">
              <w:rPr>
                <w:rFonts w:ascii="Times New Roman" w:hAnsi="Times New Roman"/>
                <w:snapToGrid w:val="0"/>
                <w:color w:val="000000"/>
                <w:szCs w:val="24"/>
                <w:vertAlign w:val="superscript"/>
              </w:rPr>
              <w:t>o</w:t>
            </w: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C nie trwało dłużej niż 15 minut. 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F0130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337D36F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11EA3" w:rsidRPr="00B11EA3" w14:paraId="5AD07A0D" w14:textId="77777777" w:rsidTr="008D1E47">
        <w:trPr>
          <w:trHeight w:val="4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44AB9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76979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od silnika, </w:t>
            </w: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br/>
              <w:t>z możliwością regulacji</w:t>
            </w:r>
          </w:p>
        </w:tc>
        <w:tc>
          <w:tcPr>
            <w:tcW w:w="2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A170D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1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73AA4B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kabiny kierowcy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9018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5A9D2CE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11EA3" w:rsidRPr="00B11EA3" w14:paraId="27BCA874" w14:textId="77777777" w:rsidTr="008D1E47">
        <w:trPr>
          <w:trHeight w:val="4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E7204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E690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9F5F6D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2.2</w:t>
            </w:r>
          </w:p>
        </w:tc>
        <w:tc>
          <w:tcPr>
            <w:tcW w:w="1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1C8913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przedziału  pacjenta za pomocą nagrzewnicy umieszczonej w przedziale medycznym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38BC0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D5032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typ urządzenia</w:t>
            </w:r>
          </w:p>
          <w:p w14:paraId="34E747D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11EA3" w:rsidRPr="00B11EA3" w14:paraId="25DC420E" w14:textId="77777777" w:rsidTr="008D1E47">
        <w:trPr>
          <w:trHeight w:val="4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97225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D1FE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14:paraId="528E830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niezależne</w:t>
            </w:r>
          </w:p>
        </w:tc>
        <w:tc>
          <w:tcPr>
            <w:tcW w:w="2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45FC76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2.3</w:t>
            </w:r>
          </w:p>
        </w:tc>
        <w:tc>
          <w:tcPr>
            <w:tcW w:w="1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F30EF0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niezależne od pracy silnika i układu chłodzenia silnika  dodatkowe ogrzewanie przedziału medycznego, z możliwością ustawienia temperatury i termostatem o mocy min. 5,0  kW tzw. powietrzne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0DF63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D6966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typ urządzenia</w:t>
            </w:r>
          </w:p>
          <w:p w14:paraId="0554EB8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1DB76601" w14:textId="77777777" w:rsidTr="008D1E47">
        <w:trPr>
          <w:trHeight w:val="47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DEECC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C2E520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postojowe, dodatkowe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80DB82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2.4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15F63D3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z sieci 230 V - dodatkowy, podgrzewacz przedziału pacjenta o mocy min. 2100W - zamocowany w pozycji poziomej w taki sposób, aby wylot ogrzanego powietrza skierowany był do środka przedziału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85687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004D29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typ urządzenia</w:t>
            </w:r>
          </w:p>
          <w:p w14:paraId="24103B1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18EBAF26" w14:textId="77777777" w:rsidTr="008D1E47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FD0F1E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DDC237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wentylacja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148BD07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2.5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E88B5F9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wentylator dachowy z lampą wewnętrzną zapewniający ponad 20-cio krotną wymianę powietrza na godzinę w przedziale medycznym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B9D1D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CB3404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typ urządzenia</w:t>
            </w:r>
          </w:p>
          <w:p w14:paraId="13B4C4B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112BBAEC" w14:textId="77777777" w:rsidTr="008D1E47">
        <w:trPr>
          <w:trHeight w:val="470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4AAF24A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3.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D1DBE2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klimatyzacja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9158E28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3.1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AFB44CA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rozbudowa fabrycznej klimatyzacji kabiny kierowcy na </w:t>
            </w: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lastRenderedPageBreak/>
              <w:t xml:space="preserve">przedział medyczny (po rozbudowie klimatyzacja </w:t>
            </w:r>
            <w:proofErr w:type="spellStart"/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dwuparownikowa</w:t>
            </w:r>
            <w:proofErr w:type="spellEnd"/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48AABF6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14:paraId="46F3C72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1BD0D900" w14:textId="77777777" w:rsidTr="008D1E47">
        <w:trPr>
          <w:trHeight w:val="470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55AEB976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4.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B0DD9E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Instalacja elektryczna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D6C69C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4.1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323A7E0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dwa akumulatory o pojemności sumarycznej min. 180 Ah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 (Zamawiający dopuszcza by akumulatory były wyposażeniem fabrycznym pojazdu bazowego bądź elementem wyposażenia adaptacji na ambulans sanitarny).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9EC2461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33C553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C0C0C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pojemności akumulatorów</w:t>
            </w:r>
          </w:p>
          <w:p w14:paraId="0C9DC66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C0C0C0"/>
                <w:szCs w:val="24"/>
              </w:rPr>
            </w:pPr>
          </w:p>
        </w:tc>
      </w:tr>
      <w:tr w:rsidR="00B11EA3" w:rsidRPr="00B11EA3" w14:paraId="6EAEF743" w14:textId="77777777" w:rsidTr="008D1E47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6219357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11E4F3D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D2C0CF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4.2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A3BA363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b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 w:rsidRPr="00B11EA3">
              <w:rPr>
                <w:rFonts w:ascii="Times New Roman" w:hAnsi="Times New Roman"/>
                <w:snapToGrid w:val="0"/>
                <w:szCs w:val="24"/>
                <w:u w:val="single"/>
              </w:rPr>
              <w:t>rzeczywistej wydajności prądowej 25A</w:t>
            </w: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 lub dwa prostowniki oddzielnie dla akumulatora rozruchowego, oddzielnie dla przedziału pacjenta -  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CF7CCCE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978CB6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C0C0C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Opisać zastosowane rozwiązanie</w:t>
            </w:r>
          </w:p>
          <w:p w14:paraId="0A1F528F" w14:textId="77777777" w:rsidR="00B11EA3" w:rsidRPr="00B11EA3" w:rsidRDefault="00B11EA3" w:rsidP="00B11EA3">
            <w:pPr>
              <w:rPr>
                <w:rFonts w:ascii="Times New Roman" w:hAnsi="Times New Roman"/>
                <w:i/>
                <w:iCs/>
                <w:snapToGrid w:val="0"/>
                <w:color w:val="C0C0C0"/>
                <w:szCs w:val="24"/>
              </w:rPr>
            </w:pPr>
          </w:p>
        </w:tc>
      </w:tr>
      <w:tr w:rsidR="00B11EA3" w:rsidRPr="00B11EA3" w14:paraId="35EBA008" w14:textId="77777777" w:rsidTr="008D1E47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950B1D6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7C3392E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7757CC4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4.3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14049FD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>3gniazda 230 V</w:t>
            </w: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 w przedziale pacjenta z bezpiecznikami zabezpieczającymi, w tym dwa w okolicach środkowej części przedziału medycznego na lewej </w:t>
            </w:r>
            <w:r w:rsidRPr="00B11EA3">
              <w:rPr>
                <w:rFonts w:ascii="Times New Roman" w:hAnsi="Times New Roman"/>
                <w:snapToGrid w:val="0"/>
                <w:szCs w:val="24"/>
              </w:rPr>
              <w:lastRenderedPageBreak/>
              <w:t>ścianie oraz jedno do zasilania dodatkowego podgrzewacza elektrycznego.</w:t>
            </w:r>
          </w:p>
          <w:p w14:paraId="2A634022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>Dodatkowa przetwornica 1200W (prąd w sinusie), z możliwością wyłączenia. Po włączeniu napięcie w gniazdach 230V w czasie jazdy.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CA02E4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681CDA3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11EA3" w:rsidRPr="00B11EA3" w14:paraId="419FCFC5" w14:textId="77777777" w:rsidTr="008D1E47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B673404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434084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0ED13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4.4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F7DB6FF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b/>
                <w:strike/>
                <w:snapToGrid w:val="0"/>
                <w:szCs w:val="24"/>
              </w:rPr>
              <w:t xml:space="preserve">4 </w:t>
            </w: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 xml:space="preserve">gniazda 12 V typu </w:t>
            </w:r>
            <w:proofErr w:type="spellStart"/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>Lexel</w:t>
            </w:r>
            <w:proofErr w:type="spellEnd"/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 w:rsidRPr="00B11EA3">
              <w:rPr>
                <w:rFonts w:ascii="Times New Roman" w:hAnsi="Times New Roman"/>
                <w:snapToGrid w:val="0"/>
                <w:szCs w:val="24"/>
              </w:rPr>
              <w:t>Lexel</w:t>
            </w:r>
            <w:proofErr w:type="spellEnd"/>
            <w:r w:rsidRPr="00B11EA3">
              <w:rPr>
                <w:rFonts w:ascii="Times New Roman" w:hAnsi="Times New Roman"/>
                <w:snapToGrid w:val="0"/>
                <w:szCs w:val="24"/>
              </w:rPr>
              <w:t>)  w przedziale medycznym z bezpiecznikami zabezpieczającymi  + gniazdo USB ściana działowa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4E24A7F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2850DFA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11EA3" w:rsidRPr="00B11EA3" w14:paraId="77744C5E" w14:textId="77777777" w:rsidTr="008D1E47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AF29FD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E9FA4E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33452F6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4.5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95F6BEE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2 przewody zasilania zewnętrznego 230V o długości co najmniej 10 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BC44A8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14:paraId="4DA2BE8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4A296794" w14:textId="77777777" w:rsidTr="008D1E47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3A2BC51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51F472A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BFA0AFF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4.6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84B254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grzałka silnika zasilana z sieci 230V . Na pojeździe ma być zamontowana wizualna sygnalizacja informująca o podłączeniu ambulansu do sieci 230V.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BA0441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14:paraId="2641ECE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3E11DD4C" w14:textId="77777777" w:rsidTr="008D1E47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1776B90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D664223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70415D9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4.7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C71D92" w14:textId="77777777" w:rsidR="00B11EA3" w:rsidRPr="00B11EA3" w:rsidRDefault="00B11EA3" w:rsidP="00B11EA3">
            <w:pPr>
              <w:snapToGrid w:val="0"/>
              <w:ind w:left="110" w:right="13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kabina kierowcy ma być wyposażona w panel sterujący </w:t>
            </w:r>
          </w:p>
          <w:p w14:paraId="4BC6278E" w14:textId="77777777" w:rsidR="00B11EA3" w:rsidRPr="00B11EA3" w:rsidRDefault="00B11EA3" w:rsidP="00B11EA3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- informujący kierowcę o działaniu reflektorów zewnętrznych</w:t>
            </w:r>
          </w:p>
          <w:p w14:paraId="0BE8514C" w14:textId="77777777" w:rsidR="00B11EA3" w:rsidRPr="00B11EA3" w:rsidRDefault="00B11EA3" w:rsidP="00B11EA3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- informujący kierowcę o braku możliwości uruchomienia pojazdu z powodu  podłączeniu ambulansu do sieci 230 V</w:t>
            </w:r>
          </w:p>
          <w:p w14:paraId="6A839ADC" w14:textId="77777777" w:rsidR="00B11EA3" w:rsidRPr="00B11EA3" w:rsidRDefault="00B11EA3" w:rsidP="00B11EA3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- informujący kierowcę o braku możliwości uruchomienia pojazdu z powodu otwartych drzwi między przedziałem medycznym a kabiną kierowcy </w:t>
            </w:r>
          </w:p>
          <w:p w14:paraId="55D8EA59" w14:textId="77777777" w:rsidR="00B11EA3" w:rsidRPr="00B11EA3" w:rsidRDefault="00B11EA3" w:rsidP="00B11EA3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- informujący kierowcę o poziomie naładowania akumulatora samochodu bazowego i akumulatora dodatkowego</w:t>
            </w:r>
          </w:p>
          <w:p w14:paraId="7DA33EE8" w14:textId="77777777" w:rsidR="00B11EA3" w:rsidRPr="00B11EA3" w:rsidRDefault="00B11EA3" w:rsidP="00B11EA3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lastRenderedPageBreak/>
              <w:t>- ostrzegający kierowcę (sygnalizacja dźwiękowa) o niedoładowaniu akumulatora samochodu bazowego i akumulatora dodatkowego</w:t>
            </w:r>
          </w:p>
          <w:p w14:paraId="7AB13DAB" w14:textId="77777777" w:rsidR="00B11EA3" w:rsidRPr="00B11EA3" w:rsidRDefault="00B11EA3" w:rsidP="00B11EA3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(panel przyciskowy (guzikowy) nie typu </w:t>
            </w:r>
            <w:proofErr w:type="spellStart"/>
            <w:r w:rsidRPr="00B11EA3">
              <w:rPr>
                <w:rFonts w:ascii="Times New Roman" w:hAnsi="Times New Roman"/>
                <w:szCs w:val="24"/>
              </w:rPr>
              <w:t>touchscreen</w:t>
            </w:r>
            <w:proofErr w:type="spellEnd"/>
            <w:r w:rsidRPr="00B11EA3">
              <w:rPr>
                <w:rFonts w:ascii="Times New Roman" w:hAnsi="Times New Roman"/>
                <w:szCs w:val="24"/>
              </w:rPr>
              <w:t xml:space="preserve"> lub </w:t>
            </w:r>
            <w:proofErr w:type="spellStart"/>
            <w:r w:rsidRPr="00B11EA3">
              <w:rPr>
                <w:rFonts w:ascii="Times New Roman" w:hAnsi="Times New Roman"/>
                <w:szCs w:val="24"/>
              </w:rPr>
              <w:t>rezystencyjny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97BED4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14:paraId="6480D90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0ACEAA5F" w14:textId="77777777" w:rsidTr="008D1E47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E636F98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7BD02E4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924DB85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4.8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062600" w14:textId="77777777" w:rsidR="00B11EA3" w:rsidRPr="00B11EA3" w:rsidRDefault="00B11EA3" w:rsidP="00B11EA3">
            <w:pPr>
              <w:snapToGrid w:val="0"/>
              <w:ind w:left="110" w:right="13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w kabinie kierowcy 2 gniazda USB umiejscowione w desce rozdzielczej po stronie pasażera oraz jedno gniazdo 12V typu zapalniczki na podszybiu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ECC00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59902B0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11EA3" w:rsidRPr="00B11EA3" w14:paraId="2E66775B" w14:textId="77777777" w:rsidTr="008D1E47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56AAC4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609269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BDDA5D5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4.9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12F8E21" w14:textId="77777777" w:rsidR="00B11EA3" w:rsidRPr="00B11EA3" w:rsidRDefault="00B11EA3" w:rsidP="00B11EA3">
            <w:pPr>
              <w:snapToGrid w:val="0"/>
              <w:ind w:left="110" w:right="13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przedział medyczny ma być wyposażony w zamontowany na prawej ścianie (przy fotelu obrotowym) panel sterujący z </w:t>
            </w:r>
            <w:proofErr w:type="spellStart"/>
            <w:r w:rsidRPr="00B11EA3">
              <w:rPr>
                <w:rFonts w:ascii="Times New Roman" w:hAnsi="Times New Roman"/>
                <w:szCs w:val="24"/>
              </w:rPr>
              <w:t>mikrostycznikami</w:t>
            </w:r>
            <w:proofErr w:type="spellEnd"/>
            <w:r w:rsidRPr="00B11EA3">
              <w:rPr>
                <w:rFonts w:ascii="Times New Roman" w:hAnsi="Times New Roman"/>
                <w:szCs w:val="24"/>
              </w:rPr>
              <w:t>:</w:t>
            </w:r>
          </w:p>
          <w:p w14:paraId="286C7935" w14:textId="77777777" w:rsidR="00B11EA3" w:rsidRPr="00B11EA3" w:rsidRDefault="00B11EA3" w:rsidP="00B11EA3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- informujący o temperaturze w przedziale medycznym oraz na zewnątrz pojazdu</w:t>
            </w:r>
          </w:p>
          <w:p w14:paraId="6472AB56" w14:textId="77777777" w:rsidR="00B11EA3" w:rsidRPr="00B11EA3" w:rsidRDefault="00B11EA3" w:rsidP="00B11EA3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- z funkcją zegara (aktualny czas) i kalendarza (dzień, data)</w:t>
            </w:r>
          </w:p>
          <w:p w14:paraId="1E23EE37" w14:textId="77777777" w:rsidR="00B11EA3" w:rsidRPr="00B11EA3" w:rsidRDefault="00B11EA3" w:rsidP="00B11EA3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- informujący o temperaturze wewnątrz </w:t>
            </w:r>
            <w:proofErr w:type="spellStart"/>
            <w:r w:rsidRPr="00B11EA3">
              <w:rPr>
                <w:rFonts w:ascii="Times New Roman" w:hAnsi="Times New Roman"/>
                <w:szCs w:val="24"/>
              </w:rPr>
              <w:t>termoboxu</w:t>
            </w:r>
            <w:proofErr w:type="spellEnd"/>
          </w:p>
          <w:p w14:paraId="63768401" w14:textId="77777777" w:rsidR="00B11EA3" w:rsidRPr="00B11EA3" w:rsidRDefault="00B11EA3" w:rsidP="00B11EA3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- sterujący oświetleniem przedziału medycznego </w:t>
            </w:r>
          </w:p>
          <w:p w14:paraId="54B2F3E7" w14:textId="77777777" w:rsidR="00B11EA3" w:rsidRPr="00B11EA3" w:rsidRDefault="00B11EA3" w:rsidP="00B11EA3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- sterujący systemem wentylacji przedziału medycznego</w:t>
            </w:r>
          </w:p>
          <w:p w14:paraId="7043C114" w14:textId="77777777" w:rsidR="00B11EA3" w:rsidRPr="00B11EA3" w:rsidRDefault="00B11EA3" w:rsidP="00B11EA3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- zarządzający system ogrzewania przedziału medycznego i klimatyzacji przedziału medycznego z funkcją automatycznego utrzymania zadanej temperatury.</w:t>
            </w:r>
          </w:p>
          <w:p w14:paraId="72530623" w14:textId="77777777" w:rsidR="00B11EA3" w:rsidRPr="00B11EA3" w:rsidRDefault="00B11EA3" w:rsidP="00B11EA3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(panel przyciskowy (guzikowy) nie typu </w:t>
            </w:r>
            <w:proofErr w:type="spellStart"/>
            <w:r w:rsidRPr="00B11EA3">
              <w:rPr>
                <w:rFonts w:ascii="Times New Roman" w:hAnsi="Times New Roman"/>
                <w:szCs w:val="24"/>
              </w:rPr>
              <w:t>touchscreen</w:t>
            </w:r>
            <w:proofErr w:type="spellEnd"/>
            <w:r w:rsidRPr="00B11EA3">
              <w:rPr>
                <w:rFonts w:ascii="Times New Roman" w:hAnsi="Times New Roman"/>
                <w:szCs w:val="24"/>
              </w:rPr>
              <w:t xml:space="preserve"> lub </w:t>
            </w:r>
            <w:proofErr w:type="spellStart"/>
            <w:r w:rsidRPr="00B11EA3">
              <w:rPr>
                <w:rFonts w:ascii="Times New Roman" w:hAnsi="Times New Roman"/>
                <w:szCs w:val="24"/>
              </w:rPr>
              <w:t>rezystencyjny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1F5FE0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2CAE1B9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63C43B6D" w14:textId="77777777" w:rsidTr="008D1E47">
        <w:trPr>
          <w:trHeight w:val="470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2BFDBAA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</w:t>
            </w:r>
          </w:p>
        </w:tc>
        <w:tc>
          <w:tcPr>
            <w:tcW w:w="786" w:type="pct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FEF1F7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Przedział pacjenta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960C6A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E671A98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minimalne </w:t>
            </w:r>
            <w:proofErr w:type="spellStart"/>
            <w:r w:rsidRPr="00B11EA3">
              <w:rPr>
                <w:rFonts w:ascii="Times New Roman" w:hAnsi="Times New Roman"/>
                <w:snapToGrid w:val="0"/>
                <w:szCs w:val="24"/>
              </w:rPr>
              <w:t>wewn</w:t>
            </w:r>
            <w:proofErr w:type="spellEnd"/>
            <w:r w:rsidRPr="00B11EA3">
              <w:rPr>
                <w:rFonts w:ascii="Times New Roman" w:hAnsi="Times New Roman"/>
                <w:snapToGrid w:val="0"/>
                <w:szCs w:val="24"/>
              </w:rPr>
              <w:t>. wymiary przedziału pacjenta: wysokość 1,80 m, długość 3,25 m, szerokość 1,70 m (pomiędzy ścianami bocznymi)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4741C21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567C87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C0C0C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wymiary</w:t>
            </w:r>
          </w:p>
          <w:p w14:paraId="3982A36C" w14:textId="77777777" w:rsidR="00B11EA3" w:rsidRPr="00B11EA3" w:rsidRDefault="00B11EA3" w:rsidP="00B11EA3">
            <w:pPr>
              <w:rPr>
                <w:rFonts w:ascii="Times New Roman" w:hAnsi="Times New Roman"/>
                <w:i/>
                <w:iCs/>
                <w:snapToGrid w:val="0"/>
                <w:color w:val="C0C0C0"/>
                <w:szCs w:val="24"/>
              </w:rPr>
            </w:pPr>
          </w:p>
        </w:tc>
      </w:tr>
      <w:tr w:rsidR="00B11EA3" w:rsidRPr="00B11EA3" w14:paraId="0996BA67" w14:textId="77777777" w:rsidTr="008D1E47">
        <w:trPr>
          <w:trHeight w:val="47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28B29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583D9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23EE77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242FA34" w14:textId="77777777" w:rsidR="00B11EA3" w:rsidRPr="00B11EA3" w:rsidRDefault="00B11EA3" w:rsidP="00B11EA3">
            <w:pPr>
              <w:ind w:left="110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E85704A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003197B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5D8A27D8" w14:textId="77777777" w:rsidTr="008D1E47">
        <w:trPr>
          <w:trHeight w:val="444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9B03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6B5D4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2E58BC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B2F890F" w14:textId="77777777" w:rsidR="00B11EA3" w:rsidRPr="00B11EA3" w:rsidRDefault="00B11EA3" w:rsidP="00B11EA3">
            <w:pPr>
              <w:pStyle w:val="Tekstpodstawowywcity"/>
              <w:ind w:left="110" w:right="13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na prawej ścianie jeden fotel obrotowy, wyposażony w </w:t>
            </w:r>
            <w:r w:rsidRPr="00B11EA3">
              <w:rPr>
                <w:rFonts w:ascii="Times New Roman" w:hAnsi="Times New Roman"/>
                <w:szCs w:val="24"/>
              </w:rPr>
              <w:lastRenderedPageBreak/>
              <w:t>bezwładnościowe, trzypunktowe pasy bezpieczeństwa i zagłówek, ze składanym do pionu siedziskiem (łatwo składanym ruchem jednej ręki)  i regulowanym oparciem pod plecami (regulowany kąt oparcia – podać zakres regulacji).</w:t>
            </w:r>
          </w:p>
          <w:p w14:paraId="19AA00C2" w14:textId="77777777" w:rsidR="00B11EA3" w:rsidRPr="00B11EA3" w:rsidRDefault="00B11EA3" w:rsidP="00B11EA3">
            <w:pPr>
              <w:pStyle w:val="Tekstpodstawowywcity"/>
              <w:ind w:left="110" w:right="13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Podać markę i model oferowanego fotela.</w:t>
            </w:r>
          </w:p>
          <w:p w14:paraId="29EBD324" w14:textId="77777777" w:rsidR="00B11EA3" w:rsidRPr="00B11EA3" w:rsidRDefault="00B11EA3" w:rsidP="00B11EA3">
            <w:pPr>
              <w:pStyle w:val="Tekstpodstawowywcity"/>
              <w:ind w:left="110" w:right="13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Fotel wyposażony w czujnik zapięcia pasów bezpieczeństwa.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70FDC8D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68CEA3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model fotela oraz zakres regulacji</w:t>
            </w:r>
          </w:p>
          <w:p w14:paraId="3701DD0E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</w:p>
        </w:tc>
      </w:tr>
      <w:tr w:rsidR="00B11EA3" w:rsidRPr="00B11EA3" w14:paraId="0BC40238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27676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B7B84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52498E3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80A1F4B" w14:textId="77777777" w:rsidR="00B11EA3" w:rsidRPr="00B11EA3" w:rsidRDefault="00B11EA3" w:rsidP="00B11EA3">
            <w:pPr>
              <w:pStyle w:val="Tekstpodstawowywcity"/>
              <w:tabs>
                <w:tab w:val="left" w:pos="251"/>
              </w:tabs>
              <w:ind w:left="110" w:right="13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przy ścianie działowej u wezgłowia noszy fotel obrotowy tj. umożliwiający jazdę tyłem do kierunku jazdy, z systemem przesuwu, ze składanym do pionu siedziskiem, zagłówkiem (regulowanym lub zintegrowanym), bezwładnościowym pasem bezpieczeństwa oraz regulowanym oparciem pod plecami (regulowany kąt oparcia – podać zakres regulacji). </w:t>
            </w:r>
          </w:p>
          <w:p w14:paraId="175F707E" w14:textId="77777777" w:rsidR="00B11EA3" w:rsidRPr="00B11EA3" w:rsidRDefault="00B11EA3" w:rsidP="00B11EA3">
            <w:pPr>
              <w:pStyle w:val="Tekstpodstawowywcity"/>
              <w:tabs>
                <w:tab w:val="clear" w:pos="426"/>
                <w:tab w:val="left" w:pos="420"/>
              </w:tabs>
              <w:ind w:left="110" w:right="13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Podać markę i model oferowanego fotela.</w:t>
            </w:r>
          </w:p>
          <w:p w14:paraId="436B48FF" w14:textId="77777777" w:rsidR="00B11EA3" w:rsidRPr="00B11EA3" w:rsidRDefault="00B11EA3" w:rsidP="00B11EA3">
            <w:pPr>
              <w:pStyle w:val="Tekstpodstawowywcity"/>
              <w:tabs>
                <w:tab w:val="clear" w:pos="426"/>
                <w:tab w:val="left" w:pos="420"/>
              </w:tabs>
              <w:ind w:left="110" w:right="13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Fotel wyposażony w czujnik zapięcia pasów bezpieczeństwa.</w:t>
            </w:r>
          </w:p>
          <w:p w14:paraId="05DC3376" w14:textId="77777777" w:rsidR="00B11EA3" w:rsidRPr="00B11EA3" w:rsidRDefault="00B11EA3" w:rsidP="00B11EA3">
            <w:pPr>
              <w:pStyle w:val="Tekstpodstawowywcity"/>
              <w:tabs>
                <w:tab w:val="clear" w:pos="426"/>
                <w:tab w:val="left" w:pos="420"/>
              </w:tabs>
              <w:ind w:left="110" w:right="130"/>
              <w:rPr>
                <w:rFonts w:ascii="Times New Roman" w:hAnsi="Times New Roman"/>
                <w:szCs w:val="24"/>
              </w:rPr>
            </w:pPr>
          </w:p>
          <w:p w14:paraId="6BAEDAA8" w14:textId="77777777" w:rsidR="00B11EA3" w:rsidRPr="00B11EA3" w:rsidRDefault="00B11EA3" w:rsidP="00B11EA3">
            <w:pPr>
              <w:pStyle w:val="Tekstpodstawowywcity"/>
              <w:tabs>
                <w:tab w:val="clear" w:pos="426"/>
                <w:tab w:val="left" w:pos="420"/>
              </w:tabs>
              <w:ind w:left="0" w:right="130"/>
              <w:rPr>
                <w:rFonts w:ascii="Times New Roman" w:hAnsi="Times New Roman"/>
                <w:b/>
                <w:szCs w:val="24"/>
              </w:rPr>
            </w:pPr>
          </w:p>
          <w:p w14:paraId="2E073FFD" w14:textId="77777777" w:rsidR="00B11EA3" w:rsidRPr="00B11EA3" w:rsidRDefault="00B11EA3" w:rsidP="00B11EA3">
            <w:pPr>
              <w:pStyle w:val="Tekstpodstawowywcity"/>
              <w:ind w:left="110" w:right="13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b/>
                <w:szCs w:val="24"/>
              </w:rPr>
              <w:t xml:space="preserve">Uwaga. Parametr punktowany: przesuw fotela u wezgłowia noszy dostępny w każdym momencie eksploatacji (również w trakcie jazdy ambulansu, przy zapiętym bezwładnościowym pasie bezpieczeństwa przez osobę siedzącą na przesuwanym fotelu). Dodatkowy przycisk zwalniający przesuw znajdujący się przy przesuwnych drzwiach </w:t>
            </w:r>
            <w:r w:rsidRPr="00B11EA3">
              <w:rPr>
                <w:rFonts w:ascii="Times New Roman" w:hAnsi="Times New Roman"/>
                <w:b/>
                <w:szCs w:val="24"/>
              </w:rPr>
              <w:lastRenderedPageBreak/>
              <w:t>pomiędzy kabiną kierowcy a przedziałem medycznym, ułatwiający przesuwanie fotela w trakcie przechodzenia z przedziału medycznego do kabiny kierowcy.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72EA88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404E25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model fotela oraz zakres regulacji</w:t>
            </w:r>
          </w:p>
          <w:p w14:paraId="4A6B2700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</w:p>
        </w:tc>
      </w:tr>
      <w:tr w:rsidR="00B11EA3" w:rsidRPr="00B11EA3" w14:paraId="731FF678" w14:textId="77777777" w:rsidTr="008D1E47">
        <w:trPr>
          <w:trHeight w:val="43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95E24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179A8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28F54DA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FB7110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podłoga wyłożona wykładziną antypoślizgową, łatwo zmywalną, połączoną szczelnie z pokryciem boków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D16021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205B8C3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11EA3" w:rsidRPr="00B11EA3" w14:paraId="1BE44401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3F528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4DE57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B694A65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5.6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157CCB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ściany boczne, sufit, półki, szafki wykonane z materiału łatwo zmywalnego, odpornego na działanie środków myjąco odkażających, bez ostrych krawędzi, w kolorze białym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054B7DD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4D1E3BA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11EA3" w:rsidRPr="00B11EA3" w14:paraId="7FC1E3F8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11884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A68C5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66309C6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5.7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07AC9D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przegroda między kabiną kierowcy a przedziałem medycznym. Przegroda zapewniająca możliwość oddzielenia obu przedziałów oraz komunikację pomiędzy personelem medycznym a kierowcą, przegroda ma być wyposażona w drzwi przesuwane mechanicznie(minimalna wysokość przejścia 1800 mm, minimalna szerokość przejścia 400 mm ) spełniające normę PN EN 1789 lub normę równoważną (Nie ma być możliwości prowadzenia pojazdu z drzwiami w pozycji otwartej.   Drzwi zabezpieczone przed otwarciem gdy ambulans drogowy jest w ruchu. Podczas postoju pojazdu z zapalonym silnikiem, możliwość otwarcia drzwi przesuwnych.).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19F3ACA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49F3BD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 Podać wysokość i szerokość przejścia</w:t>
            </w:r>
          </w:p>
          <w:p w14:paraId="6BC85716" w14:textId="77777777" w:rsidR="00B11EA3" w:rsidRPr="00B11EA3" w:rsidRDefault="00B11EA3" w:rsidP="00B11EA3">
            <w:pPr>
              <w:rPr>
                <w:rFonts w:ascii="Times New Roman" w:hAnsi="Times New Roman"/>
                <w:i/>
                <w:iCs/>
                <w:snapToGrid w:val="0"/>
                <w:szCs w:val="24"/>
              </w:rPr>
            </w:pPr>
          </w:p>
        </w:tc>
      </w:tr>
      <w:tr w:rsidR="00B11EA3" w:rsidRPr="00B11EA3" w14:paraId="72F4C9B8" w14:textId="77777777" w:rsidTr="008D1E47">
        <w:trPr>
          <w:trHeight w:val="24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53A06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3D33E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9FD36B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5.8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229698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9C2C985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00B9CCD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11EA3" w:rsidRPr="00B11EA3" w14:paraId="54D23D1C" w14:textId="77777777" w:rsidTr="008D1E47">
        <w:trPr>
          <w:trHeight w:val="58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EB81B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DC482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9CA12D5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5.9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841549D" w14:textId="77777777" w:rsidR="00B11EA3" w:rsidRPr="00B11EA3" w:rsidRDefault="00B11EA3" w:rsidP="00B11EA3">
            <w:pPr>
              <w:pStyle w:val="Wyliczkreska"/>
              <w:snapToGrid w:val="0"/>
              <w:spacing w:line="240" w:lineRule="auto"/>
              <w:ind w:left="0" w:firstLine="0"/>
              <w:rPr>
                <w:szCs w:val="24"/>
                <w:lang w:val="pl-PL"/>
              </w:rPr>
            </w:pPr>
            <w:r w:rsidRPr="00B11EA3">
              <w:rPr>
                <w:szCs w:val="24"/>
                <w:lang w:val="pl-PL"/>
              </w:rPr>
              <w:t xml:space="preserve">na ścianie lewej szyny wraz z trzema panelami do mocowania uchwytów dla następującego sprzętu medycznego: defibrylator, respirator, pompa infuzyjna </w:t>
            </w:r>
            <w:r w:rsidRPr="00B11EA3">
              <w:rPr>
                <w:szCs w:val="24"/>
                <w:lang w:val="pl-PL"/>
              </w:rPr>
              <w:lastRenderedPageBreak/>
              <w:t>Panele mają mieć możliwość demontażu oraz przesuwu wzdłuż osi pojazdu tj. możliwość rozmieszczenia ww. sprzętu medycznego wg uznania Zamawiającego.</w:t>
            </w:r>
          </w:p>
          <w:p w14:paraId="3D57DFB4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Uwaga – Zamawiający nie dopuszcza mocowania na stałe uchwytów do ww. sprzętu medycznego bezpośrednio do ściany przedziału medycznego.   </w:t>
            </w:r>
          </w:p>
          <w:p w14:paraId="6F2DDFF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Zamawiający wymaga dostarczenia ambulansu z zamontowanym uchwytem do ssaka.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DF6164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4C215F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326B5C7B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7F4FF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2C573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31A4BDE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5.10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2DD65A7" w14:textId="77777777" w:rsidR="00B11EA3" w:rsidRPr="00B11EA3" w:rsidRDefault="00B11EA3" w:rsidP="00B11EA3">
            <w:pPr>
              <w:snapToGrid w:val="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zabudowa meblowa na ścianach bocznych (lewej i prawej):</w:t>
            </w:r>
          </w:p>
          <w:p w14:paraId="1291A7FD" w14:textId="77777777" w:rsidR="00B11EA3" w:rsidRPr="00B11EA3" w:rsidRDefault="00B11EA3" w:rsidP="00B11EA3">
            <w:pPr>
              <w:snapToGrid w:val="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- zestawy szafek i półek wykonanych z tworzywa sztucznego, zabezpieczone przed niekontrolowanym wypadnięciem umieszczonych tam przedmiotów, z miejscem mocowania wyposażenia medycznego tj. deska pediatryczna, kamizelka typu KED, szyny Kramera, torba opatrunkowa,</w:t>
            </w:r>
          </w:p>
          <w:p w14:paraId="78E65319" w14:textId="77777777" w:rsidR="00B11EA3" w:rsidRPr="00B11EA3" w:rsidRDefault="00B11EA3" w:rsidP="00B11EA3">
            <w:pPr>
              <w:snapToGrid w:val="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- półki podsufitowe z przezroczystymi szybkami i podświetleniem umożliwiającym podgląd na umieszczone tam przedmioty (na ścianie lewej co najmniej 4 szt., na ścianie prawej co najmniej 2 szt.). </w:t>
            </w:r>
          </w:p>
          <w:p w14:paraId="370EDD25" w14:textId="77777777" w:rsidR="00B11EA3" w:rsidRPr="00B11EA3" w:rsidRDefault="00B11EA3" w:rsidP="00B11EA3">
            <w:pPr>
              <w:snapToGrid w:val="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- pod półkami szufladki na drobny sprzęt medyczny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046A00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076AA6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oferowane rozwiązanie</w:t>
            </w:r>
          </w:p>
          <w:p w14:paraId="2373F42E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</w:p>
        </w:tc>
      </w:tr>
      <w:tr w:rsidR="00B11EA3" w:rsidRPr="00B11EA3" w14:paraId="35DE6702" w14:textId="77777777" w:rsidTr="008D1E47">
        <w:trPr>
          <w:trHeight w:val="71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C7B75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D2857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255EFEF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5.11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5E259EC" w14:textId="77777777" w:rsidR="00B11EA3" w:rsidRPr="00B11EA3" w:rsidRDefault="00B11EA3" w:rsidP="00B11EA3">
            <w:pPr>
              <w:snapToGrid w:val="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zabudowa meblowa na ścianie działowej:</w:t>
            </w:r>
          </w:p>
          <w:p w14:paraId="47A0921F" w14:textId="77777777" w:rsidR="00B11EA3" w:rsidRPr="00B11EA3" w:rsidRDefault="00B11EA3" w:rsidP="00B11EA3">
            <w:pPr>
              <w:snapToGrid w:val="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- szafka z blatem roboczym</w:t>
            </w:r>
            <w:r w:rsidRPr="00B11EA3">
              <w:rPr>
                <w:rFonts w:ascii="Times New Roman" w:hAnsi="Times New Roman"/>
                <w:color w:val="000000"/>
                <w:szCs w:val="24"/>
              </w:rPr>
              <w:t>(blat roboczy na wysokości 100 cm ±10cm)</w:t>
            </w:r>
            <w:r w:rsidRPr="00B11EA3">
              <w:rPr>
                <w:rFonts w:ascii="Times New Roman" w:hAnsi="Times New Roman"/>
                <w:szCs w:val="24"/>
              </w:rPr>
              <w:t>wykończonym blachą nierdzewną, z pojemnikiem na zużyte igły, strzykawki i z szufladą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6128281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F25878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oferowane rozwiązanie</w:t>
            </w:r>
          </w:p>
          <w:p w14:paraId="1DCBFE10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</w:p>
        </w:tc>
      </w:tr>
      <w:tr w:rsidR="00B11EA3" w:rsidRPr="00B11EA3" w14:paraId="73713B56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227E3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519AB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3A92CED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5.12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C2D871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podgrzewacz płynów infuzyjnych (</w:t>
            </w:r>
            <w:proofErr w:type="spellStart"/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termobox</w:t>
            </w:r>
            <w:proofErr w:type="spellEnd"/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) - umożliwiający automatyczne utrzymanie temperatury płynów w nim  przechowywanych  na poziomie min. 34-36st.C, zarówno na </w:t>
            </w: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lastRenderedPageBreak/>
              <w:t>postoju , jak i w czasie ruchu ambulansu (o każdej porze roku.), pojemność min. 3 l.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9A57007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1AC7862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2BC63DEE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FE378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A5BF8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9B0F3A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5.13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47F6F0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miejsce na torbę lekarską lub plecak –</w:t>
            </w: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dostęp ma być zapewniony zarówno z przedziału medycznego jaki i poprzez lewe drzwi przesuwne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7D3764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666E2D2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2E11E80A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429F5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E88CB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96A87A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5.14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6E3806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uchwyty sufitowe do płynów infuzyjnych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0C14AEF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126454B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12E37AFF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FF8F8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31FF9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B27992D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5.15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92C323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uchwyty sufitowe dla personelu umieszczone wzdłuż noszy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F8EF37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1A1E2E5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7DF394BB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F24A8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20DD6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CD993A6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5.16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202371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dodatkowa gaśnica samochodowa (min. 1kg środka gaśniczego) - </w:t>
            </w: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wraz z uchwytem mocującym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A089438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462B15E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53B5E0D0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9DC00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DC63D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BEF421D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5.17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4C83AE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miejsce do mocowania ssaka i urządzenia do mechanicznego ucisku klatki piersiowej (wzmocnione- zabezpieczone  krawędzie szafki przed nadmiernym zużyciem) – Zamawiający używa urządzeń typu Auto-</w:t>
            </w:r>
            <w:proofErr w:type="spellStart"/>
            <w:r w:rsidRPr="00B11EA3">
              <w:rPr>
                <w:rFonts w:ascii="Times New Roman" w:hAnsi="Times New Roman"/>
                <w:snapToGrid w:val="0"/>
                <w:szCs w:val="24"/>
              </w:rPr>
              <w:t>Pulse</w:t>
            </w:r>
            <w:proofErr w:type="spellEnd"/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088D776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1CBE830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23EA6A91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7E6A2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BB79E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A40E9B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5.18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753C86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okna zmatowione do 2/3 wysokości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43D1CD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7877D9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263E65B1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070C9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7C28B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6321518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5.19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A60313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termometr wskazujący temperaturę w przedziale pacjenta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74D7368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015147D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4FF26E73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CFF59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0C9ED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2369A7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5.20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3D174F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urządzenie do wybijania szyb, nóż do przecinania pasów bezpieczeństwa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5811379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14:paraId="73D510C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28291BAB" w14:textId="77777777" w:rsidTr="008D1E47">
        <w:trPr>
          <w:trHeight w:val="221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28413D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FAAFD8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F38D1E8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5.21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1D95BF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kosz na śmieci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AAAE747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14:paraId="69777DF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2DBE71B4" w14:textId="77777777" w:rsidTr="008D1E47">
        <w:trPr>
          <w:trHeight w:val="250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4C1730E8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6.</w:t>
            </w:r>
          </w:p>
        </w:tc>
        <w:tc>
          <w:tcPr>
            <w:tcW w:w="786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0BC208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Oświetlenie </w:t>
            </w:r>
          </w:p>
          <w:p w14:paraId="3C39AD1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         i </w:t>
            </w:r>
          </w:p>
          <w:p w14:paraId="0BB3475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sygnalizacja</w:t>
            </w:r>
          </w:p>
          <w:p w14:paraId="77C3CC1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14:paraId="2D7943C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14:paraId="202A16C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14:paraId="09B81F2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14:paraId="778F7BE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14:paraId="5691F06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14:paraId="37BFF64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A580CB5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6.1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EEC72D0" w14:textId="77777777" w:rsidR="00B11EA3" w:rsidRPr="00B11EA3" w:rsidRDefault="00B11EA3" w:rsidP="00B11EA3">
            <w:pPr>
              <w:tabs>
                <w:tab w:val="left" w:pos="-9520"/>
                <w:tab w:val="left" w:pos="-5741"/>
                <w:tab w:val="left" w:pos="1710"/>
              </w:tabs>
              <w:ind w:right="13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w przedniej części dachu pojazdu belka świetlna typu LED, wyposażona w dwa reflektory typu LED do oświetlania przedpola pojazdu oraz podświetlany napis ambulans (wymagana jest belka </w:t>
            </w:r>
            <w:proofErr w:type="spellStart"/>
            <w:r w:rsidRPr="00B11EA3">
              <w:rPr>
                <w:rFonts w:ascii="Times New Roman" w:hAnsi="Times New Roman"/>
                <w:szCs w:val="24"/>
              </w:rPr>
              <w:t>niskoprofilowa</w:t>
            </w:r>
            <w:proofErr w:type="spellEnd"/>
            <w:r w:rsidRPr="00B11EA3">
              <w:rPr>
                <w:rFonts w:ascii="Times New Roman" w:hAnsi="Times New Roman"/>
                <w:szCs w:val="24"/>
              </w:rPr>
              <w:t xml:space="preserve">) + dodatkowe lampy niebieskie typu </w:t>
            </w:r>
            <w:proofErr w:type="spellStart"/>
            <w:r w:rsidRPr="00B11EA3">
              <w:rPr>
                <w:rFonts w:ascii="Times New Roman" w:hAnsi="Times New Roman"/>
                <w:szCs w:val="24"/>
              </w:rPr>
              <w:t>led</w:t>
            </w:r>
            <w:proofErr w:type="spellEnd"/>
            <w:r w:rsidRPr="00B11EA3">
              <w:rPr>
                <w:rFonts w:ascii="Times New Roman" w:hAnsi="Times New Roman"/>
                <w:szCs w:val="24"/>
              </w:rPr>
              <w:t xml:space="preserve"> w pasie przednim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FFD8774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14:paraId="4C424A9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model belki</w:t>
            </w:r>
          </w:p>
          <w:p w14:paraId="2633D6A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11EA3" w:rsidRPr="00B11EA3" w14:paraId="10565638" w14:textId="77777777" w:rsidTr="008D1E47">
        <w:trPr>
          <w:trHeight w:val="25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1CC03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07A05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F9E8AF6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6.2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045CE0A" w14:textId="77777777" w:rsidR="00B11EA3" w:rsidRPr="00B11EA3" w:rsidRDefault="00B11EA3" w:rsidP="00B11EA3">
            <w:pPr>
              <w:tabs>
                <w:tab w:val="left" w:pos="720"/>
                <w:tab w:val="left" w:pos="1364"/>
              </w:tabs>
              <w:ind w:right="13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w tylnej części dachu pojazdu belka świetlna typu LED do oświetlania pola za pojazdem (wymagana jest belka </w:t>
            </w:r>
            <w:proofErr w:type="spellStart"/>
            <w:r w:rsidRPr="00B11EA3">
              <w:rPr>
                <w:rFonts w:ascii="Times New Roman" w:hAnsi="Times New Roman"/>
                <w:szCs w:val="24"/>
              </w:rPr>
              <w:t>niskoprofilowa</w:t>
            </w:r>
            <w:proofErr w:type="spellEnd"/>
            <w:r w:rsidRPr="00B11EA3">
              <w:rPr>
                <w:rFonts w:ascii="Times New Roman" w:hAnsi="Times New Roman"/>
                <w:szCs w:val="24"/>
              </w:rPr>
              <w:t>).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0FE4B3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769796D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 Podać markę i model belki</w:t>
            </w:r>
          </w:p>
          <w:p w14:paraId="3083134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14:paraId="2F8805E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260F8EC5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364EC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78F71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4AD1709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6.3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F5985A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sygnalizacja </w:t>
            </w: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dźwiękowa: </w:t>
            </w:r>
          </w:p>
          <w:p w14:paraId="5868C87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- elektryczna, modulowana, z możliwością podawania </w:t>
            </w: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lastRenderedPageBreak/>
              <w:t xml:space="preserve">komunikatów głosowych, (głośnik o mocy min. 100W zamontowany w pasie przednim, głośnik w obudowie metalowej) </w:t>
            </w: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br/>
              <w:t>- awaryjna  np.: pneumatyczna ciągłego działania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6DF0F4A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65A5B1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model sygnalizacji pneumatycznej</w:t>
            </w:r>
          </w:p>
          <w:p w14:paraId="0365F0C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14:paraId="78D1DCC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1BAC371E" w14:textId="77777777" w:rsidTr="008D1E47">
        <w:trPr>
          <w:trHeight w:val="909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DE4D25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6624F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FA56EB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6.4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894A7BE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włączanie sygnalizacji dźwiękowo-świetlnej realizowane przez jeden główny włącznik umieszczony w widocznym, łatwo dostępnym miejscu na desce rozdzielczej </w:t>
            </w:r>
            <w:proofErr w:type="spellStart"/>
            <w:r w:rsidRPr="00B11EA3">
              <w:rPr>
                <w:rFonts w:ascii="Times New Roman" w:hAnsi="Times New Roman"/>
                <w:szCs w:val="24"/>
              </w:rPr>
              <w:t>kierowcyoraz</w:t>
            </w:r>
            <w:proofErr w:type="spellEnd"/>
            <w:r w:rsidRPr="00B11EA3">
              <w:rPr>
                <w:rFonts w:ascii="Times New Roman" w:hAnsi="Times New Roman"/>
                <w:szCs w:val="24"/>
              </w:rPr>
              <w:t xml:space="preserve"> klakson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9F3C7EA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2849361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520C6B5D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CB46E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6CC17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C4619F8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6.5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85EF39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lampy świateł pozycyjnych na drzwiach tylnych działające po ich otwarciu, lampy typu LED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DB4DAE6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4E3E95F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3063E9BB" w14:textId="77777777" w:rsidTr="008D1E47">
        <w:trPr>
          <w:trHeight w:val="223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7FBCE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7FD0C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E782ADF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6.6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3116DA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reflektory zewnętrzne, po dwa z tyłu, lewej i prawej strony, do oświetlenia miejsca akcji, reflektory typu LED, reflektory automatycznie wyłączające się po ruszeniu pojazdu osiągnięciu prędkości 15 km/h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EA9565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216164C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61D79D67" w14:textId="77777777" w:rsidTr="008D1E47">
        <w:trPr>
          <w:trHeight w:val="223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40A70B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92144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2201FA3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6.7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56A8D2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przenośny szperacz (latarka) typu LED z system ładującym (ładowarką 12V/230V) zamontowany w kabinie kierowcy o następujących parametrach:</w:t>
            </w:r>
          </w:p>
          <w:p w14:paraId="43B4E77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- maksymalny strumień światła minimum 350 lm</w:t>
            </w:r>
          </w:p>
          <w:p w14:paraId="0E203D6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- waga za akumulatorem max. 400 g</w:t>
            </w:r>
          </w:p>
          <w:p w14:paraId="05DFB63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- wodoodporność co najmniej IPX7</w:t>
            </w:r>
          </w:p>
          <w:p w14:paraId="725D244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- wykonany z aluminium, odporny na uderzenia i upadki</w:t>
            </w:r>
          </w:p>
          <w:p w14:paraId="7A44C32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- zasięg światła min. 200m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AFEAA05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6CD645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model szperacza</w:t>
            </w:r>
          </w:p>
          <w:p w14:paraId="208F7EB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999999"/>
                <w:szCs w:val="24"/>
              </w:rPr>
            </w:pPr>
          </w:p>
          <w:p w14:paraId="3BFC871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2BE2AF75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BE51A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B4F80A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przedziału pacjenta</w:t>
            </w: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4088D9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6.7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72BE54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oświetlenie rozproszone typu LED na obszar pacjenta  i obszar otaczający  umieszczone na suficie wzdłuż podstawy noszy.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A0749A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  <w:hideMark/>
          </w:tcPr>
          <w:p w14:paraId="54A07CD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5EA418EC" w14:textId="77777777" w:rsidTr="008D1E47">
        <w:trPr>
          <w:trHeight w:val="444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71E37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2F018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45B4B19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6.8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D5CE5D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co najmniej 2 sufitowe punkty świetlne typu LED nad noszami,  z regulacją kąta padania światła + oświetlenie punktowe typu LED blatu roboczego.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FEAF25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436040D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6C1B89C6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5D050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95C71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24037B06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6.9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4935B7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włączenie/wyłączenie oświetlenia (jednej sekcji) po </w:t>
            </w: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lastRenderedPageBreak/>
              <w:t>otwarciu/zamknięciu drzwi przedziału pacjenta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428A63F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67E735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3037AEB7" w14:textId="77777777" w:rsidTr="008D1E47">
        <w:trPr>
          <w:trHeight w:val="221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14:paraId="7781618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7.</w:t>
            </w:r>
          </w:p>
        </w:tc>
        <w:tc>
          <w:tcPr>
            <w:tcW w:w="786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3988120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Łączność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427514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7.1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36520D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zamocowana na dachu ambulansu antena wg PAR o impedancji 50 Ohm dla f=168-170 </w:t>
            </w:r>
            <w:proofErr w:type="spellStart"/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Mhz</w:t>
            </w:r>
            <w:proofErr w:type="spellEnd"/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- z gniazdem i przewodem doprowadzonym do miejsca mocowania radiotelefonu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9AA16C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4D397483" w14:textId="77777777" w:rsidR="00B11EA3" w:rsidRPr="00B11EA3" w:rsidRDefault="00B11EA3" w:rsidP="00B11EA3">
            <w:pPr>
              <w:ind w:left="2340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0C7769A3" w14:textId="77777777" w:rsidTr="008D1E47">
        <w:trPr>
          <w:trHeight w:val="729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336764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6351F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C4B321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7.2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BCE58C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Radiotelefon przewoźny typu DM4601 lub równoważny zainstalowany i podłączony.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30A6D4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14:paraId="237CF95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C0C0C0"/>
                <w:szCs w:val="24"/>
              </w:rPr>
            </w:pPr>
          </w:p>
        </w:tc>
      </w:tr>
      <w:tr w:rsidR="00B11EA3" w:rsidRPr="00B11EA3" w14:paraId="69316A77" w14:textId="77777777" w:rsidTr="008D1E47">
        <w:trPr>
          <w:trHeight w:val="729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C1C4790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F245BD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06A491D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7.3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883B52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Radiotelefon przenośny oraz ładowarka zamontowana w kabinie kierowcy do radiotelefonu przenośnego typu DP4601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C8736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14:paraId="4800FE8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C0C0C0"/>
                <w:szCs w:val="24"/>
              </w:rPr>
            </w:pPr>
          </w:p>
        </w:tc>
      </w:tr>
      <w:tr w:rsidR="00B11EA3" w:rsidRPr="00B11EA3" w14:paraId="568DD5D0" w14:textId="77777777" w:rsidTr="008D1E47">
        <w:trPr>
          <w:trHeight w:val="729"/>
        </w:trPr>
        <w:tc>
          <w:tcPr>
            <w:tcW w:w="203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7CE46E0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81CB94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16BBC31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7.4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1F6BF5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Instalacja do systemu SWD PRM bez tabletu wraz z uchwytami do montażu stacji dokującej do tabletu oraz drukarki.</w:t>
            </w:r>
          </w:p>
          <w:p w14:paraId="797D6CC5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Zamawiający wymaga dwóch anten dwuzakresowych typu </w:t>
            </w:r>
            <w:proofErr w:type="spellStart"/>
            <w:r w:rsidRPr="00B11EA3">
              <w:rPr>
                <w:rFonts w:ascii="Times New Roman" w:hAnsi="Times New Roman"/>
                <w:szCs w:val="24"/>
              </w:rPr>
              <w:t>Miticon</w:t>
            </w:r>
            <w:proofErr w:type="spellEnd"/>
            <w:r w:rsidRPr="00B11EA3">
              <w:rPr>
                <w:rFonts w:ascii="Times New Roman" w:hAnsi="Times New Roman"/>
                <w:szCs w:val="24"/>
              </w:rPr>
              <w:t xml:space="preserve"> lub równoważnych do tabletu i modułu GPS</w:t>
            </w:r>
          </w:p>
          <w:p w14:paraId="5BC2A871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Stacja dokująca do tabletu ZEBRA </w:t>
            </w:r>
          </w:p>
          <w:p w14:paraId="55C4E006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Uchwyt do drukarki oraz drukarkę do systemu SWD np. HP200 lub równoważną</w:t>
            </w:r>
          </w:p>
          <w:p w14:paraId="7CD3325F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Gniazdko 230Vna ścianie działowej oraz 12 V</w:t>
            </w:r>
          </w:p>
          <w:p w14:paraId="4D4071CE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Moduł GPS </w:t>
            </w:r>
            <w:proofErr w:type="spellStart"/>
            <w:r w:rsidRPr="00B11EA3">
              <w:rPr>
                <w:rFonts w:ascii="Times New Roman" w:hAnsi="Times New Roman"/>
                <w:szCs w:val="24"/>
              </w:rPr>
              <w:t>Teltonika</w:t>
            </w:r>
            <w:proofErr w:type="spellEnd"/>
            <w:r w:rsidRPr="00B11EA3">
              <w:rPr>
                <w:rFonts w:ascii="Times New Roman" w:hAnsi="Times New Roman"/>
                <w:szCs w:val="24"/>
              </w:rPr>
              <w:t xml:space="preserve"> FM33XM (lub równoważny).</w:t>
            </w:r>
          </w:p>
          <w:p w14:paraId="3C5AB916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Instalację elektryczną logiczną wraz połączeniem stacji dokującej i drukarki za pomocą przewodu USB.</w:t>
            </w:r>
          </w:p>
          <w:p w14:paraId="7F7B653E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Luki techniczne umożliwiające dostęp do anten.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E7FD13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14:paraId="4DE49DF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C0C0C0"/>
                <w:szCs w:val="24"/>
              </w:rPr>
            </w:pPr>
          </w:p>
        </w:tc>
      </w:tr>
      <w:tr w:rsidR="00B11EA3" w:rsidRPr="00B11EA3" w14:paraId="2A4619C3" w14:textId="77777777" w:rsidTr="008D1E47">
        <w:trPr>
          <w:trHeight w:val="963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1A5083C7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color w:val="000000"/>
                <w:szCs w:val="24"/>
              </w:rPr>
              <w:t>8.</w:t>
            </w:r>
          </w:p>
        </w:tc>
        <w:tc>
          <w:tcPr>
            <w:tcW w:w="786" w:type="pct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DDC1C6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Centralna instalacja </w:t>
            </w:r>
          </w:p>
          <w:p w14:paraId="203A23E3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tlenowa,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17F8318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8.1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3D5226F" w14:textId="77777777" w:rsidR="00B11EA3" w:rsidRPr="00B11EA3" w:rsidRDefault="00B11EA3" w:rsidP="00B11EA3">
            <w:pPr>
              <w:tabs>
                <w:tab w:val="left" w:pos="420"/>
              </w:tabs>
              <w:ind w:right="13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centralna  instalacja tlenowa:</w:t>
            </w:r>
          </w:p>
          <w:p w14:paraId="6296D9C2" w14:textId="77777777" w:rsidR="00B11EA3" w:rsidRPr="00B11EA3" w:rsidRDefault="00B11EA3" w:rsidP="00B11EA3">
            <w:pPr>
              <w:tabs>
                <w:tab w:val="left" w:pos="-2590"/>
              </w:tabs>
              <w:ind w:right="13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- uchwyt na dwie butle stalowe 10l</w:t>
            </w:r>
          </w:p>
          <w:p w14:paraId="502CD4B9" w14:textId="77777777" w:rsidR="00B11EA3" w:rsidRPr="00B11EA3" w:rsidRDefault="00B11EA3" w:rsidP="00B11EA3">
            <w:pPr>
              <w:tabs>
                <w:tab w:val="left" w:pos="-2590"/>
              </w:tabs>
              <w:ind w:right="130"/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- zintegrowany panel tlenowy z podwójnym gniazdem typu AGA, z manometrem  ciśnienia tlenu i przełącznikiem butla/butla (tzn. z wyborem butli z której ma być pobierany tlen) </w:t>
            </w:r>
          </w:p>
          <w:p w14:paraId="62E9909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- dodatkowy punkt poboru tlenu (sufitowy) z przepływomierzem </w:t>
            </w:r>
            <w:r w:rsidRPr="00B11EA3">
              <w:rPr>
                <w:rFonts w:ascii="Times New Roman" w:hAnsi="Times New Roman"/>
                <w:szCs w:val="24"/>
              </w:rPr>
              <w:lastRenderedPageBreak/>
              <w:t>ściennym zamontowanym na ścianie prawej przy fotelu obrotowym</w:t>
            </w:r>
            <w:r w:rsidRPr="00B11EA3">
              <w:rPr>
                <w:rFonts w:ascii="Times New Roman" w:hAnsi="Times New Roman"/>
                <w:snapToGrid w:val="0"/>
                <w:color w:val="0033CC"/>
                <w:szCs w:val="24"/>
              </w:rPr>
              <w:t>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55D4427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60C6EB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C0C0C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typ zintegrowanego panelu tlenowego</w:t>
            </w:r>
          </w:p>
          <w:p w14:paraId="35FF9D66" w14:textId="77777777" w:rsidR="00B11EA3" w:rsidRPr="00B11EA3" w:rsidRDefault="00B11EA3" w:rsidP="00B11EA3">
            <w:pPr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B11EA3" w:rsidRPr="00B11EA3" w14:paraId="3273D4AB" w14:textId="77777777" w:rsidTr="008D1E47">
        <w:trPr>
          <w:trHeight w:val="263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57212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9FFB2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7722E01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8.2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25BB05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>4</w:t>
            </w: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 butle tlenowe 2,7 l lub 3L </w:t>
            </w: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>każda z reduktorem</w:t>
            </w: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 na szybkozłącze typu AGA,</w:t>
            </w: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oraz uchwytami mocującymi - tak umiejscowione, aby w każdych warunkach możliwy był dostęp do zaworów, obserwacja ciśnieniomierzy oraz bezproblemowa </w:t>
            </w:r>
            <w:r w:rsidRPr="00B11EA3">
              <w:rPr>
                <w:rFonts w:ascii="Times New Roman" w:hAnsi="Times New Roman"/>
                <w:snapToGrid w:val="0"/>
                <w:szCs w:val="24"/>
              </w:rPr>
              <w:t>wymiana butli  (dwie butle zamontowane, dwie luzem)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28984A7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0B2BC3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C0C0C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typ reduktorów</w:t>
            </w:r>
          </w:p>
          <w:p w14:paraId="23EC11CE" w14:textId="77777777" w:rsidR="00B11EA3" w:rsidRPr="00B11EA3" w:rsidRDefault="00B11EA3" w:rsidP="00B11EA3">
            <w:pPr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B11EA3" w:rsidRPr="00B11EA3" w14:paraId="2B1E417D" w14:textId="77777777" w:rsidTr="008D1E47">
        <w:trPr>
          <w:trHeight w:val="379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0B26CE1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9.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807B58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Obsługa techniczna pojazdu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ACBC1F3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9.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DC733F" w14:textId="77777777" w:rsidR="00B11EA3" w:rsidRPr="00B11EA3" w:rsidRDefault="00B11EA3" w:rsidP="00B11EA3">
            <w:pPr>
              <w:rPr>
                <w:rFonts w:ascii="Times New Roman" w:hAnsi="Times New Roman"/>
                <w:strike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min. co 15.000 km 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53E2E47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820CF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częstotliwość</w:t>
            </w:r>
          </w:p>
          <w:p w14:paraId="41386241" w14:textId="77777777" w:rsidR="00B11EA3" w:rsidRPr="00B11EA3" w:rsidRDefault="00B11EA3" w:rsidP="00B11EA3">
            <w:pPr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B11EA3" w:rsidRPr="00B11EA3" w14:paraId="20BDD744" w14:textId="77777777" w:rsidTr="008D1E47">
        <w:trPr>
          <w:trHeight w:val="221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14:paraId="42C32523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10.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5374898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Okres gwarancji dla pojazdu bazowego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38CDDE4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10.1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CD4635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min. 24 miesiące bez limitu km.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AF4DB61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E90BDA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okres</w:t>
            </w:r>
          </w:p>
          <w:p w14:paraId="41C79577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</w:p>
        </w:tc>
      </w:tr>
      <w:tr w:rsidR="00B11EA3" w:rsidRPr="00B11EA3" w14:paraId="309ED01E" w14:textId="77777777" w:rsidTr="008D1E47">
        <w:trPr>
          <w:trHeight w:val="458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DF807C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F4FEA8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dla zabudowy medycznej ambulansu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7E46F6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10.2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1932ED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min. 24 miesiące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77E4B0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8D08F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okres</w:t>
            </w:r>
          </w:p>
          <w:p w14:paraId="2D9E653E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</w:p>
        </w:tc>
      </w:tr>
      <w:tr w:rsidR="00B11EA3" w:rsidRPr="00B11EA3" w14:paraId="4CE39610" w14:textId="77777777" w:rsidTr="008D1E47">
        <w:trPr>
          <w:trHeight w:val="458"/>
        </w:trPr>
        <w:tc>
          <w:tcPr>
            <w:tcW w:w="203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7A2EB8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031C78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dla lakieru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0C12039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10.3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BFE06C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min. 24 mies.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B577CA6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655E38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A6A6A6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</w:t>
            </w:r>
            <w:r w:rsidRPr="00B11EA3">
              <w:rPr>
                <w:rFonts w:ascii="Times New Roman" w:hAnsi="Times New Roman"/>
                <w:snapToGrid w:val="0"/>
                <w:color w:val="A6A6A6"/>
                <w:szCs w:val="24"/>
              </w:rPr>
              <w:t>odać okres</w:t>
            </w:r>
          </w:p>
          <w:p w14:paraId="6806186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A6A6A6"/>
                <w:szCs w:val="24"/>
              </w:rPr>
            </w:pPr>
          </w:p>
        </w:tc>
      </w:tr>
      <w:tr w:rsidR="00B11EA3" w:rsidRPr="00B11EA3" w14:paraId="388E271B" w14:textId="77777777" w:rsidTr="008D1E47">
        <w:trPr>
          <w:trHeight w:val="221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200D1CE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11.</w:t>
            </w:r>
          </w:p>
        </w:tc>
        <w:tc>
          <w:tcPr>
            <w:tcW w:w="786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47DBE8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Nosze główne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67040495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-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030AE6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wielofunkcyjne samojezdne nosze z transporterem i ruchomą podstawą –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69FA34D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35487A72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</w:p>
        </w:tc>
      </w:tr>
      <w:tr w:rsidR="00B11EA3" w:rsidRPr="00B11EA3" w14:paraId="18DFD894" w14:textId="77777777" w:rsidTr="008D1E47">
        <w:trPr>
          <w:trHeight w:val="40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07EF96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2336A1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6978F31A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-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0131FF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nosze powinny być wykonane z mocnego materiału, odpornego na bakterie, grzyby, plamy i zgniliznę, łatwego do czyszczenia, zmywalnego, odpornego na wodę oraz olej napędowy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8BEE3D5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2E3741B0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</w:p>
        </w:tc>
      </w:tr>
      <w:tr w:rsidR="00B11EA3" w:rsidRPr="00B11EA3" w14:paraId="438C81E3" w14:textId="77777777" w:rsidTr="008D1E47">
        <w:trPr>
          <w:trHeight w:val="686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E845ED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738078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5B846A5A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-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1F0E90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22834FE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  <w:hideMark/>
          </w:tcPr>
          <w:p w14:paraId="2B85B56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61C07377" w14:textId="77777777" w:rsidTr="008D1E47">
        <w:trPr>
          <w:trHeight w:val="65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05FC30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4C983A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1CDCDDA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-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F5F276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wszystkie mechanizmy powinny być skonstruowane w sposób zapobiegający uszkodzeniom ciała użytkownika oraz pacjenta, powinno być możliwe </w:t>
            </w: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lastRenderedPageBreak/>
              <w:t xml:space="preserve">zablokowanie i zabezpieczenie noszy oraz podstawy przed ruchami bocznymi, wzdłużnymi, pionowymi </w:t>
            </w: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br/>
              <w:t>i ukośnymi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07729A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7684DA8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6DB0287F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F1A7C5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621D75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7B4F49D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11.1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BCFEAFC" w14:textId="77777777" w:rsidR="00B11EA3" w:rsidRPr="00B11EA3" w:rsidRDefault="00B11EA3" w:rsidP="00B11EA3">
            <w:pPr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Nosze główne (</w:t>
            </w: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część noszowa</w:t>
            </w: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>)</w:t>
            </w: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 xml:space="preserve">: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2769C63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B5A6FC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A6A6A6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A6A6A6"/>
                <w:szCs w:val="24"/>
              </w:rPr>
              <w:t>podać markę i model</w:t>
            </w:r>
          </w:p>
          <w:p w14:paraId="57803CF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11EA3" w:rsidRPr="00B11EA3" w14:paraId="6B67681E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A0E7CA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D02D4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256652F1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a)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1889FF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umożliwiające przeprowadzenie reanimacji (twarde, podłoże)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16DE4AE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FEABD2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7FE88E19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91236E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D19E2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66AC19D9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b)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3688D1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  <w:vertAlign w:val="superscript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umożliwiające płynne uniesienie tułowia do kąta powyżej 75</w:t>
            </w:r>
            <w:r w:rsidRPr="00B11EA3">
              <w:rPr>
                <w:rFonts w:ascii="Times New Roman" w:hAnsi="Times New Roman"/>
                <w:snapToGrid w:val="0"/>
                <w:color w:val="000000"/>
                <w:szCs w:val="24"/>
                <w:vertAlign w:val="superscript"/>
              </w:rPr>
              <w:t>o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CF8D351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0CF93E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A6A6A6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A6A6A6"/>
                <w:szCs w:val="24"/>
              </w:rPr>
              <w:t xml:space="preserve"> podać kąt</w:t>
            </w:r>
          </w:p>
          <w:p w14:paraId="766AF29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43DD6DB5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7A044C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A7C3FB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0BA5481E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c)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ECC6B7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umożliwiające zastosowanie pozycji przeciwwstrząsowej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343490F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2756B15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6E4511D0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0C6873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B3DB68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0990FED7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d)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A8D39D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umożliwiające ustawienie pozycji zmniejszającej napięcie mięśni brzucha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6F02493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35B7FBD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612F48D8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AC946E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B307B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5D3C60BB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e)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057D0E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umożliwiające ustawienie na transporterze przodem i tyłem do kierunku jazdy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3F722F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6B06065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7C7858D8" w14:textId="77777777" w:rsidTr="008D1E47">
        <w:trPr>
          <w:trHeight w:val="40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E0A7AA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3115AD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6BD71790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f)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5AFDC4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umożliwiające pewne i szybkie połączenie z transporterem w każdej ustawionej pozycji regulowanych części noszy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6A1AE03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39D815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60F9559E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FF5601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7505E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6B719403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g)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F48306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z dodatkowym zestawem uprzęży służącej do transportu małych dzieci na noszach w pozycji siedzącej lub leżącej – podać markę i model załączyć folder wraz z opisem oraz potwierdzenie producenta </w:t>
            </w:r>
            <w:r w:rsidRPr="00B11EA3">
              <w:rPr>
                <w:rFonts w:ascii="Times New Roman" w:hAnsi="Times New Roman"/>
                <w:color w:val="000000"/>
                <w:szCs w:val="24"/>
              </w:rPr>
              <w:t xml:space="preserve">noszy </w:t>
            </w:r>
            <w:r w:rsidRPr="00B11EA3">
              <w:rPr>
                <w:rFonts w:ascii="Times New Roman" w:hAnsi="Times New Roman"/>
                <w:szCs w:val="24"/>
              </w:rPr>
              <w:t xml:space="preserve">o kompatybilności </w:t>
            </w:r>
            <w:r w:rsidRPr="00B11EA3">
              <w:rPr>
                <w:rFonts w:ascii="Times New Roman" w:hAnsi="Times New Roman"/>
                <w:color w:val="000000"/>
                <w:szCs w:val="24"/>
              </w:rPr>
              <w:t>noszy z zaoferowanym zestawem zabezpieczającym dzieci w trakcie transportu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F7595E5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D0427C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A6A6A6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B11EA3">
              <w:rPr>
                <w:rFonts w:ascii="Times New Roman" w:hAnsi="Times New Roman"/>
                <w:snapToGrid w:val="0"/>
                <w:color w:val="A6A6A6"/>
                <w:szCs w:val="24"/>
              </w:rPr>
              <w:t>podać markę i model</w:t>
            </w:r>
          </w:p>
          <w:p w14:paraId="13765F2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A6A6A6"/>
                <w:szCs w:val="24"/>
              </w:rPr>
            </w:pPr>
          </w:p>
          <w:p w14:paraId="3F2DF41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102A6431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566AA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45B9B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3BF1AA45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h)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11DF34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ciężar noszy nie przekraczający 23 kg</w:t>
            </w:r>
            <w:r w:rsidRPr="00B11EA3">
              <w:rPr>
                <w:rFonts w:ascii="Times New Roman" w:hAnsi="Times New Roman"/>
                <w:snapToGrid w:val="0"/>
                <w:color w:val="000000"/>
                <w:szCs w:val="24"/>
                <w:shd w:val="clear" w:color="auto" w:fill="FFFFFF"/>
              </w:rPr>
              <w:t>(waga bez pasów i materaca)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50ADF4F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D259E7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A6A6A6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B11EA3">
              <w:rPr>
                <w:rFonts w:ascii="Times New Roman" w:hAnsi="Times New Roman"/>
                <w:snapToGrid w:val="0"/>
                <w:color w:val="A6A6A6"/>
                <w:szCs w:val="24"/>
              </w:rPr>
              <w:t>podać ciężar</w:t>
            </w:r>
          </w:p>
          <w:p w14:paraId="273DCB2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999999"/>
                <w:szCs w:val="24"/>
              </w:rPr>
            </w:pPr>
          </w:p>
          <w:p w14:paraId="08A72B0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0DA3AE9F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5526B9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F5634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31ED9CB1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i)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3A0F13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nośność powinna wynosić min. 200 kg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053A12D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35B2A6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A6A6A6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B11EA3">
              <w:rPr>
                <w:rFonts w:ascii="Times New Roman" w:hAnsi="Times New Roman"/>
                <w:snapToGrid w:val="0"/>
                <w:color w:val="A6A6A6"/>
                <w:szCs w:val="24"/>
              </w:rPr>
              <w:t>podać nośność</w:t>
            </w:r>
          </w:p>
          <w:p w14:paraId="4B761F8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77374EBB" w14:textId="77777777" w:rsidTr="008D1E47">
        <w:trPr>
          <w:trHeight w:val="23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6ECEE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505005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6BE9C8F6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j)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2CF85A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z zestawem pasów szelkowych i poprzecznych zabezpieczających pacjenta o regulowanej długości mocowanych bezpośrednio do ramy noszy;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E46E394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3095A06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224A0F0B" w14:textId="77777777" w:rsidTr="008D1E47">
        <w:trPr>
          <w:trHeight w:val="23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D4486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EB7E6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14:paraId="3E5CF21C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k)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0EC0FAF6" w14:textId="77777777" w:rsidR="00B11EA3" w:rsidRPr="00B11EA3" w:rsidRDefault="00B11EA3" w:rsidP="00B11EA3">
            <w:pPr>
              <w:rPr>
                <w:rFonts w:ascii="Times New Roman" w:hAnsi="Times New Roman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color w:val="000000"/>
                <w:szCs w:val="24"/>
              </w:rPr>
              <w:t xml:space="preserve">ze składanymi poręczami bocznymi, ze składanymi lub chowanymi  rączkami do przenoszenia z przodu i tyłu noszy,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C685A3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6A5A390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6554DD57" w14:textId="77777777" w:rsidTr="008D1E47">
        <w:trPr>
          <w:trHeight w:val="23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2FE28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11299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14:paraId="537608BB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l)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7239DD93" w14:textId="77777777" w:rsidR="00B11EA3" w:rsidRPr="00B11EA3" w:rsidRDefault="00B11EA3" w:rsidP="00B11EA3">
            <w:pPr>
              <w:rPr>
                <w:rFonts w:ascii="Times New Roman" w:hAnsi="Times New Roman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color w:val="000000"/>
                <w:szCs w:val="24"/>
              </w:rPr>
              <w:t xml:space="preserve">materac nie przepuszczający </w:t>
            </w:r>
            <w:r w:rsidRPr="00B11EA3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płynów i cieczy, nienasiąkliwy, odporny na silnie żrące środki chemiczne, wytrzymały na uszkodzenia mechaniczne, łatwy w czyszczeniu, przystosowany do dezynfekcji ogólnie dostępnymi środkami,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0F642F8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7273F39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5E423FA2" w14:textId="77777777" w:rsidTr="008D1E47">
        <w:trPr>
          <w:trHeight w:val="23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BC4B9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ADAD4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14:paraId="46DDAEE6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m)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418B7E2E" w14:textId="77777777" w:rsidR="00B11EA3" w:rsidRPr="00B11EA3" w:rsidRDefault="00B11EA3" w:rsidP="00B11EA3">
            <w:pPr>
              <w:rPr>
                <w:rFonts w:ascii="Times New Roman" w:hAnsi="Times New Roman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color w:val="000000"/>
                <w:szCs w:val="24"/>
              </w:rPr>
              <w:t>Koc bakteriostatyczny umożliwiający prania w pralce, o wym. min.190 x 100 cm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F746F46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50DD8B9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5F03A1CB" w14:textId="77777777" w:rsidTr="008D1E47">
        <w:trPr>
          <w:trHeight w:val="29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E9000C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57A540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20F5FE1D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11.2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8225E27" w14:textId="77777777" w:rsidR="00B11EA3" w:rsidRPr="00B11EA3" w:rsidRDefault="00B11EA3" w:rsidP="00B11EA3">
            <w:pPr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Transporter noszy</w:t>
            </w: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>: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982B9CF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71F2A8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A6A6A6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* </w:t>
            </w:r>
            <w:r w:rsidRPr="00B11EA3">
              <w:rPr>
                <w:rFonts w:ascii="Times New Roman" w:hAnsi="Times New Roman"/>
                <w:snapToGrid w:val="0"/>
                <w:color w:val="A6A6A6"/>
                <w:szCs w:val="24"/>
              </w:rPr>
              <w:t>podać markę i model</w:t>
            </w:r>
          </w:p>
          <w:p w14:paraId="71AEEE9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C0C0C0"/>
                <w:szCs w:val="24"/>
              </w:rPr>
            </w:pPr>
          </w:p>
        </w:tc>
      </w:tr>
      <w:tr w:rsidR="00B11EA3" w:rsidRPr="00B11EA3" w14:paraId="1E7F751B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62D6A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D2238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4BA8ED58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a)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AA62ED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wielopoziomowy z regulacją wysokości w min. 6 poziomach, z niezależną regulacją przedniej i tylnej części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460FC0D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7B24CC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A6A6A6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* </w:t>
            </w:r>
            <w:r w:rsidRPr="00B11EA3">
              <w:rPr>
                <w:rFonts w:ascii="Times New Roman" w:hAnsi="Times New Roman"/>
                <w:snapToGrid w:val="0"/>
                <w:color w:val="A6A6A6"/>
                <w:szCs w:val="24"/>
              </w:rPr>
              <w:t>podać ilość poziomów</w:t>
            </w:r>
          </w:p>
          <w:p w14:paraId="6E39124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11EA3" w:rsidRPr="00B11EA3" w14:paraId="312F8C39" w14:textId="77777777" w:rsidTr="008D1E47">
        <w:trPr>
          <w:trHeight w:val="40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ABC469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3EC775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61AAAA01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b)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B48D60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system składanego podwozia zapewniający łatwy załadunek do ambulansu,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448D44A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590508C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60A4BA6B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2321D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D5818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07D7FFA1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c)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4766B3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cztery kółka jezdne o średnicy minimum 15 cm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DFB67B5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0C65EF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A6A6A6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* </w:t>
            </w:r>
            <w:r w:rsidRPr="00B11EA3">
              <w:rPr>
                <w:rFonts w:ascii="Times New Roman" w:hAnsi="Times New Roman"/>
                <w:snapToGrid w:val="0"/>
                <w:color w:val="A6A6A6"/>
                <w:szCs w:val="24"/>
              </w:rPr>
              <w:t>podać średnicę</w:t>
            </w:r>
          </w:p>
          <w:p w14:paraId="15365698" w14:textId="77777777" w:rsidR="00B11EA3" w:rsidRPr="00B11EA3" w:rsidRDefault="00B11EA3" w:rsidP="00B11EA3">
            <w:pPr>
              <w:rPr>
                <w:rFonts w:ascii="Times New Roman" w:hAnsi="Times New Roman"/>
                <w:i/>
                <w:iCs/>
                <w:snapToGrid w:val="0"/>
                <w:color w:val="000000"/>
                <w:szCs w:val="24"/>
              </w:rPr>
            </w:pPr>
          </w:p>
        </w:tc>
      </w:tr>
      <w:tr w:rsidR="00B11EA3" w:rsidRPr="00B11EA3" w14:paraId="744BC7AB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A90735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A67E1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48411BBD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d)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4D20F8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możliwość skrętu wszystkich czterech kółek jezdnych, opisanych w </w:t>
            </w:r>
            <w:proofErr w:type="spellStart"/>
            <w:r w:rsidRPr="00B11EA3">
              <w:rPr>
                <w:rFonts w:ascii="Times New Roman" w:hAnsi="Times New Roman"/>
                <w:snapToGrid w:val="0"/>
                <w:szCs w:val="24"/>
              </w:rPr>
              <w:t>ppkt</w:t>
            </w:r>
            <w:proofErr w:type="spellEnd"/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. c), </w:t>
            </w:r>
            <w:r w:rsidRPr="00B11EA3">
              <w:rPr>
                <w:rFonts w:ascii="Times New Roman" w:hAnsi="Times New Roman"/>
                <w:snapToGrid w:val="0"/>
                <w:szCs w:val="24"/>
              </w:rPr>
              <w:br/>
              <w:t>o kąt co najmniej  180</w:t>
            </w:r>
            <w:r w:rsidRPr="00B11EA3">
              <w:rPr>
                <w:rFonts w:ascii="Times New Roman" w:hAnsi="Times New Roman"/>
                <w:snapToGrid w:val="0"/>
                <w:szCs w:val="24"/>
                <w:vertAlign w:val="superscript"/>
              </w:rPr>
              <w:t>o</w:t>
            </w: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  tak aby możliwy był transport na wprost i bokiem   - przy jeździe na wprost automatyczna blokada 2 kółek             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9A9C3A6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50C36D7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11EA3" w:rsidRPr="00B11EA3" w14:paraId="28083FD7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A37EFF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EFDD8E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1B761D23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e)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D4882B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możliwość zahamowania co najmniej 2 kółek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1CA4B8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48C0D06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0CD1578E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F85D09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A0984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4AFFEBE9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f)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70A21F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ciężar transportera nie więcej niż 28 kg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AC6A04E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100AF6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A6A6A6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B11EA3">
              <w:rPr>
                <w:rFonts w:ascii="Times New Roman" w:hAnsi="Times New Roman"/>
                <w:snapToGrid w:val="0"/>
                <w:color w:val="A6A6A6"/>
                <w:szCs w:val="24"/>
              </w:rPr>
              <w:t>podać wagę</w:t>
            </w:r>
          </w:p>
          <w:p w14:paraId="425688F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999999"/>
                <w:szCs w:val="24"/>
              </w:rPr>
            </w:pPr>
          </w:p>
        </w:tc>
      </w:tr>
      <w:tr w:rsidR="00B11EA3" w:rsidRPr="00B11EA3" w14:paraId="453424B9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618A4A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A723C4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5B7ED81D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g)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C35C17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dopuszczalne obciążenie transportera min. 235 kg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54B4EB7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517989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A6A6A6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B11EA3">
              <w:rPr>
                <w:rFonts w:ascii="Times New Roman" w:hAnsi="Times New Roman"/>
                <w:snapToGrid w:val="0"/>
                <w:color w:val="A6A6A6"/>
                <w:szCs w:val="24"/>
              </w:rPr>
              <w:t>podać nośność</w:t>
            </w:r>
          </w:p>
          <w:p w14:paraId="05450DE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999999"/>
                <w:szCs w:val="24"/>
              </w:rPr>
            </w:pPr>
          </w:p>
        </w:tc>
      </w:tr>
      <w:tr w:rsidR="00B11EA3" w:rsidRPr="00B11EA3" w14:paraId="478BBF7E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C71AF0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055DB3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68C6D3AB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h)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EB3446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Automatyczny ( tj. nie wymagający od użytkownika jakichkolwiek czynności) system zabezpieczający przed złożeniem podwozia zanim kółka najazdowe nie oprą się na podstawie (lawecie) czyli możliwość złożenia podwozia tylko i wyłącznie po dotknięciu podstawy ( lawety) przez kółka najazdowe transportera . System ma zapobiegać sytuacji w której z powodu błędu użytkownika może dojść do złożenia podwozia w nieprawidłowym momencie</w:t>
            </w:r>
          </w:p>
          <w:p w14:paraId="2E53F1D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 xml:space="preserve">Uwaga: opcja niewymagana </w:t>
            </w: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lastRenderedPageBreak/>
              <w:t>lecz punktowana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572B24E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C2F404F" w14:textId="77777777" w:rsidR="00B11EA3" w:rsidRPr="00B11EA3" w:rsidRDefault="00B11EA3" w:rsidP="00B11EA3">
            <w:pPr>
              <w:rPr>
                <w:rFonts w:ascii="Times New Roman" w:hAnsi="Times New Roman"/>
                <w:color w:val="A6A6A6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* </w:t>
            </w:r>
            <w:r w:rsidRPr="00B11EA3">
              <w:rPr>
                <w:rFonts w:ascii="Times New Roman" w:hAnsi="Times New Roman"/>
                <w:color w:val="A6A6A6"/>
                <w:szCs w:val="24"/>
              </w:rPr>
              <w:t>podać oferowane rozwiązanie</w:t>
            </w:r>
          </w:p>
          <w:p w14:paraId="3BC31F12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</w:p>
        </w:tc>
      </w:tr>
      <w:tr w:rsidR="00B11EA3" w:rsidRPr="00B11EA3" w14:paraId="6582A657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73E295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C44C3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14:paraId="33ACA582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i)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15649AB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System automatycznego składania/rozkładnia podwozia  przy załadunku/rozładunku transportera do/z ambulansu nie wymagający jakichkolwiek czynności związanych ze zwalnianiem blokad, wciskania przycisków itp.</w:t>
            </w:r>
          </w:p>
          <w:p w14:paraId="6654C5A3" w14:textId="77777777" w:rsidR="00B11EA3" w:rsidRPr="00B11EA3" w:rsidRDefault="00B11EA3" w:rsidP="00B11EA3">
            <w:pPr>
              <w:rPr>
                <w:rFonts w:ascii="Times New Roman" w:hAnsi="Times New Roman"/>
                <w:bCs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>Uwaga: opcja niewymagana lecz punktowana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D2EF7F9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DEBF720" w14:textId="77777777" w:rsidR="00B11EA3" w:rsidRPr="00B11EA3" w:rsidRDefault="00B11EA3" w:rsidP="00B11EA3">
            <w:pPr>
              <w:rPr>
                <w:rFonts w:ascii="Times New Roman" w:hAnsi="Times New Roman"/>
                <w:color w:val="A6A6A6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* </w:t>
            </w:r>
            <w:r w:rsidRPr="00B11EA3">
              <w:rPr>
                <w:rFonts w:ascii="Times New Roman" w:hAnsi="Times New Roman"/>
                <w:color w:val="A6A6A6"/>
                <w:szCs w:val="24"/>
              </w:rPr>
              <w:t>podać oferowane rozwiązanie</w:t>
            </w:r>
          </w:p>
          <w:p w14:paraId="10748781" w14:textId="77777777" w:rsidR="00B11EA3" w:rsidRPr="00B11EA3" w:rsidRDefault="00B11EA3" w:rsidP="00B11EA3">
            <w:pPr>
              <w:rPr>
                <w:rFonts w:ascii="Times New Roman" w:hAnsi="Times New Roman"/>
                <w:color w:val="A6A6A6"/>
                <w:szCs w:val="24"/>
              </w:rPr>
            </w:pPr>
          </w:p>
          <w:p w14:paraId="617F238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3918F57C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344F9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DD401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14:paraId="2FF0D16E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j)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49F3457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>Możliwość przenoszenia transportera noszy ze złożonym podwoziem tzn. taka funkcjonalność która pozwoli na podniesienie transportera do góry a podwozie nie ulegnie opuszczeniu bez konieczności jego przytrzymywania</w:t>
            </w:r>
          </w:p>
          <w:p w14:paraId="2AA7BD1B" w14:textId="77777777" w:rsidR="00B11EA3" w:rsidRPr="00B11EA3" w:rsidRDefault="00B11EA3" w:rsidP="00B11EA3">
            <w:pPr>
              <w:rPr>
                <w:rFonts w:ascii="Times New Roman" w:hAnsi="Times New Roman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>Uwaga: opcja niewymagana lecz punktowana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00E83F0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7E83A78" w14:textId="77777777" w:rsidR="00B11EA3" w:rsidRPr="00B11EA3" w:rsidRDefault="00B11EA3" w:rsidP="00B11EA3">
            <w:pPr>
              <w:rPr>
                <w:rFonts w:ascii="Times New Roman" w:hAnsi="Times New Roman"/>
                <w:color w:val="A6A6A6"/>
                <w:szCs w:val="24"/>
              </w:rPr>
            </w:pPr>
            <w:r w:rsidRPr="00B11EA3">
              <w:rPr>
                <w:rFonts w:ascii="Times New Roman" w:hAnsi="Times New Roman"/>
                <w:szCs w:val="24"/>
              </w:rPr>
              <w:t xml:space="preserve">* </w:t>
            </w:r>
            <w:r w:rsidRPr="00B11EA3">
              <w:rPr>
                <w:rFonts w:ascii="Times New Roman" w:hAnsi="Times New Roman"/>
                <w:color w:val="A6A6A6"/>
                <w:szCs w:val="24"/>
              </w:rPr>
              <w:t>podać oferowane rozwiązanie</w:t>
            </w:r>
          </w:p>
          <w:p w14:paraId="3317F4D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7640E661" w14:textId="77777777" w:rsidTr="008D1E47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D8E68E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5BD52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7D0D8545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11.3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ABEA02E" w14:textId="77777777" w:rsidR="00B11EA3" w:rsidRPr="00B11EA3" w:rsidRDefault="00B11EA3" w:rsidP="00B11EA3">
            <w:pPr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Podstawa pod nosze – laweta: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E13BEC8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68ACFB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model</w:t>
            </w:r>
          </w:p>
          <w:p w14:paraId="765000F0" w14:textId="77777777" w:rsidR="00B11EA3" w:rsidRPr="00B11EA3" w:rsidRDefault="00B11EA3" w:rsidP="00B11EA3">
            <w:pPr>
              <w:rPr>
                <w:rFonts w:ascii="Times New Roman" w:hAnsi="Times New Roman"/>
                <w:b/>
                <w:snapToGrid w:val="0"/>
                <w:color w:val="C0C0C0"/>
                <w:szCs w:val="24"/>
              </w:rPr>
            </w:pPr>
          </w:p>
        </w:tc>
      </w:tr>
      <w:tr w:rsidR="00B11EA3" w:rsidRPr="00B11EA3" w14:paraId="091C41FA" w14:textId="77777777" w:rsidTr="008D1E47">
        <w:trPr>
          <w:trHeight w:val="674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2D3065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4A7B94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17BF266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a)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B0EF47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umożliwiająca boczny przesuw, wysuw do tyłu,  na zewnątrz z jednoczesnym pochyłem dla łatwego wprowadzenia noszy z transporterem, dojście z każdej strony do pacjenta na noszach, możliwość pochyłu do pozycji </w:t>
            </w:r>
            <w:proofErr w:type="spellStart"/>
            <w:r w:rsidRPr="00B11EA3">
              <w:rPr>
                <w:rFonts w:ascii="Times New Roman" w:hAnsi="Times New Roman"/>
                <w:snapToGrid w:val="0"/>
                <w:szCs w:val="24"/>
              </w:rPr>
              <w:t>Trendelenburga</w:t>
            </w:r>
            <w:proofErr w:type="spellEnd"/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 (min. 10 stopni) w trakcie transportu pacjenta, (zwolnienie mechanizmu wysuwu lawety nie może być realizowane za pomocą linki).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C56905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napToGrid w:val="0"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14:paraId="1B5AE55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11EA3" w:rsidRPr="00B11EA3" w14:paraId="15B6563A" w14:textId="77777777" w:rsidTr="008D1E47">
        <w:trPr>
          <w:trHeight w:val="221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C1BB65D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97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E2FDD8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Wymagania ogólne: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14:paraId="3D51A842" w14:textId="77777777" w:rsidR="00B11EA3" w:rsidRPr="00B11EA3" w:rsidRDefault="00B11EA3" w:rsidP="00B11EA3">
            <w:pPr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14:paraId="00B0B257" w14:textId="77777777" w:rsidR="00B11EA3" w:rsidRPr="00B11EA3" w:rsidRDefault="00B11EA3" w:rsidP="00B11EA3">
            <w:pPr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</w:p>
        </w:tc>
      </w:tr>
      <w:tr w:rsidR="00B11EA3" w:rsidRPr="00B11EA3" w14:paraId="39EB0885" w14:textId="77777777" w:rsidTr="008D1E47">
        <w:trPr>
          <w:trHeight w:val="235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F169F67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12.</w:t>
            </w:r>
          </w:p>
        </w:tc>
        <w:tc>
          <w:tcPr>
            <w:tcW w:w="89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EDF77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Ilość przewożonych osób</w:t>
            </w:r>
          </w:p>
        </w:tc>
        <w:tc>
          <w:tcPr>
            <w:tcW w:w="1799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13B6589" w14:textId="77777777" w:rsidR="00B11EA3" w:rsidRPr="00B11EA3" w:rsidRDefault="00B11EA3" w:rsidP="00B11EA3">
            <w:pPr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6EB31E25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14:paraId="6898686D" w14:textId="77777777" w:rsidR="00B11EA3" w:rsidRPr="00B11EA3" w:rsidRDefault="00B11EA3" w:rsidP="00B11EA3">
            <w:pPr>
              <w:rPr>
                <w:rFonts w:ascii="Times New Roman" w:hAnsi="Times New Roman"/>
                <w:b/>
                <w:snapToGrid w:val="0"/>
                <w:szCs w:val="24"/>
              </w:rPr>
            </w:pPr>
          </w:p>
        </w:tc>
      </w:tr>
      <w:tr w:rsidR="00B11EA3" w:rsidRPr="00B11EA3" w14:paraId="287B558D" w14:textId="77777777" w:rsidTr="008D1E47">
        <w:trPr>
          <w:trHeight w:val="235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8B2B7E0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13.</w:t>
            </w:r>
          </w:p>
        </w:tc>
        <w:tc>
          <w:tcPr>
            <w:tcW w:w="2697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44D2E2" w14:textId="77777777" w:rsidR="00B11EA3" w:rsidRPr="00B11EA3" w:rsidRDefault="00B11EA3" w:rsidP="00B11EA3">
            <w:pPr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Wymagany okres gwarancyjny dla pojazdu bazowego, ambulansu z  zabudową i wyposażenia specjalistycznego - minimum  24 miesiące (na dodatkowe elementy ma obowiązywać gwarancja producenta tych elementów np. drukarki, radiotelefony, itp.), określony w ofercie.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5AFF05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F63143" w14:textId="77777777" w:rsidR="00B11EA3" w:rsidRPr="00B11EA3" w:rsidRDefault="00B11EA3" w:rsidP="00B11EA3">
            <w:pPr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>Podać okresy odpowiednio</w:t>
            </w:r>
          </w:p>
          <w:p w14:paraId="22CCDE5D" w14:textId="77777777" w:rsidR="00B11EA3" w:rsidRPr="00B11EA3" w:rsidRDefault="00B11EA3" w:rsidP="00B11EA3">
            <w:pPr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Cs w:val="24"/>
              </w:rPr>
            </w:pPr>
          </w:p>
        </w:tc>
      </w:tr>
      <w:tr w:rsidR="00B11EA3" w:rsidRPr="00B11EA3" w14:paraId="2A33A44B" w14:textId="77777777" w:rsidTr="008D1E47">
        <w:trPr>
          <w:trHeight w:val="228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E8DCBCE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>14.</w:t>
            </w:r>
          </w:p>
        </w:tc>
        <w:tc>
          <w:tcPr>
            <w:tcW w:w="2697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0D05F8C" w14:textId="77777777" w:rsidR="00B11EA3" w:rsidRPr="00B11EA3" w:rsidRDefault="00B11EA3" w:rsidP="00B11EA3">
            <w:pPr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Do oferty należy dołączyć:</w:t>
            </w:r>
          </w:p>
          <w:p w14:paraId="14EE632A" w14:textId="77777777" w:rsidR="00B11EA3" w:rsidRPr="00B11EA3" w:rsidRDefault="00B11EA3" w:rsidP="00B11EA3">
            <w:pPr>
              <w:rPr>
                <w:rFonts w:ascii="Times New Roman" w:hAnsi="Times New Roman"/>
                <w:b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 xml:space="preserve">- świadectwo homologacji oferowanego ambulansu oraz deklaracje zgodności lub certyfikaty - dla wyposażenia specjalistycznego: nosze główne z transporterem poz. 11.1, 11.2 , 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5F0BEA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58D8B1" w14:textId="77777777" w:rsidR="00B11EA3" w:rsidRPr="00B11EA3" w:rsidRDefault="00B11EA3" w:rsidP="00B11EA3">
            <w:pPr>
              <w:rPr>
                <w:rFonts w:ascii="Times New Roman" w:hAnsi="Times New Roman"/>
                <w:i/>
                <w:snapToGrid w:val="0"/>
                <w:color w:val="999999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Opisać jakie dokumenty załączono –      / </w:t>
            </w:r>
            <w:r w:rsidRPr="00B11EA3">
              <w:rPr>
                <w:rFonts w:ascii="Times New Roman" w:hAnsi="Times New Roman"/>
                <w:i/>
                <w:snapToGrid w:val="0"/>
                <w:color w:val="999999"/>
                <w:szCs w:val="24"/>
              </w:rPr>
              <w:t>jako spis treści załączników do oferty/</w:t>
            </w:r>
          </w:p>
          <w:p w14:paraId="187DB91F" w14:textId="77777777" w:rsidR="00B11EA3" w:rsidRPr="00B11EA3" w:rsidRDefault="00B11EA3" w:rsidP="00B11EA3">
            <w:pPr>
              <w:rPr>
                <w:rFonts w:ascii="Times New Roman" w:hAnsi="Times New Roman"/>
                <w:b/>
                <w:i/>
                <w:iCs/>
                <w:snapToGrid w:val="0"/>
                <w:color w:val="BFBFBF"/>
                <w:szCs w:val="24"/>
              </w:rPr>
            </w:pPr>
          </w:p>
        </w:tc>
      </w:tr>
      <w:tr w:rsidR="00B11EA3" w:rsidRPr="00B11EA3" w14:paraId="1DD952A3" w14:textId="77777777" w:rsidTr="008D1E47">
        <w:trPr>
          <w:trHeight w:val="221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A329668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FF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lastRenderedPageBreak/>
              <w:t>15</w:t>
            </w:r>
            <w:r w:rsidRPr="00B11EA3">
              <w:rPr>
                <w:rFonts w:ascii="Times New Roman" w:hAnsi="Times New Roman"/>
                <w:snapToGrid w:val="0"/>
                <w:color w:val="0000FF"/>
                <w:szCs w:val="24"/>
              </w:rPr>
              <w:t>.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1C0E05C" w14:textId="77777777" w:rsidR="00B11EA3" w:rsidRPr="00B11EA3" w:rsidRDefault="00B11EA3" w:rsidP="00B11EA3">
            <w:pPr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Uwaga :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F6BF552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BAF4B10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3EDFA3D1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i/>
                <w:iCs/>
                <w:snapToGrid w:val="0"/>
                <w:color w:val="000000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249C5E45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764EE444" w14:textId="77777777" w:rsidTr="008D1E47">
        <w:trPr>
          <w:trHeight w:val="45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543FB53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a)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C0D7D4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szCs w:val="24"/>
              </w:rPr>
              <w:t>szczegółowa koncepcja zabudowy wnętrza do uzgodnienia z Zamawiającym po podpisaniu umowy</w:t>
            </w:r>
            <w:r w:rsidRPr="00B11EA3">
              <w:rPr>
                <w:rFonts w:ascii="Times New Roman" w:hAnsi="Times New Roman"/>
                <w:snapToGrid w:val="0"/>
                <w:szCs w:val="24"/>
              </w:rPr>
              <w:t>, a przed przystąpieniem do ostatecznej zabudowy ambulansu.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C8B529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07EBA613" w14:textId="77777777" w:rsidR="00B11EA3" w:rsidRPr="00B11EA3" w:rsidRDefault="00B11EA3" w:rsidP="00B11EA3">
            <w:pPr>
              <w:rPr>
                <w:rFonts w:ascii="Times New Roman" w:hAnsi="Times New Roman"/>
                <w:b/>
                <w:snapToGrid w:val="0"/>
                <w:szCs w:val="24"/>
              </w:rPr>
            </w:pPr>
          </w:p>
        </w:tc>
      </w:tr>
      <w:tr w:rsidR="00B11EA3" w:rsidRPr="00B11EA3" w14:paraId="36FC7CF0" w14:textId="77777777" w:rsidTr="008D1E47">
        <w:trPr>
          <w:trHeight w:val="977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B97FBD7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b)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0A539C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DA561FF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4CAD7F6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6C76E2EF" w14:textId="77777777" w:rsidTr="008D1E47">
        <w:trPr>
          <w:trHeight w:val="22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F51CEB8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c)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0741FE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wszystkie miejsca siedzące muszą być wyposażone w pasy bezpieczeństwa i zagłówki.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1F94142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22492E0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5A2F2A7E" w14:textId="77777777" w:rsidTr="008D1E47">
        <w:trPr>
          <w:trHeight w:val="40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ECCD5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d)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28EF08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pojazd bazowy jest wyprodukowany w roku 2024 lub 2025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AD538B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146AA45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1A1EFD94" w14:textId="77777777" w:rsidTr="008D1E47">
        <w:trPr>
          <w:trHeight w:val="40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E7E1267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e)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594EDD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koło rezerwowe (jeżeli dostarczone) umieszczone poza przedziałem pacjenta – w miejscu umożliwiającym jego wymianę przez kierowcę ambulansu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75CEB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B88FCE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BFBFBF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*</w:t>
            </w:r>
            <w:r w:rsidRPr="00B11EA3">
              <w:rPr>
                <w:rFonts w:ascii="Times New Roman" w:hAnsi="Times New Roman"/>
                <w:snapToGrid w:val="0"/>
                <w:color w:val="BFBFBF"/>
                <w:szCs w:val="24"/>
              </w:rPr>
              <w:t>napisać gdzie umieszczone</w:t>
            </w:r>
          </w:p>
          <w:p w14:paraId="215A23E0" w14:textId="77777777" w:rsidR="00B11EA3" w:rsidRPr="00B11EA3" w:rsidRDefault="00B11EA3" w:rsidP="00B11EA3">
            <w:pPr>
              <w:rPr>
                <w:rFonts w:ascii="Times New Roman" w:hAnsi="Times New Roman"/>
                <w:i/>
                <w:iCs/>
                <w:snapToGrid w:val="0"/>
                <w:color w:val="000000"/>
                <w:szCs w:val="24"/>
              </w:rPr>
            </w:pPr>
          </w:p>
        </w:tc>
      </w:tr>
      <w:tr w:rsidR="00B11EA3" w:rsidRPr="00B11EA3" w14:paraId="049A0417" w14:textId="77777777" w:rsidTr="008D1E47">
        <w:trPr>
          <w:trHeight w:val="401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1F2C8E5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16.</w:t>
            </w:r>
          </w:p>
        </w:tc>
        <w:tc>
          <w:tcPr>
            <w:tcW w:w="2697" w:type="pct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11C086" w14:textId="77777777" w:rsidR="00B11EA3" w:rsidRPr="00B11EA3" w:rsidRDefault="00B11EA3" w:rsidP="00B11EA3">
            <w:pPr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Przy dostawie należy przekazać</w:t>
            </w:r>
          </w:p>
          <w:p w14:paraId="2613AB86" w14:textId="77777777" w:rsidR="00B11EA3" w:rsidRPr="00B11EA3" w:rsidRDefault="00B11EA3" w:rsidP="00B11EA3">
            <w:pPr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(dotyczy samochodu bazowego):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5BA7FB29" w14:textId="77777777" w:rsidR="00B11EA3" w:rsidRPr="00B11EA3" w:rsidRDefault="00B11EA3" w:rsidP="00B11EA3">
            <w:pPr>
              <w:rPr>
                <w:rFonts w:ascii="Times New Roman" w:hAnsi="Times New Roman"/>
                <w:i/>
                <w:iCs/>
                <w:snapToGrid w:val="0"/>
                <w:color w:val="000000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565B38A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7464D627" w14:textId="77777777" w:rsidTr="008D1E47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39BA586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a)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529BDE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szCs w:val="24"/>
              </w:rPr>
              <w:t xml:space="preserve">Wyciąg ze świadectwa homologacji dla pojazdu bazowego (wymagane do rejestracji pojazdu)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D661D0E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61758464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11EA3" w:rsidRPr="00B11EA3" w14:paraId="3DDF2440" w14:textId="77777777" w:rsidTr="008D1E47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B789099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b)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B50364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Instrukcja obsługi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F3FA6A1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17E817A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3D3D53EC" w14:textId="77777777" w:rsidTr="008D1E47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47E7DE6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c)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3B0A17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Książka obsług (przeglądów) pojazdu – jeśli nie ma formy elektronicznej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A2E516D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3DF6B9A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7C5FBF12" w14:textId="77777777" w:rsidTr="008D1E47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4C9622B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d)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CC7F8D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Instrukcja obsługi centralnego zamka (oraz </w:t>
            </w:r>
            <w:proofErr w:type="spellStart"/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immobilizera</w:t>
            </w:r>
            <w:proofErr w:type="spellEnd"/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i auto alarmu, jeżeli są zamontowane i nie są opisane w instrukcji pojazdu)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EA33031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657CB60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4E0872A5" w14:textId="77777777" w:rsidTr="008D1E47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0320CE7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    e)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B25BB0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Karta gwarancyjna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184F5D5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34D798A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6FC285F4" w14:textId="77777777" w:rsidTr="008D1E47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5230952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f)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C295F6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Karta gwarancyjna auto alarmu (jeżeli nie jest wyposażeniem fabrycznym pojazdu bazowego)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A3E2A10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3DE0AFBC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561926C3" w14:textId="77777777" w:rsidTr="008D1E47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499C67F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   g)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A60BC7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Karta gwarancyjna centralnego zamka (jeżeli nie jest wyposażeniem fabrycznym pojazdu bazowego)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C2C1D1F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14:paraId="6365DE9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59F91D37" w14:textId="77777777" w:rsidTr="008D1E47">
        <w:trPr>
          <w:trHeight w:val="235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DF0F3D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 17.</w:t>
            </w:r>
          </w:p>
        </w:tc>
        <w:tc>
          <w:tcPr>
            <w:tcW w:w="2697" w:type="pct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FC823C7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Przy dostawie należy przekazać (dotyczy pojazdu bazowego po adaptacji oraz sprzętu medycznego):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C114F7F" w14:textId="77777777" w:rsidR="00B11EA3" w:rsidRPr="00B11EA3" w:rsidRDefault="00B11EA3" w:rsidP="00B11EA3">
            <w:pPr>
              <w:rPr>
                <w:rFonts w:ascii="Times New Roman" w:hAnsi="Times New Roman"/>
                <w:i/>
                <w:iCs/>
                <w:snapToGrid w:val="0"/>
                <w:color w:val="000000"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3F23C2E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15E9D358" w14:textId="77777777" w:rsidTr="008D1E47">
        <w:trPr>
          <w:trHeight w:val="27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4E2A624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a)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60C80C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Instrukcja obsługi urządzeń przedziału medycznego wraz  z pokazaniem ich rozmieszczenia (rysunek, zdjęcie)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8B539FE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0B7EAE1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1ABF40F9" w14:textId="77777777" w:rsidTr="008D1E47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65D9DC7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b)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07AA7B9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FF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Instrukcja obsługi i konserwacji noszy głównych i transportera do noszy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C81222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1108D425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61E8B0FE" w14:textId="77777777" w:rsidTr="008D1E47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62C4668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c)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B95D53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Instrukcja obsługi i konserwacji reduktorów tlenowych + dozownik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E21FCE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18F09DF6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1EEBC411" w14:textId="77777777" w:rsidTr="008D1E47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6DAFD2E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    d)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A2F9FB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Instrukcja obsługi i konserwacji elektrycznego ogrzewacza wnętrza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00DCB79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0C43C51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604CDB54" w14:textId="77777777" w:rsidTr="008D1E47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5CD7E11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lastRenderedPageBreak/>
              <w:t>e)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76A2D5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Karta gwarancyjna zabudowy przedziału medycznego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F5B24CC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69F820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56B15DC4" w14:textId="77777777" w:rsidTr="008D1E47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F86FEC0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f)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8E818C3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Karty gwarancyjne urządzeń wyposażenia medycznego ambulansu: reduktory, dozownik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B0AEB58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6CF38E92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78B9B05C" w14:textId="77777777" w:rsidTr="008D1E47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D67033D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g)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3F42F9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FF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Karta gwarancyjna noszy głównych, transportera, podstawy (lawety)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9D2E4E9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5AA4A0C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2835FD80" w14:textId="77777777" w:rsidTr="008D1E47">
        <w:trPr>
          <w:trHeight w:val="6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6AFBC1A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h)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ECFDC8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Karta gwarancyjna sygnalizacji pneumatycznej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74C11E4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2C57326B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3958537D" w14:textId="77777777" w:rsidTr="008D1E47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A4AEE0B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i)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79AEDF7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Karta gwarancyjna centralnego zamka (jeżeli nie jest wyposażeniem fabrycznym pojazdu bazowego)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DA811FE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3C72160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3FD8869C" w14:textId="77777777" w:rsidTr="008D1E47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C87C6BE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j)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FE022D1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Schemat rozmieszczenia przekaźników i bezpieczników chroniących instalacje elektryczne ambulansu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4A483D1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1661C53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75657C5F" w14:textId="77777777" w:rsidTr="008D1E47">
        <w:trPr>
          <w:trHeight w:val="45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0B0D327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k)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AA1801F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0BCEFF7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5B4EB43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2F644E7B" w14:textId="77777777" w:rsidTr="008D1E47">
        <w:trPr>
          <w:trHeight w:val="45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1613E26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l)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A9A188A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Przeglądy samochodu bazowego, adaptacji medycznej oraz sprzętu medycznego po stronie Zamawiającego – nie wliczać pakietów serwisowych w ofertę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4AC2CB8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C3C465D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11EA3" w:rsidRPr="00B11EA3" w14:paraId="0692AA99" w14:textId="77777777" w:rsidTr="008D1E47">
        <w:trPr>
          <w:trHeight w:val="45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6237F5A" w14:textId="77777777" w:rsidR="00B11EA3" w:rsidRPr="00B11EA3" w:rsidRDefault="00B11EA3" w:rsidP="00B11EA3">
            <w:pPr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m)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AD98228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B11EA3">
              <w:rPr>
                <w:rFonts w:ascii="Times New Roman" w:hAnsi="Times New Roman"/>
                <w:snapToGrid w:val="0"/>
                <w:color w:val="000000"/>
                <w:szCs w:val="24"/>
              </w:rPr>
              <w:t>dostawa kołach lub lawecie do siedziby Zamawiającego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562DF91" w14:textId="77777777" w:rsidR="00B11EA3" w:rsidRPr="00B11EA3" w:rsidRDefault="00B11EA3" w:rsidP="00B11EA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14:paraId="4D27AFDE" w14:textId="77777777" w:rsidR="00B11EA3" w:rsidRPr="00B11EA3" w:rsidRDefault="00B11EA3" w:rsidP="00B11EA3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</w:tbl>
    <w:p w14:paraId="242C81A7" w14:textId="77777777" w:rsidR="00FF62CF" w:rsidRDefault="00FF62CF" w:rsidP="00FF62CF">
      <w:pPr>
        <w:rPr>
          <w:rFonts w:ascii="Times New Roman" w:hAnsi="Times New Roman"/>
          <w:i/>
          <w:szCs w:val="24"/>
        </w:rPr>
      </w:pPr>
    </w:p>
    <w:p w14:paraId="000C245D" w14:textId="77777777" w:rsidR="00B632FD" w:rsidRPr="00770170" w:rsidRDefault="00B632FD" w:rsidP="00B632FD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>Uwaga !</w:t>
      </w:r>
    </w:p>
    <w:p w14:paraId="6CDBA50D" w14:textId="77777777" w:rsidR="00B632FD" w:rsidRPr="00770170" w:rsidRDefault="00B632FD" w:rsidP="00B632FD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>- w kolumnie nr 5 wpisać słowo „ tak” lub  „nie”</w:t>
      </w:r>
    </w:p>
    <w:p w14:paraId="4157D671" w14:textId="77777777" w:rsidR="00B632FD" w:rsidRPr="00770170" w:rsidRDefault="00B632FD" w:rsidP="00B632FD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>- w kolumnie nr 6 opisać krótko  zastosowane rozwiązanie parametry</w:t>
      </w:r>
    </w:p>
    <w:p w14:paraId="61CA71C2" w14:textId="77777777" w:rsidR="00B632FD" w:rsidRPr="00770170" w:rsidRDefault="00B632FD" w:rsidP="00B632FD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>- pozycje oznaczone * muszą być obowiązkowo wypełnione opisem!</w:t>
      </w:r>
    </w:p>
    <w:p w14:paraId="2E7B0EF9" w14:textId="77777777" w:rsidR="00E946AB" w:rsidRDefault="00B632FD" w:rsidP="00E946AB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 xml:space="preserve">- pozycji zaciemnionych nie wypełniać </w:t>
      </w:r>
    </w:p>
    <w:p w14:paraId="41FA24B9" w14:textId="77777777" w:rsidR="00E946AB" w:rsidRPr="00E946AB" w:rsidRDefault="00E946AB" w:rsidP="00E946AB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45FA4E0" w14:textId="77777777" w:rsidR="00E946AB" w:rsidRPr="00A32851" w:rsidRDefault="00E946AB" w:rsidP="00E946AB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14:paraId="5444ECC8" w14:textId="77777777" w:rsidR="00E946AB" w:rsidRPr="00A32851" w:rsidRDefault="00E946AB" w:rsidP="00E946AB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946AB">
        <w:rPr>
          <w:rFonts w:ascii="Times New Roman" w:hAnsi="Times New Roman"/>
          <w:b/>
          <w:sz w:val="22"/>
          <w:szCs w:val="22"/>
        </w:rPr>
        <w:t>OŚWIADCZAMY</w:t>
      </w:r>
      <w:r w:rsidRPr="00A32851">
        <w:rPr>
          <w:rFonts w:ascii="Times New Roman" w:hAnsi="Times New Roman"/>
          <w:sz w:val="22"/>
          <w:szCs w:val="22"/>
        </w:rPr>
        <w:t>, że nie podlegam</w:t>
      </w:r>
      <w:r>
        <w:rPr>
          <w:rFonts w:ascii="Times New Roman" w:hAnsi="Times New Roman"/>
          <w:sz w:val="22"/>
          <w:szCs w:val="22"/>
        </w:rPr>
        <w:t>y</w:t>
      </w:r>
      <w:r w:rsidRPr="00A32851">
        <w:rPr>
          <w:rFonts w:ascii="Times New Roman" w:hAnsi="Times New Roman"/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733C9277" w14:textId="5BC8B83D" w:rsidR="00E946AB" w:rsidRPr="00287E14" w:rsidRDefault="00E946AB" w:rsidP="00E946AB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946AB">
        <w:rPr>
          <w:rFonts w:ascii="Times New Roman" w:hAnsi="Times New Roman"/>
          <w:b/>
          <w:sz w:val="22"/>
          <w:szCs w:val="22"/>
        </w:rPr>
        <w:t>OŚWIADCZAMY</w:t>
      </w:r>
      <w:r w:rsidRPr="00A32851">
        <w:rPr>
          <w:rFonts w:ascii="Times New Roman" w:hAnsi="Times New Roman"/>
          <w:sz w:val="22"/>
          <w:szCs w:val="22"/>
        </w:rPr>
        <w:t xml:space="preserve">, że nie zachodzą w stosunku do </w:t>
      </w:r>
      <w:r>
        <w:rPr>
          <w:rFonts w:ascii="Times New Roman" w:hAnsi="Times New Roman"/>
          <w:sz w:val="22"/>
          <w:szCs w:val="22"/>
        </w:rPr>
        <w:t>nas</w:t>
      </w:r>
      <w:r w:rsidRPr="00A32851">
        <w:rPr>
          <w:rFonts w:ascii="Times New Roman" w:hAnsi="Times New Roman"/>
          <w:sz w:val="22"/>
          <w:szCs w:val="22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4711E4">
        <w:rPr>
          <w:rFonts w:ascii="Times New Roman" w:hAnsi="Times New Roman"/>
          <w:sz w:val="22"/>
          <w:szCs w:val="22"/>
        </w:rPr>
        <w:t xml:space="preserve">t. j. </w:t>
      </w:r>
      <w:r w:rsidRPr="00A32851">
        <w:rPr>
          <w:rFonts w:ascii="Times New Roman" w:hAnsi="Times New Roman"/>
          <w:sz w:val="22"/>
          <w:szCs w:val="22"/>
        </w:rPr>
        <w:t>Dz. U.</w:t>
      </w:r>
      <w:r w:rsidR="004711E4">
        <w:rPr>
          <w:rFonts w:ascii="Times New Roman" w:hAnsi="Times New Roman"/>
          <w:sz w:val="22"/>
          <w:szCs w:val="22"/>
        </w:rPr>
        <w:t xml:space="preserve"> z 2024 r. </w:t>
      </w:r>
      <w:r w:rsidRPr="00A32851">
        <w:rPr>
          <w:rFonts w:ascii="Times New Roman" w:hAnsi="Times New Roman"/>
          <w:sz w:val="22"/>
          <w:szCs w:val="22"/>
        </w:rPr>
        <w:t xml:space="preserve">poz. </w:t>
      </w:r>
      <w:r w:rsidR="004711E4">
        <w:rPr>
          <w:rFonts w:ascii="Times New Roman" w:hAnsi="Times New Roman"/>
          <w:sz w:val="22"/>
          <w:szCs w:val="22"/>
        </w:rPr>
        <w:t>507 ze zm.</w:t>
      </w:r>
      <w:r w:rsidRPr="00A32851">
        <w:rPr>
          <w:rFonts w:ascii="Times New Roman" w:hAnsi="Times New Roman"/>
          <w:sz w:val="22"/>
          <w:szCs w:val="22"/>
        </w:rPr>
        <w:t>);</w:t>
      </w:r>
    </w:p>
    <w:p w14:paraId="75CBC8F4" w14:textId="77777777" w:rsidR="00E946AB" w:rsidRDefault="00E946AB" w:rsidP="00E946AB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32851">
        <w:rPr>
          <w:rFonts w:ascii="Times New Roman" w:hAnsi="Times New Roman"/>
          <w:b/>
          <w:sz w:val="22"/>
          <w:szCs w:val="22"/>
        </w:rPr>
        <w:t>OŚWIADCZAMY</w:t>
      </w:r>
      <w:r w:rsidRPr="00A32851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A32851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A32851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A32851">
        <w:rPr>
          <w:rFonts w:ascii="Times New Roman" w:hAnsi="Times New Roman"/>
          <w:i/>
          <w:iCs/>
          <w:sz w:val="22"/>
          <w:szCs w:val="22"/>
        </w:rPr>
        <w:t>Prawo Bankowe</w:t>
      </w:r>
      <w:r w:rsidRPr="00A32851">
        <w:rPr>
          <w:rFonts w:ascii="Times New Roman" w:hAnsi="Times New Roman"/>
          <w:sz w:val="22"/>
          <w:szCs w:val="22"/>
        </w:rPr>
        <w:t xml:space="preserve"> prowadzony jest rachunek VAT.</w:t>
      </w:r>
    </w:p>
    <w:p w14:paraId="25E91DDF" w14:textId="77777777" w:rsidR="00E946AB" w:rsidRPr="00E03E2A" w:rsidRDefault="00E946AB" w:rsidP="00E946AB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14:paraId="7B2BB6C5" w14:textId="77777777" w:rsidR="00E946AB" w:rsidRPr="00E03E2A" w:rsidRDefault="00E946AB" w:rsidP="00E946AB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>
        <w:rPr>
          <w:rFonts w:ascii="Times New Roman" w:hAnsi="Times New Roman"/>
          <w:color w:val="000000"/>
          <w:sz w:val="22"/>
          <w:szCs w:val="22"/>
        </w:rPr>
        <w:t>w zamówienia, tj. przez okres 90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dni od upływu terminu składania ofert. </w:t>
      </w:r>
    </w:p>
    <w:p w14:paraId="570F9DB3" w14:textId="77777777" w:rsidR="00E946AB" w:rsidRDefault="00E946AB" w:rsidP="00E946AB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że zapoznaliśmy się z projektem umowy i zobowiązujemy się, w przypadku wyboru naszej oferty, do zawarcia umowy zgodnej z niniejszą ofertą, na warunkach </w:t>
      </w: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określonych w Specyfikacji Warunków Zamówienia, w miejscu i terminie wyznaczonym przez Zamawiającego.</w:t>
      </w:r>
    </w:p>
    <w:p w14:paraId="0D21B8DE" w14:textId="77777777" w:rsidR="00E946AB" w:rsidRPr="00066AE1" w:rsidRDefault="00E946AB" w:rsidP="00E946AB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Pr="00327FEA">
        <w:rPr>
          <w:rFonts w:ascii="Times New Roman" w:hAnsi="Times New Roman"/>
          <w:szCs w:val="24"/>
        </w:rPr>
        <w:t>dostawy:</w:t>
      </w:r>
    </w:p>
    <w:p w14:paraId="61BDD225" w14:textId="77777777" w:rsidR="00E946AB" w:rsidRDefault="00E946AB" w:rsidP="00E946AB">
      <w:pPr>
        <w:pStyle w:val="Akapitzlist"/>
        <w:ind w:left="360"/>
        <w:jc w:val="both"/>
        <w:rPr>
          <w:rFonts w:ascii="Times New Roman" w:hAnsi="Times New Roman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946AB" w:rsidRPr="00066AE1" w14:paraId="11FECFCA" w14:textId="77777777" w:rsidTr="00E7197F">
        <w:trPr>
          <w:trHeight w:val="734"/>
          <w:jc w:val="center"/>
        </w:trPr>
        <w:tc>
          <w:tcPr>
            <w:tcW w:w="576" w:type="dxa"/>
            <w:vAlign w:val="center"/>
          </w:tcPr>
          <w:p w14:paraId="4A33C9CE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14:paraId="3FD1C10C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6CE7C1B3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Pr="00327FEA">
              <w:rPr>
                <w:rFonts w:ascii="Times New Roman" w:hAnsi="Times New Roman"/>
                <w:b/>
                <w:sz w:val="20"/>
              </w:rPr>
              <w:t>dostaw,</w:t>
            </w:r>
            <w:r w:rsidRPr="00A51710">
              <w:rPr>
                <w:rFonts w:ascii="Times New Roman" w:hAnsi="Times New Roman"/>
                <w:b/>
                <w:sz w:val="20"/>
              </w:rPr>
              <w:t xml:space="preserve"> które będą wykonane przez wykonawcę</w:t>
            </w:r>
          </w:p>
        </w:tc>
      </w:tr>
      <w:tr w:rsidR="00E946AB" w:rsidRPr="00066AE1" w14:paraId="6190453C" w14:textId="77777777" w:rsidTr="00E7197F">
        <w:trPr>
          <w:trHeight w:val="409"/>
          <w:jc w:val="center"/>
        </w:trPr>
        <w:tc>
          <w:tcPr>
            <w:tcW w:w="576" w:type="dxa"/>
            <w:vAlign w:val="center"/>
          </w:tcPr>
          <w:p w14:paraId="77763140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14:paraId="0C4C5F49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68F030E2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946AB" w:rsidRPr="00066AE1" w14:paraId="755FD2BA" w14:textId="77777777" w:rsidTr="00E7197F">
        <w:trPr>
          <w:trHeight w:val="400"/>
          <w:jc w:val="center"/>
        </w:trPr>
        <w:tc>
          <w:tcPr>
            <w:tcW w:w="576" w:type="dxa"/>
            <w:vAlign w:val="center"/>
          </w:tcPr>
          <w:p w14:paraId="76BD07A7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14:paraId="4CDB9158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1E63CA97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78241B88" w14:textId="77777777" w:rsidR="00E946AB" w:rsidRDefault="00E946AB" w:rsidP="00E946AB">
      <w:pPr>
        <w:pStyle w:val="Akapitzlist"/>
        <w:ind w:left="360"/>
        <w:rPr>
          <w:rFonts w:ascii="Times New Roman" w:hAnsi="Times New Roman"/>
          <w:sz w:val="20"/>
        </w:rPr>
      </w:pPr>
      <w:r w:rsidRPr="00A51710">
        <w:rPr>
          <w:rFonts w:ascii="Times New Roman" w:hAnsi="Times New Roman"/>
          <w:sz w:val="20"/>
        </w:rPr>
        <w:t xml:space="preserve">(należy wypełnić tylko w przypadku </w:t>
      </w:r>
      <w:r w:rsidRPr="00A51710">
        <w:rPr>
          <w:rFonts w:ascii="Times New Roman" w:hAnsi="Times New Roman"/>
          <w:sz w:val="20"/>
          <w:u w:val="single"/>
        </w:rPr>
        <w:t>wspólnego ubiegania się wykonawców o udzielenie zamówienia</w:t>
      </w:r>
      <w:r w:rsidRPr="00A51710">
        <w:rPr>
          <w:rFonts w:ascii="Times New Roman" w:hAnsi="Times New Roman"/>
          <w:sz w:val="20"/>
        </w:rPr>
        <w:t>)</w:t>
      </w:r>
    </w:p>
    <w:p w14:paraId="1C413B40" w14:textId="77777777" w:rsidR="00E946AB" w:rsidRPr="00E03E2A" w:rsidRDefault="00E946AB" w:rsidP="00E946AB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D8AD00F" w14:textId="77777777" w:rsidR="00E946AB" w:rsidRPr="00E03E2A" w:rsidRDefault="00E946AB" w:rsidP="00E946AB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14:paraId="215C7FB5" w14:textId="77777777" w:rsidR="00E946AB" w:rsidRPr="00E03E2A" w:rsidRDefault="00E946AB" w:rsidP="00E946AB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14:paraId="749BF554" w14:textId="77777777" w:rsidR="00E946AB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835"/>
        <w:gridCol w:w="5843"/>
      </w:tblGrid>
      <w:tr w:rsidR="00E946AB" w:rsidRPr="00770170" w14:paraId="0D9CCD39" w14:textId="77777777" w:rsidTr="00E7197F">
        <w:tc>
          <w:tcPr>
            <w:tcW w:w="596" w:type="dxa"/>
            <w:vAlign w:val="center"/>
          </w:tcPr>
          <w:p w14:paraId="1E1F88A9" w14:textId="77777777" w:rsidR="00E946AB" w:rsidRPr="00770170" w:rsidRDefault="00E946AB" w:rsidP="00E7197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14:paraId="3ACA79A9" w14:textId="77777777" w:rsidR="00E946AB" w:rsidRPr="00770170" w:rsidRDefault="00E946AB" w:rsidP="00E7197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14:paraId="04AA2011" w14:textId="77777777" w:rsidR="00E946AB" w:rsidRPr="00770170" w:rsidRDefault="00E946AB" w:rsidP="00E7197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E946AB" w14:paraId="6D342244" w14:textId="77777777" w:rsidTr="00E7197F">
        <w:tc>
          <w:tcPr>
            <w:tcW w:w="596" w:type="dxa"/>
          </w:tcPr>
          <w:p w14:paraId="5379BB27" w14:textId="77777777" w:rsidR="00E946AB" w:rsidRDefault="00E946AB" w:rsidP="00E7197F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000DB0E5" w14:textId="77777777" w:rsidR="00E946AB" w:rsidRDefault="00E946AB" w:rsidP="00E7197F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2847FFFC" w14:textId="77777777" w:rsidR="00E946AB" w:rsidRDefault="00E946AB" w:rsidP="00E7197F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946AB" w14:paraId="20005B06" w14:textId="77777777" w:rsidTr="00E7197F">
        <w:tc>
          <w:tcPr>
            <w:tcW w:w="596" w:type="dxa"/>
          </w:tcPr>
          <w:p w14:paraId="04136944" w14:textId="77777777" w:rsidR="00E946AB" w:rsidRDefault="00E946AB" w:rsidP="00E7197F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77BA122B" w14:textId="77777777" w:rsidR="00E946AB" w:rsidRDefault="00E946AB" w:rsidP="00E7197F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3857EBDD" w14:textId="77777777" w:rsidR="00E946AB" w:rsidRDefault="00E946AB" w:rsidP="00E7197F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48B0B192" w14:textId="77777777" w:rsidR="00E946AB" w:rsidRDefault="00E946AB" w:rsidP="00E946AB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3D991750" w14:textId="77777777" w:rsidR="00E946AB" w:rsidRDefault="00E946AB" w:rsidP="00E946AB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Oświadczamy, że w stosunku do następującego podmiotu, będącego dostawcą/podwykonawcą, na którego przypada p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onad 10% wartości zamówienia: 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…….………..….……</w:t>
      </w:r>
    </w:p>
    <w:p w14:paraId="352039C5" w14:textId="77777777" w:rsidR="00E946AB" w:rsidRPr="007B5B9F" w:rsidRDefault="00E946AB" w:rsidP="00E946AB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………………………………………………………………………………………………………….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 (podać pełną nazwę/firmę, adres, a także w zależności od podmiotu: NIP/PESEL, KRS/</w:t>
      </w:r>
      <w:proofErr w:type="spellStart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CEiDG</w:t>
      </w:r>
      <w:proofErr w:type="spellEnd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), nie zachodzą podstawy wykluczenia z postępowania o udzielenie zamówienia przewidziane w  art.  5k rozporządzenia 833/2014 w brzmieniu nadanym rozporządzeniem 2022/576</w:t>
      </w:r>
    </w:p>
    <w:p w14:paraId="30550F03" w14:textId="77777777" w:rsidR="00E946AB" w:rsidRPr="00741457" w:rsidRDefault="00E946AB" w:rsidP="00E946AB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14:paraId="4A2DB4C4" w14:textId="77777777" w:rsidR="00E946AB" w:rsidRPr="00741457" w:rsidRDefault="00E946AB" w:rsidP="00E946AB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14:paraId="567C9267" w14:textId="77777777" w:rsidR="00E946AB" w:rsidRPr="00741457" w:rsidRDefault="00E946AB" w:rsidP="00E946AB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14:paraId="04095309" w14:textId="77777777" w:rsidR="00E946AB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74C33D09" w14:textId="77777777" w:rsidR="00E946AB" w:rsidRPr="00E03E2A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14:paraId="01096807" w14:textId="77777777" w:rsidR="00E946AB" w:rsidRPr="00E03E2A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60E87B6E" w14:textId="77777777" w:rsidR="00E946AB" w:rsidRPr="00E03E2A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51D40F37" w14:textId="77777777" w:rsidR="00E946AB" w:rsidRPr="00E03E2A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14:paraId="4F5897A2" w14:textId="77777777" w:rsidR="00E946AB" w:rsidRPr="00E03E2A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14BDF5D9" w14:textId="77777777" w:rsidR="00E946AB" w:rsidRPr="00E03E2A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lastRenderedPageBreak/>
        <w:t>Uwaga! W przypadku braku wykazania, że informacje zastrzeżone stanowią tajemnice przedsiębiorstwa lub niewystarczającego uzasadnienia, informacje te zostaną uznane za jawne.</w:t>
      </w:r>
    </w:p>
    <w:p w14:paraId="568D510F" w14:textId="77777777" w:rsidR="00E946AB" w:rsidRPr="00E03E2A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066B9461" w14:textId="77777777" w:rsidR="00E946AB" w:rsidRPr="00E03E2A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14:paraId="6827FE3D" w14:textId="77777777" w:rsidR="00E946AB" w:rsidRDefault="00E946AB" w:rsidP="00E946AB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6151626B" w14:textId="77777777" w:rsidR="00741457" w:rsidRPr="00E946AB" w:rsidRDefault="00E946AB" w:rsidP="00E946AB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946AB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946AB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0A39912B" w14:textId="77777777" w:rsidR="00664644" w:rsidRDefault="00664644" w:rsidP="00741457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</w:p>
    <w:p w14:paraId="5D82E07B" w14:textId="77777777" w:rsidR="00664644" w:rsidRPr="00770170" w:rsidRDefault="00664644" w:rsidP="00741457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</w:p>
    <w:p w14:paraId="00EAC1ED" w14:textId="77777777" w:rsidR="00993C97" w:rsidRPr="00993C97" w:rsidRDefault="00993C97" w:rsidP="00993C97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91E6283" w14:textId="77777777" w:rsidR="00993C97" w:rsidRDefault="00993C97" w:rsidP="00E03E2A">
      <w:pPr>
        <w:spacing w:line="276" w:lineRule="auto"/>
        <w:rPr>
          <w:rFonts w:ascii="Times New Roman" w:hAnsi="Times New Roman"/>
          <w:szCs w:val="24"/>
        </w:rPr>
      </w:pPr>
    </w:p>
    <w:p w14:paraId="2DB60506" w14:textId="77777777"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14:paraId="3AEB766B" w14:textId="77777777"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14:paraId="762ACC65" w14:textId="77777777"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14:paraId="62F0439D" w14:textId="77777777"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14:paraId="365EC0DE" w14:textId="77777777"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sectPr w:rsidR="00993C97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760A" w14:textId="77777777" w:rsidR="00631994" w:rsidRDefault="00631994">
      <w:r>
        <w:separator/>
      </w:r>
    </w:p>
  </w:endnote>
  <w:endnote w:type="continuationSeparator" w:id="0">
    <w:p w14:paraId="106D4913" w14:textId="77777777" w:rsidR="00631994" w:rsidRDefault="0063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8A09" w14:textId="77777777" w:rsidR="00631994" w:rsidRDefault="00765196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199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C05BC8" w14:textId="77777777" w:rsidR="00631994" w:rsidRDefault="00631994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DC20" w14:textId="77777777" w:rsidR="00631994" w:rsidRDefault="00765196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19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1F30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808A732" w14:textId="77777777" w:rsidR="00631994" w:rsidRPr="00BA418D" w:rsidRDefault="00631994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EADC" w14:textId="77777777" w:rsidR="00631994" w:rsidRPr="00190612" w:rsidRDefault="00631994" w:rsidP="00190612">
    <w:pPr>
      <w:tabs>
        <w:tab w:val="center" w:pos="4536"/>
        <w:tab w:val="right" w:pos="9072"/>
      </w:tabs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CE86" w14:textId="77777777" w:rsidR="00631994" w:rsidRDefault="00631994">
      <w:r>
        <w:separator/>
      </w:r>
    </w:p>
  </w:footnote>
  <w:footnote w:type="continuationSeparator" w:id="0">
    <w:p w14:paraId="7F136B61" w14:textId="77777777" w:rsidR="00631994" w:rsidRDefault="00631994">
      <w:r>
        <w:continuationSeparator/>
      </w:r>
    </w:p>
  </w:footnote>
  <w:footnote w:id="1">
    <w:p w14:paraId="2806A5BA" w14:textId="77777777" w:rsidR="000C1F30" w:rsidRDefault="000C1F30" w:rsidP="000C1F30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22109D4D" w14:textId="77777777" w:rsidR="000C1F30" w:rsidRDefault="000C1F30" w:rsidP="000C1F30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929A" w14:textId="77777777" w:rsidR="00631994" w:rsidRPr="00134CE6" w:rsidRDefault="00631994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9C9B8DD" wp14:editId="4AC5F9A2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4"/>
  </w:num>
  <w:num w:numId="9">
    <w:abstractNumId w:val="7"/>
  </w:num>
  <w:num w:numId="10">
    <w:abstractNumId w:val="1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B3733"/>
    <w:rsid w:val="000C1F30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D724D"/>
    <w:rsid w:val="001F3A2F"/>
    <w:rsid w:val="0020252B"/>
    <w:rsid w:val="0021083A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9077A"/>
    <w:rsid w:val="002930FB"/>
    <w:rsid w:val="0029421C"/>
    <w:rsid w:val="002A05CF"/>
    <w:rsid w:val="002A4CF3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3F4AE4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1E4"/>
    <w:rsid w:val="00471B08"/>
    <w:rsid w:val="00473E69"/>
    <w:rsid w:val="0047424B"/>
    <w:rsid w:val="0049040F"/>
    <w:rsid w:val="004928D5"/>
    <w:rsid w:val="00497BCB"/>
    <w:rsid w:val="004A1C62"/>
    <w:rsid w:val="004A2099"/>
    <w:rsid w:val="004A6FBC"/>
    <w:rsid w:val="004B0399"/>
    <w:rsid w:val="004D067C"/>
    <w:rsid w:val="004D1C53"/>
    <w:rsid w:val="004E6114"/>
    <w:rsid w:val="004F4BB9"/>
    <w:rsid w:val="00503930"/>
    <w:rsid w:val="005150E9"/>
    <w:rsid w:val="00522A85"/>
    <w:rsid w:val="00522FA5"/>
    <w:rsid w:val="00523AAC"/>
    <w:rsid w:val="0053356D"/>
    <w:rsid w:val="00533CE1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40BC"/>
    <w:rsid w:val="005A5526"/>
    <w:rsid w:val="005A7A7F"/>
    <w:rsid w:val="005B30B7"/>
    <w:rsid w:val="005B3F65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24B27"/>
    <w:rsid w:val="00631994"/>
    <w:rsid w:val="00634B33"/>
    <w:rsid w:val="00636AE1"/>
    <w:rsid w:val="00637D06"/>
    <w:rsid w:val="00662E2C"/>
    <w:rsid w:val="0066310B"/>
    <w:rsid w:val="00663A50"/>
    <w:rsid w:val="00664644"/>
    <w:rsid w:val="00665993"/>
    <w:rsid w:val="00685A53"/>
    <w:rsid w:val="00685E6A"/>
    <w:rsid w:val="0069218A"/>
    <w:rsid w:val="006A0733"/>
    <w:rsid w:val="006A3714"/>
    <w:rsid w:val="006B11F4"/>
    <w:rsid w:val="006C4324"/>
    <w:rsid w:val="006C51C6"/>
    <w:rsid w:val="006C59C2"/>
    <w:rsid w:val="006C637F"/>
    <w:rsid w:val="006C68F3"/>
    <w:rsid w:val="006D02DF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25307"/>
    <w:rsid w:val="007322C5"/>
    <w:rsid w:val="00736A00"/>
    <w:rsid w:val="00741457"/>
    <w:rsid w:val="00745B21"/>
    <w:rsid w:val="007539E4"/>
    <w:rsid w:val="00765196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3552"/>
    <w:rsid w:val="007D4F7B"/>
    <w:rsid w:val="007D59C0"/>
    <w:rsid w:val="007E06F3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1A80"/>
    <w:rsid w:val="0083777C"/>
    <w:rsid w:val="00841D9E"/>
    <w:rsid w:val="00845F72"/>
    <w:rsid w:val="00847E4E"/>
    <w:rsid w:val="008551F6"/>
    <w:rsid w:val="00857F82"/>
    <w:rsid w:val="008661D6"/>
    <w:rsid w:val="00866D2A"/>
    <w:rsid w:val="00872EC6"/>
    <w:rsid w:val="00882C6D"/>
    <w:rsid w:val="0089367F"/>
    <w:rsid w:val="00896B1F"/>
    <w:rsid w:val="00897B74"/>
    <w:rsid w:val="008B3CAC"/>
    <w:rsid w:val="008B446D"/>
    <w:rsid w:val="008B569E"/>
    <w:rsid w:val="008C23D7"/>
    <w:rsid w:val="008C6E33"/>
    <w:rsid w:val="008C6F6C"/>
    <w:rsid w:val="008D2020"/>
    <w:rsid w:val="008F08B7"/>
    <w:rsid w:val="008F315C"/>
    <w:rsid w:val="00901950"/>
    <w:rsid w:val="009029B8"/>
    <w:rsid w:val="009258A6"/>
    <w:rsid w:val="00930BA4"/>
    <w:rsid w:val="00936A82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5F89"/>
    <w:rsid w:val="009A6AAA"/>
    <w:rsid w:val="009B3041"/>
    <w:rsid w:val="009C5E0D"/>
    <w:rsid w:val="009D70F6"/>
    <w:rsid w:val="009E4B9F"/>
    <w:rsid w:val="009F6DF9"/>
    <w:rsid w:val="00A002F0"/>
    <w:rsid w:val="00A017AC"/>
    <w:rsid w:val="00A04F98"/>
    <w:rsid w:val="00A31172"/>
    <w:rsid w:val="00A4414C"/>
    <w:rsid w:val="00A46678"/>
    <w:rsid w:val="00A5299A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B498C"/>
    <w:rsid w:val="00AC3AB3"/>
    <w:rsid w:val="00AC743E"/>
    <w:rsid w:val="00AD4D4F"/>
    <w:rsid w:val="00AD4E5B"/>
    <w:rsid w:val="00AD6ACC"/>
    <w:rsid w:val="00AE6547"/>
    <w:rsid w:val="00AF75F2"/>
    <w:rsid w:val="00B06ED0"/>
    <w:rsid w:val="00B104E4"/>
    <w:rsid w:val="00B11EA3"/>
    <w:rsid w:val="00B14206"/>
    <w:rsid w:val="00B16F3C"/>
    <w:rsid w:val="00B2045C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424E"/>
    <w:rsid w:val="00BB5E7F"/>
    <w:rsid w:val="00BC6DB5"/>
    <w:rsid w:val="00BD42DC"/>
    <w:rsid w:val="00BD6E12"/>
    <w:rsid w:val="00BE1772"/>
    <w:rsid w:val="00BE3EDA"/>
    <w:rsid w:val="00BE4C09"/>
    <w:rsid w:val="00BF0D9D"/>
    <w:rsid w:val="00BF5DF6"/>
    <w:rsid w:val="00C1206E"/>
    <w:rsid w:val="00C26112"/>
    <w:rsid w:val="00C30C09"/>
    <w:rsid w:val="00C33572"/>
    <w:rsid w:val="00C3519E"/>
    <w:rsid w:val="00C615A9"/>
    <w:rsid w:val="00C66062"/>
    <w:rsid w:val="00C70310"/>
    <w:rsid w:val="00C75DA9"/>
    <w:rsid w:val="00C875C6"/>
    <w:rsid w:val="00C915D4"/>
    <w:rsid w:val="00CA392A"/>
    <w:rsid w:val="00CA4261"/>
    <w:rsid w:val="00CA7388"/>
    <w:rsid w:val="00CA7E7D"/>
    <w:rsid w:val="00CB6EB5"/>
    <w:rsid w:val="00CC124C"/>
    <w:rsid w:val="00CC2537"/>
    <w:rsid w:val="00CC32A6"/>
    <w:rsid w:val="00CE1F3D"/>
    <w:rsid w:val="00CF0364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D1448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31532"/>
    <w:rsid w:val="00E36D5D"/>
    <w:rsid w:val="00E524E0"/>
    <w:rsid w:val="00E526E1"/>
    <w:rsid w:val="00E55C1E"/>
    <w:rsid w:val="00E60041"/>
    <w:rsid w:val="00E62792"/>
    <w:rsid w:val="00E771C1"/>
    <w:rsid w:val="00E946AB"/>
    <w:rsid w:val="00EA4BA7"/>
    <w:rsid w:val="00EA65B8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35DD4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  <w:rsid w:val="00FF47C2"/>
    <w:rsid w:val="00FF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2C452"/>
  <w15:docId w15:val="{A40D7F4D-FCBF-4FB4-966D-55FA7B37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320C-D840-4B94-88CB-46C8558A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5930</Words>
  <Characters>35584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Magdalena Optacy</cp:lastModifiedBy>
  <cp:revision>7</cp:revision>
  <cp:lastPrinted>2016-12-19T08:02:00Z</cp:lastPrinted>
  <dcterms:created xsi:type="dcterms:W3CDTF">2024-01-30T09:39:00Z</dcterms:created>
  <dcterms:modified xsi:type="dcterms:W3CDTF">2024-12-09T09:32:00Z</dcterms:modified>
</cp:coreProperties>
</file>