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DC07" w14:textId="7575A99A" w:rsidR="0036316A" w:rsidRPr="0036316A" w:rsidRDefault="00B4196F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>
        <w:rPr>
          <w:rFonts w:ascii="Arial Narrow" w:hAnsi="Arial Narrow"/>
          <w:b/>
          <w:sz w:val="22"/>
        </w:rPr>
        <w:t>Za</w:t>
      </w:r>
      <w:r w:rsidR="0036316A" w:rsidRPr="0036316A">
        <w:rPr>
          <w:rFonts w:ascii="Arial Narrow" w:hAnsi="Arial Narrow"/>
          <w:b/>
          <w:sz w:val="22"/>
        </w:rPr>
        <w:t>łącznik nr 2 do SWZ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43286" w:rsidRPr="00BA34BA" w14:paraId="436423B0" w14:textId="77777777" w:rsidTr="00E05687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FF54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43286" w:rsidRPr="00BA34BA" w14:paraId="5D3E00A7" w14:textId="77777777" w:rsidTr="00E05687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9FF89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18D1A7D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6E17C0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2DB89D20" w14:textId="6B346295" w:rsidR="00943286" w:rsidRDefault="00943286" w:rsidP="00943286">
      <w:pPr>
        <w:pStyle w:val="Styl8"/>
      </w:pPr>
    </w:p>
    <w:p w14:paraId="04A5F01B" w14:textId="77777777" w:rsidR="000164E2" w:rsidRDefault="000164E2" w:rsidP="000B0507">
      <w:pPr>
        <w:pStyle w:val="Akapitzlist"/>
        <w:numPr>
          <w:ilvl w:val="0"/>
          <w:numId w:val="3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49CCF3C7" w14:textId="77777777" w:rsidR="000164E2" w:rsidRDefault="000164E2" w:rsidP="000164E2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 na podstawie art. 275 pkt 1 ustawy pn.:</w:t>
      </w:r>
    </w:p>
    <w:p w14:paraId="56B0E38C" w14:textId="5D66ABC1" w:rsidR="000164E2" w:rsidRDefault="0096252B" w:rsidP="000164E2">
      <w:pPr>
        <w:spacing w:after="12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Sukcesywne dostawy pościeli jednorazowej</w:t>
      </w:r>
    </w:p>
    <w:p w14:paraId="46D7F01E" w14:textId="7DF3D6A0" w:rsidR="001E52FF" w:rsidRDefault="001E52FF" w:rsidP="000164E2">
      <w:pPr>
        <w:spacing w:after="12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4F38265E" w14:textId="4AE969E6" w:rsidR="00066F3D" w:rsidRDefault="00066F3D" w:rsidP="000B0507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 w:cs="Verdana"/>
          <w:sz w:val="22"/>
          <w:szCs w:val="22"/>
        </w:rPr>
      </w:pPr>
      <w:r w:rsidRPr="00066F3D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p w14:paraId="240AF1D8" w14:textId="77777777" w:rsidR="00CE456E" w:rsidRDefault="00CE456E" w:rsidP="00CE456E">
      <w:pPr>
        <w:pStyle w:val="Akapitzlist"/>
        <w:ind w:left="426"/>
        <w:jc w:val="both"/>
        <w:rPr>
          <w:rFonts w:ascii="Arial Narrow" w:hAnsi="Arial Narrow" w:cs="Verdana"/>
          <w:sz w:val="22"/>
          <w:szCs w:val="22"/>
        </w:rPr>
      </w:pPr>
    </w:p>
    <w:tbl>
      <w:tblPr>
        <w:tblW w:w="9660" w:type="dxa"/>
        <w:tblInd w:w="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066"/>
        <w:gridCol w:w="1560"/>
        <w:gridCol w:w="1275"/>
        <w:gridCol w:w="1134"/>
        <w:gridCol w:w="2193"/>
      </w:tblGrid>
      <w:tr w:rsidR="001B5B40" w:rsidRPr="0041224E" w14:paraId="2BAE7587" w14:textId="77777777" w:rsidTr="001B5B40">
        <w:trPr>
          <w:trHeight w:val="4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0665B" w14:textId="77777777" w:rsidR="001B5B40" w:rsidRPr="0041224E" w:rsidRDefault="001B5B40" w:rsidP="0067217F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t>L.p.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3BB74" w14:textId="26BFF8E5" w:rsidR="001B5B40" w:rsidRPr="0041224E" w:rsidRDefault="001B5B40" w:rsidP="00FE0950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t xml:space="preserve">Przedmiot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A116" w14:textId="464549B4" w:rsidR="001B5B40" w:rsidRPr="0041224E" w:rsidRDefault="001B5B40" w:rsidP="001B5B40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Cs w:val="22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B177F" w14:textId="7843E492" w:rsidR="001B5B40" w:rsidRPr="0041224E" w:rsidRDefault="001B5B40" w:rsidP="00CE456E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t xml:space="preserve">Cena jednostkowa brutto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1527B" w14:textId="33C2C23D" w:rsidR="001B5B40" w:rsidRPr="0041224E" w:rsidRDefault="001B5B40" w:rsidP="0067217F">
            <w:pPr>
              <w:ind w:left="364" w:hanging="364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t>Ilość sztuk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60F88" w14:textId="77777777" w:rsidR="001B5B40" w:rsidRPr="0041224E" w:rsidRDefault="001B5B40" w:rsidP="0067217F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t xml:space="preserve">Kwota brutto </w:t>
            </w: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br/>
              <w:t xml:space="preserve">(cena jednostkowa brutto </w:t>
            </w: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br/>
              <w:t>x ilość)</w:t>
            </w:r>
          </w:p>
        </w:tc>
      </w:tr>
      <w:tr w:rsidR="001B5B40" w:rsidRPr="00F8670B" w14:paraId="23D9C738" w14:textId="77777777" w:rsidTr="001B5B40">
        <w:trPr>
          <w:trHeight w:val="19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F7A75" w14:textId="77777777" w:rsidR="001B5B40" w:rsidRPr="001B5B40" w:rsidRDefault="001B5B40" w:rsidP="00CE45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B5B40">
              <w:rPr>
                <w:rFonts w:ascii="Arial Narrow" w:hAnsi="Arial Narrow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69C01B" w14:textId="7D6D34CE" w:rsidR="001B5B40" w:rsidRPr="00F8670B" w:rsidRDefault="001B5B40" w:rsidP="001B5B40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Prześcieradło jednorazowe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01BB6" w14:textId="77777777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B155" w14:textId="49C4A022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0ECD" w14:textId="707C8FFA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14D" w14:textId="77777777" w:rsidR="001B5B40" w:rsidRPr="00F8670B" w:rsidRDefault="001B5B40" w:rsidP="00CE45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B5B40" w:rsidRPr="00F8670B" w14:paraId="6EB64AD9" w14:textId="77777777" w:rsidTr="001B5B40">
        <w:trPr>
          <w:trHeight w:val="19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BC66B6" w14:textId="77777777" w:rsidR="001B5B40" w:rsidRPr="001B5B40" w:rsidRDefault="001B5B40" w:rsidP="00CE45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B5B40">
              <w:rPr>
                <w:rFonts w:ascii="Arial Narrow" w:hAnsi="Arial Narrow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D5D3C" w14:textId="79538BB3" w:rsidR="001B5B40" w:rsidRPr="00F8670B" w:rsidRDefault="001B5B40" w:rsidP="001B5B40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Jednorazowa poszwa na poduszkę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E8A77" w14:textId="77777777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B038" w14:textId="1173C30D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4410" w14:textId="75AC57AA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CFB" w14:textId="77777777" w:rsidR="001B5B40" w:rsidRPr="00F8670B" w:rsidRDefault="001B5B40" w:rsidP="00CE45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B5B40" w:rsidRPr="00F8670B" w14:paraId="0F8468BC" w14:textId="77777777" w:rsidTr="001B5B40">
        <w:trPr>
          <w:trHeight w:val="19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6255B9" w14:textId="77777777" w:rsidR="001B5B40" w:rsidRPr="001B5B40" w:rsidRDefault="001B5B40" w:rsidP="00CE45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B5B40">
              <w:rPr>
                <w:rFonts w:ascii="Arial Narrow" w:hAnsi="Arial Narro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F93D0" w14:textId="26EEA367" w:rsidR="001B5B40" w:rsidRPr="00F8670B" w:rsidRDefault="001B5B40" w:rsidP="001B5B40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Jednorazowy koc ogrzewający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791" w14:textId="77777777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8B32" w14:textId="45E2A84F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817" w14:textId="6FABF9AF" w:rsidR="001B5B40" w:rsidRPr="00F8670B" w:rsidRDefault="001B5B40" w:rsidP="00CE45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33 000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58C" w14:textId="77777777" w:rsidR="001B5B40" w:rsidRPr="00F8670B" w:rsidRDefault="001B5B40" w:rsidP="00CE45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B5B40" w:rsidRPr="00F8670B" w14:paraId="16928C14" w14:textId="77777777" w:rsidTr="001C1E26">
        <w:trPr>
          <w:trHeight w:val="118"/>
        </w:trPr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F66F9B" w14:textId="2A11F97D" w:rsidR="001B5B40" w:rsidRPr="005B73CF" w:rsidRDefault="001B5B40" w:rsidP="00CE456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224E">
              <w:rPr>
                <w:rFonts w:ascii="Arial Narrow" w:hAnsi="Arial Narrow"/>
                <w:b/>
                <w:color w:val="000000"/>
                <w:szCs w:val="22"/>
              </w:rPr>
              <w:t>Cena (wartość brutto – suma kwot brutto od pozycji nr 1 do pozycji nr 3):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7B14" w14:textId="77777777" w:rsidR="001B5B40" w:rsidRPr="00F8670B" w:rsidRDefault="001B5B40" w:rsidP="00CE456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9D0132" w14:textId="77777777" w:rsidR="00066F3D" w:rsidRPr="00066F3D" w:rsidRDefault="00066F3D" w:rsidP="00066F3D">
      <w:pPr>
        <w:pStyle w:val="Akapitzlist"/>
        <w:ind w:left="426"/>
        <w:jc w:val="both"/>
        <w:rPr>
          <w:rFonts w:ascii="Arial Narrow" w:hAnsi="Arial Narrow" w:cs="Verdana"/>
          <w:sz w:val="22"/>
          <w:szCs w:val="22"/>
        </w:rPr>
      </w:pPr>
    </w:p>
    <w:p w14:paraId="6D1C72E7" w14:textId="0791FC6A" w:rsidR="000164E2" w:rsidRPr="00D63E8D" w:rsidRDefault="00CC747E" w:rsidP="000B0507">
      <w:pPr>
        <w:pStyle w:val="Akapitzlist"/>
        <w:numPr>
          <w:ilvl w:val="0"/>
          <w:numId w:val="36"/>
        </w:numPr>
        <w:spacing w:after="120"/>
        <w:ind w:left="425" w:hanging="42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termin realizacji każdorazowego zamówienia </w:t>
      </w:r>
      <w:r w:rsidR="000164E2">
        <w:rPr>
          <w:rFonts w:ascii="Arial Narrow" w:hAnsi="Arial Narrow"/>
          <w:b/>
          <w:sz w:val="22"/>
          <w:szCs w:val="22"/>
        </w:rPr>
        <w:t>………………… dni</w:t>
      </w:r>
      <w:r w:rsidR="000164E2">
        <w:rPr>
          <w:rFonts w:ascii="Arial Narrow" w:hAnsi="Arial Narrow"/>
          <w:sz w:val="22"/>
          <w:szCs w:val="22"/>
        </w:rPr>
        <w:t xml:space="preserve"> roboczych </w:t>
      </w:r>
      <w:r w:rsidR="000164E2">
        <w:rPr>
          <w:rFonts w:ascii="Arial Narrow" w:hAnsi="Arial Narrow" w:cs="Book Antiqua"/>
          <w:sz w:val="22"/>
          <w:szCs w:val="22"/>
        </w:rPr>
        <w:t>(od poniedziałku do piątku) (</w:t>
      </w:r>
      <w:r w:rsidR="000164E2">
        <w:rPr>
          <w:rFonts w:ascii="Arial Narrow" w:hAnsi="Arial Narrow" w:cs="Book Antiqua"/>
          <w:i/>
          <w:sz w:val="18"/>
          <w:szCs w:val="22"/>
        </w:rPr>
        <w:t xml:space="preserve">termin należy oznaczyć jedną wartością (np. 7 dni), nie dopuszcza się przedziałów „od – do”, </w:t>
      </w:r>
      <w:r w:rsidR="000164E2" w:rsidRPr="0041224E">
        <w:rPr>
          <w:rFonts w:ascii="Arial Narrow" w:hAnsi="Arial Narrow" w:cs="Book Antiqua"/>
          <w:i/>
          <w:sz w:val="18"/>
          <w:szCs w:val="22"/>
        </w:rPr>
        <w:t xml:space="preserve">maksymalny termin dostawy nie może przekroczyć </w:t>
      </w:r>
      <w:r w:rsidRPr="0041224E">
        <w:rPr>
          <w:rFonts w:ascii="Arial Narrow" w:hAnsi="Arial Narrow" w:cs="Book Antiqua"/>
          <w:i/>
          <w:sz w:val="18"/>
          <w:szCs w:val="22"/>
        </w:rPr>
        <w:t>8</w:t>
      </w:r>
      <w:r w:rsidR="000164E2" w:rsidRPr="0041224E">
        <w:rPr>
          <w:rFonts w:ascii="Arial Narrow" w:hAnsi="Arial Narrow" w:cs="Book Antiqua"/>
          <w:i/>
          <w:sz w:val="18"/>
          <w:szCs w:val="22"/>
        </w:rPr>
        <w:t xml:space="preserve"> dni roboczych</w:t>
      </w:r>
      <w:r w:rsidR="000164E2" w:rsidRPr="0041224E">
        <w:rPr>
          <w:rFonts w:ascii="Arial Narrow" w:hAnsi="Arial Narrow" w:cs="Book Antiqua"/>
          <w:sz w:val="22"/>
          <w:szCs w:val="22"/>
        </w:rPr>
        <w:t>)</w:t>
      </w:r>
      <w:r w:rsidR="000164E2" w:rsidRPr="00CC747E">
        <w:rPr>
          <w:rFonts w:ascii="Arial Narrow" w:hAnsi="Arial Narrow" w:cs="Book Antiqua"/>
          <w:color w:val="FF0000"/>
          <w:sz w:val="22"/>
          <w:szCs w:val="22"/>
        </w:rPr>
        <w:t>.</w:t>
      </w:r>
    </w:p>
    <w:p w14:paraId="4D703AE1" w14:textId="146B9A34" w:rsidR="00D63E8D" w:rsidRDefault="00D63E8D" w:rsidP="00D63E8D">
      <w:pPr>
        <w:spacing w:after="120"/>
        <w:rPr>
          <w:rFonts w:ascii="Arial Narrow" w:hAnsi="Arial Narrow" w:cs="Arial Narrow"/>
          <w:bCs/>
          <w:sz w:val="22"/>
          <w:szCs w:val="22"/>
        </w:rPr>
      </w:pPr>
    </w:p>
    <w:p w14:paraId="1EA2CA01" w14:textId="1DD642FD" w:rsidR="000164E2" w:rsidRDefault="000164E2" w:rsidP="000B0507">
      <w:pPr>
        <w:pStyle w:val="Akapitzlist"/>
        <w:numPr>
          <w:ilvl w:val="0"/>
          <w:numId w:val="3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77777777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0B0507">
      <w:pPr>
        <w:pStyle w:val="Akapitzlist"/>
        <w:numPr>
          <w:ilvl w:val="0"/>
          <w:numId w:val="3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0B0507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2D0D0C5D" w:rsidR="000164E2" w:rsidRDefault="000164E2" w:rsidP="000B0507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 poz. 361);</w:t>
      </w:r>
    </w:p>
    <w:p w14:paraId="3598206D" w14:textId="68A027B8" w:rsidR="000164E2" w:rsidRDefault="000164E2" w:rsidP="000B0507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0B0507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0B0507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0B0507">
      <w:pPr>
        <w:numPr>
          <w:ilvl w:val="0"/>
          <w:numId w:val="3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1C1E26" w:rsidRDefault="001C1E26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081D74" id="Pole tekstowe 11" o:spid="_x0000_s1027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1C1E26" w:rsidRDefault="001C1E26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53B6E63D" w14:textId="77777777" w:rsidR="000164E2" w:rsidRDefault="000164E2" w:rsidP="00943286">
      <w:pPr>
        <w:pStyle w:val="Styl8"/>
      </w:pPr>
    </w:p>
    <w:p w14:paraId="1E70AF37" w14:textId="77777777" w:rsidR="00943286" w:rsidRDefault="00943286" w:rsidP="00943286">
      <w:pPr>
        <w:pStyle w:val="Styl8"/>
      </w:pPr>
    </w:p>
    <w:p w14:paraId="2E84E2DD" w14:textId="227DAF8B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5FD0C84" w14:textId="37D60283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82B3E46" w14:textId="1E00BF60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BA8557" w14:textId="179A2EAE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0FD750C" w14:textId="4F0E0A91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B83012" w14:textId="7D1902BE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38B3BEB" w14:textId="4F867AD1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5227299" w14:textId="45934D25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F035E22" w14:textId="0C41734D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5F10C9E" w14:textId="77777777" w:rsidR="0067217F" w:rsidRDefault="0067217F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F3FE7A0" w14:textId="41A5B2AD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CC4709D" w14:textId="672101BD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84C8D2B" w14:textId="2BD09E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5AB0202" w14:textId="77777777" w:rsidR="0041224E" w:rsidRDefault="0041224E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b/>
          <w:sz w:val="22"/>
          <w:szCs w:val="22"/>
        </w:rPr>
        <w:sectPr w:rsidR="0041224E" w:rsidSect="001E52F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07557D0D" w:rsidR="00DA1672" w:rsidRPr="00681583" w:rsidRDefault="00D63E8D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</w:t>
      </w:r>
      <w:r w:rsidR="00DA1672" w:rsidRPr="00681583">
        <w:rPr>
          <w:rFonts w:ascii="Arial Narrow" w:hAnsi="Arial Narrow" w:cs="Arial"/>
          <w:b/>
          <w:sz w:val="22"/>
          <w:szCs w:val="22"/>
        </w:rPr>
        <w:t xml:space="preserve">ałącznik nr </w:t>
      </w:r>
      <w:r w:rsidR="00533833">
        <w:rPr>
          <w:rFonts w:ascii="Arial Narrow" w:hAnsi="Arial Narrow" w:cs="Arial"/>
          <w:b/>
          <w:sz w:val="22"/>
          <w:szCs w:val="22"/>
        </w:rPr>
        <w:t>3</w:t>
      </w:r>
      <w:r w:rsidR="00DA1672"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="00DA1672"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A1672" w14:paraId="4058C7EB" w14:textId="77777777" w:rsidTr="00E46805">
        <w:trPr>
          <w:trHeight w:val="844"/>
          <w:jc w:val="right"/>
        </w:trPr>
        <w:tc>
          <w:tcPr>
            <w:tcW w:w="3853" w:type="dxa"/>
            <w:hideMark/>
          </w:tcPr>
          <w:p w14:paraId="4305899E" w14:textId="77777777" w:rsidR="00DA1672" w:rsidRDefault="00DA1672" w:rsidP="00E4680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67D3FCD" w14:textId="77777777" w:rsidR="00DA1672" w:rsidRDefault="00DA1672" w:rsidP="00E4680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E05674D" w14:textId="77777777" w:rsidR="00DA1672" w:rsidRDefault="00DA1672" w:rsidP="00E4680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28FA5F22" w14:textId="77777777" w:rsidR="00DA1672" w:rsidRPr="001A1B38" w:rsidRDefault="00DA1672" w:rsidP="00DA1672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E46805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E46805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A1672" w14:paraId="04142041" w14:textId="77777777" w:rsidTr="00E46805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E46805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E46805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E46805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E46805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E4680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E4680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E46805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E4680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E46805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E4680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E46805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09351442" w:rsidR="00DA1672" w:rsidRPr="00306CCB" w:rsidRDefault="0096252B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 w:cs="Arial"/>
          <w:b/>
          <w:sz w:val="22"/>
          <w:szCs w:val="22"/>
        </w:rPr>
        <w:t>Sukcesywne dostawy pościeli jednorazowej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E4680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E46805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E46805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E46805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E4680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3C9EBFD0" w:rsidR="00DA1672" w:rsidRPr="00B85444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</w:t>
            </w:r>
            <w:r w:rsidR="0074732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zeństwa narodowego (Dz.U. z 2024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747324">
              <w:rPr>
                <w:rFonts w:ascii="Arial Narrow" w:hAnsi="Arial Narrow" w:cs="Arial"/>
                <w:sz w:val="22"/>
                <w:szCs w:val="22"/>
              </w:rPr>
              <w:t>507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E46805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E46805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E46805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E4680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E46805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E46805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E4680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E46805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0B050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0B050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0B050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0B050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0B050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0B050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0B050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E4680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E4680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0B050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1C1E26" w:rsidRDefault="001C1E26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3E7149" id="Pole tekstowe 12" o:spid="_x0000_s1028" type="#_x0000_t202" style="position:absolute;left:0;text-align:left;margin-left:79.8pt;margin-top:2.95pt;width:417pt;height:34.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VhcmOS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1C1E26" w:rsidRDefault="001C1E26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2B3551A1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(Dz.U. z 2024 r., poz. 17</w:t>
      </w:r>
      <w:r w:rsidR="0041224E">
        <w:rPr>
          <w:rFonts w:cs="Arial Narrow"/>
          <w:sz w:val="20"/>
        </w:rPr>
        <w:t>,</w:t>
      </w:r>
      <w:r w:rsidR="0041224E" w:rsidRPr="0041224E">
        <w:rPr>
          <w:rFonts w:cs="Arial Narrow"/>
          <w:sz w:val="20"/>
        </w:rPr>
        <w:t xml:space="preserve"> </w:t>
      </w:r>
      <w:r w:rsidR="0041224E" w:rsidRPr="00122046">
        <w:rPr>
          <w:rFonts w:cs="Arial Narrow"/>
          <w:color w:val="00B050"/>
          <w:sz w:val="20"/>
        </w:rPr>
        <w:t>z późn. zm.</w:t>
      </w:r>
      <w:r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0B0507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0B0507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60ED49EB" w14:textId="4065EB14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 (Dz.U. z 2023 r.</w:t>
      </w:r>
      <w:r w:rsidR="00122046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1689</w:t>
      </w:r>
      <w:r w:rsidR="00122046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0B050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0B050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0B050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0B050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0B0507">
      <w:pPr>
        <w:pStyle w:val="Tekstpodstawowy2"/>
        <w:numPr>
          <w:ilvl w:val="0"/>
          <w:numId w:val="3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0B0507">
      <w:pPr>
        <w:pStyle w:val="Tekstpodstawowy2"/>
        <w:numPr>
          <w:ilvl w:val="0"/>
          <w:numId w:val="3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0B0507">
      <w:pPr>
        <w:pStyle w:val="Tekstpodstawowy2"/>
        <w:numPr>
          <w:ilvl w:val="0"/>
          <w:numId w:val="3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0B0507">
      <w:pPr>
        <w:pStyle w:val="Tekstpodstawowy2"/>
        <w:numPr>
          <w:ilvl w:val="0"/>
          <w:numId w:val="3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0B0507">
      <w:pPr>
        <w:pStyle w:val="Tekstpodstawowy2"/>
        <w:numPr>
          <w:ilvl w:val="0"/>
          <w:numId w:val="3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41224E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009FF3CA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533833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F87032" w14:paraId="455EDBAA" w14:textId="77777777" w:rsidTr="00F87032">
        <w:trPr>
          <w:trHeight w:val="844"/>
          <w:jc w:val="right"/>
        </w:trPr>
        <w:tc>
          <w:tcPr>
            <w:tcW w:w="3853" w:type="dxa"/>
            <w:hideMark/>
          </w:tcPr>
          <w:p w14:paraId="1616C8CA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321B146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E9A6D46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631DF34E" w14:textId="77777777" w:rsidR="00F87032" w:rsidRDefault="00F87032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63B66B7F" w:rsidR="00F87032" w:rsidRDefault="0096252B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Sukcesywne dostawy pościeli jednorazowej</w:t>
      </w:r>
    </w:p>
    <w:p w14:paraId="7D2DDB81" w14:textId="28DFF464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zawodowej,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określonej przez Zamawiającego w pkt. </w:t>
      </w:r>
      <w:r w:rsidR="007C1BF9" w:rsidRPr="007C1BF9">
        <w:rPr>
          <w:rFonts w:ascii="Arial Narrow" w:hAnsi="Arial Narrow" w:cs="Arial"/>
          <w:sz w:val="22"/>
          <w:szCs w:val="18"/>
        </w:rPr>
        <w:t>6.1</w:t>
      </w:r>
      <w:r w:rsidRPr="007C1BF9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>SWZ</w:t>
      </w:r>
      <w:r w:rsidRPr="00F87032">
        <w:rPr>
          <w:rFonts w:ascii="Arial Narrow" w:hAnsi="Arial Narrow" w:cs="Arial"/>
          <w:sz w:val="22"/>
          <w:szCs w:val="22"/>
        </w:rPr>
        <w:t>.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1C1E26" w:rsidRDefault="001C1E26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1583DA"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1C1E26" w:rsidRDefault="001C1E26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208C4DF" w14:textId="65757D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5892BDE3" w14:textId="77777777" w:rsidR="00ED538D" w:rsidRPr="00E05687" w:rsidRDefault="00ED538D" w:rsidP="00ED538D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bookmarkStart w:id="3" w:name="_GoBack"/>
      <w:bookmarkEnd w:id="3"/>
    </w:p>
    <w:sectPr w:rsidR="00ED538D" w:rsidRPr="00E05687" w:rsidSect="0041224E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0FC0" w14:textId="77777777" w:rsidR="009A4BD0" w:rsidRDefault="009A4BD0">
      <w:r>
        <w:separator/>
      </w:r>
    </w:p>
  </w:endnote>
  <w:endnote w:type="continuationSeparator" w:id="0">
    <w:p w14:paraId="191503C6" w14:textId="77777777" w:rsidR="009A4BD0" w:rsidRDefault="009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AF93" w14:textId="2157C043" w:rsidR="001C1E26" w:rsidRPr="00681630" w:rsidRDefault="001C1E26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EC7FFB">
      <w:rPr>
        <w:rFonts w:ascii="Arial Narrow" w:hAnsi="Arial Narrow"/>
        <w:noProof/>
      </w:rPr>
      <w:t>1</w:t>
    </w:r>
    <w:r w:rsidRPr="00681630">
      <w:rPr>
        <w:rFonts w:ascii="Arial Narrow" w:hAnsi="Arial Narrow"/>
      </w:rPr>
      <w:fldChar w:fldCharType="end"/>
    </w:r>
  </w:p>
  <w:p w14:paraId="3FCC65DB" w14:textId="77777777" w:rsidR="001C1E26" w:rsidRPr="007319C7" w:rsidRDefault="001C1E26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B623" w14:textId="166F29B0" w:rsidR="001C1E26" w:rsidRPr="00EF4617" w:rsidRDefault="001C1E26">
    <w:pPr>
      <w:pStyle w:val="Stopka"/>
      <w:jc w:val="center"/>
      <w:rPr>
        <w:rFonts w:ascii="Arial Narrow" w:hAnsi="Arial Narrow"/>
      </w:rPr>
    </w:pPr>
  </w:p>
  <w:p w14:paraId="4D90DFA4" w14:textId="77777777" w:rsidR="001C1E26" w:rsidRDefault="001C1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1C1E26" w:rsidRDefault="001C1E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6DBC87D0" w:rsidR="001C1E26" w:rsidRPr="00B947AA" w:rsidRDefault="001C1E26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EC7FFB">
          <w:rPr>
            <w:rFonts w:ascii="Arial Narrow" w:hAnsi="Arial Narrow"/>
            <w:noProof/>
          </w:rPr>
          <w:t>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1C1E26" w:rsidRDefault="001C1E2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1C1E26" w:rsidRPr="00002213" w:rsidRDefault="001C1E26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1C1E26" w:rsidRDefault="001C1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6672" w14:textId="77777777" w:rsidR="009A4BD0" w:rsidRDefault="009A4BD0">
      <w:r>
        <w:separator/>
      </w:r>
    </w:p>
  </w:footnote>
  <w:footnote w:type="continuationSeparator" w:id="0">
    <w:p w14:paraId="0942109A" w14:textId="77777777" w:rsidR="009A4BD0" w:rsidRDefault="009A4BD0">
      <w:r>
        <w:continuationSeparator/>
      </w:r>
    </w:p>
  </w:footnote>
  <w:footnote w:id="1">
    <w:p w14:paraId="77BDBDF3" w14:textId="00B7FC2B" w:rsidR="001C1E26" w:rsidRDefault="001C1E26" w:rsidP="00B53E8F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1C1E26" w:rsidRDefault="001C1E26" w:rsidP="00B53E8F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1C1E26" w:rsidRDefault="001C1E26" w:rsidP="000B0507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1C1E26" w:rsidRDefault="001C1E26" w:rsidP="000B0507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1C1E26" w:rsidRDefault="001C1E26" w:rsidP="000B0507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1C1E26" w:rsidRDefault="001C1E26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1C1E26" w:rsidRDefault="001C1E26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1C1E26" w:rsidRDefault="001C1E26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1C1E26" w:rsidRDefault="001C1E26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0E3CDF2" w14:textId="77777777" w:rsidR="001C1E26" w:rsidRPr="00DD7746" w:rsidRDefault="001C1E26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7E609F37" w14:textId="77777777" w:rsidR="001C1E26" w:rsidRPr="00DD7746" w:rsidRDefault="001C1E26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5BC90D2C" w14:textId="77777777" w:rsidR="001C1E26" w:rsidRPr="00DD7746" w:rsidRDefault="001C1E26" w:rsidP="00DA1672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1C1E26" w:rsidRPr="00DD7746" w:rsidRDefault="001C1E26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3CD693BD" w:rsidR="001C1E26" w:rsidRPr="00DD7746" w:rsidRDefault="001C1E26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5D3A3BC0" w:rsidR="001C1E26" w:rsidRPr="00DD7746" w:rsidRDefault="001C1E26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785B092C" w14:textId="0E8890BF" w:rsidR="001C1E26" w:rsidRDefault="001C1E26" w:rsidP="00F8703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C832C0">
        <w:rPr>
          <w:rFonts w:ascii="Arial Narrow" w:hAnsi="Arial Narrow"/>
          <w:sz w:val="18"/>
          <w:u w:val="single"/>
        </w:rPr>
        <w:t xml:space="preserve">w </w:t>
      </w:r>
      <w:r>
        <w:rPr>
          <w:rFonts w:ascii="Arial Narrow" w:hAnsi="Arial Narrow"/>
          <w:sz w:val="18"/>
          <w:u w:val="single"/>
        </w:rPr>
        <w:t>przypadku wykonawców wspólnie ubiegających się o udzielenie zamówienia przedmiotowe oświadczenie spośród tych wykonawców składa ten wykonawca, który potwierdza spełnianie warunku</w:t>
      </w:r>
    </w:p>
  </w:footnote>
  <w:footnote w:id="11">
    <w:p w14:paraId="4204CE6E" w14:textId="386CD9CF" w:rsidR="001C1E26" w:rsidRPr="00F87032" w:rsidRDefault="001C1E26" w:rsidP="00F87032">
      <w:pPr>
        <w:pStyle w:val="Tekstprzypisudolnego"/>
        <w:ind w:left="284" w:hanging="284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F884" w14:textId="4FB80A1F" w:rsidR="001C1E26" w:rsidRPr="007743EF" w:rsidRDefault="001C1E26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ZZP.2380.11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C8C" w14:textId="4825C673" w:rsidR="001C1E26" w:rsidRDefault="001C1E26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1C1E26" w:rsidRDefault="001C1E26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1C1E26" w:rsidRDefault="001C1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80E6581A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3962B318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C927540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iCs/>
      </w:rPr>
    </w:lvl>
  </w:abstractNum>
  <w:abstractNum w:abstractNumId="8" w15:restartNumberingAfterBreak="0">
    <w:nsid w:val="00000009"/>
    <w:multiLevelType w:val="multilevel"/>
    <w:tmpl w:val="881659F4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C4DCCB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AE3492B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B6520448"/>
    <w:name w:val="WW8Num17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7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2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1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7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6D1A07"/>
    <w:multiLevelType w:val="hybridMultilevel"/>
    <w:tmpl w:val="60B80548"/>
    <w:lvl w:ilvl="0" w:tplc="54F840D8">
      <w:start w:val="7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0" w15:restartNumberingAfterBreak="0">
    <w:nsid w:val="190B6B08"/>
    <w:multiLevelType w:val="hybridMultilevel"/>
    <w:tmpl w:val="C38EB986"/>
    <w:lvl w:ilvl="0" w:tplc="098C903E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434427"/>
    <w:multiLevelType w:val="hybridMultilevel"/>
    <w:tmpl w:val="32EE414E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2BF2233A"/>
    <w:multiLevelType w:val="multilevel"/>
    <w:tmpl w:val="80ACEA0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2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13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4C2B457B"/>
    <w:multiLevelType w:val="hybridMultilevel"/>
    <w:tmpl w:val="A8488048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9E3195"/>
    <w:multiLevelType w:val="hybridMultilevel"/>
    <w:tmpl w:val="C06A4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8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B021C62"/>
    <w:multiLevelType w:val="hybridMultilevel"/>
    <w:tmpl w:val="F9B8B19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9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18A09C4"/>
    <w:multiLevelType w:val="hybridMultilevel"/>
    <w:tmpl w:val="C75CBFCC"/>
    <w:lvl w:ilvl="0" w:tplc="23AE3AD8">
      <w:start w:val="3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CE94666"/>
    <w:multiLevelType w:val="hybridMultilevel"/>
    <w:tmpl w:val="D87A604A"/>
    <w:lvl w:ilvl="0" w:tplc="416AF4E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F93041F"/>
    <w:multiLevelType w:val="hybridMultilevel"/>
    <w:tmpl w:val="B48C08FA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0"/>
  </w:num>
  <w:num w:numId="3">
    <w:abstractNumId w:val="90"/>
  </w:num>
  <w:num w:numId="4">
    <w:abstractNumId w:val="72"/>
  </w:num>
  <w:num w:numId="5">
    <w:abstractNumId w:val="68"/>
  </w:num>
  <w:num w:numId="6">
    <w:abstractNumId w:val="102"/>
  </w:num>
  <w:num w:numId="7">
    <w:abstractNumId w:val="114"/>
  </w:num>
  <w:num w:numId="8">
    <w:abstractNumId w:val="64"/>
  </w:num>
  <w:num w:numId="9">
    <w:abstractNumId w:val="83"/>
  </w:num>
  <w:num w:numId="1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84"/>
  </w:num>
  <w:num w:numId="19">
    <w:abstractNumId w:val="100"/>
  </w:num>
  <w:num w:numId="20">
    <w:abstractNumId w:val="138"/>
  </w:num>
  <w:num w:numId="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2"/>
  </w:num>
  <w:num w:numId="25">
    <w:abstractNumId w:val="90"/>
  </w:num>
  <w:num w:numId="26">
    <w:abstractNumId w:val="13"/>
  </w:num>
  <w:num w:numId="27">
    <w:abstractNumId w:val="7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4"/>
  </w:num>
  <w:num w:numId="33">
    <w:abstractNumId w:val="2"/>
  </w:num>
  <w:num w:numId="34">
    <w:abstractNumId w:val="139"/>
  </w:num>
  <w:num w:numId="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5"/>
  </w:num>
  <w:num w:numId="39">
    <w:abstractNumId w:val="6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5"/>
  </w:num>
  <w:num w:numId="45">
    <w:abstractNumId w:val="137"/>
  </w:num>
  <w:num w:numId="46">
    <w:abstractNumId w:val="67"/>
  </w:num>
  <w:num w:numId="47">
    <w:abstractNumId w:val="78"/>
  </w:num>
  <w:num w:numId="48">
    <w:abstractNumId w:val="62"/>
  </w:num>
  <w:num w:numId="49">
    <w:abstractNumId w:val="163"/>
  </w:num>
  <w:num w:numId="50">
    <w:abstractNumId w:val="70"/>
  </w:num>
  <w:num w:numId="51">
    <w:abstractNumId w:val="159"/>
  </w:num>
  <w:num w:numId="52">
    <w:abstractNumId w:val="119"/>
  </w:num>
  <w:num w:numId="53">
    <w:abstractNumId w:val="1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4FA4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304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7E3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6D8B"/>
    <w:rsid w:val="000570DF"/>
    <w:rsid w:val="000572A0"/>
    <w:rsid w:val="00057546"/>
    <w:rsid w:val="0005786D"/>
    <w:rsid w:val="00057D6D"/>
    <w:rsid w:val="00060194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3D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026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4D1F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6EDD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9FB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507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0F9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CF8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046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1B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10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B40"/>
    <w:rsid w:val="001B5FA6"/>
    <w:rsid w:val="001B5FC0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26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48C"/>
    <w:rsid w:val="001E2C80"/>
    <w:rsid w:val="001E30D2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2FF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8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1FB8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2EE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2A1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D7F8D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34B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8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22B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E50"/>
    <w:rsid w:val="003D79BB"/>
    <w:rsid w:val="003D7BC6"/>
    <w:rsid w:val="003D7F52"/>
    <w:rsid w:val="003E0035"/>
    <w:rsid w:val="003E03C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CEC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036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224E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A70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2C3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3E70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40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22C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33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F98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B56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A62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A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87F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1A67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17F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6D2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0DB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08FF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4F00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71"/>
    <w:rsid w:val="00746C92"/>
    <w:rsid w:val="00747324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0F3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4DB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BF9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355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04C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016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50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49B1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0E7B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DDD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52B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BD0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ED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0BA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0F0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979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815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4A53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5F4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96F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5F"/>
    <w:rsid w:val="00B84E67"/>
    <w:rsid w:val="00B85444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00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5229"/>
    <w:rsid w:val="00C55D65"/>
    <w:rsid w:val="00C55EE0"/>
    <w:rsid w:val="00C55F11"/>
    <w:rsid w:val="00C56151"/>
    <w:rsid w:val="00C56B4E"/>
    <w:rsid w:val="00C56CB8"/>
    <w:rsid w:val="00C5724C"/>
    <w:rsid w:val="00C57406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2F6"/>
    <w:rsid w:val="00C743B8"/>
    <w:rsid w:val="00C746FB"/>
    <w:rsid w:val="00C74E33"/>
    <w:rsid w:val="00C75048"/>
    <w:rsid w:val="00C75570"/>
    <w:rsid w:val="00C7573C"/>
    <w:rsid w:val="00C757C4"/>
    <w:rsid w:val="00C75E35"/>
    <w:rsid w:val="00C7607F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B5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47E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56E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532"/>
    <w:rsid w:val="00D357C5"/>
    <w:rsid w:val="00D36048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E8D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D3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4A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7073"/>
    <w:rsid w:val="00E0730C"/>
    <w:rsid w:val="00E07543"/>
    <w:rsid w:val="00E07858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445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805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C7FFB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1C2E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AF8"/>
    <w:rsid w:val="00EE7DE3"/>
    <w:rsid w:val="00EF0309"/>
    <w:rsid w:val="00EF051F"/>
    <w:rsid w:val="00EF0AC7"/>
    <w:rsid w:val="00EF17FE"/>
    <w:rsid w:val="00EF1F10"/>
    <w:rsid w:val="00EF2039"/>
    <w:rsid w:val="00EF2130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C0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3A88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950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8D1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5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Domylnaczcionkaakapitu3">
    <w:name w:val="Domyślna czcionka akapitu3"/>
    <w:rsid w:val="0067217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1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773B-7F7A-4AB5-AC72-8A6412D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20417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2024-04-11T11:06:00Z</cp:lastPrinted>
  <dcterms:created xsi:type="dcterms:W3CDTF">2024-04-11T11:09:00Z</dcterms:created>
  <dcterms:modified xsi:type="dcterms:W3CDTF">2024-04-11T11:09:00Z</dcterms:modified>
</cp:coreProperties>
</file>