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512D1" w:rsidRDefault="005E53A6">
      <w:pPr>
        <w:jc w:val="center"/>
        <w:rPr>
          <w:b/>
          <w:sz w:val="34"/>
          <w:szCs w:val="34"/>
        </w:rPr>
      </w:pPr>
      <w:r>
        <w:rPr>
          <w:b/>
          <w:sz w:val="34"/>
          <w:szCs w:val="34"/>
        </w:rPr>
        <w:t>SPECYFIKACJA WARUNKÓW ZAMÓWIENIA</w:t>
      </w:r>
    </w:p>
    <w:p w14:paraId="00000002" w14:textId="77777777" w:rsidR="002512D1" w:rsidRDefault="002512D1">
      <w:pPr>
        <w:jc w:val="center"/>
      </w:pPr>
    </w:p>
    <w:p w14:paraId="00000003" w14:textId="77777777" w:rsidR="002512D1" w:rsidRDefault="002512D1">
      <w:pPr>
        <w:jc w:val="center"/>
      </w:pPr>
    </w:p>
    <w:p w14:paraId="00000004" w14:textId="77777777" w:rsidR="002512D1" w:rsidRDefault="005E53A6">
      <w:pPr>
        <w:jc w:val="center"/>
        <w:rPr>
          <w:b/>
        </w:rPr>
      </w:pPr>
      <w:r>
        <w:rPr>
          <w:b/>
        </w:rPr>
        <w:t>ZAMAWIAJĄCY:</w:t>
      </w:r>
    </w:p>
    <w:p w14:paraId="00000006" w14:textId="32D7D13A" w:rsidR="002512D1" w:rsidRPr="002C11EF" w:rsidRDefault="00C2553C" w:rsidP="002C11EF">
      <w:pPr>
        <w:jc w:val="center"/>
        <w:rPr>
          <w:b/>
          <w:sz w:val="26"/>
          <w:szCs w:val="26"/>
        </w:rPr>
      </w:pPr>
      <w:r w:rsidRPr="002C11EF">
        <w:rPr>
          <w:b/>
        </w:rPr>
        <w:t>Miejski Ośrodek Sportu i Rekreacji w Ciechanowie</w:t>
      </w:r>
    </w:p>
    <w:p w14:paraId="624CA761" w14:textId="4709F961" w:rsidR="002C11EF" w:rsidRDefault="005E53A6">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DE7588">
        <w:rPr>
          <w:sz w:val="20"/>
          <w:szCs w:val="20"/>
        </w:rPr>
        <w:t>2021</w:t>
      </w:r>
      <w:r>
        <w:rPr>
          <w:sz w:val="20"/>
          <w:szCs w:val="20"/>
        </w:rPr>
        <w:t xml:space="preserve"> r. poz. </w:t>
      </w:r>
      <w:r w:rsidR="00DE7588">
        <w:rPr>
          <w:sz w:val="20"/>
          <w:szCs w:val="20"/>
        </w:rPr>
        <w:t>1129</w:t>
      </w:r>
      <w:r>
        <w:rPr>
          <w:sz w:val="20"/>
          <w:szCs w:val="20"/>
        </w:rPr>
        <w:t xml:space="preserve">) – dalej ustawy PZP </w:t>
      </w:r>
    </w:p>
    <w:p w14:paraId="6F2DF54E" w14:textId="77777777" w:rsidR="00163FAA" w:rsidRDefault="00163FAA">
      <w:pPr>
        <w:spacing w:before="240" w:line="360" w:lineRule="auto"/>
        <w:jc w:val="center"/>
        <w:rPr>
          <w:sz w:val="20"/>
          <w:szCs w:val="20"/>
        </w:rPr>
      </w:pPr>
    </w:p>
    <w:p w14:paraId="06AA5933" w14:textId="31BE1233" w:rsidR="002C11EF" w:rsidRDefault="005E53A6" w:rsidP="00163FAA">
      <w:pPr>
        <w:spacing w:line="360" w:lineRule="auto"/>
        <w:jc w:val="center"/>
        <w:rPr>
          <w:b/>
          <w:sz w:val="20"/>
          <w:szCs w:val="20"/>
        </w:rPr>
      </w:pPr>
      <w:r>
        <w:rPr>
          <w:sz w:val="20"/>
          <w:szCs w:val="20"/>
        </w:rPr>
        <w:t xml:space="preserve">na </w:t>
      </w:r>
      <w:r w:rsidR="002C11EF" w:rsidRPr="002C11EF">
        <w:rPr>
          <w:b/>
          <w:sz w:val="20"/>
          <w:szCs w:val="20"/>
        </w:rPr>
        <w:t>DOSTAWY</w:t>
      </w:r>
    </w:p>
    <w:p w14:paraId="7F66DA8D" w14:textId="77777777" w:rsidR="00163FAA" w:rsidRDefault="00163FAA" w:rsidP="00163FAA">
      <w:pPr>
        <w:spacing w:line="360" w:lineRule="auto"/>
        <w:jc w:val="center"/>
        <w:rPr>
          <w:sz w:val="20"/>
          <w:szCs w:val="20"/>
        </w:rPr>
      </w:pPr>
    </w:p>
    <w:p w14:paraId="19E6C98C" w14:textId="5128A972" w:rsidR="00163FAA" w:rsidRDefault="005E53A6" w:rsidP="00163FAA">
      <w:pPr>
        <w:spacing w:line="360" w:lineRule="auto"/>
        <w:jc w:val="center"/>
        <w:rPr>
          <w:sz w:val="20"/>
          <w:szCs w:val="20"/>
        </w:rPr>
      </w:pPr>
      <w:proofErr w:type="spellStart"/>
      <w:r>
        <w:rPr>
          <w:sz w:val="20"/>
          <w:szCs w:val="20"/>
        </w:rPr>
        <w:t>p</w:t>
      </w:r>
      <w:r w:rsidR="00AF7B33">
        <w:rPr>
          <w:sz w:val="20"/>
          <w:szCs w:val="20"/>
        </w:rPr>
        <w:t>.</w:t>
      </w:r>
      <w:r>
        <w:rPr>
          <w:sz w:val="20"/>
          <w:szCs w:val="20"/>
        </w:rPr>
        <w:t>n</w:t>
      </w:r>
      <w:proofErr w:type="spellEnd"/>
      <w:r>
        <w:rPr>
          <w:sz w:val="20"/>
          <w:szCs w:val="20"/>
        </w:rPr>
        <w:t>:</w:t>
      </w:r>
      <w:r w:rsidR="00AF7B33">
        <w:rPr>
          <w:sz w:val="20"/>
          <w:szCs w:val="20"/>
        </w:rPr>
        <w:t xml:space="preserve"> </w:t>
      </w:r>
      <w:r w:rsidR="00A044E2">
        <w:rPr>
          <w:sz w:val="20"/>
          <w:szCs w:val="20"/>
        </w:rPr>
        <w:t>Dostawa i montaż</w:t>
      </w:r>
      <w:r w:rsidR="00AF7B33">
        <w:rPr>
          <w:sz w:val="20"/>
          <w:szCs w:val="20"/>
        </w:rPr>
        <w:t xml:space="preserve"> szafek ubraniowych z ele</w:t>
      </w:r>
      <w:r w:rsidR="00A044E2">
        <w:rPr>
          <w:sz w:val="20"/>
          <w:szCs w:val="20"/>
        </w:rPr>
        <w:t>ktronicznym</w:t>
      </w:r>
      <w:r w:rsidR="00163FAA">
        <w:rPr>
          <w:sz w:val="20"/>
          <w:szCs w:val="20"/>
        </w:rPr>
        <w:t>i</w:t>
      </w:r>
      <w:r w:rsidR="00A044E2">
        <w:rPr>
          <w:sz w:val="20"/>
          <w:szCs w:val="20"/>
        </w:rPr>
        <w:t xml:space="preserve"> </w:t>
      </w:r>
      <w:r w:rsidR="00163FAA">
        <w:rPr>
          <w:sz w:val="20"/>
          <w:szCs w:val="20"/>
        </w:rPr>
        <w:t>zamkami</w:t>
      </w:r>
      <w:r w:rsidR="00A044E2">
        <w:rPr>
          <w:sz w:val="20"/>
          <w:szCs w:val="20"/>
        </w:rPr>
        <w:t xml:space="preserve"> </w:t>
      </w:r>
      <w:r w:rsidR="00AF7B33">
        <w:rPr>
          <w:sz w:val="20"/>
          <w:szCs w:val="20"/>
        </w:rPr>
        <w:t>oraz  elektronicznego systemu otwierania</w:t>
      </w:r>
      <w:r w:rsidR="00163FAA">
        <w:rPr>
          <w:sz w:val="20"/>
          <w:szCs w:val="20"/>
        </w:rPr>
        <w:t>/zamykania</w:t>
      </w:r>
      <w:r w:rsidR="00AF7B33">
        <w:rPr>
          <w:sz w:val="20"/>
          <w:szCs w:val="20"/>
        </w:rPr>
        <w:t xml:space="preserve"> szafek w obiekcie krytej pływalni w Ciechanowie</w:t>
      </w:r>
    </w:p>
    <w:p w14:paraId="00000007" w14:textId="45CEBD00" w:rsidR="002512D1" w:rsidRDefault="00AF7B33" w:rsidP="00163FAA">
      <w:pPr>
        <w:spacing w:line="360" w:lineRule="auto"/>
        <w:jc w:val="center"/>
        <w:rPr>
          <w:sz w:val="20"/>
          <w:szCs w:val="20"/>
        </w:rPr>
      </w:pPr>
      <w:r>
        <w:rPr>
          <w:sz w:val="20"/>
          <w:szCs w:val="20"/>
        </w:rPr>
        <w:t>przy ul. 17  Stycznia 60 B, 06-400 Ciechanów.</w:t>
      </w:r>
    </w:p>
    <w:p w14:paraId="7DA7C32A" w14:textId="77777777" w:rsidR="00AF7B33" w:rsidRDefault="00AF7B33" w:rsidP="00AF7B33">
      <w:pPr>
        <w:spacing w:before="240" w:line="360" w:lineRule="auto"/>
        <w:jc w:val="center"/>
        <w:rPr>
          <w:sz w:val="20"/>
          <w:szCs w:val="20"/>
        </w:rPr>
      </w:pPr>
    </w:p>
    <w:p w14:paraId="00000008" w14:textId="77777777" w:rsidR="002512D1" w:rsidRDefault="002512D1">
      <w:pPr>
        <w:jc w:val="center"/>
      </w:pPr>
    </w:p>
    <w:p w14:paraId="00000009" w14:textId="77777777" w:rsidR="002512D1" w:rsidRDefault="002512D1">
      <w:pPr>
        <w:jc w:val="center"/>
      </w:pPr>
    </w:p>
    <w:p w14:paraId="0000000A" w14:textId="77777777" w:rsidR="002512D1" w:rsidRDefault="002512D1">
      <w:pPr>
        <w:jc w:val="center"/>
      </w:pPr>
    </w:p>
    <w:p w14:paraId="0000000B" w14:textId="77777777" w:rsidR="002512D1" w:rsidRDefault="002512D1">
      <w:pPr>
        <w:jc w:val="center"/>
      </w:pPr>
    </w:p>
    <w:p w14:paraId="0000000C" w14:textId="77777777" w:rsidR="002512D1" w:rsidRDefault="002512D1"/>
    <w:p w14:paraId="0000000D" w14:textId="77777777" w:rsidR="002512D1" w:rsidRDefault="002512D1">
      <w:pPr>
        <w:jc w:val="center"/>
      </w:pPr>
    </w:p>
    <w:p w14:paraId="0000000E" w14:textId="77777777" w:rsidR="002512D1" w:rsidRDefault="002512D1">
      <w:pPr>
        <w:jc w:val="center"/>
      </w:pPr>
    </w:p>
    <w:p w14:paraId="16F77DF7" w14:textId="77777777" w:rsidR="002C11EF" w:rsidRDefault="005E53A6">
      <w:pPr>
        <w:jc w:val="center"/>
        <w:rPr>
          <w:b/>
          <w:sz w:val="32"/>
          <w:szCs w:val="32"/>
        </w:rPr>
      </w:pPr>
      <w:r w:rsidRPr="002C11EF">
        <w:rPr>
          <w:b/>
          <w:sz w:val="32"/>
          <w:szCs w:val="32"/>
        </w:rPr>
        <w:t>“</w:t>
      </w:r>
      <w:r w:rsidR="002C11EF" w:rsidRPr="002C11EF">
        <w:rPr>
          <w:b/>
          <w:sz w:val="32"/>
          <w:szCs w:val="32"/>
        </w:rPr>
        <w:t xml:space="preserve">Gmina Miejska Ciechanów – Miejski Ośrodek Sportu </w:t>
      </w:r>
    </w:p>
    <w:p w14:paraId="0000000F" w14:textId="2FA8302B" w:rsidR="002512D1" w:rsidRPr="002C11EF" w:rsidRDefault="002C11EF">
      <w:pPr>
        <w:jc w:val="center"/>
        <w:rPr>
          <w:b/>
          <w:sz w:val="32"/>
          <w:szCs w:val="32"/>
        </w:rPr>
      </w:pPr>
      <w:r w:rsidRPr="002C11EF">
        <w:rPr>
          <w:b/>
          <w:sz w:val="32"/>
          <w:szCs w:val="32"/>
        </w:rPr>
        <w:t>i Rekreacji w Ciechanowie</w:t>
      </w:r>
      <w:r w:rsidR="005E53A6" w:rsidRPr="002C11EF">
        <w:rPr>
          <w:b/>
          <w:sz w:val="32"/>
          <w:szCs w:val="32"/>
        </w:rPr>
        <w:t>”</w:t>
      </w:r>
    </w:p>
    <w:p w14:paraId="00000010" w14:textId="77777777" w:rsidR="002512D1" w:rsidRDefault="002512D1">
      <w:pPr>
        <w:jc w:val="center"/>
        <w:rPr>
          <w:sz w:val="16"/>
          <w:szCs w:val="16"/>
        </w:rPr>
      </w:pPr>
    </w:p>
    <w:p w14:paraId="00000011" w14:textId="4CF34931" w:rsidR="002512D1" w:rsidRDefault="005E53A6">
      <w:pPr>
        <w:jc w:val="center"/>
        <w:rPr>
          <w:b/>
          <w:color w:val="FF9900"/>
        </w:rPr>
      </w:pPr>
      <w:r>
        <w:t xml:space="preserve">Nr postępowania: </w:t>
      </w:r>
      <w:r w:rsidR="002C11EF" w:rsidRPr="002C11EF">
        <w:rPr>
          <w:sz w:val="20"/>
          <w:szCs w:val="20"/>
        </w:rPr>
        <w:t>M.241.14.2021.ZP</w:t>
      </w:r>
    </w:p>
    <w:p w14:paraId="00000012" w14:textId="77777777" w:rsidR="002512D1" w:rsidRDefault="002512D1">
      <w:pPr>
        <w:jc w:val="center"/>
      </w:pPr>
    </w:p>
    <w:p w14:paraId="00000013" w14:textId="77777777" w:rsidR="002512D1" w:rsidRDefault="002512D1">
      <w:pPr>
        <w:jc w:val="center"/>
      </w:pPr>
    </w:p>
    <w:p w14:paraId="00000014" w14:textId="77777777" w:rsidR="002512D1" w:rsidRDefault="002512D1">
      <w:pPr>
        <w:jc w:val="center"/>
      </w:pPr>
    </w:p>
    <w:p w14:paraId="00000015" w14:textId="77777777" w:rsidR="002512D1" w:rsidRDefault="002512D1">
      <w:pPr>
        <w:jc w:val="center"/>
      </w:pPr>
    </w:p>
    <w:p w14:paraId="00000016" w14:textId="77777777" w:rsidR="002512D1" w:rsidRDefault="002512D1">
      <w:pPr>
        <w:jc w:val="center"/>
      </w:pPr>
    </w:p>
    <w:p w14:paraId="00000017" w14:textId="77777777" w:rsidR="002512D1" w:rsidRDefault="002512D1">
      <w:pPr>
        <w:jc w:val="center"/>
      </w:pPr>
    </w:p>
    <w:p w14:paraId="00000018" w14:textId="77777777" w:rsidR="002512D1" w:rsidRDefault="002512D1">
      <w:pPr>
        <w:jc w:val="center"/>
      </w:pPr>
    </w:p>
    <w:p w14:paraId="00000022" w14:textId="77777777" w:rsidR="002512D1" w:rsidRDefault="002512D1" w:rsidP="0072595C"/>
    <w:p w14:paraId="00000025" w14:textId="77777777" w:rsidR="002512D1" w:rsidRDefault="002512D1"/>
    <w:p w14:paraId="00000026" w14:textId="77777777" w:rsidR="002512D1" w:rsidRDefault="002512D1">
      <w:pPr>
        <w:jc w:val="center"/>
      </w:pPr>
    </w:p>
    <w:p w14:paraId="00000027" w14:textId="77777777" w:rsidR="002512D1" w:rsidRDefault="002512D1">
      <w:pPr>
        <w:jc w:val="center"/>
      </w:pPr>
    </w:p>
    <w:p w14:paraId="00000028" w14:textId="51267798" w:rsidR="002512D1" w:rsidRDefault="00486BB3">
      <w:pPr>
        <w:jc w:val="center"/>
        <w:rPr>
          <w:b/>
        </w:rPr>
      </w:pPr>
      <w:r>
        <w:rPr>
          <w:b/>
        </w:rPr>
        <w:t>1</w:t>
      </w:r>
      <w:r w:rsidR="00AD711C">
        <w:rPr>
          <w:b/>
        </w:rPr>
        <w:t>9</w:t>
      </w:r>
      <w:r w:rsidR="00C2553C" w:rsidRPr="002C11EF">
        <w:rPr>
          <w:b/>
        </w:rPr>
        <w:t xml:space="preserve"> sierpnia</w:t>
      </w:r>
      <w:r w:rsidR="005E53A6" w:rsidRPr="002C11EF">
        <w:rPr>
          <w:b/>
        </w:rPr>
        <w:t xml:space="preserve"> </w:t>
      </w:r>
      <w:r w:rsidR="005E53A6">
        <w:rPr>
          <w:b/>
        </w:rPr>
        <w:t>2021</w:t>
      </w:r>
    </w:p>
    <w:p w14:paraId="00000029" w14:textId="77777777" w:rsidR="002512D1" w:rsidRDefault="002512D1"/>
    <w:p w14:paraId="0000002A" w14:textId="77777777" w:rsidR="002512D1" w:rsidRDefault="005E53A6">
      <w:pPr>
        <w:rPr>
          <w:b/>
          <w:sz w:val="24"/>
          <w:szCs w:val="24"/>
        </w:rPr>
      </w:pPr>
      <w:r>
        <w:br w:type="page"/>
      </w:r>
    </w:p>
    <w:p w14:paraId="0000002B" w14:textId="77777777" w:rsidR="002512D1" w:rsidRDefault="005E53A6">
      <w:pPr>
        <w:jc w:val="center"/>
        <w:rPr>
          <w:b/>
          <w:sz w:val="28"/>
          <w:szCs w:val="28"/>
        </w:rPr>
      </w:pPr>
      <w:r>
        <w:rPr>
          <w:b/>
          <w:sz w:val="30"/>
          <w:szCs w:val="30"/>
        </w:rPr>
        <w:lastRenderedPageBreak/>
        <w:t>SPIS TREŚCI</w:t>
      </w:r>
    </w:p>
    <w:sdt>
      <w:sdtPr>
        <w:id w:val="-1859575279"/>
        <w:docPartObj>
          <w:docPartGallery w:val="Table of Contents"/>
          <w:docPartUnique/>
        </w:docPartObj>
      </w:sdtPr>
      <w:sdtContent>
        <w:p w14:paraId="0000002C" w14:textId="77777777" w:rsidR="002512D1" w:rsidRDefault="005E53A6">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770BF7">
            <w:rPr>
              <w:noProof/>
            </w:rPr>
            <w:t>3</w:t>
          </w:r>
          <w:r>
            <w:fldChar w:fldCharType="end"/>
          </w:r>
        </w:p>
        <w:p w14:paraId="0000002D" w14:textId="77777777" w:rsidR="002512D1" w:rsidRDefault="00720F49">
          <w:pPr>
            <w:tabs>
              <w:tab w:val="right" w:pos="9025"/>
            </w:tabs>
            <w:spacing w:before="200" w:line="240" w:lineRule="auto"/>
            <w:rPr>
              <w:b/>
              <w:color w:val="000000"/>
            </w:rPr>
          </w:pPr>
          <w:hyperlink w:anchor="_qj2p3iyqlwum">
            <w:r w:rsidR="005E53A6">
              <w:rPr>
                <w:b/>
                <w:color w:val="000000"/>
              </w:rPr>
              <w:t>II. Ochrona danych osobowych</w:t>
            </w:r>
          </w:hyperlink>
          <w:r w:rsidR="005E53A6">
            <w:rPr>
              <w:b/>
              <w:color w:val="000000"/>
            </w:rPr>
            <w:tab/>
          </w:r>
          <w:r w:rsidR="005E53A6">
            <w:fldChar w:fldCharType="begin"/>
          </w:r>
          <w:r w:rsidR="005E53A6">
            <w:instrText xml:space="preserve"> PAGEREF _qj2p3iyqlwum \h </w:instrText>
          </w:r>
          <w:r w:rsidR="005E53A6">
            <w:fldChar w:fldCharType="separate"/>
          </w:r>
          <w:r w:rsidR="00770BF7">
            <w:rPr>
              <w:noProof/>
            </w:rPr>
            <w:t>3</w:t>
          </w:r>
          <w:r w:rsidR="005E53A6">
            <w:fldChar w:fldCharType="end"/>
          </w:r>
        </w:p>
        <w:p w14:paraId="0000002E" w14:textId="77777777" w:rsidR="002512D1" w:rsidRDefault="00720F49">
          <w:pPr>
            <w:tabs>
              <w:tab w:val="right" w:pos="9025"/>
            </w:tabs>
            <w:spacing w:before="200" w:line="240" w:lineRule="auto"/>
            <w:rPr>
              <w:b/>
              <w:color w:val="000000"/>
            </w:rPr>
          </w:pPr>
          <w:hyperlink w:anchor="_epsepounxnv1">
            <w:r w:rsidR="005E53A6">
              <w:rPr>
                <w:b/>
                <w:color w:val="000000"/>
              </w:rPr>
              <w:t>III. Tryb udzielania zamówienia</w:t>
            </w:r>
          </w:hyperlink>
          <w:r w:rsidR="005E53A6">
            <w:rPr>
              <w:b/>
              <w:color w:val="000000"/>
            </w:rPr>
            <w:tab/>
          </w:r>
          <w:r w:rsidR="005E53A6">
            <w:fldChar w:fldCharType="begin"/>
          </w:r>
          <w:r w:rsidR="005E53A6">
            <w:instrText xml:space="preserve"> PAGEREF _epsepounxnv1 \h </w:instrText>
          </w:r>
          <w:r w:rsidR="005E53A6">
            <w:fldChar w:fldCharType="separate"/>
          </w:r>
          <w:r w:rsidR="00770BF7">
            <w:rPr>
              <w:noProof/>
            </w:rPr>
            <w:t>4</w:t>
          </w:r>
          <w:r w:rsidR="005E53A6">
            <w:fldChar w:fldCharType="end"/>
          </w:r>
        </w:p>
        <w:p w14:paraId="0000002F" w14:textId="77777777" w:rsidR="002512D1" w:rsidRDefault="00720F49">
          <w:pPr>
            <w:tabs>
              <w:tab w:val="right" w:pos="9025"/>
            </w:tabs>
            <w:spacing w:before="200" w:line="240" w:lineRule="auto"/>
            <w:rPr>
              <w:b/>
              <w:color w:val="000000"/>
            </w:rPr>
          </w:pPr>
          <w:hyperlink w:anchor="_x24vtaagcm5x">
            <w:r w:rsidR="005E53A6">
              <w:rPr>
                <w:b/>
                <w:color w:val="000000"/>
              </w:rPr>
              <w:t>IV. Opis przedmiotu zamówienia</w:t>
            </w:r>
          </w:hyperlink>
          <w:r w:rsidR="005E53A6">
            <w:rPr>
              <w:b/>
              <w:color w:val="000000"/>
            </w:rPr>
            <w:tab/>
          </w:r>
          <w:r w:rsidR="005E53A6">
            <w:fldChar w:fldCharType="begin"/>
          </w:r>
          <w:r w:rsidR="005E53A6">
            <w:instrText xml:space="preserve"> PAGEREF _x24vtaagcm5x \h </w:instrText>
          </w:r>
          <w:r w:rsidR="005E53A6">
            <w:fldChar w:fldCharType="separate"/>
          </w:r>
          <w:r w:rsidR="00770BF7">
            <w:rPr>
              <w:noProof/>
            </w:rPr>
            <w:t>5</w:t>
          </w:r>
          <w:r w:rsidR="005E53A6">
            <w:fldChar w:fldCharType="end"/>
          </w:r>
        </w:p>
        <w:p w14:paraId="00000030" w14:textId="77777777" w:rsidR="002512D1" w:rsidRDefault="00720F49">
          <w:pPr>
            <w:tabs>
              <w:tab w:val="right" w:pos="9025"/>
            </w:tabs>
            <w:spacing w:before="200" w:line="240" w:lineRule="auto"/>
            <w:rPr>
              <w:b/>
              <w:color w:val="000000"/>
            </w:rPr>
          </w:pPr>
          <w:hyperlink w:anchor="_s0i9odf430x7">
            <w:r w:rsidR="005E53A6">
              <w:rPr>
                <w:b/>
                <w:color w:val="000000"/>
              </w:rPr>
              <w:t>V. Wizja lokalna</w:t>
            </w:r>
          </w:hyperlink>
          <w:r w:rsidR="005E53A6">
            <w:rPr>
              <w:b/>
              <w:color w:val="000000"/>
            </w:rPr>
            <w:tab/>
          </w:r>
          <w:r w:rsidR="005E53A6">
            <w:fldChar w:fldCharType="begin"/>
          </w:r>
          <w:r w:rsidR="005E53A6">
            <w:instrText xml:space="preserve"> PAGEREF _s0i9odf430x7 \h </w:instrText>
          </w:r>
          <w:r w:rsidR="005E53A6">
            <w:fldChar w:fldCharType="separate"/>
          </w:r>
          <w:r w:rsidR="00770BF7">
            <w:rPr>
              <w:noProof/>
            </w:rPr>
            <w:t>5</w:t>
          </w:r>
          <w:r w:rsidR="005E53A6">
            <w:fldChar w:fldCharType="end"/>
          </w:r>
        </w:p>
        <w:p w14:paraId="00000031" w14:textId="77777777" w:rsidR="002512D1" w:rsidRDefault="00720F49">
          <w:pPr>
            <w:tabs>
              <w:tab w:val="right" w:pos="9025"/>
            </w:tabs>
            <w:spacing w:before="200" w:line="240" w:lineRule="auto"/>
            <w:rPr>
              <w:b/>
              <w:color w:val="000000"/>
            </w:rPr>
          </w:pPr>
          <w:hyperlink w:anchor="_l3y36xf8w2mt">
            <w:r w:rsidR="005E53A6">
              <w:rPr>
                <w:b/>
                <w:color w:val="000000"/>
              </w:rPr>
              <w:t>VI. Podwykonawstwo</w:t>
            </w:r>
          </w:hyperlink>
          <w:r w:rsidR="005E53A6">
            <w:rPr>
              <w:b/>
              <w:color w:val="000000"/>
            </w:rPr>
            <w:tab/>
          </w:r>
          <w:r w:rsidR="005E53A6">
            <w:fldChar w:fldCharType="begin"/>
          </w:r>
          <w:r w:rsidR="005E53A6">
            <w:instrText xml:space="preserve"> PAGEREF _l3y36xf8w2mt \h </w:instrText>
          </w:r>
          <w:r w:rsidR="005E53A6">
            <w:fldChar w:fldCharType="separate"/>
          </w:r>
          <w:r w:rsidR="00770BF7">
            <w:rPr>
              <w:noProof/>
            </w:rPr>
            <w:t>5</w:t>
          </w:r>
          <w:r w:rsidR="005E53A6">
            <w:fldChar w:fldCharType="end"/>
          </w:r>
        </w:p>
        <w:p w14:paraId="00000032" w14:textId="77777777" w:rsidR="002512D1" w:rsidRDefault="00720F49">
          <w:pPr>
            <w:tabs>
              <w:tab w:val="right" w:pos="9025"/>
            </w:tabs>
            <w:spacing w:before="200" w:line="240" w:lineRule="auto"/>
            <w:rPr>
              <w:b/>
              <w:color w:val="000000"/>
            </w:rPr>
          </w:pPr>
          <w:hyperlink w:anchor="_6katmqtjrys4">
            <w:r w:rsidR="005E53A6">
              <w:rPr>
                <w:b/>
                <w:color w:val="000000"/>
              </w:rPr>
              <w:t>VII. Termin wykonania zamówienia</w:t>
            </w:r>
          </w:hyperlink>
          <w:r w:rsidR="005E53A6">
            <w:rPr>
              <w:b/>
              <w:color w:val="000000"/>
            </w:rPr>
            <w:tab/>
          </w:r>
          <w:r w:rsidR="005E53A6">
            <w:fldChar w:fldCharType="begin"/>
          </w:r>
          <w:r w:rsidR="005E53A6">
            <w:instrText xml:space="preserve"> PAGEREF _6katmqtjrys4 \h </w:instrText>
          </w:r>
          <w:r w:rsidR="005E53A6">
            <w:fldChar w:fldCharType="separate"/>
          </w:r>
          <w:r w:rsidR="00770BF7">
            <w:rPr>
              <w:noProof/>
            </w:rPr>
            <w:t>6</w:t>
          </w:r>
          <w:r w:rsidR="005E53A6">
            <w:fldChar w:fldCharType="end"/>
          </w:r>
        </w:p>
        <w:p w14:paraId="00000033" w14:textId="77777777" w:rsidR="002512D1" w:rsidRDefault="00720F49">
          <w:pPr>
            <w:tabs>
              <w:tab w:val="right" w:pos="9025"/>
            </w:tabs>
            <w:spacing w:before="200" w:line="240" w:lineRule="auto"/>
            <w:rPr>
              <w:b/>
              <w:color w:val="000000"/>
            </w:rPr>
          </w:pPr>
          <w:hyperlink w:anchor="_nz5qrlch0jbr">
            <w:r w:rsidR="005E53A6">
              <w:rPr>
                <w:b/>
                <w:color w:val="000000"/>
              </w:rPr>
              <w:t>VIII. Warunki udziału w postępowaniu</w:t>
            </w:r>
          </w:hyperlink>
          <w:r w:rsidR="005E53A6">
            <w:rPr>
              <w:b/>
              <w:color w:val="000000"/>
            </w:rPr>
            <w:tab/>
          </w:r>
          <w:r w:rsidR="005E53A6">
            <w:fldChar w:fldCharType="begin"/>
          </w:r>
          <w:r w:rsidR="005E53A6">
            <w:instrText xml:space="preserve"> PAGEREF _nz5qrlch0jbr \h </w:instrText>
          </w:r>
          <w:r w:rsidR="005E53A6">
            <w:fldChar w:fldCharType="separate"/>
          </w:r>
          <w:r w:rsidR="00770BF7">
            <w:rPr>
              <w:noProof/>
            </w:rPr>
            <w:t>6</w:t>
          </w:r>
          <w:r w:rsidR="005E53A6">
            <w:fldChar w:fldCharType="end"/>
          </w:r>
        </w:p>
        <w:p w14:paraId="00000034" w14:textId="77777777" w:rsidR="002512D1" w:rsidRDefault="00720F49">
          <w:pPr>
            <w:tabs>
              <w:tab w:val="right" w:pos="9025"/>
            </w:tabs>
            <w:spacing w:before="200" w:line="240" w:lineRule="auto"/>
            <w:rPr>
              <w:b/>
              <w:color w:val="000000"/>
            </w:rPr>
          </w:pPr>
          <w:hyperlink w:anchor="_sv3xn7chhdup">
            <w:r w:rsidR="005E53A6">
              <w:rPr>
                <w:b/>
                <w:color w:val="000000"/>
              </w:rPr>
              <w:t>IX. P</w:t>
            </w:r>
          </w:hyperlink>
          <w:r w:rsidR="005E53A6">
            <w:rPr>
              <w:b/>
            </w:rPr>
            <w:t>odstawy wykluczenia z postępowania</w:t>
          </w:r>
          <w:r w:rsidR="005E53A6">
            <w:rPr>
              <w:b/>
              <w:color w:val="000000"/>
            </w:rPr>
            <w:tab/>
          </w:r>
          <w:r w:rsidR="005E53A6">
            <w:fldChar w:fldCharType="begin"/>
          </w:r>
          <w:r w:rsidR="005E53A6">
            <w:instrText xml:space="preserve"> PAGEREF _sv3xn7chhdup \h </w:instrText>
          </w:r>
          <w:r w:rsidR="005E53A6">
            <w:fldChar w:fldCharType="separate"/>
          </w:r>
          <w:r w:rsidR="00770BF7">
            <w:rPr>
              <w:noProof/>
            </w:rPr>
            <w:t>7</w:t>
          </w:r>
          <w:r w:rsidR="005E53A6">
            <w:fldChar w:fldCharType="end"/>
          </w:r>
        </w:p>
        <w:p w14:paraId="00000035" w14:textId="77777777" w:rsidR="002512D1" w:rsidRDefault="00720F49">
          <w:pPr>
            <w:tabs>
              <w:tab w:val="right" w:pos="9025"/>
            </w:tabs>
            <w:spacing w:before="200" w:line="240" w:lineRule="auto"/>
            <w:rPr>
              <w:b/>
              <w:color w:val="000000"/>
            </w:rPr>
          </w:pPr>
          <w:hyperlink w:anchor="_crlv0voso4yw">
            <w:r w:rsidR="005E53A6">
              <w:rPr>
                <w:b/>
                <w:color w:val="000000"/>
              </w:rPr>
              <w:t>X. Podmiotowe środki dowodowe. Oświadczenia i dokumenty, jakie zobowiązani są dostarczyć Wykonawcy w celu potwierdzenia spełniania warunków udziału w postępowaniu oraz wykazania braku podstaw wykluczenia</w:t>
            </w:r>
          </w:hyperlink>
          <w:r w:rsidR="005E53A6">
            <w:rPr>
              <w:b/>
              <w:color w:val="000000"/>
            </w:rPr>
            <w:tab/>
          </w:r>
          <w:r w:rsidR="005E53A6">
            <w:fldChar w:fldCharType="begin"/>
          </w:r>
          <w:r w:rsidR="005E53A6">
            <w:instrText xml:space="preserve"> PAGEREF _crlv0voso4yw \h </w:instrText>
          </w:r>
          <w:r w:rsidR="005E53A6">
            <w:fldChar w:fldCharType="separate"/>
          </w:r>
          <w:r w:rsidR="00770BF7">
            <w:rPr>
              <w:noProof/>
            </w:rPr>
            <w:t>7</w:t>
          </w:r>
          <w:r w:rsidR="005E53A6">
            <w:fldChar w:fldCharType="end"/>
          </w:r>
        </w:p>
        <w:p w14:paraId="00000036" w14:textId="77777777" w:rsidR="002512D1" w:rsidRDefault="00720F49">
          <w:pPr>
            <w:tabs>
              <w:tab w:val="right" w:pos="9025"/>
            </w:tabs>
            <w:spacing w:before="200" w:line="240" w:lineRule="auto"/>
            <w:rPr>
              <w:b/>
              <w:color w:val="000000"/>
            </w:rPr>
          </w:pPr>
          <w:hyperlink w:anchor="_gb4nrns0uw97">
            <w:r w:rsidR="005E53A6">
              <w:rPr>
                <w:b/>
                <w:color w:val="000000"/>
              </w:rPr>
              <w:t>XI. Poleganie na zasobach innych podmiotów</w:t>
            </w:r>
          </w:hyperlink>
          <w:r w:rsidR="005E53A6">
            <w:rPr>
              <w:b/>
              <w:color w:val="000000"/>
            </w:rPr>
            <w:tab/>
          </w:r>
          <w:r w:rsidR="005E53A6">
            <w:fldChar w:fldCharType="begin"/>
          </w:r>
          <w:r w:rsidR="005E53A6">
            <w:instrText xml:space="preserve"> PAGEREF _gb4nrns0uw97 \h </w:instrText>
          </w:r>
          <w:r w:rsidR="005E53A6">
            <w:fldChar w:fldCharType="separate"/>
          </w:r>
          <w:r w:rsidR="00770BF7">
            <w:rPr>
              <w:noProof/>
            </w:rPr>
            <w:t>9</w:t>
          </w:r>
          <w:r w:rsidR="005E53A6">
            <w:fldChar w:fldCharType="end"/>
          </w:r>
        </w:p>
        <w:p w14:paraId="00000037" w14:textId="77777777" w:rsidR="002512D1" w:rsidRDefault="00720F49">
          <w:pPr>
            <w:tabs>
              <w:tab w:val="right" w:pos="9025"/>
            </w:tabs>
            <w:spacing w:before="200" w:line="240" w:lineRule="auto"/>
            <w:rPr>
              <w:b/>
              <w:color w:val="000000"/>
            </w:rPr>
          </w:pPr>
          <w:hyperlink w:anchor="_lodptpqf2xh0">
            <w:r w:rsidR="005E53A6">
              <w:rPr>
                <w:b/>
                <w:color w:val="000000"/>
              </w:rPr>
              <w:t>XII. Informacja dla Wykonawców wspólnie ubiegających się o udzielenie zamówienia</w:t>
            </w:r>
          </w:hyperlink>
          <w:r w:rsidR="005E53A6">
            <w:rPr>
              <w:b/>
              <w:color w:val="000000"/>
            </w:rPr>
            <w:tab/>
          </w:r>
          <w:r w:rsidR="005E53A6">
            <w:fldChar w:fldCharType="begin"/>
          </w:r>
          <w:r w:rsidR="005E53A6">
            <w:instrText xml:space="preserve"> PAGEREF _lodptpqf2xh0 \h </w:instrText>
          </w:r>
          <w:r w:rsidR="005E53A6">
            <w:fldChar w:fldCharType="separate"/>
          </w:r>
          <w:r w:rsidR="00770BF7">
            <w:rPr>
              <w:noProof/>
            </w:rPr>
            <w:t>10</w:t>
          </w:r>
          <w:r w:rsidR="005E53A6">
            <w:fldChar w:fldCharType="end"/>
          </w:r>
        </w:p>
        <w:p w14:paraId="00000038" w14:textId="77777777" w:rsidR="002512D1" w:rsidRDefault="00720F49">
          <w:pPr>
            <w:tabs>
              <w:tab w:val="right" w:pos="9025"/>
            </w:tabs>
            <w:spacing w:before="200" w:line="240" w:lineRule="auto"/>
            <w:rPr>
              <w:b/>
              <w:color w:val="000000"/>
            </w:rPr>
          </w:pPr>
          <w:hyperlink w:anchor="_tp7vefgpgfgi">
            <w:r w:rsidR="005E53A6">
              <w:rPr>
                <w:b/>
                <w:color w:val="000000"/>
              </w:rPr>
              <w:t>XIII. Informacje o sposobie porozumiewania się zamawiającego z Wykonawcami oraz przekazywania oświadczeń lub dokumentów</w:t>
            </w:r>
          </w:hyperlink>
          <w:r w:rsidR="005E53A6">
            <w:rPr>
              <w:b/>
              <w:color w:val="000000"/>
            </w:rPr>
            <w:tab/>
          </w:r>
          <w:r w:rsidR="005E53A6">
            <w:fldChar w:fldCharType="begin"/>
          </w:r>
          <w:r w:rsidR="005E53A6">
            <w:instrText xml:space="preserve"> PAGEREF _tp7vefgpgfgi \h </w:instrText>
          </w:r>
          <w:r w:rsidR="005E53A6">
            <w:fldChar w:fldCharType="separate"/>
          </w:r>
          <w:r w:rsidR="00770BF7">
            <w:rPr>
              <w:noProof/>
            </w:rPr>
            <w:t>10</w:t>
          </w:r>
          <w:r w:rsidR="005E53A6">
            <w:fldChar w:fldCharType="end"/>
          </w:r>
        </w:p>
        <w:p w14:paraId="00000039" w14:textId="77777777" w:rsidR="002512D1" w:rsidRDefault="00720F49">
          <w:pPr>
            <w:tabs>
              <w:tab w:val="right" w:pos="9025"/>
            </w:tabs>
            <w:spacing w:before="200" w:line="240" w:lineRule="auto"/>
            <w:rPr>
              <w:b/>
              <w:color w:val="000000"/>
            </w:rPr>
          </w:pPr>
          <w:hyperlink w:anchor="_rq2udys4csh9">
            <w:r w:rsidR="005E53A6">
              <w:rPr>
                <w:b/>
                <w:color w:val="000000"/>
              </w:rPr>
              <w:t>XIV. Opis sposobu przygotowania ofert oraz dokumentów wymaganych przez Zamawiającego w SWZ</w:t>
            </w:r>
          </w:hyperlink>
          <w:r w:rsidR="005E53A6">
            <w:rPr>
              <w:b/>
              <w:color w:val="000000"/>
            </w:rPr>
            <w:tab/>
          </w:r>
          <w:r w:rsidR="005E53A6">
            <w:fldChar w:fldCharType="begin"/>
          </w:r>
          <w:r w:rsidR="005E53A6">
            <w:instrText xml:space="preserve"> PAGEREF _rq2udys4csh9 \h </w:instrText>
          </w:r>
          <w:r w:rsidR="005E53A6">
            <w:fldChar w:fldCharType="separate"/>
          </w:r>
          <w:r w:rsidR="00770BF7">
            <w:rPr>
              <w:noProof/>
            </w:rPr>
            <w:t>12</w:t>
          </w:r>
          <w:r w:rsidR="005E53A6">
            <w:fldChar w:fldCharType="end"/>
          </w:r>
        </w:p>
        <w:p w14:paraId="0000003A" w14:textId="77777777" w:rsidR="002512D1" w:rsidRDefault="00720F49">
          <w:pPr>
            <w:tabs>
              <w:tab w:val="right" w:pos="9025"/>
            </w:tabs>
            <w:spacing w:before="200" w:line="240" w:lineRule="auto"/>
            <w:rPr>
              <w:b/>
              <w:color w:val="000000"/>
            </w:rPr>
          </w:pPr>
          <w:hyperlink w:anchor="_c8de4rg6s4kb">
            <w:r w:rsidR="005E53A6">
              <w:rPr>
                <w:b/>
                <w:color w:val="000000"/>
              </w:rPr>
              <w:t>XV. Sposób obliczania ceny oferty</w:t>
            </w:r>
          </w:hyperlink>
          <w:r w:rsidR="005E53A6">
            <w:rPr>
              <w:b/>
              <w:color w:val="000000"/>
            </w:rPr>
            <w:tab/>
          </w:r>
          <w:r w:rsidR="005E53A6">
            <w:fldChar w:fldCharType="begin"/>
          </w:r>
          <w:r w:rsidR="005E53A6">
            <w:instrText xml:space="preserve"> PAGEREF _c8de4rg6s4kb \h </w:instrText>
          </w:r>
          <w:r w:rsidR="005E53A6">
            <w:fldChar w:fldCharType="separate"/>
          </w:r>
          <w:r w:rsidR="00770BF7">
            <w:rPr>
              <w:noProof/>
            </w:rPr>
            <w:t>14</w:t>
          </w:r>
          <w:r w:rsidR="005E53A6">
            <w:fldChar w:fldCharType="end"/>
          </w:r>
        </w:p>
        <w:p w14:paraId="0000003B" w14:textId="77777777" w:rsidR="002512D1" w:rsidRDefault="00720F49">
          <w:pPr>
            <w:tabs>
              <w:tab w:val="right" w:pos="9025"/>
            </w:tabs>
            <w:spacing w:before="200" w:line="240" w:lineRule="auto"/>
            <w:rPr>
              <w:b/>
              <w:color w:val="000000"/>
            </w:rPr>
          </w:pPr>
          <w:hyperlink w:anchor="_1wm6hsxsy23e">
            <w:r w:rsidR="005E53A6">
              <w:rPr>
                <w:b/>
                <w:color w:val="000000"/>
              </w:rPr>
              <w:t>XVI. Wymagania dotyczące wadium</w:t>
            </w:r>
          </w:hyperlink>
          <w:r w:rsidR="005E53A6">
            <w:rPr>
              <w:b/>
              <w:color w:val="000000"/>
            </w:rPr>
            <w:tab/>
          </w:r>
          <w:r w:rsidR="005E53A6">
            <w:fldChar w:fldCharType="begin"/>
          </w:r>
          <w:r w:rsidR="005E53A6">
            <w:instrText xml:space="preserve"> PAGEREF _1wm6hsxsy23e \h </w:instrText>
          </w:r>
          <w:r w:rsidR="005E53A6">
            <w:fldChar w:fldCharType="separate"/>
          </w:r>
          <w:r w:rsidR="00770BF7">
            <w:rPr>
              <w:noProof/>
            </w:rPr>
            <w:t>15</w:t>
          </w:r>
          <w:r w:rsidR="005E53A6">
            <w:fldChar w:fldCharType="end"/>
          </w:r>
        </w:p>
        <w:p w14:paraId="0000003C" w14:textId="77777777" w:rsidR="002512D1" w:rsidRDefault="00720F49">
          <w:pPr>
            <w:tabs>
              <w:tab w:val="right" w:pos="9025"/>
            </w:tabs>
            <w:spacing w:before="200" w:line="240" w:lineRule="auto"/>
            <w:rPr>
              <w:b/>
              <w:color w:val="000000"/>
            </w:rPr>
          </w:pPr>
          <w:hyperlink w:anchor="_kraqvybbazqg">
            <w:r w:rsidR="005E53A6">
              <w:rPr>
                <w:b/>
                <w:color w:val="000000"/>
              </w:rPr>
              <w:t>XVII. Termin związania ofertą</w:t>
            </w:r>
          </w:hyperlink>
          <w:r w:rsidR="005E53A6">
            <w:rPr>
              <w:b/>
              <w:color w:val="000000"/>
            </w:rPr>
            <w:tab/>
          </w:r>
          <w:r w:rsidR="005E53A6">
            <w:fldChar w:fldCharType="begin"/>
          </w:r>
          <w:r w:rsidR="005E53A6">
            <w:instrText xml:space="preserve"> PAGEREF _kraqvybbazqg \h </w:instrText>
          </w:r>
          <w:r w:rsidR="005E53A6">
            <w:fldChar w:fldCharType="separate"/>
          </w:r>
          <w:r w:rsidR="00770BF7">
            <w:rPr>
              <w:noProof/>
            </w:rPr>
            <w:t>15</w:t>
          </w:r>
          <w:r w:rsidR="005E53A6">
            <w:fldChar w:fldCharType="end"/>
          </w:r>
        </w:p>
        <w:p w14:paraId="0000003D" w14:textId="77777777" w:rsidR="002512D1" w:rsidRDefault="00720F49">
          <w:pPr>
            <w:tabs>
              <w:tab w:val="right" w:pos="9025"/>
            </w:tabs>
            <w:spacing w:before="200" w:line="240" w:lineRule="auto"/>
            <w:rPr>
              <w:b/>
              <w:color w:val="000000"/>
            </w:rPr>
          </w:pPr>
          <w:hyperlink w:anchor="_iwk7tzonv6ne">
            <w:r w:rsidR="005E53A6">
              <w:rPr>
                <w:b/>
                <w:color w:val="000000"/>
              </w:rPr>
              <w:t>XVIII. Miejsce i termin składania ofert</w:t>
            </w:r>
          </w:hyperlink>
          <w:r w:rsidR="005E53A6">
            <w:rPr>
              <w:b/>
              <w:color w:val="000000"/>
            </w:rPr>
            <w:tab/>
          </w:r>
          <w:r w:rsidR="005E53A6">
            <w:fldChar w:fldCharType="begin"/>
          </w:r>
          <w:r w:rsidR="005E53A6">
            <w:instrText xml:space="preserve"> PAGEREF _iwk7tzonv6ne \h </w:instrText>
          </w:r>
          <w:r w:rsidR="005E53A6">
            <w:fldChar w:fldCharType="separate"/>
          </w:r>
          <w:r w:rsidR="00770BF7">
            <w:rPr>
              <w:noProof/>
            </w:rPr>
            <w:t>16</w:t>
          </w:r>
          <w:r w:rsidR="005E53A6">
            <w:fldChar w:fldCharType="end"/>
          </w:r>
        </w:p>
        <w:p w14:paraId="0000003E" w14:textId="77777777" w:rsidR="002512D1" w:rsidRDefault="00720F49">
          <w:pPr>
            <w:tabs>
              <w:tab w:val="right" w:pos="9025"/>
            </w:tabs>
            <w:spacing w:before="200" w:line="240" w:lineRule="auto"/>
            <w:rPr>
              <w:b/>
              <w:color w:val="000000"/>
            </w:rPr>
          </w:pPr>
          <w:hyperlink w:anchor="_g4kmfra1vcqp">
            <w:r w:rsidR="005E53A6">
              <w:rPr>
                <w:b/>
                <w:color w:val="000000"/>
              </w:rPr>
              <w:t>XIX. Otwarcie ofert</w:t>
            </w:r>
          </w:hyperlink>
          <w:r w:rsidR="005E53A6">
            <w:rPr>
              <w:b/>
              <w:color w:val="000000"/>
            </w:rPr>
            <w:tab/>
          </w:r>
          <w:r w:rsidR="005E53A6">
            <w:fldChar w:fldCharType="begin"/>
          </w:r>
          <w:r w:rsidR="005E53A6">
            <w:instrText xml:space="preserve"> PAGEREF _g4kmfra1vcqp \h </w:instrText>
          </w:r>
          <w:r w:rsidR="005E53A6">
            <w:fldChar w:fldCharType="separate"/>
          </w:r>
          <w:r w:rsidR="00770BF7">
            <w:rPr>
              <w:noProof/>
            </w:rPr>
            <w:t>16</w:t>
          </w:r>
          <w:r w:rsidR="005E53A6">
            <w:fldChar w:fldCharType="end"/>
          </w:r>
        </w:p>
        <w:p w14:paraId="0000003F" w14:textId="77777777" w:rsidR="002512D1" w:rsidRDefault="00720F49">
          <w:pPr>
            <w:tabs>
              <w:tab w:val="right" w:pos="9025"/>
            </w:tabs>
            <w:spacing w:before="200" w:line="240" w:lineRule="auto"/>
            <w:rPr>
              <w:b/>
              <w:color w:val="000000"/>
            </w:rPr>
          </w:pPr>
          <w:hyperlink w:anchor="_kc2xtpcwd955">
            <w:r w:rsidR="005E53A6">
              <w:rPr>
                <w:b/>
                <w:color w:val="000000"/>
              </w:rPr>
              <w:t>XX. Opis kryteriów oceny ofert wraz z podaniem wag tych kryteriów i sposobu oceny ofert</w:t>
            </w:r>
          </w:hyperlink>
          <w:r w:rsidR="005E53A6">
            <w:rPr>
              <w:b/>
              <w:color w:val="000000"/>
            </w:rPr>
            <w:tab/>
          </w:r>
          <w:r w:rsidR="005E53A6">
            <w:fldChar w:fldCharType="begin"/>
          </w:r>
          <w:r w:rsidR="005E53A6">
            <w:instrText xml:space="preserve"> PAGEREF _kc2xtpcwd955 \h </w:instrText>
          </w:r>
          <w:r w:rsidR="005E53A6">
            <w:fldChar w:fldCharType="separate"/>
          </w:r>
          <w:r w:rsidR="00770BF7">
            <w:rPr>
              <w:noProof/>
            </w:rPr>
            <w:t>17</w:t>
          </w:r>
          <w:r w:rsidR="005E53A6">
            <w:fldChar w:fldCharType="end"/>
          </w:r>
        </w:p>
        <w:p w14:paraId="00000040" w14:textId="77777777" w:rsidR="002512D1" w:rsidRDefault="00720F49">
          <w:pPr>
            <w:tabs>
              <w:tab w:val="right" w:pos="9025"/>
            </w:tabs>
            <w:spacing w:before="200" w:line="240" w:lineRule="auto"/>
            <w:rPr>
              <w:b/>
              <w:color w:val="000000"/>
            </w:rPr>
          </w:pPr>
          <w:hyperlink w:anchor="_jdd1gpfct9cq">
            <w:r w:rsidR="005E53A6">
              <w:rPr>
                <w:b/>
                <w:color w:val="000000"/>
              </w:rPr>
              <w:t>XXI. Informacje o formalnościach, jakie powinny być dopełnione po wyborze oferty w celu zawarcia umowy</w:t>
            </w:r>
          </w:hyperlink>
          <w:r w:rsidR="005E53A6">
            <w:rPr>
              <w:b/>
              <w:color w:val="000000"/>
            </w:rPr>
            <w:tab/>
          </w:r>
          <w:r w:rsidR="005E53A6">
            <w:fldChar w:fldCharType="begin"/>
          </w:r>
          <w:r w:rsidR="005E53A6">
            <w:instrText xml:space="preserve"> PAGEREF _jdd1gpfct9cq \h </w:instrText>
          </w:r>
          <w:r w:rsidR="005E53A6">
            <w:fldChar w:fldCharType="separate"/>
          </w:r>
          <w:r w:rsidR="00770BF7">
            <w:rPr>
              <w:noProof/>
            </w:rPr>
            <w:t>18</w:t>
          </w:r>
          <w:r w:rsidR="005E53A6">
            <w:fldChar w:fldCharType="end"/>
          </w:r>
        </w:p>
        <w:p w14:paraId="00000041" w14:textId="77777777" w:rsidR="002512D1" w:rsidRDefault="00720F49">
          <w:pPr>
            <w:tabs>
              <w:tab w:val="right" w:pos="9025"/>
            </w:tabs>
            <w:spacing w:before="200" w:line="240" w:lineRule="auto"/>
            <w:rPr>
              <w:b/>
              <w:color w:val="000000"/>
            </w:rPr>
          </w:pPr>
          <w:hyperlink w:anchor="_8o16t0j5rcy">
            <w:r w:rsidR="005E53A6">
              <w:rPr>
                <w:b/>
                <w:color w:val="000000"/>
              </w:rPr>
              <w:t>XXII. Wymagania dotyczące zabezpieczenia należytego wykonania umowy</w:t>
            </w:r>
          </w:hyperlink>
          <w:r w:rsidR="005E53A6">
            <w:rPr>
              <w:b/>
              <w:color w:val="000000"/>
            </w:rPr>
            <w:tab/>
          </w:r>
          <w:r w:rsidR="005E53A6">
            <w:fldChar w:fldCharType="begin"/>
          </w:r>
          <w:r w:rsidR="005E53A6">
            <w:instrText xml:space="preserve"> PAGEREF _8o16t0j5rcy \h </w:instrText>
          </w:r>
          <w:r w:rsidR="005E53A6">
            <w:fldChar w:fldCharType="separate"/>
          </w:r>
          <w:r w:rsidR="00770BF7">
            <w:rPr>
              <w:noProof/>
            </w:rPr>
            <w:t>18</w:t>
          </w:r>
          <w:r w:rsidR="005E53A6">
            <w:fldChar w:fldCharType="end"/>
          </w:r>
        </w:p>
        <w:p w14:paraId="00000042" w14:textId="77777777" w:rsidR="002512D1" w:rsidRDefault="00720F49">
          <w:pPr>
            <w:tabs>
              <w:tab w:val="right" w:pos="9025"/>
            </w:tabs>
            <w:spacing w:before="200" w:line="240" w:lineRule="auto"/>
            <w:rPr>
              <w:b/>
              <w:color w:val="000000"/>
            </w:rPr>
          </w:pPr>
          <w:hyperlink w:anchor="_n1rtepxw0unn">
            <w:r w:rsidR="005E53A6">
              <w:rPr>
                <w:b/>
                <w:color w:val="000000"/>
              </w:rPr>
              <w:t>XXIII. Informacje o treści zawieranej umowy oraz możliwości jej zmiany</w:t>
            </w:r>
          </w:hyperlink>
          <w:r w:rsidR="005E53A6">
            <w:rPr>
              <w:b/>
              <w:color w:val="000000"/>
            </w:rPr>
            <w:tab/>
          </w:r>
          <w:r w:rsidR="005E53A6">
            <w:fldChar w:fldCharType="begin"/>
          </w:r>
          <w:r w:rsidR="005E53A6">
            <w:instrText xml:space="preserve"> PAGEREF _n1rtepxw0unn \h </w:instrText>
          </w:r>
          <w:r w:rsidR="005E53A6">
            <w:fldChar w:fldCharType="separate"/>
          </w:r>
          <w:r w:rsidR="00770BF7">
            <w:rPr>
              <w:noProof/>
            </w:rPr>
            <w:t>19</w:t>
          </w:r>
          <w:r w:rsidR="005E53A6">
            <w:fldChar w:fldCharType="end"/>
          </w:r>
        </w:p>
        <w:p w14:paraId="00000043" w14:textId="77777777" w:rsidR="002512D1" w:rsidRDefault="00720F49">
          <w:pPr>
            <w:tabs>
              <w:tab w:val="right" w:pos="9025"/>
            </w:tabs>
            <w:spacing w:before="200" w:line="240" w:lineRule="auto"/>
            <w:rPr>
              <w:b/>
              <w:color w:val="000000"/>
            </w:rPr>
          </w:pPr>
          <w:hyperlink w:anchor="_kmfqfyi30wag">
            <w:r w:rsidR="005E53A6">
              <w:rPr>
                <w:b/>
                <w:color w:val="000000"/>
              </w:rPr>
              <w:t>XIV. Pouczenie o środkach ochrony prawnej przysługujących Wykonawcy</w:t>
            </w:r>
          </w:hyperlink>
          <w:r w:rsidR="005E53A6">
            <w:rPr>
              <w:b/>
              <w:color w:val="000000"/>
            </w:rPr>
            <w:tab/>
          </w:r>
          <w:r w:rsidR="005E53A6">
            <w:fldChar w:fldCharType="begin"/>
          </w:r>
          <w:r w:rsidR="005E53A6">
            <w:instrText xml:space="preserve"> PAGEREF _kmfqfyi30wag \h </w:instrText>
          </w:r>
          <w:r w:rsidR="005E53A6">
            <w:fldChar w:fldCharType="separate"/>
          </w:r>
          <w:r w:rsidR="00770BF7">
            <w:rPr>
              <w:noProof/>
            </w:rPr>
            <w:t>19</w:t>
          </w:r>
          <w:r w:rsidR="005E53A6">
            <w:fldChar w:fldCharType="end"/>
          </w:r>
        </w:p>
        <w:p w14:paraId="00000044" w14:textId="77777777" w:rsidR="002512D1" w:rsidRDefault="00720F49">
          <w:pPr>
            <w:tabs>
              <w:tab w:val="right" w:pos="9025"/>
            </w:tabs>
            <w:spacing w:before="200" w:after="80" w:line="240" w:lineRule="auto"/>
            <w:rPr>
              <w:b/>
              <w:color w:val="000000"/>
            </w:rPr>
          </w:pPr>
          <w:hyperlink w:anchor="_uarrfy5kozla">
            <w:r w:rsidR="005E53A6">
              <w:rPr>
                <w:b/>
                <w:color w:val="000000"/>
              </w:rPr>
              <w:t>XXV. Spis załączników</w:t>
            </w:r>
          </w:hyperlink>
          <w:r w:rsidR="005E53A6">
            <w:rPr>
              <w:b/>
              <w:color w:val="000000"/>
            </w:rPr>
            <w:tab/>
          </w:r>
          <w:r w:rsidR="005E53A6">
            <w:fldChar w:fldCharType="begin"/>
          </w:r>
          <w:r w:rsidR="005E53A6">
            <w:instrText xml:space="preserve"> PAGEREF _uarrfy5kozla \h </w:instrText>
          </w:r>
          <w:r w:rsidR="005E53A6">
            <w:fldChar w:fldCharType="separate"/>
          </w:r>
          <w:r w:rsidR="00770BF7">
            <w:rPr>
              <w:noProof/>
            </w:rPr>
            <w:t>20</w:t>
          </w:r>
          <w:r w:rsidR="005E53A6">
            <w:fldChar w:fldCharType="end"/>
          </w:r>
          <w:r w:rsidR="005E53A6">
            <w:fldChar w:fldCharType="end"/>
          </w:r>
        </w:p>
      </w:sdtContent>
    </w:sdt>
    <w:p w14:paraId="00000045" w14:textId="77777777" w:rsidR="002512D1" w:rsidRDefault="002512D1">
      <w:pPr>
        <w:spacing w:before="240" w:after="240"/>
      </w:pPr>
    </w:p>
    <w:p w14:paraId="00000046" w14:textId="77777777" w:rsidR="002512D1" w:rsidRDefault="005E53A6">
      <w:pPr>
        <w:pStyle w:val="Nagwek2"/>
      </w:pPr>
      <w:bookmarkStart w:id="0" w:name="_kabgz8l7slm3" w:colFirst="0" w:colLast="0"/>
      <w:bookmarkEnd w:id="0"/>
      <w:r>
        <w:lastRenderedPageBreak/>
        <w:t>I. Nazwa oraz adres Zamawiającego</w:t>
      </w:r>
    </w:p>
    <w:p w14:paraId="00000047" w14:textId="0D73ABA8" w:rsidR="002512D1" w:rsidRPr="002C11EF" w:rsidRDefault="00C2553C">
      <w:pPr>
        <w:spacing w:before="240" w:after="240"/>
        <w:rPr>
          <w:b/>
        </w:rPr>
      </w:pPr>
      <w:r w:rsidRPr="002C11EF">
        <w:rPr>
          <w:b/>
        </w:rPr>
        <w:t>Gmina Miejska Ciechanów – Miejski Ośrodek Sportu i Rekreacji w Ciechanowie</w:t>
      </w:r>
    </w:p>
    <w:p w14:paraId="00000048" w14:textId="77BC1AB4" w:rsidR="002512D1" w:rsidRPr="002C11EF" w:rsidRDefault="008C2407">
      <w:pPr>
        <w:spacing w:before="240" w:after="240"/>
        <w:rPr>
          <w:b/>
        </w:rPr>
      </w:pPr>
      <w:r w:rsidRPr="002C11EF">
        <w:rPr>
          <w:b/>
        </w:rPr>
        <w:t>06-400 Ciechanów, ul. 17 Stycznia 60 B</w:t>
      </w:r>
    </w:p>
    <w:p w14:paraId="00000049" w14:textId="2BD5822F" w:rsidR="002512D1" w:rsidRPr="002C11EF" w:rsidRDefault="005E53A6">
      <w:pPr>
        <w:spacing w:before="240" w:after="240"/>
        <w:rPr>
          <w:b/>
        </w:rPr>
      </w:pPr>
      <w:r w:rsidRPr="002C11EF">
        <w:rPr>
          <w:b/>
        </w:rPr>
        <w:t>NIP</w:t>
      </w:r>
      <w:r w:rsidR="008C2407" w:rsidRPr="002C11EF">
        <w:rPr>
          <w:b/>
        </w:rPr>
        <w:t xml:space="preserve"> 566-187-65-36</w:t>
      </w:r>
    </w:p>
    <w:p w14:paraId="0000004A" w14:textId="27D8BA52" w:rsidR="002512D1" w:rsidRDefault="005E53A6">
      <w:pPr>
        <w:spacing w:before="240" w:after="240"/>
      </w:pPr>
      <w:r>
        <w:t>Godziny pracy Zamawiającego:</w:t>
      </w:r>
      <w:r w:rsidR="008C2407">
        <w:t xml:space="preserve"> 7.30 – 15.30</w:t>
      </w:r>
    </w:p>
    <w:p w14:paraId="0000004B" w14:textId="678B9707" w:rsidR="002512D1" w:rsidRPr="00392718" w:rsidRDefault="005E53A6">
      <w:pPr>
        <w:spacing w:before="240" w:after="240"/>
        <w:rPr>
          <w:b/>
          <w:sz w:val="20"/>
          <w:szCs w:val="20"/>
        </w:rPr>
      </w:pPr>
      <w:r w:rsidRPr="00392718">
        <w:rPr>
          <w:b/>
          <w:sz w:val="20"/>
          <w:szCs w:val="20"/>
        </w:rPr>
        <w:t xml:space="preserve">NR TELEFONU </w:t>
      </w:r>
      <w:r w:rsidR="008C2407" w:rsidRPr="00392718">
        <w:rPr>
          <w:b/>
          <w:sz w:val="20"/>
          <w:szCs w:val="20"/>
        </w:rPr>
        <w:t>23 673 24 84</w:t>
      </w:r>
    </w:p>
    <w:p w14:paraId="0000004C" w14:textId="1FA92E3A" w:rsidR="002512D1" w:rsidRPr="008C2407" w:rsidRDefault="005E53A6" w:rsidP="008C2407">
      <w:pPr>
        <w:spacing w:before="240" w:after="240"/>
        <w:jc w:val="both"/>
        <w:rPr>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2512D1" w:rsidRDefault="005E53A6">
      <w:pPr>
        <w:pStyle w:val="Nagwek2"/>
        <w:spacing w:before="240" w:after="240"/>
      </w:pPr>
      <w:bookmarkStart w:id="1" w:name="_qj2p3iyqlwum" w:colFirst="0" w:colLast="0"/>
      <w:bookmarkEnd w:id="1"/>
      <w:r>
        <w:t>II. Ochrona danych osobowych</w:t>
      </w:r>
    </w:p>
    <w:p w14:paraId="0000004E" w14:textId="77777777" w:rsidR="002512D1" w:rsidRDefault="005E53A6" w:rsidP="00392718">
      <w:pPr>
        <w:numPr>
          <w:ilvl w:val="0"/>
          <w:numId w:val="29"/>
        </w:numPr>
        <w:spacing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1BA2C7AD" w:rsidR="002512D1" w:rsidRPr="00D20E9D" w:rsidRDefault="005E53A6" w:rsidP="00392718">
      <w:pPr>
        <w:numPr>
          <w:ilvl w:val="0"/>
          <w:numId w:val="13"/>
        </w:numPr>
        <w:spacing w:line="360" w:lineRule="auto"/>
        <w:ind w:left="709" w:hanging="401"/>
        <w:jc w:val="both"/>
        <w:rPr>
          <w:sz w:val="20"/>
          <w:szCs w:val="20"/>
        </w:rPr>
      </w:pPr>
      <w:r>
        <w:rPr>
          <w:sz w:val="20"/>
          <w:szCs w:val="20"/>
        </w:rPr>
        <w:t xml:space="preserve">administratorem Pani/Pana danych osobowych jest </w:t>
      </w:r>
      <w:r w:rsidR="008C2407" w:rsidRPr="00D20E9D">
        <w:rPr>
          <w:b/>
        </w:rPr>
        <w:t>Miejski Ośrodek Sportu i Rekre</w:t>
      </w:r>
      <w:r w:rsidR="002C11EF" w:rsidRPr="00D20E9D">
        <w:rPr>
          <w:b/>
        </w:rPr>
        <w:t>a</w:t>
      </w:r>
      <w:r w:rsidR="008C2407" w:rsidRPr="00D20E9D">
        <w:rPr>
          <w:b/>
        </w:rPr>
        <w:t>cji w Ciechanowie</w:t>
      </w:r>
      <w:r w:rsidRPr="00D20E9D">
        <w:rPr>
          <w:b/>
          <w:sz w:val="20"/>
          <w:szCs w:val="20"/>
        </w:rPr>
        <w:t>.</w:t>
      </w:r>
    </w:p>
    <w:p w14:paraId="00000050" w14:textId="184F38FD" w:rsidR="002512D1" w:rsidRDefault="005E53A6" w:rsidP="00392718">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BD6777">
        <w:rPr>
          <w:sz w:val="20"/>
          <w:szCs w:val="20"/>
        </w:rPr>
        <w:t>iodo@mosirciech.pl</w:t>
      </w:r>
    </w:p>
    <w:p w14:paraId="00000051" w14:textId="2ABA5A54" w:rsidR="002512D1" w:rsidRDefault="005E53A6" w:rsidP="00392718">
      <w:pPr>
        <w:numPr>
          <w:ilvl w:val="0"/>
          <w:numId w:val="13"/>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DE7588">
        <w:rPr>
          <w:sz w:val="20"/>
          <w:szCs w:val="20"/>
        </w:rPr>
        <w:t>podstawowym bez negocjacji.</w:t>
      </w:r>
      <w:r>
        <w:rPr>
          <w:sz w:val="20"/>
          <w:szCs w:val="20"/>
        </w:rPr>
        <w:t>.</w:t>
      </w:r>
    </w:p>
    <w:p w14:paraId="00000052" w14:textId="77777777" w:rsidR="002512D1" w:rsidRDefault="005E53A6" w:rsidP="00392718">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2512D1" w:rsidRDefault="005E53A6" w:rsidP="00392718">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945DE75" w14:textId="77777777" w:rsidR="00486BB3" w:rsidRDefault="005E53A6" w:rsidP="00392718">
      <w:pPr>
        <w:numPr>
          <w:ilvl w:val="0"/>
          <w:numId w:val="13"/>
        </w:numPr>
        <w:spacing w:line="36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p>
    <w:p w14:paraId="00000054" w14:textId="5873D65D" w:rsidR="002512D1" w:rsidRDefault="005E53A6" w:rsidP="00392718">
      <w:pPr>
        <w:spacing w:line="360" w:lineRule="auto"/>
        <w:ind w:left="709"/>
        <w:jc w:val="both"/>
        <w:rPr>
          <w:sz w:val="20"/>
          <w:szCs w:val="20"/>
        </w:rPr>
      </w:pPr>
      <w:r>
        <w:rPr>
          <w:sz w:val="20"/>
          <w:szCs w:val="20"/>
        </w:rPr>
        <w:t>z udziałem w postępowaniu o udzielenie zamówienia publicznego.</w:t>
      </w:r>
    </w:p>
    <w:p w14:paraId="00000055" w14:textId="77777777" w:rsidR="002512D1" w:rsidRDefault="005E53A6" w:rsidP="00392718">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2512D1" w:rsidRDefault="005E53A6" w:rsidP="00392718">
      <w:pPr>
        <w:numPr>
          <w:ilvl w:val="0"/>
          <w:numId w:val="13"/>
        </w:numPr>
        <w:spacing w:line="360" w:lineRule="auto"/>
        <w:ind w:left="709" w:hanging="401"/>
        <w:jc w:val="both"/>
        <w:rPr>
          <w:sz w:val="20"/>
          <w:szCs w:val="20"/>
        </w:rPr>
      </w:pPr>
      <w:r>
        <w:rPr>
          <w:sz w:val="20"/>
          <w:szCs w:val="20"/>
        </w:rPr>
        <w:t>posiada Pani/Pan:</w:t>
      </w:r>
    </w:p>
    <w:p w14:paraId="79A20E04" w14:textId="77777777" w:rsidR="00486BB3" w:rsidRDefault="005E53A6" w:rsidP="00392718">
      <w:pPr>
        <w:numPr>
          <w:ilvl w:val="0"/>
          <w:numId w:val="14"/>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w:t>
      </w:r>
      <w:r>
        <w:rPr>
          <w:sz w:val="20"/>
          <w:szCs w:val="20"/>
        </w:rPr>
        <w:lastRenderedPageBreak/>
        <w:t xml:space="preserve">administratora niewspółmiernie dużego wysiłku może zostać Pani/Pan zobowiązana do wskazania dodatkowych informacji mających na celu sprecyzowanie żądania, </w:t>
      </w:r>
    </w:p>
    <w:p w14:paraId="00000057" w14:textId="5900A850" w:rsidR="002512D1" w:rsidRDefault="005E53A6" w:rsidP="00392718">
      <w:pPr>
        <w:spacing w:line="360" w:lineRule="auto"/>
        <w:ind w:left="1064"/>
        <w:jc w:val="both"/>
        <w:rPr>
          <w:sz w:val="20"/>
          <w:szCs w:val="20"/>
        </w:rPr>
      </w:pPr>
      <w:r>
        <w:rPr>
          <w:sz w:val="20"/>
          <w:szCs w:val="20"/>
        </w:rPr>
        <w:t>w szczególności podania nazwy lub daty postępowania o udzielenie zamówienia publicznego lub konkursu albo sprecyzowanie nazwy lub daty zakończonego postępowania o udzielenie zamówienia);</w:t>
      </w:r>
    </w:p>
    <w:p w14:paraId="00000058" w14:textId="77777777" w:rsidR="002512D1" w:rsidRDefault="005E53A6" w:rsidP="00392718">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2512D1" w:rsidRDefault="005E53A6" w:rsidP="00392718">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2512D1" w:rsidRDefault="005E53A6" w:rsidP="00392718">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4F80E889" w:rsidR="002512D1" w:rsidRDefault="00266B9F" w:rsidP="00392718">
      <w:pPr>
        <w:numPr>
          <w:ilvl w:val="0"/>
          <w:numId w:val="13"/>
        </w:numPr>
        <w:spacing w:line="360" w:lineRule="auto"/>
        <w:ind w:left="709" w:hanging="401"/>
        <w:jc w:val="both"/>
        <w:rPr>
          <w:sz w:val="20"/>
          <w:szCs w:val="20"/>
        </w:rPr>
      </w:pPr>
      <w:r>
        <w:rPr>
          <w:sz w:val="20"/>
          <w:szCs w:val="20"/>
        </w:rPr>
        <w:t xml:space="preserve">     </w:t>
      </w:r>
      <w:r w:rsidR="005E53A6">
        <w:rPr>
          <w:sz w:val="20"/>
          <w:szCs w:val="20"/>
        </w:rPr>
        <w:t>nie przysługuje Pani/Panu:</w:t>
      </w:r>
    </w:p>
    <w:p w14:paraId="0000005C" w14:textId="77777777" w:rsidR="002512D1" w:rsidRDefault="005E53A6" w:rsidP="00392718">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2512D1" w:rsidRDefault="005E53A6" w:rsidP="00392718">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2512D1" w:rsidRDefault="005E53A6" w:rsidP="00392718">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2512D1" w:rsidRDefault="005E53A6" w:rsidP="00392718">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2512D1" w:rsidRDefault="005E53A6">
      <w:pPr>
        <w:pStyle w:val="Nagwek2"/>
        <w:spacing w:before="240" w:after="240"/>
      </w:pPr>
      <w:bookmarkStart w:id="2" w:name="_epsepounxnv1" w:colFirst="0" w:colLast="0"/>
      <w:bookmarkEnd w:id="2"/>
      <w:r>
        <w:t>III. Tryb udzielania zamówienia</w:t>
      </w:r>
    </w:p>
    <w:p w14:paraId="00000061" w14:textId="77777777" w:rsidR="002512D1" w:rsidRDefault="005E53A6">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2512D1" w:rsidRDefault="005E53A6">
      <w:pPr>
        <w:numPr>
          <w:ilvl w:val="0"/>
          <w:numId w:val="36"/>
        </w:numPr>
        <w:spacing w:line="360" w:lineRule="auto"/>
        <w:ind w:left="426"/>
        <w:jc w:val="both"/>
        <w:rPr>
          <w:sz w:val="20"/>
          <w:szCs w:val="20"/>
        </w:rPr>
      </w:pPr>
      <w:r>
        <w:rPr>
          <w:sz w:val="20"/>
          <w:szCs w:val="20"/>
        </w:rPr>
        <w:t xml:space="preserve">Zamawiający nie przewiduje prowadzenia negocjacji. </w:t>
      </w:r>
    </w:p>
    <w:p w14:paraId="00000063" w14:textId="77777777" w:rsidR="002512D1" w:rsidRDefault="005E53A6">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2512D1" w:rsidRDefault="005E53A6">
      <w:pPr>
        <w:numPr>
          <w:ilvl w:val="0"/>
          <w:numId w:val="36"/>
        </w:numPr>
        <w:spacing w:line="360" w:lineRule="auto"/>
        <w:ind w:left="426"/>
        <w:jc w:val="both"/>
        <w:rPr>
          <w:sz w:val="20"/>
          <w:szCs w:val="20"/>
        </w:rPr>
      </w:pPr>
      <w:r>
        <w:rPr>
          <w:sz w:val="20"/>
          <w:szCs w:val="20"/>
        </w:rPr>
        <w:t>Zamawiający nie przewiduje aukcji elektronicznej.</w:t>
      </w:r>
    </w:p>
    <w:p w14:paraId="00000066" w14:textId="77777777" w:rsidR="002512D1" w:rsidRDefault="005E53A6">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2512D1" w:rsidRDefault="005E53A6">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8" w14:textId="77777777" w:rsidR="002512D1" w:rsidRDefault="005E53A6">
      <w:pPr>
        <w:numPr>
          <w:ilvl w:val="0"/>
          <w:numId w:val="36"/>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4A2810D2" w14:textId="77777777" w:rsidR="00DE7588" w:rsidRDefault="005E53A6">
      <w:pPr>
        <w:numPr>
          <w:ilvl w:val="0"/>
          <w:numId w:val="36"/>
        </w:numPr>
        <w:spacing w:line="360" w:lineRule="auto"/>
        <w:ind w:left="426"/>
        <w:jc w:val="both"/>
        <w:rPr>
          <w:sz w:val="20"/>
          <w:szCs w:val="20"/>
        </w:rPr>
      </w:pPr>
      <w:r>
        <w:rPr>
          <w:sz w:val="20"/>
          <w:szCs w:val="20"/>
        </w:rPr>
        <w:t>Zamawiający nie określa dodatkowych wymagań związanych z zatrudnianiem osób, o których mowa w art. 96 ust. 2 pkt 2 PZP</w:t>
      </w:r>
    </w:p>
    <w:p w14:paraId="0000006D" w14:textId="6543FF31" w:rsidR="002512D1" w:rsidRDefault="00DE7588">
      <w:pPr>
        <w:numPr>
          <w:ilvl w:val="0"/>
          <w:numId w:val="36"/>
        </w:numPr>
        <w:spacing w:line="360" w:lineRule="auto"/>
        <w:ind w:left="426"/>
        <w:jc w:val="both"/>
        <w:rPr>
          <w:sz w:val="20"/>
          <w:szCs w:val="20"/>
        </w:rPr>
      </w:pPr>
      <w:r>
        <w:rPr>
          <w:sz w:val="20"/>
          <w:szCs w:val="20"/>
        </w:rPr>
        <w:t>Zamawiający nie przewiduje rozliczenia w walutach obcych.</w:t>
      </w:r>
      <w:r w:rsidR="005E53A6">
        <w:rPr>
          <w:sz w:val="20"/>
          <w:szCs w:val="20"/>
        </w:rPr>
        <w:t xml:space="preserve"> </w:t>
      </w:r>
    </w:p>
    <w:p w14:paraId="781E73EC" w14:textId="77777777" w:rsidR="00275867" w:rsidRDefault="005E53A6" w:rsidP="00275867">
      <w:pPr>
        <w:pStyle w:val="Nagwek2"/>
        <w:spacing w:before="240" w:after="240"/>
      </w:pPr>
      <w:bookmarkStart w:id="3" w:name="_x24vtaagcm5x" w:colFirst="0" w:colLast="0"/>
      <w:bookmarkEnd w:id="3"/>
      <w:r>
        <w:t>IV. Opis przedmiotu zamówienia</w:t>
      </w:r>
    </w:p>
    <w:p w14:paraId="297D2CCD" w14:textId="77777777" w:rsidR="00F36F02" w:rsidRDefault="005E53A6" w:rsidP="00F17B60">
      <w:pPr>
        <w:pStyle w:val="Nagwek2"/>
        <w:spacing w:before="0" w:after="0" w:line="360" w:lineRule="auto"/>
        <w:jc w:val="both"/>
        <w:rPr>
          <w:rFonts w:eastAsia="Calibri"/>
          <w:sz w:val="20"/>
          <w:lang w:eastAsia="en-US"/>
        </w:rPr>
      </w:pPr>
      <w:r w:rsidRPr="00275867">
        <w:rPr>
          <w:sz w:val="20"/>
        </w:rPr>
        <w:t xml:space="preserve">Przedmiotem zamówienia jest </w:t>
      </w:r>
      <w:r w:rsidR="00940F2C" w:rsidRPr="00275867">
        <w:rPr>
          <w:rFonts w:eastAsia="Calibri"/>
          <w:sz w:val="20"/>
          <w:lang w:eastAsia="en-US"/>
        </w:rPr>
        <w:t xml:space="preserve">dostawa i montaż fabrycznie nowego zestawu szafek ubraniowych, </w:t>
      </w:r>
      <w:r w:rsidR="00F36F02">
        <w:rPr>
          <w:rFonts w:eastAsia="Calibri"/>
          <w:sz w:val="20"/>
          <w:lang w:eastAsia="en-US"/>
        </w:rPr>
        <w:t xml:space="preserve">  </w:t>
      </w:r>
    </w:p>
    <w:p w14:paraId="3F00EB67" w14:textId="77777777" w:rsidR="00F36F02" w:rsidRDefault="00940F2C" w:rsidP="00F17B60">
      <w:pPr>
        <w:pStyle w:val="Nagwek2"/>
        <w:spacing w:before="0" w:after="0" w:line="360" w:lineRule="auto"/>
        <w:jc w:val="both"/>
        <w:rPr>
          <w:rFonts w:eastAsia="Calibri"/>
          <w:sz w:val="20"/>
          <w:lang w:eastAsia="en-US"/>
        </w:rPr>
      </w:pPr>
      <w:r w:rsidRPr="00275867">
        <w:rPr>
          <w:rFonts w:eastAsia="Calibri"/>
          <w:sz w:val="20"/>
          <w:lang w:eastAsia="en-US"/>
        </w:rPr>
        <w:t xml:space="preserve">basenowych z HPL z elektronicznym systemem zamykania/otwierania w przebieralniach krytej </w:t>
      </w:r>
      <w:r w:rsidR="00F36F02">
        <w:rPr>
          <w:rFonts w:eastAsia="Calibri"/>
          <w:sz w:val="20"/>
          <w:lang w:eastAsia="en-US"/>
        </w:rPr>
        <w:t xml:space="preserve">  </w:t>
      </w:r>
    </w:p>
    <w:p w14:paraId="45552E12" w14:textId="2153AC61" w:rsidR="00275867" w:rsidRDefault="00940F2C" w:rsidP="00F17B60">
      <w:pPr>
        <w:pStyle w:val="Nagwek2"/>
        <w:spacing w:before="0" w:after="0" w:line="360" w:lineRule="auto"/>
        <w:jc w:val="both"/>
        <w:rPr>
          <w:rFonts w:eastAsia="Calibri"/>
          <w:sz w:val="20"/>
          <w:lang w:eastAsia="en-US"/>
        </w:rPr>
      </w:pPr>
      <w:r w:rsidRPr="00275867">
        <w:rPr>
          <w:rFonts w:eastAsia="Calibri"/>
          <w:sz w:val="20"/>
          <w:lang w:eastAsia="en-US"/>
        </w:rPr>
        <w:t xml:space="preserve">pływalni w Ciechanowie oraz przeszkolenie personelu Zamawiającego w zakresie funkcjonowania </w:t>
      </w:r>
    </w:p>
    <w:p w14:paraId="1A9916F9" w14:textId="77777777" w:rsidR="00275867" w:rsidRDefault="00940F2C" w:rsidP="00F17B60">
      <w:pPr>
        <w:pStyle w:val="Nagwek2"/>
        <w:spacing w:before="0" w:after="0" w:line="360" w:lineRule="auto"/>
        <w:jc w:val="both"/>
        <w:rPr>
          <w:rFonts w:eastAsia="Calibri"/>
          <w:sz w:val="20"/>
          <w:lang w:eastAsia="en-US"/>
        </w:rPr>
      </w:pPr>
      <w:r w:rsidRPr="00275867">
        <w:rPr>
          <w:rFonts w:eastAsia="Calibri"/>
          <w:sz w:val="20"/>
          <w:lang w:eastAsia="en-US"/>
        </w:rPr>
        <w:t>i obsługi systemu.</w:t>
      </w:r>
      <w:r w:rsidR="00275867">
        <w:rPr>
          <w:rFonts w:eastAsia="Calibri"/>
          <w:sz w:val="20"/>
          <w:lang w:eastAsia="en-US"/>
        </w:rPr>
        <w:t xml:space="preserve"> </w:t>
      </w:r>
    </w:p>
    <w:p w14:paraId="6A4C394D" w14:textId="7E13205A" w:rsidR="00791786" w:rsidRPr="00275867" w:rsidRDefault="00275867" w:rsidP="00F17B60">
      <w:pPr>
        <w:pStyle w:val="Nagwek2"/>
        <w:spacing w:before="0" w:after="0" w:line="360" w:lineRule="auto"/>
        <w:jc w:val="both"/>
      </w:pPr>
      <w:r w:rsidRPr="00275867">
        <w:rPr>
          <w:rFonts w:eastAsia="Calibri"/>
          <w:sz w:val="20"/>
          <w:lang w:eastAsia="en-US"/>
        </w:rPr>
        <w:t>W</w:t>
      </w:r>
      <w:r w:rsidR="00CA2C00" w:rsidRPr="00275867">
        <w:rPr>
          <w:rFonts w:eastAsia="Calibri"/>
          <w:sz w:val="20"/>
          <w:lang w:eastAsia="en-US"/>
        </w:rPr>
        <w:t xml:space="preserve">arunki realizacji zamówienia zostały określone we wzorze umowy, stanowiącym załącznik nr </w:t>
      </w:r>
      <w:r w:rsidR="007A7E11" w:rsidRPr="00275867">
        <w:rPr>
          <w:rFonts w:eastAsia="Calibri"/>
          <w:sz w:val="20"/>
          <w:lang w:eastAsia="en-US"/>
        </w:rPr>
        <w:t>6</w:t>
      </w:r>
      <w:r w:rsidR="00791786" w:rsidRPr="00275867">
        <w:rPr>
          <w:rFonts w:eastAsia="Calibri"/>
          <w:sz w:val="20"/>
          <w:lang w:eastAsia="en-US"/>
        </w:rPr>
        <w:t>.</w:t>
      </w:r>
    </w:p>
    <w:p w14:paraId="4601B66E" w14:textId="6BB4143B" w:rsidR="00CA2C00" w:rsidRDefault="00962BE2" w:rsidP="00F17B60">
      <w:pPr>
        <w:pStyle w:val="Akapitzlist"/>
        <w:suppressAutoHyphens w:val="0"/>
        <w:spacing w:line="360" w:lineRule="auto"/>
        <w:ind w:left="0"/>
        <w:jc w:val="both"/>
        <w:rPr>
          <w:rFonts w:eastAsia="Calibri" w:cs="Arial"/>
          <w:color w:val="auto"/>
          <w:sz w:val="20"/>
          <w:lang w:eastAsia="en-US" w:bidi="ar-SA"/>
        </w:rPr>
      </w:pPr>
      <w:r w:rsidRPr="007A7E11">
        <w:rPr>
          <w:rFonts w:eastAsia="Calibri" w:cs="Arial"/>
          <w:b/>
          <w:color w:val="auto"/>
          <w:sz w:val="20"/>
          <w:lang w:eastAsia="en-US" w:bidi="ar-SA"/>
        </w:rPr>
        <w:t>Uwaga:</w:t>
      </w:r>
      <w:r>
        <w:rPr>
          <w:rFonts w:eastAsia="Calibri" w:cs="Arial"/>
          <w:color w:val="auto"/>
          <w:sz w:val="20"/>
          <w:lang w:eastAsia="en-US" w:bidi="ar-SA"/>
        </w:rPr>
        <w:t xml:space="preserve"> Dostawa i wszystkie prace montażowe należy wykonywać w taki sposób, aby nie zakłócał</w:t>
      </w:r>
      <w:r w:rsidR="00275867">
        <w:rPr>
          <w:rFonts w:eastAsia="Calibri" w:cs="Arial"/>
          <w:color w:val="auto"/>
          <w:sz w:val="20"/>
          <w:lang w:eastAsia="en-US" w:bidi="ar-SA"/>
        </w:rPr>
        <w:t xml:space="preserve">y </w:t>
      </w:r>
      <w:r>
        <w:rPr>
          <w:rFonts w:eastAsia="Calibri" w:cs="Arial"/>
          <w:color w:val="auto"/>
          <w:sz w:val="20"/>
          <w:lang w:eastAsia="en-US" w:bidi="ar-SA"/>
        </w:rPr>
        <w:t>bieżącego funkcjonowania Pływalni, (aktywności</w:t>
      </w:r>
      <w:r w:rsidR="00CA2C00">
        <w:rPr>
          <w:rFonts w:eastAsia="Calibri" w:cs="Arial"/>
          <w:color w:val="auto"/>
          <w:sz w:val="20"/>
          <w:lang w:eastAsia="en-US" w:bidi="ar-SA"/>
        </w:rPr>
        <w:t xml:space="preserve"> </w:t>
      </w:r>
      <w:r>
        <w:rPr>
          <w:rFonts w:eastAsia="Calibri" w:cs="Arial"/>
          <w:color w:val="auto"/>
          <w:sz w:val="20"/>
          <w:lang w:eastAsia="en-US" w:bidi="ar-SA"/>
        </w:rPr>
        <w:t>sportowej i rekreacyjnej użytkowników pływalni).</w:t>
      </w:r>
    </w:p>
    <w:p w14:paraId="3A7AD77F" w14:textId="16FB661F" w:rsidR="00940F2C" w:rsidRPr="00275867" w:rsidRDefault="007A7E11" w:rsidP="00F17B60">
      <w:pPr>
        <w:spacing w:line="360" w:lineRule="auto"/>
        <w:jc w:val="both"/>
        <w:rPr>
          <w:rFonts w:eastAsia="Calibri"/>
          <w:sz w:val="20"/>
          <w:lang w:eastAsia="en-US"/>
        </w:rPr>
      </w:pPr>
      <w:r w:rsidRPr="007A7E11">
        <w:rPr>
          <w:rFonts w:eastAsia="Calibri"/>
          <w:sz w:val="20"/>
          <w:lang w:eastAsia="en-US"/>
        </w:rPr>
        <w:t>Poszczególne</w:t>
      </w:r>
      <w:r w:rsidR="00962BE2" w:rsidRPr="007A7E11">
        <w:rPr>
          <w:rFonts w:eastAsia="Calibri"/>
          <w:sz w:val="20"/>
          <w:lang w:eastAsia="en-US"/>
        </w:rPr>
        <w:t xml:space="preserve"> etapy </w:t>
      </w:r>
      <w:r w:rsidRPr="007A7E11">
        <w:rPr>
          <w:rFonts w:eastAsia="Calibri"/>
          <w:sz w:val="20"/>
          <w:lang w:eastAsia="en-US"/>
        </w:rPr>
        <w:t>realizacji przedmiotu zamówienia</w:t>
      </w:r>
      <w:r w:rsidR="00962BE2" w:rsidRPr="007A7E11">
        <w:rPr>
          <w:rFonts w:eastAsia="Calibri"/>
          <w:sz w:val="20"/>
          <w:lang w:eastAsia="en-US"/>
        </w:rPr>
        <w:t xml:space="preserve"> należy uzg</w:t>
      </w:r>
      <w:r w:rsidRPr="007A7E11">
        <w:rPr>
          <w:rFonts w:eastAsia="Calibri"/>
          <w:sz w:val="20"/>
          <w:lang w:eastAsia="en-US"/>
        </w:rPr>
        <w:t>odnić z Zamawiającym.</w:t>
      </w:r>
      <w:r w:rsidR="00962BE2" w:rsidRPr="007A7E11">
        <w:rPr>
          <w:rFonts w:eastAsia="Calibri"/>
          <w:sz w:val="20"/>
          <w:lang w:eastAsia="en-US"/>
        </w:rPr>
        <w:t xml:space="preserve"> </w:t>
      </w:r>
    </w:p>
    <w:p w14:paraId="4ACDAC49" w14:textId="5E1ED5EE" w:rsidR="00275867" w:rsidRDefault="005E53A6" w:rsidP="00275867">
      <w:pPr>
        <w:numPr>
          <w:ilvl w:val="0"/>
          <w:numId w:val="1"/>
        </w:numPr>
        <w:spacing w:before="240" w:line="360" w:lineRule="auto"/>
        <w:ind w:left="434"/>
        <w:jc w:val="both"/>
        <w:rPr>
          <w:sz w:val="20"/>
          <w:szCs w:val="20"/>
        </w:rPr>
      </w:pPr>
      <w:r w:rsidRPr="00940F2C">
        <w:rPr>
          <w:sz w:val="20"/>
          <w:szCs w:val="20"/>
        </w:rPr>
        <w:t xml:space="preserve">Wspólny Słownik Zamówień CPV: </w:t>
      </w:r>
    </w:p>
    <w:p w14:paraId="6B3AEEEE" w14:textId="3E73DDC8" w:rsidR="00275867" w:rsidRDefault="00275867" w:rsidP="00275867">
      <w:pPr>
        <w:spacing w:line="360" w:lineRule="auto"/>
        <w:ind w:left="437"/>
        <w:jc w:val="both"/>
        <w:rPr>
          <w:sz w:val="20"/>
          <w:szCs w:val="20"/>
        </w:rPr>
      </w:pPr>
      <w:r>
        <w:rPr>
          <w:sz w:val="20"/>
          <w:szCs w:val="20"/>
        </w:rPr>
        <w:t>39150000-8 Różne meble i wyposażenie;</w:t>
      </w:r>
    </w:p>
    <w:p w14:paraId="009F9B48" w14:textId="0614BDBA" w:rsidR="00F36F02" w:rsidRDefault="00275867" w:rsidP="00F36F02">
      <w:pPr>
        <w:spacing w:line="360" w:lineRule="auto"/>
        <w:ind w:left="437"/>
        <w:jc w:val="both"/>
        <w:rPr>
          <w:sz w:val="20"/>
          <w:szCs w:val="20"/>
        </w:rPr>
      </w:pPr>
      <w:r>
        <w:rPr>
          <w:sz w:val="20"/>
          <w:szCs w:val="20"/>
        </w:rPr>
        <w:t>453000000-0 Roboty instalacyjne w budynkach</w:t>
      </w:r>
    </w:p>
    <w:p w14:paraId="00000072" w14:textId="4F9339D7" w:rsidR="002512D1" w:rsidRPr="00F36F02" w:rsidRDefault="005E53A6">
      <w:pPr>
        <w:numPr>
          <w:ilvl w:val="0"/>
          <w:numId w:val="1"/>
        </w:numPr>
        <w:spacing w:line="360" w:lineRule="auto"/>
        <w:ind w:left="434"/>
        <w:jc w:val="both"/>
        <w:rPr>
          <w:color w:val="000000" w:themeColor="text1"/>
          <w:sz w:val="20"/>
          <w:szCs w:val="20"/>
        </w:rPr>
      </w:pPr>
      <w:r w:rsidRPr="00F36F02">
        <w:rPr>
          <w:color w:val="000000" w:themeColor="text1"/>
          <w:sz w:val="20"/>
          <w:szCs w:val="20"/>
        </w:rPr>
        <w:t>Zamawiający nie dopuszcza składania ofert częściowych</w:t>
      </w:r>
    </w:p>
    <w:p w14:paraId="726D9B0C" w14:textId="77777777" w:rsidR="00F36F02" w:rsidRDefault="005E53A6">
      <w:pPr>
        <w:numPr>
          <w:ilvl w:val="0"/>
          <w:numId w:val="1"/>
        </w:numPr>
        <w:spacing w:line="360" w:lineRule="auto"/>
        <w:ind w:left="434"/>
        <w:jc w:val="both"/>
        <w:rPr>
          <w:sz w:val="20"/>
          <w:szCs w:val="20"/>
        </w:rPr>
      </w:pPr>
      <w:r>
        <w:rPr>
          <w:sz w:val="20"/>
          <w:szCs w:val="20"/>
        </w:rPr>
        <w:t xml:space="preserve">Zamawiający nie dopuszcza składania ofert wariantowych oraz w postaci katalogów </w:t>
      </w:r>
      <w:r w:rsidR="00F36F02">
        <w:rPr>
          <w:sz w:val="20"/>
          <w:szCs w:val="20"/>
        </w:rPr>
        <w:t xml:space="preserve"> </w:t>
      </w:r>
    </w:p>
    <w:p w14:paraId="00000073" w14:textId="71E2133E" w:rsidR="002512D1" w:rsidRDefault="005E53A6" w:rsidP="00F36F02">
      <w:pPr>
        <w:spacing w:line="360" w:lineRule="auto"/>
        <w:ind w:left="434"/>
        <w:jc w:val="both"/>
        <w:rPr>
          <w:sz w:val="20"/>
          <w:szCs w:val="20"/>
        </w:rPr>
      </w:pPr>
      <w:r>
        <w:rPr>
          <w:sz w:val="20"/>
          <w:szCs w:val="20"/>
        </w:rPr>
        <w:t>elektronicznych</w:t>
      </w:r>
      <w:r w:rsidR="00F17B60">
        <w:rPr>
          <w:sz w:val="20"/>
          <w:szCs w:val="20"/>
        </w:rPr>
        <w:t>.</w:t>
      </w:r>
    </w:p>
    <w:p w14:paraId="00000074" w14:textId="0237CD93" w:rsidR="002512D1" w:rsidRDefault="005E53A6">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5" w14:textId="08C48EBB" w:rsidR="002512D1" w:rsidRDefault="005E53A6">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275867" w:rsidRPr="00F36F02">
        <w:rPr>
          <w:b/>
          <w:color w:val="000000" w:themeColor="text1"/>
          <w:sz w:val="20"/>
          <w:szCs w:val="20"/>
        </w:rPr>
        <w:t>1</w:t>
      </w:r>
      <w:r>
        <w:rPr>
          <w:b/>
          <w:sz w:val="20"/>
          <w:szCs w:val="20"/>
        </w:rPr>
        <w:t xml:space="preserve"> do SWZ</w:t>
      </w:r>
      <w:r>
        <w:rPr>
          <w:sz w:val="20"/>
          <w:szCs w:val="20"/>
        </w:rPr>
        <w:t>.</w:t>
      </w:r>
    </w:p>
    <w:p w14:paraId="00000076" w14:textId="2E14B889" w:rsidR="002512D1" w:rsidRDefault="005E53A6">
      <w:pPr>
        <w:pStyle w:val="Nagwek2"/>
      </w:pPr>
      <w:bookmarkStart w:id="4" w:name="_s0i9odf430x7" w:colFirst="0" w:colLast="0"/>
      <w:bookmarkEnd w:id="4"/>
      <w:r>
        <w:t>V. Wizja lokalna</w:t>
      </w:r>
    </w:p>
    <w:p w14:paraId="7CA88D49" w14:textId="244CEB0B" w:rsidR="00F17B60" w:rsidRPr="00392718" w:rsidRDefault="002642C3" w:rsidP="00392718">
      <w:pPr>
        <w:pStyle w:val="Akapitzlist"/>
        <w:spacing w:line="360" w:lineRule="auto"/>
        <w:ind w:left="646"/>
        <w:jc w:val="both"/>
        <w:rPr>
          <w:rFonts w:cs="Arial"/>
          <w:sz w:val="20"/>
        </w:rPr>
      </w:pPr>
      <w:r>
        <w:rPr>
          <w:rFonts w:cs="Arial"/>
          <w:sz w:val="20"/>
        </w:rPr>
        <w:t xml:space="preserve">Udział Wykonawców w wizji lokalnej nie jest obowiązkowy, brak odbycia wizji lokalnej nie będzie skutkował odrzuceniem oferty na podstawie art. 226 ust. 1 pkt 18 Ustawy </w:t>
      </w:r>
      <w:proofErr w:type="spellStart"/>
      <w:r>
        <w:rPr>
          <w:rFonts w:cs="Arial"/>
          <w:sz w:val="20"/>
        </w:rPr>
        <w:t>Pzp</w:t>
      </w:r>
      <w:proofErr w:type="spellEnd"/>
    </w:p>
    <w:p w14:paraId="00000079" w14:textId="222BEADE" w:rsidR="002512D1" w:rsidRDefault="005E53A6">
      <w:pPr>
        <w:pStyle w:val="Nagwek2"/>
      </w:pPr>
      <w:bookmarkStart w:id="5" w:name="_l3y36xf8w2mt" w:colFirst="0" w:colLast="0"/>
      <w:bookmarkEnd w:id="5"/>
      <w:r>
        <w:t>VI. Podwykonawstwo</w:t>
      </w:r>
    </w:p>
    <w:p w14:paraId="0000007A" w14:textId="31D62D96" w:rsidR="002512D1" w:rsidRDefault="005E53A6" w:rsidP="00392718">
      <w:pPr>
        <w:numPr>
          <w:ilvl w:val="0"/>
          <w:numId w:val="12"/>
        </w:numPr>
        <w:spacing w:line="360" w:lineRule="auto"/>
        <w:ind w:left="454"/>
        <w:jc w:val="both"/>
        <w:rPr>
          <w:sz w:val="20"/>
          <w:szCs w:val="20"/>
        </w:rPr>
      </w:pPr>
      <w:r>
        <w:rPr>
          <w:sz w:val="20"/>
          <w:szCs w:val="20"/>
        </w:rPr>
        <w:t xml:space="preserve">Wykonawca może powierzyć wykonanie części zamówienia podwykonawcy (podwykonawcom). </w:t>
      </w:r>
    </w:p>
    <w:p w14:paraId="0000007B" w14:textId="3EE09560" w:rsidR="002512D1" w:rsidRPr="00F36F02" w:rsidRDefault="00B20DC6" w:rsidP="00392718">
      <w:pPr>
        <w:numPr>
          <w:ilvl w:val="0"/>
          <w:numId w:val="12"/>
        </w:numPr>
        <w:spacing w:line="360" w:lineRule="auto"/>
        <w:ind w:left="454"/>
        <w:jc w:val="both"/>
        <w:rPr>
          <w:color w:val="000000" w:themeColor="text1"/>
          <w:sz w:val="20"/>
          <w:szCs w:val="20"/>
        </w:rPr>
      </w:pPr>
      <w:r>
        <w:rPr>
          <w:color w:val="000000" w:themeColor="text1"/>
          <w:sz w:val="20"/>
          <w:szCs w:val="20"/>
        </w:rPr>
        <w:t xml:space="preserve">Zamawiający </w:t>
      </w:r>
      <w:r w:rsidR="005E53A6" w:rsidRPr="00770BF7">
        <w:rPr>
          <w:b/>
          <w:color w:val="000000" w:themeColor="text1"/>
          <w:sz w:val="20"/>
          <w:szCs w:val="20"/>
        </w:rPr>
        <w:t>zastrzega</w:t>
      </w:r>
      <w:r w:rsidRPr="00770BF7">
        <w:rPr>
          <w:b/>
          <w:color w:val="000000" w:themeColor="text1"/>
          <w:sz w:val="20"/>
          <w:szCs w:val="20"/>
        </w:rPr>
        <w:t>,</w:t>
      </w:r>
      <w:r w:rsidRPr="00B20DC6">
        <w:rPr>
          <w:color w:val="000000" w:themeColor="text1"/>
          <w:sz w:val="20"/>
          <w:szCs w:val="20"/>
        </w:rPr>
        <w:t xml:space="preserve"> że prace związane z rozmieszczeniem i instalacją</w:t>
      </w:r>
      <w:r>
        <w:rPr>
          <w:color w:val="000000" w:themeColor="text1"/>
          <w:sz w:val="20"/>
          <w:szCs w:val="20"/>
        </w:rPr>
        <w:t xml:space="preserve"> przedmiotu zamówienia polegające na montażu systemu sterowania szafkami</w:t>
      </w:r>
      <w:r w:rsidR="00C777FC">
        <w:rPr>
          <w:color w:val="000000" w:themeColor="text1"/>
          <w:sz w:val="20"/>
          <w:szCs w:val="20"/>
        </w:rPr>
        <w:t>, podłączenie, konfiguracja urządzeń elektronicznych oraz oprogramowanie do zarządzania systemem</w:t>
      </w:r>
      <w:r w:rsidR="005E53A6" w:rsidRPr="00F36F02">
        <w:rPr>
          <w:color w:val="000000" w:themeColor="text1"/>
          <w:sz w:val="20"/>
          <w:szCs w:val="20"/>
        </w:rPr>
        <w:t xml:space="preserve"> </w:t>
      </w:r>
      <w:r w:rsidR="00C777FC">
        <w:rPr>
          <w:color w:val="000000" w:themeColor="text1"/>
          <w:sz w:val="20"/>
          <w:szCs w:val="20"/>
        </w:rPr>
        <w:t>muszą zostać wykonane osobiście przez Wykonawcę. Wykonawca może powierzyć wykonanie pozostałych  części zamówienia podwykonawcy</w:t>
      </w:r>
      <w:r w:rsidR="00770BF7">
        <w:rPr>
          <w:color w:val="000000" w:themeColor="text1"/>
          <w:sz w:val="20"/>
          <w:szCs w:val="20"/>
        </w:rPr>
        <w:t>.</w:t>
      </w:r>
    </w:p>
    <w:p w14:paraId="1D04ABBF" w14:textId="77777777" w:rsidR="00F36F02" w:rsidRDefault="005E53A6" w:rsidP="00392718">
      <w:pPr>
        <w:numPr>
          <w:ilvl w:val="0"/>
          <w:numId w:val="12"/>
        </w:numPr>
        <w:spacing w:line="360" w:lineRule="auto"/>
        <w:ind w:left="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sidR="00F36F02">
        <w:rPr>
          <w:sz w:val="20"/>
          <w:szCs w:val="20"/>
        </w:rPr>
        <w:t xml:space="preserve">  </w:t>
      </w:r>
    </w:p>
    <w:p w14:paraId="6C2632DE" w14:textId="77777777" w:rsidR="00F36F02" w:rsidRDefault="005E53A6" w:rsidP="00392718">
      <w:pPr>
        <w:spacing w:line="360" w:lineRule="auto"/>
        <w:ind w:left="454"/>
        <w:jc w:val="both"/>
        <w:rPr>
          <w:sz w:val="20"/>
          <w:szCs w:val="20"/>
        </w:rPr>
      </w:pPr>
      <w:r>
        <w:rPr>
          <w:sz w:val="20"/>
          <w:szCs w:val="20"/>
        </w:rPr>
        <w:lastRenderedPageBreak/>
        <w:t xml:space="preserve">podwykonawcom oraz podał (o ile są mu wiadome na tym etapie) nazwy (firmy) tych </w:t>
      </w:r>
      <w:r w:rsidR="00F36F02">
        <w:rPr>
          <w:sz w:val="20"/>
          <w:szCs w:val="20"/>
        </w:rPr>
        <w:t xml:space="preserve"> </w:t>
      </w:r>
    </w:p>
    <w:p w14:paraId="0000007C" w14:textId="211C557C" w:rsidR="002512D1" w:rsidRDefault="005E53A6" w:rsidP="00392718">
      <w:pPr>
        <w:spacing w:line="360" w:lineRule="auto"/>
        <w:ind w:left="454"/>
        <w:jc w:val="both"/>
        <w:rPr>
          <w:sz w:val="20"/>
          <w:szCs w:val="20"/>
        </w:rPr>
      </w:pPr>
      <w:r>
        <w:rPr>
          <w:sz w:val="20"/>
          <w:szCs w:val="20"/>
        </w:rPr>
        <w:t>pod</w:t>
      </w:r>
      <w:r w:rsidR="00486BB3">
        <w:rPr>
          <w:sz w:val="20"/>
          <w:szCs w:val="20"/>
        </w:rPr>
        <w:t>w</w:t>
      </w:r>
      <w:r>
        <w:rPr>
          <w:sz w:val="20"/>
          <w:szCs w:val="20"/>
        </w:rPr>
        <w:t>ykonawców.</w:t>
      </w:r>
    </w:p>
    <w:p w14:paraId="0000007D" w14:textId="77777777" w:rsidR="002512D1" w:rsidRDefault="005E53A6">
      <w:pPr>
        <w:pStyle w:val="Nagwek2"/>
      </w:pPr>
      <w:bookmarkStart w:id="6" w:name="_6katmqtjrys4" w:colFirst="0" w:colLast="0"/>
      <w:bookmarkEnd w:id="6"/>
      <w:r>
        <w:t>VII. Termin wykonania zamówienia</w:t>
      </w:r>
    </w:p>
    <w:p w14:paraId="2D528307" w14:textId="77777777" w:rsidR="00F36F02" w:rsidRDefault="005E53A6" w:rsidP="007F362E">
      <w:pPr>
        <w:numPr>
          <w:ilvl w:val="0"/>
          <w:numId w:val="18"/>
        </w:numPr>
        <w:spacing w:before="240" w:line="360" w:lineRule="auto"/>
        <w:ind w:left="426"/>
        <w:jc w:val="both"/>
        <w:rPr>
          <w:sz w:val="20"/>
          <w:szCs w:val="20"/>
        </w:rPr>
      </w:pPr>
      <w:r>
        <w:rPr>
          <w:sz w:val="20"/>
          <w:szCs w:val="20"/>
        </w:rPr>
        <w:t>Termi</w:t>
      </w:r>
      <w:r w:rsidR="007F362E">
        <w:rPr>
          <w:sz w:val="20"/>
          <w:szCs w:val="20"/>
        </w:rPr>
        <w:t>n realizacji zamówienia wynosi do 30 dni od dnia podpisania umowy.</w:t>
      </w:r>
    </w:p>
    <w:p w14:paraId="0000007F" w14:textId="2C92C368" w:rsidR="002512D1" w:rsidRPr="00F36F02" w:rsidRDefault="007F362E" w:rsidP="00F36F02">
      <w:pPr>
        <w:spacing w:before="240" w:line="360" w:lineRule="auto"/>
        <w:ind w:left="426"/>
        <w:jc w:val="both"/>
        <w:rPr>
          <w:sz w:val="20"/>
          <w:szCs w:val="20"/>
        </w:rPr>
      </w:pPr>
      <w:r w:rsidRPr="00F36F02">
        <w:rPr>
          <w:b/>
          <w:sz w:val="20"/>
          <w:szCs w:val="20"/>
        </w:rPr>
        <w:t>Termin realizacji zamówienia stanowić będzie kryterium oceny ofert.</w:t>
      </w:r>
      <w:r w:rsidRPr="00F36F02">
        <w:rPr>
          <w:sz w:val="20"/>
          <w:szCs w:val="20"/>
        </w:rPr>
        <w:t xml:space="preserve"> Szczegółowe postanowienia na ten temat znajdują się w pkt  X</w:t>
      </w:r>
      <w:r w:rsidR="00392718">
        <w:rPr>
          <w:sz w:val="20"/>
          <w:szCs w:val="20"/>
        </w:rPr>
        <w:t>X</w:t>
      </w:r>
      <w:r w:rsidRPr="00F36F02">
        <w:rPr>
          <w:sz w:val="20"/>
          <w:szCs w:val="20"/>
        </w:rPr>
        <w:t xml:space="preserve"> niniejszej S</w:t>
      </w:r>
      <w:r w:rsidR="00CB0E95" w:rsidRPr="00F36F02">
        <w:rPr>
          <w:sz w:val="20"/>
          <w:szCs w:val="20"/>
        </w:rPr>
        <w:t>WZ.</w:t>
      </w:r>
    </w:p>
    <w:p w14:paraId="00000080" w14:textId="2C2E8438" w:rsidR="002512D1" w:rsidRDefault="005E53A6">
      <w:pPr>
        <w:pStyle w:val="Nagwek2"/>
        <w:tabs>
          <w:tab w:val="left" w:pos="0"/>
        </w:tabs>
      </w:pPr>
      <w:bookmarkStart w:id="7" w:name="_nz5qrlch0jbr" w:colFirst="0" w:colLast="0"/>
      <w:bookmarkEnd w:id="7"/>
      <w:r>
        <w:t>VIII. Warunki udziału w postępowaniu</w:t>
      </w:r>
    </w:p>
    <w:p w14:paraId="00000081" w14:textId="77777777" w:rsidR="002512D1" w:rsidRDefault="005E53A6">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2" w14:textId="77777777" w:rsidR="002512D1" w:rsidRDefault="005E53A6">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3" w14:textId="04490AAC" w:rsidR="002512D1" w:rsidRDefault="005E53A6">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4" w14:textId="7FDD902B" w:rsidR="002512D1" w:rsidRPr="00BD6777" w:rsidRDefault="00BD6777">
      <w:pPr>
        <w:spacing w:line="360" w:lineRule="auto"/>
        <w:ind w:left="868" w:right="20"/>
        <w:jc w:val="both"/>
        <w:rPr>
          <w:sz w:val="20"/>
          <w:szCs w:val="20"/>
        </w:rPr>
      </w:pPr>
      <w:r>
        <w:rPr>
          <w:sz w:val="20"/>
          <w:szCs w:val="20"/>
        </w:rPr>
        <w:t xml:space="preserve">Zamawiający nie </w:t>
      </w:r>
      <w:r w:rsidR="00A40E07">
        <w:rPr>
          <w:sz w:val="20"/>
          <w:szCs w:val="20"/>
        </w:rPr>
        <w:t>wyznacza</w:t>
      </w:r>
      <w:r>
        <w:rPr>
          <w:sz w:val="20"/>
          <w:szCs w:val="20"/>
        </w:rPr>
        <w:t xml:space="preserve"> </w:t>
      </w:r>
      <w:r w:rsidR="00B423B9">
        <w:rPr>
          <w:sz w:val="20"/>
          <w:szCs w:val="20"/>
        </w:rPr>
        <w:t>szczegółow</w:t>
      </w:r>
      <w:r w:rsidR="00A40E07">
        <w:rPr>
          <w:sz w:val="20"/>
          <w:szCs w:val="20"/>
        </w:rPr>
        <w:t>ego</w:t>
      </w:r>
      <w:r w:rsidR="00B423B9">
        <w:rPr>
          <w:sz w:val="20"/>
          <w:szCs w:val="20"/>
        </w:rPr>
        <w:t xml:space="preserve"> </w:t>
      </w:r>
      <w:r w:rsidR="00A40E07">
        <w:rPr>
          <w:sz w:val="20"/>
          <w:szCs w:val="20"/>
        </w:rPr>
        <w:t>warunku w tym zakresie.</w:t>
      </w:r>
    </w:p>
    <w:p w14:paraId="00000085" w14:textId="012B1E10" w:rsidR="002512D1" w:rsidRDefault="005E53A6">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882F43D" w14:textId="77777777" w:rsidR="00A40E07" w:rsidRPr="00BD6777" w:rsidRDefault="00A40E07" w:rsidP="00A40E07">
      <w:pPr>
        <w:spacing w:line="360" w:lineRule="auto"/>
        <w:ind w:left="868" w:right="20"/>
        <w:jc w:val="both"/>
        <w:rPr>
          <w:sz w:val="20"/>
          <w:szCs w:val="20"/>
        </w:rPr>
      </w:pPr>
      <w:r>
        <w:rPr>
          <w:sz w:val="20"/>
          <w:szCs w:val="20"/>
        </w:rPr>
        <w:t>Zamawiający nie wyznacza szczegółowego warunku w tym zakresie.</w:t>
      </w:r>
    </w:p>
    <w:p w14:paraId="00000087" w14:textId="77777777" w:rsidR="002512D1" w:rsidRDefault="005E53A6">
      <w:pPr>
        <w:numPr>
          <w:ilvl w:val="0"/>
          <w:numId w:val="4"/>
        </w:numPr>
        <w:spacing w:line="360" w:lineRule="auto"/>
        <w:ind w:left="852" w:right="20" w:hanging="426"/>
        <w:jc w:val="both"/>
        <w:rPr>
          <w:sz w:val="20"/>
          <w:szCs w:val="20"/>
        </w:rPr>
      </w:pPr>
      <w:r>
        <w:rPr>
          <w:b/>
          <w:sz w:val="20"/>
          <w:szCs w:val="20"/>
        </w:rPr>
        <w:t>sytuacji ekonomicznej lub finansowej:</w:t>
      </w:r>
    </w:p>
    <w:p w14:paraId="4681552B" w14:textId="77777777" w:rsidR="00A40E07" w:rsidRPr="00BD6777" w:rsidRDefault="00A40E07" w:rsidP="00A40E07">
      <w:pPr>
        <w:spacing w:line="360" w:lineRule="auto"/>
        <w:ind w:left="868" w:right="20"/>
        <w:jc w:val="both"/>
        <w:rPr>
          <w:sz w:val="20"/>
          <w:szCs w:val="20"/>
        </w:rPr>
      </w:pPr>
      <w:r>
        <w:rPr>
          <w:sz w:val="20"/>
          <w:szCs w:val="20"/>
        </w:rPr>
        <w:t>Zamawiający nie wyznacza szczegółowego warunku w tym zakresie.</w:t>
      </w:r>
    </w:p>
    <w:p w14:paraId="00000089" w14:textId="6E2CFA6A" w:rsidR="002512D1" w:rsidRDefault="005E53A6">
      <w:pPr>
        <w:numPr>
          <w:ilvl w:val="0"/>
          <w:numId w:val="4"/>
        </w:numPr>
        <w:spacing w:line="360" w:lineRule="auto"/>
        <w:ind w:left="852" w:right="20" w:hanging="426"/>
        <w:jc w:val="both"/>
        <w:rPr>
          <w:sz w:val="20"/>
          <w:szCs w:val="20"/>
        </w:rPr>
      </w:pPr>
      <w:r>
        <w:rPr>
          <w:b/>
          <w:sz w:val="20"/>
          <w:szCs w:val="20"/>
        </w:rPr>
        <w:t>zdolności technicznej lub zawodowej:</w:t>
      </w:r>
    </w:p>
    <w:p w14:paraId="728F276A" w14:textId="77777777" w:rsidR="00486BB3" w:rsidRDefault="005E53A6" w:rsidP="00F30674">
      <w:pPr>
        <w:spacing w:line="360" w:lineRule="auto"/>
        <w:ind w:left="868" w:right="20"/>
        <w:jc w:val="both"/>
        <w:rPr>
          <w:sz w:val="20"/>
          <w:szCs w:val="20"/>
          <w:lang w:val="pl-PL"/>
        </w:rPr>
      </w:pPr>
      <w:r>
        <w:rPr>
          <w:sz w:val="20"/>
          <w:szCs w:val="20"/>
        </w:rPr>
        <w:t xml:space="preserve">Wykonawca spełni warunek, jeżeli wykaże, że w okresie ostatnich </w:t>
      </w:r>
      <w:r w:rsidR="00730557" w:rsidRPr="00730557">
        <w:rPr>
          <w:sz w:val="20"/>
          <w:szCs w:val="20"/>
        </w:rPr>
        <w:t>3</w:t>
      </w:r>
      <w:r>
        <w:rPr>
          <w:sz w:val="20"/>
          <w:szCs w:val="20"/>
        </w:rPr>
        <w:t xml:space="preserve"> lat przed upływem terminu składania ofert, a jeżeli okres prowadzenia działalności jest krótszy - w tym okresie, wykonał należycie co najmniej </w:t>
      </w:r>
      <w:r w:rsidR="00B423B9">
        <w:rPr>
          <w:sz w:val="20"/>
          <w:szCs w:val="20"/>
        </w:rPr>
        <w:t>3</w:t>
      </w:r>
      <w:r>
        <w:rPr>
          <w:smallCaps/>
          <w:sz w:val="20"/>
          <w:szCs w:val="20"/>
        </w:rPr>
        <w:t xml:space="preserve"> </w:t>
      </w:r>
      <w:r>
        <w:rPr>
          <w:sz w:val="20"/>
          <w:szCs w:val="20"/>
        </w:rPr>
        <w:t xml:space="preserve">świadczenia polegające na </w:t>
      </w:r>
      <w:r w:rsidR="00730557">
        <w:rPr>
          <w:sz w:val="20"/>
          <w:szCs w:val="20"/>
          <w:lang w:val="pl-PL"/>
        </w:rPr>
        <w:t>dostawie</w:t>
      </w:r>
      <w:r w:rsidR="00F30674">
        <w:rPr>
          <w:sz w:val="20"/>
          <w:szCs w:val="20"/>
          <w:lang w:val="pl-PL"/>
        </w:rPr>
        <w:t xml:space="preserve"> i montażu</w:t>
      </w:r>
      <w:r w:rsidR="00730557" w:rsidRPr="00730557">
        <w:rPr>
          <w:sz w:val="20"/>
          <w:szCs w:val="20"/>
          <w:lang w:val="pl-PL"/>
        </w:rPr>
        <w:t xml:space="preserve"> szafek</w:t>
      </w:r>
      <w:r w:rsidR="00730557">
        <w:rPr>
          <w:sz w:val="20"/>
          <w:szCs w:val="20"/>
          <w:lang w:val="pl-PL"/>
        </w:rPr>
        <w:t xml:space="preserve"> </w:t>
      </w:r>
      <w:r w:rsidR="00730557" w:rsidRPr="00730557">
        <w:rPr>
          <w:sz w:val="20"/>
          <w:szCs w:val="20"/>
          <w:lang w:val="pl-PL"/>
        </w:rPr>
        <w:t>basenowych</w:t>
      </w:r>
      <w:r w:rsidR="00F3300F" w:rsidRPr="00F3300F">
        <w:rPr>
          <w:rFonts w:eastAsia="Times New Roman"/>
          <w:color w:val="000000"/>
          <w:lang w:val="pl-PL" w:eastAsia="zh-CN"/>
        </w:rPr>
        <w:t xml:space="preserve"> </w:t>
      </w:r>
      <w:r w:rsidR="00F30674" w:rsidRPr="00C04828">
        <w:rPr>
          <w:sz w:val="20"/>
          <w:szCs w:val="20"/>
          <w:lang w:val="pl-PL"/>
        </w:rPr>
        <w:t>ze sterowaniem elektronicznym otwierania szafek</w:t>
      </w:r>
      <w:r w:rsidR="00F30674" w:rsidRPr="00F3300F">
        <w:rPr>
          <w:sz w:val="20"/>
          <w:szCs w:val="20"/>
          <w:lang w:val="pl-PL"/>
        </w:rPr>
        <w:t xml:space="preserve"> </w:t>
      </w:r>
      <w:r w:rsidR="00C04828">
        <w:rPr>
          <w:sz w:val="20"/>
          <w:szCs w:val="20"/>
          <w:lang w:val="pl-PL"/>
        </w:rPr>
        <w:t>w ilości nie mniejszej niż 150 modułów</w:t>
      </w:r>
      <w:r w:rsidR="00730557" w:rsidRPr="00730557">
        <w:rPr>
          <w:sz w:val="20"/>
          <w:szCs w:val="20"/>
          <w:lang w:val="pl-PL"/>
        </w:rPr>
        <w:t xml:space="preserve"> </w:t>
      </w:r>
      <w:r w:rsidR="00F30674">
        <w:rPr>
          <w:sz w:val="20"/>
          <w:szCs w:val="20"/>
          <w:lang w:val="pl-PL"/>
        </w:rPr>
        <w:t>w</w:t>
      </w:r>
      <w:r w:rsidR="00730557" w:rsidRPr="00730557">
        <w:rPr>
          <w:sz w:val="20"/>
          <w:szCs w:val="20"/>
          <w:lang w:val="pl-PL"/>
        </w:rPr>
        <w:t>raz</w:t>
      </w:r>
      <w:r w:rsidR="00F30674">
        <w:rPr>
          <w:sz w:val="20"/>
          <w:szCs w:val="20"/>
          <w:lang w:val="pl-PL"/>
        </w:rPr>
        <w:t xml:space="preserve"> z przystosowaniem</w:t>
      </w:r>
      <w:r w:rsidR="00F3300F" w:rsidRPr="00F3300F">
        <w:rPr>
          <w:rFonts w:eastAsia="Times New Roman"/>
          <w:lang w:val="pl-PL" w:eastAsia="zh-CN"/>
        </w:rPr>
        <w:t xml:space="preserve"> </w:t>
      </w:r>
      <w:r w:rsidR="00F30674">
        <w:rPr>
          <w:sz w:val="20"/>
          <w:szCs w:val="20"/>
          <w:lang w:val="pl-PL"/>
        </w:rPr>
        <w:t>o</w:t>
      </w:r>
      <w:r w:rsidR="00F3300F" w:rsidRPr="00F3300F">
        <w:rPr>
          <w:sz w:val="20"/>
          <w:szCs w:val="20"/>
          <w:lang w:val="pl-PL"/>
        </w:rPr>
        <w:t>programowani</w:t>
      </w:r>
      <w:r w:rsidR="00F30674">
        <w:rPr>
          <w:sz w:val="20"/>
          <w:szCs w:val="20"/>
          <w:lang w:val="pl-PL"/>
        </w:rPr>
        <w:t>a</w:t>
      </w:r>
      <w:r w:rsidR="00F3300F" w:rsidRPr="00F3300F">
        <w:rPr>
          <w:sz w:val="20"/>
          <w:szCs w:val="20"/>
          <w:lang w:val="pl-PL"/>
        </w:rPr>
        <w:t xml:space="preserve"> do zarządzania szafkami </w:t>
      </w:r>
    </w:p>
    <w:p w14:paraId="0000008A" w14:textId="4BC6E101" w:rsidR="002512D1" w:rsidRPr="00C04828" w:rsidRDefault="00F30674" w:rsidP="00F30674">
      <w:pPr>
        <w:spacing w:line="360" w:lineRule="auto"/>
        <w:ind w:left="868" w:right="20"/>
        <w:jc w:val="both"/>
        <w:rPr>
          <w:sz w:val="20"/>
          <w:szCs w:val="20"/>
          <w:lang w:val="pl-PL"/>
        </w:rPr>
      </w:pPr>
      <w:r>
        <w:rPr>
          <w:sz w:val="20"/>
          <w:szCs w:val="20"/>
          <w:lang w:val="pl-PL"/>
        </w:rPr>
        <w:t xml:space="preserve">z </w:t>
      </w:r>
      <w:r w:rsidR="00F3300F" w:rsidRPr="00F3300F">
        <w:rPr>
          <w:sz w:val="20"/>
          <w:szCs w:val="20"/>
          <w:lang w:val="pl-PL"/>
        </w:rPr>
        <w:t>systemem ESOK</w:t>
      </w:r>
      <w:r w:rsidR="00C04828">
        <w:rPr>
          <w:sz w:val="20"/>
          <w:szCs w:val="20"/>
          <w:lang w:val="pl-PL"/>
        </w:rPr>
        <w:t xml:space="preserve"> </w:t>
      </w:r>
      <w:r>
        <w:rPr>
          <w:sz w:val="20"/>
          <w:szCs w:val="20"/>
          <w:lang w:val="pl-PL"/>
        </w:rPr>
        <w:t xml:space="preserve"> </w:t>
      </w:r>
      <w:r w:rsidR="005E53A6">
        <w:rPr>
          <w:sz w:val="20"/>
          <w:szCs w:val="20"/>
        </w:rPr>
        <w:t>o wartości</w:t>
      </w:r>
      <w:r w:rsidR="00AD711C">
        <w:rPr>
          <w:sz w:val="20"/>
          <w:szCs w:val="20"/>
        </w:rPr>
        <w:t xml:space="preserve"> co najmniej</w:t>
      </w:r>
      <w:r w:rsidR="005E53A6">
        <w:rPr>
          <w:sz w:val="20"/>
          <w:szCs w:val="20"/>
        </w:rPr>
        <w:t xml:space="preserve"> </w:t>
      </w:r>
      <w:r w:rsidR="00B423B9" w:rsidRPr="00B423B9">
        <w:rPr>
          <w:sz w:val="20"/>
          <w:szCs w:val="20"/>
        </w:rPr>
        <w:t>170 000,00</w:t>
      </w:r>
      <w:r w:rsidR="005E53A6" w:rsidRPr="00B423B9">
        <w:rPr>
          <w:smallCaps/>
          <w:sz w:val="20"/>
          <w:szCs w:val="20"/>
        </w:rPr>
        <w:t xml:space="preserve"> </w:t>
      </w:r>
      <w:r>
        <w:rPr>
          <w:sz w:val="20"/>
          <w:szCs w:val="20"/>
        </w:rPr>
        <w:t xml:space="preserve">zł brutto każde </w:t>
      </w:r>
      <w:r w:rsidR="005E53A6">
        <w:rPr>
          <w:sz w:val="20"/>
          <w:szCs w:val="20"/>
        </w:rPr>
        <w:t xml:space="preserve">świadczenie. </w:t>
      </w:r>
    </w:p>
    <w:p w14:paraId="0456419E" w14:textId="77777777" w:rsidR="00486BB3" w:rsidRDefault="005E53A6">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p>
    <w:p w14:paraId="0000008B" w14:textId="7C200EBB" w:rsidR="002512D1" w:rsidRDefault="005E53A6" w:rsidP="00486BB3">
      <w:pPr>
        <w:spacing w:line="360" w:lineRule="auto"/>
        <w:ind w:left="448"/>
        <w:jc w:val="both"/>
        <w:rPr>
          <w:sz w:val="20"/>
          <w:szCs w:val="20"/>
        </w:rPr>
      </w:pPr>
      <w:r>
        <w:rPr>
          <w:sz w:val="20"/>
          <w:szCs w:val="20"/>
        </w:rPr>
        <w:t xml:space="preserve">w szczególności zaangażowanie zasobów technicznych lub zawodowych wykonawcy w inne przedsięwzięcia gospodarcze wykonawcy może mieć negatywny wpływ na realizację zamówienia. </w:t>
      </w:r>
    </w:p>
    <w:p w14:paraId="0000008C" w14:textId="7C43F733" w:rsidR="002512D1" w:rsidRDefault="005E53A6">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C04828">
        <w:rPr>
          <w:sz w:val="20"/>
          <w:szCs w:val="20"/>
        </w:rPr>
        <w:t xml:space="preserve">dostawy/usługi </w:t>
      </w:r>
      <w:r>
        <w:rPr>
          <w:sz w:val="20"/>
          <w:szCs w:val="20"/>
        </w:rPr>
        <w:t xml:space="preserve">wykonają poszczególni wykonawcy w odniesieniu do warunków, które zostały opisane w ust. 2 - zgodnie z </w:t>
      </w:r>
      <w:r>
        <w:rPr>
          <w:b/>
          <w:sz w:val="20"/>
          <w:szCs w:val="20"/>
        </w:rPr>
        <w:t xml:space="preserve">Załącznikiem nr </w:t>
      </w:r>
      <w:r w:rsidR="00486BB3">
        <w:rPr>
          <w:b/>
          <w:sz w:val="20"/>
          <w:szCs w:val="20"/>
        </w:rPr>
        <w:t>3</w:t>
      </w:r>
      <w:r w:rsidR="00BD3D8A">
        <w:rPr>
          <w:b/>
          <w:sz w:val="20"/>
          <w:szCs w:val="20"/>
        </w:rPr>
        <w:t xml:space="preserve"> a</w:t>
      </w:r>
      <w:r>
        <w:rPr>
          <w:b/>
          <w:sz w:val="20"/>
          <w:szCs w:val="20"/>
        </w:rPr>
        <w:t xml:space="preserve"> do SWZ</w:t>
      </w:r>
      <w:r>
        <w:rPr>
          <w:sz w:val="20"/>
          <w:szCs w:val="20"/>
        </w:rPr>
        <w:t xml:space="preserve">. </w:t>
      </w:r>
    </w:p>
    <w:p w14:paraId="0000008D" w14:textId="77777777" w:rsidR="002512D1" w:rsidRDefault="005E53A6">
      <w:pPr>
        <w:pStyle w:val="Nagwek2"/>
      </w:pPr>
      <w:bookmarkStart w:id="8" w:name="_sv3xn7chhdup" w:colFirst="0" w:colLast="0"/>
      <w:bookmarkEnd w:id="8"/>
      <w:r>
        <w:lastRenderedPageBreak/>
        <w:t>IX. Podstawy wykluczenia z postępowania</w:t>
      </w:r>
    </w:p>
    <w:p w14:paraId="0000008E" w14:textId="77777777" w:rsidR="002512D1" w:rsidRDefault="005E53A6">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04B34ED" w:rsidR="002512D1" w:rsidRDefault="005E53A6">
      <w:pPr>
        <w:numPr>
          <w:ilvl w:val="0"/>
          <w:numId w:val="26"/>
        </w:numPr>
        <w:spacing w:line="360" w:lineRule="auto"/>
        <w:ind w:left="812" w:hanging="386"/>
        <w:jc w:val="both"/>
        <w:rPr>
          <w:sz w:val="20"/>
          <w:szCs w:val="20"/>
        </w:rPr>
      </w:pPr>
      <w:r>
        <w:rPr>
          <w:sz w:val="20"/>
          <w:szCs w:val="20"/>
        </w:rPr>
        <w:t>w art. 108 ust. 1 PZP;</w:t>
      </w:r>
    </w:p>
    <w:p w14:paraId="00000090" w14:textId="69D97394" w:rsidR="002512D1" w:rsidRDefault="005E53A6">
      <w:pPr>
        <w:numPr>
          <w:ilvl w:val="0"/>
          <w:numId w:val="26"/>
        </w:numPr>
        <w:spacing w:line="360" w:lineRule="auto"/>
        <w:ind w:left="812" w:hanging="386"/>
        <w:jc w:val="both"/>
        <w:rPr>
          <w:sz w:val="20"/>
          <w:szCs w:val="20"/>
        </w:rPr>
      </w:pPr>
      <w:r>
        <w:rPr>
          <w:sz w:val="20"/>
          <w:szCs w:val="20"/>
        </w:rPr>
        <w:t>w art. 109 ust. 1</w:t>
      </w:r>
      <w:r w:rsidR="00C7089C">
        <w:rPr>
          <w:sz w:val="20"/>
          <w:szCs w:val="20"/>
          <w:vertAlign w:val="superscript"/>
        </w:rPr>
        <w:t xml:space="preserve"> </w:t>
      </w:r>
      <w:r>
        <w:rPr>
          <w:sz w:val="20"/>
          <w:szCs w:val="20"/>
        </w:rPr>
        <w:t>pkt. 4, 5, 7 PZP, tj.:</w:t>
      </w:r>
    </w:p>
    <w:p w14:paraId="00000091" w14:textId="77777777" w:rsidR="002512D1" w:rsidRDefault="005E53A6">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2512D1" w:rsidRDefault="005E53A6">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2512D1" w:rsidRDefault="005E53A6">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2512D1" w:rsidRDefault="005E53A6">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2512D1" w:rsidRDefault="005E53A6">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6" w14:textId="06272B76" w:rsidR="002512D1" w:rsidRPr="00486BB3" w:rsidRDefault="005E53A6" w:rsidP="00486BB3">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w:t>
      </w:r>
      <w:r w:rsidRPr="00486BB3">
        <w:rPr>
          <w:sz w:val="20"/>
          <w:szCs w:val="20"/>
        </w:rPr>
        <w:t xml:space="preserve">z postępowania – zgodnie z </w:t>
      </w:r>
      <w:r w:rsidRPr="00486BB3">
        <w:rPr>
          <w:b/>
          <w:sz w:val="20"/>
          <w:szCs w:val="20"/>
        </w:rPr>
        <w:t xml:space="preserve">Załącznikiem nr </w:t>
      </w:r>
      <w:r w:rsidR="00C7089C" w:rsidRPr="00486BB3">
        <w:rPr>
          <w:b/>
          <w:sz w:val="20"/>
          <w:szCs w:val="20"/>
        </w:rPr>
        <w:t>3</w:t>
      </w:r>
      <w:r w:rsidRPr="00486BB3">
        <w:rPr>
          <w:b/>
          <w:sz w:val="20"/>
          <w:szCs w:val="20"/>
        </w:rPr>
        <w:t xml:space="preserve"> do SWZ</w:t>
      </w:r>
      <w:r w:rsidRPr="00486BB3">
        <w:rPr>
          <w:sz w:val="20"/>
          <w:szCs w:val="20"/>
        </w:rPr>
        <w:t>;</w:t>
      </w:r>
    </w:p>
    <w:p w14:paraId="00000097" w14:textId="77777777" w:rsidR="002512D1" w:rsidRDefault="005E53A6">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34CA7487" w:rsidR="002512D1" w:rsidRDefault="005E53A6">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9" w14:textId="77777777" w:rsidR="002512D1" w:rsidRDefault="005E53A6">
      <w:pPr>
        <w:numPr>
          <w:ilvl w:val="0"/>
          <w:numId w:val="11"/>
        </w:numPr>
        <w:spacing w:line="360" w:lineRule="auto"/>
        <w:ind w:left="284" w:hanging="426"/>
        <w:jc w:val="both"/>
        <w:rPr>
          <w:sz w:val="20"/>
          <w:szCs w:val="20"/>
        </w:rPr>
      </w:pPr>
      <w:r>
        <w:rPr>
          <w:sz w:val="20"/>
          <w:szCs w:val="20"/>
        </w:rPr>
        <w:t>Podmiotowe środki dowodowe wymagane od wykonawcy obejmują:</w:t>
      </w:r>
    </w:p>
    <w:p w14:paraId="77BBA257" w14:textId="77777777" w:rsidR="00DE1A6D" w:rsidRDefault="005E53A6">
      <w:pPr>
        <w:numPr>
          <w:ilvl w:val="2"/>
          <w:numId w:val="24"/>
        </w:numPr>
        <w:spacing w:line="360" w:lineRule="auto"/>
        <w:ind w:left="710" w:hanging="435"/>
        <w:jc w:val="both"/>
        <w:rPr>
          <w:sz w:val="20"/>
          <w:szCs w:val="20"/>
        </w:rPr>
      </w:pPr>
      <w:r>
        <w:rPr>
          <w:sz w:val="20"/>
          <w:szCs w:val="20"/>
        </w:rPr>
        <w:lastRenderedPageBreak/>
        <w:tab/>
        <w:t>Oświadczenie wykonawcy, w zakresie art. 108 ust. 1 pkt 5 ustawy, o braku przynależności do tej samej grupy kapitałowej, w rozumieniu ustawy z dnia 16 lutego 2007 r. o ochronie konkurencji i konsumentów (Dz. U. z 2019 r. poz. 369), z innym Wykonawc</w:t>
      </w:r>
      <w:r w:rsidR="0080012F">
        <w:rPr>
          <w:sz w:val="20"/>
          <w:szCs w:val="20"/>
        </w:rPr>
        <w:t xml:space="preserve">a, który złożył odrębną ofertę </w:t>
      </w:r>
      <w:r>
        <w:rPr>
          <w:sz w:val="20"/>
          <w:szCs w:val="20"/>
        </w:rPr>
        <w:t>w postępowaniu, albo oświadczenia o przynależności do tej samej grupy kapitałowej wraz z dokumentami lub informacjami potwierdzając</w:t>
      </w:r>
      <w:r w:rsidR="0080012F">
        <w:rPr>
          <w:sz w:val="20"/>
          <w:szCs w:val="20"/>
        </w:rPr>
        <w:t xml:space="preserve">ymi przygotowanie oferty </w:t>
      </w:r>
    </w:p>
    <w:p w14:paraId="0000009A" w14:textId="744FD259" w:rsidR="002512D1" w:rsidRDefault="005E53A6" w:rsidP="00DE1A6D">
      <w:pPr>
        <w:spacing w:line="360" w:lineRule="auto"/>
        <w:ind w:left="710"/>
        <w:jc w:val="both"/>
        <w:rPr>
          <w:sz w:val="20"/>
          <w:szCs w:val="20"/>
        </w:rPr>
      </w:pPr>
      <w:r>
        <w:rPr>
          <w:sz w:val="20"/>
          <w:szCs w:val="20"/>
        </w:rPr>
        <w:t xml:space="preserve">w postępowaniu niezależnie od innego wykonawcy należącego do tej samej grupy kapitałowej – </w:t>
      </w:r>
      <w:r>
        <w:rPr>
          <w:b/>
          <w:sz w:val="20"/>
          <w:szCs w:val="20"/>
        </w:rPr>
        <w:t>załącznik nr</w:t>
      </w:r>
      <w:r w:rsidRPr="00486BB3">
        <w:rPr>
          <w:b/>
          <w:sz w:val="20"/>
          <w:szCs w:val="20"/>
        </w:rPr>
        <w:t xml:space="preserve"> </w:t>
      </w:r>
      <w:r w:rsidR="00486BB3" w:rsidRPr="00486BB3">
        <w:rPr>
          <w:b/>
          <w:sz w:val="20"/>
          <w:szCs w:val="20"/>
        </w:rPr>
        <w:t>7</w:t>
      </w:r>
      <w:r w:rsidRPr="00486BB3">
        <w:rPr>
          <w:b/>
          <w:sz w:val="20"/>
          <w:szCs w:val="20"/>
        </w:rPr>
        <w:t xml:space="preserve"> </w:t>
      </w:r>
      <w:r>
        <w:rPr>
          <w:b/>
          <w:sz w:val="20"/>
          <w:szCs w:val="20"/>
        </w:rPr>
        <w:t>do SWZ</w:t>
      </w:r>
      <w:r>
        <w:rPr>
          <w:sz w:val="20"/>
          <w:szCs w:val="20"/>
        </w:rPr>
        <w:t>;</w:t>
      </w:r>
    </w:p>
    <w:p w14:paraId="0000009C" w14:textId="6A620F84" w:rsidR="002512D1" w:rsidRPr="0080012F" w:rsidRDefault="005E53A6" w:rsidP="0080012F">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5458C28" w14:textId="77777777" w:rsidR="00DE1A6D" w:rsidRDefault="005E53A6">
      <w:pPr>
        <w:numPr>
          <w:ilvl w:val="2"/>
          <w:numId w:val="24"/>
        </w:numPr>
        <w:spacing w:line="360" w:lineRule="auto"/>
        <w:ind w:left="710" w:hanging="435"/>
        <w:jc w:val="both"/>
        <w:rPr>
          <w:sz w:val="20"/>
          <w:szCs w:val="20"/>
        </w:rPr>
      </w:pPr>
      <w:r>
        <w:rPr>
          <w:sz w:val="20"/>
          <w:szCs w:val="20"/>
        </w:rPr>
        <w:tab/>
        <w:t xml:space="preserve">wykaz dostaw / usług porównywalnych z dostawami / usługami stanowiącymi przedmiot zamówienia, wykonanych, w okresie ostatnich 3 lat, a jeżeli okres prowadzenia działalności jest krótszy – w tym okresie, wraz z podaniem ich wartości, przedmiotu, dat wykonania </w:t>
      </w:r>
    </w:p>
    <w:p w14:paraId="596E1B0D" w14:textId="77777777" w:rsidR="00DE1A6D" w:rsidRDefault="005E53A6" w:rsidP="00DE1A6D">
      <w:pPr>
        <w:spacing w:line="360" w:lineRule="auto"/>
        <w:ind w:left="710"/>
        <w:jc w:val="both"/>
        <w:rPr>
          <w:sz w:val="20"/>
          <w:szCs w:val="20"/>
        </w:rPr>
      </w:pPr>
      <w:r>
        <w:rPr>
          <w:sz w:val="20"/>
          <w:szCs w:val="20"/>
        </w:rPr>
        <w:t xml:space="preserve">i podmiotów, na rzecz których dostawy lub usługi zostały wykonane, oraz załączeniem dowodów określających czy te dostawy lub usługi zostały wykonane należycie, przy czym dowodami, o których mowa, są referencje bądź inne dokumenty sporządzone przez podmiot, na rzecz którego dostawy lub usługi były wykonywane, a jeżeli z uzasadnionej przyczyny </w:t>
      </w:r>
    </w:p>
    <w:p w14:paraId="0000009D" w14:textId="70109903" w:rsidR="002512D1" w:rsidRDefault="005E53A6" w:rsidP="00DE1A6D">
      <w:pPr>
        <w:spacing w:line="360" w:lineRule="auto"/>
        <w:ind w:left="710"/>
        <w:jc w:val="both"/>
        <w:rPr>
          <w:sz w:val="20"/>
          <w:szCs w:val="20"/>
        </w:rPr>
      </w:pPr>
      <w:r>
        <w:rPr>
          <w:sz w:val="20"/>
          <w:szCs w:val="20"/>
        </w:rPr>
        <w:t>o obiektywnym charakterze Wykonawca nie jest w stanie uzyskać tych doku</w:t>
      </w:r>
      <w:r w:rsidR="0080012F">
        <w:rPr>
          <w:sz w:val="20"/>
          <w:szCs w:val="20"/>
        </w:rPr>
        <w:t>mentów – oświadczenie wykonawcy</w:t>
      </w:r>
      <w:r>
        <w:rPr>
          <w:sz w:val="20"/>
          <w:szCs w:val="20"/>
        </w:rPr>
        <w:t xml:space="preserve"> -  </w:t>
      </w:r>
      <w:r>
        <w:rPr>
          <w:b/>
          <w:sz w:val="20"/>
          <w:szCs w:val="20"/>
        </w:rPr>
        <w:t xml:space="preserve">załącznik nr </w:t>
      </w:r>
      <w:r w:rsidR="0080012F" w:rsidRPr="005776D0">
        <w:rPr>
          <w:b/>
          <w:sz w:val="20"/>
          <w:szCs w:val="20"/>
        </w:rPr>
        <w:t>5</w:t>
      </w:r>
      <w:r w:rsidRPr="0080012F">
        <w:rPr>
          <w:b/>
          <w:sz w:val="20"/>
          <w:szCs w:val="20"/>
        </w:rPr>
        <w:t xml:space="preserve"> </w:t>
      </w:r>
      <w:r>
        <w:rPr>
          <w:b/>
          <w:sz w:val="20"/>
          <w:szCs w:val="20"/>
        </w:rPr>
        <w:t>do SWZ</w:t>
      </w:r>
      <w:r>
        <w:rPr>
          <w:sz w:val="20"/>
          <w:szCs w:val="20"/>
        </w:rPr>
        <w:t>;</w:t>
      </w:r>
    </w:p>
    <w:p w14:paraId="0000009E" w14:textId="01BE5096" w:rsidR="002512D1" w:rsidRDefault="005E53A6">
      <w:pPr>
        <w:numPr>
          <w:ilvl w:val="0"/>
          <w:numId w:val="2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5776D0">
        <w:rPr>
          <w:sz w:val="20"/>
          <w:szCs w:val="20"/>
        </w:rPr>
        <w:t>4</w:t>
      </w:r>
      <w:r>
        <w:rPr>
          <w:sz w:val="20"/>
          <w:szCs w:val="20"/>
        </w:rPr>
        <w:t xml:space="preserve"> pkt 2, składa dokument lub dokumenty wystawione w kraju, w którym Wykonawca ma siedzibę lub miejsce zamieszkania, potwierdzające odpowiednio, że nie otwarto jego likwidac</w:t>
      </w:r>
      <w:r w:rsidR="004B62E7">
        <w:rPr>
          <w:sz w:val="20"/>
          <w:szCs w:val="20"/>
        </w:rPr>
        <w:t xml:space="preserve">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Pr>
          <w:sz w:val="20"/>
          <w:szCs w:val="20"/>
        </w:rPr>
        <w:t>Dokument, o którym mowa powyżej, powinien być wystawiony nie wcześniej niż 3 miesiące przed upływem terminu składania ofert.</w:t>
      </w:r>
    </w:p>
    <w:p w14:paraId="0000009F" w14:textId="218635CB" w:rsidR="002512D1" w:rsidRDefault="005E53A6">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7CAF962" w14:textId="77777777" w:rsidR="00DE1A6D" w:rsidRDefault="005E53A6">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Wykonawca nie jest zobowiązany do złożenia podmiotowych środków dowodowych, które </w:t>
      </w:r>
      <w:r w:rsidR="00486BB3">
        <w:rPr>
          <w:sz w:val="20"/>
          <w:szCs w:val="20"/>
        </w:rPr>
        <w:t>Z</w:t>
      </w:r>
      <w:r>
        <w:rPr>
          <w:sz w:val="20"/>
          <w:szCs w:val="20"/>
        </w:rPr>
        <w:t xml:space="preserve">amawiający posiada, jeżeli Wykonawca wskaże te środki oraz potwierdzi ich prawidłowość </w:t>
      </w:r>
    </w:p>
    <w:p w14:paraId="000000A0" w14:textId="50CDF0A7" w:rsidR="002512D1" w:rsidRDefault="005E53A6" w:rsidP="00DE1A6D">
      <w:pPr>
        <w:pBdr>
          <w:top w:val="nil"/>
          <w:left w:val="nil"/>
          <w:bottom w:val="nil"/>
          <w:right w:val="nil"/>
          <w:between w:val="nil"/>
        </w:pBdr>
        <w:spacing w:line="360" w:lineRule="auto"/>
        <w:ind w:left="434"/>
        <w:jc w:val="both"/>
        <w:rPr>
          <w:sz w:val="20"/>
          <w:szCs w:val="20"/>
        </w:rPr>
      </w:pPr>
      <w:r>
        <w:rPr>
          <w:sz w:val="20"/>
          <w:szCs w:val="20"/>
        </w:rPr>
        <w:t>i aktualność.</w:t>
      </w:r>
    </w:p>
    <w:p w14:paraId="07961E86" w14:textId="77777777" w:rsidR="00DE1A6D" w:rsidRDefault="005E53A6">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w:t>
      </w:r>
      <w:r>
        <w:rPr>
          <w:sz w:val="20"/>
          <w:szCs w:val="20"/>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t>
      </w:r>
    </w:p>
    <w:p w14:paraId="000000A1" w14:textId="251DA4B7" w:rsidR="002512D1" w:rsidRDefault="005E53A6" w:rsidP="00DE1A6D">
      <w:pPr>
        <w:pBdr>
          <w:top w:val="nil"/>
          <w:left w:val="nil"/>
          <w:bottom w:val="nil"/>
          <w:right w:val="nil"/>
          <w:between w:val="nil"/>
        </w:pBdr>
        <w:spacing w:line="360" w:lineRule="auto"/>
        <w:ind w:left="434"/>
        <w:jc w:val="both"/>
        <w:rPr>
          <w:sz w:val="20"/>
          <w:szCs w:val="20"/>
        </w:rPr>
      </w:pPr>
      <w:r>
        <w:rPr>
          <w:sz w:val="20"/>
          <w:szCs w:val="20"/>
        </w:rPr>
        <w:t>w postępowaniu o udzielenie zamówienia publicznego lub konkursie.</w:t>
      </w:r>
    </w:p>
    <w:p w14:paraId="000000A2" w14:textId="55E53955" w:rsidR="002512D1" w:rsidRDefault="005E53A6">
      <w:pPr>
        <w:pStyle w:val="Nagwek2"/>
      </w:pPr>
      <w:bookmarkStart w:id="10" w:name="_gb4nrns0uw97" w:colFirst="0" w:colLast="0"/>
      <w:bookmarkEnd w:id="10"/>
      <w:r>
        <w:t>XI. Poleganie na zasobach innych podmiotów</w:t>
      </w:r>
    </w:p>
    <w:p w14:paraId="000000A3" w14:textId="77777777" w:rsidR="002512D1" w:rsidRDefault="005E53A6">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2512D1" w:rsidRDefault="005E53A6">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7FF9E4DD" w:rsidR="002512D1" w:rsidRDefault="005E53A6">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776D0">
        <w:rPr>
          <w:sz w:val="20"/>
          <w:szCs w:val="20"/>
        </w:rPr>
        <w:t xml:space="preserve"> </w:t>
      </w:r>
      <w:r>
        <w:rPr>
          <w:sz w:val="20"/>
          <w:szCs w:val="20"/>
        </w:rPr>
        <w:t xml:space="preserve">Wzór oświadczenia stanowi </w:t>
      </w:r>
      <w:r>
        <w:rPr>
          <w:b/>
          <w:sz w:val="20"/>
          <w:szCs w:val="20"/>
        </w:rPr>
        <w:t xml:space="preserve">załącznik nr </w:t>
      </w:r>
      <w:r w:rsidR="00DE1A6D">
        <w:rPr>
          <w:b/>
          <w:sz w:val="20"/>
          <w:szCs w:val="20"/>
        </w:rPr>
        <w:t>3</w:t>
      </w:r>
      <w:r w:rsidR="001115D5">
        <w:rPr>
          <w:b/>
          <w:sz w:val="20"/>
          <w:szCs w:val="20"/>
        </w:rPr>
        <w:t>a</w:t>
      </w:r>
      <w:r>
        <w:rPr>
          <w:b/>
          <w:sz w:val="20"/>
          <w:szCs w:val="20"/>
        </w:rPr>
        <w:t xml:space="preserve"> do SWZ.</w:t>
      </w:r>
    </w:p>
    <w:p w14:paraId="000000A6" w14:textId="77777777" w:rsidR="002512D1" w:rsidRDefault="005E53A6">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5F5FB991" w:rsidR="002512D1" w:rsidRDefault="005E53A6">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8" w14:textId="765EE768" w:rsidR="002512D1" w:rsidRDefault="005E53A6">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0789BF" w14:textId="77777777" w:rsidR="00DE1A6D" w:rsidRDefault="005E53A6">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p>
    <w:p w14:paraId="000000A9" w14:textId="7F3C33F5" w:rsidR="002512D1" w:rsidRDefault="005E53A6" w:rsidP="00DE1A6D">
      <w:pPr>
        <w:shd w:val="clear" w:color="auto" w:fill="FFFFFF"/>
        <w:spacing w:line="360" w:lineRule="auto"/>
        <w:ind w:left="426"/>
        <w:jc w:val="both"/>
        <w:rPr>
          <w:sz w:val="20"/>
          <w:szCs w:val="20"/>
        </w:rPr>
      </w:pPr>
      <w:r>
        <w:rPr>
          <w:sz w:val="20"/>
          <w:szCs w:val="20"/>
        </w:rPr>
        <w:t>w jakim Wykonawca powołuje się na jego zasoby, zgodnie z katalogiem dokumentów określonych w Rozdziale X SWZ.</w:t>
      </w:r>
    </w:p>
    <w:p w14:paraId="000000AA" w14:textId="77777777" w:rsidR="002512D1" w:rsidRDefault="005E53A6">
      <w:pPr>
        <w:pStyle w:val="Nagwek2"/>
      </w:pPr>
      <w:bookmarkStart w:id="11" w:name="_lodptpqf2xh0" w:colFirst="0" w:colLast="0"/>
      <w:bookmarkEnd w:id="11"/>
      <w:r>
        <w:lastRenderedPageBreak/>
        <w:t>XII. Informacja dla Wykonawców wspólnie ubiegających się o udzielenie zamówienia</w:t>
      </w:r>
    </w:p>
    <w:p w14:paraId="000000AB" w14:textId="77777777" w:rsidR="002512D1" w:rsidRDefault="005E53A6" w:rsidP="00DE1A6D">
      <w:pPr>
        <w:numPr>
          <w:ilvl w:val="0"/>
          <w:numId w:val="22"/>
        </w:numPr>
        <w:spacing w:before="240"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3A23A76" w14:textId="77777777" w:rsidR="00DE1A6D" w:rsidRPr="00DE1A6D" w:rsidRDefault="005E53A6">
      <w:pPr>
        <w:numPr>
          <w:ilvl w:val="0"/>
          <w:numId w:val="22"/>
        </w:numPr>
        <w:spacing w:line="360" w:lineRule="auto"/>
        <w:ind w:left="426"/>
        <w:jc w:val="both"/>
      </w:pPr>
      <w:r>
        <w:rPr>
          <w:sz w:val="20"/>
          <w:szCs w:val="20"/>
        </w:rPr>
        <w:t xml:space="preserve">W przypadku Wykonawców wspólnie ubiegających się o udzielenie zamówienia, oświadczenia, </w:t>
      </w:r>
    </w:p>
    <w:p w14:paraId="000000AC" w14:textId="41A98F78" w:rsidR="002512D1" w:rsidRDefault="005E53A6" w:rsidP="00DE1A6D">
      <w:pPr>
        <w:spacing w:line="360" w:lineRule="auto"/>
        <w:ind w:left="426"/>
        <w:jc w:val="both"/>
      </w:pP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7996B1C1" w:rsidR="002512D1" w:rsidRDefault="005E53A6">
      <w:pPr>
        <w:numPr>
          <w:ilvl w:val="0"/>
          <w:numId w:val="22"/>
        </w:numPr>
        <w:spacing w:line="360" w:lineRule="auto"/>
        <w:ind w:left="426"/>
        <w:jc w:val="both"/>
      </w:pPr>
      <w:r>
        <w:rPr>
          <w:sz w:val="20"/>
          <w:szCs w:val="20"/>
        </w:rPr>
        <w:t>Wykonawcy wspólnie ubiegający się o udzielenie zamówienia</w:t>
      </w:r>
      <w:r w:rsidR="004B62E7">
        <w:rPr>
          <w:sz w:val="20"/>
          <w:szCs w:val="20"/>
        </w:rPr>
        <w:t>, w tym wspólnicy spółki cywilnej,</w:t>
      </w:r>
      <w:r>
        <w:rPr>
          <w:sz w:val="20"/>
          <w:szCs w:val="20"/>
        </w:rPr>
        <w:t xml:space="preserve"> dołączają do oferty oświadczenie, z którego wynika, które dostawy/usługi wykonają poszczególni wykonawcy.</w:t>
      </w:r>
    </w:p>
    <w:p w14:paraId="000000AE" w14:textId="77777777" w:rsidR="002512D1" w:rsidRDefault="005E53A6">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2512D1" w:rsidRDefault="005E53A6">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000000B0" w14:textId="282162D7" w:rsidR="002512D1" w:rsidRDefault="005E53A6">
      <w:pPr>
        <w:numPr>
          <w:ilvl w:val="0"/>
          <w:numId w:val="21"/>
        </w:numPr>
        <w:spacing w:line="320" w:lineRule="auto"/>
        <w:jc w:val="both"/>
        <w:rPr>
          <w:sz w:val="20"/>
          <w:szCs w:val="20"/>
        </w:rPr>
      </w:pPr>
      <w:r>
        <w:rPr>
          <w:sz w:val="20"/>
          <w:szCs w:val="20"/>
        </w:rPr>
        <w:t xml:space="preserve">Osobą uprawnioną do kontaktu z Wykonawcami jest: </w:t>
      </w:r>
      <w:r w:rsidR="00C4635C">
        <w:rPr>
          <w:sz w:val="20"/>
          <w:szCs w:val="20"/>
        </w:rPr>
        <w:t xml:space="preserve">Marzena </w:t>
      </w:r>
      <w:proofErr w:type="spellStart"/>
      <w:r w:rsidR="00C4635C">
        <w:rPr>
          <w:sz w:val="20"/>
          <w:szCs w:val="20"/>
        </w:rPr>
        <w:t>Nowalińska</w:t>
      </w:r>
      <w:proofErr w:type="spellEnd"/>
    </w:p>
    <w:p w14:paraId="000000B1" w14:textId="4124E5C3" w:rsidR="002512D1" w:rsidRDefault="005E53A6">
      <w:pPr>
        <w:numPr>
          <w:ilvl w:val="0"/>
          <w:numId w:val="21"/>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5F7F30">
        <w:rPr>
          <w:sz w:val="20"/>
          <w:szCs w:val="20"/>
          <w:vertAlign w:val="superscript"/>
        </w:rPr>
        <w:t xml:space="preserve"> </w:t>
      </w:r>
      <w:hyperlink r:id="rId9" w:history="1">
        <w:r w:rsidR="005F7F30" w:rsidRPr="00622BFB">
          <w:rPr>
            <w:rStyle w:val="Hipercze"/>
            <w:sz w:val="20"/>
            <w:szCs w:val="20"/>
          </w:rPr>
          <w:t>https://platformazakupowa.pl/pn/mosir_ciechanow</w:t>
        </w:r>
      </w:hyperlink>
      <w:r w:rsidR="005F7F30">
        <w:rPr>
          <w:sz w:val="20"/>
          <w:szCs w:val="20"/>
        </w:rPr>
        <w:t xml:space="preserve"> </w:t>
      </w:r>
    </w:p>
    <w:p w14:paraId="000000B2" w14:textId="77777777" w:rsidR="002512D1" w:rsidRDefault="005E53A6">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3" w14:textId="77777777" w:rsidR="002512D1" w:rsidRDefault="005E53A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4" w14:textId="77777777" w:rsidR="002512D1" w:rsidRDefault="005E53A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518AE5AE" w14:textId="2DEC8E76" w:rsidR="003B6845" w:rsidRDefault="003B6845" w:rsidP="003B6845">
      <w:pPr>
        <w:spacing w:line="320" w:lineRule="auto"/>
        <w:ind w:left="720"/>
        <w:jc w:val="both"/>
        <w:rPr>
          <w:rFonts w:ascii="Calibri" w:eastAsia="Calibri" w:hAnsi="Calibri" w:cs="Calibri"/>
          <w:highlight w:val="white"/>
        </w:rPr>
      </w:pPr>
      <w:r>
        <w:rPr>
          <w:rFonts w:ascii="Calibri" w:eastAsia="Calibri" w:hAnsi="Calibri" w:cs="Calibri"/>
          <w:highlight w:val="white"/>
        </w:rPr>
        <w:t xml:space="preserve">- </w:t>
      </w:r>
      <w:r w:rsidR="005E53A6">
        <w:rPr>
          <w:rFonts w:ascii="Calibri" w:eastAsia="Calibri" w:hAnsi="Calibri" w:cs="Calibri"/>
          <w:highlight w:val="white"/>
        </w:rPr>
        <w:t>przesyłania odpow</w:t>
      </w:r>
      <w:r>
        <w:rPr>
          <w:rFonts w:ascii="Calibri" w:eastAsia="Calibri" w:hAnsi="Calibri" w:cs="Calibri"/>
          <w:highlight w:val="white"/>
        </w:rPr>
        <w:t xml:space="preserve">iedzi na wezwanie Zamawiającego </w:t>
      </w:r>
      <w:r w:rsidR="005E53A6">
        <w:rPr>
          <w:rFonts w:ascii="Calibri" w:eastAsia="Calibri" w:hAnsi="Calibri" w:cs="Calibri"/>
          <w:highlight w:val="white"/>
        </w:rPr>
        <w:t xml:space="preserve">do </w:t>
      </w:r>
      <w:r>
        <w:rPr>
          <w:rFonts w:ascii="Calibri" w:eastAsia="Calibri" w:hAnsi="Calibri" w:cs="Calibri"/>
          <w:highlight w:val="white"/>
        </w:rPr>
        <w:t xml:space="preserve">  </w:t>
      </w:r>
    </w:p>
    <w:p w14:paraId="6145329B" w14:textId="589A2E3C" w:rsidR="003B6845" w:rsidRDefault="005E53A6" w:rsidP="003B6845">
      <w:pPr>
        <w:spacing w:line="320" w:lineRule="auto"/>
        <w:ind w:left="720"/>
        <w:jc w:val="both"/>
        <w:rPr>
          <w:rFonts w:ascii="Calibri" w:eastAsia="Calibri" w:hAnsi="Calibri" w:cs="Calibri"/>
          <w:highlight w:val="white"/>
        </w:rPr>
      </w:pPr>
      <w:r>
        <w:rPr>
          <w:rFonts w:ascii="Calibri" w:eastAsia="Calibri" w:hAnsi="Calibri" w:cs="Calibri"/>
          <w:highlight w:val="white"/>
        </w:rPr>
        <w:t xml:space="preserve">złożenia/poprawienia/uzupełnienia oświadczenia, o którym mowa w art. 125 ust. 1, </w:t>
      </w:r>
      <w:r w:rsidR="00F36F02">
        <w:rPr>
          <w:rFonts w:ascii="Calibri" w:eastAsia="Calibri" w:hAnsi="Calibri" w:cs="Calibri"/>
          <w:highlight w:val="white"/>
        </w:rPr>
        <w:t xml:space="preserve">  </w:t>
      </w:r>
      <w:r w:rsidR="003B6845">
        <w:rPr>
          <w:rFonts w:ascii="Calibri" w:eastAsia="Calibri" w:hAnsi="Calibri" w:cs="Calibri"/>
          <w:highlight w:val="white"/>
        </w:rPr>
        <w:t xml:space="preserve"> </w:t>
      </w:r>
    </w:p>
    <w:p w14:paraId="20F1B6D4" w14:textId="77777777" w:rsidR="00DE1A6D" w:rsidRDefault="005E53A6" w:rsidP="00F36F02">
      <w:pPr>
        <w:spacing w:line="320" w:lineRule="auto"/>
        <w:ind w:left="720"/>
        <w:jc w:val="both"/>
        <w:rPr>
          <w:rFonts w:ascii="Calibri" w:eastAsia="Calibri" w:hAnsi="Calibri" w:cs="Calibri"/>
          <w:highlight w:val="white"/>
        </w:rPr>
      </w:pPr>
      <w:r>
        <w:rPr>
          <w:rFonts w:ascii="Calibri" w:eastAsia="Calibri" w:hAnsi="Calibri" w:cs="Calibri"/>
          <w:highlight w:val="white"/>
        </w:rPr>
        <w:t xml:space="preserve">podmiotowych środków dowodowych, innych dokumentów lub oświadczeń składanych </w:t>
      </w:r>
    </w:p>
    <w:p w14:paraId="000000B5" w14:textId="651DA658" w:rsidR="002512D1" w:rsidRDefault="005E53A6" w:rsidP="00DE1A6D">
      <w:pPr>
        <w:spacing w:line="320" w:lineRule="auto"/>
        <w:ind w:left="720"/>
        <w:jc w:val="both"/>
        <w:rPr>
          <w:rFonts w:ascii="Calibri" w:eastAsia="Calibri" w:hAnsi="Calibri" w:cs="Calibri"/>
          <w:highlight w:val="white"/>
        </w:rPr>
      </w:pPr>
      <w:r>
        <w:rPr>
          <w:rFonts w:ascii="Calibri" w:eastAsia="Calibri" w:hAnsi="Calibri" w:cs="Calibri"/>
          <w:highlight w:val="white"/>
        </w:rPr>
        <w:t>w postępowaniu;</w:t>
      </w:r>
    </w:p>
    <w:p w14:paraId="000000B6" w14:textId="77777777" w:rsidR="002512D1" w:rsidRDefault="005E53A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2512D1" w:rsidRDefault="005E53A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67221676" w14:textId="77777777" w:rsidR="003B6845" w:rsidRDefault="005E53A6">
      <w:pPr>
        <w:spacing w:line="320" w:lineRule="auto"/>
        <w:ind w:left="720"/>
        <w:jc w:val="both"/>
        <w:rPr>
          <w:rFonts w:ascii="Calibri" w:eastAsia="Calibri" w:hAnsi="Calibri" w:cs="Calibri"/>
          <w:highlight w:val="white"/>
        </w:rPr>
      </w:pPr>
      <w:r>
        <w:rPr>
          <w:rFonts w:ascii="Calibri" w:eastAsia="Calibri" w:hAnsi="Calibri" w:cs="Calibri"/>
          <w:highlight w:val="white"/>
        </w:rPr>
        <w:t xml:space="preserve">- przesłania odpowiedzi na inne wezwania Zamawiającego wynikające z ustawy - Prawo </w:t>
      </w:r>
      <w:r w:rsidR="003B6845">
        <w:rPr>
          <w:rFonts w:ascii="Calibri" w:eastAsia="Calibri" w:hAnsi="Calibri" w:cs="Calibri"/>
          <w:highlight w:val="white"/>
        </w:rPr>
        <w:t xml:space="preserve">  </w:t>
      </w:r>
    </w:p>
    <w:p w14:paraId="000000B8" w14:textId="1013CA04" w:rsidR="002512D1" w:rsidRDefault="003B6845">
      <w:pPr>
        <w:spacing w:line="320" w:lineRule="auto"/>
        <w:ind w:left="720"/>
        <w:jc w:val="both"/>
        <w:rPr>
          <w:rFonts w:ascii="Calibri" w:eastAsia="Calibri" w:hAnsi="Calibri" w:cs="Calibri"/>
          <w:highlight w:val="white"/>
        </w:rPr>
      </w:pPr>
      <w:r>
        <w:rPr>
          <w:rFonts w:ascii="Calibri" w:eastAsia="Calibri" w:hAnsi="Calibri" w:cs="Calibri"/>
          <w:highlight w:val="white"/>
        </w:rPr>
        <w:t xml:space="preserve">  </w:t>
      </w:r>
      <w:r w:rsidR="005E53A6">
        <w:rPr>
          <w:rFonts w:ascii="Calibri" w:eastAsia="Calibri" w:hAnsi="Calibri" w:cs="Calibri"/>
          <w:highlight w:val="white"/>
        </w:rPr>
        <w:t>zamówień publicznych;</w:t>
      </w:r>
    </w:p>
    <w:p w14:paraId="000000B9" w14:textId="77777777" w:rsidR="002512D1" w:rsidRDefault="005E53A6">
      <w:pPr>
        <w:spacing w:line="320" w:lineRule="auto"/>
        <w:ind w:left="720"/>
        <w:jc w:val="both"/>
        <w:rPr>
          <w:rFonts w:ascii="Calibri" w:eastAsia="Calibri" w:hAnsi="Calibri" w:cs="Calibri"/>
          <w:highlight w:val="white"/>
        </w:rPr>
      </w:pPr>
      <w:r>
        <w:rPr>
          <w:rFonts w:ascii="Calibri" w:eastAsia="Calibri" w:hAnsi="Calibri" w:cs="Calibri"/>
          <w:highlight w:val="white"/>
        </w:rPr>
        <w:lastRenderedPageBreak/>
        <w:t>- przesyłania wniosków, informacji, oświadczeń Wykonawcy;</w:t>
      </w:r>
    </w:p>
    <w:p w14:paraId="000000BB" w14:textId="68BA4C5D" w:rsidR="002512D1" w:rsidRDefault="005E53A6" w:rsidP="00C4635C">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C" w14:textId="77777777" w:rsidR="002512D1" w:rsidRDefault="005E53A6">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0">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000000BD" w14:textId="09D2060F" w:rsidR="002512D1" w:rsidRDefault="005E53A6">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00C4635C" w:rsidRPr="00B1776A">
          <w:rPr>
            <w:rStyle w:val="Hipercze"/>
            <w:sz w:val="20"/>
            <w:szCs w:val="20"/>
          </w:rPr>
          <w:t>zamowienia@mosirciech.pl</w:t>
        </w:r>
      </w:hyperlink>
      <w:r w:rsidR="00C4635C">
        <w:rPr>
          <w:sz w:val="20"/>
          <w:szCs w:val="20"/>
        </w:rPr>
        <w:t xml:space="preserve"> </w:t>
      </w:r>
    </w:p>
    <w:p w14:paraId="3D837089" w14:textId="77777777" w:rsidR="00DE1A6D" w:rsidRDefault="005E53A6">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t>
      </w:r>
    </w:p>
    <w:p w14:paraId="000000BE" w14:textId="76810731" w:rsidR="002512D1" w:rsidRDefault="005E53A6" w:rsidP="00DE1A6D">
      <w:pPr>
        <w:pBdr>
          <w:top w:val="nil"/>
          <w:left w:val="nil"/>
          <w:bottom w:val="nil"/>
          <w:right w:val="nil"/>
          <w:between w:val="nil"/>
        </w:pBdr>
        <w:spacing w:line="320" w:lineRule="auto"/>
        <w:ind w:left="720"/>
        <w:jc w:val="both"/>
        <w:rPr>
          <w:sz w:val="20"/>
          <w:szCs w:val="20"/>
        </w:rPr>
      </w:pPr>
      <w:r>
        <w:rPr>
          <w:sz w:val="20"/>
          <w:szCs w:val="20"/>
        </w:rPr>
        <w:t xml:space="preserve">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4EFDD152" w14:textId="77777777" w:rsidR="00DE1A6D" w:rsidRDefault="005E53A6">
      <w:pPr>
        <w:numPr>
          <w:ilvl w:val="0"/>
          <w:numId w:val="21"/>
        </w:numPr>
        <w:pBdr>
          <w:top w:val="nil"/>
          <w:left w:val="nil"/>
          <w:bottom w:val="nil"/>
          <w:right w:val="nil"/>
          <w:between w:val="nil"/>
        </w:pBdr>
        <w:spacing w:line="320" w:lineRule="auto"/>
        <w:jc w:val="both"/>
        <w:rPr>
          <w:sz w:val="20"/>
          <w:szCs w:val="20"/>
        </w:rPr>
      </w:pPr>
      <w:r>
        <w:rPr>
          <w:sz w:val="20"/>
          <w:szCs w:val="20"/>
        </w:rPr>
        <w:t xml:space="preserve">Wykonawca jako podmiot profesjonalny ma obowiązek sprawdzania komunikatów </w:t>
      </w:r>
    </w:p>
    <w:p w14:paraId="000000BF" w14:textId="7A540DA1" w:rsidR="002512D1" w:rsidRDefault="005E53A6" w:rsidP="00DE1A6D">
      <w:pPr>
        <w:pBdr>
          <w:top w:val="nil"/>
          <w:left w:val="nil"/>
          <w:bottom w:val="nil"/>
          <w:right w:val="nil"/>
          <w:between w:val="nil"/>
        </w:pBdr>
        <w:spacing w:line="320" w:lineRule="auto"/>
        <w:ind w:left="720"/>
        <w:jc w:val="both"/>
        <w:rPr>
          <w:sz w:val="20"/>
          <w:szCs w:val="20"/>
        </w:rPr>
      </w:pPr>
      <w:r>
        <w:rPr>
          <w:sz w:val="20"/>
          <w:szCs w:val="20"/>
        </w:rPr>
        <w:t>i wiadomości bezpośrednio na platformazakupowa.pl przesłanych przez zamawiającego, gdyż system powiadomień może ulec awarii lub powiadomienie może trafić do folderu SPAM.</w:t>
      </w:r>
    </w:p>
    <w:p w14:paraId="059BC756" w14:textId="77777777" w:rsidR="00DE1A6D" w:rsidRDefault="005E53A6">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w:t>
      </w:r>
    </w:p>
    <w:p w14:paraId="000000C0" w14:textId="443AECCF" w:rsidR="002512D1" w:rsidRDefault="005E53A6" w:rsidP="00DE1A6D">
      <w:pPr>
        <w:pBdr>
          <w:top w:val="nil"/>
          <w:left w:val="nil"/>
          <w:bottom w:val="nil"/>
          <w:right w:val="nil"/>
          <w:between w:val="nil"/>
        </w:pBdr>
        <w:spacing w:line="320" w:lineRule="auto"/>
        <w:ind w:left="720"/>
        <w:jc w:val="both"/>
        <w:rPr>
          <w:sz w:val="20"/>
          <w:szCs w:val="20"/>
        </w:rPr>
      </w:pPr>
      <w:r>
        <w:rPr>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000000C1" w14:textId="77777777" w:rsidR="002512D1" w:rsidRDefault="005E53A6">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2" w14:textId="77777777" w:rsidR="002512D1" w:rsidRDefault="005E53A6">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2512D1" w:rsidRDefault="005E53A6">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4" w14:textId="77777777" w:rsidR="002512D1" w:rsidRDefault="005E53A6">
      <w:pPr>
        <w:numPr>
          <w:ilvl w:val="1"/>
          <w:numId w:val="17"/>
        </w:numPr>
        <w:spacing w:line="320" w:lineRule="auto"/>
        <w:jc w:val="both"/>
        <w:rPr>
          <w:sz w:val="20"/>
          <w:szCs w:val="20"/>
        </w:rPr>
      </w:pPr>
      <w:r>
        <w:rPr>
          <w:sz w:val="20"/>
          <w:szCs w:val="20"/>
        </w:rPr>
        <w:t>włączona obsługa JavaScript,</w:t>
      </w:r>
    </w:p>
    <w:p w14:paraId="000000C5" w14:textId="77777777" w:rsidR="002512D1" w:rsidRDefault="005E53A6">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6" w14:textId="77777777" w:rsidR="002512D1" w:rsidRDefault="005E53A6">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7489800B" w14:textId="77777777" w:rsidR="005F7F30" w:rsidRDefault="005E53A6">
      <w:pPr>
        <w:numPr>
          <w:ilvl w:val="1"/>
          <w:numId w:val="17"/>
        </w:numPr>
        <w:spacing w:line="320" w:lineRule="auto"/>
        <w:jc w:val="both"/>
        <w:rPr>
          <w:sz w:val="20"/>
          <w:szCs w:val="20"/>
        </w:rPr>
      </w:pPr>
      <w:r>
        <w:rPr>
          <w:sz w:val="20"/>
          <w:szCs w:val="20"/>
        </w:rPr>
        <w:t xml:space="preserve">Oznaczenie czasu odbioru danych przez platformę zakupową stanowi datę oraz </w:t>
      </w:r>
      <w:r w:rsidR="005F7F30">
        <w:rPr>
          <w:sz w:val="20"/>
          <w:szCs w:val="20"/>
        </w:rPr>
        <w:t xml:space="preserve"> </w:t>
      </w:r>
    </w:p>
    <w:p w14:paraId="3F8F51B1" w14:textId="5A0213EA" w:rsidR="005F7F30" w:rsidRDefault="005E53A6" w:rsidP="005F7F30">
      <w:pPr>
        <w:spacing w:line="320" w:lineRule="auto"/>
        <w:ind w:left="1440"/>
        <w:jc w:val="both"/>
        <w:rPr>
          <w:sz w:val="20"/>
          <w:szCs w:val="20"/>
        </w:rPr>
      </w:pPr>
      <w:r>
        <w:rPr>
          <w:sz w:val="20"/>
          <w:szCs w:val="20"/>
        </w:rPr>
        <w:t>dokładny czas (</w:t>
      </w:r>
      <w:proofErr w:type="spellStart"/>
      <w:r>
        <w:rPr>
          <w:sz w:val="20"/>
          <w:szCs w:val="20"/>
        </w:rPr>
        <w:t>hh:mm:ss</w:t>
      </w:r>
      <w:proofErr w:type="spellEnd"/>
      <w:r>
        <w:rPr>
          <w:sz w:val="20"/>
          <w:szCs w:val="20"/>
        </w:rPr>
        <w:t xml:space="preserve">) generowany wg. czasu lokalnego serwera </w:t>
      </w:r>
      <w:r w:rsidR="005F7F30">
        <w:rPr>
          <w:sz w:val="20"/>
          <w:szCs w:val="20"/>
        </w:rPr>
        <w:t xml:space="preserve"> </w:t>
      </w:r>
    </w:p>
    <w:p w14:paraId="000000C7" w14:textId="783DC3B2" w:rsidR="002512D1" w:rsidRDefault="005E53A6" w:rsidP="005F7F30">
      <w:pPr>
        <w:spacing w:line="320" w:lineRule="auto"/>
        <w:ind w:left="1440"/>
        <w:jc w:val="both"/>
        <w:rPr>
          <w:sz w:val="20"/>
          <w:szCs w:val="20"/>
        </w:rPr>
      </w:pPr>
      <w:r>
        <w:rPr>
          <w:sz w:val="20"/>
          <w:szCs w:val="20"/>
        </w:rPr>
        <w:t>synchronizowanego z zegarem Głównego Urzędu Miar.</w:t>
      </w:r>
    </w:p>
    <w:p w14:paraId="1CC2E3D5" w14:textId="77777777" w:rsidR="005F7F30" w:rsidRDefault="005E53A6">
      <w:pPr>
        <w:numPr>
          <w:ilvl w:val="0"/>
          <w:numId w:val="21"/>
        </w:numPr>
        <w:pBdr>
          <w:top w:val="nil"/>
          <w:left w:val="nil"/>
          <w:bottom w:val="nil"/>
          <w:right w:val="nil"/>
          <w:between w:val="nil"/>
        </w:pBdr>
        <w:spacing w:line="320" w:lineRule="auto"/>
        <w:jc w:val="both"/>
        <w:rPr>
          <w:sz w:val="20"/>
          <w:szCs w:val="20"/>
        </w:rPr>
      </w:pPr>
      <w:r>
        <w:rPr>
          <w:sz w:val="20"/>
          <w:szCs w:val="20"/>
        </w:rPr>
        <w:t xml:space="preserve">Wykonawca, przystępując do niniejszego postępowania o udzielenie zamówienia </w:t>
      </w:r>
      <w:r w:rsidR="005F7F30">
        <w:rPr>
          <w:sz w:val="20"/>
          <w:szCs w:val="20"/>
        </w:rPr>
        <w:t xml:space="preserve"> </w:t>
      </w:r>
    </w:p>
    <w:p w14:paraId="000000C8" w14:textId="7BAB2476" w:rsidR="002512D1" w:rsidRDefault="005E53A6" w:rsidP="005F7F30">
      <w:pPr>
        <w:pBdr>
          <w:top w:val="nil"/>
          <w:left w:val="nil"/>
          <w:bottom w:val="nil"/>
          <w:right w:val="nil"/>
          <w:between w:val="nil"/>
        </w:pBdr>
        <w:spacing w:line="320" w:lineRule="auto"/>
        <w:ind w:left="720"/>
        <w:jc w:val="both"/>
        <w:rPr>
          <w:sz w:val="20"/>
          <w:szCs w:val="20"/>
        </w:rPr>
      </w:pPr>
      <w:r>
        <w:rPr>
          <w:sz w:val="20"/>
          <w:szCs w:val="20"/>
        </w:rPr>
        <w:t>publicznego:</w:t>
      </w:r>
    </w:p>
    <w:p w14:paraId="6FA2CB02" w14:textId="77777777" w:rsidR="005F7F30" w:rsidRDefault="005E53A6">
      <w:pPr>
        <w:numPr>
          <w:ilvl w:val="1"/>
          <w:numId w:val="17"/>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w:t>
      </w:r>
      <w:r w:rsidR="005F7F30">
        <w:rPr>
          <w:sz w:val="20"/>
          <w:szCs w:val="20"/>
        </w:rPr>
        <w:t xml:space="preserve"> </w:t>
      </w:r>
    </w:p>
    <w:p w14:paraId="000000C9" w14:textId="53530D94" w:rsidR="002512D1" w:rsidRDefault="005E53A6" w:rsidP="005F7F30">
      <w:pPr>
        <w:spacing w:line="320" w:lineRule="auto"/>
        <w:ind w:left="1440"/>
        <w:jc w:val="both"/>
        <w:rPr>
          <w:sz w:val="20"/>
          <w:szCs w:val="20"/>
        </w:rPr>
      </w:pPr>
      <w:r>
        <w:rPr>
          <w:sz w:val="20"/>
          <w:szCs w:val="20"/>
        </w:rPr>
        <w:lastRenderedPageBreak/>
        <w:t xml:space="preserve">zamieszczonym na stronie internetowej </w:t>
      </w:r>
      <w:hyperlink r:id="rId17">
        <w:r>
          <w:rPr>
            <w:sz w:val="20"/>
            <w:szCs w:val="20"/>
          </w:rPr>
          <w:t>pod linkiem</w:t>
        </w:r>
      </w:hyperlink>
      <w:r>
        <w:rPr>
          <w:sz w:val="20"/>
          <w:szCs w:val="20"/>
        </w:rPr>
        <w:t xml:space="preserve">  w zakładce „Regulamin" oraz uznaje go za wiążący,</w:t>
      </w:r>
    </w:p>
    <w:p w14:paraId="000000CA" w14:textId="77777777" w:rsidR="002512D1" w:rsidRDefault="005E53A6">
      <w:pPr>
        <w:numPr>
          <w:ilvl w:val="1"/>
          <w:numId w:val="17"/>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239B8E61" w14:textId="77777777" w:rsidR="00DE1A6D" w:rsidRPr="00DE1A6D" w:rsidRDefault="005E53A6" w:rsidP="001E0799">
      <w:pPr>
        <w:numPr>
          <w:ilvl w:val="0"/>
          <w:numId w:val="21"/>
        </w:numPr>
        <w:pBdr>
          <w:top w:val="nil"/>
          <w:left w:val="nil"/>
          <w:bottom w:val="nil"/>
          <w:right w:val="nil"/>
          <w:between w:val="nil"/>
        </w:pBdr>
        <w:spacing w:line="319" w:lineRule="auto"/>
        <w:ind w:left="714" w:hanging="357"/>
        <w:jc w:val="both"/>
        <w:rPr>
          <w:rFonts w:ascii="Calibri" w:eastAsia="Calibri" w:hAnsi="Calibri" w:cs="Calibri"/>
          <w:sz w:val="20"/>
          <w:szCs w:val="20"/>
        </w:rPr>
      </w:pPr>
      <w:r>
        <w:rPr>
          <w:b/>
          <w:sz w:val="20"/>
          <w:szCs w:val="20"/>
        </w:rPr>
        <w:t xml:space="preserve">Zamawiający nie ponosi odpowiedzialności za złożenie oferty w sposób niezgodny </w:t>
      </w:r>
    </w:p>
    <w:p w14:paraId="58851F25" w14:textId="77777777" w:rsidR="005F7F30" w:rsidRDefault="005E53A6" w:rsidP="00DE1A6D">
      <w:pPr>
        <w:pBdr>
          <w:top w:val="nil"/>
          <w:left w:val="nil"/>
          <w:bottom w:val="nil"/>
          <w:right w:val="nil"/>
          <w:between w:val="nil"/>
        </w:pBdr>
        <w:spacing w:line="319" w:lineRule="auto"/>
        <w:ind w:left="714"/>
        <w:jc w:val="both"/>
        <w:rPr>
          <w:sz w:val="20"/>
          <w:szCs w:val="20"/>
        </w:rPr>
      </w:pPr>
      <w:r>
        <w:rPr>
          <w:b/>
          <w:sz w:val="20"/>
          <w:szCs w:val="20"/>
        </w:rPr>
        <w:t xml:space="preserve">z Instrukcją korzystania z </w:t>
      </w:r>
      <w:hyperlink r:id="rId19">
        <w:r>
          <w:rPr>
            <w:b/>
            <w:color w:val="1155CC"/>
            <w:sz w:val="20"/>
            <w:szCs w:val="20"/>
            <w:u w:val="single"/>
          </w:rPr>
          <w:t>platformazakupowa.pl</w:t>
        </w:r>
      </w:hyperlink>
      <w:r>
        <w:rPr>
          <w:sz w:val="20"/>
          <w:szCs w:val="20"/>
        </w:rPr>
        <w:t xml:space="preserve">, w szczególności za sytuację, gdy </w:t>
      </w:r>
      <w:r w:rsidR="005F7F30">
        <w:rPr>
          <w:sz w:val="20"/>
          <w:szCs w:val="20"/>
        </w:rPr>
        <w:t xml:space="preserve"> </w:t>
      </w:r>
    </w:p>
    <w:p w14:paraId="000000CB" w14:textId="0608BE9D" w:rsidR="002512D1" w:rsidRDefault="005E53A6" w:rsidP="00DE1A6D">
      <w:pPr>
        <w:pBdr>
          <w:top w:val="nil"/>
          <w:left w:val="nil"/>
          <w:bottom w:val="nil"/>
          <w:right w:val="nil"/>
          <w:between w:val="nil"/>
        </w:pBdr>
        <w:spacing w:line="319" w:lineRule="auto"/>
        <w:ind w:left="714"/>
        <w:jc w:val="both"/>
        <w:rPr>
          <w:rFonts w:ascii="Calibri" w:eastAsia="Calibri" w:hAnsi="Calibri" w:cs="Calibri"/>
          <w:sz w:val="20"/>
          <w:szCs w:val="20"/>
        </w:rPr>
      </w:pPr>
      <w:r>
        <w:rPr>
          <w:sz w:val="20"/>
          <w:szCs w:val="20"/>
        </w:rPr>
        <w:t>zamawiający zapozna się z treścią oferty przed upływem terminu składania ofert (np. złożenie oferty w zakładce „Wyślij</w:t>
      </w:r>
      <w:r w:rsidR="001E0799">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3E71C234" w14:textId="77777777" w:rsidR="00DE1A6D" w:rsidRDefault="005E53A6">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t>
      </w:r>
    </w:p>
    <w:p w14:paraId="5EF5A54E" w14:textId="77777777" w:rsidR="005F7F30" w:rsidRDefault="005E53A6" w:rsidP="005F7F30">
      <w:pPr>
        <w:pBdr>
          <w:top w:val="nil"/>
          <w:left w:val="nil"/>
          <w:bottom w:val="nil"/>
          <w:right w:val="nil"/>
          <w:between w:val="nil"/>
        </w:pBdr>
        <w:spacing w:line="320" w:lineRule="auto"/>
        <w:ind w:left="720"/>
        <w:jc w:val="both"/>
        <w:rPr>
          <w:sz w:val="20"/>
          <w:szCs w:val="20"/>
        </w:rPr>
      </w:pPr>
      <w:r>
        <w:rPr>
          <w:sz w:val="20"/>
          <w:szCs w:val="20"/>
        </w:rPr>
        <w:t xml:space="preserve">w szczególności logowania, składania wniosków o wyjaśnienie treści SWZ, składania ofert </w:t>
      </w:r>
      <w:r w:rsidR="005F7F30">
        <w:rPr>
          <w:sz w:val="20"/>
          <w:szCs w:val="20"/>
        </w:rPr>
        <w:t xml:space="preserve"> </w:t>
      </w:r>
      <w:r>
        <w:rPr>
          <w:sz w:val="20"/>
          <w:szCs w:val="20"/>
        </w:rPr>
        <w:t xml:space="preserve">oraz innych czynności podejmowanych w niniejszym postępowaniu przy użyciu </w:t>
      </w:r>
      <w:r w:rsidR="005F7F30">
        <w:rPr>
          <w:sz w:val="20"/>
          <w:szCs w:val="20"/>
        </w:rPr>
        <w:t xml:space="preserve"> </w:t>
      </w:r>
    </w:p>
    <w:p w14:paraId="1CA4D976" w14:textId="77777777" w:rsidR="005F7F30" w:rsidRDefault="00720F49" w:rsidP="005F7F30">
      <w:pPr>
        <w:pBdr>
          <w:top w:val="nil"/>
          <w:left w:val="nil"/>
          <w:bottom w:val="nil"/>
          <w:right w:val="nil"/>
          <w:between w:val="nil"/>
        </w:pBdr>
        <w:spacing w:line="320" w:lineRule="auto"/>
        <w:ind w:left="720"/>
        <w:jc w:val="both"/>
        <w:rPr>
          <w:sz w:val="20"/>
          <w:szCs w:val="20"/>
        </w:rPr>
      </w:pPr>
      <w:hyperlink r:id="rId21">
        <w:r w:rsidR="005E53A6">
          <w:rPr>
            <w:color w:val="1155CC"/>
            <w:sz w:val="20"/>
            <w:szCs w:val="20"/>
            <w:u w:val="single"/>
          </w:rPr>
          <w:t>platformazakupowa.pl</w:t>
        </w:r>
      </w:hyperlink>
      <w:r w:rsidR="005E53A6">
        <w:rPr>
          <w:sz w:val="20"/>
          <w:szCs w:val="20"/>
        </w:rPr>
        <w:t xml:space="preserve"> znajdują się w zakładce „Instrukcje dla Wykonawców" na stronie </w:t>
      </w:r>
      <w:r w:rsidR="005F7F30">
        <w:rPr>
          <w:sz w:val="20"/>
          <w:szCs w:val="20"/>
        </w:rPr>
        <w:t xml:space="preserve"> </w:t>
      </w:r>
    </w:p>
    <w:p w14:paraId="000000CC" w14:textId="7B374580" w:rsidR="002512D1" w:rsidRDefault="005E53A6" w:rsidP="005F7F30">
      <w:pPr>
        <w:pBdr>
          <w:top w:val="nil"/>
          <w:left w:val="nil"/>
          <w:bottom w:val="nil"/>
          <w:right w:val="nil"/>
          <w:between w:val="nil"/>
        </w:pBdr>
        <w:spacing w:line="320" w:lineRule="auto"/>
        <w:ind w:left="720"/>
        <w:jc w:val="both"/>
        <w:rPr>
          <w:sz w:val="20"/>
          <w:szCs w:val="20"/>
        </w:rPr>
      </w:pPr>
      <w:r>
        <w:rPr>
          <w:sz w:val="20"/>
          <w:szCs w:val="20"/>
        </w:rPr>
        <w:t xml:space="preserve">internetowej pod adresem: </w:t>
      </w:r>
      <w:hyperlink r:id="rId22">
        <w:r>
          <w:rPr>
            <w:color w:val="1155CC"/>
            <w:sz w:val="20"/>
            <w:szCs w:val="20"/>
            <w:u w:val="single"/>
          </w:rPr>
          <w:t>https://platformazakupowa.pl/strona/45-instrukcje</w:t>
        </w:r>
      </w:hyperlink>
    </w:p>
    <w:p w14:paraId="000000CD" w14:textId="77777777" w:rsidR="002512D1" w:rsidRDefault="005E53A6">
      <w:pPr>
        <w:pStyle w:val="Nagwek2"/>
        <w:spacing w:before="240" w:after="240"/>
      </w:pPr>
      <w:bookmarkStart w:id="13" w:name="_rq2udys4csh9" w:colFirst="0" w:colLast="0"/>
      <w:bookmarkEnd w:id="13"/>
      <w:r>
        <w:t>XIV. Opis sposobu przygotowania ofert oraz dokumentów wymaganych przez Zamawiającego w SWZ</w:t>
      </w:r>
    </w:p>
    <w:p w14:paraId="000000CE" w14:textId="77777777" w:rsidR="002512D1" w:rsidRDefault="005E53A6" w:rsidP="001E0799">
      <w:pPr>
        <w:numPr>
          <w:ilvl w:val="0"/>
          <w:numId w:val="38"/>
        </w:numPr>
        <w:ind w:left="714" w:hanging="357"/>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12724433" w14:textId="77777777" w:rsidR="005F7F30" w:rsidRDefault="005E53A6">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w:t>
      </w:r>
    </w:p>
    <w:p w14:paraId="2B3C4D9B" w14:textId="44AF2661" w:rsidR="00C31F9E" w:rsidRDefault="005E53A6" w:rsidP="005F7F30">
      <w:pPr>
        <w:pStyle w:val="Nagwek5"/>
        <w:spacing w:before="0" w:after="0"/>
        <w:ind w:left="720"/>
        <w:jc w:val="both"/>
        <w:rPr>
          <w:color w:val="000000"/>
          <w:sz w:val="20"/>
          <w:szCs w:val="20"/>
        </w:rPr>
      </w:pPr>
      <w:r>
        <w:rPr>
          <w:color w:val="000000"/>
          <w:sz w:val="20"/>
          <w:szCs w:val="20"/>
        </w:rPr>
        <w:t xml:space="preserve">o udzielenie zamówienia publicznego albo podwykonawca, w zakresie dokumentów, które </w:t>
      </w:r>
      <w:r w:rsidR="00C31F9E">
        <w:rPr>
          <w:color w:val="000000"/>
          <w:sz w:val="20"/>
          <w:szCs w:val="20"/>
        </w:rPr>
        <w:t xml:space="preserve"> </w:t>
      </w:r>
    </w:p>
    <w:p w14:paraId="3724585B" w14:textId="77777777" w:rsidR="00C31F9E" w:rsidRDefault="005E53A6" w:rsidP="00C31F9E">
      <w:pPr>
        <w:pStyle w:val="Nagwek5"/>
        <w:spacing w:before="0" w:after="0"/>
        <w:ind w:left="720"/>
        <w:jc w:val="both"/>
        <w:rPr>
          <w:color w:val="000000"/>
          <w:sz w:val="20"/>
          <w:szCs w:val="20"/>
        </w:rPr>
      </w:pPr>
      <w:r>
        <w:rPr>
          <w:color w:val="000000"/>
          <w:sz w:val="20"/>
          <w:szCs w:val="20"/>
        </w:rPr>
        <w:t xml:space="preserve">każdego z nich dotyczą. Poprzez oryginał należy rozumieć dokument podpisany </w:t>
      </w:r>
      <w:r w:rsidR="00C31F9E">
        <w:rPr>
          <w:color w:val="000000"/>
          <w:sz w:val="20"/>
          <w:szCs w:val="20"/>
        </w:rPr>
        <w:t xml:space="preserve"> </w:t>
      </w:r>
    </w:p>
    <w:p w14:paraId="29221F77" w14:textId="77777777" w:rsidR="00C31F9E" w:rsidRDefault="005E53A6" w:rsidP="00C31F9E">
      <w:pPr>
        <w:pStyle w:val="Nagwek5"/>
        <w:spacing w:before="0" w:after="0"/>
        <w:ind w:left="720"/>
        <w:jc w:val="both"/>
        <w:rPr>
          <w:color w:val="000000"/>
          <w:sz w:val="20"/>
          <w:szCs w:val="20"/>
        </w:rPr>
      </w:pP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sidR="00C31F9E">
        <w:rPr>
          <w:color w:val="000000"/>
          <w:sz w:val="20"/>
          <w:szCs w:val="20"/>
        </w:rPr>
        <w:t xml:space="preserve"> </w:t>
      </w:r>
    </w:p>
    <w:p w14:paraId="000000CF" w14:textId="1D1DD0E1" w:rsidR="002512D1" w:rsidRDefault="005E53A6" w:rsidP="00C31F9E">
      <w:pPr>
        <w:pStyle w:val="Nagwek5"/>
        <w:spacing w:before="0" w:after="0"/>
        <w:ind w:left="720"/>
        <w:jc w:val="both"/>
        <w:rPr>
          <w:color w:val="000000"/>
          <w:sz w:val="20"/>
          <w:szCs w:val="20"/>
        </w:rPr>
      </w:pP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Pr>
          <w:color w:val="000000"/>
          <w:sz w:val="20"/>
          <w:szCs w:val="20"/>
          <w:vertAlign w:val="superscript"/>
        </w:rPr>
        <w:footnoteReference w:id="1"/>
      </w:r>
    </w:p>
    <w:p w14:paraId="000000D0" w14:textId="77777777" w:rsidR="002512D1" w:rsidRDefault="005E53A6">
      <w:pPr>
        <w:numPr>
          <w:ilvl w:val="0"/>
          <w:numId w:val="38"/>
        </w:numPr>
        <w:pBdr>
          <w:top w:val="nil"/>
          <w:left w:val="nil"/>
          <w:bottom w:val="nil"/>
          <w:right w:val="nil"/>
          <w:between w:val="nil"/>
        </w:pBdr>
        <w:jc w:val="both"/>
        <w:rPr>
          <w:sz w:val="20"/>
          <w:szCs w:val="20"/>
        </w:rPr>
      </w:pPr>
      <w:r>
        <w:rPr>
          <w:sz w:val="20"/>
          <w:szCs w:val="20"/>
        </w:rPr>
        <w:t>Oferta powinna być:</w:t>
      </w:r>
    </w:p>
    <w:p w14:paraId="000000D1" w14:textId="77777777" w:rsidR="002512D1" w:rsidRDefault="005E53A6">
      <w:pPr>
        <w:numPr>
          <w:ilvl w:val="1"/>
          <w:numId w:val="37"/>
        </w:numPr>
        <w:spacing w:line="320" w:lineRule="auto"/>
        <w:jc w:val="both"/>
        <w:rPr>
          <w:sz w:val="20"/>
          <w:szCs w:val="20"/>
        </w:rPr>
      </w:pPr>
      <w:r>
        <w:rPr>
          <w:sz w:val="20"/>
          <w:szCs w:val="20"/>
        </w:rPr>
        <w:t>sporządzona na podstawie załączników niniejszej SWZ w języku polskim,</w:t>
      </w:r>
    </w:p>
    <w:p w14:paraId="0E602684" w14:textId="77777777" w:rsidR="005F7F30" w:rsidRDefault="005E53A6">
      <w:pPr>
        <w:numPr>
          <w:ilvl w:val="1"/>
          <w:numId w:val="37"/>
        </w:numPr>
        <w:spacing w:line="320" w:lineRule="auto"/>
        <w:jc w:val="both"/>
        <w:rPr>
          <w:sz w:val="20"/>
          <w:szCs w:val="20"/>
        </w:rPr>
      </w:pPr>
      <w:r>
        <w:rPr>
          <w:sz w:val="20"/>
          <w:szCs w:val="20"/>
        </w:rPr>
        <w:t xml:space="preserve">złożona przy użyciu środków komunikacji elektronicznej tzn. za pośrednictwem </w:t>
      </w:r>
      <w:r w:rsidR="005F7F30">
        <w:rPr>
          <w:sz w:val="20"/>
          <w:szCs w:val="20"/>
        </w:rPr>
        <w:t xml:space="preserve"> </w:t>
      </w:r>
    </w:p>
    <w:p w14:paraId="000000D2" w14:textId="19B2502D" w:rsidR="002512D1" w:rsidRDefault="00720F49" w:rsidP="005F7F30">
      <w:pPr>
        <w:spacing w:line="320" w:lineRule="auto"/>
        <w:ind w:left="1440"/>
        <w:jc w:val="both"/>
        <w:rPr>
          <w:sz w:val="20"/>
          <w:szCs w:val="20"/>
        </w:rPr>
      </w:pPr>
      <w:hyperlink r:id="rId23">
        <w:r w:rsidR="005E53A6">
          <w:rPr>
            <w:color w:val="1155CC"/>
            <w:sz w:val="20"/>
            <w:szCs w:val="20"/>
            <w:u w:val="single"/>
          </w:rPr>
          <w:t>platformazakupowa.pl</w:t>
        </w:r>
      </w:hyperlink>
      <w:r w:rsidR="005E53A6">
        <w:rPr>
          <w:sz w:val="20"/>
          <w:szCs w:val="20"/>
        </w:rPr>
        <w:t>,</w:t>
      </w:r>
    </w:p>
    <w:p w14:paraId="1BE30781" w14:textId="77777777" w:rsidR="00C31F9E" w:rsidRPr="00C31F9E" w:rsidRDefault="005E53A6">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r w:rsidR="00C31F9E">
        <w:rPr>
          <w:b/>
          <w:sz w:val="20"/>
          <w:szCs w:val="20"/>
        </w:rPr>
        <w:t xml:space="preserve"> </w:t>
      </w:r>
    </w:p>
    <w:p w14:paraId="74A83C20" w14:textId="77777777" w:rsidR="00C31F9E" w:rsidRDefault="00720F49" w:rsidP="00C31F9E">
      <w:pPr>
        <w:spacing w:line="320" w:lineRule="auto"/>
        <w:ind w:left="1440"/>
        <w:jc w:val="both"/>
        <w:rPr>
          <w:sz w:val="20"/>
          <w:szCs w:val="20"/>
        </w:rPr>
      </w:pPr>
      <w:hyperlink r:id="rId25">
        <w:r w:rsidR="005E53A6">
          <w:rPr>
            <w:b/>
            <w:color w:val="1155CC"/>
            <w:sz w:val="20"/>
            <w:szCs w:val="20"/>
            <w:u w:val="single"/>
          </w:rPr>
          <w:t>podpisem zaufanym</w:t>
        </w:r>
      </w:hyperlink>
      <w:r w:rsidR="005E53A6">
        <w:rPr>
          <w:sz w:val="20"/>
          <w:szCs w:val="20"/>
        </w:rPr>
        <w:t xml:space="preserve"> lub </w:t>
      </w:r>
      <w:r w:rsidR="005E53A6">
        <w:rPr>
          <w:b/>
          <w:sz w:val="20"/>
          <w:szCs w:val="20"/>
        </w:rPr>
        <w:t xml:space="preserve">elektronicznym </w:t>
      </w:r>
      <w:hyperlink r:id="rId26">
        <w:r w:rsidR="005E53A6">
          <w:rPr>
            <w:b/>
            <w:color w:val="1155CC"/>
            <w:sz w:val="20"/>
            <w:szCs w:val="20"/>
            <w:u w:val="single"/>
          </w:rPr>
          <w:t>podpisem osobistym</w:t>
        </w:r>
      </w:hyperlink>
      <w:r w:rsidR="005E53A6">
        <w:rPr>
          <w:sz w:val="20"/>
          <w:szCs w:val="20"/>
        </w:rPr>
        <w:t xml:space="preserve"> przez osobę/osoby </w:t>
      </w:r>
      <w:r w:rsidR="00C31F9E">
        <w:rPr>
          <w:sz w:val="20"/>
          <w:szCs w:val="20"/>
        </w:rPr>
        <w:t xml:space="preserve"> </w:t>
      </w:r>
    </w:p>
    <w:p w14:paraId="000000D3" w14:textId="75177D00" w:rsidR="002512D1" w:rsidRDefault="005E53A6" w:rsidP="00C31F9E">
      <w:pPr>
        <w:spacing w:line="320" w:lineRule="auto"/>
        <w:ind w:left="1440"/>
        <w:jc w:val="both"/>
        <w:rPr>
          <w:rFonts w:ascii="Calibri" w:eastAsia="Calibri" w:hAnsi="Calibri" w:cs="Calibri"/>
          <w:sz w:val="20"/>
          <w:szCs w:val="20"/>
        </w:rPr>
      </w:pPr>
      <w:r>
        <w:rPr>
          <w:sz w:val="20"/>
          <w:szCs w:val="20"/>
        </w:rPr>
        <w:t>upoważnioną/upoważnione.</w:t>
      </w:r>
    </w:p>
    <w:p w14:paraId="000000D4" w14:textId="77777777" w:rsidR="002512D1" w:rsidRDefault="005E53A6" w:rsidP="005F7F30">
      <w:pPr>
        <w:numPr>
          <w:ilvl w:val="0"/>
          <w:numId w:val="38"/>
        </w:numPr>
        <w:pBdr>
          <w:top w:val="nil"/>
          <w:left w:val="nil"/>
          <w:bottom w:val="nil"/>
          <w:right w:val="nil"/>
          <w:between w:val="nil"/>
        </w:pBdr>
        <w:ind w:left="714" w:hanging="357"/>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5" w14:textId="77777777" w:rsidR="002512D1" w:rsidRDefault="005E53A6">
      <w:pPr>
        <w:numPr>
          <w:ilvl w:val="0"/>
          <w:numId w:val="38"/>
        </w:numPr>
        <w:pBdr>
          <w:top w:val="nil"/>
          <w:left w:val="nil"/>
          <w:bottom w:val="nil"/>
          <w:right w:val="nil"/>
          <w:between w:val="nil"/>
        </w:pBdr>
        <w:jc w:val="both"/>
        <w:rPr>
          <w:sz w:val="20"/>
          <w:szCs w:val="20"/>
        </w:rPr>
      </w:pPr>
      <w:r>
        <w:rPr>
          <w:sz w:val="20"/>
          <w:szCs w:val="20"/>
        </w:rPr>
        <w:lastRenderedPageBreak/>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8317306" w14:textId="77777777" w:rsidR="00FF44CC" w:rsidRDefault="005E53A6">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p>
    <w:p w14:paraId="000000D6" w14:textId="6C165138" w:rsidR="002512D1" w:rsidRDefault="005E53A6" w:rsidP="00FF44CC">
      <w:pPr>
        <w:pBdr>
          <w:top w:val="nil"/>
          <w:left w:val="nil"/>
          <w:bottom w:val="nil"/>
          <w:right w:val="nil"/>
          <w:between w:val="nil"/>
        </w:pBdr>
        <w:ind w:left="720"/>
        <w:jc w:val="both"/>
        <w:rPr>
          <w:sz w:val="20"/>
          <w:szCs w:val="20"/>
        </w:rPr>
      </w:pPr>
      <w:r>
        <w:rPr>
          <w:sz w:val="20"/>
          <w:szCs w:val="20"/>
        </w:rPr>
        <w:t>w formularzu składania oferty znajduje się miejsce wyznaczone do dołączenia części oferty stanowiącej tajemnicę przedsiębiorstwa.</w:t>
      </w:r>
    </w:p>
    <w:p w14:paraId="000000D7" w14:textId="77777777" w:rsidR="002512D1" w:rsidRDefault="005E53A6">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2512D1" w:rsidRDefault="00720F49">
      <w:pPr>
        <w:spacing w:line="320" w:lineRule="auto"/>
        <w:ind w:left="720"/>
        <w:jc w:val="both"/>
        <w:rPr>
          <w:sz w:val="20"/>
          <w:szCs w:val="20"/>
        </w:rPr>
      </w:pPr>
      <w:hyperlink r:id="rId28">
        <w:r w:rsidR="005E53A6">
          <w:rPr>
            <w:color w:val="1155CC"/>
            <w:sz w:val="20"/>
            <w:szCs w:val="20"/>
            <w:u w:val="single"/>
          </w:rPr>
          <w:t>https://platformazakupowa.pl/strona/45-instrukcje</w:t>
        </w:r>
      </w:hyperlink>
    </w:p>
    <w:p w14:paraId="000000D9" w14:textId="77777777" w:rsidR="002512D1" w:rsidRDefault="005E53A6">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2512D1" w:rsidRDefault="005E53A6">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2F36B958" w14:textId="77777777" w:rsidR="00FF44CC" w:rsidRDefault="005E53A6">
      <w:pPr>
        <w:numPr>
          <w:ilvl w:val="0"/>
          <w:numId w:val="38"/>
        </w:numPr>
        <w:pBdr>
          <w:top w:val="nil"/>
          <w:left w:val="nil"/>
          <w:bottom w:val="nil"/>
          <w:right w:val="nil"/>
          <w:between w:val="nil"/>
        </w:pBdr>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t>
      </w:r>
    </w:p>
    <w:p w14:paraId="000000DB" w14:textId="6171434D" w:rsidR="002512D1" w:rsidRDefault="005E53A6" w:rsidP="00FF44CC">
      <w:pPr>
        <w:pBdr>
          <w:top w:val="nil"/>
          <w:left w:val="nil"/>
          <w:bottom w:val="nil"/>
          <w:right w:val="nil"/>
          <w:between w:val="nil"/>
        </w:pBdr>
        <w:ind w:left="720"/>
        <w:jc w:val="both"/>
        <w:rPr>
          <w:sz w:val="20"/>
          <w:szCs w:val="20"/>
        </w:rPr>
      </w:pPr>
      <w:r>
        <w:rPr>
          <w:sz w:val="20"/>
          <w:szCs w:val="20"/>
        </w:rPr>
        <w:t>w innym języku niż dopuszczony, Wykonawca zobowiązany jest załączyć tłumaczenie na język polski.</w:t>
      </w:r>
    </w:p>
    <w:p w14:paraId="000000DC" w14:textId="77777777" w:rsidR="002512D1" w:rsidRDefault="005E53A6">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2512D1" w:rsidRDefault="005E53A6">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512FD51C" w14:textId="77777777" w:rsidR="00FF44CC" w:rsidRPr="00FF44CC" w:rsidRDefault="005E53A6">
      <w:pPr>
        <w:numPr>
          <w:ilvl w:val="0"/>
          <w:numId w:val="38"/>
        </w:numPr>
        <w:spacing w:line="320" w:lineRule="auto"/>
        <w:jc w:val="both"/>
        <w:rPr>
          <w:rFonts w:ascii="Calibri" w:eastAsia="Calibri" w:hAnsi="Calibri" w:cs="Calibri"/>
          <w:sz w:val="20"/>
          <w:szCs w:val="20"/>
        </w:rPr>
      </w:pPr>
      <w:r>
        <w:rPr>
          <w:b/>
          <w:sz w:val="20"/>
          <w:szCs w:val="20"/>
        </w:rPr>
        <w:t xml:space="preserve">Rozszerzenia plików wykorzystywanych przez Wykonawców muszą być zgodne </w:t>
      </w:r>
    </w:p>
    <w:p w14:paraId="6FE6398A" w14:textId="77777777" w:rsidR="005F7F30" w:rsidRDefault="005E53A6" w:rsidP="00FF44CC">
      <w:pPr>
        <w:spacing w:line="320" w:lineRule="auto"/>
        <w:ind w:left="720"/>
        <w:jc w:val="both"/>
        <w:rPr>
          <w:sz w:val="20"/>
          <w:szCs w:val="20"/>
        </w:rPr>
      </w:pPr>
      <w:r>
        <w:rPr>
          <w:b/>
          <w:sz w:val="20"/>
          <w:szCs w:val="20"/>
        </w:rPr>
        <w:t>z</w:t>
      </w:r>
      <w:r>
        <w:rPr>
          <w:sz w:val="20"/>
          <w:szCs w:val="20"/>
        </w:rPr>
        <w:t xml:space="preserve"> Załącznikiem nr 2 do “Rozporządzenia Rady Ministrów w sprawie Krajowych Ram </w:t>
      </w:r>
      <w:r w:rsidR="005F7F30">
        <w:rPr>
          <w:sz w:val="20"/>
          <w:szCs w:val="20"/>
        </w:rPr>
        <w:t xml:space="preserve"> </w:t>
      </w:r>
    </w:p>
    <w:p w14:paraId="74F4F9CE" w14:textId="6E3A607C" w:rsidR="00FF44CC" w:rsidRDefault="005E53A6" w:rsidP="00FF44CC">
      <w:pPr>
        <w:spacing w:line="320" w:lineRule="auto"/>
        <w:ind w:left="720"/>
        <w:jc w:val="both"/>
        <w:rPr>
          <w:sz w:val="20"/>
          <w:szCs w:val="20"/>
        </w:rPr>
      </w:pPr>
      <w:r>
        <w:rPr>
          <w:sz w:val="20"/>
          <w:szCs w:val="20"/>
        </w:rPr>
        <w:t xml:space="preserve">Interoperacyjności, minimalnych wymagań dla rejestrów publicznych i wymiany informacji </w:t>
      </w:r>
    </w:p>
    <w:p w14:paraId="69BC317F" w14:textId="77777777" w:rsidR="005F7F30" w:rsidRDefault="005E53A6" w:rsidP="00FF44CC">
      <w:pPr>
        <w:spacing w:line="320" w:lineRule="auto"/>
        <w:ind w:left="720"/>
        <w:jc w:val="both"/>
        <w:rPr>
          <w:sz w:val="20"/>
          <w:szCs w:val="20"/>
        </w:rPr>
      </w:pPr>
      <w:r>
        <w:rPr>
          <w:sz w:val="20"/>
          <w:szCs w:val="20"/>
        </w:rPr>
        <w:t xml:space="preserve">w postaci elektronicznej oraz minimalnych wymagań dla systemów teleinformatycznych”, </w:t>
      </w:r>
      <w:r w:rsidR="005F7F30">
        <w:rPr>
          <w:sz w:val="20"/>
          <w:szCs w:val="20"/>
        </w:rPr>
        <w:t xml:space="preserve"> </w:t>
      </w:r>
    </w:p>
    <w:p w14:paraId="000000DE" w14:textId="73C3BE55" w:rsidR="002512D1" w:rsidRDefault="005E53A6" w:rsidP="00FF44CC">
      <w:pPr>
        <w:spacing w:line="320" w:lineRule="auto"/>
        <w:ind w:left="720"/>
        <w:jc w:val="both"/>
        <w:rPr>
          <w:rFonts w:ascii="Calibri" w:eastAsia="Calibri" w:hAnsi="Calibri" w:cs="Calibri"/>
          <w:sz w:val="20"/>
          <w:szCs w:val="20"/>
        </w:rPr>
      </w:pPr>
      <w:r>
        <w:rPr>
          <w:sz w:val="20"/>
          <w:szCs w:val="20"/>
        </w:rPr>
        <w:t>zwanego dalej Rozporządzeniem KRI.</w:t>
      </w:r>
    </w:p>
    <w:p w14:paraId="27FBE030" w14:textId="77777777" w:rsidR="0067582E" w:rsidRPr="0067582E" w:rsidRDefault="005E53A6">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 xml:space="preserve">ze </w:t>
      </w:r>
      <w:r w:rsidR="0067582E">
        <w:rPr>
          <w:b/>
          <w:sz w:val="20"/>
          <w:szCs w:val="20"/>
          <w:u w:val="single"/>
        </w:rPr>
        <w:t xml:space="preserve"> </w:t>
      </w:r>
    </w:p>
    <w:p w14:paraId="000000DF" w14:textId="04D46A4E" w:rsidR="002512D1" w:rsidRDefault="005E53A6" w:rsidP="0067582E">
      <w:pPr>
        <w:spacing w:line="320" w:lineRule="auto"/>
        <w:ind w:left="720"/>
        <w:jc w:val="both"/>
        <w:rPr>
          <w:rFonts w:ascii="Calibri" w:eastAsia="Calibri" w:hAnsi="Calibri" w:cs="Calibri"/>
          <w:sz w:val="20"/>
          <w:szCs w:val="20"/>
        </w:rPr>
      </w:pPr>
      <w:r>
        <w:rPr>
          <w:b/>
          <w:sz w:val="20"/>
          <w:szCs w:val="20"/>
          <w:u w:val="single"/>
        </w:rPr>
        <w:t>szczególnym wskazaniem na .pdf</w:t>
      </w:r>
    </w:p>
    <w:p w14:paraId="74FCCD1A" w14:textId="77777777" w:rsidR="00FF44CC" w:rsidRDefault="005E53A6">
      <w:pPr>
        <w:numPr>
          <w:ilvl w:val="0"/>
          <w:numId w:val="38"/>
        </w:numPr>
        <w:spacing w:line="320" w:lineRule="auto"/>
        <w:jc w:val="both"/>
        <w:rPr>
          <w:sz w:val="20"/>
          <w:szCs w:val="20"/>
        </w:rPr>
      </w:pPr>
      <w:r>
        <w:rPr>
          <w:sz w:val="20"/>
          <w:szCs w:val="20"/>
        </w:rPr>
        <w:t xml:space="preserve">W celu ewentualnej kompresji danych Zamawiający rekomenduje wykorzystanie jednego </w:t>
      </w:r>
    </w:p>
    <w:p w14:paraId="000000E0" w14:textId="215543AD" w:rsidR="002512D1" w:rsidRDefault="005E53A6" w:rsidP="00FF44CC">
      <w:pPr>
        <w:spacing w:line="320" w:lineRule="auto"/>
        <w:ind w:left="720"/>
        <w:jc w:val="both"/>
        <w:rPr>
          <w:sz w:val="20"/>
          <w:szCs w:val="20"/>
        </w:rPr>
      </w:pPr>
      <w:r>
        <w:rPr>
          <w:sz w:val="20"/>
          <w:szCs w:val="20"/>
        </w:rPr>
        <w:t>z rozszerzeń:</w:t>
      </w:r>
    </w:p>
    <w:p w14:paraId="000000E1" w14:textId="77777777" w:rsidR="002512D1" w:rsidRDefault="005E53A6">
      <w:pPr>
        <w:numPr>
          <w:ilvl w:val="1"/>
          <w:numId w:val="34"/>
        </w:numPr>
        <w:spacing w:line="320" w:lineRule="auto"/>
        <w:jc w:val="both"/>
        <w:rPr>
          <w:sz w:val="20"/>
          <w:szCs w:val="20"/>
        </w:rPr>
      </w:pPr>
      <w:r>
        <w:rPr>
          <w:sz w:val="20"/>
          <w:szCs w:val="20"/>
        </w:rPr>
        <w:t xml:space="preserve">.zip </w:t>
      </w:r>
    </w:p>
    <w:p w14:paraId="000000E2" w14:textId="77777777" w:rsidR="002512D1" w:rsidRDefault="005E53A6">
      <w:pPr>
        <w:numPr>
          <w:ilvl w:val="1"/>
          <w:numId w:val="34"/>
        </w:numPr>
        <w:spacing w:line="320" w:lineRule="auto"/>
        <w:jc w:val="both"/>
        <w:rPr>
          <w:sz w:val="20"/>
          <w:szCs w:val="20"/>
        </w:rPr>
      </w:pPr>
      <w:r>
        <w:rPr>
          <w:sz w:val="20"/>
          <w:szCs w:val="20"/>
        </w:rPr>
        <w:t>.7Z</w:t>
      </w:r>
    </w:p>
    <w:p w14:paraId="63FEF625" w14:textId="77777777" w:rsidR="0067582E" w:rsidRPr="0067582E" w:rsidRDefault="005E53A6">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r w:rsidR="0067582E">
        <w:rPr>
          <w:sz w:val="20"/>
          <w:szCs w:val="20"/>
        </w:rPr>
        <w:t xml:space="preserve"> </w:t>
      </w:r>
    </w:p>
    <w:p w14:paraId="000000E3" w14:textId="4735D20B" w:rsidR="002512D1" w:rsidRPr="00C31F9E" w:rsidRDefault="005E53A6" w:rsidP="0067582E">
      <w:pPr>
        <w:spacing w:line="320" w:lineRule="auto"/>
        <w:ind w:left="720"/>
        <w:jc w:val="both"/>
        <w:rPr>
          <w:rFonts w:ascii="Calibri" w:eastAsia="Calibri" w:hAnsi="Calibri" w:cs="Calibri"/>
          <w:sz w:val="20"/>
          <w:szCs w:val="20"/>
        </w:rPr>
      </w:pPr>
      <w:r>
        <w:rPr>
          <w:sz w:val="20"/>
          <w:szCs w:val="20"/>
        </w:rPr>
        <w:t>.</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C31F9E">
        <w:rPr>
          <w:b/>
          <w:sz w:val="20"/>
          <w:szCs w:val="20"/>
        </w:rPr>
        <w:t>Dokumenty złożone w takich plikach zostaną uznane za złożone nieskutecznie.</w:t>
      </w:r>
    </w:p>
    <w:p w14:paraId="000000E4" w14:textId="77777777" w:rsidR="002512D1" w:rsidRDefault="005E53A6">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5" w14:textId="77777777" w:rsidR="002512D1" w:rsidRDefault="005E53A6">
      <w:pPr>
        <w:numPr>
          <w:ilvl w:val="0"/>
          <w:numId w:val="38"/>
        </w:numPr>
        <w:spacing w:line="320" w:lineRule="auto"/>
        <w:jc w:val="both"/>
        <w:rPr>
          <w:sz w:val="20"/>
          <w:szCs w:val="20"/>
        </w:rPr>
      </w:pPr>
      <w:r>
        <w:rPr>
          <w:sz w:val="20"/>
          <w:szCs w:val="20"/>
        </w:rPr>
        <w:t>W przypadku stosowania przez wykonawcę kwalifikowanego podpisu elektronicznego:</w:t>
      </w:r>
    </w:p>
    <w:p w14:paraId="000000E6" w14:textId="77777777" w:rsidR="002512D1" w:rsidRDefault="005E53A6">
      <w:pPr>
        <w:numPr>
          <w:ilvl w:val="0"/>
          <w:numId w:val="23"/>
        </w:numPr>
        <w:spacing w:line="320" w:lineRule="auto"/>
        <w:jc w:val="both"/>
        <w:rPr>
          <w:rFonts w:ascii="Calibri" w:eastAsia="Calibri" w:hAnsi="Calibri" w:cs="Calibri"/>
          <w:sz w:val="20"/>
          <w:szCs w:val="20"/>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7" w14:textId="77777777" w:rsidR="002512D1" w:rsidRDefault="005E53A6">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8" w14:textId="77777777" w:rsidR="002512D1" w:rsidRDefault="005E53A6">
      <w:pPr>
        <w:numPr>
          <w:ilvl w:val="0"/>
          <w:numId w:val="23"/>
        </w:numPr>
        <w:spacing w:line="320" w:lineRule="auto"/>
        <w:jc w:val="both"/>
        <w:rPr>
          <w:sz w:val="20"/>
          <w:szCs w:val="20"/>
        </w:rPr>
      </w:pPr>
      <w:r>
        <w:rPr>
          <w:sz w:val="20"/>
          <w:szCs w:val="20"/>
        </w:rPr>
        <w:t>Zamawiający rekomenduje wykorzystanie podpisu z kwalifikowanym znacznikiem czasu.</w:t>
      </w:r>
    </w:p>
    <w:p w14:paraId="5F12069B" w14:textId="77777777" w:rsidR="00FF44CC" w:rsidRDefault="005E53A6">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w:t>
      </w:r>
    </w:p>
    <w:p w14:paraId="000000E9" w14:textId="51946271" w:rsidR="002512D1" w:rsidRDefault="005E53A6" w:rsidP="00FF44CC">
      <w:pPr>
        <w:spacing w:line="320" w:lineRule="auto"/>
        <w:ind w:left="720"/>
        <w:jc w:val="both"/>
        <w:rPr>
          <w:sz w:val="20"/>
          <w:szCs w:val="20"/>
        </w:rPr>
      </w:pPr>
      <w:r>
        <w:rPr>
          <w:sz w:val="20"/>
          <w:szCs w:val="20"/>
        </w:rPr>
        <w:t xml:space="preserve">i kwalifikowanym może doprowadzić do problemów w weryfikacji plików. </w:t>
      </w:r>
    </w:p>
    <w:p w14:paraId="76C7B959" w14:textId="77777777" w:rsidR="0067582E" w:rsidRDefault="005E53A6">
      <w:pPr>
        <w:numPr>
          <w:ilvl w:val="0"/>
          <w:numId w:val="38"/>
        </w:numPr>
        <w:spacing w:line="320" w:lineRule="auto"/>
        <w:jc w:val="both"/>
        <w:rPr>
          <w:sz w:val="20"/>
          <w:szCs w:val="20"/>
        </w:rPr>
      </w:pPr>
      <w:r>
        <w:rPr>
          <w:sz w:val="20"/>
          <w:szCs w:val="20"/>
        </w:rPr>
        <w:t xml:space="preserve">Zamawiający zaleca, aby Wykonawca z odpowiednim wyprzedzeniem przetestował </w:t>
      </w:r>
      <w:r w:rsidR="0067582E">
        <w:rPr>
          <w:sz w:val="20"/>
          <w:szCs w:val="20"/>
        </w:rPr>
        <w:t xml:space="preserve"> </w:t>
      </w:r>
    </w:p>
    <w:p w14:paraId="000000EA" w14:textId="671E84DD" w:rsidR="002512D1" w:rsidRDefault="005E53A6" w:rsidP="0067582E">
      <w:pPr>
        <w:spacing w:line="320" w:lineRule="auto"/>
        <w:ind w:left="720"/>
        <w:jc w:val="both"/>
        <w:rPr>
          <w:sz w:val="20"/>
          <w:szCs w:val="20"/>
        </w:rPr>
      </w:pPr>
      <w:r>
        <w:rPr>
          <w:sz w:val="20"/>
          <w:szCs w:val="20"/>
        </w:rPr>
        <w:t>możliwość prawidłowego wykorzystania wybranej metody podpisania plików oferty.</w:t>
      </w:r>
    </w:p>
    <w:p w14:paraId="000000EB" w14:textId="77777777" w:rsidR="002512D1" w:rsidRDefault="005E53A6">
      <w:pPr>
        <w:numPr>
          <w:ilvl w:val="0"/>
          <w:numId w:val="38"/>
        </w:numPr>
        <w:spacing w:line="320" w:lineRule="auto"/>
        <w:jc w:val="both"/>
        <w:rPr>
          <w:sz w:val="20"/>
          <w:szCs w:val="20"/>
        </w:rPr>
      </w:pPr>
      <w:r>
        <w:rPr>
          <w:sz w:val="20"/>
          <w:szCs w:val="20"/>
        </w:rPr>
        <w:t>Osobą składającą ofertę powinna być osoba kontaktowa podawana w dokumentacji.</w:t>
      </w:r>
    </w:p>
    <w:p w14:paraId="449165BD" w14:textId="77777777" w:rsidR="00FF44CC" w:rsidRDefault="005E53A6">
      <w:pPr>
        <w:numPr>
          <w:ilvl w:val="0"/>
          <w:numId w:val="38"/>
        </w:numPr>
        <w:spacing w:line="320" w:lineRule="auto"/>
        <w:jc w:val="both"/>
        <w:rPr>
          <w:sz w:val="20"/>
          <w:szCs w:val="20"/>
        </w:rPr>
      </w:pPr>
      <w:r>
        <w:rPr>
          <w:sz w:val="20"/>
          <w:szCs w:val="20"/>
        </w:rPr>
        <w:t xml:space="preserve">Ofertę należy przygotować z należytą starannością dla podmiotu ubiegającego się </w:t>
      </w:r>
    </w:p>
    <w:p w14:paraId="18DC041B" w14:textId="77777777" w:rsidR="0067582E" w:rsidRDefault="005E53A6" w:rsidP="00FF44CC">
      <w:pPr>
        <w:spacing w:line="320" w:lineRule="auto"/>
        <w:ind w:left="720"/>
        <w:jc w:val="both"/>
        <w:rPr>
          <w:sz w:val="20"/>
          <w:szCs w:val="20"/>
        </w:rPr>
      </w:pPr>
      <w:r>
        <w:rPr>
          <w:sz w:val="20"/>
          <w:szCs w:val="20"/>
        </w:rPr>
        <w:t xml:space="preserve">o udzielenie zamówienia publicznego i zachowaniem odpowiedniego odstępu czasu do </w:t>
      </w:r>
      <w:r w:rsidR="0067582E">
        <w:rPr>
          <w:sz w:val="20"/>
          <w:szCs w:val="20"/>
        </w:rPr>
        <w:t xml:space="preserve"> </w:t>
      </w:r>
    </w:p>
    <w:p w14:paraId="5BB8EF02" w14:textId="77777777" w:rsidR="0067582E" w:rsidRDefault="005E53A6" w:rsidP="00FF44CC">
      <w:pPr>
        <w:spacing w:line="320" w:lineRule="auto"/>
        <w:ind w:left="720"/>
        <w:jc w:val="both"/>
        <w:rPr>
          <w:sz w:val="20"/>
          <w:szCs w:val="20"/>
        </w:rPr>
      </w:pPr>
      <w:r>
        <w:rPr>
          <w:sz w:val="20"/>
          <w:szCs w:val="20"/>
        </w:rPr>
        <w:t xml:space="preserve">zakończenia przyjmowania ofert/wniosków. Sugerujemy złożenie oferty na 24 godziny przed </w:t>
      </w:r>
      <w:r w:rsidR="0067582E">
        <w:rPr>
          <w:sz w:val="20"/>
          <w:szCs w:val="20"/>
        </w:rPr>
        <w:t xml:space="preserve">   </w:t>
      </w:r>
    </w:p>
    <w:p w14:paraId="000000EC" w14:textId="60B6191C" w:rsidR="002512D1" w:rsidRDefault="005E53A6" w:rsidP="00FF44CC">
      <w:pPr>
        <w:spacing w:line="320" w:lineRule="auto"/>
        <w:ind w:left="720"/>
        <w:jc w:val="both"/>
        <w:rPr>
          <w:sz w:val="20"/>
          <w:szCs w:val="20"/>
        </w:rPr>
      </w:pPr>
      <w:r>
        <w:rPr>
          <w:sz w:val="20"/>
          <w:szCs w:val="20"/>
        </w:rPr>
        <w:t xml:space="preserve">terminem składania ofert/wniosków. </w:t>
      </w:r>
    </w:p>
    <w:p w14:paraId="000000ED" w14:textId="77777777" w:rsidR="002512D1" w:rsidRDefault="005E53A6">
      <w:pPr>
        <w:numPr>
          <w:ilvl w:val="0"/>
          <w:numId w:val="38"/>
        </w:numPr>
        <w:spacing w:line="320" w:lineRule="auto"/>
        <w:jc w:val="both"/>
        <w:rPr>
          <w:sz w:val="20"/>
          <w:szCs w:val="20"/>
        </w:rPr>
      </w:pPr>
      <w:r>
        <w:rPr>
          <w:sz w:val="20"/>
          <w:szCs w:val="20"/>
        </w:rPr>
        <w:t xml:space="preserve">Jeśli Wykonawca pakuje dokumenty np. w plik o rozszerzeniu </w:t>
      </w:r>
      <w:r w:rsidRPr="0067582E">
        <w:rPr>
          <w:b/>
          <w:sz w:val="20"/>
          <w:szCs w:val="20"/>
        </w:rPr>
        <w:t xml:space="preserve">.zip, </w:t>
      </w:r>
      <w:r>
        <w:rPr>
          <w:sz w:val="20"/>
          <w:szCs w:val="20"/>
        </w:rPr>
        <w:t xml:space="preserve">zaleca się wcześniejsze podpisanie każdego ze skompresowanych plików. </w:t>
      </w:r>
    </w:p>
    <w:p w14:paraId="7FF0B0B0" w14:textId="77777777" w:rsidR="0067582E" w:rsidRDefault="005E53A6">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 xml:space="preserve">wprowadzać jakichkolwiek zmian w plikach po podpisaniu ich </w:t>
      </w:r>
      <w:r w:rsidR="0067582E">
        <w:rPr>
          <w:sz w:val="20"/>
          <w:szCs w:val="20"/>
        </w:rPr>
        <w:t xml:space="preserve"> </w:t>
      </w:r>
    </w:p>
    <w:p w14:paraId="45709380" w14:textId="77777777" w:rsidR="0067582E" w:rsidRDefault="005E53A6" w:rsidP="0067582E">
      <w:pPr>
        <w:spacing w:line="320" w:lineRule="auto"/>
        <w:ind w:left="720"/>
        <w:jc w:val="both"/>
        <w:rPr>
          <w:sz w:val="20"/>
          <w:szCs w:val="20"/>
        </w:rPr>
      </w:pPr>
      <w:r>
        <w:rPr>
          <w:sz w:val="20"/>
          <w:szCs w:val="20"/>
        </w:rPr>
        <w:t xml:space="preserve">podpisem kwalifikowanym. Może to skutkować naruszeniem integralności plików co </w:t>
      </w:r>
      <w:r w:rsidR="0067582E">
        <w:rPr>
          <w:sz w:val="20"/>
          <w:szCs w:val="20"/>
        </w:rPr>
        <w:t xml:space="preserve"> </w:t>
      </w:r>
    </w:p>
    <w:p w14:paraId="000000EE" w14:textId="0AD763BB" w:rsidR="002512D1" w:rsidRDefault="005E53A6" w:rsidP="0067582E">
      <w:pPr>
        <w:spacing w:line="320" w:lineRule="auto"/>
        <w:ind w:left="720"/>
        <w:jc w:val="both"/>
        <w:rPr>
          <w:sz w:val="20"/>
          <w:szCs w:val="20"/>
        </w:rPr>
      </w:pPr>
      <w:r>
        <w:rPr>
          <w:sz w:val="20"/>
          <w:szCs w:val="20"/>
        </w:rPr>
        <w:t>równoważne będzie z koniecznością odrzucenia oferty.</w:t>
      </w:r>
    </w:p>
    <w:p w14:paraId="000000EF" w14:textId="77777777" w:rsidR="002512D1" w:rsidRDefault="005E53A6">
      <w:pPr>
        <w:numPr>
          <w:ilvl w:val="0"/>
          <w:numId w:val="38"/>
        </w:numPr>
        <w:spacing w:line="320" w:lineRule="auto"/>
        <w:jc w:val="both"/>
        <w:rPr>
          <w:b/>
          <w:color w:val="FF0000"/>
          <w:sz w:val="20"/>
          <w:szCs w:val="20"/>
        </w:rPr>
      </w:pPr>
      <w:r>
        <w:rPr>
          <w:b/>
          <w:color w:val="FF0000"/>
          <w:sz w:val="20"/>
          <w:szCs w:val="20"/>
          <w:u w:val="single"/>
        </w:rPr>
        <w:t>Do oferty należy załączyć:</w:t>
      </w:r>
    </w:p>
    <w:p w14:paraId="000000F0" w14:textId="23B07176" w:rsidR="002512D1" w:rsidRDefault="005E53A6">
      <w:pPr>
        <w:numPr>
          <w:ilvl w:val="0"/>
          <w:numId w:val="6"/>
        </w:numPr>
        <w:spacing w:line="320" w:lineRule="auto"/>
        <w:jc w:val="both"/>
        <w:rPr>
          <w:sz w:val="20"/>
          <w:szCs w:val="20"/>
        </w:rPr>
      </w:pPr>
      <w:r>
        <w:rPr>
          <w:sz w:val="20"/>
          <w:szCs w:val="20"/>
        </w:rPr>
        <w:t>Formularz ofertowy</w:t>
      </w:r>
      <w:r w:rsidR="002642C3">
        <w:rPr>
          <w:sz w:val="20"/>
          <w:szCs w:val="20"/>
        </w:rPr>
        <w:t xml:space="preserve"> – </w:t>
      </w:r>
      <w:r w:rsidR="002642C3" w:rsidRPr="002642C3">
        <w:rPr>
          <w:b/>
          <w:sz w:val="20"/>
          <w:szCs w:val="20"/>
        </w:rPr>
        <w:t>załącznik nr 2 do SWZ</w:t>
      </w:r>
      <w:r>
        <w:rPr>
          <w:sz w:val="20"/>
          <w:szCs w:val="20"/>
        </w:rPr>
        <w:t xml:space="preserve"> wraz z oświadczeniami o spełnianiu warunków udział w postępowaniu oraz braku podstaw do wykluczenia o treści zgodnej z </w:t>
      </w:r>
      <w:r>
        <w:rPr>
          <w:b/>
          <w:sz w:val="20"/>
          <w:szCs w:val="20"/>
        </w:rPr>
        <w:t xml:space="preserve">Załącznikiem nr </w:t>
      </w:r>
      <w:r w:rsidR="00C31F9E">
        <w:rPr>
          <w:b/>
          <w:sz w:val="20"/>
          <w:szCs w:val="20"/>
        </w:rPr>
        <w:t>3</w:t>
      </w:r>
      <w:r>
        <w:rPr>
          <w:b/>
          <w:sz w:val="20"/>
          <w:szCs w:val="20"/>
        </w:rPr>
        <w:t xml:space="preserve"> do SWZ.</w:t>
      </w:r>
    </w:p>
    <w:p w14:paraId="000000F1" w14:textId="77777777" w:rsidR="002512D1" w:rsidRDefault="005E53A6">
      <w:pPr>
        <w:numPr>
          <w:ilvl w:val="0"/>
          <w:numId w:val="6"/>
        </w:numPr>
        <w:spacing w:line="320" w:lineRule="auto"/>
        <w:jc w:val="both"/>
        <w:rPr>
          <w:sz w:val="20"/>
          <w:szCs w:val="20"/>
        </w:rPr>
      </w:pPr>
      <w:r>
        <w:rPr>
          <w:sz w:val="20"/>
          <w:szCs w:val="20"/>
        </w:rPr>
        <w:t>Pełnomocnictwo (jeśli wymagane)</w:t>
      </w:r>
    </w:p>
    <w:p w14:paraId="000000F2" w14:textId="77777777" w:rsidR="002512D1" w:rsidRDefault="005E53A6">
      <w:pPr>
        <w:numPr>
          <w:ilvl w:val="0"/>
          <w:numId w:val="6"/>
        </w:numPr>
        <w:spacing w:line="320" w:lineRule="auto"/>
        <w:jc w:val="both"/>
        <w:rPr>
          <w:sz w:val="20"/>
          <w:szCs w:val="20"/>
        </w:rPr>
      </w:pPr>
      <w:r>
        <w:rPr>
          <w:sz w:val="20"/>
          <w:szCs w:val="20"/>
        </w:rPr>
        <w:t>Zobowiązanie podmiotu trzeciego (jeśli występuje)</w:t>
      </w:r>
    </w:p>
    <w:p w14:paraId="000000F4" w14:textId="77777777" w:rsidR="002512D1" w:rsidRPr="001115D5" w:rsidRDefault="005E53A6">
      <w:pPr>
        <w:numPr>
          <w:ilvl w:val="0"/>
          <w:numId w:val="6"/>
        </w:numPr>
        <w:spacing w:line="320" w:lineRule="auto"/>
        <w:jc w:val="both"/>
        <w:rPr>
          <w:sz w:val="20"/>
          <w:szCs w:val="20"/>
        </w:rPr>
      </w:pPr>
      <w:r w:rsidRPr="001115D5">
        <w:rPr>
          <w:sz w:val="20"/>
          <w:szCs w:val="20"/>
        </w:rPr>
        <w:t>Oświadczenie na podstawie art. 117 ust. 4 PZP w przypadku wykonawców wspólnie ubiegających się o udzielenie zamówienia w zakresie wymagań określonych w Rozdziale VIII (jeśli zamawiający stawia wymagania w Rozdziale VIII)</w:t>
      </w:r>
    </w:p>
    <w:p w14:paraId="000000F5" w14:textId="07450BA5" w:rsidR="002512D1" w:rsidRDefault="005E53A6" w:rsidP="001115D5">
      <w:pPr>
        <w:ind w:left="360"/>
        <w:rPr>
          <w:sz w:val="20"/>
          <w:szCs w:val="20"/>
        </w:rPr>
      </w:pPr>
      <w:r>
        <w:rPr>
          <w:color w:val="FF9900"/>
          <w:sz w:val="20"/>
          <w:szCs w:val="20"/>
        </w:rPr>
        <w:t>..</w:t>
      </w:r>
    </w:p>
    <w:p w14:paraId="000000F6" w14:textId="77777777" w:rsidR="002512D1" w:rsidRDefault="005E53A6">
      <w:pPr>
        <w:pStyle w:val="Nagwek2"/>
        <w:spacing w:before="240" w:after="240"/>
      </w:pPr>
      <w:bookmarkStart w:id="15" w:name="_c8de4rg6s4kb" w:colFirst="0" w:colLast="0"/>
      <w:bookmarkEnd w:id="15"/>
      <w:r>
        <w:t>XV. Sposób obliczania ceny oferty</w:t>
      </w:r>
    </w:p>
    <w:p w14:paraId="000000F7" w14:textId="27033555" w:rsidR="002512D1" w:rsidRDefault="005E53A6">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B54C9F">
        <w:rPr>
          <w:b/>
          <w:sz w:val="20"/>
          <w:szCs w:val="20"/>
        </w:rPr>
        <w:t>2</w:t>
      </w:r>
      <w:r w:rsidR="00666536">
        <w:rPr>
          <w:b/>
          <w:sz w:val="20"/>
          <w:szCs w:val="20"/>
        </w:rPr>
        <w:t xml:space="preserve"> i 2a</w:t>
      </w:r>
      <w:r>
        <w:rPr>
          <w:b/>
          <w:sz w:val="20"/>
          <w:szCs w:val="20"/>
        </w:rPr>
        <w:t xml:space="preserve"> do SWZ. </w:t>
      </w:r>
    </w:p>
    <w:p w14:paraId="000000F8" w14:textId="25820161" w:rsidR="002512D1" w:rsidRDefault="005E53A6">
      <w:pPr>
        <w:numPr>
          <w:ilvl w:val="0"/>
          <w:numId w:val="7"/>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1C8D3DBD" w14:textId="77777777" w:rsidR="00FF44CC" w:rsidRDefault="005E53A6">
      <w:pPr>
        <w:numPr>
          <w:ilvl w:val="0"/>
          <w:numId w:val="7"/>
        </w:numPr>
        <w:spacing w:line="360" w:lineRule="auto"/>
        <w:ind w:left="426"/>
        <w:jc w:val="both"/>
        <w:rPr>
          <w:sz w:val="20"/>
          <w:szCs w:val="20"/>
        </w:rPr>
      </w:pPr>
      <w:r>
        <w:rPr>
          <w:sz w:val="20"/>
          <w:szCs w:val="20"/>
        </w:rPr>
        <w:t xml:space="preserve">Cena podana na Formularzu Ofertowym jest ceną ostateczną, niepodlegającą negocjacji </w:t>
      </w:r>
    </w:p>
    <w:p w14:paraId="000000F9" w14:textId="718631C1" w:rsidR="002512D1" w:rsidRDefault="005E53A6" w:rsidP="00FF44CC">
      <w:pPr>
        <w:spacing w:line="360" w:lineRule="auto"/>
        <w:ind w:left="426"/>
        <w:jc w:val="both"/>
        <w:rPr>
          <w:sz w:val="20"/>
          <w:szCs w:val="20"/>
        </w:rPr>
      </w:pPr>
      <w:r>
        <w:rPr>
          <w:sz w:val="20"/>
          <w:szCs w:val="20"/>
        </w:rPr>
        <w:t>i wyczerpującą wszelkie należności Wykonawcy wobec Zamawiającego związane z realizacją przedmiotu zamówienia.</w:t>
      </w:r>
    </w:p>
    <w:p w14:paraId="000000FA" w14:textId="77777777" w:rsidR="002512D1" w:rsidRDefault="005E53A6">
      <w:pPr>
        <w:numPr>
          <w:ilvl w:val="0"/>
          <w:numId w:val="7"/>
        </w:numPr>
        <w:spacing w:line="360" w:lineRule="auto"/>
        <w:ind w:left="426"/>
        <w:jc w:val="both"/>
        <w:rPr>
          <w:sz w:val="20"/>
          <w:szCs w:val="20"/>
        </w:rPr>
      </w:pPr>
      <w:r>
        <w:rPr>
          <w:sz w:val="20"/>
          <w:szCs w:val="20"/>
        </w:rPr>
        <w:lastRenderedPageBreak/>
        <w:t>Cena oferty powinna być wyrażona w złotych polskich (PLN) z dokładnością do dwóch miejsc po przecinku.</w:t>
      </w:r>
    </w:p>
    <w:p w14:paraId="000000FB" w14:textId="77777777" w:rsidR="002512D1" w:rsidRDefault="005E53A6">
      <w:pPr>
        <w:numPr>
          <w:ilvl w:val="0"/>
          <w:numId w:val="7"/>
        </w:numPr>
        <w:spacing w:line="360" w:lineRule="auto"/>
        <w:ind w:left="426"/>
        <w:jc w:val="both"/>
        <w:rPr>
          <w:sz w:val="20"/>
          <w:szCs w:val="20"/>
        </w:rPr>
      </w:pPr>
      <w:r>
        <w:rPr>
          <w:sz w:val="20"/>
          <w:szCs w:val="20"/>
        </w:rPr>
        <w:t>Zamawiający nie przewiduje rozliczeń w walucie obcej.</w:t>
      </w:r>
    </w:p>
    <w:p w14:paraId="442FBEDC" w14:textId="77777777" w:rsidR="00FF44CC" w:rsidRDefault="005E53A6">
      <w:pPr>
        <w:numPr>
          <w:ilvl w:val="0"/>
          <w:numId w:val="7"/>
        </w:numPr>
        <w:spacing w:line="360" w:lineRule="auto"/>
        <w:ind w:left="426"/>
        <w:jc w:val="both"/>
        <w:rPr>
          <w:sz w:val="20"/>
          <w:szCs w:val="20"/>
        </w:rPr>
      </w:pPr>
      <w:r>
        <w:rPr>
          <w:sz w:val="20"/>
          <w:szCs w:val="20"/>
        </w:rPr>
        <w:t xml:space="preserve">Wyliczona cena oferty brutto będzie służyć do porównania złożonych ofert i do rozliczenia </w:t>
      </w:r>
    </w:p>
    <w:p w14:paraId="000000FC" w14:textId="76B9E099" w:rsidR="002512D1" w:rsidRDefault="005E53A6" w:rsidP="00FF44CC">
      <w:pPr>
        <w:spacing w:line="360" w:lineRule="auto"/>
        <w:ind w:left="426"/>
        <w:jc w:val="both"/>
        <w:rPr>
          <w:sz w:val="20"/>
          <w:szCs w:val="20"/>
        </w:rPr>
      </w:pPr>
      <w:r>
        <w:rPr>
          <w:sz w:val="20"/>
          <w:szCs w:val="20"/>
        </w:rPr>
        <w:t>w trakcie realizacji zamówienia.</w:t>
      </w:r>
    </w:p>
    <w:p w14:paraId="000000FD" w14:textId="41886D7C" w:rsidR="002512D1" w:rsidRDefault="005E53A6">
      <w:pPr>
        <w:numPr>
          <w:ilvl w:val="0"/>
          <w:numId w:val="7"/>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53EA5640" w14:textId="77777777" w:rsidR="00FF44CC" w:rsidRDefault="005E53A6">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p>
    <w:p w14:paraId="000000FE" w14:textId="5744C256" w:rsidR="002512D1" w:rsidRDefault="00FF44CC">
      <w:pPr>
        <w:tabs>
          <w:tab w:val="left" w:pos="3855"/>
        </w:tabs>
        <w:spacing w:line="360" w:lineRule="auto"/>
        <w:ind w:left="826" w:hanging="409"/>
        <w:jc w:val="both"/>
        <w:rPr>
          <w:sz w:val="20"/>
          <w:szCs w:val="20"/>
        </w:rPr>
      </w:pPr>
      <w:r>
        <w:rPr>
          <w:sz w:val="20"/>
          <w:szCs w:val="20"/>
        </w:rPr>
        <w:t xml:space="preserve">       </w:t>
      </w:r>
      <w:r w:rsidR="005E53A6">
        <w:rPr>
          <w:sz w:val="20"/>
          <w:szCs w:val="20"/>
        </w:rPr>
        <w:t>u zamawiającego obowiązku podatkowego;</w:t>
      </w:r>
    </w:p>
    <w:p w14:paraId="000000FF" w14:textId="77777777" w:rsidR="002512D1" w:rsidRDefault="005E53A6">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2512D1" w:rsidRDefault="005E53A6">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2512D1" w:rsidRDefault="005E53A6">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419A254" w14:textId="77777777" w:rsidR="0067582E" w:rsidRDefault="005E53A6">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w:t>
      </w:r>
      <w:r w:rsidR="0067582E">
        <w:rPr>
          <w:sz w:val="20"/>
          <w:szCs w:val="20"/>
        </w:rPr>
        <w:t xml:space="preserve">   </w:t>
      </w:r>
    </w:p>
    <w:p w14:paraId="34DED0DF" w14:textId="77777777" w:rsidR="0067582E" w:rsidRDefault="005E53A6" w:rsidP="0067582E">
      <w:pPr>
        <w:spacing w:line="360" w:lineRule="auto"/>
        <w:ind w:left="426"/>
        <w:jc w:val="both"/>
        <w:rPr>
          <w:sz w:val="20"/>
          <w:szCs w:val="20"/>
        </w:rPr>
      </w:pPr>
      <w:r>
        <w:rPr>
          <w:sz w:val="20"/>
          <w:szCs w:val="20"/>
        </w:rPr>
        <w:t xml:space="preserve">prowadzić do powstania u Zamawiającego obowiązku podatkowego w zakresie podatku VAT. </w:t>
      </w:r>
    </w:p>
    <w:p w14:paraId="6BF63FCC" w14:textId="77777777" w:rsidR="0067582E" w:rsidRDefault="005E53A6" w:rsidP="0067582E">
      <w:pPr>
        <w:spacing w:line="360" w:lineRule="auto"/>
        <w:ind w:left="426"/>
        <w:jc w:val="both"/>
        <w:rPr>
          <w:sz w:val="20"/>
          <w:szCs w:val="20"/>
        </w:rPr>
      </w:pPr>
      <w:r>
        <w:rPr>
          <w:sz w:val="20"/>
          <w:szCs w:val="20"/>
        </w:rPr>
        <w:t xml:space="preserve">W przypadku, gdy Wykonawca zobowiązany jest złożyć oświadczenie o powstaniu </w:t>
      </w:r>
    </w:p>
    <w:p w14:paraId="03790F8E" w14:textId="77777777" w:rsidR="0067582E" w:rsidRDefault="005E53A6" w:rsidP="0067582E">
      <w:pPr>
        <w:spacing w:line="360" w:lineRule="auto"/>
        <w:ind w:left="426"/>
        <w:jc w:val="both"/>
        <w:rPr>
          <w:sz w:val="20"/>
          <w:szCs w:val="20"/>
        </w:rPr>
      </w:pPr>
      <w:r>
        <w:rPr>
          <w:sz w:val="20"/>
          <w:szCs w:val="20"/>
        </w:rPr>
        <w:t xml:space="preserve">u Zamawiającego obowiązku podatkowego, to winien odpowiednio zmodyfikować treść </w:t>
      </w:r>
      <w:r w:rsidR="0067582E">
        <w:rPr>
          <w:sz w:val="20"/>
          <w:szCs w:val="20"/>
        </w:rPr>
        <w:t xml:space="preserve"> </w:t>
      </w:r>
    </w:p>
    <w:p w14:paraId="00000102" w14:textId="56566C56" w:rsidR="002512D1" w:rsidRDefault="005E53A6" w:rsidP="0067582E">
      <w:pPr>
        <w:spacing w:line="360" w:lineRule="auto"/>
        <w:ind w:left="426"/>
        <w:jc w:val="both"/>
        <w:rPr>
          <w:sz w:val="20"/>
          <w:szCs w:val="20"/>
        </w:rPr>
      </w:pPr>
      <w:r>
        <w:rPr>
          <w:sz w:val="20"/>
          <w:szCs w:val="20"/>
        </w:rPr>
        <w:t xml:space="preserve">formularza.  </w:t>
      </w:r>
    </w:p>
    <w:p w14:paraId="00000103" w14:textId="10D09C06" w:rsidR="002512D1" w:rsidRDefault="005E53A6">
      <w:pPr>
        <w:pStyle w:val="Nagwek2"/>
        <w:spacing w:before="240" w:after="240"/>
      </w:pPr>
      <w:bookmarkStart w:id="16" w:name="_1wm6hsxsy23e" w:colFirst="0" w:colLast="0"/>
      <w:bookmarkEnd w:id="16"/>
      <w:r>
        <w:rPr>
          <w:sz w:val="26"/>
          <w:szCs w:val="26"/>
        </w:rPr>
        <w:t>XVI. Wymagania dotyczące wadium</w:t>
      </w:r>
    </w:p>
    <w:p w14:paraId="00000104" w14:textId="7B271C83" w:rsidR="002512D1" w:rsidRDefault="00B54C9F">
      <w:pPr>
        <w:numPr>
          <w:ilvl w:val="3"/>
          <w:numId w:val="31"/>
        </w:numPr>
        <w:spacing w:before="240" w:line="360" w:lineRule="auto"/>
        <w:ind w:left="284" w:hanging="426"/>
        <w:jc w:val="both"/>
        <w:rPr>
          <w:sz w:val="20"/>
          <w:szCs w:val="20"/>
        </w:rPr>
      </w:pPr>
      <w:r>
        <w:rPr>
          <w:sz w:val="20"/>
          <w:szCs w:val="20"/>
        </w:rPr>
        <w:t>Zamawiający nie wymaga</w:t>
      </w:r>
      <w:r w:rsidR="005E53A6">
        <w:rPr>
          <w:sz w:val="20"/>
          <w:szCs w:val="20"/>
        </w:rPr>
        <w:t xml:space="preserve"> zabezpieczenia oferty wadium</w:t>
      </w:r>
      <w:r w:rsidR="00FF44CC">
        <w:rPr>
          <w:sz w:val="20"/>
          <w:szCs w:val="20"/>
        </w:rPr>
        <w:t>.</w:t>
      </w:r>
      <w:r w:rsidR="005E53A6">
        <w:rPr>
          <w:sz w:val="20"/>
          <w:szCs w:val="20"/>
        </w:rPr>
        <w:t xml:space="preserve"> </w:t>
      </w:r>
    </w:p>
    <w:p w14:paraId="00000117" w14:textId="77777777" w:rsidR="002512D1" w:rsidRDefault="005E53A6">
      <w:pPr>
        <w:pStyle w:val="Nagwek2"/>
        <w:spacing w:before="240" w:after="240"/>
      </w:pPr>
      <w:bookmarkStart w:id="17" w:name="_kraqvybbazqg" w:colFirst="0" w:colLast="0"/>
      <w:bookmarkEnd w:id="17"/>
      <w:r>
        <w:t>XVII. Termin związania ofertą</w:t>
      </w:r>
    </w:p>
    <w:p w14:paraId="00000118" w14:textId="2DB0C131" w:rsidR="002512D1" w:rsidRDefault="005E53A6">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1115D5" w:rsidRPr="001115D5">
        <w:rPr>
          <w:sz w:val="20"/>
          <w:szCs w:val="20"/>
        </w:rPr>
        <w:t>26.09.2021</w:t>
      </w:r>
      <w:r w:rsidRPr="001115D5">
        <w:rPr>
          <w:smallCaps/>
          <w:sz w:val="20"/>
          <w:szCs w:val="20"/>
        </w:rPr>
        <w:t xml:space="preserve"> </w:t>
      </w:r>
      <w:r>
        <w:rPr>
          <w:sz w:val="20"/>
          <w:szCs w:val="20"/>
        </w:rPr>
        <w:t>r. Bieg terminu związania ofertą rozpoczyna się wraz z upływem terminu składania ofert.</w:t>
      </w:r>
    </w:p>
    <w:p w14:paraId="4C871075" w14:textId="77777777" w:rsidR="0067582E" w:rsidRDefault="005E53A6">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w:t>
      </w:r>
      <w:r w:rsidR="0067582E">
        <w:rPr>
          <w:sz w:val="20"/>
          <w:szCs w:val="20"/>
        </w:rPr>
        <w:t xml:space="preserve"> </w:t>
      </w:r>
    </w:p>
    <w:p w14:paraId="372EAD40" w14:textId="77777777" w:rsidR="0067582E" w:rsidRDefault="005E53A6" w:rsidP="0067582E">
      <w:pPr>
        <w:spacing w:line="360" w:lineRule="auto"/>
        <w:ind w:left="426"/>
        <w:jc w:val="both"/>
        <w:rPr>
          <w:sz w:val="20"/>
          <w:szCs w:val="20"/>
        </w:rPr>
      </w:pPr>
      <w:r>
        <w:rPr>
          <w:sz w:val="20"/>
          <w:szCs w:val="20"/>
        </w:rPr>
        <w:t xml:space="preserve">ofertą wskazanego w ust. 1, Zamawiający przed upływem terminu związania ofertą zwraca się </w:t>
      </w:r>
      <w:r w:rsidR="0067582E">
        <w:rPr>
          <w:sz w:val="20"/>
          <w:szCs w:val="20"/>
        </w:rPr>
        <w:t xml:space="preserve"> </w:t>
      </w:r>
    </w:p>
    <w:p w14:paraId="21E676D8" w14:textId="77777777" w:rsidR="0067582E" w:rsidRDefault="005E53A6" w:rsidP="0067582E">
      <w:pPr>
        <w:spacing w:line="360" w:lineRule="auto"/>
        <w:ind w:left="426"/>
        <w:jc w:val="both"/>
        <w:rPr>
          <w:sz w:val="20"/>
          <w:szCs w:val="20"/>
        </w:rPr>
      </w:pPr>
      <w:r>
        <w:rPr>
          <w:sz w:val="20"/>
          <w:szCs w:val="20"/>
        </w:rPr>
        <w:t xml:space="preserve">jednokrotnie do Wykonawców o wyrażenie zgody na przedłużenie tego terminu o wskazywany </w:t>
      </w:r>
    </w:p>
    <w:p w14:paraId="77E1EBB0" w14:textId="5D9B3758" w:rsidR="0067582E" w:rsidRDefault="005E53A6" w:rsidP="0067582E">
      <w:pPr>
        <w:spacing w:line="360" w:lineRule="auto"/>
        <w:ind w:left="426"/>
        <w:jc w:val="both"/>
        <w:rPr>
          <w:sz w:val="20"/>
          <w:szCs w:val="20"/>
        </w:rPr>
      </w:pPr>
      <w:r>
        <w:rPr>
          <w:sz w:val="20"/>
          <w:szCs w:val="20"/>
        </w:rPr>
        <w:t xml:space="preserve">przez niego </w:t>
      </w:r>
      <w:r w:rsidR="001115D5">
        <w:rPr>
          <w:sz w:val="20"/>
          <w:szCs w:val="20"/>
        </w:rPr>
        <w:t xml:space="preserve">okres, nie dłuższy niż 30 dni. </w:t>
      </w:r>
      <w:r>
        <w:rPr>
          <w:sz w:val="20"/>
          <w:szCs w:val="20"/>
        </w:rPr>
        <w:t xml:space="preserve">Przedłużenie terminu związania ofertą wymaga </w:t>
      </w:r>
    </w:p>
    <w:p w14:paraId="0E02768A" w14:textId="77777777" w:rsidR="0067582E" w:rsidRDefault="005E53A6" w:rsidP="0067582E">
      <w:pPr>
        <w:spacing w:line="360" w:lineRule="auto"/>
        <w:ind w:left="426"/>
        <w:jc w:val="both"/>
        <w:rPr>
          <w:sz w:val="20"/>
          <w:szCs w:val="20"/>
        </w:rPr>
      </w:pPr>
      <w:r>
        <w:rPr>
          <w:sz w:val="20"/>
          <w:szCs w:val="20"/>
        </w:rPr>
        <w:t xml:space="preserve">złożenia przez wykonawcę pisemnego oświadczenia o wyrażeniu zgody na przedłużenie terminu </w:t>
      </w:r>
    </w:p>
    <w:p w14:paraId="00000119" w14:textId="0F8A4049" w:rsidR="002512D1" w:rsidRDefault="005E53A6" w:rsidP="0067582E">
      <w:pPr>
        <w:spacing w:line="360" w:lineRule="auto"/>
        <w:ind w:left="426"/>
        <w:jc w:val="both"/>
        <w:rPr>
          <w:sz w:val="20"/>
          <w:szCs w:val="20"/>
        </w:rPr>
      </w:pPr>
      <w:r>
        <w:rPr>
          <w:sz w:val="20"/>
          <w:szCs w:val="20"/>
        </w:rPr>
        <w:t>związania ofertą.</w:t>
      </w:r>
    </w:p>
    <w:p w14:paraId="0000011A" w14:textId="77777777" w:rsidR="002512D1" w:rsidRDefault="005E53A6">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2512D1" w:rsidRDefault="005E53A6">
      <w:pPr>
        <w:pStyle w:val="Nagwek2"/>
        <w:spacing w:before="240" w:after="240"/>
      </w:pPr>
      <w:bookmarkStart w:id="18" w:name="_iwk7tzonv6ne" w:colFirst="0" w:colLast="0"/>
      <w:bookmarkEnd w:id="18"/>
      <w:r>
        <w:lastRenderedPageBreak/>
        <w:t>XVIII. Miejsce i termin składania ofert</w:t>
      </w:r>
    </w:p>
    <w:p w14:paraId="0000011C" w14:textId="52D10FA6" w:rsidR="002512D1" w:rsidRPr="001115D5" w:rsidRDefault="005E53A6" w:rsidP="0067242B">
      <w:pPr>
        <w:numPr>
          <w:ilvl w:val="0"/>
          <w:numId w:val="28"/>
        </w:numPr>
        <w:spacing w:before="240"/>
        <w:jc w:val="both"/>
        <w:rPr>
          <w:b/>
        </w:rPr>
      </w:pPr>
      <w:r>
        <w:t xml:space="preserve">Ofertę wraz z wymaganymi dokumentami należy umieścić na </w:t>
      </w:r>
      <w:hyperlink r:id="rId29">
        <w:r>
          <w:rPr>
            <w:color w:val="1155CC"/>
            <w:u w:val="single"/>
          </w:rPr>
          <w:t>platformazakupowa.pl</w:t>
        </w:r>
      </w:hyperlink>
      <w:r>
        <w:t xml:space="preserve"> </w:t>
      </w:r>
      <w:r w:rsidR="0067242B">
        <w:t xml:space="preserve"> </w:t>
      </w:r>
      <w:r>
        <w:t xml:space="preserve">pod adresem: </w:t>
      </w:r>
      <w:hyperlink r:id="rId30" w:history="1">
        <w:r w:rsidR="0067242B" w:rsidRPr="0067242B">
          <w:rPr>
            <w:rStyle w:val="Hipercze"/>
          </w:rPr>
          <w:t>https://platformazakupowa.pl/pn/mosir_ciechanow</w:t>
        </w:r>
      </w:hyperlink>
      <w:r w:rsidRPr="0067582E">
        <w:t xml:space="preserve"> </w:t>
      </w:r>
      <w:r>
        <w:t xml:space="preserve">w myśl Ustawy PZP </w:t>
      </w:r>
      <w:r w:rsidR="0067242B">
        <w:t xml:space="preserve"> </w:t>
      </w:r>
      <w:r>
        <w:t>na stronie internet</w:t>
      </w:r>
      <w:r w:rsidR="001115D5">
        <w:t xml:space="preserve">owej prowadzonego postępowania </w:t>
      </w:r>
      <w:r w:rsidRPr="001115D5">
        <w:rPr>
          <w:b/>
        </w:rPr>
        <w:t xml:space="preserve">do dnia </w:t>
      </w:r>
      <w:r w:rsidR="001115D5" w:rsidRPr="001115D5">
        <w:rPr>
          <w:b/>
        </w:rPr>
        <w:t>27.08.2021 r</w:t>
      </w:r>
      <w:r w:rsidR="001115D5" w:rsidRPr="001115D5">
        <w:rPr>
          <w:b/>
          <w:color w:val="FF9900"/>
          <w:sz w:val="20"/>
          <w:szCs w:val="20"/>
        </w:rPr>
        <w:t>.</w:t>
      </w:r>
      <w:r w:rsidRPr="001115D5">
        <w:rPr>
          <w:b/>
        </w:rPr>
        <w:t xml:space="preserve"> do godziny </w:t>
      </w:r>
      <w:r w:rsidR="001115D5" w:rsidRPr="001115D5">
        <w:rPr>
          <w:b/>
        </w:rPr>
        <w:t>12.00</w:t>
      </w:r>
    </w:p>
    <w:p w14:paraId="0000011D" w14:textId="77777777" w:rsidR="002512D1" w:rsidRDefault="005E53A6" w:rsidP="007C70D2">
      <w:pPr>
        <w:numPr>
          <w:ilvl w:val="0"/>
          <w:numId w:val="28"/>
        </w:numPr>
        <w:pBdr>
          <w:top w:val="nil"/>
          <w:left w:val="nil"/>
          <w:bottom w:val="nil"/>
          <w:right w:val="nil"/>
          <w:between w:val="nil"/>
        </w:pBdr>
        <w:jc w:val="both"/>
      </w:pPr>
      <w:r>
        <w:t>Do oferty należy dołączyć wszystkie wymagane w SWZ dokumenty.</w:t>
      </w:r>
    </w:p>
    <w:p w14:paraId="0000011E" w14:textId="77777777" w:rsidR="002512D1" w:rsidRDefault="005E53A6" w:rsidP="007C70D2">
      <w:pPr>
        <w:numPr>
          <w:ilvl w:val="0"/>
          <w:numId w:val="28"/>
        </w:numPr>
        <w:pBdr>
          <w:top w:val="nil"/>
          <w:left w:val="nil"/>
          <w:bottom w:val="nil"/>
          <w:right w:val="nil"/>
          <w:between w:val="nil"/>
        </w:pBdr>
        <w:jc w:val="both"/>
      </w:pPr>
      <w:r>
        <w:t>Po wypełnieniu Formularza składania oferty lub wniosku i dołączenia  wszystkich wymaganych załączników należy kliknąć przycisk „Przejdź do podsumowania”.</w:t>
      </w:r>
    </w:p>
    <w:p w14:paraId="0000011F" w14:textId="77777777" w:rsidR="002512D1" w:rsidRDefault="005E53A6" w:rsidP="007C70D2">
      <w:pPr>
        <w:numPr>
          <w:ilvl w:val="0"/>
          <w:numId w:val="28"/>
        </w:numPr>
        <w:pBdr>
          <w:top w:val="nil"/>
          <w:left w:val="nil"/>
          <w:bottom w:val="nil"/>
          <w:right w:val="nil"/>
          <w:between w:val="nil"/>
        </w:pBdr>
        <w:jc w:val="both"/>
      </w:pPr>
      <w:r>
        <w:t xml:space="preserve">Oferta lub wniosek składana elektronicznie musi zostać podpisana elektronicznym podpisem kwalifikowanym, podpisem zaufanym lub podpisem osobistym. W procesie składania oferty za pośrednictwem </w:t>
      </w:r>
      <w:hyperlink r:id="rId31">
        <w:r>
          <w:rPr>
            <w:color w:val="1155CC"/>
            <w:u w:val="single"/>
          </w:rPr>
          <w:t>platformazakupowa.pl</w:t>
        </w:r>
      </w:hyperlink>
      <w:r>
        <w:t xml:space="preserve">, Wykonawca powinien złożyć podpis bezpośrednio na dokumentach przesłanych za pośrednictwem </w:t>
      </w:r>
      <w:hyperlink r:id="rId32">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2512D1" w:rsidRDefault="005E53A6" w:rsidP="007C70D2">
      <w:pPr>
        <w:numPr>
          <w:ilvl w:val="0"/>
          <w:numId w:val="28"/>
        </w:numPr>
        <w:pBdr>
          <w:top w:val="nil"/>
          <w:left w:val="nil"/>
          <w:bottom w:val="nil"/>
          <w:right w:val="nil"/>
          <w:between w:val="nil"/>
        </w:pBdr>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20C4DE8E" w:rsidR="002512D1" w:rsidRDefault="005E53A6" w:rsidP="0067242B">
      <w:pPr>
        <w:numPr>
          <w:ilvl w:val="0"/>
          <w:numId w:val="28"/>
        </w:numPr>
        <w:pBdr>
          <w:top w:val="nil"/>
          <w:left w:val="nil"/>
          <w:bottom w:val="nil"/>
          <w:right w:val="nil"/>
          <w:between w:val="nil"/>
        </w:pBdr>
        <w:spacing w:after="240"/>
      </w:pPr>
      <w:r>
        <w:t xml:space="preserve">Szczegółowa instrukcja dla Wykonawców dotycząca złożenia, zmiany i wycofania </w:t>
      </w:r>
      <w:r w:rsidR="007C70D2">
        <w:t xml:space="preserve"> </w:t>
      </w:r>
      <w:r>
        <w:t>oferty znajduje się na stronie internetowej pod adres</w:t>
      </w:r>
      <w:r w:rsidR="0067242B">
        <w:t xml:space="preserve">em:  </w:t>
      </w:r>
      <w:hyperlink r:id="rId33">
        <w:r w:rsidRPr="0067242B">
          <w:rPr>
            <w:color w:val="1155CC"/>
            <w:u w:val="single"/>
          </w:rPr>
          <w:t>https://platformazakupowa.pl/strona/45-instrukcje</w:t>
        </w:r>
      </w:hyperlink>
    </w:p>
    <w:p w14:paraId="00000122" w14:textId="77777777" w:rsidR="002512D1" w:rsidRDefault="005E53A6">
      <w:pPr>
        <w:pStyle w:val="Nagwek2"/>
        <w:spacing w:line="320" w:lineRule="auto"/>
        <w:jc w:val="both"/>
      </w:pPr>
      <w:bookmarkStart w:id="19" w:name="_g4kmfra1vcqp" w:colFirst="0" w:colLast="0"/>
      <w:bookmarkEnd w:id="19"/>
      <w:r>
        <w:t>XIX. Otwarcie ofert</w:t>
      </w:r>
    </w:p>
    <w:p w14:paraId="00000123" w14:textId="260BE4FB" w:rsidR="002512D1" w:rsidRPr="00954F7A" w:rsidRDefault="005E53A6">
      <w:pPr>
        <w:numPr>
          <w:ilvl w:val="0"/>
          <w:numId w:val="3"/>
        </w:numPr>
        <w:spacing w:line="320" w:lineRule="auto"/>
        <w:jc w:val="both"/>
      </w:pPr>
      <w:r w:rsidRPr="00954F7A">
        <w:t xml:space="preserve">Otwarcie ofert </w:t>
      </w:r>
      <w:r w:rsidR="00954F7A" w:rsidRPr="00954F7A">
        <w:t xml:space="preserve">odbędzie się w dniu 27.08.2021 r. o godz. 12.15, </w:t>
      </w:r>
      <w:r w:rsidRPr="00954F7A">
        <w:t>niezwłocznie po upływie terminu składania ofert, tj.</w:t>
      </w:r>
      <w:r w:rsidR="00666536" w:rsidRPr="00954F7A">
        <w:t xml:space="preserve"> </w:t>
      </w:r>
      <w:r w:rsidR="002642C3" w:rsidRPr="00954F7A">
        <w:t xml:space="preserve">w dniu </w:t>
      </w:r>
      <w:r w:rsidR="00666536" w:rsidRPr="00954F7A">
        <w:t>2</w:t>
      </w:r>
      <w:r w:rsidR="00720F49" w:rsidRPr="00954F7A">
        <w:t>7</w:t>
      </w:r>
      <w:r w:rsidR="00666536" w:rsidRPr="00954F7A">
        <w:t>.08.2021 r.</w:t>
      </w:r>
      <w:r w:rsidR="002642C3" w:rsidRPr="00954F7A">
        <w:t xml:space="preserve"> o godz. 12.00</w:t>
      </w:r>
      <w:r w:rsidR="00954F7A">
        <w:t>.</w:t>
      </w:r>
      <w:bookmarkStart w:id="20" w:name="_GoBack"/>
      <w:bookmarkEnd w:id="20"/>
    </w:p>
    <w:p w14:paraId="618A2610" w14:textId="77777777" w:rsidR="007C70D2" w:rsidRDefault="005E53A6">
      <w:pPr>
        <w:numPr>
          <w:ilvl w:val="0"/>
          <w:numId w:val="3"/>
        </w:numPr>
        <w:pBdr>
          <w:top w:val="nil"/>
          <w:left w:val="nil"/>
          <w:bottom w:val="nil"/>
          <w:right w:val="nil"/>
          <w:between w:val="nil"/>
        </w:pBdr>
        <w:spacing w:line="320" w:lineRule="auto"/>
        <w:jc w:val="both"/>
      </w:pPr>
      <w:r>
        <w:t xml:space="preserve">Jeżeli otwarcie ofert następuje przy użyciu systemu teleinformatycznego, </w:t>
      </w:r>
    </w:p>
    <w:p w14:paraId="24C860B7" w14:textId="77777777" w:rsidR="007C70D2" w:rsidRDefault="005E53A6" w:rsidP="007C70D2">
      <w:pPr>
        <w:pBdr>
          <w:top w:val="nil"/>
          <w:left w:val="nil"/>
          <w:bottom w:val="nil"/>
          <w:right w:val="nil"/>
          <w:between w:val="nil"/>
        </w:pBdr>
        <w:spacing w:line="320" w:lineRule="auto"/>
        <w:ind w:left="720"/>
        <w:jc w:val="both"/>
      </w:pPr>
      <w:r>
        <w:t xml:space="preserve">w przypadku awarii tego systemu, która powoduje brak możliwości otwarcia ofert </w:t>
      </w:r>
    </w:p>
    <w:p w14:paraId="00000124" w14:textId="363316E3" w:rsidR="002512D1" w:rsidRDefault="005E53A6" w:rsidP="007C70D2">
      <w:pPr>
        <w:pBdr>
          <w:top w:val="nil"/>
          <w:left w:val="nil"/>
          <w:bottom w:val="nil"/>
          <w:right w:val="nil"/>
          <w:between w:val="nil"/>
        </w:pBdr>
        <w:spacing w:line="320" w:lineRule="auto"/>
        <w:ind w:left="720"/>
        <w:jc w:val="both"/>
      </w:pPr>
      <w:r>
        <w:t>w terminie określonym przez zamawiającego, otwarcie ofert następuje niezwłocznie po usunięciu awarii.</w:t>
      </w:r>
    </w:p>
    <w:p w14:paraId="00000125" w14:textId="77777777" w:rsidR="002512D1" w:rsidRDefault="005E53A6">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6" w14:textId="77777777" w:rsidR="002512D1" w:rsidRDefault="005E53A6">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7" w14:textId="77777777" w:rsidR="002512D1" w:rsidRDefault="005E53A6">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8" w14:textId="77777777" w:rsidR="002512D1" w:rsidRDefault="005E53A6">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9" w14:textId="77777777" w:rsidR="002512D1" w:rsidRDefault="005E53A6">
      <w:pPr>
        <w:shd w:val="clear" w:color="auto" w:fill="FFFFFF"/>
        <w:ind w:firstLine="720"/>
        <w:jc w:val="both"/>
      </w:pPr>
      <w:r>
        <w:lastRenderedPageBreak/>
        <w:t>2) cenach lub kosztach zawartych w ofertach.</w:t>
      </w:r>
    </w:p>
    <w:p w14:paraId="0000012A" w14:textId="77777777" w:rsidR="002512D1" w:rsidRDefault="005E53A6">
      <w:pPr>
        <w:shd w:val="clear" w:color="auto" w:fill="FFFFFF"/>
        <w:ind w:left="720"/>
        <w:jc w:val="both"/>
      </w:pPr>
      <w:r>
        <w:t>Informacja zostanie opublikowana na stronie postępowania na</w:t>
      </w:r>
      <w:hyperlink r:id="rId34">
        <w:r>
          <w:rPr>
            <w:color w:val="1155CC"/>
            <w:u w:val="single"/>
          </w:rPr>
          <w:t xml:space="preserve"> platformazakupowa.pl</w:t>
        </w:r>
      </w:hyperlink>
      <w:r>
        <w:t xml:space="preserve"> w sekcji ,,Komunikaty” .</w:t>
      </w:r>
    </w:p>
    <w:p w14:paraId="0000012B" w14:textId="77777777" w:rsidR="002512D1" w:rsidRDefault="005E53A6">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C" w14:textId="038CA1E2" w:rsidR="002512D1" w:rsidRDefault="005E53A6" w:rsidP="00E13EFF">
      <w:pPr>
        <w:pStyle w:val="Nagwek2"/>
        <w:spacing w:line="320" w:lineRule="auto"/>
      </w:pPr>
      <w:bookmarkStart w:id="21" w:name="_kc2xtpcwd955" w:colFirst="0" w:colLast="0"/>
      <w:bookmarkEnd w:id="21"/>
      <w:r>
        <w:t xml:space="preserve">XX. Opis kryteriów oceny ofert wraz z podaniem wag tych </w:t>
      </w:r>
      <w:r w:rsidR="00E13EFF">
        <w:t xml:space="preserve"> </w:t>
      </w:r>
      <w:r>
        <w:t xml:space="preserve">kryteriów i sposobu oceny ofert </w:t>
      </w:r>
    </w:p>
    <w:p w14:paraId="0000012D" w14:textId="5203012D" w:rsidR="002512D1" w:rsidRPr="0067242B" w:rsidRDefault="005E53A6" w:rsidP="0067242B">
      <w:pPr>
        <w:numPr>
          <w:ilvl w:val="0"/>
          <w:numId w:val="19"/>
        </w:numPr>
        <w:spacing w:before="240" w:line="360" w:lineRule="auto"/>
        <w:ind w:left="426"/>
        <w:rPr>
          <w:sz w:val="20"/>
          <w:szCs w:val="20"/>
        </w:rPr>
      </w:pPr>
      <w:r>
        <w:rPr>
          <w:sz w:val="20"/>
          <w:szCs w:val="20"/>
        </w:rPr>
        <w:t xml:space="preserve">Przy wyborze najkorzystniejszej oferty Zamawiający będzie się kierował następującymi </w:t>
      </w:r>
      <w:r w:rsidRPr="0067242B">
        <w:rPr>
          <w:sz w:val="20"/>
          <w:szCs w:val="20"/>
        </w:rPr>
        <w:t>kryteriami oceny ofert:</w:t>
      </w:r>
    </w:p>
    <w:p w14:paraId="0000012E" w14:textId="7A487CCD" w:rsidR="002512D1" w:rsidRDefault="005E53A6">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978D4">
        <w:rPr>
          <w:smallCaps/>
          <w:sz w:val="20"/>
          <w:szCs w:val="20"/>
        </w:rPr>
        <w:t xml:space="preserve">                                  </w:t>
      </w:r>
      <w:r w:rsidR="0067242B">
        <w:rPr>
          <w:smallCaps/>
          <w:sz w:val="20"/>
          <w:szCs w:val="20"/>
        </w:rPr>
        <w:t xml:space="preserve">       </w:t>
      </w:r>
      <w:r w:rsidR="00D11156">
        <w:rPr>
          <w:smallCaps/>
          <w:sz w:val="20"/>
          <w:szCs w:val="20"/>
        </w:rPr>
        <w:t xml:space="preserve"> </w:t>
      </w:r>
      <w:r w:rsidR="00D978D4">
        <w:rPr>
          <w:smallCaps/>
          <w:sz w:val="20"/>
          <w:szCs w:val="20"/>
        </w:rPr>
        <w:t xml:space="preserve">60 </w:t>
      </w:r>
      <w:r>
        <w:rPr>
          <w:sz w:val="20"/>
          <w:szCs w:val="20"/>
        </w:rPr>
        <w:t>%;</w:t>
      </w:r>
    </w:p>
    <w:p w14:paraId="0000012F" w14:textId="086C4310" w:rsidR="002512D1" w:rsidRDefault="00D978D4">
      <w:pPr>
        <w:numPr>
          <w:ilvl w:val="0"/>
          <w:numId w:val="27"/>
        </w:numPr>
        <w:spacing w:line="360" w:lineRule="auto"/>
        <w:ind w:left="924" w:hanging="476"/>
        <w:rPr>
          <w:sz w:val="20"/>
          <w:szCs w:val="20"/>
        </w:rPr>
      </w:pPr>
      <w:r w:rsidRPr="00D11156">
        <w:rPr>
          <w:b/>
          <w:sz w:val="20"/>
          <w:szCs w:val="20"/>
        </w:rPr>
        <w:t>Termin realizacji</w:t>
      </w:r>
      <w:r w:rsidR="0067242B">
        <w:rPr>
          <w:b/>
          <w:sz w:val="20"/>
          <w:szCs w:val="20"/>
        </w:rPr>
        <w:t xml:space="preserve"> (T)</w:t>
      </w:r>
      <w:r w:rsidR="005E53A6" w:rsidRPr="00D978D4">
        <w:rPr>
          <w:smallCaps/>
          <w:sz w:val="20"/>
          <w:szCs w:val="20"/>
        </w:rPr>
        <w:t xml:space="preserve"> </w:t>
      </w:r>
      <w:r w:rsidR="005E53A6">
        <w:rPr>
          <w:sz w:val="20"/>
          <w:szCs w:val="20"/>
        </w:rPr>
        <w:t xml:space="preserve">– waga kryterium </w:t>
      </w:r>
      <w:r>
        <w:rPr>
          <w:smallCaps/>
          <w:sz w:val="20"/>
          <w:szCs w:val="20"/>
        </w:rPr>
        <w:t>  </w:t>
      </w:r>
      <w:r w:rsidR="00D11156">
        <w:rPr>
          <w:smallCaps/>
          <w:sz w:val="20"/>
          <w:szCs w:val="20"/>
        </w:rPr>
        <w:t xml:space="preserve">                </w:t>
      </w:r>
      <w:r>
        <w:rPr>
          <w:smallCaps/>
          <w:sz w:val="20"/>
          <w:szCs w:val="20"/>
        </w:rPr>
        <w:t xml:space="preserve">30 </w:t>
      </w:r>
      <w:r w:rsidR="005E53A6">
        <w:rPr>
          <w:sz w:val="20"/>
          <w:szCs w:val="20"/>
        </w:rPr>
        <w:t>%.</w:t>
      </w:r>
    </w:p>
    <w:p w14:paraId="00000130" w14:textId="5249F4FD" w:rsidR="002512D1" w:rsidRDefault="00D978D4">
      <w:pPr>
        <w:numPr>
          <w:ilvl w:val="0"/>
          <w:numId w:val="27"/>
        </w:numPr>
        <w:spacing w:line="360" w:lineRule="auto"/>
        <w:ind w:left="924" w:hanging="476"/>
        <w:rPr>
          <w:sz w:val="20"/>
          <w:szCs w:val="20"/>
        </w:rPr>
      </w:pPr>
      <w:r w:rsidRPr="00D11156">
        <w:rPr>
          <w:b/>
          <w:sz w:val="20"/>
          <w:szCs w:val="20"/>
        </w:rPr>
        <w:t>Okres gwarancji jakości</w:t>
      </w:r>
      <w:r w:rsidR="0067242B">
        <w:rPr>
          <w:b/>
          <w:sz w:val="20"/>
          <w:szCs w:val="20"/>
        </w:rPr>
        <w:t xml:space="preserve"> (G)</w:t>
      </w:r>
      <w:r w:rsidRPr="00D978D4">
        <w:rPr>
          <w:sz w:val="20"/>
          <w:szCs w:val="20"/>
        </w:rPr>
        <w:t xml:space="preserve"> </w:t>
      </w:r>
      <w:r w:rsidR="005E53A6" w:rsidRPr="00D978D4">
        <w:rPr>
          <w:smallCaps/>
          <w:sz w:val="20"/>
          <w:szCs w:val="20"/>
        </w:rPr>
        <w:t xml:space="preserve"> </w:t>
      </w:r>
      <w:r w:rsidR="005E53A6">
        <w:rPr>
          <w:sz w:val="20"/>
          <w:szCs w:val="20"/>
        </w:rPr>
        <w:t xml:space="preserve">– waga kryterium </w:t>
      </w:r>
      <w:r w:rsidR="00D11156">
        <w:rPr>
          <w:smallCaps/>
          <w:sz w:val="20"/>
          <w:szCs w:val="20"/>
        </w:rPr>
        <w:t xml:space="preserve">  </w:t>
      </w:r>
      <w:r>
        <w:rPr>
          <w:smallCaps/>
          <w:sz w:val="20"/>
          <w:szCs w:val="20"/>
        </w:rPr>
        <w:t xml:space="preserve">10 </w:t>
      </w:r>
      <w:r w:rsidR="005E53A6">
        <w:rPr>
          <w:sz w:val="20"/>
          <w:szCs w:val="20"/>
        </w:rPr>
        <w:t>%.</w:t>
      </w:r>
    </w:p>
    <w:p w14:paraId="49E8BE15" w14:textId="77777777" w:rsidR="0067242B" w:rsidRDefault="0067242B" w:rsidP="0067242B">
      <w:pPr>
        <w:spacing w:line="360" w:lineRule="auto"/>
        <w:ind w:left="924"/>
        <w:rPr>
          <w:sz w:val="20"/>
          <w:szCs w:val="20"/>
        </w:rPr>
      </w:pPr>
    </w:p>
    <w:p w14:paraId="00000131" w14:textId="77777777" w:rsidR="002512D1" w:rsidRDefault="005E53A6">
      <w:pPr>
        <w:numPr>
          <w:ilvl w:val="0"/>
          <w:numId w:val="19"/>
        </w:numPr>
        <w:spacing w:line="360" w:lineRule="auto"/>
        <w:ind w:left="426"/>
        <w:jc w:val="both"/>
        <w:rPr>
          <w:sz w:val="20"/>
          <w:szCs w:val="20"/>
        </w:rPr>
      </w:pPr>
      <w:r>
        <w:rPr>
          <w:sz w:val="20"/>
          <w:szCs w:val="20"/>
        </w:rPr>
        <w:t>Zasady oceny ofert w poszczególnych kryteriach:</w:t>
      </w:r>
    </w:p>
    <w:p w14:paraId="00000132" w14:textId="2F2C291E" w:rsidR="002512D1" w:rsidRDefault="00D978D4">
      <w:pPr>
        <w:numPr>
          <w:ilvl w:val="0"/>
          <w:numId w:val="30"/>
        </w:numPr>
        <w:spacing w:line="360" w:lineRule="auto"/>
        <w:ind w:left="910" w:hanging="484"/>
        <w:jc w:val="both"/>
        <w:rPr>
          <w:sz w:val="20"/>
          <w:szCs w:val="20"/>
        </w:rPr>
      </w:pPr>
      <w:r>
        <w:rPr>
          <w:b/>
          <w:sz w:val="20"/>
          <w:szCs w:val="20"/>
        </w:rPr>
        <w:t xml:space="preserve">Cena (C) – waga 60 </w:t>
      </w:r>
      <w:r w:rsidR="005E53A6">
        <w:rPr>
          <w:b/>
          <w:sz w:val="20"/>
          <w:szCs w:val="20"/>
        </w:rPr>
        <w:t>%</w:t>
      </w:r>
    </w:p>
    <w:p w14:paraId="00000133" w14:textId="77777777" w:rsidR="002512D1" w:rsidRDefault="005E53A6" w:rsidP="00D11156">
      <w:pPr>
        <w:spacing w:line="240" w:lineRule="auto"/>
        <w:ind w:left="2124"/>
        <w:jc w:val="both"/>
        <w:rPr>
          <w:sz w:val="20"/>
          <w:szCs w:val="20"/>
        </w:rPr>
      </w:pPr>
      <w:r>
        <w:rPr>
          <w:b/>
          <w:sz w:val="20"/>
          <w:szCs w:val="20"/>
        </w:rPr>
        <w:t>cena najniższa brutto*</w:t>
      </w:r>
    </w:p>
    <w:p w14:paraId="00000134" w14:textId="430B22A2" w:rsidR="002512D1" w:rsidRDefault="005E53A6" w:rsidP="00D11156">
      <w:pPr>
        <w:spacing w:line="24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sidR="00D978D4">
        <w:rPr>
          <w:b/>
          <w:sz w:val="20"/>
          <w:szCs w:val="20"/>
        </w:rPr>
        <w:t xml:space="preserve">x 100 pkt x 60 </w:t>
      </w:r>
      <w:r>
        <w:rPr>
          <w:b/>
          <w:sz w:val="20"/>
          <w:szCs w:val="20"/>
        </w:rPr>
        <w:t>%</w:t>
      </w:r>
    </w:p>
    <w:p w14:paraId="00000135" w14:textId="77777777" w:rsidR="002512D1" w:rsidRDefault="005E53A6" w:rsidP="00D11156">
      <w:pPr>
        <w:spacing w:line="240" w:lineRule="auto"/>
        <w:ind w:left="1736"/>
        <w:jc w:val="both"/>
        <w:rPr>
          <w:sz w:val="20"/>
          <w:szCs w:val="20"/>
        </w:rPr>
      </w:pPr>
      <w:r>
        <w:rPr>
          <w:b/>
          <w:sz w:val="20"/>
          <w:szCs w:val="20"/>
        </w:rPr>
        <w:t>cena oferty ocenianej brutto</w:t>
      </w:r>
    </w:p>
    <w:p w14:paraId="00000136" w14:textId="77777777" w:rsidR="002512D1" w:rsidRDefault="005E53A6">
      <w:pPr>
        <w:spacing w:before="240" w:line="360" w:lineRule="auto"/>
        <w:ind w:left="372" w:firstLine="708"/>
        <w:jc w:val="both"/>
        <w:rPr>
          <w:sz w:val="16"/>
          <w:szCs w:val="16"/>
        </w:rPr>
      </w:pPr>
      <w:r>
        <w:rPr>
          <w:b/>
          <w:sz w:val="16"/>
          <w:szCs w:val="16"/>
        </w:rPr>
        <w:t>* spośród wszystkich złożonych ofert niepodlegających odrzuceniu</w:t>
      </w:r>
    </w:p>
    <w:p w14:paraId="00000137" w14:textId="77777777" w:rsidR="002512D1" w:rsidRDefault="005E53A6" w:rsidP="00D11156">
      <w:pPr>
        <w:numPr>
          <w:ilvl w:val="0"/>
          <w:numId w:val="32"/>
        </w:numPr>
        <w:spacing w:line="240" w:lineRule="auto"/>
        <w:ind w:left="1361" w:hanging="420"/>
        <w:jc w:val="both"/>
        <w:rPr>
          <w:sz w:val="20"/>
          <w:szCs w:val="20"/>
        </w:rPr>
      </w:pPr>
      <w:r>
        <w:rPr>
          <w:sz w:val="20"/>
          <w:szCs w:val="20"/>
        </w:rPr>
        <w:t>Podstawą przyznania punktów w kryterium „cena” będzie cena ofertowa brutto podana przez Wykonawcę w Formularzu Ofertowym.</w:t>
      </w:r>
    </w:p>
    <w:p w14:paraId="1D3C7D51" w14:textId="77777777" w:rsidR="00D978D4" w:rsidRDefault="005E53A6" w:rsidP="00D11156">
      <w:pPr>
        <w:numPr>
          <w:ilvl w:val="0"/>
          <w:numId w:val="32"/>
        </w:numPr>
        <w:spacing w:line="240" w:lineRule="auto"/>
        <w:ind w:left="1361" w:hanging="420"/>
        <w:jc w:val="both"/>
        <w:rPr>
          <w:sz w:val="20"/>
          <w:szCs w:val="20"/>
        </w:rPr>
      </w:pPr>
      <w:r>
        <w:rPr>
          <w:sz w:val="20"/>
          <w:szCs w:val="20"/>
        </w:rPr>
        <w:t xml:space="preserve">Cena ofertowa brutto musi uwzględniać wszelkie koszty jakie Wykonawca poniesie </w:t>
      </w:r>
    </w:p>
    <w:p w14:paraId="00000138" w14:textId="34A04572" w:rsidR="002512D1" w:rsidRDefault="005E53A6" w:rsidP="00D11156">
      <w:pPr>
        <w:spacing w:line="240" w:lineRule="auto"/>
        <w:ind w:left="1361"/>
        <w:jc w:val="both"/>
        <w:rPr>
          <w:sz w:val="20"/>
          <w:szCs w:val="20"/>
        </w:rPr>
      </w:pPr>
      <w:r>
        <w:rPr>
          <w:sz w:val="20"/>
          <w:szCs w:val="20"/>
        </w:rPr>
        <w:t>w związku z realizacją przedmiotu zamówienia.</w:t>
      </w:r>
    </w:p>
    <w:p w14:paraId="18892B89" w14:textId="77777777" w:rsidR="00D11156" w:rsidRDefault="00D11156" w:rsidP="00D11156">
      <w:pPr>
        <w:spacing w:line="240" w:lineRule="auto"/>
        <w:ind w:left="1361"/>
        <w:jc w:val="both"/>
        <w:rPr>
          <w:sz w:val="20"/>
          <w:szCs w:val="20"/>
        </w:rPr>
      </w:pPr>
    </w:p>
    <w:p w14:paraId="6C7B04E0" w14:textId="77777777" w:rsidR="00D11156" w:rsidRDefault="00D11156" w:rsidP="00D11156">
      <w:pPr>
        <w:spacing w:line="240" w:lineRule="auto"/>
        <w:ind w:left="1361"/>
        <w:jc w:val="both"/>
        <w:rPr>
          <w:sz w:val="20"/>
          <w:szCs w:val="20"/>
        </w:rPr>
      </w:pPr>
    </w:p>
    <w:p w14:paraId="00000139" w14:textId="62572053" w:rsidR="002512D1" w:rsidRDefault="00D978D4">
      <w:pPr>
        <w:numPr>
          <w:ilvl w:val="0"/>
          <w:numId w:val="30"/>
        </w:numPr>
        <w:spacing w:line="360" w:lineRule="auto"/>
        <w:ind w:left="910" w:hanging="484"/>
        <w:jc w:val="both"/>
        <w:rPr>
          <w:sz w:val="20"/>
          <w:szCs w:val="20"/>
        </w:rPr>
      </w:pPr>
      <w:r>
        <w:rPr>
          <w:b/>
          <w:sz w:val="20"/>
          <w:szCs w:val="20"/>
        </w:rPr>
        <w:t xml:space="preserve">Termin realizacji (T) – waga 30 </w:t>
      </w:r>
      <w:r w:rsidR="005E53A6">
        <w:rPr>
          <w:b/>
          <w:sz w:val="20"/>
          <w:szCs w:val="20"/>
        </w:rPr>
        <w:t>%</w:t>
      </w:r>
    </w:p>
    <w:p w14:paraId="6EE59466" w14:textId="77777777" w:rsidR="007F1DE1" w:rsidRPr="007F1DE1" w:rsidRDefault="007F1DE1" w:rsidP="007F1DE1">
      <w:pPr>
        <w:spacing w:line="240" w:lineRule="auto"/>
        <w:jc w:val="both"/>
        <w:rPr>
          <w:sz w:val="20"/>
          <w:szCs w:val="20"/>
        </w:rPr>
      </w:pPr>
      <w:r w:rsidRPr="007F1DE1">
        <w:rPr>
          <w:sz w:val="20"/>
          <w:szCs w:val="20"/>
        </w:rPr>
        <w:t>Liczba punktów w kryterium termin realizacji zostanie przyznany w oparciu o zadeklarowany przez Wykonawcę termin wykonania niniejszego zamówienia. Sposób przyznawania punktów:</w:t>
      </w:r>
    </w:p>
    <w:p w14:paraId="6101C41A" w14:textId="4E0030DB" w:rsidR="007C70D2" w:rsidRDefault="007C70D2" w:rsidP="007F1DE1">
      <w:pPr>
        <w:spacing w:line="240" w:lineRule="auto"/>
        <w:jc w:val="both"/>
        <w:rPr>
          <w:sz w:val="20"/>
          <w:szCs w:val="20"/>
        </w:rPr>
      </w:pPr>
      <w:r>
        <w:rPr>
          <w:sz w:val="20"/>
          <w:szCs w:val="20"/>
        </w:rPr>
        <w:t xml:space="preserve"> </w:t>
      </w:r>
      <w:r w:rsidR="007F1DE1">
        <w:rPr>
          <w:sz w:val="20"/>
          <w:szCs w:val="20"/>
        </w:rPr>
        <w:t xml:space="preserve">a) </w:t>
      </w:r>
      <w:r>
        <w:rPr>
          <w:sz w:val="20"/>
          <w:szCs w:val="20"/>
        </w:rPr>
        <w:t xml:space="preserve"> </w:t>
      </w:r>
      <w:r w:rsidR="007F1DE1" w:rsidRPr="007F1DE1">
        <w:rPr>
          <w:sz w:val="20"/>
          <w:szCs w:val="20"/>
        </w:rPr>
        <w:t>Wykonawca, który zaoferuje najkrótszy (</w:t>
      </w:r>
      <w:r w:rsidR="007F1DE1">
        <w:rPr>
          <w:sz w:val="20"/>
          <w:szCs w:val="20"/>
        </w:rPr>
        <w:t xml:space="preserve">14 </w:t>
      </w:r>
      <w:r w:rsidR="007F1DE1" w:rsidRPr="007F1DE1">
        <w:rPr>
          <w:sz w:val="20"/>
          <w:szCs w:val="20"/>
        </w:rPr>
        <w:t xml:space="preserve">dni) termin realizacji otrzyma maksymalną liczbę </w:t>
      </w:r>
      <w:r>
        <w:rPr>
          <w:sz w:val="20"/>
          <w:szCs w:val="20"/>
        </w:rPr>
        <w:t xml:space="preserve">  </w:t>
      </w:r>
    </w:p>
    <w:p w14:paraId="787AEF95" w14:textId="785F1912" w:rsidR="007F1DE1" w:rsidRPr="007F1DE1" w:rsidRDefault="007C70D2" w:rsidP="007F1DE1">
      <w:pPr>
        <w:spacing w:line="240" w:lineRule="auto"/>
        <w:jc w:val="both"/>
        <w:rPr>
          <w:sz w:val="20"/>
          <w:szCs w:val="20"/>
        </w:rPr>
      </w:pPr>
      <w:r>
        <w:rPr>
          <w:sz w:val="20"/>
          <w:szCs w:val="20"/>
        </w:rPr>
        <w:t xml:space="preserve">      </w:t>
      </w:r>
      <w:r w:rsidR="007F1DE1" w:rsidRPr="007F1DE1">
        <w:rPr>
          <w:sz w:val="20"/>
          <w:szCs w:val="20"/>
        </w:rPr>
        <w:t>punktów w niniejszym kryterium,</w:t>
      </w:r>
    </w:p>
    <w:p w14:paraId="425447A1" w14:textId="77777777" w:rsidR="007C70D2" w:rsidRDefault="007F1DE1" w:rsidP="007F1DE1">
      <w:pPr>
        <w:spacing w:line="240" w:lineRule="auto"/>
        <w:jc w:val="both"/>
        <w:rPr>
          <w:sz w:val="20"/>
          <w:szCs w:val="20"/>
        </w:rPr>
      </w:pPr>
      <w:r w:rsidRPr="007F1DE1">
        <w:rPr>
          <w:sz w:val="20"/>
          <w:szCs w:val="20"/>
        </w:rPr>
        <w:t xml:space="preserve"> </w:t>
      </w:r>
      <w:r>
        <w:rPr>
          <w:sz w:val="20"/>
          <w:szCs w:val="20"/>
        </w:rPr>
        <w:t xml:space="preserve">b) </w:t>
      </w:r>
      <w:r w:rsidRPr="007F1DE1">
        <w:rPr>
          <w:sz w:val="20"/>
          <w:szCs w:val="20"/>
        </w:rPr>
        <w:t xml:space="preserve"> Wykonawca, który zaoferuje najdłuższy (</w:t>
      </w:r>
      <w:r>
        <w:rPr>
          <w:sz w:val="20"/>
          <w:szCs w:val="20"/>
        </w:rPr>
        <w:t xml:space="preserve">30 </w:t>
      </w:r>
      <w:r w:rsidRPr="007F1DE1">
        <w:rPr>
          <w:sz w:val="20"/>
          <w:szCs w:val="20"/>
        </w:rPr>
        <w:t xml:space="preserve">dni) termin realizacji - otrzyma 0 pkt w niniejszym </w:t>
      </w:r>
      <w:r w:rsidR="007C70D2">
        <w:rPr>
          <w:sz w:val="20"/>
          <w:szCs w:val="20"/>
        </w:rPr>
        <w:t xml:space="preserve"> </w:t>
      </w:r>
    </w:p>
    <w:p w14:paraId="1F4621F0" w14:textId="3BDBC670" w:rsidR="007F1DE1" w:rsidRPr="007F1DE1" w:rsidRDefault="007C70D2" w:rsidP="007F1DE1">
      <w:pPr>
        <w:spacing w:line="240" w:lineRule="auto"/>
        <w:jc w:val="both"/>
        <w:rPr>
          <w:sz w:val="20"/>
          <w:szCs w:val="20"/>
        </w:rPr>
      </w:pPr>
      <w:r>
        <w:rPr>
          <w:sz w:val="20"/>
          <w:szCs w:val="20"/>
        </w:rPr>
        <w:t xml:space="preserve">      </w:t>
      </w:r>
      <w:r w:rsidR="007F1DE1" w:rsidRPr="007F1DE1">
        <w:rPr>
          <w:sz w:val="20"/>
          <w:szCs w:val="20"/>
        </w:rPr>
        <w:t>kryterium,</w:t>
      </w:r>
    </w:p>
    <w:p w14:paraId="0368F265" w14:textId="5910EFB7" w:rsidR="007F1DE1" w:rsidRDefault="00D11156" w:rsidP="007F1DE1">
      <w:pPr>
        <w:spacing w:line="240" w:lineRule="auto"/>
        <w:jc w:val="both"/>
        <w:rPr>
          <w:sz w:val="20"/>
          <w:szCs w:val="20"/>
        </w:rPr>
      </w:pPr>
      <w:r>
        <w:rPr>
          <w:sz w:val="20"/>
          <w:szCs w:val="20"/>
        </w:rPr>
        <w:t xml:space="preserve"> </w:t>
      </w:r>
      <w:r w:rsidR="007F1DE1">
        <w:rPr>
          <w:sz w:val="20"/>
          <w:szCs w:val="20"/>
        </w:rPr>
        <w:t xml:space="preserve">c) </w:t>
      </w:r>
      <w:r>
        <w:rPr>
          <w:sz w:val="20"/>
          <w:szCs w:val="20"/>
        </w:rPr>
        <w:t xml:space="preserve"> </w:t>
      </w:r>
      <w:r w:rsidR="007F1DE1" w:rsidRPr="007F1DE1">
        <w:rPr>
          <w:sz w:val="20"/>
          <w:szCs w:val="20"/>
        </w:rPr>
        <w:t>Wykonawcy, którzy zaofer</w:t>
      </w:r>
      <w:r w:rsidR="007F1DE1">
        <w:rPr>
          <w:sz w:val="20"/>
          <w:szCs w:val="20"/>
        </w:rPr>
        <w:t>ują wartość pośrednią, pomiędzy (</w:t>
      </w:r>
      <w:r w:rsidR="007F1DE1" w:rsidRPr="007F1DE1">
        <w:rPr>
          <w:sz w:val="20"/>
          <w:szCs w:val="20"/>
        </w:rPr>
        <w:t xml:space="preserve">najkorzystniejszą a najmniej </w:t>
      </w:r>
      <w:r w:rsidR="007F1DE1">
        <w:rPr>
          <w:sz w:val="20"/>
          <w:szCs w:val="20"/>
        </w:rPr>
        <w:t xml:space="preserve"> </w:t>
      </w:r>
    </w:p>
    <w:p w14:paraId="6090C2EF" w14:textId="74479E40" w:rsidR="007F1DE1" w:rsidRPr="007F1DE1" w:rsidRDefault="007C70D2" w:rsidP="007F1DE1">
      <w:pPr>
        <w:spacing w:line="240" w:lineRule="auto"/>
        <w:jc w:val="both"/>
        <w:rPr>
          <w:sz w:val="20"/>
          <w:szCs w:val="20"/>
        </w:rPr>
      </w:pPr>
      <w:r>
        <w:rPr>
          <w:sz w:val="20"/>
          <w:szCs w:val="20"/>
        </w:rPr>
        <w:t xml:space="preserve">      </w:t>
      </w:r>
      <w:r w:rsidR="007F1DE1" w:rsidRPr="007F1DE1">
        <w:rPr>
          <w:sz w:val="20"/>
          <w:szCs w:val="20"/>
        </w:rPr>
        <w:t xml:space="preserve">korzystną), otrzymują liczbę punktów obliczoną wg wzoru: </w:t>
      </w:r>
    </w:p>
    <w:p w14:paraId="2C93475B" w14:textId="528D9F65" w:rsidR="007F1DE1" w:rsidRPr="007F1DE1" w:rsidRDefault="007F1DE1" w:rsidP="007F1DE1">
      <w:pPr>
        <w:spacing w:line="240" w:lineRule="auto"/>
        <w:jc w:val="both"/>
        <w:rPr>
          <w:sz w:val="20"/>
          <w:szCs w:val="20"/>
        </w:rPr>
      </w:pPr>
      <w:r w:rsidRPr="00D11156">
        <w:rPr>
          <w:b/>
          <w:sz w:val="20"/>
          <w:szCs w:val="20"/>
        </w:rPr>
        <w:t xml:space="preserve">                                T = ((T max - To) / (</w:t>
      </w:r>
      <w:proofErr w:type="spellStart"/>
      <w:r w:rsidRPr="00D11156">
        <w:rPr>
          <w:b/>
          <w:sz w:val="20"/>
          <w:szCs w:val="20"/>
        </w:rPr>
        <w:t>Tmax</w:t>
      </w:r>
      <w:proofErr w:type="spellEnd"/>
      <w:r w:rsidRPr="00D11156">
        <w:rPr>
          <w:b/>
          <w:sz w:val="20"/>
          <w:szCs w:val="20"/>
        </w:rPr>
        <w:t xml:space="preserve"> - </w:t>
      </w:r>
      <w:proofErr w:type="spellStart"/>
      <w:r w:rsidRPr="00D11156">
        <w:rPr>
          <w:b/>
          <w:sz w:val="20"/>
          <w:szCs w:val="20"/>
        </w:rPr>
        <w:t>Tmin</w:t>
      </w:r>
      <w:proofErr w:type="spellEnd"/>
      <w:r w:rsidRPr="00D11156">
        <w:rPr>
          <w:b/>
          <w:sz w:val="20"/>
          <w:szCs w:val="20"/>
        </w:rPr>
        <w:t xml:space="preserve">)) x </w:t>
      </w:r>
      <w:r w:rsidR="00E13EFF">
        <w:rPr>
          <w:b/>
          <w:sz w:val="20"/>
          <w:szCs w:val="20"/>
        </w:rPr>
        <w:t>100 pkt x 30%</w:t>
      </w:r>
      <w:r w:rsidRPr="00D11156">
        <w:rPr>
          <w:b/>
          <w:sz w:val="20"/>
          <w:szCs w:val="20"/>
        </w:rPr>
        <w:t xml:space="preserve">, </w:t>
      </w:r>
      <w:r w:rsidRPr="007F1DE1">
        <w:rPr>
          <w:sz w:val="20"/>
          <w:szCs w:val="20"/>
        </w:rPr>
        <w:t>gdzie:</w:t>
      </w:r>
    </w:p>
    <w:p w14:paraId="2925438E" w14:textId="1221773B" w:rsidR="007F1DE1" w:rsidRPr="007F1DE1" w:rsidRDefault="007F1DE1" w:rsidP="007F1DE1">
      <w:pPr>
        <w:spacing w:line="240" w:lineRule="auto"/>
        <w:jc w:val="both"/>
        <w:rPr>
          <w:sz w:val="20"/>
          <w:szCs w:val="20"/>
        </w:rPr>
      </w:pPr>
      <w:r>
        <w:rPr>
          <w:sz w:val="20"/>
          <w:szCs w:val="20"/>
        </w:rPr>
        <w:t xml:space="preserve">                               </w:t>
      </w:r>
      <w:r w:rsidRPr="007F1DE1">
        <w:rPr>
          <w:sz w:val="20"/>
          <w:szCs w:val="20"/>
        </w:rPr>
        <w:t xml:space="preserve"> T o - termin realizacji zadeklarowany w ofercie ocenianej  </w:t>
      </w:r>
    </w:p>
    <w:p w14:paraId="159D5BBB" w14:textId="22EBF3D7" w:rsidR="007F1DE1" w:rsidRPr="007F1DE1" w:rsidRDefault="007F1DE1" w:rsidP="007F1DE1">
      <w:pPr>
        <w:spacing w:line="240" w:lineRule="auto"/>
        <w:jc w:val="both"/>
        <w:rPr>
          <w:sz w:val="20"/>
          <w:szCs w:val="20"/>
        </w:rPr>
      </w:pPr>
      <w:r w:rsidRPr="007F1DE1">
        <w:rPr>
          <w:sz w:val="20"/>
          <w:szCs w:val="20"/>
        </w:rPr>
        <w:t xml:space="preserve"> </w:t>
      </w:r>
      <w:r>
        <w:rPr>
          <w:sz w:val="20"/>
          <w:szCs w:val="20"/>
        </w:rPr>
        <w:t xml:space="preserve">                               </w:t>
      </w:r>
      <w:r w:rsidRPr="007F1DE1">
        <w:rPr>
          <w:sz w:val="20"/>
          <w:szCs w:val="20"/>
        </w:rPr>
        <w:t xml:space="preserve">T min. - najkrótszy termin realizacji spośród złożonych ofert </w:t>
      </w:r>
    </w:p>
    <w:p w14:paraId="3D3C303A" w14:textId="1E28BBDD" w:rsidR="00D11156" w:rsidRDefault="007F1DE1" w:rsidP="007F1DE1">
      <w:pPr>
        <w:spacing w:line="240" w:lineRule="auto"/>
        <w:jc w:val="both"/>
        <w:rPr>
          <w:sz w:val="20"/>
          <w:szCs w:val="20"/>
        </w:rPr>
      </w:pPr>
      <w:r w:rsidRPr="007F1DE1">
        <w:rPr>
          <w:sz w:val="20"/>
          <w:szCs w:val="20"/>
        </w:rPr>
        <w:t xml:space="preserve">                                 </w:t>
      </w:r>
      <w:r>
        <w:rPr>
          <w:sz w:val="20"/>
          <w:szCs w:val="20"/>
        </w:rPr>
        <w:t xml:space="preserve"> </w:t>
      </w:r>
      <w:r w:rsidRPr="007F1DE1">
        <w:rPr>
          <w:sz w:val="20"/>
          <w:szCs w:val="20"/>
        </w:rPr>
        <w:t>T max - najdłuższy termin realizacji spośród złożonych ofert</w:t>
      </w:r>
      <w:r w:rsidRPr="007F1DE1">
        <w:rPr>
          <w:sz w:val="20"/>
          <w:szCs w:val="20"/>
        </w:rPr>
        <w:tab/>
      </w:r>
    </w:p>
    <w:p w14:paraId="5E17DF52" w14:textId="77777777" w:rsidR="00E13EFF" w:rsidRDefault="00E13EFF" w:rsidP="007F1DE1">
      <w:pPr>
        <w:spacing w:line="240" w:lineRule="auto"/>
        <w:jc w:val="both"/>
        <w:rPr>
          <w:sz w:val="20"/>
          <w:szCs w:val="20"/>
        </w:rPr>
      </w:pPr>
    </w:p>
    <w:p w14:paraId="31D4E807" w14:textId="77777777" w:rsidR="007F1DE1" w:rsidRDefault="007F1DE1" w:rsidP="007F1DE1">
      <w:pPr>
        <w:spacing w:line="240" w:lineRule="auto"/>
        <w:jc w:val="both"/>
        <w:rPr>
          <w:sz w:val="20"/>
          <w:szCs w:val="20"/>
        </w:rPr>
      </w:pPr>
    </w:p>
    <w:p w14:paraId="482D6574" w14:textId="5EB027C5" w:rsidR="007F1DE1" w:rsidRDefault="007F1DE1" w:rsidP="007F1DE1">
      <w:pPr>
        <w:spacing w:line="240" w:lineRule="auto"/>
        <w:jc w:val="both"/>
        <w:rPr>
          <w:b/>
          <w:sz w:val="20"/>
          <w:szCs w:val="20"/>
        </w:rPr>
      </w:pPr>
      <w:r w:rsidRPr="00D11156">
        <w:rPr>
          <w:b/>
          <w:sz w:val="20"/>
          <w:szCs w:val="20"/>
        </w:rPr>
        <w:t xml:space="preserve">3) </w:t>
      </w:r>
      <w:r w:rsidR="00D11156">
        <w:rPr>
          <w:b/>
          <w:sz w:val="20"/>
          <w:szCs w:val="20"/>
        </w:rPr>
        <w:t xml:space="preserve">        </w:t>
      </w:r>
      <w:r w:rsidRPr="00D11156">
        <w:rPr>
          <w:b/>
          <w:sz w:val="20"/>
          <w:szCs w:val="20"/>
        </w:rPr>
        <w:t>Okres gwarancji jakości</w:t>
      </w:r>
      <w:r w:rsidR="00D11156">
        <w:rPr>
          <w:b/>
          <w:sz w:val="20"/>
          <w:szCs w:val="20"/>
        </w:rPr>
        <w:t xml:space="preserve"> (G) – waga 10 %</w:t>
      </w:r>
    </w:p>
    <w:p w14:paraId="26F29A11" w14:textId="77777777" w:rsidR="00D11156" w:rsidRPr="00D11156" w:rsidRDefault="00D11156" w:rsidP="007F1DE1">
      <w:pPr>
        <w:spacing w:line="240" w:lineRule="auto"/>
        <w:jc w:val="both"/>
        <w:rPr>
          <w:b/>
          <w:sz w:val="20"/>
          <w:szCs w:val="20"/>
        </w:rPr>
      </w:pPr>
    </w:p>
    <w:p w14:paraId="3715A80F" w14:textId="77777777" w:rsidR="003F4534" w:rsidRPr="00D11156" w:rsidRDefault="003F4534" w:rsidP="003F4534">
      <w:pPr>
        <w:spacing w:line="240" w:lineRule="auto"/>
        <w:jc w:val="both"/>
        <w:rPr>
          <w:sz w:val="20"/>
          <w:szCs w:val="20"/>
        </w:rPr>
      </w:pPr>
      <w:r w:rsidRPr="00D11156">
        <w:rPr>
          <w:sz w:val="20"/>
          <w:szCs w:val="20"/>
        </w:rPr>
        <w:t xml:space="preserve">Liczba punktów w kryterium gwarancja jakości zostanie przyznany w oparciu o zadeklarowany przez Wykonawcę okres gwarancji jakości. Wykonawca może zadeklarować okres gwarancji jakości </w:t>
      </w:r>
    </w:p>
    <w:p w14:paraId="54DD1E24" w14:textId="77777777" w:rsidR="003F4534" w:rsidRPr="00D11156" w:rsidRDefault="003F4534" w:rsidP="003F4534">
      <w:pPr>
        <w:spacing w:line="240" w:lineRule="auto"/>
        <w:jc w:val="both"/>
        <w:rPr>
          <w:sz w:val="20"/>
          <w:szCs w:val="20"/>
        </w:rPr>
      </w:pPr>
      <w:r w:rsidRPr="00D11156">
        <w:rPr>
          <w:sz w:val="20"/>
          <w:szCs w:val="20"/>
        </w:rPr>
        <w:t>w następującym przedziale miesięcy:</w:t>
      </w:r>
    </w:p>
    <w:p w14:paraId="41DA2AFD" w14:textId="109A5780" w:rsidR="003F4534" w:rsidRPr="00D11156" w:rsidRDefault="00E13EFF" w:rsidP="003F4534">
      <w:pPr>
        <w:spacing w:line="240" w:lineRule="auto"/>
        <w:jc w:val="both"/>
        <w:rPr>
          <w:sz w:val="20"/>
          <w:szCs w:val="20"/>
        </w:rPr>
      </w:pPr>
      <w:r>
        <w:rPr>
          <w:sz w:val="20"/>
          <w:szCs w:val="20"/>
        </w:rPr>
        <w:lastRenderedPageBreak/>
        <w:t>24</w:t>
      </w:r>
      <w:r w:rsidR="003F4534" w:rsidRPr="00D11156">
        <w:rPr>
          <w:sz w:val="20"/>
          <w:szCs w:val="20"/>
        </w:rPr>
        <w:t xml:space="preserve"> najkrótszy możliwy - </w:t>
      </w:r>
      <w:r w:rsidR="00D11156">
        <w:rPr>
          <w:sz w:val="20"/>
          <w:szCs w:val="20"/>
        </w:rPr>
        <w:t>48</w:t>
      </w:r>
      <w:r w:rsidR="003F4534" w:rsidRPr="00D11156">
        <w:rPr>
          <w:sz w:val="20"/>
          <w:szCs w:val="20"/>
        </w:rPr>
        <w:t xml:space="preserve"> najdłuższy możliwy okres gwarancji jakości. Okres gwarancji jakości należy zadeklarować w pełnych miesiącach.</w:t>
      </w:r>
    </w:p>
    <w:p w14:paraId="69AFF291" w14:textId="77777777" w:rsidR="003F4534" w:rsidRPr="00D11156" w:rsidRDefault="003F4534" w:rsidP="003F4534">
      <w:pPr>
        <w:spacing w:line="240" w:lineRule="auto"/>
        <w:jc w:val="both"/>
        <w:rPr>
          <w:sz w:val="20"/>
          <w:szCs w:val="20"/>
        </w:rPr>
      </w:pPr>
      <w:r w:rsidRPr="00D11156">
        <w:rPr>
          <w:sz w:val="20"/>
          <w:szCs w:val="20"/>
        </w:rPr>
        <w:t>Sposób przyznawania punktów:</w:t>
      </w:r>
    </w:p>
    <w:p w14:paraId="5AA7291A" w14:textId="77777777" w:rsidR="00D11156" w:rsidRDefault="003F4534" w:rsidP="003F4534">
      <w:pPr>
        <w:spacing w:line="240" w:lineRule="auto"/>
        <w:jc w:val="both"/>
        <w:rPr>
          <w:sz w:val="20"/>
          <w:szCs w:val="20"/>
        </w:rPr>
      </w:pPr>
      <w:r w:rsidRPr="00D11156">
        <w:rPr>
          <w:sz w:val="20"/>
          <w:szCs w:val="20"/>
        </w:rPr>
        <w:t xml:space="preserve"> </w:t>
      </w:r>
      <w:r w:rsidR="00D11156">
        <w:rPr>
          <w:sz w:val="20"/>
          <w:szCs w:val="20"/>
        </w:rPr>
        <w:t>a</w:t>
      </w:r>
      <w:r w:rsidRPr="00D11156">
        <w:rPr>
          <w:sz w:val="20"/>
          <w:szCs w:val="20"/>
        </w:rPr>
        <w:t xml:space="preserve">) Wykonawca, który zaoferuje najdłuższy (max </w:t>
      </w:r>
      <w:r w:rsidR="00D11156">
        <w:rPr>
          <w:sz w:val="20"/>
          <w:szCs w:val="20"/>
        </w:rPr>
        <w:t>48</w:t>
      </w:r>
      <w:r w:rsidRPr="00D11156">
        <w:rPr>
          <w:sz w:val="20"/>
          <w:szCs w:val="20"/>
        </w:rPr>
        <w:t xml:space="preserve"> m-</w:t>
      </w:r>
      <w:proofErr w:type="spellStart"/>
      <w:r w:rsidRPr="00D11156">
        <w:rPr>
          <w:sz w:val="20"/>
          <w:szCs w:val="20"/>
        </w:rPr>
        <w:t>cy</w:t>
      </w:r>
      <w:proofErr w:type="spellEnd"/>
      <w:r w:rsidRPr="00D11156">
        <w:rPr>
          <w:sz w:val="20"/>
          <w:szCs w:val="20"/>
        </w:rPr>
        <w:t xml:space="preserve">) okres gwarancji jakości otrzyma </w:t>
      </w:r>
      <w:r w:rsidR="00D11156">
        <w:rPr>
          <w:sz w:val="20"/>
          <w:szCs w:val="20"/>
        </w:rPr>
        <w:t xml:space="preserve"> </w:t>
      </w:r>
    </w:p>
    <w:p w14:paraId="1DF98988" w14:textId="1E07C848" w:rsidR="003F4534" w:rsidRPr="00D11156" w:rsidRDefault="00D11156" w:rsidP="003F4534">
      <w:pPr>
        <w:spacing w:line="240" w:lineRule="auto"/>
        <w:jc w:val="both"/>
        <w:rPr>
          <w:sz w:val="20"/>
          <w:szCs w:val="20"/>
        </w:rPr>
      </w:pPr>
      <w:r>
        <w:rPr>
          <w:sz w:val="20"/>
          <w:szCs w:val="20"/>
        </w:rPr>
        <w:t xml:space="preserve">     </w:t>
      </w:r>
      <w:r w:rsidR="003F4534" w:rsidRPr="00D11156">
        <w:rPr>
          <w:sz w:val="20"/>
          <w:szCs w:val="20"/>
        </w:rPr>
        <w:t>maksymalną liczbę punktów w niniejszym kryterium,</w:t>
      </w:r>
    </w:p>
    <w:p w14:paraId="091DEC9E" w14:textId="23667086" w:rsidR="003F4534" w:rsidRPr="00D11156" w:rsidRDefault="003F4534" w:rsidP="003F4534">
      <w:pPr>
        <w:spacing w:line="240" w:lineRule="auto"/>
        <w:jc w:val="both"/>
        <w:rPr>
          <w:sz w:val="20"/>
          <w:szCs w:val="20"/>
        </w:rPr>
      </w:pPr>
      <w:r w:rsidRPr="00D11156">
        <w:rPr>
          <w:sz w:val="20"/>
          <w:szCs w:val="20"/>
        </w:rPr>
        <w:t xml:space="preserve"> </w:t>
      </w:r>
      <w:r w:rsidR="00D11156">
        <w:rPr>
          <w:sz w:val="20"/>
          <w:szCs w:val="20"/>
        </w:rPr>
        <w:t>b</w:t>
      </w:r>
      <w:r w:rsidRPr="00D11156">
        <w:rPr>
          <w:sz w:val="20"/>
          <w:szCs w:val="20"/>
        </w:rPr>
        <w:t xml:space="preserve">) Wykonawca, który zaoferuje najkrótszy (min. </w:t>
      </w:r>
      <w:r w:rsidR="00D11156">
        <w:rPr>
          <w:sz w:val="20"/>
          <w:szCs w:val="20"/>
        </w:rPr>
        <w:t>24</w:t>
      </w:r>
      <w:r w:rsidRPr="00D11156">
        <w:rPr>
          <w:sz w:val="20"/>
          <w:szCs w:val="20"/>
        </w:rPr>
        <w:t xml:space="preserve"> m-c</w:t>
      </w:r>
      <w:r w:rsidR="00D11156">
        <w:rPr>
          <w:sz w:val="20"/>
          <w:szCs w:val="20"/>
        </w:rPr>
        <w:t>e</w:t>
      </w:r>
      <w:r w:rsidRPr="00D11156">
        <w:rPr>
          <w:sz w:val="20"/>
          <w:szCs w:val="20"/>
        </w:rPr>
        <w:t xml:space="preserve">) okres gwarancji jakości - otrzyma 0 pkt </w:t>
      </w:r>
    </w:p>
    <w:p w14:paraId="5C0B2471" w14:textId="404B1FD4" w:rsidR="003F4534" w:rsidRPr="00D11156" w:rsidRDefault="00D11156" w:rsidP="003F4534">
      <w:pPr>
        <w:spacing w:line="240" w:lineRule="auto"/>
        <w:jc w:val="both"/>
        <w:rPr>
          <w:sz w:val="20"/>
          <w:szCs w:val="20"/>
        </w:rPr>
      </w:pPr>
      <w:r>
        <w:rPr>
          <w:sz w:val="20"/>
          <w:szCs w:val="20"/>
        </w:rPr>
        <w:t xml:space="preserve">     </w:t>
      </w:r>
      <w:r w:rsidR="003F4534" w:rsidRPr="00D11156">
        <w:rPr>
          <w:sz w:val="20"/>
          <w:szCs w:val="20"/>
        </w:rPr>
        <w:t>w niniejszym kryterium,</w:t>
      </w:r>
    </w:p>
    <w:p w14:paraId="3281E1FC" w14:textId="755BAFB0" w:rsidR="003F4534" w:rsidRPr="00D11156" w:rsidRDefault="00D11156" w:rsidP="003F4534">
      <w:pPr>
        <w:spacing w:line="240" w:lineRule="auto"/>
        <w:jc w:val="both"/>
        <w:rPr>
          <w:sz w:val="20"/>
          <w:szCs w:val="20"/>
        </w:rPr>
      </w:pPr>
      <w:r>
        <w:rPr>
          <w:sz w:val="20"/>
          <w:szCs w:val="20"/>
        </w:rPr>
        <w:t>c</w:t>
      </w:r>
      <w:r w:rsidR="003F4534" w:rsidRPr="00D11156">
        <w:rPr>
          <w:sz w:val="20"/>
          <w:szCs w:val="20"/>
        </w:rPr>
        <w:t xml:space="preserve">) Pozostali, czyli Wykonawcy, którzy zaoferują wartość pośrednią, pomiędzy okresem najkrótszym </w:t>
      </w:r>
    </w:p>
    <w:p w14:paraId="3BC75FB5" w14:textId="1D10EAC6" w:rsidR="003F4534" w:rsidRPr="00D11156" w:rsidRDefault="00D11156" w:rsidP="003F4534">
      <w:pPr>
        <w:spacing w:line="240" w:lineRule="auto"/>
        <w:jc w:val="both"/>
        <w:rPr>
          <w:sz w:val="20"/>
          <w:szCs w:val="20"/>
        </w:rPr>
      </w:pPr>
      <w:r>
        <w:rPr>
          <w:sz w:val="20"/>
          <w:szCs w:val="20"/>
        </w:rPr>
        <w:t xml:space="preserve">    </w:t>
      </w:r>
      <w:r w:rsidR="003F4534" w:rsidRPr="00D11156">
        <w:rPr>
          <w:sz w:val="20"/>
          <w:szCs w:val="20"/>
        </w:rPr>
        <w:t xml:space="preserve">a najdłuższym), otrzymują liczbę punktów obliczoną wg wzoru: </w:t>
      </w:r>
    </w:p>
    <w:p w14:paraId="6AAF7074" w14:textId="64430C21" w:rsidR="003F4534" w:rsidRPr="00D11156" w:rsidRDefault="003F4534" w:rsidP="003F4534">
      <w:pPr>
        <w:spacing w:line="240" w:lineRule="auto"/>
        <w:jc w:val="both"/>
        <w:rPr>
          <w:sz w:val="20"/>
          <w:szCs w:val="20"/>
        </w:rPr>
      </w:pPr>
      <w:r w:rsidRPr="00D11156">
        <w:rPr>
          <w:sz w:val="20"/>
          <w:szCs w:val="20"/>
        </w:rPr>
        <w:t xml:space="preserve">                                     </w:t>
      </w:r>
      <w:r w:rsidRPr="00E13EFF">
        <w:rPr>
          <w:b/>
          <w:sz w:val="20"/>
          <w:szCs w:val="20"/>
        </w:rPr>
        <w:t>G = ((G o - Gmin) / (</w:t>
      </w:r>
      <w:proofErr w:type="spellStart"/>
      <w:r w:rsidRPr="00E13EFF">
        <w:rPr>
          <w:b/>
          <w:sz w:val="20"/>
          <w:szCs w:val="20"/>
        </w:rPr>
        <w:t>Gmax</w:t>
      </w:r>
      <w:proofErr w:type="spellEnd"/>
      <w:r w:rsidRPr="00E13EFF">
        <w:rPr>
          <w:b/>
          <w:sz w:val="20"/>
          <w:szCs w:val="20"/>
        </w:rPr>
        <w:t xml:space="preserve"> - Gmin)) x </w:t>
      </w:r>
      <w:r w:rsidR="00B93CCA" w:rsidRPr="00E13EFF">
        <w:rPr>
          <w:b/>
          <w:sz w:val="20"/>
          <w:szCs w:val="20"/>
        </w:rPr>
        <w:t>1</w:t>
      </w:r>
      <w:r w:rsidR="00E13EFF">
        <w:rPr>
          <w:b/>
          <w:sz w:val="20"/>
          <w:szCs w:val="20"/>
        </w:rPr>
        <w:t>00 pkt x 10%,</w:t>
      </w:r>
      <w:r w:rsidRPr="00D11156">
        <w:rPr>
          <w:sz w:val="20"/>
          <w:szCs w:val="20"/>
        </w:rPr>
        <w:t xml:space="preserve"> gdzie:</w:t>
      </w:r>
    </w:p>
    <w:p w14:paraId="6779F9D7" w14:textId="77777777" w:rsidR="003F4534" w:rsidRPr="00D11156" w:rsidRDefault="003F4534" w:rsidP="003F4534">
      <w:pPr>
        <w:spacing w:line="240" w:lineRule="auto"/>
        <w:jc w:val="both"/>
        <w:rPr>
          <w:sz w:val="20"/>
          <w:szCs w:val="20"/>
        </w:rPr>
      </w:pPr>
      <w:r w:rsidRPr="00D11156">
        <w:rPr>
          <w:sz w:val="20"/>
          <w:szCs w:val="20"/>
        </w:rPr>
        <w:t xml:space="preserve">                                     G o - okres gwarancji zadeklarowany w ofercie ocenianej</w:t>
      </w:r>
    </w:p>
    <w:p w14:paraId="4D7295EE" w14:textId="77777777" w:rsidR="003F4534" w:rsidRPr="00D11156" w:rsidRDefault="003F4534" w:rsidP="003F4534">
      <w:pPr>
        <w:spacing w:line="240" w:lineRule="auto"/>
        <w:jc w:val="both"/>
        <w:rPr>
          <w:sz w:val="20"/>
          <w:szCs w:val="20"/>
        </w:rPr>
      </w:pPr>
      <w:r w:rsidRPr="00D11156">
        <w:rPr>
          <w:sz w:val="20"/>
          <w:szCs w:val="20"/>
        </w:rPr>
        <w:t xml:space="preserve">                                     G min. - najkrótszy okres gwarancji spośród złożonych ofert</w:t>
      </w:r>
    </w:p>
    <w:p w14:paraId="3FEEA9B9" w14:textId="77777777" w:rsidR="003F4534" w:rsidRPr="00D11156" w:rsidRDefault="003F4534" w:rsidP="003F4534">
      <w:pPr>
        <w:spacing w:line="240" w:lineRule="auto"/>
        <w:jc w:val="both"/>
        <w:rPr>
          <w:sz w:val="20"/>
          <w:szCs w:val="20"/>
        </w:rPr>
      </w:pPr>
      <w:r w:rsidRPr="00D11156">
        <w:rPr>
          <w:sz w:val="20"/>
          <w:szCs w:val="20"/>
        </w:rPr>
        <w:t xml:space="preserve">                                     G max - najdłuższy okres gwarancji spośród złożonych ofert</w:t>
      </w:r>
    </w:p>
    <w:p w14:paraId="0000013A" w14:textId="0B0DC2AC" w:rsidR="002512D1" w:rsidRDefault="005E53A6" w:rsidP="00D11156">
      <w:pPr>
        <w:spacing w:line="360" w:lineRule="auto"/>
        <w:jc w:val="both"/>
        <w:rPr>
          <w:sz w:val="20"/>
          <w:szCs w:val="20"/>
        </w:rPr>
      </w:pPr>
      <w:r>
        <w:rPr>
          <w:sz w:val="20"/>
          <w:szCs w:val="20"/>
        </w:rPr>
        <w:t>     </w:t>
      </w:r>
    </w:p>
    <w:p w14:paraId="2D0B70D8" w14:textId="77777777" w:rsidR="00D11156" w:rsidRDefault="005E53A6">
      <w:pPr>
        <w:numPr>
          <w:ilvl w:val="0"/>
          <w:numId w:val="19"/>
        </w:numPr>
        <w:spacing w:line="360" w:lineRule="auto"/>
        <w:ind w:left="448" w:hanging="426"/>
        <w:jc w:val="both"/>
        <w:rPr>
          <w:sz w:val="20"/>
          <w:szCs w:val="20"/>
        </w:rPr>
      </w:pPr>
      <w:r>
        <w:rPr>
          <w:sz w:val="20"/>
          <w:szCs w:val="20"/>
        </w:rPr>
        <w:t xml:space="preserve">Punktacja przyznawana ofertom w poszczególnych kryteriach oceny ofert będzie liczona </w:t>
      </w:r>
    </w:p>
    <w:p w14:paraId="0000013B" w14:textId="2AF4C9D0" w:rsidR="002512D1" w:rsidRDefault="005E53A6" w:rsidP="00D11156">
      <w:pPr>
        <w:spacing w:line="360" w:lineRule="auto"/>
        <w:ind w:left="448"/>
        <w:jc w:val="both"/>
        <w:rPr>
          <w:sz w:val="20"/>
          <w:szCs w:val="20"/>
        </w:rPr>
      </w:pPr>
      <w:r>
        <w:rPr>
          <w:sz w:val="20"/>
          <w:szCs w:val="20"/>
        </w:rPr>
        <w:t>z dokładnością do dwóch miejsc po przecinku, zgodnie z zasadami arytmetyki.</w:t>
      </w:r>
    </w:p>
    <w:p w14:paraId="0000013C" w14:textId="77777777" w:rsidR="002512D1" w:rsidRDefault="005E53A6">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BEF0503" w14:textId="77777777" w:rsidR="00D11156" w:rsidRDefault="005E53A6">
      <w:pPr>
        <w:numPr>
          <w:ilvl w:val="0"/>
          <w:numId w:val="19"/>
        </w:numPr>
        <w:spacing w:line="360" w:lineRule="auto"/>
        <w:ind w:left="448" w:hanging="426"/>
        <w:jc w:val="both"/>
        <w:rPr>
          <w:sz w:val="20"/>
          <w:szCs w:val="20"/>
        </w:rPr>
      </w:pPr>
      <w:r>
        <w:rPr>
          <w:sz w:val="20"/>
          <w:szCs w:val="20"/>
        </w:rPr>
        <w:t xml:space="preserve">Zamawiający udzieli zamówienia Wykonawcy, którego oferta zostanie uznana za </w:t>
      </w:r>
      <w:r w:rsidR="00D11156">
        <w:rPr>
          <w:sz w:val="20"/>
          <w:szCs w:val="20"/>
        </w:rPr>
        <w:t xml:space="preserve"> </w:t>
      </w:r>
    </w:p>
    <w:p w14:paraId="0000013D" w14:textId="6B9FEC66" w:rsidR="002512D1" w:rsidRDefault="005E53A6" w:rsidP="00D11156">
      <w:pPr>
        <w:spacing w:line="360" w:lineRule="auto"/>
        <w:ind w:left="448"/>
        <w:jc w:val="both"/>
        <w:rPr>
          <w:sz w:val="20"/>
          <w:szCs w:val="20"/>
        </w:rPr>
      </w:pPr>
      <w:r>
        <w:rPr>
          <w:sz w:val="20"/>
          <w:szCs w:val="20"/>
        </w:rPr>
        <w:t>najkorzystniejszą.</w:t>
      </w:r>
    </w:p>
    <w:p w14:paraId="0000013E" w14:textId="6619B6F4" w:rsidR="002512D1" w:rsidRDefault="00E13EFF" w:rsidP="00E13EFF">
      <w:pPr>
        <w:pStyle w:val="Nagwek2"/>
        <w:spacing w:line="320" w:lineRule="auto"/>
      </w:pPr>
      <w:bookmarkStart w:id="22" w:name="_jdd1gpfct9cq" w:colFirst="0" w:colLast="0"/>
      <w:bookmarkEnd w:id="22"/>
      <w:r>
        <w:t xml:space="preserve">XXI. </w:t>
      </w:r>
      <w:r w:rsidR="005E53A6">
        <w:t xml:space="preserve">Informacje o formalnościach, jakie powinny być </w:t>
      </w:r>
      <w:r>
        <w:t xml:space="preserve">   </w:t>
      </w:r>
      <w:r w:rsidR="005E53A6">
        <w:t>dopełnione po wyborze oferty w celu zawarcia umowy</w:t>
      </w:r>
    </w:p>
    <w:p w14:paraId="0000013F" w14:textId="77777777" w:rsidR="002512D1" w:rsidRDefault="005E53A6">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7E145D6" w14:textId="13915271" w:rsidR="00B93CCA" w:rsidRDefault="005E53A6">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B93CCA">
        <w:rPr>
          <w:sz w:val="20"/>
          <w:szCs w:val="20"/>
        </w:rPr>
        <w:t xml:space="preserve">o którym mowa w ust. 1, jeżeli </w:t>
      </w:r>
      <w:r>
        <w:rPr>
          <w:sz w:val="20"/>
          <w:szCs w:val="20"/>
        </w:rPr>
        <w:t xml:space="preserve">w postępowaniu o udzielenie zamówienia prowadzonym </w:t>
      </w:r>
    </w:p>
    <w:p w14:paraId="00000140" w14:textId="6CA47E2B" w:rsidR="002512D1" w:rsidRDefault="00B93CCA" w:rsidP="00B93CCA">
      <w:pPr>
        <w:spacing w:line="360" w:lineRule="auto"/>
        <w:ind w:left="462"/>
        <w:jc w:val="both"/>
        <w:rPr>
          <w:sz w:val="20"/>
          <w:szCs w:val="20"/>
        </w:rPr>
      </w:pPr>
      <w:r>
        <w:rPr>
          <w:sz w:val="20"/>
          <w:szCs w:val="20"/>
        </w:rPr>
        <w:t xml:space="preserve">w trybie </w:t>
      </w:r>
      <w:r w:rsidR="005E53A6">
        <w:rPr>
          <w:sz w:val="20"/>
          <w:szCs w:val="20"/>
        </w:rPr>
        <w:t>podstawowym złożono tylko jedną ofertę.</w:t>
      </w:r>
    </w:p>
    <w:p w14:paraId="00000141" w14:textId="452B1C84" w:rsidR="002512D1" w:rsidRDefault="005E53A6">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E13EFF">
        <w:rPr>
          <w:sz w:val="20"/>
          <w:szCs w:val="20"/>
        </w:rPr>
        <w:t>II</w:t>
      </w:r>
      <w:r>
        <w:rPr>
          <w:sz w:val="20"/>
          <w:szCs w:val="20"/>
        </w:rPr>
        <w:t xml:space="preserve"> SWZ.</w:t>
      </w:r>
    </w:p>
    <w:p w14:paraId="00000142" w14:textId="77777777" w:rsidR="002512D1" w:rsidRDefault="005E53A6">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2512D1" w:rsidRDefault="005E53A6">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4" w14:textId="77777777" w:rsidR="002512D1" w:rsidRDefault="005E53A6" w:rsidP="00E13EFF">
      <w:pPr>
        <w:pStyle w:val="Nagwek2"/>
        <w:spacing w:line="320" w:lineRule="auto"/>
      </w:pPr>
      <w:bookmarkStart w:id="23" w:name="_8o16t0j5rcy" w:colFirst="0" w:colLast="0"/>
      <w:bookmarkEnd w:id="23"/>
      <w:r>
        <w:t>XXII. Wymagania dotyczące zabezpieczenia należytego wykonania umowy</w:t>
      </w:r>
    </w:p>
    <w:p w14:paraId="00000145" w14:textId="491468A1" w:rsidR="002512D1" w:rsidRDefault="005E53A6">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46" w14:textId="77777777" w:rsidR="002512D1" w:rsidRDefault="005E53A6">
      <w:pPr>
        <w:pStyle w:val="Nagwek2"/>
        <w:spacing w:line="320" w:lineRule="auto"/>
        <w:jc w:val="both"/>
      </w:pPr>
      <w:bookmarkStart w:id="24" w:name="_n1rtepxw0unn" w:colFirst="0" w:colLast="0"/>
      <w:bookmarkEnd w:id="24"/>
      <w:r>
        <w:lastRenderedPageBreak/>
        <w:t xml:space="preserve">XXIII. Informacje o treści zawieranej umowy oraz możliwości jej zmiany </w:t>
      </w:r>
    </w:p>
    <w:p w14:paraId="00000147" w14:textId="0068EB8F" w:rsidR="002512D1" w:rsidRDefault="005E53A6">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B93CCA" w:rsidRPr="001115D5">
        <w:rPr>
          <w:b/>
          <w:sz w:val="20"/>
          <w:szCs w:val="20"/>
        </w:rPr>
        <w:t>6</w:t>
      </w:r>
      <w:r>
        <w:rPr>
          <w:b/>
          <w:sz w:val="20"/>
          <w:szCs w:val="20"/>
        </w:rPr>
        <w:t xml:space="preserve"> do SWZ</w:t>
      </w:r>
      <w:r>
        <w:rPr>
          <w:sz w:val="20"/>
          <w:szCs w:val="20"/>
        </w:rPr>
        <w:t>.</w:t>
      </w:r>
    </w:p>
    <w:p w14:paraId="00000148" w14:textId="77777777" w:rsidR="002512D1" w:rsidRDefault="005E53A6">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5F133091" w:rsidR="002512D1" w:rsidRDefault="005E53A6">
      <w:pPr>
        <w:numPr>
          <w:ilvl w:val="3"/>
          <w:numId w:val="20"/>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B93CCA" w:rsidRPr="00AB600C">
        <w:rPr>
          <w:b/>
          <w:sz w:val="20"/>
          <w:szCs w:val="20"/>
        </w:rPr>
        <w:t>6</w:t>
      </w:r>
      <w:r w:rsidR="00B93CCA">
        <w:rPr>
          <w:color w:val="FF9900"/>
          <w:sz w:val="20"/>
          <w:szCs w:val="20"/>
        </w:rPr>
        <w:t xml:space="preserve"> </w:t>
      </w:r>
      <w:r>
        <w:rPr>
          <w:b/>
          <w:sz w:val="20"/>
          <w:szCs w:val="20"/>
        </w:rPr>
        <w:t>do SWZ</w:t>
      </w:r>
      <w:r>
        <w:rPr>
          <w:sz w:val="20"/>
          <w:szCs w:val="20"/>
        </w:rPr>
        <w:t>.</w:t>
      </w:r>
    </w:p>
    <w:p w14:paraId="0000014A" w14:textId="77777777" w:rsidR="002512D1" w:rsidRDefault="005E53A6">
      <w:pPr>
        <w:numPr>
          <w:ilvl w:val="3"/>
          <w:numId w:val="20"/>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2512D1" w:rsidRDefault="005E53A6">
      <w:pPr>
        <w:pStyle w:val="Nagwek2"/>
        <w:spacing w:line="320" w:lineRule="auto"/>
        <w:jc w:val="both"/>
      </w:pPr>
      <w:bookmarkStart w:id="25" w:name="_kmfqfyi30wag" w:colFirst="0" w:colLast="0"/>
      <w:bookmarkEnd w:id="25"/>
      <w:r>
        <w:t>XIV. Pouczenie o środkach ochrony prawnej przysługujących Wykonawcy</w:t>
      </w:r>
    </w:p>
    <w:p w14:paraId="0000014C" w14:textId="77777777" w:rsidR="002512D1" w:rsidRDefault="005E53A6">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2512D1" w:rsidRDefault="005E53A6">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2512D1" w:rsidRDefault="005E53A6">
      <w:pPr>
        <w:numPr>
          <w:ilvl w:val="0"/>
          <w:numId w:val="8"/>
        </w:numPr>
        <w:spacing w:line="360" w:lineRule="auto"/>
        <w:ind w:left="426"/>
        <w:jc w:val="both"/>
        <w:rPr>
          <w:sz w:val="20"/>
          <w:szCs w:val="20"/>
        </w:rPr>
      </w:pPr>
      <w:r>
        <w:rPr>
          <w:sz w:val="20"/>
          <w:szCs w:val="20"/>
        </w:rPr>
        <w:t>Odwołanie przysługuje na:</w:t>
      </w:r>
    </w:p>
    <w:p w14:paraId="0000014F" w14:textId="77777777" w:rsidR="002512D1" w:rsidRDefault="005E53A6">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0" w14:textId="77777777" w:rsidR="002512D1" w:rsidRDefault="005E53A6">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2512D1" w:rsidRDefault="005E53A6">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2512D1" w:rsidRDefault="005E53A6">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2512D1" w:rsidRDefault="005E53A6">
      <w:pPr>
        <w:numPr>
          <w:ilvl w:val="0"/>
          <w:numId w:val="8"/>
        </w:numPr>
        <w:spacing w:line="360" w:lineRule="auto"/>
        <w:ind w:left="426"/>
        <w:jc w:val="both"/>
        <w:rPr>
          <w:sz w:val="20"/>
          <w:szCs w:val="20"/>
        </w:rPr>
      </w:pPr>
      <w:r>
        <w:rPr>
          <w:sz w:val="20"/>
          <w:szCs w:val="20"/>
        </w:rPr>
        <w:t>Odwołanie wnosi się w terminie:</w:t>
      </w:r>
    </w:p>
    <w:p w14:paraId="00000154" w14:textId="77777777" w:rsidR="002512D1" w:rsidRDefault="005E53A6">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2512D1" w:rsidRDefault="005E53A6">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2512D1" w:rsidRDefault="005E53A6">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2512D1" w:rsidRDefault="005E53A6">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2512D1" w:rsidRDefault="005E53A6">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2512D1" w:rsidRDefault="005E53A6">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2512D1" w:rsidRDefault="005E53A6">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2512D1" w:rsidRDefault="005E53A6">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C" w14:textId="77777777" w:rsidR="002512D1" w:rsidRDefault="005E53A6">
      <w:pPr>
        <w:pStyle w:val="Nagwek2"/>
        <w:spacing w:line="320" w:lineRule="auto"/>
        <w:jc w:val="both"/>
      </w:pPr>
      <w:bookmarkStart w:id="26" w:name="_uarrfy5kozla" w:colFirst="0" w:colLast="0"/>
      <w:bookmarkEnd w:id="26"/>
      <w:r>
        <w:t>XXV. Spis załączników</w:t>
      </w:r>
    </w:p>
    <w:p w14:paraId="0000015D" w14:textId="7AD7BCE9" w:rsidR="002512D1" w:rsidRDefault="005E53A6">
      <w:pPr>
        <w:numPr>
          <w:ilvl w:val="0"/>
          <w:numId w:val="33"/>
        </w:numPr>
      </w:pPr>
      <w:r>
        <w:t>[</w:t>
      </w:r>
      <w:r w:rsidR="00A40E07">
        <w:rPr>
          <w:sz w:val="20"/>
          <w:szCs w:val="20"/>
        </w:rPr>
        <w:t>Opis przedmiotu zamówienia – załącznik nr 1</w:t>
      </w:r>
      <w:r>
        <w:rPr>
          <w:color w:val="FF9900"/>
          <w:sz w:val="20"/>
          <w:szCs w:val="20"/>
        </w:rPr>
        <w:t>.</w:t>
      </w:r>
      <w:r>
        <w:t>]</w:t>
      </w:r>
    </w:p>
    <w:p w14:paraId="0000015E" w14:textId="5106F5C9" w:rsidR="002512D1" w:rsidRDefault="005E53A6">
      <w:pPr>
        <w:numPr>
          <w:ilvl w:val="0"/>
          <w:numId w:val="33"/>
        </w:numPr>
      </w:pPr>
      <w:r>
        <w:t>[</w:t>
      </w:r>
      <w:r w:rsidR="00A40E07" w:rsidRPr="00A40E07">
        <w:rPr>
          <w:sz w:val="20"/>
          <w:szCs w:val="20"/>
        </w:rPr>
        <w:t>Formularz ofert – załącznik nr 2</w:t>
      </w:r>
      <w:r>
        <w:t>]</w:t>
      </w:r>
    </w:p>
    <w:p w14:paraId="0000015F" w14:textId="550EFF0B" w:rsidR="002512D1" w:rsidRDefault="005E53A6">
      <w:pPr>
        <w:numPr>
          <w:ilvl w:val="0"/>
          <w:numId w:val="33"/>
        </w:numPr>
      </w:pPr>
      <w:r>
        <w:t>[</w:t>
      </w:r>
      <w:r w:rsidR="00A40E07" w:rsidRPr="00A40E07">
        <w:rPr>
          <w:sz w:val="20"/>
          <w:szCs w:val="20"/>
        </w:rPr>
        <w:t>Formularz cenowy – załącznik 2a</w:t>
      </w:r>
      <w:r>
        <w:t>]</w:t>
      </w:r>
    </w:p>
    <w:p w14:paraId="00000160" w14:textId="22A83BEF" w:rsidR="002512D1" w:rsidRDefault="005E53A6">
      <w:pPr>
        <w:numPr>
          <w:ilvl w:val="0"/>
          <w:numId w:val="33"/>
        </w:numPr>
      </w:pPr>
      <w:r>
        <w:t>[</w:t>
      </w:r>
      <w:r w:rsidR="00A40E07">
        <w:rPr>
          <w:sz w:val="20"/>
          <w:szCs w:val="20"/>
        </w:rPr>
        <w:t>Oświadczenie Wykonawcy o spełnieniu warunków udziału w postępowaniu oraz niepodleganiu wykluczeniu – załącznik nr 3</w:t>
      </w:r>
      <w:r>
        <w:t>]</w:t>
      </w:r>
    </w:p>
    <w:p w14:paraId="0F21AB71" w14:textId="603DADD6" w:rsidR="001115D5" w:rsidRPr="00266AC0" w:rsidRDefault="001115D5">
      <w:pPr>
        <w:numPr>
          <w:ilvl w:val="0"/>
          <w:numId w:val="33"/>
        </w:numPr>
        <w:rPr>
          <w:sz w:val="20"/>
          <w:szCs w:val="20"/>
        </w:rPr>
      </w:pPr>
      <w:r w:rsidRPr="00266AC0">
        <w:rPr>
          <w:sz w:val="20"/>
          <w:szCs w:val="20"/>
        </w:rPr>
        <w:t>[Oświadczeni</w:t>
      </w:r>
      <w:r w:rsidR="00266AC0" w:rsidRPr="00266AC0">
        <w:rPr>
          <w:sz w:val="20"/>
          <w:szCs w:val="20"/>
        </w:rPr>
        <w:t>e Wykonawców wspólnie ubiegających się o zamówienie</w:t>
      </w:r>
      <w:r w:rsidR="00266AC0">
        <w:rPr>
          <w:sz w:val="20"/>
          <w:szCs w:val="20"/>
        </w:rPr>
        <w:t xml:space="preserve"> – załącznik 3a]</w:t>
      </w:r>
    </w:p>
    <w:p w14:paraId="00000161" w14:textId="57DB9685" w:rsidR="002512D1" w:rsidRDefault="005E53A6">
      <w:pPr>
        <w:numPr>
          <w:ilvl w:val="0"/>
          <w:numId w:val="33"/>
        </w:numPr>
      </w:pPr>
      <w:r>
        <w:t>[</w:t>
      </w:r>
      <w:r w:rsidR="00A40E07" w:rsidRPr="002B51BB">
        <w:rPr>
          <w:sz w:val="20"/>
          <w:szCs w:val="20"/>
        </w:rPr>
        <w:t>Wykaz osób do kontaktów z Zamawiającym</w:t>
      </w:r>
      <w:r w:rsidR="002B51BB" w:rsidRPr="002B51BB">
        <w:rPr>
          <w:sz w:val="20"/>
          <w:szCs w:val="20"/>
        </w:rPr>
        <w:t xml:space="preserve"> – załącznik nr 4</w:t>
      </w:r>
      <w:r>
        <w:t>]</w:t>
      </w:r>
    </w:p>
    <w:p w14:paraId="00000162" w14:textId="03023F76" w:rsidR="002512D1" w:rsidRDefault="005E53A6">
      <w:pPr>
        <w:numPr>
          <w:ilvl w:val="0"/>
          <w:numId w:val="33"/>
        </w:numPr>
      </w:pPr>
      <w:r>
        <w:t>[</w:t>
      </w:r>
      <w:r w:rsidR="002B51BB" w:rsidRPr="002B51BB">
        <w:rPr>
          <w:sz w:val="20"/>
          <w:szCs w:val="20"/>
        </w:rPr>
        <w:t>Wykaz wykonanych dostaw/usług – załącznik nr 5</w:t>
      </w:r>
      <w:r>
        <w:t>]</w:t>
      </w:r>
    </w:p>
    <w:p w14:paraId="09AF3B5B" w14:textId="32888832" w:rsidR="002B51BB" w:rsidRDefault="002B51BB">
      <w:pPr>
        <w:numPr>
          <w:ilvl w:val="0"/>
          <w:numId w:val="33"/>
        </w:numPr>
        <w:rPr>
          <w:sz w:val="20"/>
          <w:szCs w:val="20"/>
        </w:rPr>
      </w:pPr>
      <w:r w:rsidRPr="002B51BB">
        <w:rPr>
          <w:sz w:val="20"/>
          <w:szCs w:val="20"/>
        </w:rPr>
        <w:t xml:space="preserve">[Wzór umowy – załącznik nr 6] </w:t>
      </w:r>
    </w:p>
    <w:p w14:paraId="104DCB07" w14:textId="31518411" w:rsidR="002B51BB" w:rsidRPr="002B51BB" w:rsidRDefault="002B51BB">
      <w:pPr>
        <w:numPr>
          <w:ilvl w:val="0"/>
          <w:numId w:val="33"/>
        </w:numPr>
        <w:rPr>
          <w:sz w:val="20"/>
          <w:szCs w:val="20"/>
        </w:rPr>
      </w:pPr>
      <w:r>
        <w:rPr>
          <w:sz w:val="20"/>
          <w:szCs w:val="20"/>
        </w:rPr>
        <w:t>[Oświadczenie</w:t>
      </w:r>
      <w:r w:rsidR="000B3065">
        <w:rPr>
          <w:sz w:val="20"/>
          <w:szCs w:val="20"/>
        </w:rPr>
        <w:t xml:space="preserve"> Wykonawcy o przynależności lub braku przynależności do tej samej grupy kapitałowej]</w:t>
      </w:r>
      <w:r>
        <w:rPr>
          <w:sz w:val="20"/>
          <w:szCs w:val="20"/>
        </w:rPr>
        <w:t xml:space="preserve"> </w:t>
      </w:r>
    </w:p>
    <w:p w14:paraId="00000163" w14:textId="77777777" w:rsidR="002512D1" w:rsidRDefault="002512D1"/>
    <w:p w14:paraId="00000164" w14:textId="77777777" w:rsidR="002512D1" w:rsidRDefault="002512D1">
      <w:pPr>
        <w:spacing w:line="320" w:lineRule="auto"/>
        <w:jc w:val="both"/>
      </w:pPr>
    </w:p>
    <w:sectPr w:rsidR="002512D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4F7C1" w14:textId="77777777" w:rsidR="00551CB3" w:rsidRDefault="00551CB3">
      <w:pPr>
        <w:spacing w:line="240" w:lineRule="auto"/>
      </w:pPr>
      <w:r>
        <w:separator/>
      </w:r>
    </w:p>
  </w:endnote>
  <w:endnote w:type="continuationSeparator" w:id="0">
    <w:p w14:paraId="6C8198BD" w14:textId="77777777" w:rsidR="00551CB3" w:rsidRDefault="00551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5" w14:textId="77777777" w:rsidR="00720F49" w:rsidRDefault="00720F49">
    <w:pPr>
      <w:jc w:val="right"/>
    </w:pPr>
    <w:r>
      <w:fldChar w:fldCharType="begin"/>
    </w:r>
    <w:r>
      <w:instrText>PAGE</w:instrText>
    </w:r>
    <w:r>
      <w:fldChar w:fldCharType="separate"/>
    </w:r>
    <w:r w:rsidR="00954F7A">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AF740" w14:textId="77777777" w:rsidR="00551CB3" w:rsidRDefault="00551CB3">
      <w:pPr>
        <w:spacing w:line="240" w:lineRule="auto"/>
      </w:pPr>
      <w:r>
        <w:separator/>
      </w:r>
    </w:p>
  </w:footnote>
  <w:footnote w:type="continuationSeparator" w:id="0">
    <w:p w14:paraId="35217B1D" w14:textId="77777777" w:rsidR="00551CB3" w:rsidRDefault="00551CB3">
      <w:pPr>
        <w:spacing w:line="240" w:lineRule="auto"/>
      </w:pPr>
      <w:r>
        <w:continuationSeparator/>
      </w:r>
    </w:p>
  </w:footnote>
  <w:footnote w:id="1">
    <w:p w14:paraId="00000193" w14:textId="77777777" w:rsidR="00720F49" w:rsidRDefault="00720F49">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7" w14:textId="54D83CDD" w:rsidR="00720F49" w:rsidRDefault="00720F49">
    <w:pPr>
      <w:rPr>
        <w:rFonts w:ascii="Calibri" w:eastAsia="Calibri" w:hAnsi="Calibri" w:cs="Calibri"/>
        <w:color w:val="434343"/>
      </w:rPr>
    </w:pPr>
    <w:r>
      <w:rPr>
        <w:rFonts w:ascii="Calibri" w:eastAsia="Calibri" w:hAnsi="Calibri" w:cs="Calibri"/>
        <w:color w:val="434343"/>
      </w:rPr>
      <w:t xml:space="preserve">Nr postępowania: </w:t>
    </w:r>
    <w:r>
      <w:rPr>
        <w:sz w:val="20"/>
        <w:szCs w:val="20"/>
      </w:rPr>
      <w:t>M.241.14.2021.ZP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709"/>
    <w:multiLevelType w:val="multilevel"/>
    <w:tmpl w:val="B5D422E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5176C47"/>
    <w:multiLevelType w:val="multilevel"/>
    <w:tmpl w:val="4B66DEC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nsid w:val="05180CEF"/>
    <w:multiLevelType w:val="multilevel"/>
    <w:tmpl w:val="D4EE3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5F35B67"/>
    <w:multiLevelType w:val="multilevel"/>
    <w:tmpl w:val="9858CF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81E1ADF"/>
    <w:multiLevelType w:val="multilevel"/>
    <w:tmpl w:val="4B988F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DDE312C"/>
    <w:multiLevelType w:val="multilevel"/>
    <w:tmpl w:val="5B8A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0802429"/>
    <w:multiLevelType w:val="multilevel"/>
    <w:tmpl w:val="F67C790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1240489E"/>
    <w:multiLevelType w:val="multilevel"/>
    <w:tmpl w:val="2F0415C0"/>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
    <w:nsid w:val="14BD394E"/>
    <w:multiLevelType w:val="multilevel"/>
    <w:tmpl w:val="742E650C"/>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62E053C"/>
    <w:multiLevelType w:val="multilevel"/>
    <w:tmpl w:val="F6E0B4B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74C020A"/>
    <w:multiLevelType w:val="multilevel"/>
    <w:tmpl w:val="D0E6B92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846FC5"/>
    <w:multiLevelType w:val="multilevel"/>
    <w:tmpl w:val="8B5A70BA"/>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F4F5B6D"/>
    <w:multiLevelType w:val="multilevel"/>
    <w:tmpl w:val="39668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FA53520"/>
    <w:multiLevelType w:val="multilevel"/>
    <w:tmpl w:val="9A1CA3C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24800E73"/>
    <w:multiLevelType w:val="multilevel"/>
    <w:tmpl w:val="02A014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4CB4777"/>
    <w:multiLevelType w:val="multilevel"/>
    <w:tmpl w:val="A41C6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96F34C2"/>
    <w:multiLevelType w:val="multilevel"/>
    <w:tmpl w:val="5BCE74A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7">
    <w:nsid w:val="2C270954"/>
    <w:multiLevelType w:val="multilevel"/>
    <w:tmpl w:val="1F8A77E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EFF2FFA"/>
    <w:multiLevelType w:val="multilevel"/>
    <w:tmpl w:val="954CF4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30D51967"/>
    <w:multiLevelType w:val="multilevel"/>
    <w:tmpl w:val="8CC28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9077E60"/>
    <w:multiLevelType w:val="multilevel"/>
    <w:tmpl w:val="F6DE2B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3921593E"/>
    <w:multiLevelType w:val="multilevel"/>
    <w:tmpl w:val="DF14BA3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nsid w:val="398F5FC5"/>
    <w:multiLevelType w:val="multilevel"/>
    <w:tmpl w:val="A6581D14"/>
    <w:lvl w:ilvl="0">
      <w:start w:val="1"/>
      <w:numFmt w:val="decimal"/>
      <w:lvlText w:val="%1)"/>
      <w:lvlJc w:val="left"/>
      <w:pPr>
        <w:ind w:left="927"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nsid w:val="3A2C68ED"/>
    <w:multiLevelType w:val="multilevel"/>
    <w:tmpl w:val="F6DE2B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3C071D8C"/>
    <w:multiLevelType w:val="multilevel"/>
    <w:tmpl w:val="7AF0D94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nsid w:val="404A1C44"/>
    <w:multiLevelType w:val="multilevel"/>
    <w:tmpl w:val="EDE864EE"/>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5CE23A7"/>
    <w:multiLevelType w:val="multilevel"/>
    <w:tmpl w:val="0164B61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nsid w:val="4B0F3DAC"/>
    <w:multiLevelType w:val="multilevel"/>
    <w:tmpl w:val="57025A4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39C44F5"/>
    <w:multiLevelType w:val="multilevel"/>
    <w:tmpl w:val="56321E3E"/>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nsid w:val="55417197"/>
    <w:multiLevelType w:val="multilevel"/>
    <w:tmpl w:val="08981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766344C"/>
    <w:multiLevelType w:val="multilevel"/>
    <w:tmpl w:val="2D882B3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59F97DC0"/>
    <w:multiLevelType w:val="multilevel"/>
    <w:tmpl w:val="E6DE958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DDC06B3"/>
    <w:multiLevelType w:val="multilevel"/>
    <w:tmpl w:val="6F8EFB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nsid w:val="68251425"/>
    <w:multiLevelType w:val="multilevel"/>
    <w:tmpl w:val="FA3A2EA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nsid w:val="6B695B1D"/>
    <w:multiLevelType w:val="multilevel"/>
    <w:tmpl w:val="4D6216E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B8821B2"/>
    <w:multiLevelType w:val="multilevel"/>
    <w:tmpl w:val="A99EBCE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nsid w:val="6DB15D48"/>
    <w:multiLevelType w:val="multilevel"/>
    <w:tmpl w:val="D55820A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36D7421"/>
    <w:multiLevelType w:val="multilevel"/>
    <w:tmpl w:val="A7D2B14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nsid w:val="75AD308D"/>
    <w:multiLevelType w:val="multilevel"/>
    <w:tmpl w:val="82D6DE8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nsid w:val="77A26421"/>
    <w:multiLevelType w:val="multilevel"/>
    <w:tmpl w:val="15D04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7"/>
  </w:num>
  <w:num w:numId="3">
    <w:abstractNumId w:val="15"/>
  </w:num>
  <w:num w:numId="4">
    <w:abstractNumId w:val="32"/>
  </w:num>
  <w:num w:numId="5">
    <w:abstractNumId w:val="13"/>
  </w:num>
  <w:num w:numId="6">
    <w:abstractNumId w:val="5"/>
  </w:num>
  <w:num w:numId="7">
    <w:abstractNumId w:val="10"/>
  </w:num>
  <w:num w:numId="8">
    <w:abstractNumId w:val="34"/>
  </w:num>
  <w:num w:numId="9">
    <w:abstractNumId w:val="4"/>
  </w:num>
  <w:num w:numId="10">
    <w:abstractNumId w:val="7"/>
  </w:num>
  <w:num w:numId="11">
    <w:abstractNumId w:val="30"/>
  </w:num>
  <w:num w:numId="12">
    <w:abstractNumId w:val="21"/>
  </w:num>
  <w:num w:numId="13">
    <w:abstractNumId w:val="22"/>
  </w:num>
  <w:num w:numId="14">
    <w:abstractNumId w:val="33"/>
  </w:num>
  <w:num w:numId="15">
    <w:abstractNumId w:val="24"/>
  </w:num>
  <w:num w:numId="16">
    <w:abstractNumId w:val="26"/>
  </w:num>
  <w:num w:numId="17">
    <w:abstractNumId w:val="39"/>
  </w:num>
  <w:num w:numId="18">
    <w:abstractNumId w:val="20"/>
  </w:num>
  <w:num w:numId="19">
    <w:abstractNumId w:val="36"/>
  </w:num>
  <w:num w:numId="20">
    <w:abstractNumId w:val="27"/>
  </w:num>
  <w:num w:numId="21">
    <w:abstractNumId w:val="25"/>
  </w:num>
  <w:num w:numId="22">
    <w:abstractNumId w:val="3"/>
  </w:num>
  <w:num w:numId="23">
    <w:abstractNumId w:val="14"/>
  </w:num>
  <w:num w:numId="24">
    <w:abstractNumId w:val="37"/>
  </w:num>
  <w:num w:numId="25">
    <w:abstractNumId w:val="31"/>
  </w:num>
  <w:num w:numId="26">
    <w:abstractNumId w:val="38"/>
  </w:num>
  <w:num w:numId="27">
    <w:abstractNumId w:val="28"/>
  </w:num>
  <w:num w:numId="28">
    <w:abstractNumId w:val="29"/>
  </w:num>
  <w:num w:numId="29">
    <w:abstractNumId w:val="16"/>
  </w:num>
  <w:num w:numId="30">
    <w:abstractNumId w:val="35"/>
  </w:num>
  <w:num w:numId="31">
    <w:abstractNumId w:val="0"/>
  </w:num>
  <w:num w:numId="32">
    <w:abstractNumId w:val="1"/>
  </w:num>
  <w:num w:numId="33">
    <w:abstractNumId w:val="11"/>
  </w:num>
  <w:num w:numId="34">
    <w:abstractNumId w:val="19"/>
  </w:num>
  <w:num w:numId="35">
    <w:abstractNumId w:val="18"/>
  </w:num>
  <w:num w:numId="36">
    <w:abstractNumId w:val="6"/>
  </w:num>
  <w:num w:numId="37">
    <w:abstractNumId w:val="12"/>
  </w:num>
  <w:num w:numId="38">
    <w:abstractNumId w:val="2"/>
  </w:num>
  <w:num w:numId="39">
    <w:abstractNumId w:val="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12D1"/>
    <w:rsid w:val="000B3065"/>
    <w:rsid w:val="000D0F55"/>
    <w:rsid w:val="00100A1E"/>
    <w:rsid w:val="001115D5"/>
    <w:rsid w:val="00163FAA"/>
    <w:rsid w:val="001E0799"/>
    <w:rsid w:val="00213EA4"/>
    <w:rsid w:val="002512D1"/>
    <w:rsid w:val="002642C3"/>
    <w:rsid w:val="00266AC0"/>
    <w:rsid w:val="00266B9F"/>
    <w:rsid w:val="00275867"/>
    <w:rsid w:val="002B51BB"/>
    <w:rsid w:val="002C11EF"/>
    <w:rsid w:val="002D0ECC"/>
    <w:rsid w:val="003246C0"/>
    <w:rsid w:val="00392718"/>
    <w:rsid w:val="003B6845"/>
    <w:rsid w:val="003F3E94"/>
    <w:rsid w:val="003F4534"/>
    <w:rsid w:val="00486BB3"/>
    <w:rsid w:val="004B62E7"/>
    <w:rsid w:val="0050769B"/>
    <w:rsid w:val="00533649"/>
    <w:rsid w:val="00551CB3"/>
    <w:rsid w:val="005776D0"/>
    <w:rsid w:val="005E53A6"/>
    <w:rsid w:val="005F7F30"/>
    <w:rsid w:val="00651B11"/>
    <w:rsid w:val="00666536"/>
    <w:rsid w:val="0067242B"/>
    <w:rsid w:val="0067582E"/>
    <w:rsid w:val="006B1BA2"/>
    <w:rsid w:val="006B4064"/>
    <w:rsid w:val="006E073D"/>
    <w:rsid w:val="006E0D1C"/>
    <w:rsid w:val="006E1B6F"/>
    <w:rsid w:val="00720F49"/>
    <w:rsid w:val="0072595C"/>
    <w:rsid w:val="00730557"/>
    <w:rsid w:val="00770BF7"/>
    <w:rsid w:val="00781E49"/>
    <w:rsid w:val="00791786"/>
    <w:rsid w:val="007A7E11"/>
    <w:rsid w:val="007C70D2"/>
    <w:rsid w:val="007F1DE1"/>
    <w:rsid w:val="007F362E"/>
    <w:rsid w:val="0080012F"/>
    <w:rsid w:val="008449BE"/>
    <w:rsid w:val="008C2407"/>
    <w:rsid w:val="00940F2C"/>
    <w:rsid w:val="00954F7A"/>
    <w:rsid w:val="00962BE2"/>
    <w:rsid w:val="0099597E"/>
    <w:rsid w:val="00A044E2"/>
    <w:rsid w:val="00A40E07"/>
    <w:rsid w:val="00AB600C"/>
    <w:rsid w:val="00AD711C"/>
    <w:rsid w:val="00AF7B33"/>
    <w:rsid w:val="00B20DC6"/>
    <w:rsid w:val="00B423B9"/>
    <w:rsid w:val="00B54C9F"/>
    <w:rsid w:val="00B93CCA"/>
    <w:rsid w:val="00BC7DBC"/>
    <w:rsid w:val="00BD3D8A"/>
    <w:rsid w:val="00BD6777"/>
    <w:rsid w:val="00C04828"/>
    <w:rsid w:val="00C1258B"/>
    <w:rsid w:val="00C2553C"/>
    <w:rsid w:val="00C31F9E"/>
    <w:rsid w:val="00C4635C"/>
    <w:rsid w:val="00C7089C"/>
    <w:rsid w:val="00C777FC"/>
    <w:rsid w:val="00CA2C00"/>
    <w:rsid w:val="00CB0E95"/>
    <w:rsid w:val="00D10316"/>
    <w:rsid w:val="00D11156"/>
    <w:rsid w:val="00D20E9D"/>
    <w:rsid w:val="00D978D4"/>
    <w:rsid w:val="00DA7960"/>
    <w:rsid w:val="00DE1A6D"/>
    <w:rsid w:val="00DE493E"/>
    <w:rsid w:val="00DE7588"/>
    <w:rsid w:val="00E13EFF"/>
    <w:rsid w:val="00EF2467"/>
    <w:rsid w:val="00F17B60"/>
    <w:rsid w:val="00F30674"/>
    <w:rsid w:val="00F3300F"/>
    <w:rsid w:val="00F36F02"/>
    <w:rsid w:val="00F57EB5"/>
    <w:rsid w:val="00FF44CC"/>
    <w:rsid w:val="00FF7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423B9"/>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213EA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3EA4"/>
    <w:rPr>
      <w:rFonts w:ascii="Tahoma" w:hAnsi="Tahoma" w:cs="Tahoma"/>
      <w:sz w:val="16"/>
      <w:szCs w:val="16"/>
    </w:rPr>
  </w:style>
  <w:style w:type="paragraph" w:customStyle="1" w:styleId="Default">
    <w:name w:val="Default"/>
    <w:rsid w:val="00940F2C"/>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Akapitzlist">
    <w:name w:val="List Paragraph"/>
    <w:basedOn w:val="Normalny"/>
    <w:uiPriority w:val="34"/>
    <w:qFormat/>
    <w:rsid w:val="00940F2C"/>
    <w:pPr>
      <w:suppressAutoHyphens/>
      <w:ind w:left="720"/>
      <w:contextualSpacing/>
    </w:pPr>
    <w:rPr>
      <w:rFonts w:cs="Mangal"/>
      <w:color w:val="000000"/>
      <w:szCs w:val="20"/>
      <w:lang w:val="pl-PL" w:eastAsia="zh-CN" w:bidi="hi-IN"/>
    </w:rPr>
  </w:style>
  <w:style w:type="paragraph" w:styleId="Nagwek">
    <w:name w:val="header"/>
    <w:basedOn w:val="Normalny"/>
    <w:link w:val="NagwekZnak"/>
    <w:uiPriority w:val="99"/>
    <w:unhideWhenUsed/>
    <w:rsid w:val="003B6845"/>
    <w:pPr>
      <w:tabs>
        <w:tab w:val="center" w:pos="4536"/>
        <w:tab w:val="right" w:pos="9072"/>
      </w:tabs>
      <w:spacing w:line="240" w:lineRule="auto"/>
    </w:pPr>
  </w:style>
  <w:style w:type="character" w:customStyle="1" w:styleId="NagwekZnak">
    <w:name w:val="Nagłówek Znak"/>
    <w:basedOn w:val="Domylnaczcionkaakapitu"/>
    <w:link w:val="Nagwek"/>
    <w:uiPriority w:val="99"/>
    <w:rsid w:val="003B6845"/>
  </w:style>
  <w:style w:type="paragraph" w:styleId="Stopka">
    <w:name w:val="footer"/>
    <w:basedOn w:val="Normalny"/>
    <w:link w:val="StopkaZnak"/>
    <w:uiPriority w:val="99"/>
    <w:unhideWhenUsed/>
    <w:rsid w:val="003B6845"/>
    <w:pPr>
      <w:tabs>
        <w:tab w:val="center" w:pos="4536"/>
        <w:tab w:val="right" w:pos="9072"/>
      </w:tabs>
      <w:spacing w:line="240" w:lineRule="auto"/>
    </w:pPr>
  </w:style>
  <w:style w:type="character" w:customStyle="1" w:styleId="StopkaZnak">
    <w:name w:val="Stopka Znak"/>
    <w:basedOn w:val="Domylnaczcionkaakapitu"/>
    <w:link w:val="Stopka"/>
    <w:uiPriority w:val="99"/>
    <w:rsid w:val="003B6845"/>
  </w:style>
  <w:style w:type="character" w:styleId="Hipercze">
    <w:name w:val="Hyperlink"/>
    <w:basedOn w:val="Domylnaczcionkaakapitu"/>
    <w:uiPriority w:val="99"/>
    <w:unhideWhenUsed/>
    <w:rsid w:val="00C4635C"/>
    <w:rPr>
      <w:color w:val="0000FF" w:themeColor="hyperlink"/>
      <w:u w:val="single"/>
    </w:rPr>
  </w:style>
  <w:style w:type="table" w:styleId="Tabela-Siatka">
    <w:name w:val="Table Grid"/>
    <w:basedOn w:val="Standardowy"/>
    <w:uiPriority w:val="59"/>
    <w:rsid w:val="00D978D4"/>
    <w:pPr>
      <w:spacing w:line="240" w:lineRule="auto"/>
    </w:pPr>
    <w:rPr>
      <w:rFonts w:asciiTheme="minorHAnsi" w:eastAsiaTheme="minorHAnsi" w:hAnsiTheme="minorHAnsi" w:cstheme="minorBidi"/>
      <w:lang w:val="pl-P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423B9"/>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213EA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3EA4"/>
    <w:rPr>
      <w:rFonts w:ascii="Tahoma" w:hAnsi="Tahoma" w:cs="Tahoma"/>
      <w:sz w:val="16"/>
      <w:szCs w:val="16"/>
    </w:rPr>
  </w:style>
  <w:style w:type="paragraph" w:customStyle="1" w:styleId="Default">
    <w:name w:val="Default"/>
    <w:rsid w:val="00940F2C"/>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Akapitzlist">
    <w:name w:val="List Paragraph"/>
    <w:basedOn w:val="Normalny"/>
    <w:uiPriority w:val="34"/>
    <w:qFormat/>
    <w:rsid w:val="00940F2C"/>
    <w:pPr>
      <w:suppressAutoHyphens/>
      <w:ind w:left="720"/>
      <w:contextualSpacing/>
    </w:pPr>
    <w:rPr>
      <w:rFonts w:cs="Mangal"/>
      <w:color w:val="000000"/>
      <w:szCs w:val="20"/>
      <w:lang w:val="pl-PL" w:eastAsia="zh-CN" w:bidi="hi-IN"/>
    </w:rPr>
  </w:style>
  <w:style w:type="paragraph" w:styleId="Nagwek">
    <w:name w:val="header"/>
    <w:basedOn w:val="Normalny"/>
    <w:link w:val="NagwekZnak"/>
    <w:uiPriority w:val="99"/>
    <w:unhideWhenUsed/>
    <w:rsid w:val="003B6845"/>
    <w:pPr>
      <w:tabs>
        <w:tab w:val="center" w:pos="4536"/>
        <w:tab w:val="right" w:pos="9072"/>
      </w:tabs>
      <w:spacing w:line="240" w:lineRule="auto"/>
    </w:pPr>
  </w:style>
  <w:style w:type="character" w:customStyle="1" w:styleId="NagwekZnak">
    <w:name w:val="Nagłówek Znak"/>
    <w:basedOn w:val="Domylnaczcionkaakapitu"/>
    <w:link w:val="Nagwek"/>
    <w:uiPriority w:val="99"/>
    <w:rsid w:val="003B6845"/>
  </w:style>
  <w:style w:type="paragraph" w:styleId="Stopka">
    <w:name w:val="footer"/>
    <w:basedOn w:val="Normalny"/>
    <w:link w:val="StopkaZnak"/>
    <w:uiPriority w:val="99"/>
    <w:unhideWhenUsed/>
    <w:rsid w:val="003B6845"/>
    <w:pPr>
      <w:tabs>
        <w:tab w:val="center" w:pos="4536"/>
        <w:tab w:val="right" w:pos="9072"/>
      </w:tabs>
      <w:spacing w:line="240" w:lineRule="auto"/>
    </w:pPr>
  </w:style>
  <w:style w:type="character" w:customStyle="1" w:styleId="StopkaZnak">
    <w:name w:val="Stopka Znak"/>
    <w:basedOn w:val="Domylnaczcionkaakapitu"/>
    <w:link w:val="Stopka"/>
    <w:uiPriority w:val="99"/>
    <w:rsid w:val="003B6845"/>
  </w:style>
  <w:style w:type="character" w:styleId="Hipercze">
    <w:name w:val="Hyperlink"/>
    <w:basedOn w:val="Domylnaczcionkaakapitu"/>
    <w:uiPriority w:val="99"/>
    <w:unhideWhenUsed/>
    <w:rsid w:val="00C4635C"/>
    <w:rPr>
      <w:color w:val="0000FF" w:themeColor="hyperlink"/>
      <w:u w:val="single"/>
    </w:rPr>
  </w:style>
  <w:style w:type="table" w:styleId="Tabela-Siatka">
    <w:name w:val="Table Grid"/>
    <w:basedOn w:val="Standardowy"/>
    <w:uiPriority w:val="59"/>
    <w:rsid w:val="00D978D4"/>
    <w:pPr>
      <w:spacing w:line="240" w:lineRule="auto"/>
    </w:pPr>
    <w:rPr>
      <w:rFonts w:asciiTheme="minorHAnsi" w:eastAsiaTheme="minorHAnsi" w:hAnsiTheme="minorHAnsi" w:cstheme="minorBidi"/>
      <w:lang w:val="pl-P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zamowienia@mosirciech.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mosir_ciechanow"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mosir_ciechanow"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20</Pages>
  <Words>7492</Words>
  <Characters>44952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dc:creator>
  <cp:lastModifiedBy>MNo</cp:lastModifiedBy>
  <cp:revision>19</cp:revision>
  <cp:lastPrinted>2021-08-19T12:08:00Z</cp:lastPrinted>
  <dcterms:created xsi:type="dcterms:W3CDTF">2021-08-12T12:59:00Z</dcterms:created>
  <dcterms:modified xsi:type="dcterms:W3CDTF">2021-08-20T09:40:00Z</dcterms:modified>
</cp:coreProperties>
</file>