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8A5E" w14:textId="77777777" w:rsidR="00612862" w:rsidRPr="004C475A" w:rsidRDefault="00612862" w:rsidP="00612862">
      <w:pPr>
        <w:jc w:val="both"/>
        <w:rPr>
          <w:rFonts w:ascii="Arial" w:hAnsi="Arial" w:cs="Arial"/>
          <w:b/>
          <w:bCs/>
        </w:rPr>
      </w:pPr>
      <w:r w:rsidRPr="004C475A">
        <w:rPr>
          <w:rFonts w:ascii="Arial" w:hAnsi="Arial" w:cs="Arial"/>
          <w:b/>
          <w:bCs/>
        </w:rPr>
        <w:t>9. PRZEDMIOT ZAMÓWIENIA.</w:t>
      </w:r>
    </w:p>
    <w:p w14:paraId="4D2304A6" w14:textId="77777777" w:rsidR="00612862" w:rsidRPr="004C475A" w:rsidRDefault="00612862" w:rsidP="00612862">
      <w:pPr>
        <w:jc w:val="both"/>
        <w:rPr>
          <w:rFonts w:ascii="Arial" w:hAnsi="Arial" w:cs="Arial"/>
          <w:highlight w:val="yellow"/>
        </w:rPr>
      </w:pPr>
      <w:r w:rsidRPr="004C475A">
        <w:rPr>
          <w:rFonts w:ascii="Arial" w:hAnsi="Arial" w:cs="Arial"/>
          <w:b/>
          <w:bCs/>
        </w:rPr>
        <w:t>9.1.</w:t>
      </w:r>
      <w:r w:rsidRPr="004C475A">
        <w:rPr>
          <w:rFonts w:ascii="Arial" w:hAnsi="Arial" w:cs="Arial"/>
        </w:rPr>
        <w:t xml:space="preserve"> </w:t>
      </w:r>
      <w:r w:rsidRPr="004C475A">
        <w:rPr>
          <w:rFonts w:ascii="Arial" w:hAnsi="Arial" w:cs="Arial"/>
          <w:bCs/>
        </w:rPr>
        <w:t>Przedmiotem zamówienia jest</w:t>
      </w:r>
      <w:r w:rsidRPr="004C475A">
        <w:rPr>
          <w:rFonts w:ascii="Arial" w:hAnsi="Arial" w:cs="Arial"/>
        </w:rPr>
        <w:t xml:space="preserve"> wykonanie robót budowlanych dotyczących wzmocnienia nawierzchni jezdni drogi </w:t>
      </w:r>
      <w:r w:rsidRPr="004C475A">
        <w:rPr>
          <w:rFonts w:ascii="Arial" w:hAnsi="Arial" w:cs="Arial"/>
          <w:bCs/>
        </w:rPr>
        <w:t>wojewódzkiej nr 401 na odc. Makowice-Skoroszyce, od km 38+125 do km 39+123 zgodnie</w:t>
      </w:r>
      <w:r w:rsidRPr="004C475A">
        <w:rPr>
          <w:rFonts w:ascii="Arial" w:hAnsi="Arial" w:cs="Arial"/>
        </w:rPr>
        <w:t xml:space="preserve"> z warunkami specyfikacji warunków zamówienia. </w:t>
      </w:r>
    </w:p>
    <w:p w14:paraId="53763F9A" w14:textId="77777777" w:rsidR="00612862" w:rsidRPr="004C475A" w:rsidRDefault="00612862" w:rsidP="00612862">
      <w:pPr>
        <w:jc w:val="both"/>
        <w:rPr>
          <w:rFonts w:ascii="Arial" w:hAnsi="Arial" w:cs="Arial"/>
          <w:b/>
          <w:bCs/>
          <w:highlight w:val="yellow"/>
        </w:rPr>
      </w:pPr>
    </w:p>
    <w:p w14:paraId="7A72D4FA" w14:textId="77777777" w:rsidR="00612862" w:rsidRPr="004C475A" w:rsidRDefault="00612862" w:rsidP="00612862">
      <w:pPr>
        <w:ind w:left="142" w:hanging="142"/>
        <w:jc w:val="both"/>
        <w:rPr>
          <w:rFonts w:ascii="Arial" w:hAnsi="Arial" w:cs="Arial"/>
          <w:b/>
          <w:bCs/>
        </w:rPr>
      </w:pPr>
      <w:r w:rsidRPr="004C475A">
        <w:rPr>
          <w:rFonts w:ascii="Arial" w:hAnsi="Arial" w:cs="Arial"/>
          <w:b/>
          <w:bCs/>
        </w:rPr>
        <w:t xml:space="preserve">Kod i nazwa Wspólnego Słownika Zamówień: </w:t>
      </w:r>
    </w:p>
    <w:p w14:paraId="22617974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45000000-7</w:t>
      </w:r>
      <w:r w:rsidRPr="004C475A">
        <w:rPr>
          <w:rFonts w:ascii="Arial" w:hAnsi="Arial" w:cs="Arial"/>
          <w:bCs/>
        </w:rPr>
        <w:tab/>
        <w:t>Roboty budowlane</w:t>
      </w:r>
    </w:p>
    <w:p w14:paraId="107D09B8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45100000-8</w:t>
      </w:r>
      <w:r w:rsidRPr="004C475A">
        <w:rPr>
          <w:rFonts w:ascii="Arial" w:hAnsi="Arial" w:cs="Arial"/>
          <w:bCs/>
        </w:rPr>
        <w:tab/>
        <w:t>Przygotowanie terenu pod budowę</w:t>
      </w:r>
    </w:p>
    <w:p w14:paraId="27EAA2A0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45111000-8</w:t>
      </w:r>
      <w:r w:rsidRPr="004C475A">
        <w:rPr>
          <w:rFonts w:ascii="Arial" w:hAnsi="Arial" w:cs="Arial"/>
          <w:bCs/>
        </w:rPr>
        <w:tab/>
        <w:t>Roboty w zakresie burzenia, roboty ziemne</w:t>
      </w:r>
    </w:p>
    <w:p w14:paraId="6F6D923D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45111230-9</w:t>
      </w:r>
      <w:r w:rsidRPr="004C475A">
        <w:rPr>
          <w:rFonts w:ascii="Arial" w:hAnsi="Arial" w:cs="Arial"/>
          <w:bCs/>
        </w:rPr>
        <w:tab/>
        <w:t>Roboty w zakresie stabilizacji gruntu</w:t>
      </w:r>
    </w:p>
    <w:p w14:paraId="59901E40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45220000-5</w:t>
      </w:r>
      <w:r w:rsidRPr="004C475A">
        <w:rPr>
          <w:rFonts w:ascii="Arial" w:hAnsi="Arial" w:cs="Arial"/>
          <w:bCs/>
        </w:rPr>
        <w:tab/>
        <w:t>Roboty inżynieryjne i budowlane</w:t>
      </w:r>
    </w:p>
    <w:p w14:paraId="08E57344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45233000-9</w:t>
      </w:r>
      <w:r w:rsidRPr="004C475A">
        <w:rPr>
          <w:rFonts w:ascii="Arial" w:hAnsi="Arial" w:cs="Arial"/>
          <w:bCs/>
        </w:rPr>
        <w:tab/>
        <w:t xml:space="preserve">Roboty w zakresie konstruowania, fundamentowania oraz wykonywania </w:t>
      </w:r>
    </w:p>
    <w:p w14:paraId="6583AE66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 xml:space="preserve">                     nawierzchni autostrad, dróg</w:t>
      </w:r>
    </w:p>
    <w:p w14:paraId="07C66FD3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45233120-6</w:t>
      </w:r>
      <w:r w:rsidRPr="004C475A">
        <w:rPr>
          <w:rFonts w:ascii="Arial" w:hAnsi="Arial" w:cs="Arial"/>
          <w:bCs/>
        </w:rPr>
        <w:tab/>
        <w:t>Roboty w zakresie budowy dróg</w:t>
      </w:r>
    </w:p>
    <w:p w14:paraId="62BCB34A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45233140-2</w:t>
      </w:r>
      <w:r w:rsidRPr="004C475A">
        <w:rPr>
          <w:rFonts w:ascii="Arial" w:hAnsi="Arial" w:cs="Arial"/>
          <w:bCs/>
        </w:rPr>
        <w:tab/>
        <w:t>Roboty drogowe</w:t>
      </w:r>
    </w:p>
    <w:p w14:paraId="7C36FC37" w14:textId="77777777" w:rsidR="00612862" w:rsidRPr="004C475A" w:rsidRDefault="00612862" w:rsidP="00612862">
      <w:pPr>
        <w:jc w:val="both"/>
        <w:rPr>
          <w:rFonts w:ascii="Arial" w:hAnsi="Arial" w:cs="Arial"/>
          <w:bCs/>
        </w:rPr>
      </w:pPr>
    </w:p>
    <w:p w14:paraId="6476BE1E" w14:textId="77777777" w:rsidR="00612862" w:rsidRPr="004C475A" w:rsidRDefault="00612862" w:rsidP="00612862">
      <w:pPr>
        <w:ind w:left="142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  <w:b/>
          <w:bCs/>
        </w:rPr>
        <w:t>9.1.1.</w:t>
      </w:r>
      <w:r w:rsidRPr="004C475A">
        <w:rPr>
          <w:rFonts w:ascii="Arial" w:hAnsi="Arial" w:cs="Arial"/>
        </w:rPr>
        <w:t xml:space="preserve"> Nie dokonano podziału zamówienia na części, gdyż podział zamówienia na części powodowałby nieproporcjonalnie duże trudności z koordynacją i organizacją działań różnych wykonawców realizujących poszczególny zakres zamówienia, co mogłoby istotnie zagrozić prawidłowemu wykonaniu całego zamówienia oraz powodowałoby dodatkowe utrudnienia w ruchu dla użytkowników. Potrzeba skoordynowania działań różnych wykonawców realizujących poszczególne zadania mogłaby poważnie zagrozić właściwemu wykonaniu zamówienia, w tym spowodowałaby nadmierne trudności i koszty oraz brak koordynacji, skutkujący poważna groźbą nieprawidłowej realizacji zamówienia. Wykonanie przedmiotu zamówienia przez jednego wykonawcę ma również zasadnicze znaczenie przy udzielaniu gwarancji, jak i rękojmi za wady. W przypadku jednego wykonawcy nie rozmywa się odpowiedzialność gwaranta za nienależyte wykonanie zamówienia.</w:t>
      </w:r>
    </w:p>
    <w:p w14:paraId="3A6873B8" w14:textId="77777777" w:rsidR="00612862" w:rsidRPr="004C475A" w:rsidRDefault="00612862" w:rsidP="00612862">
      <w:pPr>
        <w:ind w:left="142" w:hanging="142"/>
        <w:jc w:val="both"/>
        <w:rPr>
          <w:rFonts w:ascii="Arial" w:hAnsi="Arial" w:cs="Arial"/>
        </w:rPr>
      </w:pPr>
    </w:p>
    <w:p w14:paraId="542C261F" w14:textId="77777777" w:rsidR="00612862" w:rsidRPr="004C475A" w:rsidRDefault="00612862" w:rsidP="00612862">
      <w:pPr>
        <w:ind w:left="142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  <w:b/>
          <w:bCs/>
        </w:rPr>
        <w:t>9.2.</w:t>
      </w:r>
      <w:r w:rsidRPr="004C475A">
        <w:rPr>
          <w:rFonts w:ascii="Arial" w:hAnsi="Arial" w:cs="Arial"/>
        </w:rPr>
        <w:t xml:space="preserve"> Opis przedmiotu zamówienia.</w:t>
      </w:r>
    </w:p>
    <w:p w14:paraId="3CBF49A8" w14:textId="77777777" w:rsidR="00612862" w:rsidRPr="004C475A" w:rsidRDefault="00612862" w:rsidP="00612862">
      <w:pPr>
        <w:ind w:left="142"/>
        <w:jc w:val="both"/>
        <w:rPr>
          <w:rFonts w:ascii="Arial" w:hAnsi="Arial" w:cs="Arial"/>
          <w:bCs/>
        </w:rPr>
      </w:pPr>
    </w:p>
    <w:p w14:paraId="11797612" w14:textId="77777777" w:rsidR="00612862" w:rsidRPr="004C475A" w:rsidRDefault="00612862" w:rsidP="00612862">
      <w:pPr>
        <w:ind w:left="142"/>
        <w:jc w:val="both"/>
        <w:rPr>
          <w:rFonts w:ascii="Arial" w:hAnsi="Arial" w:cs="Arial"/>
          <w:bCs/>
        </w:rPr>
      </w:pPr>
      <w:r w:rsidRPr="004C475A">
        <w:rPr>
          <w:rFonts w:ascii="Arial" w:hAnsi="Arial" w:cs="Arial"/>
          <w:bCs/>
        </w:rPr>
        <w:t>Przedmiotem zamówienia jest wykonanie robót budowlanych dotyczących wzmocnienia nawierzchni jezdni drogi wojewódzkiej nr 401 na odc. Makowice-Skoroszyce od km 38+125 do km 39+123”.</w:t>
      </w:r>
    </w:p>
    <w:p w14:paraId="7BB34150" w14:textId="77777777" w:rsidR="00612862" w:rsidRPr="004C475A" w:rsidRDefault="00612862" w:rsidP="00612862">
      <w:pPr>
        <w:ind w:left="142"/>
        <w:jc w:val="both"/>
        <w:rPr>
          <w:rFonts w:ascii="Arial" w:hAnsi="Arial" w:cs="Arial"/>
          <w:bCs/>
        </w:rPr>
      </w:pPr>
    </w:p>
    <w:p w14:paraId="26DDA3C8" w14:textId="77777777" w:rsidR="00612862" w:rsidRPr="004C475A" w:rsidRDefault="00612862" w:rsidP="00612862">
      <w:pPr>
        <w:ind w:left="142"/>
        <w:jc w:val="both"/>
        <w:rPr>
          <w:rFonts w:ascii="Arial" w:hAnsi="Arial" w:cs="Arial"/>
          <w:b/>
          <w:bCs/>
        </w:rPr>
      </w:pPr>
      <w:r w:rsidRPr="004C475A">
        <w:rPr>
          <w:rFonts w:ascii="Arial" w:hAnsi="Arial" w:cs="Arial"/>
          <w:b/>
          <w:bCs/>
        </w:rPr>
        <w:t>Niniejsze przedsięwzięcie obejmuje:</w:t>
      </w:r>
    </w:p>
    <w:p w14:paraId="1FE1041A" w14:textId="77777777" w:rsidR="00612862" w:rsidRPr="004C475A" w:rsidRDefault="00612862" w:rsidP="0061286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opracowanie, zatwierdzenie i wprowadzenie tymczasowej organizacji ruchu,</w:t>
      </w:r>
    </w:p>
    <w:p w14:paraId="1667281F" w14:textId="77777777" w:rsidR="00612862" w:rsidRPr="004C475A" w:rsidRDefault="00612862" w:rsidP="0061286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wykonanie robót pomiarowych – obiekt liniowy,</w:t>
      </w:r>
    </w:p>
    <w:p w14:paraId="0E7AFC77" w14:textId="77777777" w:rsidR="00612862" w:rsidRPr="004C475A" w:rsidRDefault="00612862" w:rsidP="0061286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mechaniczną rozbiórkę nawierzchni jezdni z mieszanek mineralno-bitumicznych,</w:t>
      </w:r>
    </w:p>
    <w:p w14:paraId="1F34147C" w14:textId="77777777" w:rsidR="00612862" w:rsidRPr="004C475A" w:rsidRDefault="00612862" w:rsidP="0061286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wykonanie podbudowy z gruntu stabilizowanego cementem,</w:t>
      </w:r>
    </w:p>
    <w:p w14:paraId="2C0295D1" w14:textId="787C3073" w:rsidR="00612862" w:rsidRPr="000F4D65" w:rsidRDefault="00612862" w:rsidP="00612862">
      <w:pPr>
        <w:numPr>
          <w:ilvl w:val="0"/>
          <w:numId w:val="1"/>
        </w:numPr>
        <w:ind w:left="360"/>
        <w:jc w:val="both"/>
        <w:rPr>
          <w:rFonts w:ascii="Arial" w:hAnsi="Arial" w:cs="Arial"/>
          <w:strike/>
        </w:rPr>
      </w:pPr>
      <w:bookmarkStart w:id="0" w:name="_Hlk176956035"/>
    </w:p>
    <w:bookmarkEnd w:id="0"/>
    <w:p w14:paraId="7A3A3250" w14:textId="77777777" w:rsidR="00612862" w:rsidRPr="004C475A" w:rsidRDefault="00612862" w:rsidP="0061286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mechaniczne oczyszczenie i skropienie podbudowy tłuczniowej lub z gruntu stabilizowanego cementem pod warstwę podbudowy zasadniczej z AC,</w:t>
      </w:r>
    </w:p>
    <w:p w14:paraId="25A91A87" w14:textId="77777777" w:rsidR="00612862" w:rsidRPr="004C475A" w:rsidRDefault="00612862" w:rsidP="0061286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wykonanie podbudowy z AC22P,</w:t>
      </w:r>
    </w:p>
    <w:p w14:paraId="636B836F" w14:textId="77777777" w:rsidR="00612862" w:rsidRPr="004C475A" w:rsidRDefault="00612862" w:rsidP="0061286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mechaniczne oczyszczenie i skropienie nawierzchni pod poszczególne warstwy bitumiczne</w:t>
      </w:r>
    </w:p>
    <w:p w14:paraId="2E9E23B9" w14:textId="77777777" w:rsidR="00612862" w:rsidRPr="004C475A" w:rsidRDefault="00612862" w:rsidP="00612862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ułożenie warstwy </w:t>
      </w:r>
      <w:proofErr w:type="spellStart"/>
      <w:r w:rsidRPr="004C475A">
        <w:rPr>
          <w:rFonts w:ascii="Arial" w:hAnsi="Arial" w:cs="Arial"/>
        </w:rPr>
        <w:t>przeciwspękaniowej</w:t>
      </w:r>
      <w:proofErr w:type="spellEnd"/>
      <w:r w:rsidRPr="004C475A">
        <w:rPr>
          <w:rFonts w:ascii="Arial" w:hAnsi="Arial" w:cs="Arial"/>
        </w:rPr>
        <w:t xml:space="preserve"> z siatki pod górne warstwy bitumiczne,</w:t>
      </w:r>
    </w:p>
    <w:p w14:paraId="289F7D30" w14:textId="5F599038" w:rsidR="000D701C" w:rsidRPr="00612862" w:rsidRDefault="00612862" w:rsidP="00612862">
      <w:pPr>
        <w:ind w:left="360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Uwaga: Zamawiający nie przewiduje możliwości zastosowania siatki z kordu stalowego.</w:t>
      </w:r>
    </w:p>
    <w:sectPr w:rsidR="000D701C" w:rsidRPr="006128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E508" w14:textId="77777777" w:rsidR="00B26AE4" w:rsidRDefault="00B26AE4" w:rsidP="00612862">
      <w:r>
        <w:separator/>
      </w:r>
    </w:p>
  </w:endnote>
  <w:endnote w:type="continuationSeparator" w:id="0">
    <w:p w14:paraId="1E92A047" w14:textId="77777777" w:rsidR="00B26AE4" w:rsidRDefault="00B26AE4" w:rsidP="006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564014"/>
      <w:docPartObj>
        <w:docPartGallery w:val="Page Numbers (Bottom of Page)"/>
        <w:docPartUnique/>
      </w:docPartObj>
    </w:sdtPr>
    <w:sdtContent>
      <w:p w14:paraId="39FD16AF" w14:textId="17A85954" w:rsidR="00612862" w:rsidRDefault="00612862">
        <w:pPr>
          <w:pStyle w:val="Stopka"/>
          <w:jc w:val="center"/>
        </w:pPr>
        <w:r>
          <w:t>17</w:t>
        </w:r>
      </w:p>
    </w:sdtContent>
  </w:sdt>
  <w:p w14:paraId="0ACECCAF" w14:textId="77777777" w:rsidR="00612862" w:rsidRDefault="0061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6D1C" w14:textId="77777777" w:rsidR="00B26AE4" w:rsidRDefault="00B26AE4" w:rsidP="00612862">
      <w:r>
        <w:separator/>
      </w:r>
    </w:p>
  </w:footnote>
  <w:footnote w:type="continuationSeparator" w:id="0">
    <w:p w14:paraId="1DEF51D0" w14:textId="77777777" w:rsidR="00B26AE4" w:rsidRDefault="00B26AE4" w:rsidP="0061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81"/>
    <w:multiLevelType w:val="hybridMultilevel"/>
    <w:tmpl w:val="85E41B76"/>
    <w:lvl w:ilvl="0" w:tplc="E9D658B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3"/>
    <w:rsid w:val="000D701C"/>
    <w:rsid w:val="00612862"/>
    <w:rsid w:val="007E34E7"/>
    <w:rsid w:val="00924E83"/>
    <w:rsid w:val="00B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B0C7"/>
  <w15:chartTrackingRefBased/>
  <w15:docId w15:val="{CBD4FE11-8376-482B-A88F-CF07193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8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2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8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2</cp:revision>
  <dcterms:created xsi:type="dcterms:W3CDTF">2024-09-12T05:45:00Z</dcterms:created>
  <dcterms:modified xsi:type="dcterms:W3CDTF">2024-09-12T05:46:00Z</dcterms:modified>
</cp:coreProperties>
</file>