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D2" w:rsidRPr="004F5162" w:rsidRDefault="00FC40D2" w:rsidP="00E50183">
      <w:pPr>
        <w:widowControl w:val="0"/>
        <w:suppressAutoHyphens/>
        <w:spacing w:after="0"/>
        <w:rPr>
          <w:rFonts w:ascii="Arial" w:eastAsia="Times New Roman" w:hAnsi="Arial" w:cs="Arial"/>
          <w:b/>
          <w:bCs/>
          <w:sz w:val="20"/>
          <w:szCs w:val="20"/>
        </w:rPr>
      </w:pPr>
      <w:r w:rsidRPr="004F5162">
        <w:rPr>
          <w:rFonts w:ascii="Arial" w:eastAsia="Times New Roman" w:hAnsi="Arial" w:cs="Arial"/>
          <w:b/>
          <w:bCs/>
          <w:noProof/>
          <w:sz w:val="20"/>
          <w:szCs w:val="20"/>
        </w:rPr>
        <w:drawing>
          <wp:inline distT="0" distB="0" distL="0" distR="0">
            <wp:extent cx="5760720" cy="1016597"/>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RS_RP_UE_KPO_RGB-podpis_-1.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1016597"/>
                    </a:xfrm>
                    <a:prstGeom prst="rect">
                      <a:avLst/>
                    </a:prstGeom>
                  </pic:spPr>
                </pic:pic>
              </a:graphicData>
            </a:graphic>
          </wp:inline>
        </w:drawing>
      </w:r>
    </w:p>
    <w:p w:rsidR="00B520CB" w:rsidRPr="004F5162" w:rsidRDefault="00B520CB" w:rsidP="00E50183">
      <w:pPr>
        <w:widowControl w:val="0"/>
        <w:suppressAutoHyphens/>
        <w:spacing w:after="0"/>
        <w:rPr>
          <w:rFonts w:ascii="Arial" w:eastAsia="Times New Roman" w:hAnsi="Arial" w:cs="Arial"/>
          <w:b/>
          <w:bCs/>
          <w:sz w:val="20"/>
          <w:szCs w:val="20"/>
        </w:rPr>
      </w:pPr>
    </w:p>
    <w:p w:rsidR="00E50183" w:rsidRPr="004F5162" w:rsidRDefault="00FC40D2" w:rsidP="00E50183">
      <w:pPr>
        <w:widowControl w:val="0"/>
        <w:suppressAutoHyphens/>
        <w:spacing w:after="0"/>
        <w:rPr>
          <w:rFonts w:ascii="Arial" w:eastAsia="Times New Roman" w:hAnsi="Arial" w:cs="Arial"/>
          <w:b/>
          <w:bCs/>
          <w:sz w:val="20"/>
          <w:szCs w:val="20"/>
        </w:rPr>
      </w:pPr>
      <w:r w:rsidRPr="004F5162">
        <w:rPr>
          <w:rFonts w:ascii="Arial" w:eastAsia="Times New Roman" w:hAnsi="Arial" w:cs="Arial"/>
          <w:b/>
          <w:bCs/>
          <w:sz w:val="20"/>
          <w:szCs w:val="20"/>
        </w:rPr>
        <w:t>GKM.271.5.2024</w:t>
      </w:r>
    </w:p>
    <w:p w:rsidR="00E50183" w:rsidRPr="004F5162" w:rsidRDefault="00E50183" w:rsidP="00E50183">
      <w:pPr>
        <w:widowControl w:val="0"/>
        <w:suppressAutoHyphens/>
        <w:spacing w:after="0"/>
        <w:rPr>
          <w:rFonts w:ascii="Arial" w:eastAsia="Times New Roman" w:hAnsi="Arial" w:cs="Arial"/>
          <w:b/>
          <w:bCs/>
          <w:sz w:val="20"/>
          <w:szCs w:val="20"/>
          <w:lang w:eastAsia="zh-CN"/>
        </w:rPr>
      </w:pPr>
    </w:p>
    <w:p w:rsidR="00E50183" w:rsidRPr="004F5162" w:rsidRDefault="00E50183" w:rsidP="00E50183">
      <w:pPr>
        <w:widowControl w:val="0"/>
        <w:suppressAutoHyphens/>
        <w:spacing w:after="0"/>
        <w:jc w:val="center"/>
        <w:rPr>
          <w:rFonts w:ascii="Arial" w:eastAsia="Times New Roman" w:hAnsi="Arial" w:cs="Arial"/>
          <w:b/>
          <w:bCs/>
          <w:sz w:val="20"/>
          <w:szCs w:val="20"/>
          <w:lang w:eastAsia="zh-CN"/>
        </w:rPr>
      </w:pPr>
      <w:r w:rsidRPr="004F5162">
        <w:rPr>
          <w:rFonts w:ascii="Arial" w:eastAsia="Times New Roman" w:hAnsi="Arial" w:cs="Arial"/>
          <w:b/>
          <w:bCs/>
          <w:sz w:val="20"/>
          <w:szCs w:val="20"/>
          <w:lang w:eastAsia="zh-CN"/>
        </w:rPr>
        <w:t xml:space="preserve">SPECYFIKACJA WARUNKÓW ZAMÓWIENIA </w:t>
      </w:r>
      <w:r w:rsidRPr="004F5162">
        <w:rPr>
          <w:rFonts w:ascii="Arial" w:eastAsia="Times New Roman" w:hAnsi="Arial" w:cs="Arial"/>
          <w:b/>
          <w:sz w:val="20"/>
          <w:szCs w:val="20"/>
          <w:lang w:eastAsia="zh-CN"/>
        </w:rPr>
        <w:t>(SWZ)</w:t>
      </w:r>
    </w:p>
    <w:p w:rsidR="00FC40D2" w:rsidRPr="004F5162" w:rsidRDefault="00E50183" w:rsidP="00FC40D2">
      <w:pPr>
        <w:suppressAutoHyphens/>
        <w:spacing w:after="0"/>
        <w:jc w:val="center"/>
        <w:rPr>
          <w:rFonts w:ascii="Arial" w:eastAsia="Times New Roman" w:hAnsi="Arial" w:cs="Arial"/>
          <w:b/>
          <w:sz w:val="20"/>
          <w:szCs w:val="20"/>
          <w:lang w:eastAsia="zh-CN"/>
        </w:rPr>
      </w:pPr>
      <w:bookmarkStart w:id="0" w:name="_Hlk94010418"/>
      <w:r w:rsidRPr="004F5162">
        <w:rPr>
          <w:rFonts w:ascii="Arial" w:eastAsia="Times New Roman" w:hAnsi="Arial" w:cs="Arial"/>
          <w:b/>
          <w:sz w:val="20"/>
          <w:szCs w:val="20"/>
          <w:lang w:eastAsia="zh-CN"/>
        </w:rPr>
        <w:t xml:space="preserve">NA </w:t>
      </w:r>
      <w:r w:rsidR="00777302" w:rsidRPr="004F5162">
        <w:rPr>
          <w:rFonts w:ascii="Arial" w:eastAsia="Times New Roman" w:hAnsi="Arial" w:cs="Arial"/>
          <w:b/>
          <w:sz w:val="20"/>
          <w:szCs w:val="20"/>
          <w:lang w:eastAsia="zh-CN"/>
        </w:rPr>
        <w:t xml:space="preserve">ZADANIE </w:t>
      </w:r>
      <w:r w:rsidR="005B7BE0" w:rsidRPr="004F5162">
        <w:rPr>
          <w:rFonts w:ascii="Arial" w:eastAsia="Times New Roman" w:hAnsi="Arial" w:cs="Arial"/>
          <w:b/>
          <w:sz w:val="20"/>
          <w:szCs w:val="20"/>
          <w:lang w:eastAsia="zh-CN"/>
        </w:rPr>
        <w:t>,,</w:t>
      </w:r>
      <w:r w:rsidR="00DF7640">
        <w:rPr>
          <w:rFonts w:ascii="Arial" w:eastAsia="Times New Roman" w:hAnsi="Arial" w:cs="Arial"/>
          <w:b/>
          <w:sz w:val="20"/>
          <w:szCs w:val="20"/>
          <w:lang w:eastAsia="zh-CN"/>
        </w:rPr>
        <w:t xml:space="preserve">PRZEBUDOWA </w:t>
      </w:r>
      <w:r w:rsidR="00FC40D2" w:rsidRPr="004F5162">
        <w:rPr>
          <w:rFonts w:ascii="Arial" w:eastAsia="Times New Roman" w:hAnsi="Arial" w:cs="Arial"/>
          <w:b/>
          <w:sz w:val="20"/>
          <w:szCs w:val="20"/>
          <w:lang w:eastAsia="zh-CN"/>
        </w:rPr>
        <w:t xml:space="preserve">POMIESZCZEŃ NA POTRZEBY </w:t>
      </w:r>
    </w:p>
    <w:p w:rsidR="00D15D45" w:rsidRPr="004F5162" w:rsidRDefault="00DF7640" w:rsidP="00FC40D2">
      <w:pPr>
        <w:suppressAutoHyphens/>
        <w:spacing w:after="0"/>
        <w:jc w:val="center"/>
        <w:rPr>
          <w:rFonts w:ascii="Arial" w:eastAsia="Times New Roman" w:hAnsi="Arial" w:cs="Arial"/>
          <w:b/>
          <w:bCs/>
          <w:sz w:val="20"/>
          <w:szCs w:val="20"/>
          <w:lang w:eastAsia="zh-CN"/>
        </w:rPr>
      </w:pPr>
      <w:r>
        <w:rPr>
          <w:rFonts w:ascii="Arial" w:eastAsia="Times New Roman" w:hAnsi="Arial" w:cs="Arial"/>
          <w:b/>
          <w:sz w:val="20"/>
          <w:szCs w:val="20"/>
          <w:lang w:eastAsia="zh-CN"/>
        </w:rPr>
        <w:t xml:space="preserve">BRAŃSKIEGO KLUBU </w:t>
      </w:r>
      <w:r w:rsidR="00FC40D2" w:rsidRPr="004F5162">
        <w:rPr>
          <w:rFonts w:ascii="Arial" w:eastAsia="Times New Roman" w:hAnsi="Arial" w:cs="Arial"/>
          <w:b/>
          <w:sz w:val="20"/>
          <w:szCs w:val="20"/>
          <w:lang w:eastAsia="zh-CN"/>
        </w:rPr>
        <w:t>MALUCHA</w:t>
      </w:r>
      <w:r w:rsidR="00D15D45" w:rsidRPr="004F5162">
        <w:rPr>
          <w:rFonts w:ascii="Arial" w:eastAsia="Times New Roman" w:hAnsi="Arial" w:cs="Arial"/>
          <w:b/>
          <w:bCs/>
          <w:sz w:val="20"/>
          <w:szCs w:val="20"/>
          <w:lang w:eastAsia="zh-CN"/>
        </w:rPr>
        <w:t>”</w:t>
      </w:r>
    </w:p>
    <w:bookmarkEnd w:id="0"/>
    <w:p w:rsidR="00E50183" w:rsidRPr="004F5162" w:rsidRDefault="00E50183" w:rsidP="00E50183">
      <w:pPr>
        <w:widowControl w:val="0"/>
        <w:suppressAutoHyphens/>
        <w:spacing w:after="0"/>
        <w:rPr>
          <w:rFonts w:ascii="Arial" w:eastAsia="Times New Roman" w:hAnsi="Arial" w:cs="Arial"/>
          <w:b/>
          <w:bCs/>
          <w:sz w:val="20"/>
          <w:szCs w:val="20"/>
          <w:lang w:eastAsia="zh-CN"/>
        </w:rPr>
      </w:pPr>
    </w:p>
    <w:p w:rsidR="00E50183" w:rsidRPr="004F5162" w:rsidRDefault="00E50183" w:rsidP="00E50183">
      <w:pPr>
        <w:widowControl w:val="0"/>
        <w:shd w:val="clear" w:color="auto" w:fill="FFFFFF"/>
        <w:suppressAutoHyphens/>
        <w:adjustRightInd w:val="0"/>
        <w:spacing w:after="0"/>
        <w:rPr>
          <w:rFonts w:ascii="Arial" w:eastAsia="Times New Roman" w:hAnsi="Arial" w:cs="Arial"/>
          <w:b/>
          <w:bCs/>
          <w:spacing w:val="-3"/>
          <w:sz w:val="20"/>
          <w:szCs w:val="20"/>
          <w:lang w:eastAsia="zh-CN"/>
        </w:rPr>
      </w:pPr>
      <w:r w:rsidRPr="004F5162">
        <w:rPr>
          <w:rFonts w:ascii="Arial" w:eastAsia="Times New Roman" w:hAnsi="Arial" w:cs="Arial"/>
          <w:b/>
          <w:bCs/>
          <w:spacing w:val="-3"/>
          <w:sz w:val="20"/>
          <w:szCs w:val="20"/>
          <w:lang w:eastAsia="zh-CN"/>
        </w:rPr>
        <w:t>ZAMAWIAJĄCY – NAZWA ORAZ ADRES:</w:t>
      </w:r>
    </w:p>
    <w:p w:rsidR="00E50183" w:rsidRPr="004F5162" w:rsidRDefault="00E50183" w:rsidP="00E50183">
      <w:pPr>
        <w:widowControl w:val="0"/>
        <w:suppressAutoHyphens/>
        <w:spacing w:after="0"/>
        <w:jc w:val="both"/>
        <w:rPr>
          <w:rFonts w:ascii="Arial" w:eastAsia="Times New Roman" w:hAnsi="Arial" w:cs="Arial"/>
          <w:b/>
          <w:bCs/>
          <w:sz w:val="20"/>
          <w:szCs w:val="20"/>
        </w:rPr>
      </w:pPr>
    </w:p>
    <w:p w:rsidR="00E50183" w:rsidRPr="004F5162" w:rsidRDefault="00E50183" w:rsidP="00E50183">
      <w:pPr>
        <w:autoSpaceDE w:val="0"/>
        <w:autoSpaceDN w:val="0"/>
        <w:adjustRightInd w:val="0"/>
        <w:spacing w:after="0"/>
        <w:jc w:val="both"/>
        <w:rPr>
          <w:rFonts w:ascii="Arial" w:eastAsia="Times New Roman" w:hAnsi="Arial" w:cs="Arial"/>
          <w:b/>
          <w:bCs/>
          <w:sz w:val="20"/>
          <w:szCs w:val="20"/>
        </w:rPr>
      </w:pPr>
      <w:r w:rsidRPr="004F5162">
        <w:rPr>
          <w:rFonts w:ascii="Arial" w:eastAsia="Times New Roman" w:hAnsi="Arial" w:cs="Arial"/>
          <w:b/>
          <w:bCs/>
          <w:sz w:val="20"/>
          <w:szCs w:val="20"/>
        </w:rPr>
        <w:t>Miasto Brańsk</w:t>
      </w:r>
    </w:p>
    <w:p w:rsidR="00E50183" w:rsidRPr="004F5162" w:rsidRDefault="00E50183" w:rsidP="00E50183">
      <w:pPr>
        <w:autoSpaceDE w:val="0"/>
        <w:autoSpaceDN w:val="0"/>
        <w:adjustRightInd w:val="0"/>
        <w:spacing w:after="0"/>
        <w:jc w:val="both"/>
        <w:rPr>
          <w:rFonts w:ascii="Arial" w:eastAsia="Times New Roman" w:hAnsi="Arial" w:cs="Arial"/>
          <w:bCs/>
          <w:sz w:val="20"/>
          <w:szCs w:val="20"/>
        </w:rPr>
      </w:pPr>
      <w:r w:rsidRPr="004F5162">
        <w:rPr>
          <w:rFonts w:ascii="Arial" w:eastAsia="Times New Roman" w:hAnsi="Arial" w:cs="Arial"/>
          <w:b/>
          <w:bCs/>
          <w:sz w:val="20"/>
          <w:szCs w:val="20"/>
        </w:rPr>
        <w:t xml:space="preserve">Adres: </w:t>
      </w:r>
      <w:r w:rsidRPr="004F5162">
        <w:rPr>
          <w:rFonts w:ascii="Arial" w:eastAsia="Times New Roman" w:hAnsi="Arial" w:cs="Arial"/>
          <w:bCs/>
          <w:sz w:val="20"/>
          <w:szCs w:val="20"/>
        </w:rPr>
        <w:t xml:space="preserve"> ul. Rynek 8, 17-120 Brańsk</w:t>
      </w:r>
    </w:p>
    <w:p w:rsidR="00E50183" w:rsidRPr="004F5162" w:rsidRDefault="00E50183" w:rsidP="00E50183">
      <w:pPr>
        <w:autoSpaceDE w:val="0"/>
        <w:autoSpaceDN w:val="0"/>
        <w:adjustRightInd w:val="0"/>
        <w:spacing w:after="0"/>
        <w:jc w:val="both"/>
        <w:rPr>
          <w:rFonts w:ascii="Arial" w:eastAsia="Times New Roman" w:hAnsi="Arial" w:cs="Arial"/>
          <w:bCs/>
          <w:sz w:val="20"/>
          <w:szCs w:val="20"/>
        </w:rPr>
      </w:pPr>
      <w:r w:rsidRPr="004F5162">
        <w:rPr>
          <w:rFonts w:ascii="Arial" w:eastAsia="Times New Roman" w:hAnsi="Arial" w:cs="Arial"/>
          <w:b/>
          <w:bCs/>
          <w:sz w:val="20"/>
          <w:szCs w:val="20"/>
        </w:rPr>
        <w:t xml:space="preserve">NIP </w:t>
      </w:r>
      <w:r w:rsidRPr="004F5162">
        <w:rPr>
          <w:rFonts w:ascii="Arial" w:eastAsia="Times New Roman" w:hAnsi="Arial" w:cs="Arial"/>
          <w:bCs/>
          <w:sz w:val="20"/>
          <w:szCs w:val="20"/>
        </w:rPr>
        <w:t>543-20-69-834</w:t>
      </w:r>
    </w:p>
    <w:p w:rsidR="00E50183" w:rsidRPr="004F5162" w:rsidRDefault="00E50183" w:rsidP="00E50183">
      <w:pPr>
        <w:autoSpaceDE w:val="0"/>
        <w:autoSpaceDN w:val="0"/>
        <w:adjustRightInd w:val="0"/>
        <w:spacing w:after="0"/>
        <w:jc w:val="both"/>
        <w:rPr>
          <w:rFonts w:ascii="Arial" w:eastAsia="Times New Roman" w:hAnsi="Arial" w:cs="Arial"/>
          <w:b/>
          <w:bCs/>
          <w:sz w:val="20"/>
          <w:szCs w:val="20"/>
        </w:rPr>
      </w:pPr>
      <w:r w:rsidRPr="004F5162">
        <w:rPr>
          <w:rFonts w:ascii="Arial" w:eastAsia="Times New Roman" w:hAnsi="Arial" w:cs="Arial"/>
          <w:b/>
          <w:bCs/>
          <w:sz w:val="20"/>
          <w:szCs w:val="20"/>
        </w:rPr>
        <w:t xml:space="preserve">REGON </w:t>
      </w:r>
      <w:r w:rsidRPr="004F5162">
        <w:rPr>
          <w:rFonts w:ascii="Arial" w:eastAsia="Times New Roman" w:hAnsi="Arial" w:cs="Arial"/>
          <w:sz w:val="20"/>
          <w:szCs w:val="20"/>
        </w:rPr>
        <w:t>050658947</w:t>
      </w:r>
    </w:p>
    <w:p w:rsidR="00E50183" w:rsidRPr="004F5162" w:rsidRDefault="00E50183" w:rsidP="00E50183">
      <w:pPr>
        <w:autoSpaceDE w:val="0"/>
        <w:autoSpaceDN w:val="0"/>
        <w:adjustRightInd w:val="0"/>
        <w:spacing w:after="0"/>
        <w:jc w:val="both"/>
        <w:rPr>
          <w:rFonts w:ascii="Arial" w:eastAsia="Times New Roman" w:hAnsi="Arial" w:cs="Arial"/>
          <w:bCs/>
          <w:sz w:val="20"/>
          <w:szCs w:val="20"/>
        </w:rPr>
      </w:pPr>
      <w:r w:rsidRPr="004F5162">
        <w:rPr>
          <w:rFonts w:ascii="Arial" w:eastAsia="Times New Roman" w:hAnsi="Arial" w:cs="Arial"/>
          <w:b/>
          <w:bCs/>
          <w:sz w:val="20"/>
          <w:szCs w:val="20"/>
        </w:rPr>
        <w:t>Tel:</w:t>
      </w:r>
      <w:r w:rsidRPr="004F5162">
        <w:rPr>
          <w:rFonts w:ascii="Arial" w:eastAsia="Times New Roman" w:hAnsi="Arial" w:cs="Arial"/>
          <w:bCs/>
          <w:sz w:val="20"/>
          <w:szCs w:val="20"/>
        </w:rPr>
        <w:t xml:space="preserve"> 85 73-75-005 </w:t>
      </w:r>
      <w:r w:rsidRPr="004F5162">
        <w:rPr>
          <w:rFonts w:ascii="Arial" w:eastAsia="Times New Roman" w:hAnsi="Arial" w:cs="Arial"/>
          <w:bCs/>
          <w:sz w:val="20"/>
          <w:szCs w:val="20"/>
        </w:rPr>
        <w:tab/>
      </w:r>
      <w:r w:rsidRPr="004F5162">
        <w:rPr>
          <w:rFonts w:ascii="Arial" w:eastAsia="Times New Roman" w:hAnsi="Arial" w:cs="Arial"/>
          <w:bCs/>
          <w:sz w:val="20"/>
          <w:szCs w:val="20"/>
        </w:rPr>
        <w:tab/>
      </w:r>
      <w:r w:rsidRPr="004F5162">
        <w:rPr>
          <w:rFonts w:ascii="Arial" w:eastAsia="Times New Roman" w:hAnsi="Arial" w:cs="Arial"/>
          <w:bCs/>
          <w:sz w:val="20"/>
          <w:szCs w:val="20"/>
        </w:rPr>
        <w:tab/>
      </w:r>
      <w:r w:rsidRPr="004F5162">
        <w:rPr>
          <w:rFonts w:ascii="Arial" w:eastAsia="Times New Roman" w:hAnsi="Arial" w:cs="Arial"/>
          <w:bCs/>
          <w:sz w:val="20"/>
          <w:szCs w:val="20"/>
        </w:rPr>
        <w:tab/>
      </w:r>
    </w:p>
    <w:p w:rsidR="00E50183" w:rsidRPr="004F5162" w:rsidRDefault="00E50183" w:rsidP="00E50183">
      <w:pPr>
        <w:autoSpaceDE w:val="0"/>
        <w:autoSpaceDN w:val="0"/>
        <w:adjustRightInd w:val="0"/>
        <w:spacing w:after="0"/>
        <w:jc w:val="both"/>
        <w:rPr>
          <w:rFonts w:ascii="Arial" w:eastAsia="Times New Roman" w:hAnsi="Arial" w:cs="Arial"/>
          <w:sz w:val="20"/>
          <w:szCs w:val="20"/>
        </w:rPr>
      </w:pPr>
      <w:r w:rsidRPr="004F5162">
        <w:rPr>
          <w:rFonts w:ascii="Arial" w:eastAsia="Times New Roman" w:hAnsi="Arial" w:cs="Arial"/>
          <w:b/>
          <w:sz w:val="20"/>
          <w:szCs w:val="20"/>
        </w:rPr>
        <w:t xml:space="preserve">Godziny urzędowania: </w:t>
      </w:r>
      <w:r w:rsidRPr="004F5162">
        <w:rPr>
          <w:rFonts w:ascii="Arial" w:hAnsi="Arial" w:cs="Arial"/>
          <w:sz w:val="20"/>
          <w:szCs w:val="20"/>
        </w:rPr>
        <w:t>pn 7</w:t>
      </w:r>
      <w:r w:rsidRPr="004F5162">
        <w:rPr>
          <w:rFonts w:ascii="Arial" w:hAnsi="Arial" w:cs="Arial"/>
          <w:sz w:val="20"/>
          <w:szCs w:val="20"/>
          <w:vertAlign w:val="superscript"/>
        </w:rPr>
        <w:t>30</w:t>
      </w:r>
      <w:r w:rsidRPr="004F5162">
        <w:rPr>
          <w:rFonts w:ascii="Arial" w:hAnsi="Arial" w:cs="Arial"/>
          <w:sz w:val="20"/>
          <w:szCs w:val="20"/>
        </w:rPr>
        <w:t xml:space="preserve"> - 1</w:t>
      </w:r>
      <w:r w:rsidR="00FC40D2" w:rsidRPr="004F5162">
        <w:rPr>
          <w:rFonts w:ascii="Arial" w:hAnsi="Arial" w:cs="Arial"/>
          <w:sz w:val="20"/>
          <w:szCs w:val="20"/>
        </w:rPr>
        <w:t>6</w:t>
      </w:r>
      <w:r w:rsidRPr="004F5162">
        <w:rPr>
          <w:rFonts w:ascii="Arial" w:hAnsi="Arial" w:cs="Arial"/>
          <w:sz w:val="20"/>
          <w:szCs w:val="20"/>
          <w:vertAlign w:val="superscript"/>
        </w:rPr>
        <w:t>00</w:t>
      </w:r>
      <w:r w:rsidRPr="004F5162">
        <w:rPr>
          <w:rFonts w:ascii="Arial" w:hAnsi="Arial" w:cs="Arial"/>
          <w:sz w:val="20"/>
          <w:szCs w:val="20"/>
        </w:rPr>
        <w:t xml:space="preserve">, wt - </w:t>
      </w:r>
      <w:proofErr w:type="spellStart"/>
      <w:r w:rsidRPr="004F5162">
        <w:rPr>
          <w:rFonts w:ascii="Arial" w:hAnsi="Arial" w:cs="Arial"/>
          <w:sz w:val="20"/>
          <w:szCs w:val="20"/>
        </w:rPr>
        <w:t>czw</w:t>
      </w:r>
      <w:proofErr w:type="spellEnd"/>
      <w:r w:rsidRPr="004F5162">
        <w:rPr>
          <w:rFonts w:ascii="Arial" w:hAnsi="Arial" w:cs="Arial"/>
          <w:sz w:val="20"/>
          <w:szCs w:val="20"/>
        </w:rPr>
        <w:t xml:space="preserve"> 7</w:t>
      </w:r>
      <w:r w:rsidRPr="004F5162">
        <w:rPr>
          <w:rFonts w:ascii="Arial" w:hAnsi="Arial" w:cs="Arial"/>
          <w:sz w:val="20"/>
          <w:szCs w:val="20"/>
          <w:vertAlign w:val="superscript"/>
        </w:rPr>
        <w:t>30</w:t>
      </w:r>
      <w:r w:rsidRPr="004F5162">
        <w:rPr>
          <w:rFonts w:ascii="Arial" w:hAnsi="Arial" w:cs="Arial"/>
          <w:sz w:val="20"/>
          <w:szCs w:val="20"/>
        </w:rPr>
        <w:t xml:space="preserve"> - 15</w:t>
      </w:r>
      <w:r w:rsidRPr="004F5162">
        <w:rPr>
          <w:rFonts w:ascii="Arial" w:hAnsi="Arial" w:cs="Arial"/>
          <w:sz w:val="20"/>
          <w:szCs w:val="20"/>
          <w:vertAlign w:val="superscript"/>
        </w:rPr>
        <w:t>30</w:t>
      </w:r>
      <w:r w:rsidRPr="004F5162">
        <w:rPr>
          <w:rFonts w:ascii="Arial" w:hAnsi="Arial" w:cs="Arial"/>
          <w:sz w:val="20"/>
          <w:szCs w:val="20"/>
        </w:rPr>
        <w:t>, pt 7</w:t>
      </w:r>
      <w:r w:rsidRPr="004F5162">
        <w:rPr>
          <w:rFonts w:ascii="Arial" w:hAnsi="Arial" w:cs="Arial"/>
          <w:sz w:val="20"/>
          <w:szCs w:val="20"/>
          <w:vertAlign w:val="superscript"/>
        </w:rPr>
        <w:t>30</w:t>
      </w:r>
      <w:r w:rsidRPr="004F5162">
        <w:rPr>
          <w:rFonts w:ascii="Arial" w:hAnsi="Arial" w:cs="Arial"/>
          <w:sz w:val="20"/>
          <w:szCs w:val="20"/>
        </w:rPr>
        <w:t xml:space="preserve"> - 1</w:t>
      </w:r>
      <w:r w:rsidR="00FC40D2" w:rsidRPr="004F5162">
        <w:rPr>
          <w:rFonts w:ascii="Arial" w:hAnsi="Arial" w:cs="Arial"/>
          <w:sz w:val="20"/>
          <w:szCs w:val="20"/>
        </w:rPr>
        <w:t>5</w:t>
      </w:r>
      <w:r w:rsidRPr="004F5162">
        <w:rPr>
          <w:rFonts w:ascii="Arial" w:hAnsi="Arial" w:cs="Arial"/>
          <w:sz w:val="20"/>
          <w:szCs w:val="20"/>
          <w:vertAlign w:val="superscript"/>
        </w:rPr>
        <w:t>00</w:t>
      </w:r>
    </w:p>
    <w:p w:rsidR="00E50183" w:rsidRPr="004F5162" w:rsidRDefault="00E50183" w:rsidP="00E50183">
      <w:pPr>
        <w:autoSpaceDE w:val="0"/>
        <w:autoSpaceDN w:val="0"/>
        <w:adjustRightInd w:val="0"/>
        <w:spacing w:after="0"/>
        <w:jc w:val="both"/>
        <w:rPr>
          <w:rFonts w:ascii="Arial" w:eastAsia="Times New Roman" w:hAnsi="Arial" w:cs="Arial"/>
          <w:sz w:val="20"/>
          <w:szCs w:val="20"/>
          <w:lang w:val="en-US"/>
        </w:rPr>
      </w:pPr>
      <w:r w:rsidRPr="004F5162">
        <w:rPr>
          <w:rFonts w:ascii="Arial" w:eastAsia="Times New Roman" w:hAnsi="Arial" w:cs="Arial"/>
          <w:b/>
          <w:sz w:val="20"/>
          <w:szCs w:val="20"/>
          <w:lang w:val="en-US"/>
        </w:rPr>
        <w:t>E-mail:</w:t>
      </w:r>
      <w:r w:rsidRPr="004F5162">
        <w:rPr>
          <w:rFonts w:ascii="Arial" w:eastAsia="Times New Roman" w:hAnsi="Arial" w:cs="Arial"/>
          <w:sz w:val="20"/>
          <w:szCs w:val="20"/>
          <w:lang w:val="en-US"/>
        </w:rPr>
        <w:t xml:space="preserve"> sekretariat@bransk.um.gov.pl</w:t>
      </w:r>
      <w:r w:rsidRPr="004F5162">
        <w:rPr>
          <w:rFonts w:ascii="Arial" w:eastAsia="Times New Roman" w:hAnsi="Arial" w:cs="Arial"/>
          <w:sz w:val="20"/>
          <w:szCs w:val="20"/>
          <w:lang w:val="en-US"/>
        </w:rPr>
        <w:tab/>
      </w:r>
    </w:p>
    <w:p w:rsidR="00E50183" w:rsidRPr="004F5162" w:rsidRDefault="00E50183" w:rsidP="00E50183">
      <w:pPr>
        <w:autoSpaceDE w:val="0"/>
        <w:autoSpaceDN w:val="0"/>
        <w:adjustRightInd w:val="0"/>
        <w:spacing w:after="0"/>
        <w:jc w:val="both"/>
        <w:rPr>
          <w:rFonts w:ascii="Arial" w:eastAsia="Times New Roman" w:hAnsi="Arial" w:cs="Arial"/>
          <w:sz w:val="20"/>
          <w:szCs w:val="20"/>
        </w:rPr>
      </w:pPr>
      <w:r w:rsidRPr="004F5162">
        <w:rPr>
          <w:rFonts w:ascii="Arial" w:eastAsia="Times New Roman" w:hAnsi="Arial" w:cs="Arial"/>
          <w:b/>
          <w:sz w:val="20"/>
          <w:szCs w:val="20"/>
        </w:rPr>
        <w:t xml:space="preserve">Adres strony internetowej: </w:t>
      </w:r>
      <w:r w:rsidRPr="004F5162">
        <w:rPr>
          <w:rFonts w:ascii="Arial" w:eastAsia="Times New Roman" w:hAnsi="Arial" w:cs="Arial"/>
          <w:sz w:val="20"/>
          <w:szCs w:val="20"/>
        </w:rPr>
        <w:t>http://bip.um.bransk.wrotapodlasia.pl</w:t>
      </w:r>
    </w:p>
    <w:p w:rsidR="00E50183" w:rsidRPr="004F5162" w:rsidRDefault="00CF7AAB" w:rsidP="00E50183">
      <w:pPr>
        <w:autoSpaceDE w:val="0"/>
        <w:autoSpaceDN w:val="0"/>
        <w:adjustRightInd w:val="0"/>
        <w:spacing w:after="0"/>
        <w:jc w:val="both"/>
        <w:rPr>
          <w:rFonts w:ascii="Arial" w:eastAsia="Times New Roman" w:hAnsi="Arial" w:cs="Arial"/>
          <w:sz w:val="20"/>
          <w:szCs w:val="20"/>
        </w:rPr>
      </w:pPr>
      <w:r w:rsidRPr="004F5162">
        <w:rPr>
          <w:rFonts w:ascii="Arial" w:eastAsia="Times New Roman" w:hAnsi="Arial" w:cs="Arial"/>
          <w:b/>
          <w:bCs/>
          <w:sz w:val="20"/>
          <w:szCs w:val="20"/>
        </w:rPr>
        <w:t xml:space="preserve">Adres strony internetowej </w:t>
      </w:r>
      <w:r w:rsidRPr="004F5162">
        <w:rPr>
          <w:rFonts w:ascii="Arial" w:eastAsia="Times New Roman" w:hAnsi="Arial" w:cs="Arial"/>
          <w:sz w:val="20"/>
          <w:szCs w:val="20"/>
        </w:rPr>
        <w:t>(platforma zakupowa), na której jest prowadzone postępowanie</w:t>
      </w:r>
      <w:r w:rsidR="448B2631" w:rsidRPr="004F5162">
        <w:rPr>
          <w:rFonts w:ascii="Arial" w:eastAsia="Times New Roman" w:hAnsi="Arial" w:cs="Arial"/>
          <w:sz w:val="20"/>
          <w:szCs w:val="20"/>
        </w:rPr>
        <w:t xml:space="preserve"> </w:t>
      </w:r>
      <w:r w:rsidRPr="004F5162">
        <w:rPr>
          <w:rFonts w:ascii="Arial" w:eastAsia="Times New Roman" w:hAnsi="Arial" w:cs="Arial"/>
          <w:sz w:val="20"/>
          <w:szCs w:val="20"/>
        </w:rPr>
        <w:t>i na której udostępniane będą zmiany i wyjaśnienia treści SWZ oraz inne dokumenty zamówienia bezpośrednio związane z postępowaniem o udzielenie zamówienia:</w:t>
      </w:r>
    </w:p>
    <w:p w:rsidR="00E50183" w:rsidRPr="004F5162" w:rsidRDefault="00492F75" w:rsidP="00E50183">
      <w:pPr>
        <w:autoSpaceDE w:val="0"/>
        <w:autoSpaceDN w:val="0"/>
        <w:adjustRightInd w:val="0"/>
        <w:spacing w:after="0"/>
        <w:jc w:val="both"/>
        <w:rPr>
          <w:rFonts w:ascii="Arial" w:hAnsi="Arial" w:cs="Arial"/>
          <w:sz w:val="20"/>
          <w:szCs w:val="20"/>
        </w:rPr>
      </w:pPr>
      <w:hyperlink r:id="rId9" w:history="1">
        <w:r w:rsidR="00E50183" w:rsidRPr="004F5162">
          <w:rPr>
            <w:rStyle w:val="Hipercze"/>
            <w:rFonts w:ascii="Arial" w:hAnsi="Arial" w:cs="Arial"/>
            <w:b/>
            <w:color w:val="auto"/>
            <w:sz w:val="20"/>
            <w:szCs w:val="20"/>
          </w:rPr>
          <w:t>https://platformazakupowa.pl/pn/bransk</w:t>
        </w:r>
      </w:hyperlink>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r w:rsidRPr="004F5162">
        <w:rPr>
          <w:rFonts w:ascii="Arial" w:eastAsia="Times New Roman" w:hAnsi="Arial" w:cs="Arial"/>
          <w:b/>
          <w:sz w:val="20"/>
          <w:szCs w:val="20"/>
          <w:lang w:eastAsia="zh-CN"/>
        </w:rPr>
        <w:t>Postępowanie o udzielenia zamówienia klasycznego o wartości mniejszej niż progi unijne jest prowadzone na podstawie ustawy z dnia 11 września 2019 roku Prawo zamówie</w:t>
      </w:r>
      <w:r w:rsidR="00BE6240" w:rsidRPr="004F5162">
        <w:rPr>
          <w:rFonts w:ascii="Arial" w:eastAsia="Times New Roman" w:hAnsi="Arial" w:cs="Arial"/>
          <w:b/>
          <w:sz w:val="20"/>
          <w:szCs w:val="20"/>
          <w:lang w:eastAsia="zh-CN"/>
        </w:rPr>
        <w:t>ń publicznych (tj.: Dz.U. z 2023 r., poz. 1605</w:t>
      </w:r>
      <w:r w:rsidR="00FC40D2" w:rsidRPr="004F5162">
        <w:rPr>
          <w:rFonts w:ascii="Arial" w:eastAsia="Times New Roman" w:hAnsi="Arial" w:cs="Arial"/>
          <w:b/>
          <w:sz w:val="20"/>
          <w:szCs w:val="20"/>
          <w:lang w:eastAsia="zh-CN"/>
        </w:rPr>
        <w:t xml:space="preserve"> z </w:t>
      </w:r>
      <w:proofErr w:type="spellStart"/>
      <w:r w:rsidR="00FC40D2" w:rsidRPr="004F5162">
        <w:rPr>
          <w:rFonts w:ascii="Arial" w:eastAsia="Times New Roman" w:hAnsi="Arial" w:cs="Arial"/>
          <w:b/>
          <w:sz w:val="20"/>
          <w:szCs w:val="20"/>
          <w:lang w:eastAsia="zh-CN"/>
        </w:rPr>
        <w:t>późn</w:t>
      </w:r>
      <w:proofErr w:type="spellEnd"/>
      <w:r w:rsidR="00FC40D2" w:rsidRPr="004F5162">
        <w:rPr>
          <w:rFonts w:ascii="Arial" w:eastAsia="Times New Roman" w:hAnsi="Arial" w:cs="Arial"/>
          <w:b/>
          <w:sz w:val="20"/>
          <w:szCs w:val="20"/>
          <w:lang w:eastAsia="zh-CN"/>
        </w:rPr>
        <w:t>. zm.</w:t>
      </w:r>
      <w:r w:rsidRPr="004F5162">
        <w:rPr>
          <w:rFonts w:ascii="Arial" w:eastAsia="Times New Roman" w:hAnsi="Arial" w:cs="Arial"/>
          <w:b/>
          <w:sz w:val="20"/>
          <w:szCs w:val="20"/>
          <w:lang w:eastAsia="zh-CN"/>
        </w:rPr>
        <w:t xml:space="preserve">) zwanej dalej </w:t>
      </w:r>
      <w:proofErr w:type="spellStart"/>
      <w:r w:rsidRPr="004F5162">
        <w:rPr>
          <w:rFonts w:ascii="Arial" w:eastAsia="Times New Roman" w:hAnsi="Arial" w:cs="Arial"/>
          <w:b/>
          <w:sz w:val="20"/>
          <w:szCs w:val="20"/>
          <w:lang w:eastAsia="zh-CN"/>
        </w:rPr>
        <w:t>Pzp</w:t>
      </w:r>
      <w:proofErr w:type="spellEnd"/>
      <w:r w:rsidRPr="004F5162">
        <w:rPr>
          <w:rFonts w:ascii="Arial" w:eastAsia="Times New Roman" w:hAnsi="Arial" w:cs="Arial"/>
          <w:b/>
          <w:sz w:val="20"/>
          <w:szCs w:val="20"/>
          <w:lang w:eastAsia="zh-CN"/>
        </w:rPr>
        <w:t xml:space="preserve"> w trybie podstawowym zgodnie </w:t>
      </w:r>
      <w:r w:rsidR="00FC40D2" w:rsidRPr="004F5162">
        <w:rPr>
          <w:rFonts w:ascii="Arial" w:eastAsia="Times New Roman" w:hAnsi="Arial" w:cs="Arial"/>
          <w:b/>
          <w:sz w:val="20"/>
          <w:szCs w:val="20"/>
          <w:lang w:eastAsia="zh-CN"/>
        </w:rPr>
        <w:t xml:space="preserve">                  </w:t>
      </w:r>
      <w:r w:rsidRPr="004F5162">
        <w:rPr>
          <w:rFonts w:ascii="Arial" w:eastAsia="Times New Roman" w:hAnsi="Arial" w:cs="Arial"/>
          <w:b/>
          <w:sz w:val="20"/>
          <w:szCs w:val="20"/>
          <w:lang w:eastAsia="zh-CN"/>
        </w:rPr>
        <w:t xml:space="preserve">z art. 275 </w:t>
      </w:r>
      <w:proofErr w:type="spellStart"/>
      <w:r w:rsidRPr="004F5162">
        <w:rPr>
          <w:rFonts w:ascii="Arial" w:eastAsia="Times New Roman" w:hAnsi="Arial" w:cs="Arial"/>
          <w:b/>
          <w:sz w:val="20"/>
          <w:szCs w:val="20"/>
          <w:lang w:eastAsia="zh-CN"/>
        </w:rPr>
        <w:t>pkt</w:t>
      </w:r>
      <w:proofErr w:type="spellEnd"/>
      <w:r w:rsidRPr="004F5162">
        <w:rPr>
          <w:rFonts w:ascii="Arial" w:eastAsia="Times New Roman" w:hAnsi="Arial" w:cs="Arial"/>
          <w:b/>
          <w:sz w:val="20"/>
          <w:szCs w:val="20"/>
          <w:lang w:eastAsia="zh-CN"/>
        </w:rPr>
        <w:t xml:space="preserve"> 1 ustawy </w:t>
      </w:r>
      <w:proofErr w:type="spellStart"/>
      <w:r w:rsidRPr="004F5162">
        <w:rPr>
          <w:rFonts w:ascii="Arial" w:eastAsia="Times New Roman" w:hAnsi="Arial" w:cs="Arial"/>
          <w:b/>
          <w:sz w:val="20"/>
          <w:szCs w:val="20"/>
          <w:lang w:eastAsia="zh-CN"/>
        </w:rPr>
        <w:t>Pzp</w:t>
      </w:r>
      <w:proofErr w:type="spellEnd"/>
      <w:r w:rsidRPr="004F5162">
        <w:rPr>
          <w:rFonts w:ascii="Arial" w:eastAsia="Times New Roman" w:hAnsi="Arial" w:cs="Arial"/>
          <w:b/>
          <w:sz w:val="20"/>
          <w:szCs w:val="20"/>
          <w:lang w:eastAsia="zh-CN"/>
        </w:rPr>
        <w:t xml:space="preserve"> (wybór najkorzystniejszej oferty bez przeprowadzenia negocjacji) </w:t>
      </w:r>
      <w:r w:rsidR="00FC40D2" w:rsidRPr="004F5162">
        <w:rPr>
          <w:rFonts w:ascii="Arial" w:eastAsia="Times New Roman" w:hAnsi="Arial" w:cs="Arial"/>
          <w:b/>
          <w:sz w:val="20"/>
          <w:szCs w:val="20"/>
          <w:lang w:eastAsia="zh-CN"/>
        </w:rPr>
        <w:t xml:space="preserve">                 </w:t>
      </w:r>
      <w:r w:rsidRPr="004F5162">
        <w:rPr>
          <w:rFonts w:ascii="Arial" w:eastAsia="Times New Roman" w:hAnsi="Arial" w:cs="Arial"/>
          <w:b/>
          <w:sz w:val="20"/>
          <w:szCs w:val="20"/>
          <w:lang w:eastAsia="zh-CN"/>
        </w:rPr>
        <w:t xml:space="preserve">i art. 276 ust. 1 ustawy </w:t>
      </w:r>
      <w:proofErr w:type="spellStart"/>
      <w:r w:rsidRPr="004F5162">
        <w:rPr>
          <w:rFonts w:ascii="Arial" w:eastAsia="Times New Roman" w:hAnsi="Arial" w:cs="Arial"/>
          <w:b/>
          <w:sz w:val="20"/>
          <w:szCs w:val="20"/>
          <w:lang w:eastAsia="zh-CN"/>
        </w:rPr>
        <w:t>Pzp</w:t>
      </w:r>
      <w:proofErr w:type="spellEnd"/>
      <w:r w:rsidRPr="004F5162">
        <w:rPr>
          <w:rFonts w:ascii="Arial" w:eastAsia="Times New Roman" w:hAnsi="Arial" w:cs="Arial"/>
          <w:b/>
          <w:sz w:val="20"/>
          <w:szCs w:val="20"/>
          <w:lang w:eastAsia="zh-CN"/>
        </w:rPr>
        <w:t>.</w:t>
      </w:r>
    </w:p>
    <w:p w:rsidR="00E50183" w:rsidRPr="004F5162" w:rsidRDefault="00E50183" w:rsidP="00E50183">
      <w:pPr>
        <w:suppressAutoHyphens/>
        <w:spacing w:after="0"/>
        <w:rPr>
          <w:rFonts w:ascii="Arial" w:eastAsia="Times New Roman" w:hAnsi="Arial" w:cs="Arial"/>
          <w:b/>
          <w:bCs/>
          <w:sz w:val="20"/>
          <w:szCs w:val="20"/>
          <w:lang w:eastAsia="zh-CN"/>
        </w:rPr>
      </w:pPr>
    </w:p>
    <w:p w:rsidR="00E50183" w:rsidRPr="004F5162" w:rsidRDefault="00E50183" w:rsidP="00801885">
      <w:pPr>
        <w:pStyle w:val="Akapitzlist"/>
        <w:numPr>
          <w:ilvl w:val="0"/>
          <w:numId w:val="47"/>
        </w:numPr>
        <w:suppressAutoHyphens/>
        <w:rPr>
          <w:rFonts w:ascii="Arial" w:hAnsi="Arial" w:cs="Arial"/>
          <w:b/>
          <w:sz w:val="20"/>
        </w:rPr>
      </w:pPr>
      <w:r w:rsidRPr="004F5162">
        <w:rPr>
          <w:rFonts w:ascii="Arial" w:hAnsi="Arial" w:cs="Arial"/>
          <w:b/>
          <w:sz w:val="20"/>
        </w:rPr>
        <w:t>OPIS PRZEDMIOTU ZAMÓWIENIA</w:t>
      </w:r>
    </w:p>
    <w:p w:rsidR="00D15D45" w:rsidRPr="004F5162" w:rsidRDefault="00D15D45" w:rsidP="00D15D45">
      <w:pPr>
        <w:pStyle w:val="Akapitzlist"/>
        <w:suppressAutoHyphens/>
        <w:ind w:left="360"/>
        <w:rPr>
          <w:rFonts w:ascii="Arial" w:hAnsi="Arial" w:cs="Arial"/>
          <w:b/>
          <w:sz w:val="20"/>
        </w:rPr>
      </w:pPr>
    </w:p>
    <w:p w:rsidR="00FC40D2" w:rsidRPr="004F5162" w:rsidRDefault="00FC40D2" w:rsidP="00801885">
      <w:pPr>
        <w:pStyle w:val="Bezodstpw"/>
        <w:numPr>
          <w:ilvl w:val="1"/>
          <w:numId w:val="47"/>
        </w:numPr>
        <w:spacing w:line="276" w:lineRule="auto"/>
        <w:jc w:val="both"/>
        <w:rPr>
          <w:rFonts w:ascii="Arial" w:eastAsia="ArialMT" w:hAnsi="Arial" w:cs="Arial"/>
          <w:color w:val="auto"/>
          <w:sz w:val="20"/>
          <w:szCs w:val="20"/>
        </w:rPr>
      </w:pPr>
      <w:r w:rsidRPr="004F5162">
        <w:rPr>
          <w:rFonts w:ascii="Arial" w:eastAsia="Times New Roman" w:hAnsi="Arial" w:cs="Arial"/>
          <w:sz w:val="20"/>
          <w:szCs w:val="20"/>
          <w:lang w:eastAsia="zh-CN"/>
        </w:rPr>
        <w:t xml:space="preserve">Przedmiotem zamówienia są roboty budowlane w ramach zadania pn.: </w:t>
      </w:r>
      <w:r w:rsidRPr="004F5162">
        <w:rPr>
          <w:rFonts w:ascii="Arial" w:eastAsia="Times New Roman" w:hAnsi="Arial" w:cs="Arial"/>
          <w:b/>
          <w:sz w:val="20"/>
          <w:szCs w:val="20"/>
          <w:lang w:eastAsia="zh-CN"/>
        </w:rPr>
        <w:t>„Przebudowa pomieszczeń na potrzeby Brańskiego Klubu Malucha”</w:t>
      </w:r>
      <w:r w:rsidRPr="004F5162">
        <w:rPr>
          <w:rFonts w:ascii="Arial" w:eastAsia="Times New Roman" w:hAnsi="Arial" w:cs="Arial"/>
          <w:sz w:val="20"/>
          <w:szCs w:val="20"/>
          <w:lang w:eastAsia="zh-CN"/>
        </w:rPr>
        <w:t xml:space="preserve"> adres: ul. Rynek 17, 17-120 Brańsk                       w ramach Programu rozwoju instytucji opieki nad dziećmi w wieku do lat 3 „MALUCH+ 2022-2029”.</w:t>
      </w:r>
    </w:p>
    <w:p w:rsidR="00FC40D2" w:rsidRPr="004F5162" w:rsidRDefault="00FC40D2" w:rsidP="00FC40D2">
      <w:pPr>
        <w:pStyle w:val="Bezodstpw"/>
        <w:spacing w:line="276" w:lineRule="auto"/>
        <w:ind w:left="360"/>
        <w:jc w:val="both"/>
        <w:rPr>
          <w:rFonts w:ascii="Arial" w:hAnsi="Arial" w:cs="Arial"/>
          <w:sz w:val="20"/>
          <w:szCs w:val="20"/>
        </w:rPr>
      </w:pPr>
      <w:r w:rsidRPr="004F5162">
        <w:rPr>
          <w:rFonts w:ascii="Arial" w:hAnsi="Arial" w:cs="Arial"/>
          <w:sz w:val="20"/>
          <w:szCs w:val="20"/>
        </w:rPr>
        <w:t>Zakres robót obejmuje m.in.:</w:t>
      </w:r>
    </w:p>
    <w:p w:rsidR="008F43E6" w:rsidRPr="004F5162" w:rsidRDefault="008F43E6" w:rsidP="00801885">
      <w:pPr>
        <w:pStyle w:val="Akapitzlist"/>
        <w:numPr>
          <w:ilvl w:val="0"/>
          <w:numId w:val="50"/>
        </w:numPr>
        <w:autoSpaceDE w:val="0"/>
        <w:autoSpaceDN w:val="0"/>
        <w:adjustRightInd w:val="0"/>
        <w:rPr>
          <w:rFonts w:ascii="Arial" w:hAnsi="Arial" w:cs="Arial"/>
          <w:sz w:val="20"/>
        </w:rPr>
      </w:pPr>
      <w:r w:rsidRPr="004F5162">
        <w:rPr>
          <w:rFonts w:ascii="Arial" w:hAnsi="Arial" w:cs="Arial"/>
          <w:sz w:val="20"/>
        </w:rPr>
        <w:t>Wewnątrz budynku:</w:t>
      </w:r>
    </w:p>
    <w:p w:rsidR="008F43E6" w:rsidRPr="004F5162" w:rsidRDefault="008F43E6" w:rsidP="00801885">
      <w:pPr>
        <w:pStyle w:val="Akapitzlist"/>
        <w:numPr>
          <w:ilvl w:val="0"/>
          <w:numId w:val="51"/>
        </w:numPr>
        <w:autoSpaceDE w:val="0"/>
        <w:autoSpaceDN w:val="0"/>
        <w:adjustRightInd w:val="0"/>
        <w:jc w:val="both"/>
        <w:rPr>
          <w:rFonts w:ascii="Arial" w:hAnsi="Arial" w:cs="Arial"/>
          <w:sz w:val="20"/>
        </w:rPr>
      </w:pPr>
      <w:r w:rsidRPr="004F5162">
        <w:rPr>
          <w:rFonts w:ascii="Arial" w:hAnsi="Arial" w:cs="Arial"/>
          <w:sz w:val="20"/>
        </w:rPr>
        <w:t>Przebudowa ścian działowych w celu zapewnienia niezbędnych pomieszczeń dla nowej funkcji lokalu</w:t>
      </w:r>
      <w:r w:rsidR="00FE7341" w:rsidRPr="004F5162">
        <w:rPr>
          <w:rFonts w:ascii="Arial" w:hAnsi="Arial" w:cs="Arial"/>
          <w:sz w:val="20"/>
        </w:rPr>
        <w:t>.</w:t>
      </w:r>
    </w:p>
    <w:p w:rsidR="00B520CB" w:rsidRPr="004F5162" w:rsidRDefault="008F43E6" w:rsidP="00801885">
      <w:pPr>
        <w:pStyle w:val="Akapitzlist"/>
        <w:numPr>
          <w:ilvl w:val="0"/>
          <w:numId w:val="51"/>
        </w:numPr>
        <w:autoSpaceDE w:val="0"/>
        <w:autoSpaceDN w:val="0"/>
        <w:adjustRightInd w:val="0"/>
        <w:jc w:val="both"/>
        <w:rPr>
          <w:rFonts w:ascii="Arial" w:hAnsi="Arial" w:cs="Arial"/>
          <w:sz w:val="20"/>
        </w:rPr>
      </w:pPr>
      <w:r w:rsidRPr="004F5162">
        <w:rPr>
          <w:rFonts w:ascii="Arial" w:hAnsi="Arial" w:cs="Arial"/>
          <w:sz w:val="20"/>
        </w:rPr>
        <w:t xml:space="preserve">Poszerzenia </w:t>
      </w:r>
      <w:proofErr w:type="spellStart"/>
      <w:r w:rsidRPr="004F5162">
        <w:rPr>
          <w:rFonts w:ascii="Arial" w:hAnsi="Arial" w:cs="Arial"/>
          <w:sz w:val="20"/>
        </w:rPr>
        <w:t>istn</w:t>
      </w:r>
      <w:proofErr w:type="spellEnd"/>
      <w:r w:rsidRPr="004F5162">
        <w:rPr>
          <w:rFonts w:ascii="Arial" w:hAnsi="Arial" w:cs="Arial"/>
          <w:sz w:val="20"/>
        </w:rPr>
        <w:t>. otworu drzwiowego w ścianie wewnętrznej nośnej [w celu połączenia pomieszczeń] oraz wykucie nowego otworu drzwiowego w ścianie nośnej [wejście do WC</w:t>
      </w:r>
      <w:r w:rsidR="00B520CB" w:rsidRPr="004F5162">
        <w:rPr>
          <w:rFonts w:ascii="Arial" w:hAnsi="Arial" w:cs="Arial"/>
          <w:sz w:val="20"/>
        </w:rPr>
        <w:t xml:space="preserve"> </w:t>
      </w:r>
      <w:r w:rsidRPr="004F5162">
        <w:rPr>
          <w:rFonts w:ascii="Arial" w:hAnsi="Arial" w:cs="Arial"/>
          <w:sz w:val="20"/>
        </w:rPr>
        <w:t>niepełnosprawnych].</w:t>
      </w:r>
    </w:p>
    <w:p w:rsidR="00B520CB" w:rsidRPr="004F5162" w:rsidRDefault="008F43E6" w:rsidP="00801885">
      <w:pPr>
        <w:pStyle w:val="Akapitzlist"/>
        <w:numPr>
          <w:ilvl w:val="0"/>
          <w:numId w:val="51"/>
        </w:numPr>
        <w:autoSpaceDE w:val="0"/>
        <w:autoSpaceDN w:val="0"/>
        <w:adjustRightInd w:val="0"/>
        <w:jc w:val="both"/>
        <w:rPr>
          <w:rFonts w:ascii="Arial" w:hAnsi="Arial" w:cs="Arial"/>
          <w:sz w:val="20"/>
        </w:rPr>
      </w:pPr>
      <w:r w:rsidRPr="004F5162">
        <w:rPr>
          <w:rFonts w:ascii="Arial" w:hAnsi="Arial" w:cs="Arial"/>
          <w:sz w:val="20"/>
        </w:rPr>
        <w:t>Wykonanie robót budowlanych polegających na odtworzeniu istniejącego otworu drzwi</w:t>
      </w:r>
      <w:r w:rsidR="00B520CB" w:rsidRPr="004F5162">
        <w:rPr>
          <w:rFonts w:ascii="Arial" w:hAnsi="Arial" w:cs="Arial"/>
          <w:sz w:val="20"/>
        </w:rPr>
        <w:t xml:space="preserve"> </w:t>
      </w:r>
      <w:r w:rsidRPr="004F5162">
        <w:rPr>
          <w:rFonts w:ascii="Arial" w:hAnsi="Arial" w:cs="Arial"/>
          <w:sz w:val="20"/>
        </w:rPr>
        <w:t xml:space="preserve">wejściowych od strony południowej [wykucie wykonanego kiedyś zamurowania otworu] </w:t>
      </w:r>
      <w:r w:rsidR="00B520CB" w:rsidRPr="004F5162">
        <w:rPr>
          <w:rFonts w:ascii="Arial" w:hAnsi="Arial" w:cs="Arial"/>
          <w:sz w:val="20"/>
        </w:rPr>
        <w:t xml:space="preserve">                   </w:t>
      </w:r>
      <w:r w:rsidRPr="004F5162">
        <w:rPr>
          <w:rFonts w:ascii="Arial" w:hAnsi="Arial" w:cs="Arial"/>
          <w:sz w:val="20"/>
        </w:rPr>
        <w:t>oraz</w:t>
      </w:r>
      <w:r w:rsidR="00B520CB" w:rsidRPr="004F5162">
        <w:rPr>
          <w:rFonts w:ascii="Arial" w:hAnsi="Arial" w:cs="Arial"/>
          <w:sz w:val="20"/>
        </w:rPr>
        <w:t xml:space="preserve"> </w:t>
      </w:r>
      <w:r w:rsidRPr="004F5162">
        <w:rPr>
          <w:rFonts w:ascii="Arial" w:hAnsi="Arial" w:cs="Arial"/>
          <w:sz w:val="20"/>
        </w:rPr>
        <w:t>wstawienie drzwi zewnętrznych.</w:t>
      </w:r>
    </w:p>
    <w:p w:rsidR="00B520CB" w:rsidRPr="004F5162" w:rsidRDefault="00B520CB" w:rsidP="00801885">
      <w:pPr>
        <w:pStyle w:val="Akapitzlist"/>
        <w:numPr>
          <w:ilvl w:val="0"/>
          <w:numId w:val="51"/>
        </w:numPr>
        <w:autoSpaceDE w:val="0"/>
        <w:autoSpaceDN w:val="0"/>
        <w:adjustRightInd w:val="0"/>
        <w:jc w:val="both"/>
        <w:rPr>
          <w:rFonts w:ascii="Arial" w:hAnsi="Arial" w:cs="Arial"/>
          <w:sz w:val="20"/>
        </w:rPr>
      </w:pPr>
      <w:r w:rsidRPr="004F5162">
        <w:rPr>
          <w:rFonts w:ascii="Arial" w:hAnsi="Arial" w:cs="Arial"/>
          <w:sz w:val="20"/>
        </w:rPr>
        <w:t>Roboty remontowe budowlane</w:t>
      </w:r>
      <w:r w:rsidR="008F43E6" w:rsidRPr="004F5162">
        <w:rPr>
          <w:rFonts w:ascii="Arial" w:hAnsi="Arial" w:cs="Arial"/>
          <w:sz w:val="20"/>
        </w:rPr>
        <w:t>: wykon</w:t>
      </w:r>
      <w:r w:rsidRPr="004F5162">
        <w:rPr>
          <w:rFonts w:ascii="Arial" w:hAnsi="Arial" w:cs="Arial"/>
          <w:sz w:val="20"/>
        </w:rPr>
        <w:t>anie nowych warstw posadzkowych</w:t>
      </w:r>
      <w:r w:rsidR="008F43E6" w:rsidRPr="004F5162">
        <w:rPr>
          <w:rFonts w:ascii="Arial" w:hAnsi="Arial" w:cs="Arial"/>
          <w:sz w:val="20"/>
        </w:rPr>
        <w:t>, wykonanie nowych</w:t>
      </w:r>
      <w:r w:rsidRPr="004F5162">
        <w:rPr>
          <w:rFonts w:ascii="Arial" w:hAnsi="Arial" w:cs="Arial"/>
          <w:sz w:val="20"/>
        </w:rPr>
        <w:t xml:space="preserve"> </w:t>
      </w:r>
      <w:r w:rsidR="008F43E6" w:rsidRPr="004F5162">
        <w:rPr>
          <w:rFonts w:ascii="Arial" w:hAnsi="Arial" w:cs="Arial"/>
          <w:sz w:val="20"/>
        </w:rPr>
        <w:t>tynków,</w:t>
      </w:r>
      <w:r w:rsidR="00953F9A">
        <w:rPr>
          <w:rFonts w:ascii="Arial" w:hAnsi="Arial" w:cs="Arial"/>
          <w:sz w:val="20"/>
        </w:rPr>
        <w:t xml:space="preserve"> zabudowy pionów </w:t>
      </w:r>
      <w:proofErr w:type="spellStart"/>
      <w:r w:rsidR="00953F9A">
        <w:rPr>
          <w:rFonts w:ascii="Arial" w:hAnsi="Arial" w:cs="Arial"/>
          <w:sz w:val="20"/>
        </w:rPr>
        <w:t>wod-kan</w:t>
      </w:r>
      <w:proofErr w:type="spellEnd"/>
      <w:r w:rsidR="00953F9A">
        <w:rPr>
          <w:rFonts w:ascii="Arial" w:hAnsi="Arial" w:cs="Arial"/>
          <w:sz w:val="20"/>
        </w:rPr>
        <w:t xml:space="preserve"> i C.O.</w:t>
      </w:r>
      <w:r w:rsidR="008F43E6" w:rsidRPr="004F5162">
        <w:rPr>
          <w:rFonts w:ascii="Arial" w:hAnsi="Arial" w:cs="Arial"/>
          <w:sz w:val="20"/>
        </w:rPr>
        <w:t>,</w:t>
      </w:r>
      <w:r w:rsidR="00953F9A">
        <w:rPr>
          <w:rFonts w:ascii="Arial" w:hAnsi="Arial" w:cs="Arial"/>
          <w:sz w:val="20"/>
        </w:rPr>
        <w:t xml:space="preserve"> </w:t>
      </w:r>
      <w:r w:rsidR="008F43E6" w:rsidRPr="004F5162">
        <w:rPr>
          <w:rFonts w:ascii="Arial" w:hAnsi="Arial" w:cs="Arial"/>
          <w:sz w:val="20"/>
        </w:rPr>
        <w:t>wykonanie sufitów podwieszanych, wymiana drzwi</w:t>
      </w:r>
      <w:r w:rsidRPr="004F5162">
        <w:rPr>
          <w:rFonts w:ascii="Arial" w:hAnsi="Arial" w:cs="Arial"/>
          <w:sz w:val="20"/>
        </w:rPr>
        <w:t xml:space="preserve"> </w:t>
      </w:r>
      <w:r w:rsidR="008F43E6" w:rsidRPr="004F5162">
        <w:rPr>
          <w:rFonts w:ascii="Arial" w:hAnsi="Arial" w:cs="Arial"/>
          <w:sz w:val="20"/>
        </w:rPr>
        <w:t>wejściowych zewnętrznych, roboty malarskie i renowacyjne.</w:t>
      </w:r>
    </w:p>
    <w:p w:rsidR="008F43E6" w:rsidRPr="004F5162" w:rsidRDefault="008F43E6" w:rsidP="00801885">
      <w:pPr>
        <w:pStyle w:val="Akapitzlist"/>
        <w:numPr>
          <w:ilvl w:val="0"/>
          <w:numId w:val="51"/>
        </w:numPr>
        <w:autoSpaceDE w:val="0"/>
        <w:autoSpaceDN w:val="0"/>
        <w:adjustRightInd w:val="0"/>
        <w:jc w:val="both"/>
        <w:rPr>
          <w:rFonts w:ascii="Arial" w:hAnsi="Arial" w:cs="Arial"/>
          <w:sz w:val="20"/>
        </w:rPr>
      </w:pPr>
      <w:r w:rsidRPr="004F5162">
        <w:rPr>
          <w:rFonts w:ascii="Arial" w:hAnsi="Arial" w:cs="Arial"/>
          <w:sz w:val="20"/>
        </w:rPr>
        <w:t xml:space="preserve">Roboty instalacyjne: wykonanie na nowo całej instalacji elektrycznej i sanitarnej </w:t>
      </w:r>
      <w:r w:rsidR="00B520CB" w:rsidRPr="004F5162">
        <w:rPr>
          <w:rFonts w:ascii="Arial" w:hAnsi="Arial" w:cs="Arial"/>
          <w:sz w:val="20"/>
        </w:rPr>
        <w:t xml:space="preserve">                                  </w:t>
      </w:r>
      <w:r w:rsidRPr="004F5162">
        <w:rPr>
          <w:rFonts w:ascii="Arial" w:hAnsi="Arial" w:cs="Arial"/>
          <w:sz w:val="20"/>
        </w:rPr>
        <w:t>z dostosowaniem</w:t>
      </w:r>
      <w:r w:rsidR="00B520CB" w:rsidRPr="004F5162">
        <w:rPr>
          <w:rFonts w:ascii="Arial" w:hAnsi="Arial" w:cs="Arial"/>
          <w:sz w:val="20"/>
        </w:rPr>
        <w:t xml:space="preserve"> </w:t>
      </w:r>
      <w:r w:rsidRPr="004F5162">
        <w:rPr>
          <w:rFonts w:ascii="Arial" w:hAnsi="Arial" w:cs="Arial"/>
          <w:sz w:val="20"/>
        </w:rPr>
        <w:t>do nowej funkcji.</w:t>
      </w:r>
    </w:p>
    <w:p w:rsidR="008F43E6" w:rsidRPr="004F5162" w:rsidRDefault="008F43E6" w:rsidP="00801885">
      <w:pPr>
        <w:pStyle w:val="Akapitzlist"/>
        <w:numPr>
          <w:ilvl w:val="0"/>
          <w:numId w:val="50"/>
        </w:numPr>
        <w:autoSpaceDE w:val="0"/>
        <w:autoSpaceDN w:val="0"/>
        <w:adjustRightInd w:val="0"/>
        <w:rPr>
          <w:rFonts w:ascii="Arial" w:hAnsi="Arial" w:cs="Arial"/>
          <w:sz w:val="20"/>
        </w:rPr>
      </w:pPr>
      <w:r w:rsidRPr="004F5162">
        <w:rPr>
          <w:rFonts w:ascii="Arial" w:hAnsi="Arial" w:cs="Arial"/>
          <w:sz w:val="20"/>
        </w:rPr>
        <w:lastRenderedPageBreak/>
        <w:t>Na zewnątrz budynku:</w:t>
      </w:r>
    </w:p>
    <w:p w:rsidR="00B520CB" w:rsidRPr="004F5162" w:rsidRDefault="008F43E6" w:rsidP="00801885">
      <w:pPr>
        <w:pStyle w:val="Akapitzlist"/>
        <w:numPr>
          <w:ilvl w:val="0"/>
          <w:numId w:val="52"/>
        </w:numPr>
        <w:autoSpaceDE w:val="0"/>
        <w:autoSpaceDN w:val="0"/>
        <w:adjustRightInd w:val="0"/>
        <w:jc w:val="both"/>
        <w:rPr>
          <w:rFonts w:ascii="Arial" w:hAnsi="Arial" w:cs="Arial"/>
          <w:sz w:val="20"/>
        </w:rPr>
      </w:pPr>
      <w:r w:rsidRPr="004F5162">
        <w:rPr>
          <w:rFonts w:ascii="Arial" w:hAnsi="Arial" w:cs="Arial"/>
          <w:sz w:val="20"/>
        </w:rPr>
        <w:t>[dotyczące budynku] -</w:t>
      </w:r>
      <w:r w:rsidR="00B520CB" w:rsidRPr="004F5162">
        <w:rPr>
          <w:rFonts w:ascii="Arial" w:hAnsi="Arial" w:cs="Arial"/>
          <w:sz w:val="20"/>
        </w:rPr>
        <w:t xml:space="preserve"> </w:t>
      </w:r>
      <w:r w:rsidRPr="004F5162">
        <w:rPr>
          <w:rFonts w:ascii="Arial" w:hAnsi="Arial" w:cs="Arial"/>
          <w:sz w:val="20"/>
        </w:rPr>
        <w:t>Zabezpieczenie elementów ścian zewnętrznych do odporności ogniowej REI</w:t>
      </w:r>
      <w:r w:rsidR="00B520CB" w:rsidRPr="004F5162">
        <w:rPr>
          <w:rFonts w:ascii="Arial" w:hAnsi="Arial" w:cs="Arial"/>
          <w:sz w:val="20"/>
        </w:rPr>
        <w:t xml:space="preserve"> </w:t>
      </w:r>
      <w:r w:rsidRPr="004F5162">
        <w:rPr>
          <w:rFonts w:ascii="Arial" w:hAnsi="Arial" w:cs="Arial"/>
          <w:sz w:val="20"/>
        </w:rPr>
        <w:t>120 i EI60 na wskazanych odcinkach ścian w poziomie kondygnacji parteru [budynek nr 17 i 19]</w:t>
      </w:r>
      <w:r w:rsidR="00B520CB" w:rsidRPr="004F5162">
        <w:rPr>
          <w:rFonts w:ascii="Arial" w:hAnsi="Arial" w:cs="Arial"/>
          <w:sz w:val="20"/>
        </w:rPr>
        <w:t xml:space="preserve"> </w:t>
      </w:r>
      <w:r w:rsidRPr="004F5162">
        <w:rPr>
          <w:rFonts w:ascii="Arial" w:hAnsi="Arial" w:cs="Arial"/>
          <w:sz w:val="20"/>
        </w:rPr>
        <w:t xml:space="preserve">poprzez wymianę </w:t>
      </w:r>
      <w:proofErr w:type="spellStart"/>
      <w:r w:rsidRPr="004F5162">
        <w:rPr>
          <w:rFonts w:ascii="Arial" w:hAnsi="Arial" w:cs="Arial"/>
          <w:sz w:val="20"/>
        </w:rPr>
        <w:t>docieplenia</w:t>
      </w:r>
      <w:proofErr w:type="spellEnd"/>
      <w:r w:rsidRPr="004F5162">
        <w:rPr>
          <w:rFonts w:ascii="Arial" w:hAnsi="Arial" w:cs="Arial"/>
          <w:sz w:val="20"/>
        </w:rPr>
        <w:t xml:space="preserve"> tych ścian wykonanego ze styropianu </w:t>
      </w:r>
      <w:r w:rsidR="004C5456" w:rsidRPr="004F5162">
        <w:rPr>
          <w:rFonts w:ascii="Arial" w:hAnsi="Arial" w:cs="Arial"/>
          <w:sz w:val="20"/>
        </w:rPr>
        <w:t xml:space="preserve">                  </w:t>
      </w:r>
      <w:r w:rsidRPr="004F5162">
        <w:rPr>
          <w:rFonts w:ascii="Arial" w:hAnsi="Arial" w:cs="Arial"/>
          <w:sz w:val="20"/>
        </w:rPr>
        <w:t xml:space="preserve">na </w:t>
      </w:r>
      <w:proofErr w:type="spellStart"/>
      <w:r w:rsidRPr="004F5162">
        <w:rPr>
          <w:rFonts w:ascii="Arial" w:hAnsi="Arial" w:cs="Arial"/>
          <w:sz w:val="20"/>
        </w:rPr>
        <w:t>docieplenie</w:t>
      </w:r>
      <w:proofErr w:type="spellEnd"/>
      <w:r w:rsidRPr="004F5162">
        <w:rPr>
          <w:rFonts w:ascii="Arial" w:hAnsi="Arial" w:cs="Arial"/>
          <w:sz w:val="20"/>
        </w:rPr>
        <w:t xml:space="preserve"> z wełny skalnej</w:t>
      </w:r>
      <w:r w:rsidR="00B520CB" w:rsidRPr="004F5162">
        <w:rPr>
          <w:rFonts w:ascii="Arial" w:hAnsi="Arial" w:cs="Arial"/>
          <w:sz w:val="20"/>
        </w:rPr>
        <w:t xml:space="preserve"> </w:t>
      </w:r>
      <w:r w:rsidRPr="004F5162">
        <w:rPr>
          <w:rFonts w:ascii="Arial" w:hAnsi="Arial" w:cs="Arial"/>
          <w:sz w:val="20"/>
        </w:rPr>
        <w:t>niepalnej.</w:t>
      </w:r>
    </w:p>
    <w:p w:rsidR="00E50183" w:rsidRPr="004F5162" w:rsidRDefault="008F43E6" w:rsidP="00801885">
      <w:pPr>
        <w:pStyle w:val="Akapitzlist"/>
        <w:numPr>
          <w:ilvl w:val="0"/>
          <w:numId w:val="52"/>
        </w:numPr>
        <w:autoSpaceDE w:val="0"/>
        <w:autoSpaceDN w:val="0"/>
        <w:adjustRightInd w:val="0"/>
        <w:jc w:val="both"/>
        <w:rPr>
          <w:rFonts w:ascii="Arial" w:hAnsi="Arial" w:cs="Arial"/>
          <w:sz w:val="20"/>
        </w:rPr>
      </w:pPr>
      <w:r w:rsidRPr="004F5162">
        <w:rPr>
          <w:rFonts w:ascii="Arial" w:hAnsi="Arial" w:cs="Arial"/>
          <w:sz w:val="20"/>
        </w:rPr>
        <w:t>[</w:t>
      </w:r>
      <w:r w:rsidRPr="004F5162">
        <w:rPr>
          <w:rFonts w:ascii="Arial" w:hAnsi="Arial" w:cs="Arial"/>
          <w:b/>
          <w:bCs/>
          <w:sz w:val="20"/>
        </w:rPr>
        <w:t>dotyczące zagospodarowania terenu</w:t>
      </w:r>
      <w:r w:rsidRPr="004F5162">
        <w:rPr>
          <w:rFonts w:ascii="Arial" w:hAnsi="Arial" w:cs="Arial"/>
          <w:sz w:val="20"/>
        </w:rPr>
        <w:t>] -</w:t>
      </w:r>
      <w:r w:rsidR="001F17EA" w:rsidRPr="004F5162">
        <w:rPr>
          <w:rFonts w:ascii="Arial" w:hAnsi="Arial" w:cs="Arial"/>
          <w:sz w:val="20"/>
        </w:rPr>
        <w:t xml:space="preserve"> </w:t>
      </w:r>
      <w:r w:rsidRPr="004F5162">
        <w:rPr>
          <w:rFonts w:ascii="Arial" w:hAnsi="Arial" w:cs="Arial"/>
          <w:sz w:val="20"/>
        </w:rPr>
        <w:t>Przebudowa schodów zewnętrznych przed głównym</w:t>
      </w:r>
      <w:r w:rsidR="00B520CB" w:rsidRPr="004F5162">
        <w:rPr>
          <w:rFonts w:ascii="Arial" w:hAnsi="Arial" w:cs="Arial"/>
          <w:sz w:val="20"/>
        </w:rPr>
        <w:t xml:space="preserve"> </w:t>
      </w:r>
      <w:r w:rsidRPr="004F5162">
        <w:rPr>
          <w:rFonts w:ascii="Arial" w:hAnsi="Arial" w:cs="Arial"/>
          <w:sz w:val="20"/>
        </w:rPr>
        <w:t>wejściem do budynku w celu dostosowania ich do komunikacji osób niepełnosprawnych.</w:t>
      </w:r>
      <w:r w:rsidR="00B520CB" w:rsidRPr="004F5162">
        <w:rPr>
          <w:rFonts w:ascii="Arial" w:hAnsi="Arial" w:cs="Arial"/>
          <w:sz w:val="20"/>
        </w:rPr>
        <w:t xml:space="preserve"> </w:t>
      </w:r>
      <w:r w:rsidRPr="004F5162">
        <w:rPr>
          <w:rFonts w:ascii="Arial" w:hAnsi="Arial" w:cs="Arial"/>
          <w:sz w:val="20"/>
        </w:rPr>
        <w:t>Zaprojektowano podnośnik pionowy (windę) dla osób niepełnosprawnych skomunikowaną z</w:t>
      </w:r>
      <w:r w:rsidR="00B520CB" w:rsidRPr="004F5162">
        <w:rPr>
          <w:rFonts w:ascii="Arial" w:hAnsi="Arial" w:cs="Arial"/>
          <w:sz w:val="20"/>
        </w:rPr>
        <w:t xml:space="preserve"> </w:t>
      </w:r>
      <w:r w:rsidRPr="004F5162">
        <w:rPr>
          <w:rFonts w:ascii="Arial" w:hAnsi="Arial" w:cs="Arial"/>
          <w:sz w:val="20"/>
        </w:rPr>
        <w:t>przebudowanymi schodami przed głównym wejściem. Od strony południowej zaprojektowano schody</w:t>
      </w:r>
      <w:r w:rsidR="00B520CB" w:rsidRPr="004F5162">
        <w:rPr>
          <w:rFonts w:ascii="Arial" w:hAnsi="Arial" w:cs="Arial"/>
          <w:sz w:val="20"/>
        </w:rPr>
        <w:t xml:space="preserve"> </w:t>
      </w:r>
      <w:r w:rsidRPr="004F5162">
        <w:rPr>
          <w:rFonts w:ascii="Arial" w:hAnsi="Arial" w:cs="Arial"/>
          <w:sz w:val="20"/>
        </w:rPr>
        <w:t>konstrukcji stalowej jako komunikacja przed wyjściem ewakuacyjnym z pomieszczeń Klubu</w:t>
      </w:r>
      <w:r w:rsidR="00B520CB" w:rsidRPr="004F5162">
        <w:rPr>
          <w:rFonts w:ascii="Arial" w:hAnsi="Arial" w:cs="Arial"/>
          <w:sz w:val="20"/>
        </w:rPr>
        <w:t xml:space="preserve"> </w:t>
      </w:r>
      <w:r w:rsidRPr="004F5162">
        <w:rPr>
          <w:rFonts w:ascii="Arial" w:hAnsi="Arial" w:cs="Arial"/>
          <w:sz w:val="20"/>
        </w:rPr>
        <w:t xml:space="preserve">Malucha. Poza wyżej wymienionymi planuje się przełożenie i poprawienie </w:t>
      </w:r>
      <w:r w:rsidR="00B520CB" w:rsidRPr="004F5162">
        <w:rPr>
          <w:rFonts w:ascii="Arial" w:hAnsi="Arial" w:cs="Arial"/>
          <w:sz w:val="20"/>
        </w:rPr>
        <w:t xml:space="preserve">wyprofilowania </w:t>
      </w:r>
      <w:r w:rsidRPr="004F5162">
        <w:rPr>
          <w:rFonts w:ascii="Arial" w:hAnsi="Arial" w:cs="Arial"/>
          <w:sz w:val="20"/>
        </w:rPr>
        <w:t>utwardzenia z kostki brukowej przed nowymi obiektami.</w:t>
      </w:r>
    </w:p>
    <w:p w:rsidR="00336EEF" w:rsidRPr="004F5162" w:rsidRDefault="00336EEF" w:rsidP="001E6F00">
      <w:pPr>
        <w:pStyle w:val="Bezodstpw"/>
        <w:spacing w:line="276" w:lineRule="auto"/>
        <w:jc w:val="both"/>
        <w:rPr>
          <w:rFonts w:ascii="Arial" w:eastAsia="ArialMT" w:hAnsi="Arial" w:cs="Arial"/>
          <w:color w:val="0070C0"/>
          <w:sz w:val="20"/>
          <w:szCs w:val="20"/>
        </w:rPr>
      </w:pPr>
    </w:p>
    <w:p w:rsidR="00E50183" w:rsidRPr="004F5162" w:rsidRDefault="00E50183" w:rsidP="00E50183">
      <w:pPr>
        <w:pStyle w:val="Bezodstpw"/>
        <w:spacing w:line="276" w:lineRule="auto"/>
        <w:jc w:val="both"/>
        <w:rPr>
          <w:rFonts w:ascii="Arial" w:eastAsia="ArialMT" w:hAnsi="Arial" w:cs="Arial"/>
          <w:color w:val="auto"/>
          <w:sz w:val="20"/>
          <w:szCs w:val="20"/>
        </w:rPr>
      </w:pPr>
      <w:r w:rsidRPr="004F5162">
        <w:rPr>
          <w:rFonts w:ascii="Arial" w:hAnsi="Arial" w:cs="Arial"/>
          <w:b/>
          <w:color w:val="auto"/>
          <w:sz w:val="20"/>
          <w:szCs w:val="20"/>
        </w:rPr>
        <w:t>1.2.</w:t>
      </w:r>
      <w:r w:rsidRPr="004F5162">
        <w:rPr>
          <w:rFonts w:ascii="Arial" w:hAnsi="Arial" w:cs="Arial"/>
          <w:color w:val="auto"/>
          <w:sz w:val="20"/>
          <w:szCs w:val="20"/>
        </w:rPr>
        <w:t xml:space="preserve"> Szczegółowy zakres i opis przedmiotu zamówienia oraz sposób jego realizacji został określony we: </w:t>
      </w:r>
    </w:p>
    <w:p w:rsidR="00E50183" w:rsidRPr="004F5162" w:rsidRDefault="00E50183" w:rsidP="00E50183">
      <w:pPr>
        <w:widowControl w:val="0"/>
        <w:tabs>
          <w:tab w:val="left" w:pos="708"/>
        </w:tabs>
        <w:suppressAutoHyphens/>
        <w:spacing w:after="0"/>
        <w:jc w:val="both"/>
        <w:rPr>
          <w:rFonts w:ascii="Arial" w:hAnsi="Arial" w:cs="Arial"/>
          <w:sz w:val="20"/>
          <w:szCs w:val="20"/>
        </w:rPr>
      </w:pPr>
      <w:r w:rsidRPr="004F5162">
        <w:rPr>
          <w:rFonts w:ascii="Arial" w:hAnsi="Arial" w:cs="Arial"/>
          <w:sz w:val="20"/>
          <w:szCs w:val="20"/>
        </w:rPr>
        <w:t xml:space="preserve">1) wzorze umowy stanowiącej </w:t>
      </w:r>
      <w:r w:rsidRPr="004F5162">
        <w:rPr>
          <w:rFonts w:ascii="Arial" w:hAnsi="Arial" w:cs="Arial"/>
          <w:b/>
          <w:sz w:val="20"/>
          <w:szCs w:val="20"/>
        </w:rPr>
        <w:t>załącznik nr 2 do SWZ</w:t>
      </w:r>
      <w:r w:rsidRPr="004F5162">
        <w:rPr>
          <w:rFonts w:ascii="Arial" w:hAnsi="Arial" w:cs="Arial"/>
          <w:sz w:val="20"/>
          <w:szCs w:val="20"/>
        </w:rPr>
        <w:t xml:space="preserve">, </w:t>
      </w:r>
    </w:p>
    <w:p w:rsidR="00E50183" w:rsidRPr="004F5162" w:rsidRDefault="00CF7AAB" w:rsidP="00E50183">
      <w:pPr>
        <w:widowControl w:val="0"/>
        <w:tabs>
          <w:tab w:val="left" w:pos="708"/>
        </w:tabs>
        <w:suppressAutoHyphens/>
        <w:spacing w:after="0"/>
        <w:jc w:val="both"/>
        <w:rPr>
          <w:rFonts w:ascii="Arial" w:hAnsi="Arial" w:cs="Arial"/>
          <w:sz w:val="20"/>
          <w:szCs w:val="20"/>
        </w:rPr>
      </w:pPr>
      <w:r w:rsidRPr="004F5162">
        <w:rPr>
          <w:rFonts w:ascii="Arial" w:hAnsi="Arial" w:cs="Arial"/>
          <w:sz w:val="20"/>
          <w:szCs w:val="20"/>
        </w:rPr>
        <w:t>2) dokum</w:t>
      </w:r>
      <w:r w:rsidR="00A530E9" w:rsidRPr="004F5162">
        <w:rPr>
          <w:rFonts w:ascii="Arial" w:hAnsi="Arial" w:cs="Arial"/>
          <w:sz w:val="20"/>
          <w:szCs w:val="20"/>
        </w:rPr>
        <w:t>entacji projektowej, przedmiarach</w:t>
      </w:r>
      <w:r w:rsidRPr="004F5162">
        <w:rPr>
          <w:rFonts w:ascii="Arial" w:hAnsi="Arial" w:cs="Arial"/>
          <w:sz w:val="20"/>
          <w:szCs w:val="20"/>
        </w:rPr>
        <w:t xml:space="preserve"> robót, szczegółowej specyf</w:t>
      </w:r>
      <w:r w:rsidR="001E6F00" w:rsidRPr="004F5162">
        <w:rPr>
          <w:rFonts w:ascii="Arial" w:hAnsi="Arial" w:cs="Arial"/>
          <w:sz w:val="20"/>
          <w:szCs w:val="20"/>
        </w:rPr>
        <w:t xml:space="preserve">ikacji technicznej wykonania                     </w:t>
      </w:r>
      <w:r w:rsidRPr="004F5162">
        <w:rPr>
          <w:rFonts w:ascii="Arial" w:hAnsi="Arial" w:cs="Arial"/>
          <w:sz w:val="20"/>
          <w:szCs w:val="20"/>
        </w:rPr>
        <w:t xml:space="preserve">i odbioru robót budowlanych stanowiącej </w:t>
      </w:r>
      <w:r w:rsidRPr="004F5162">
        <w:rPr>
          <w:rFonts w:ascii="Arial" w:hAnsi="Arial" w:cs="Arial"/>
          <w:b/>
          <w:bCs/>
          <w:sz w:val="20"/>
          <w:szCs w:val="20"/>
        </w:rPr>
        <w:t>załącznik nr 1 do SWZ</w:t>
      </w:r>
      <w:r w:rsidRPr="004F5162">
        <w:rPr>
          <w:rFonts w:ascii="Arial" w:hAnsi="Arial" w:cs="Arial"/>
          <w:sz w:val="20"/>
          <w:szCs w:val="20"/>
        </w:rPr>
        <w:t>, kt</w:t>
      </w:r>
      <w:r w:rsidR="001E6F00" w:rsidRPr="004F5162">
        <w:rPr>
          <w:rFonts w:ascii="Arial" w:hAnsi="Arial" w:cs="Arial"/>
          <w:sz w:val="20"/>
          <w:szCs w:val="20"/>
        </w:rPr>
        <w:t xml:space="preserve">óra stanowić będzie załącznik                    </w:t>
      </w:r>
      <w:r w:rsidRPr="004F5162">
        <w:rPr>
          <w:rFonts w:ascii="Arial" w:hAnsi="Arial" w:cs="Arial"/>
          <w:sz w:val="20"/>
          <w:szCs w:val="20"/>
        </w:rPr>
        <w:t>do umowy;</w:t>
      </w:r>
    </w:p>
    <w:p w:rsidR="00D15D45" w:rsidRPr="004F5162" w:rsidRDefault="00E50183" w:rsidP="00E50183">
      <w:pPr>
        <w:widowControl w:val="0"/>
        <w:tabs>
          <w:tab w:val="left" w:pos="708"/>
        </w:tabs>
        <w:suppressAutoHyphens/>
        <w:spacing w:after="0"/>
        <w:jc w:val="both"/>
        <w:rPr>
          <w:rFonts w:ascii="Arial" w:hAnsi="Arial" w:cs="Arial"/>
          <w:sz w:val="20"/>
          <w:szCs w:val="20"/>
        </w:rPr>
      </w:pPr>
      <w:r w:rsidRPr="004F5162">
        <w:rPr>
          <w:rFonts w:ascii="Arial" w:hAnsi="Arial" w:cs="Arial"/>
          <w:sz w:val="20"/>
          <w:szCs w:val="20"/>
        </w:rPr>
        <w:t>Zamawiający wymaga, aby realizacja przedmiotu zamówienia nastąpiła na warunkach i zasadach określonych we wzorze umowy oraz zgodnie z dokumentacją projektową. Zamawiający informuje,</w:t>
      </w:r>
      <w:r w:rsidR="00D15D45" w:rsidRPr="004F5162">
        <w:rPr>
          <w:rFonts w:ascii="Arial" w:hAnsi="Arial" w:cs="Arial"/>
          <w:sz w:val="20"/>
          <w:szCs w:val="20"/>
        </w:rPr>
        <w:t xml:space="preserve">          </w:t>
      </w:r>
      <w:r w:rsidRPr="004F5162">
        <w:rPr>
          <w:rFonts w:ascii="Arial" w:hAnsi="Arial" w:cs="Arial"/>
          <w:sz w:val="20"/>
          <w:szCs w:val="20"/>
        </w:rPr>
        <w:t xml:space="preserve"> że załączony przedmiar robót ma charakter poglądowy/informacyjny i nie może stanowić wyłącznej podstawy wyliczenia ceny oferty. Wartości przedstawione w przedmiarze robót służą celom pomocniczym przy wyliczeniu ceny oferty, przy czym oferowana przez Wykonawcę cena stanowi cenę ryczałtową, w związku z czym winna uwzględn</w:t>
      </w:r>
      <w:r w:rsidR="001E6F00" w:rsidRPr="004F5162">
        <w:rPr>
          <w:rFonts w:ascii="Arial" w:hAnsi="Arial" w:cs="Arial"/>
          <w:sz w:val="20"/>
          <w:szCs w:val="20"/>
        </w:rPr>
        <w:t xml:space="preserve">iać wszystkie nakłady, które są </w:t>
      </w:r>
      <w:r w:rsidRPr="004F5162">
        <w:rPr>
          <w:rFonts w:ascii="Arial" w:hAnsi="Arial" w:cs="Arial"/>
          <w:sz w:val="20"/>
          <w:szCs w:val="20"/>
        </w:rPr>
        <w:t xml:space="preserve">konieczne </w:t>
      </w:r>
      <w:r w:rsidR="001E6F00" w:rsidRPr="004F5162">
        <w:rPr>
          <w:rFonts w:ascii="Arial" w:hAnsi="Arial" w:cs="Arial"/>
          <w:sz w:val="20"/>
          <w:szCs w:val="20"/>
        </w:rPr>
        <w:t xml:space="preserve">            </w:t>
      </w:r>
      <w:r w:rsidR="00D15D45" w:rsidRPr="004F5162">
        <w:rPr>
          <w:rFonts w:ascii="Arial" w:hAnsi="Arial" w:cs="Arial"/>
          <w:sz w:val="20"/>
          <w:szCs w:val="20"/>
        </w:rPr>
        <w:t xml:space="preserve">      </w:t>
      </w:r>
      <w:r w:rsidR="001E6F00" w:rsidRPr="004F5162">
        <w:rPr>
          <w:rFonts w:ascii="Arial" w:hAnsi="Arial" w:cs="Arial"/>
          <w:sz w:val="20"/>
          <w:szCs w:val="20"/>
        </w:rPr>
        <w:t xml:space="preserve">            </w:t>
      </w:r>
      <w:r w:rsidRPr="004F5162">
        <w:rPr>
          <w:rFonts w:ascii="Arial" w:hAnsi="Arial" w:cs="Arial"/>
          <w:sz w:val="20"/>
          <w:szCs w:val="20"/>
        </w:rPr>
        <w:t>do wykonania przedmiotu zamówienia opisanego w niniejszej SWZ.</w:t>
      </w:r>
    </w:p>
    <w:p w:rsidR="00D15D45" w:rsidRPr="004F5162" w:rsidRDefault="00D15D45" w:rsidP="00E50183">
      <w:pPr>
        <w:widowControl w:val="0"/>
        <w:tabs>
          <w:tab w:val="left" w:pos="708"/>
        </w:tabs>
        <w:suppressAutoHyphens/>
        <w:spacing w:after="0"/>
        <w:jc w:val="both"/>
        <w:rPr>
          <w:rFonts w:ascii="Arial" w:hAnsi="Arial" w:cs="Arial"/>
          <w:sz w:val="20"/>
          <w:szCs w:val="20"/>
        </w:rPr>
      </w:pPr>
    </w:p>
    <w:p w:rsidR="00E50183" w:rsidRPr="004F5162" w:rsidRDefault="79504731" w:rsidP="7A86B4BB">
      <w:pPr>
        <w:pStyle w:val="Bezodstpw"/>
        <w:widowControl w:val="0"/>
        <w:tabs>
          <w:tab w:val="left" w:pos="708"/>
        </w:tabs>
        <w:spacing w:line="276" w:lineRule="auto"/>
        <w:jc w:val="both"/>
        <w:rPr>
          <w:rFonts w:ascii="Arial" w:hAnsi="Arial" w:cs="Arial"/>
          <w:bCs/>
          <w:color w:val="auto"/>
          <w:sz w:val="20"/>
          <w:szCs w:val="20"/>
        </w:rPr>
      </w:pPr>
      <w:r w:rsidRPr="004F5162">
        <w:rPr>
          <w:rFonts w:ascii="Arial" w:hAnsi="Arial" w:cs="Arial"/>
          <w:b/>
          <w:bCs/>
          <w:color w:val="auto"/>
          <w:sz w:val="20"/>
          <w:szCs w:val="20"/>
        </w:rPr>
        <w:t>1.5.</w:t>
      </w:r>
      <w:r w:rsidRPr="004F5162">
        <w:rPr>
          <w:rFonts w:ascii="Arial" w:hAnsi="Arial" w:cs="Arial"/>
          <w:bCs/>
          <w:color w:val="auto"/>
          <w:sz w:val="20"/>
          <w:szCs w:val="20"/>
        </w:rPr>
        <w:t xml:space="preserve"> </w:t>
      </w:r>
      <w:r w:rsidR="00CF7AAB" w:rsidRPr="004F5162">
        <w:rPr>
          <w:rFonts w:ascii="Arial" w:hAnsi="Arial" w:cs="Arial"/>
          <w:bCs/>
          <w:color w:val="auto"/>
          <w:sz w:val="20"/>
          <w:szCs w:val="20"/>
        </w:rPr>
        <w:t>Nazwy i kody określone we Wspólnym Słowniku Zamówień</w:t>
      </w:r>
      <w:r w:rsidR="31BEF19D" w:rsidRPr="004F5162">
        <w:rPr>
          <w:rFonts w:ascii="Arial" w:hAnsi="Arial" w:cs="Arial"/>
          <w:bCs/>
          <w:color w:val="auto"/>
          <w:sz w:val="20"/>
          <w:szCs w:val="20"/>
        </w:rPr>
        <w:t>:</w:t>
      </w:r>
    </w:p>
    <w:p w:rsidR="00D15D45" w:rsidRPr="004F5162" w:rsidRDefault="00D15D45" w:rsidP="001F17EA">
      <w:pPr>
        <w:pStyle w:val="Bezodstpw"/>
        <w:spacing w:line="276" w:lineRule="auto"/>
        <w:rPr>
          <w:rFonts w:ascii="Arial" w:eastAsia="Arial" w:hAnsi="Arial" w:cs="Arial"/>
          <w:bCs/>
          <w:color w:val="000000" w:themeColor="text1"/>
          <w:sz w:val="20"/>
          <w:szCs w:val="20"/>
        </w:rPr>
      </w:pPr>
    </w:p>
    <w:p w:rsidR="001F17EA" w:rsidRPr="004F5162" w:rsidRDefault="001F17EA" w:rsidP="001F17EA">
      <w:pPr>
        <w:autoSpaceDE w:val="0"/>
        <w:autoSpaceDN w:val="0"/>
        <w:adjustRightInd w:val="0"/>
        <w:spacing w:after="0" w:line="240" w:lineRule="auto"/>
        <w:rPr>
          <w:rFonts w:ascii="Arial" w:hAnsi="Arial" w:cs="Arial"/>
          <w:bCs/>
          <w:sz w:val="20"/>
          <w:szCs w:val="20"/>
        </w:rPr>
      </w:pPr>
      <w:r w:rsidRPr="004F5162">
        <w:rPr>
          <w:rFonts w:ascii="Arial" w:hAnsi="Arial" w:cs="Arial"/>
          <w:bCs/>
          <w:sz w:val="20"/>
          <w:szCs w:val="20"/>
        </w:rPr>
        <w:t>45111200-0 Roboty w zakresie przygotowania terenu pod budowę i roboty ziemne</w:t>
      </w:r>
    </w:p>
    <w:p w:rsidR="001F17EA" w:rsidRPr="004F5162" w:rsidRDefault="001F17EA" w:rsidP="001F17EA">
      <w:pPr>
        <w:autoSpaceDE w:val="0"/>
        <w:autoSpaceDN w:val="0"/>
        <w:adjustRightInd w:val="0"/>
        <w:spacing w:after="0" w:line="240" w:lineRule="auto"/>
        <w:rPr>
          <w:rFonts w:ascii="Arial" w:hAnsi="Arial" w:cs="Arial"/>
          <w:bCs/>
          <w:sz w:val="20"/>
          <w:szCs w:val="20"/>
        </w:rPr>
      </w:pPr>
      <w:r w:rsidRPr="004F5162">
        <w:rPr>
          <w:rFonts w:ascii="Arial" w:hAnsi="Arial" w:cs="Arial"/>
          <w:bCs/>
          <w:sz w:val="20"/>
          <w:szCs w:val="20"/>
        </w:rPr>
        <w:t>45111300-1 Roboty rozbiórkowe</w:t>
      </w:r>
    </w:p>
    <w:p w:rsidR="001F17EA" w:rsidRPr="004F5162" w:rsidRDefault="001F17EA" w:rsidP="001F17EA">
      <w:pPr>
        <w:autoSpaceDE w:val="0"/>
        <w:autoSpaceDN w:val="0"/>
        <w:adjustRightInd w:val="0"/>
        <w:spacing w:after="0" w:line="240" w:lineRule="auto"/>
        <w:rPr>
          <w:rFonts w:ascii="Arial" w:hAnsi="Arial" w:cs="Arial"/>
          <w:bCs/>
          <w:sz w:val="20"/>
          <w:szCs w:val="20"/>
        </w:rPr>
      </w:pPr>
      <w:r w:rsidRPr="004F5162">
        <w:rPr>
          <w:rFonts w:ascii="Arial" w:hAnsi="Arial" w:cs="Arial"/>
          <w:bCs/>
          <w:sz w:val="20"/>
          <w:szCs w:val="20"/>
        </w:rPr>
        <w:t>45453000-7 Roboty remontowe i renowacyjne</w:t>
      </w:r>
    </w:p>
    <w:p w:rsidR="001F17EA" w:rsidRPr="004F5162" w:rsidRDefault="001F17EA" w:rsidP="001F17EA">
      <w:pPr>
        <w:autoSpaceDE w:val="0"/>
        <w:autoSpaceDN w:val="0"/>
        <w:adjustRightInd w:val="0"/>
        <w:spacing w:after="0" w:line="240" w:lineRule="auto"/>
        <w:rPr>
          <w:rFonts w:ascii="Arial" w:hAnsi="Arial" w:cs="Arial"/>
          <w:bCs/>
          <w:sz w:val="20"/>
          <w:szCs w:val="20"/>
        </w:rPr>
      </w:pPr>
      <w:r w:rsidRPr="004F5162">
        <w:rPr>
          <w:rFonts w:ascii="Arial" w:hAnsi="Arial" w:cs="Arial"/>
          <w:bCs/>
          <w:sz w:val="20"/>
          <w:szCs w:val="20"/>
        </w:rPr>
        <w:t>45210000-2 Roboty budowlane w zakresie budynków</w:t>
      </w:r>
    </w:p>
    <w:p w:rsidR="001F17EA" w:rsidRPr="004F5162" w:rsidRDefault="001F17EA" w:rsidP="001F17EA">
      <w:pPr>
        <w:autoSpaceDE w:val="0"/>
        <w:autoSpaceDN w:val="0"/>
        <w:adjustRightInd w:val="0"/>
        <w:spacing w:after="0" w:line="240" w:lineRule="auto"/>
        <w:rPr>
          <w:rFonts w:ascii="Arial" w:hAnsi="Arial" w:cs="Arial"/>
          <w:bCs/>
          <w:sz w:val="20"/>
          <w:szCs w:val="20"/>
        </w:rPr>
      </w:pPr>
      <w:r w:rsidRPr="004F5162">
        <w:rPr>
          <w:rFonts w:ascii="Arial" w:hAnsi="Arial" w:cs="Arial"/>
          <w:bCs/>
          <w:sz w:val="20"/>
          <w:szCs w:val="20"/>
        </w:rPr>
        <w:t>45262400-5 Wnoszenie konstrukcji ze stali konstrukcyjnej</w:t>
      </w:r>
    </w:p>
    <w:p w:rsidR="001F17EA" w:rsidRPr="004F5162" w:rsidRDefault="001F17EA" w:rsidP="001F17EA">
      <w:pPr>
        <w:autoSpaceDE w:val="0"/>
        <w:autoSpaceDN w:val="0"/>
        <w:adjustRightInd w:val="0"/>
        <w:spacing w:after="0" w:line="240" w:lineRule="auto"/>
        <w:rPr>
          <w:rFonts w:ascii="Arial" w:hAnsi="Arial" w:cs="Arial"/>
          <w:bCs/>
          <w:sz w:val="20"/>
          <w:szCs w:val="20"/>
        </w:rPr>
      </w:pPr>
      <w:r w:rsidRPr="004F5162">
        <w:rPr>
          <w:rFonts w:ascii="Arial" w:hAnsi="Arial" w:cs="Arial"/>
          <w:bCs/>
          <w:sz w:val="20"/>
          <w:szCs w:val="20"/>
        </w:rPr>
        <w:t>45262300-4 Betonowanie</w:t>
      </w:r>
    </w:p>
    <w:p w:rsidR="001F17EA" w:rsidRPr="004F5162" w:rsidRDefault="001F17EA" w:rsidP="001F17EA">
      <w:pPr>
        <w:autoSpaceDE w:val="0"/>
        <w:autoSpaceDN w:val="0"/>
        <w:adjustRightInd w:val="0"/>
        <w:spacing w:after="0" w:line="240" w:lineRule="auto"/>
        <w:rPr>
          <w:rFonts w:ascii="Arial" w:hAnsi="Arial" w:cs="Arial"/>
          <w:bCs/>
          <w:sz w:val="20"/>
          <w:szCs w:val="20"/>
        </w:rPr>
      </w:pPr>
      <w:r w:rsidRPr="004F5162">
        <w:rPr>
          <w:rFonts w:ascii="Arial" w:hAnsi="Arial" w:cs="Arial"/>
          <w:bCs/>
          <w:sz w:val="20"/>
          <w:szCs w:val="20"/>
        </w:rPr>
        <w:t>45262310-7 Zbrojenie</w:t>
      </w:r>
    </w:p>
    <w:p w:rsidR="001F17EA" w:rsidRPr="004F5162" w:rsidRDefault="001F17EA" w:rsidP="001F17EA">
      <w:pPr>
        <w:autoSpaceDE w:val="0"/>
        <w:autoSpaceDN w:val="0"/>
        <w:adjustRightInd w:val="0"/>
        <w:spacing w:after="0" w:line="240" w:lineRule="auto"/>
        <w:rPr>
          <w:rFonts w:ascii="Arial" w:hAnsi="Arial" w:cs="Arial"/>
          <w:bCs/>
          <w:sz w:val="20"/>
          <w:szCs w:val="20"/>
        </w:rPr>
      </w:pPr>
      <w:r w:rsidRPr="004F5162">
        <w:rPr>
          <w:rFonts w:ascii="Arial" w:hAnsi="Arial" w:cs="Arial"/>
          <w:bCs/>
          <w:sz w:val="20"/>
          <w:szCs w:val="20"/>
        </w:rPr>
        <w:t>45321000-3 Izolacja cieplna</w:t>
      </w:r>
    </w:p>
    <w:p w:rsidR="001F17EA" w:rsidRPr="004F5162" w:rsidRDefault="001F17EA" w:rsidP="001F17EA">
      <w:pPr>
        <w:autoSpaceDE w:val="0"/>
        <w:autoSpaceDN w:val="0"/>
        <w:adjustRightInd w:val="0"/>
        <w:spacing w:after="0" w:line="240" w:lineRule="auto"/>
        <w:rPr>
          <w:rFonts w:ascii="Arial" w:hAnsi="Arial" w:cs="Arial"/>
          <w:bCs/>
          <w:sz w:val="20"/>
          <w:szCs w:val="20"/>
        </w:rPr>
      </w:pPr>
      <w:r w:rsidRPr="004F5162">
        <w:rPr>
          <w:rFonts w:ascii="Arial" w:hAnsi="Arial" w:cs="Arial"/>
          <w:bCs/>
          <w:sz w:val="20"/>
          <w:szCs w:val="20"/>
        </w:rPr>
        <w:t>45400000-1 Roboty wykończeniowe w zakresie obiektów budowlanych</w:t>
      </w:r>
    </w:p>
    <w:p w:rsidR="001F17EA" w:rsidRPr="004F5162" w:rsidRDefault="001F17EA" w:rsidP="001F17EA">
      <w:pPr>
        <w:autoSpaceDE w:val="0"/>
        <w:autoSpaceDN w:val="0"/>
        <w:adjustRightInd w:val="0"/>
        <w:spacing w:after="0" w:line="240" w:lineRule="auto"/>
        <w:rPr>
          <w:rFonts w:ascii="Arial" w:hAnsi="Arial" w:cs="Arial"/>
          <w:bCs/>
          <w:sz w:val="20"/>
          <w:szCs w:val="20"/>
        </w:rPr>
      </w:pPr>
      <w:r w:rsidRPr="004F5162">
        <w:rPr>
          <w:rFonts w:ascii="Arial" w:hAnsi="Arial" w:cs="Arial"/>
          <w:bCs/>
          <w:sz w:val="20"/>
          <w:szCs w:val="20"/>
        </w:rPr>
        <w:t>45421146-9 Instalowanie sufitów</w:t>
      </w:r>
    </w:p>
    <w:p w:rsidR="001F17EA" w:rsidRPr="004F5162" w:rsidRDefault="001F17EA" w:rsidP="001F17EA">
      <w:pPr>
        <w:autoSpaceDE w:val="0"/>
        <w:autoSpaceDN w:val="0"/>
        <w:adjustRightInd w:val="0"/>
        <w:spacing w:after="0" w:line="240" w:lineRule="auto"/>
        <w:rPr>
          <w:rFonts w:ascii="Arial" w:hAnsi="Arial" w:cs="Arial"/>
          <w:bCs/>
          <w:sz w:val="20"/>
          <w:szCs w:val="20"/>
        </w:rPr>
      </w:pPr>
      <w:r w:rsidRPr="004F5162">
        <w:rPr>
          <w:rFonts w:ascii="Arial" w:hAnsi="Arial" w:cs="Arial"/>
          <w:bCs/>
          <w:sz w:val="20"/>
          <w:szCs w:val="20"/>
        </w:rPr>
        <w:t>45324000-4 Roboty w zakresie okładziny tynkowej i szpachlowania</w:t>
      </w:r>
    </w:p>
    <w:p w:rsidR="001F17EA" w:rsidRPr="004F5162" w:rsidRDefault="001F17EA" w:rsidP="001F17EA">
      <w:pPr>
        <w:autoSpaceDE w:val="0"/>
        <w:autoSpaceDN w:val="0"/>
        <w:adjustRightInd w:val="0"/>
        <w:spacing w:after="0" w:line="240" w:lineRule="auto"/>
        <w:rPr>
          <w:rFonts w:ascii="Arial" w:hAnsi="Arial" w:cs="Arial"/>
          <w:bCs/>
          <w:sz w:val="20"/>
          <w:szCs w:val="20"/>
        </w:rPr>
      </w:pPr>
      <w:r w:rsidRPr="004F5162">
        <w:rPr>
          <w:rFonts w:ascii="Arial" w:hAnsi="Arial" w:cs="Arial"/>
          <w:bCs/>
          <w:sz w:val="20"/>
          <w:szCs w:val="20"/>
        </w:rPr>
        <w:t>45442100-8 Roboty malarskie</w:t>
      </w:r>
    </w:p>
    <w:p w:rsidR="001F17EA" w:rsidRPr="004F5162" w:rsidRDefault="001F17EA" w:rsidP="001F17EA">
      <w:pPr>
        <w:autoSpaceDE w:val="0"/>
        <w:autoSpaceDN w:val="0"/>
        <w:adjustRightInd w:val="0"/>
        <w:spacing w:after="0" w:line="240" w:lineRule="auto"/>
        <w:rPr>
          <w:rFonts w:ascii="Arial" w:hAnsi="Arial" w:cs="Arial"/>
          <w:bCs/>
          <w:sz w:val="20"/>
          <w:szCs w:val="20"/>
        </w:rPr>
      </w:pPr>
      <w:r w:rsidRPr="004F5162">
        <w:rPr>
          <w:rFonts w:ascii="Arial" w:hAnsi="Arial" w:cs="Arial"/>
          <w:bCs/>
          <w:sz w:val="20"/>
          <w:szCs w:val="20"/>
        </w:rPr>
        <w:t>45431000-7 Kładzenie płytek</w:t>
      </w:r>
    </w:p>
    <w:p w:rsidR="001F17EA" w:rsidRPr="004F5162" w:rsidRDefault="001F17EA" w:rsidP="001F17EA">
      <w:pPr>
        <w:autoSpaceDE w:val="0"/>
        <w:autoSpaceDN w:val="0"/>
        <w:adjustRightInd w:val="0"/>
        <w:spacing w:after="0" w:line="240" w:lineRule="auto"/>
        <w:rPr>
          <w:rFonts w:ascii="Arial" w:hAnsi="Arial" w:cs="Arial"/>
          <w:bCs/>
          <w:sz w:val="20"/>
          <w:szCs w:val="20"/>
        </w:rPr>
      </w:pPr>
      <w:r w:rsidRPr="004F5162">
        <w:rPr>
          <w:rFonts w:ascii="Arial" w:hAnsi="Arial" w:cs="Arial"/>
          <w:bCs/>
          <w:sz w:val="20"/>
          <w:szCs w:val="20"/>
        </w:rPr>
        <w:t>45432113-9 Kładzenie podłóg</w:t>
      </w:r>
    </w:p>
    <w:p w:rsidR="001F17EA" w:rsidRPr="004F5162" w:rsidRDefault="001F17EA" w:rsidP="001F17EA">
      <w:pPr>
        <w:autoSpaceDE w:val="0"/>
        <w:autoSpaceDN w:val="0"/>
        <w:adjustRightInd w:val="0"/>
        <w:spacing w:after="0" w:line="240" w:lineRule="auto"/>
        <w:rPr>
          <w:rFonts w:ascii="Arial" w:hAnsi="Arial" w:cs="Arial"/>
          <w:bCs/>
          <w:sz w:val="20"/>
          <w:szCs w:val="20"/>
        </w:rPr>
      </w:pPr>
      <w:r w:rsidRPr="004F5162">
        <w:rPr>
          <w:rFonts w:ascii="Arial" w:hAnsi="Arial" w:cs="Arial"/>
          <w:bCs/>
          <w:sz w:val="20"/>
          <w:szCs w:val="20"/>
        </w:rPr>
        <w:t>45443000-4 Roboty elewacyjne</w:t>
      </w:r>
    </w:p>
    <w:p w:rsidR="001F17EA" w:rsidRPr="004F5162" w:rsidRDefault="001F17EA" w:rsidP="001F17EA">
      <w:pPr>
        <w:autoSpaceDE w:val="0"/>
        <w:autoSpaceDN w:val="0"/>
        <w:adjustRightInd w:val="0"/>
        <w:spacing w:after="0" w:line="240" w:lineRule="auto"/>
        <w:rPr>
          <w:rFonts w:ascii="Arial" w:hAnsi="Arial" w:cs="Arial"/>
          <w:bCs/>
          <w:sz w:val="20"/>
          <w:szCs w:val="20"/>
        </w:rPr>
      </w:pPr>
      <w:r w:rsidRPr="004F5162">
        <w:rPr>
          <w:rFonts w:ascii="Arial" w:hAnsi="Arial" w:cs="Arial"/>
          <w:bCs/>
          <w:sz w:val="20"/>
          <w:szCs w:val="20"/>
        </w:rPr>
        <w:t>44220000-8 Stolarka budowlana</w:t>
      </w:r>
    </w:p>
    <w:p w:rsidR="001F17EA" w:rsidRPr="004F5162" w:rsidRDefault="001F17EA" w:rsidP="001F17EA">
      <w:pPr>
        <w:autoSpaceDE w:val="0"/>
        <w:autoSpaceDN w:val="0"/>
        <w:adjustRightInd w:val="0"/>
        <w:spacing w:after="0" w:line="240" w:lineRule="auto"/>
        <w:rPr>
          <w:rFonts w:ascii="Arial" w:hAnsi="Arial" w:cs="Arial"/>
          <w:bCs/>
          <w:sz w:val="20"/>
          <w:szCs w:val="20"/>
        </w:rPr>
      </w:pPr>
      <w:r w:rsidRPr="004F5162">
        <w:rPr>
          <w:rFonts w:ascii="Arial" w:hAnsi="Arial" w:cs="Arial"/>
          <w:bCs/>
          <w:sz w:val="20"/>
          <w:szCs w:val="20"/>
        </w:rPr>
        <w:t>45262100-2 Roboty przy wznoszeniu rusztowań</w:t>
      </w:r>
    </w:p>
    <w:p w:rsidR="001F17EA" w:rsidRDefault="001F17EA" w:rsidP="001F17EA">
      <w:pPr>
        <w:pStyle w:val="Bezodstpw"/>
        <w:spacing w:line="276" w:lineRule="auto"/>
        <w:rPr>
          <w:rFonts w:ascii="Arial" w:hAnsi="Arial" w:cs="Arial"/>
          <w:bCs/>
          <w:sz w:val="20"/>
          <w:szCs w:val="20"/>
        </w:rPr>
      </w:pPr>
      <w:r w:rsidRPr="004F5162">
        <w:rPr>
          <w:rFonts w:ascii="Arial" w:hAnsi="Arial" w:cs="Arial"/>
          <w:bCs/>
          <w:sz w:val="20"/>
          <w:szCs w:val="20"/>
        </w:rPr>
        <w:t>45233253-7 Roboty w zakresie nawierzchni dróg dla pieszych</w:t>
      </w:r>
    </w:p>
    <w:p w:rsidR="000834A2" w:rsidRDefault="000834A2" w:rsidP="001F17EA">
      <w:pPr>
        <w:pStyle w:val="Bezodstpw"/>
        <w:spacing w:line="276" w:lineRule="auto"/>
        <w:rPr>
          <w:rFonts w:ascii="Arial" w:hAnsi="Arial" w:cs="Arial"/>
          <w:bCs/>
          <w:sz w:val="20"/>
          <w:szCs w:val="20"/>
        </w:rPr>
      </w:pPr>
      <w:r>
        <w:rPr>
          <w:rFonts w:ascii="Arial" w:hAnsi="Arial" w:cs="Arial"/>
          <w:bCs/>
          <w:sz w:val="20"/>
          <w:szCs w:val="20"/>
        </w:rPr>
        <w:t>42416100-6 Windy</w:t>
      </w:r>
    </w:p>
    <w:p w:rsidR="001F17EA" w:rsidRPr="004F5162" w:rsidRDefault="001F17EA" w:rsidP="001F17EA">
      <w:pPr>
        <w:pStyle w:val="Bezodstpw"/>
        <w:spacing w:line="276" w:lineRule="auto"/>
        <w:rPr>
          <w:rFonts w:ascii="Arial" w:hAnsi="Arial" w:cs="Arial"/>
          <w:bCs/>
          <w:sz w:val="20"/>
          <w:szCs w:val="20"/>
        </w:rPr>
      </w:pPr>
      <w:r w:rsidRPr="004F5162">
        <w:rPr>
          <w:rFonts w:ascii="Arial" w:hAnsi="Arial" w:cs="Arial"/>
          <w:bCs/>
          <w:sz w:val="20"/>
          <w:szCs w:val="20"/>
        </w:rPr>
        <w:t>45310000-3 Roboty instalacyjne elektryczne</w:t>
      </w:r>
    </w:p>
    <w:p w:rsidR="00A530E9" w:rsidRPr="004F5162" w:rsidRDefault="00A530E9" w:rsidP="00A530E9">
      <w:pPr>
        <w:autoSpaceDE w:val="0"/>
        <w:autoSpaceDN w:val="0"/>
        <w:adjustRightInd w:val="0"/>
        <w:spacing w:after="0" w:line="240" w:lineRule="auto"/>
        <w:rPr>
          <w:rFonts w:ascii="Arial" w:hAnsi="Arial" w:cs="Arial"/>
          <w:sz w:val="20"/>
          <w:szCs w:val="20"/>
        </w:rPr>
      </w:pPr>
      <w:r w:rsidRPr="004F5162">
        <w:rPr>
          <w:rFonts w:ascii="Arial" w:hAnsi="Arial" w:cs="Arial"/>
          <w:sz w:val="20"/>
          <w:szCs w:val="20"/>
        </w:rPr>
        <w:t>45332000-3 Roboty instalacyjne wodne i kanalizacyjne</w:t>
      </w:r>
    </w:p>
    <w:p w:rsidR="00D15D45" w:rsidRPr="004F5162" w:rsidRDefault="00A530E9" w:rsidP="00A530E9">
      <w:pPr>
        <w:pStyle w:val="Bezodstpw"/>
        <w:spacing w:line="276" w:lineRule="auto"/>
        <w:rPr>
          <w:rFonts w:ascii="Arial" w:hAnsi="Arial" w:cs="Arial"/>
          <w:bCs/>
          <w:sz w:val="20"/>
          <w:szCs w:val="20"/>
        </w:rPr>
      </w:pPr>
      <w:r w:rsidRPr="004F5162">
        <w:rPr>
          <w:rFonts w:ascii="Arial" w:hAnsi="Arial" w:cs="Arial"/>
          <w:sz w:val="20"/>
          <w:szCs w:val="20"/>
        </w:rPr>
        <w:t>45331000-6 Instalowanie urządzeń grzewczych, wentylacyjnych i klimatyzacyjnych</w:t>
      </w:r>
    </w:p>
    <w:p w:rsidR="00A530E9" w:rsidRPr="004F5162" w:rsidRDefault="00A530E9" w:rsidP="00A530E9">
      <w:pPr>
        <w:pStyle w:val="Bezodstpw"/>
        <w:spacing w:line="276" w:lineRule="auto"/>
        <w:rPr>
          <w:rFonts w:ascii="Arial" w:hAnsi="Arial" w:cs="Arial"/>
          <w:bCs/>
          <w:sz w:val="20"/>
          <w:szCs w:val="20"/>
        </w:rPr>
      </w:pPr>
    </w:p>
    <w:p w:rsidR="00496ECE" w:rsidRPr="004F5162" w:rsidRDefault="00E50183" w:rsidP="00496ECE">
      <w:pPr>
        <w:pStyle w:val="Bezodstpw"/>
        <w:spacing w:line="276" w:lineRule="auto"/>
        <w:jc w:val="both"/>
        <w:rPr>
          <w:rFonts w:ascii="Arial" w:hAnsi="Arial" w:cs="Arial"/>
          <w:color w:val="auto"/>
          <w:sz w:val="20"/>
          <w:szCs w:val="20"/>
        </w:rPr>
      </w:pPr>
      <w:r w:rsidRPr="004F5162">
        <w:rPr>
          <w:rFonts w:ascii="Arial" w:hAnsi="Arial" w:cs="Arial"/>
          <w:b/>
          <w:color w:val="auto"/>
          <w:sz w:val="20"/>
          <w:szCs w:val="20"/>
        </w:rPr>
        <w:t>1.6.</w:t>
      </w:r>
      <w:r w:rsidRPr="004F5162">
        <w:rPr>
          <w:rFonts w:ascii="Arial" w:hAnsi="Arial" w:cs="Arial"/>
          <w:color w:val="auto"/>
          <w:sz w:val="20"/>
          <w:szCs w:val="20"/>
        </w:rPr>
        <w:t xml:space="preserve"> </w:t>
      </w:r>
      <w:r w:rsidR="00496ECE" w:rsidRPr="004F5162">
        <w:rPr>
          <w:rFonts w:ascii="Arial" w:hAnsi="Arial" w:cs="Arial"/>
          <w:color w:val="auto"/>
          <w:sz w:val="20"/>
          <w:szCs w:val="20"/>
        </w:rPr>
        <w:t xml:space="preserve">Szczegółowe wymagania Zamawiającego: </w:t>
      </w:r>
    </w:p>
    <w:p w:rsidR="00496ECE" w:rsidRPr="004F5162" w:rsidRDefault="00496ECE" w:rsidP="00496ECE">
      <w:pPr>
        <w:pStyle w:val="Bezodstpw"/>
        <w:spacing w:line="276" w:lineRule="auto"/>
        <w:jc w:val="both"/>
        <w:rPr>
          <w:rFonts w:ascii="Arial" w:hAnsi="Arial" w:cs="Arial"/>
          <w:color w:val="auto"/>
          <w:sz w:val="20"/>
          <w:szCs w:val="20"/>
        </w:rPr>
      </w:pPr>
      <w:r w:rsidRPr="004F5162">
        <w:rPr>
          <w:rFonts w:ascii="Arial" w:hAnsi="Arial" w:cs="Arial"/>
          <w:color w:val="auto"/>
          <w:sz w:val="20"/>
          <w:szCs w:val="20"/>
        </w:rPr>
        <w:t xml:space="preserve">1) Wykonawca zobowiązany będzie do zabezpieczenia terenu przed ewentualnymi zniszczeniami                   we własnym zakresie oraz do zapewnienia bezpieczeństwa przejścia w miejscach wykonywania robót. </w:t>
      </w:r>
    </w:p>
    <w:p w:rsidR="00496ECE" w:rsidRPr="004F5162" w:rsidRDefault="00496ECE" w:rsidP="00496ECE">
      <w:pPr>
        <w:pStyle w:val="Bezodstpw"/>
        <w:spacing w:line="276" w:lineRule="auto"/>
        <w:jc w:val="both"/>
        <w:rPr>
          <w:rFonts w:ascii="Arial" w:hAnsi="Arial" w:cs="Arial"/>
          <w:color w:val="auto"/>
          <w:sz w:val="20"/>
          <w:szCs w:val="20"/>
        </w:rPr>
      </w:pPr>
      <w:r w:rsidRPr="004F5162">
        <w:rPr>
          <w:rFonts w:ascii="Arial" w:hAnsi="Arial" w:cs="Arial"/>
          <w:color w:val="auto"/>
          <w:sz w:val="20"/>
          <w:szCs w:val="20"/>
        </w:rPr>
        <w:lastRenderedPageBreak/>
        <w:t xml:space="preserve">2) Wykonawca będzie realizował zamówienie na podstawie Dokumentacji Projektowej                              oraz Specyfikacji Technicznych Wykonania i Odbioru Robót, będącej załącznikiem do SWZ. </w:t>
      </w:r>
    </w:p>
    <w:p w:rsidR="00496ECE" w:rsidRPr="004F5162" w:rsidRDefault="00496ECE" w:rsidP="00496ECE">
      <w:pPr>
        <w:pStyle w:val="Bezodstpw"/>
        <w:spacing w:line="276" w:lineRule="auto"/>
        <w:jc w:val="both"/>
        <w:rPr>
          <w:rFonts w:ascii="Arial" w:hAnsi="Arial" w:cs="Arial"/>
          <w:color w:val="auto"/>
          <w:sz w:val="20"/>
          <w:szCs w:val="20"/>
        </w:rPr>
      </w:pPr>
      <w:r w:rsidRPr="004F5162">
        <w:rPr>
          <w:rFonts w:ascii="Arial" w:hAnsi="Arial" w:cs="Arial"/>
          <w:color w:val="auto"/>
          <w:sz w:val="20"/>
          <w:szCs w:val="20"/>
        </w:rPr>
        <w:t>3) Przedmiot zamówienia musi być wykonany zgodnie z obowiązującymi w tym zakresie wymogami ustawy z dnia 7 lipca 1994 r. Prawo budowlane (</w:t>
      </w:r>
      <w:proofErr w:type="spellStart"/>
      <w:r w:rsidRPr="004F5162">
        <w:rPr>
          <w:rFonts w:ascii="Arial" w:hAnsi="Arial" w:cs="Arial"/>
          <w:color w:val="auto"/>
          <w:sz w:val="20"/>
          <w:szCs w:val="20"/>
        </w:rPr>
        <w:t>Dz.U</w:t>
      </w:r>
      <w:proofErr w:type="spellEnd"/>
      <w:r w:rsidRPr="004F5162">
        <w:rPr>
          <w:rFonts w:ascii="Arial" w:hAnsi="Arial" w:cs="Arial"/>
          <w:color w:val="auto"/>
          <w:sz w:val="20"/>
          <w:szCs w:val="20"/>
        </w:rPr>
        <w:t>.</w:t>
      </w:r>
      <w:r w:rsidR="001F17EA" w:rsidRPr="004F5162">
        <w:rPr>
          <w:rFonts w:ascii="Arial" w:hAnsi="Arial" w:cs="Arial"/>
          <w:color w:val="auto"/>
          <w:sz w:val="20"/>
          <w:szCs w:val="20"/>
        </w:rPr>
        <w:t xml:space="preserve"> </w:t>
      </w:r>
      <w:r w:rsidRPr="004F5162">
        <w:rPr>
          <w:rFonts w:ascii="Arial" w:hAnsi="Arial" w:cs="Arial"/>
          <w:color w:val="auto"/>
          <w:sz w:val="20"/>
          <w:szCs w:val="20"/>
        </w:rPr>
        <w:t xml:space="preserve">z 2024 r., poz. 725 z </w:t>
      </w:r>
      <w:proofErr w:type="spellStart"/>
      <w:r w:rsidRPr="004F5162">
        <w:rPr>
          <w:rFonts w:ascii="Arial" w:hAnsi="Arial" w:cs="Arial"/>
          <w:color w:val="auto"/>
          <w:sz w:val="20"/>
          <w:szCs w:val="20"/>
        </w:rPr>
        <w:t>późn</w:t>
      </w:r>
      <w:proofErr w:type="spellEnd"/>
      <w:r w:rsidRPr="004F5162">
        <w:rPr>
          <w:rFonts w:ascii="Arial" w:hAnsi="Arial" w:cs="Arial"/>
          <w:color w:val="auto"/>
          <w:sz w:val="20"/>
          <w:szCs w:val="20"/>
        </w:rPr>
        <w:t xml:space="preserve">. zm.), z zasadami sztuki budowlanej i wiedzy technicznej oraz obowiązującymi normami, pod nadzorem osób posiadających odpowiednie uprawnienia. </w:t>
      </w:r>
    </w:p>
    <w:p w:rsidR="00496ECE" w:rsidRPr="004F5162" w:rsidRDefault="00496ECE" w:rsidP="00496ECE">
      <w:pPr>
        <w:pStyle w:val="Bezodstpw"/>
        <w:spacing w:line="276" w:lineRule="auto"/>
        <w:jc w:val="both"/>
        <w:rPr>
          <w:rFonts w:ascii="Arial" w:hAnsi="Arial" w:cs="Arial"/>
          <w:color w:val="auto"/>
          <w:sz w:val="20"/>
          <w:szCs w:val="20"/>
        </w:rPr>
      </w:pPr>
      <w:r w:rsidRPr="004F5162">
        <w:rPr>
          <w:rFonts w:ascii="Arial" w:hAnsi="Arial" w:cs="Arial"/>
          <w:color w:val="auto"/>
          <w:sz w:val="20"/>
          <w:szCs w:val="20"/>
        </w:rPr>
        <w:t>4) Wykonawca zobowiązany będzie do zachowania najwyższej staranności przy wykonywaniu zadania, usterki i szkody powstałe w trakcie realizacji zadania będą usuwane natychmiast po ich powstaniu przez Wykonawcę na jego koszt.</w:t>
      </w:r>
    </w:p>
    <w:p w:rsidR="00496ECE" w:rsidRPr="004F5162" w:rsidRDefault="00496ECE" w:rsidP="00496ECE">
      <w:pPr>
        <w:suppressAutoHyphens/>
        <w:spacing w:after="0"/>
        <w:jc w:val="both"/>
        <w:rPr>
          <w:rFonts w:ascii="Arial" w:hAnsi="Arial" w:cs="Arial"/>
          <w:sz w:val="20"/>
          <w:szCs w:val="20"/>
        </w:rPr>
      </w:pPr>
      <w:r w:rsidRPr="004F5162">
        <w:rPr>
          <w:rFonts w:ascii="Arial" w:hAnsi="Arial" w:cs="Arial"/>
          <w:sz w:val="20"/>
          <w:szCs w:val="20"/>
        </w:rPr>
        <w:t>5) Wykonawca zobowiązuje się do zapewnienia sprawnego, stałego i ciągłego nadzoru robót                   przez kierownika budowy.</w:t>
      </w:r>
    </w:p>
    <w:p w:rsidR="00801885" w:rsidRPr="004F5162" w:rsidRDefault="00496ECE" w:rsidP="00496ECE">
      <w:pPr>
        <w:suppressAutoHyphens/>
        <w:spacing w:after="0"/>
        <w:jc w:val="both"/>
        <w:rPr>
          <w:rFonts w:ascii="Arial" w:hAnsi="Arial" w:cs="Arial"/>
          <w:sz w:val="20"/>
          <w:szCs w:val="20"/>
        </w:rPr>
      </w:pPr>
      <w:r w:rsidRPr="004F5162">
        <w:rPr>
          <w:rFonts w:ascii="Arial" w:hAnsi="Arial" w:cs="Arial"/>
          <w:sz w:val="20"/>
          <w:szCs w:val="20"/>
        </w:rPr>
        <w:t xml:space="preserve">6) Wykonawca udzieli pisemnej gwarancji na roboty budowlane na okres wskazany w ofercie,                      nie krótszy niż 3 lata. </w:t>
      </w:r>
    </w:p>
    <w:p w:rsidR="00525E42" w:rsidRPr="004F5162" w:rsidRDefault="00525E42" w:rsidP="00496ECE">
      <w:pPr>
        <w:suppressAutoHyphens/>
        <w:spacing w:after="0"/>
        <w:jc w:val="both"/>
        <w:rPr>
          <w:rFonts w:ascii="Arial" w:hAnsi="Arial" w:cs="Arial"/>
          <w:sz w:val="20"/>
          <w:szCs w:val="20"/>
        </w:rPr>
      </w:pPr>
    </w:p>
    <w:p w:rsidR="00496ECE" w:rsidRPr="004F5162" w:rsidRDefault="00496ECE" w:rsidP="00496ECE">
      <w:pPr>
        <w:suppressAutoHyphens/>
        <w:spacing w:after="0"/>
        <w:jc w:val="both"/>
        <w:rPr>
          <w:rFonts w:ascii="Arial" w:hAnsi="Arial" w:cs="Arial"/>
          <w:b/>
          <w:sz w:val="20"/>
          <w:szCs w:val="20"/>
        </w:rPr>
      </w:pPr>
      <w:r w:rsidRPr="004F5162">
        <w:rPr>
          <w:rFonts w:ascii="Arial" w:hAnsi="Arial" w:cs="Arial"/>
          <w:b/>
          <w:sz w:val="20"/>
          <w:szCs w:val="20"/>
        </w:rPr>
        <w:t xml:space="preserve">1.6. Uwagi: </w:t>
      </w:r>
    </w:p>
    <w:p w:rsidR="00496ECE" w:rsidRPr="004F5162" w:rsidRDefault="00496ECE" w:rsidP="00496ECE">
      <w:pPr>
        <w:suppressAutoHyphens/>
        <w:spacing w:after="0"/>
        <w:jc w:val="both"/>
        <w:rPr>
          <w:rFonts w:ascii="Arial" w:hAnsi="Arial" w:cs="Arial"/>
          <w:sz w:val="20"/>
          <w:szCs w:val="20"/>
        </w:rPr>
      </w:pPr>
      <w:r w:rsidRPr="004F5162">
        <w:rPr>
          <w:rFonts w:ascii="Arial" w:hAnsi="Arial" w:cs="Arial"/>
          <w:sz w:val="20"/>
          <w:szCs w:val="20"/>
        </w:rPr>
        <w:t>1) W przypadku kolizji z istniejącymi urządzeniami i obiektami infrastruktury technicznej, Wykonawca w ramach wynagrodzenia umownego dokona przełożenia lub zabezpieczenia ww. instalacji                          lub urządzeń.</w:t>
      </w:r>
    </w:p>
    <w:p w:rsidR="00496ECE" w:rsidRPr="004F5162" w:rsidRDefault="00496ECE" w:rsidP="00496ECE">
      <w:pPr>
        <w:suppressAutoHyphens/>
        <w:spacing w:after="0"/>
        <w:jc w:val="both"/>
        <w:rPr>
          <w:rFonts w:ascii="Arial" w:hAnsi="Arial" w:cs="Arial"/>
          <w:sz w:val="20"/>
          <w:szCs w:val="20"/>
        </w:rPr>
      </w:pPr>
      <w:r w:rsidRPr="004F5162">
        <w:rPr>
          <w:rFonts w:ascii="Arial" w:hAnsi="Arial" w:cs="Arial"/>
          <w:sz w:val="20"/>
          <w:szCs w:val="20"/>
        </w:rPr>
        <w:t>2) Jakiekolwiek szkody powstałe podczas prowadzenia robót budowlanych usuwa Wykonawca                           na własny koszt.</w:t>
      </w:r>
    </w:p>
    <w:p w:rsidR="00496ECE" w:rsidRPr="004F5162" w:rsidRDefault="00496ECE" w:rsidP="00496ECE">
      <w:pPr>
        <w:suppressAutoHyphens/>
        <w:spacing w:after="0"/>
        <w:jc w:val="both"/>
        <w:rPr>
          <w:rFonts w:ascii="Arial" w:hAnsi="Arial" w:cs="Arial"/>
          <w:sz w:val="20"/>
          <w:szCs w:val="20"/>
        </w:rPr>
      </w:pPr>
      <w:r w:rsidRPr="004F5162">
        <w:rPr>
          <w:rFonts w:ascii="Arial" w:hAnsi="Arial" w:cs="Arial"/>
          <w:sz w:val="20"/>
          <w:szCs w:val="20"/>
        </w:rPr>
        <w:t>1.7. Wymagania w zakresie zatrudnienia na podstawie stosunku pracy określono w § 6 projektu umowy.</w:t>
      </w:r>
    </w:p>
    <w:p w:rsidR="00496ECE" w:rsidRPr="004F5162" w:rsidRDefault="00496ECE" w:rsidP="00496ECE">
      <w:pPr>
        <w:suppressAutoHyphens/>
        <w:spacing w:after="0"/>
        <w:jc w:val="both"/>
        <w:rPr>
          <w:rFonts w:ascii="Arial" w:hAnsi="Arial" w:cs="Arial"/>
          <w:sz w:val="20"/>
          <w:szCs w:val="20"/>
        </w:rPr>
      </w:pPr>
      <w:r w:rsidRPr="004F5162">
        <w:rPr>
          <w:rFonts w:ascii="Arial" w:hAnsi="Arial" w:cs="Arial"/>
          <w:sz w:val="20"/>
          <w:szCs w:val="20"/>
        </w:rPr>
        <w:t xml:space="preserve">1.8. Zamawiający nie stawia wymagań w zakresie zatrudnienia osób, o których mowa w art. 96 ust. 2 pkt. 2 ustawy </w:t>
      </w:r>
      <w:proofErr w:type="spellStart"/>
      <w:r w:rsidRPr="004F5162">
        <w:rPr>
          <w:rFonts w:ascii="Arial" w:hAnsi="Arial" w:cs="Arial"/>
          <w:sz w:val="20"/>
          <w:szCs w:val="20"/>
        </w:rPr>
        <w:t>Pzp</w:t>
      </w:r>
      <w:proofErr w:type="spellEnd"/>
      <w:r w:rsidRPr="004F5162">
        <w:rPr>
          <w:rFonts w:ascii="Arial" w:hAnsi="Arial" w:cs="Arial"/>
          <w:sz w:val="20"/>
          <w:szCs w:val="20"/>
        </w:rPr>
        <w:t>.</w:t>
      </w:r>
    </w:p>
    <w:p w:rsidR="00496ECE" w:rsidRPr="004F5162" w:rsidRDefault="00496ECE" w:rsidP="00496ECE">
      <w:pPr>
        <w:widowControl w:val="0"/>
        <w:spacing w:after="0"/>
        <w:contextualSpacing/>
        <w:jc w:val="both"/>
        <w:rPr>
          <w:rFonts w:ascii="Arial" w:eastAsia="Times New Roman" w:hAnsi="Arial" w:cs="Arial"/>
          <w:sz w:val="20"/>
          <w:szCs w:val="20"/>
        </w:rPr>
      </w:pPr>
      <w:r w:rsidRPr="004F5162">
        <w:rPr>
          <w:rFonts w:ascii="Arial" w:eastAsia="Times New Roman" w:hAnsi="Arial" w:cs="Arial"/>
          <w:sz w:val="20"/>
          <w:szCs w:val="20"/>
        </w:rPr>
        <w:t xml:space="preserve">1.9. Zgodnie z art. 101 ust 4 ustawy </w:t>
      </w:r>
      <w:proofErr w:type="spellStart"/>
      <w:r w:rsidRPr="004F5162">
        <w:rPr>
          <w:rFonts w:ascii="Arial" w:eastAsia="Times New Roman" w:hAnsi="Arial" w:cs="Arial"/>
          <w:sz w:val="20"/>
          <w:szCs w:val="20"/>
        </w:rPr>
        <w:t>Pzp</w:t>
      </w:r>
      <w:proofErr w:type="spellEnd"/>
      <w:r w:rsidRPr="004F5162">
        <w:rPr>
          <w:rFonts w:ascii="Arial" w:eastAsia="Times New Roman" w:hAnsi="Arial" w:cs="Arial"/>
          <w:sz w:val="20"/>
          <w:szCs w:val="20"/>
        </w:rPr>
        <w:t xml:space="preserve">,  Zamawiający dopuszcza rozwiązania równoważne opisywanym. </w:t>
      </w:r>
    </w:p>
    <w:p w:rsidR="00496ECE" w:rsidRPr="004F5162" w:rsidRDefault="00496ECE" w:rsidP="00496ECE">
      <w:pPr>
        <w:suppressAutoHyphens/>
        <w:spacing w:after="0"/>
        <w:jc w:val="both"/>
        <w:rPr>
          <w:rFonts w:ascii="Arial" w:eastAsia="Times New Roman" w:hAnsi="Arial" w:cs="Arial"/>
          <w:sz w:val="20"/>
          <w:szCs w:val="20"/>
        </w:rPr>
      </w:pPr>
      <w:r w:rsidRPr="004F5162">
        <w:rPr>
          <w:rFonts w:ascii="Arial" w:eastAsia="Times New Roman" w:hAnsi="Arial" w:cs="Arial"/>
          <w:sz w:val="20"/>
          <w:szCs w:val="20"/>
        </w:rPr>
        <w:t>1.10. Zamawiający informuje, że ilekroć w dokumentacji projektowej użyte są znaki towarowe, patenty lub pochodzenie, źródło lub szczególny proces, który charakteryzuje produkty lub usługi dostarczane przez konkretnego wykonawcę – Zamawiający dopuszcza składanie ofert z rozwiązaniami równoważnymi, o ile zapewniają one zgodność realizacji przedmiotu zamówienia z dokumentacją. Wykonawca obowiązany jest zaoferować produkt o właściwościach zbliżonych, nadający się funkcjonalnie do zapotrzebowanego zastosowania, posiadający  parametry nie gorsze od parametrów produktu wskazanego w opisie przedmiotu zamówienia. W przypadku wątpliwości parametry produktu wskazanego w opisie przedmiotu zamówienia uznaje się za minimalne.</w:t>
      </w:r>
    </w:p>
    <w:p w:rsidR="00496ECE" w:rsidRPr="004F5162" w:rsidRDefault="00496ECE" w:rsidP="035B497B">
      <w:pPr>
        <w:spacing w:after="0"/>
        <w:jc w:val="both"/>
        <w:rPr>
          <w:rFonts w:ascii="Arial" w:hAnsi="Arial" w:cs="Arial"/>
          <w:sz w:val="20"/>
          <w:szCs w:val="20"/>
        </w:rPr>
      </w:pPr>
    </w:p>
    <w:p w:rsidR="00E50183" w:rsidRPr="004F5162" w:rsidRDefault="00E50183" w:rsidP="00E50183">
      <w:pPr>
        <w:suppressAutoHyphens/>
        <w:spacing w:after="0"/>
        <w:jc w:val="both"/>
        <w:rPr>
          <w:rFonts w:ascii="Arial" w:hAnsi="Arial" w:cs="Arial"/>
          <w:sz w:val="20"/>
          <w:szCs w:val="20"/>
        </w:rPr>
      </w:pPr>
      <w:r w:rsidRPr="004F5162">
        <w:rPr>
          <w:rFonts w:ascii="Arial" w:hAnsi="Arial" w:cs="Arial"/>
          <w:b/>
          <w:sz w:val="20"/>
          <w:szCs w:val="20"/>
        </w:rPr>
        <w:t>1.7.</w:t>
      </w:r>
      <w:r w:rsidRPr="004F5162">
        <w:rPr>
          <w:rFonts w:ascii="Arial" w:hAnsi="Arial" w:cs="Arial"/>
          <w:sz w:val="20"/>
          <w:szCs w:val="20"/>
        </w:rPr>
        <w:t xml:space="preserve"> Uwagi: </w:t>
      </w:r>
    </w:p>
    <w:p w:rsidR="00E50183" w:rsidRPr="004F5162" w:rsidRDefault="00CF7AAB" w:rsidP="00E50183">
      <w:pPr>
        <w:suppressAutoHyphens/>
        <w:spacing w:after="0"/>
        <w:jc w:val="both"/>
        <w:rPr>
          <w:rFonts w:ascii="Arial" w:hAnsi="Arial" w:cs="Arial"/>
          <w:sz w:val="20"/>
          <w:szCs w:val="20"/>
        </w:rPr>
      </w:pPr>
      <w:r w:rsidRPr="004F5162">
        <w:rPr>
          <w:rFonts w:ascii="Arial" w:hAnsi="Arial" w:cs="Arial"/>
          <w:sz w:val="20"/>
          <w:szCs w:val="20"/>
        </w:rPr>
        <w:t xml:space="preserve">1) W przypadku kolizji z istniejącymi urządzeniami i obiektami infrastruktury technicznej, Wykonawca </w:t>
      </w:r>
      <w:r w:rsidR="00D15D45" w:rsidRPr="004F5162">
        <w:rPr>
          <w:rFonts w:ascii="Arial" w:hAnsi="Arial" w:cs="Arial"/>
          <w:sz w:val="20"/>
          <w:szCs w:val="20"/>
        </w:rPr>
        <w:t xml:space="preserve">    </w:t>
      </w:r>
      <w:r w:rsidRPr="004F5162">
        <w:rPr>
          <w:rFonts w:ascii="Arial" w:hAnsi="Arial" w:cs="Arial"/>
          <w:sz w:val="20"/>
          <w:szCs w:val="20"/>
        </w:rPr>
        <w:t xml:space="preserve">w ramach wynagrodzenia umownego dokona przełożenia lub zabezpieczenia ww. instalacji </w:t>
      </w:r>
      <w:r w:rsidR="00496ECE" w:rsidRPr="004F5162">
        <w:rPr>
          <w:rFonts w:ascii="Arial" w:hAnsi="Arial" w:cs="Arial"/>
          <w:sz w:val="20"/>
          <w:szCs w:val="20"/>
        </w:rPr>
        <w:t xml:space="preserve">                          </w:t>
      </w:r>
      <w:r w:rsidRPr="004F5162">
        <w:rPr>
          <w:rFonts w:ascii="Arial" w:hAnsi="Arial" w:cs="Arial"/>
          <w:sz w:val="20"/>
          <w:szCs w:val="20"/>
        </w:rPr>
        <w:t>lub urządzeń.</w:t>
      </w:r>
    </w:p>
    <w:p w:rsidR="00E50183" w:rsidRPr="004F5162" w:rsidRDefault="00CF7AAB" w:rsidP="00E50183">
      <w:pPr>
        <w:suppressAutoHyphens/>
        <w:spacing w:after="0"/>
        <w:jc w:val="both"/>
        <w:rPr>
          <w:rFonts w:ascii="Arial" w:hAnsi="Arial" w:cs="Arial"/>
          <w:sz w:val="20"/>
          <w:szCs w:val="20"/>
        </w:rPr>
      </w:pPr>
      <w:r w:rsidRPr="004F5162">
        <w:rPr>
          <w:rFonts w:ascii="Arial" w:hAnsi="Arial" w:cs="Arial"/>
          <w:sz w:val="20"/>
          <w:szCs w:val="20"/>
        </w:rPr>
        <w:t>2) Jakiekolwiek szkody powstałe podczas prowadzenia robó</w:t>
      </w:r>
      <w:r w:rsidR="0091495F" w:rsidRPr="004F5162">
        <w:rPr>
          <w:rFonts w:ascii="Arial" w:hAnsi="Arial" w:cs="Arial"/>
          <w:sz w:val="20"/>
          <w:szCs w:val="20"/>
        </w:rPr>
        <w:t xml:space="preserve">t budowlanych usuwa Wykonawca </w:t>
      </w:r>
      <w:r w:rsidR="00D15D45" w:rsidRPr="004F5162">
        <w:rPr>
          <w:rFonts w:ascii="Arial" w:hAnsi="Arial" w:cs="Arial"/>
          <w:sz w:val="20"/>
          <w:szCs w:val="20"/>
        </w:rPr>
        <w:t xml:space="preserve">               </w:t>
      </w:r>
      <w:r w:rsidRPr="004F5162">
        <w:rPr>
          <w:rFonts w:ascii="Arial" w:hAnsi="Arial" w:cs="Arial"/>
          <w:sz w:val="20"/>
          <w:szCs w:val="20"/>
        </w:rPr>
        <w:t>na własny koszt.</w:t>
      </w:r>
    </w:p>
    <w:p w:rsidR="00D15D45" w:rsidRPr="004F5162" w:rsidRDefault="00D15D45" w:rsidP="00E50183">
      <w:pPr>
        <w:suppressAutoHyphens/>
        <w:spacing w:after="0"/>
        <w:jc w:val="both"/>
        <w:rPr>
          <w:rFonts w:ascii="Arial" w:hAnsi="Arial" w:cs="Arial"/>
          <w:sz w:val="20"/>
          <w:szCs w:val="20"/>
        </w:rPr>
      </w:pPr>
    </w:p>
    <w:p w:rsidR="00E50183" w:rsidRPr="004F5162" w:rsidRDefault="00CF7AAB" w:rsidP="00E50183">
      <w:pPr>
        <w:suppressAutoHyphens/>
        <w:spacing w:after="0"/>
        <w:jc w:val="both"/>
        <w:rPr>
          <w:rFonts w:ascii="Arial" w:hAnsi="Arial" w:cs="Arial"/>
          <w:sz w:val="20"/>
          <w:szCs w:val="20"/>
        </w:rPr>
      </w:pPr>
      <w:r w:rsidRPr="004F5162">
        <w:rPr>
          <w:rFonts w:ascii="Arial" w:hAnsi="Arial" w:cs="Arial"/>
          <w:b/>
          <w:sz w:val="20"/>
          <w:szCs w:val="20"/>
        </w:rPr>
        <w:t>1.8.</w:t>
      </w:r>
      <w:r w:rsidRPr="004F5162">
        <w:rPr>
          <w:rFonts w:ascii="Arial" w:hAnsi="Arial" w:cs="Arial"/>
          <w:sz w:val="20"/>
          <w:szCs w:val="20"/>
        </w:rPr>
        <w:t xml:space="preserve"> Wymagania w zakresie zatrudnienia na podstawie stosunku pracy określono w § 6 projektu umowy.</w:t>
      </w:r>
    </w:p>
    <w:p w:rsidR="00D15D45" w:rsidRPr="004F5162" w:rsidRDefault="00D15D45" w:rsidP="00E50183">
      <w:pPr>
        <w:suppressAutoHyphens/>
        <w:spacing w:after="0"/>
        <w:jc w:val="both"/>
        <w:rPr>
          <w:rFonts w:ascii="Arial" w:hAnsi="Arial" w:cs="Arial"/>
          <w:sz w:val="20"/>
          <w:szCs w:val="20"/>
        </w:rPr>
      </w:pPr>
    </w:p>
    <w:p w:rsidR="00E50183" w:rsidRPr="004F5162" w:rsidRDefault="00E50183" w:rsidP="00E50183">
      <w:pPr>
        <w:suppressAutoHyphens/>
        <w:spacing w:after="0"/>
        <w:jc w:val="both"/>
        <w:rPr>
          <w:rFonts w:ascii="Arial" w:hAnsi="Arial" w:cs="Arial"/>
          <w:sz w:val="20"/>
          <w:szCs w:val="20"/>
        </w:rPr>
      </w:pPr>
      <w:r w:rsidRPr="004F5162">
        <w:rPr>
          <w:rFonts w:ascii="Arial" w:hAnsi="Arial" w:cs="Arial"/>
          <w:b/>
          <w:sz w:val="20"/>
          <w:szCs w:val="20"/>
        </w:rPr>
        <w:t>1.9.</w:t>
      </w:r>
      <w:r w:rsidRPr="004F5162">
        <w:rPr>
          <w:rFonts w:ascii="Arial" w:hAnsi="Arial" w:cs="Arial"/>
          <w:sz w:val="20"/>
          <w:szCs w:val="20"/>
        </w:rPr>
        <w:t xml:space="preserve"> Zamawiający nie stawia wymagań w zakresie zatrudnienia osób, o których mowa w art. 96 ust. 2 pkt. 2 ustawy </w:t>
      </w:r>
      <w:proofErr w:type="spellStart"/>
      <w:r w:rsidRPr="004F5162">
        <w:rPr>
          <w:rFonts w:ascii="Arial" w:hAnsi="Arial" w:cs="Arial"/>
          <w:sz w:val="20"/>
          <w:szCs w:val="20"/>
        </w:rPr>
        <w:t>Pzp</w:t>
      </w:r>
      <w:proofErr w:type="spellEnd"/>
      <w:r w:rsidRPr="004F5162">
        <w:rPr>
          <w:rFonts w:ascii="Arial" w:hAnsi="Arial" w:cs="Arial"/>
          <w:sz w:val="20"/>
          <w:szCs w:val="20"/>
        </w:rPr>
        <w:t>.</w:t>
      </w:r>
    </w:p>
    <w:p w:rsidR="00D15D45" w:rsidRPr="004F5162" w:rsidRDefault="00D15D45" w:rsidP="00E50183">
      <w:pPr>
        <w:suppressAutoHyphens/>
        <w:spacing w:after="0"/>
        <w:jc w:val="both"/>
        <w:rPr>
          <w:rFonts w:ascii="Arial" w:hAnsi="Arial" w:cs="Arial"/>
          <w:sz w:val="20"/>
          <w:szCs w:val="20"/>
        </w:rPr>
      </w:pPr>
    </w:p>
    <w:p w:rsidR="00D15D45" w:rsidRPr="004F5162" w:rsidRDefault="00E50183" w:rsidP="00E50183">
      <w:pPr>
        <w:widowControl w:val="0"/>
        <w:spacing w:after="0"/>
        <w:contextualSpacing/>
        <w:jc w:val="both"/>
        <w:rPr>
          <w:rFonts w:ascii="Arial" w:eastAsia="Times New Roman" w:hAnsi="Arial" w:cs="Arial"/>
          <w:sz w:val="20"/>
          <w:szCs w:val="20"/>
        </w:rPr>
      </w:pPr>
      <w:r w:rsidRPr="004F5162">
        <w:rPr>
          <w:rFonts w:ascii="Arial" w:eastAsia="Times New Roman" w:hAnsi="Arial" w:cs="Arial"/>
          <w:b/>
          <w:sz w:val="20"/>
          <w:szCs w:val="20"/>
        </w:rPr>
        <w:t>1.10.</w:t>
      </w:r>
      <w:r w:rsidRPr="004F5162">
        <w:rPr>
          <w:rFonts w:ascii="Arial" w:eastAsia="Times New Roman" w:hAnsi="Arial" w:cs="Arial"/>
          <w:sz w:val="20"/>
          <w:szCs w:val="20"/>
        </w:rPr>
        <w:t xml:space="preserve"> Zgodnie z art. 101 ust 4 ustawy </w:t>
      </w:r>
      <w:proofErr w:type="spellStart"/>
      <w:r w:rsidRPr="004F5162">
        <w:rPr>
          <w:rFonts w:ascii="Arial" w:eastAsia="Times New Roman" w:hAnsi="Arial" w:cs="Arial"/>
          <w:sz w:val="20"/>
          <w:szCs w:val="20"/>
        </w:rPr>
        <w:t>Pzp</w:t>
      </w:r>
      <w:proofErr w:type="spellEnd"/>
      <w:r w:rsidRPr="004F5162">
        <w:rPr>
          <w:rFonts w:ascii="Arial" w:eastAsia="Times New Roman" w:hAnsi="Arial" w:cs="Arial"/>
          <w:sz w:val="20"/>
          <w:szCs w:val="20"/>
        </w:rPr>
        <w:t xml:space="preserve">,  Zamawiający dopuszcza rozwiązania równoważne opisywanym. </w:t>
      </w:r>
    </w:p>
    <w:p w:rsidR="00E50183" w:rsidRPr="004F5162" w:rsidRDefault="00E50183" w:rsidP="00E50183">
      <w:pPr>
        <w:suppressAutoHyphens/>
        <w:spacing w:after="0"/>
        <w:jc w:val="both"/>
        <w:rPr>
          <w:rFonts w:ascii="Arial" w:hAnsi="Arial" w:cs="Arial"/>
          <w:sz w:val="20"/>
          <w:szCs w:val="20"/>
        </w:rPr>
      </w:pPr>
      <w:r w:rsidRPr="004F5162">
        <w:rPr>
          <w:rFonts w:ascii="Arial" w:eastAsia="Times New Roman" w:hAnsi="Arial" w:cs="Arial"/>
          <w:b/>
          <w:sz w:val="20"/>
          <w:szCs w:val="20"/>
        </w:rPr>
        <w:t>1.11.</w:t>
      </w:r>
      <w:r w:rsidRPr="004F5162">
        <w:rPr>
          <w:rFonts w:ascii="Arial" w:eastAsia="Times New Roman" w:hAnsi="Arial" w:cs="Arial"/>
          <w:sz w:val="20"/>
          <w:szCs w:val="20"/>
        </w:rPr>
        <w:t xml:space="preserve"> Zamawiający informuje, że ilekroć w dokumentacji projektowej użyte są znaki towarowe, patenty lub pochodzenie, źródło lub szczególny proces, który charakteryzuje produkty lub usługi dostarczane przez konkretnego wykonawcę – Zamawiający dopuszcza składanie ofert z rozwiązaniami </w:t>
      </w:r>
      <w:r w:rsidRPr="004F5162">
        <w:rPr>
          <w:rFonts w:ascii="Arial" w:eastAsia="Times New Roman" w:hAnsi="Arial" w:cs="Arial"/>
          <w:sz w:val="20"/>
          <w:szCs w:val="20"/>
        </w:rPr>
        <w:lastRenderedPageBreak/>
        <w:t>równoważnymi, o ile zapewniają one zgodność realizacji przedmiotu zamówienia z dokumentacją. Wykonawca obowiązany jest zaoferować produkt o właściwościach zbliżonych, nadający się funkcjonalnie do zapotrzebowanego zastosowania, posiadający  parametry nie gorsze od parametrów produktu wskazanego w opisie przedmiotu zamówienia. W przypadku wątpliwości parametry produktu wskazanego w opisie przedmiotu zamówienia uznaje się za minimalne.</w:t>
      </w:r>
    </w:p>
    <w:p w:rsidR="00E50183" w:rsidRPr="004F5162" w:rsidRDefault="00E50183" w:rsidP="00E50183">
      <w:pPr>
        <w:suppressAutoHyphens/>
        <w:spacing w:after="0"/>
        <w:jc w:val="both"/>
        <w:rPr>
          <w:rFonts w:ascii="Arial" w:hAnsi="Arial" w:cs="Arial"/>
          <w:sz w:val="20"/>
          <w:szCs w:val="20"/>
        </w:rPr>
      </w:pPr>
    </w:p>
    <w:p w:rsidR="00E50183" w:rsidRPr="004F5162" w:rsidRDefault="00E50183" w:rsidP="00E50183">
      <w:pPr>
        <w:suppressAutoHyphens/>
        <w:spacing w:after="0"/>
        <w:jc w:val="both"/>
        <w:rPr>
          <w:rFonts w:ascii="Arial" w:eastAsia="Times New Roman" w:hAnsi="Arial" w:cs="Arial"/>
          <w:b/>
          <w:sz w:val="20"/>
          <w:szCs w:val="20"/>
          <w:lang w:eastAsia="zh-CN"/>
        </w:rPr>
      </w:pPr>
      <w:r w:rsidRPr="004F5162">
        <w:rPr>
          <w:rFonts w:ascii="Arial" w:eastAsia="Times New Roman" w:hAnsi="Arial" w:cs="Arial"/>
          <w:b/>
          <w:sz w:val="20"/>
          <w:szCs w:val="20"/>
          <w:lang w:eastAsia="zh-CN"/>
        </w:rPr>
        <w:t>2. TERMIN WYKONANIA ZAMÓWIENIA:</w:t>
      </w:r>
    </w:p>
    <w:p w:rsidR="00E50183" w:rsidRPr="004F5162" w:rsidRDefault="00E50183" w:rsidP="00E50183">
      <w:pPr>
        <w:tabs>
          <w:tab w:val="left" w:pos="284"/>
          <w:tab w:val="left" w:pos="1080"/>
        </w:tabs>
        <w:suppressAutoHyphens/>
        <w:spacing w:after="0"/>
        <w:jc w:val="both"/>
        <w:rPr>
          <w:rFonts w:ascii="Arial" w:eastAsia="Times New Roman" w:hAnsi="Arial" w:cs="Arial"/>
          <w:b/>
          <w:bCs/>
          <w:sz w:val="20"/>
          <w:szCs w:val="20"/>
          <w:lang w:eastAsia="zh-CN"/>
        </w:rPr>
      </w:pPr>
    </w:p>
    <w:p w:rsidR="007D626D" w:rsidRPr="007D626D" w:rsidRDefault="00E50183" w:rsidP="00E50183">
      <w:pPr>
        <w:tabs>
          <w:tab w:val="left" w:pos="708"/>
          <w:tab w:val="left" w:pos="1049"/>
          <w:tab w:val="left" w:pos="1418"/>
          <w:tab w:val="left" w:pos="1701"/>
          <w:tab w:val="left" w:pos="2268"/>
        </w:tabs>
        <w:suppressAutoHyphens/>
        <w:spacing w:after="0"/>
        <w:jc w:val="both"/>
        <w:rPr>
          <w:rFonts w:ascii="Arial" w:eastAsia="Times New Roman" w:hAnsi="Arial" w:cs="Arial"/>
          <w:b/>
          <w:sz w:val="20"/>
          <w:szCs w:val="20"/>
          <w:lang w:eastAsia="zh-CN"/>
        </w:rPr>
      </w:pPr>
      <w:r w:rsidRPr="004F5162">
        <w:rPr>
          <w:rFonts w:ascii="Arial" w:eastAsia="Times New Roman" w:hAnsi="Arial" w:cs="Arial"/>
          <w:sz w:val="20"/>
          <w:szCs w:val="20"/>
          <w:lang w:eastAsia="zh-CN"/>
        </w:rPr>
        <w:t xml:space="preserve">1. Termin wykonania całości przedmiotu zamówienia wynosi: </w:t>
      </w:r>
      <w:r w:rsidR="007D626D">
        <w:rPr>
          <w:rFonts w:ascii="Arial" w:eastAsia="Times New Roman" w:hAnsi="Arial" w:cs="Arial"/>
          <w:b/>
          <w:sz w:val="20"/>
          <w:szCs w:val="20"/>
          <w:lang w:eastAsia="zh-CN"/>
        </w:rPr>
        <w:t>w terminie 1 miesiąca od dnia uprawomocnienia się decyzji pozwolenia na budowę.</w:t>
      </w:r>
    </w:p>
    <w:p w:rsidR="00E50183" w:rsidRPr="004F5162" w:rsidRDefault="00E50183" w:rsidP="00E50183">
      <w:pPr>
        <w:pStyle w:val="Bezodstpw"/>
        <w:widowControl w:val="0"/>
        <w:suppressAutoHyphens w:val="0"/>
        <w:jc w:val="both"/>
        <w:rPr>
          <w:rFonts w:ascii="Arial" w:eastAsia="Times New Roman" w:hAnsi="Arial" w:cs="Arial"/>
          <w:color w:val="auto"/>
          <w:sz w:val="20"/>
          <w:szCs w:val="20"/>
        </w:rPr>
      </w:pPr>
      <w:r w:rsidRPr="004F5162">
        <w:rPr>
          <w:rFonts w:ascii="Arial" w:hAnsi="Arial" w:cs="Arial"/>
          <w:color w:val="auto"/>
          <w:sz w:val="20"/>
          <w:szCs w:val="20"/>
        </w:rPr>
        <w:t xml:space="preserve">2. </w:t>
      </w:r>
      <w:r w:rsidRPr="004F5162">
        <w:rPr>
          <w:rFonts w:ascii="Arial" w:eastAsia="Times New Roman" w:hAnsi="Arial" w:cs="Arial"/>
          <w:color w:val="auto"/>
          <w:sz w:val="20"/>
          <w:szCs w:val="20"/>
        </w:rPr>
        <w:t>Do terminu określonego w ust. 1 Wykonawca przeprowadzi odbiory techniczne,  uporządkuje teren, uzyska niezbędne dokumenty wymagane prawem budowlanym i w projekcie umowy oraz zgłosi pisemnie zakończenie prac i gotowości obiektu do odbioru.</w:t>
      </w:r>
    </w:p>
    <w:p w:rsidR="00D15D45" w:rsidRPr="004F5162" w:rsidRDefault="00D15D45" w:rsidP="00E50183">
      <w:pPr>
        <w:widowControl w:val="0"/>
        <w:suppressAutoHyphens/>
        <w:spacing w:after="0"/>
        <w:jc w:val="both"/>
        <w:rPr>
          <w:rFonts w:ascii="Arial" w:eastAsia="Times New Roman" w:hAnsi="Arial" w:cs="Arial"/>
          <w:b/>
          <w:sz w:val="20"/>
          <w:szCs w:val="20"/>
          <w:lang w:eastAsia="zh-CN"/>
        </w:rPr>
      </w:pPr>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r w:rsidRPr="004F5162">
        <w:rPr>
          <w:rFonts w:ascii="Arial" w:eastAsia="Times New Roman" w:hAnsi="Arial" w:cs="Arial"/>
          <w:b/>
          <w:sz w:val="20"/>
          <w:szCs w:val="20"/>
          <w:lang w:eastAsia="zh-CN"/>
        </w:rPr>
        <w:t xml:space="preserve">3. UMOWA W SPRAWIE ZAMÓWIENIA PUBLICZNEGO, PROJEKTOWANE POSTANOWIENIA UMOWY W SPRAWIE ZAMÓWIENIA PUBLICZNEGO, KTÓRE ZOSTANĄ WPROWADZONE                DO TREŚCI ZAWIERANEJ UMOWY </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p>
    <w:p w:rsidR="00E50183" w:rsidRPr="004F5162" w:rsidRDefault="00E50183" w:rsidP="00801885">
      <w:pPr>
        <w:pStyle w:val="Akapitzlist"/>
        <w:widowControl w:val="0"/>
        <w:numPr>
          <w:ilvl w:val="0"/>
          <w:numId w:val="2"/>
        </w:numPr>
        <w:tabs>
          <w:tab w:val="left" w:pos="1418"/>
        </w:tabs>
        <w:suppressAutoHyphens/>
        <w:spacing w:line="276" w:lineRule="auto"/>
        <w:jc w:val="both"/>
        <w:rPr>
          <w:rFonts w:ascii="Arial" w:hAnsi="Arial" w:cs="Arial"/>
          <w:sz w:val="20"/>
          <w:lang w:eastAsia="zh-CN"/>
        </w:rPr>
      </w:pPr>
      <w:r w:rsidRPr="004F5162">
        <w:rPr>
          <w:rFonts w:ascii="Arial" w:hAnsi="Arial" w:cs="Arial"/>
          <w:sz w:val="20"/>
        </w:rPr>
        <w:t xml:space="preserve">Zgodnie z art.  432 ustawy </w:t>
      </w:r>
      <w:proofErr w:type="spellStart"/>
      <w:r w:rsidRPr="004F5162">
        <w:rPr>
          <w:rFonts w:ascii="Arial" w:hAnsi="Arial" w:cs="Arial"/>
          <w:sz w:val="20"/>
        </w:rPr>
        <w:t>Pzp</w:t>
      </w:r>
      <w:proofErr w:type="spellEnd"/>
      <w:r w:rsidRPr="004F5162">
        <w:rPr>
          <w:rFonts w:ascii="Arial" w:hAnsi="Arial" w:cs="Arial"/>
          <w:sz w:val="20"/>
        </w:rPr>
        <w:t xml:space="preserve"> u</w:t>
      </w:r>
      <w:r w:rsidRPr="004F5162">
        <w:rPr>
          <w:rFonts w:ascii="Arial" w:hAnsi="Arial" w:cs="Arial"/>
          <w:sz w:val="20"/>
          <w:lang w:eastAsia="zh-CN"/>
        </w:rPr>
        <w:t xml:space="preserve">mowa </w:t>
      </w:r>
      <w:r w:rsidRPr="004F5162">
        <w:rPr>
          <w:rFonts w:ascii="Arial" w:hAnsi="Arial" w:cs="Arial"/>
          <w:sz w:val="20"/>
        </w:rPr>
        <w:t xml:space="preserve">w sprawie zamówienia publicznego </w:t>
      </w:r>
      <w:r w:rsidRPr="004F5162">
        <w:rPr>
          <w:rFonts w:ascii="Arial" w:hAnsi="Arial" w:cs="Arial"/>
          <w:sz w:val="20"/>
          <w:lang w:eastAsia="zh-CN"/>
        </w:rPr>
        <w:t>wymaga, pod rygorem nieważności, zachowania formy pisemnej, chyba że przepisy odrębne wymagają formy szczególnej.</w:t>
      </w:r>
    </w:p>
    <w:p w:rsidR="00E50183" w:rsidRPr="004F5162" w:rsidRDefault="00E50183" w:rsidP="00801885">
      <w:pPr>
        <w:pStyle w:val="Akapitzlist"/>
        <w:widowControl w:val="0"/>
        <w:numPr>
          <w:ilvl w:val="0"/>
          <w:numId w:val="2"/>
        </w:numPr>
        <w:tabs>
          <w:tab w:val="left" w:pos="1418"/>
        </w:tabs>
        <w:suppressAutoHyphens/>
        <w:spacing w:line="276" w:lineRule="auto"/>
        <w:jc w:val="both"/>
        <w:rPr>
          <w:rFonts w:ascii="Arial" w:hAnsi="Arial" w:cs="Arial"/>
          <w:sz w:val="20"/>
          <w:lang w:eastAsia="zh-CN"/>
        </w:rPr>
      </w:pPr>
      <w:r w:rsidRPr="004F5162">
        <w:rPr>
          <w:rFonts w:ascii="Arial" w:hAnsi="Arial" w:cs="Arial"/>
          <w:sz w:val="20"/>
        </w:rPr>
        <w:t>Umowę w sprawie zamówienia publicznego można zawrzeć również w postaci elektronicznej opatrzonej kwalifikowanym podpisem elektronicznym.</w:t>
      </w:r>
      <w:r w:rsidRPr="004F5162">
        <w:rPr>
          <w:rFonts w:ascii="Arial" w:hAnsi="Arial" w:cs="Arial"/>
          <w:sz w:val="20"/>
          <w:lang w:eastAsia="zh-CN"/>
        </w:rPr>
        <w:t xml:space="preserve"> Zgodnie z </w:t>
      </w:r>
      <w:r w:rsidRPr="004F5162">
        <w:rPr>
          <w:rFonts w:ascii="Arial" w:hAnsi="Arial" w:cs="Arial"/>
          <w:sz w:val="20"/>
        </w:rPr>
        <w:t>art. 78</w:t>
      </w:r>
      <w:r w:rsidRPr="004F5162">
        <w:rPr>
          <w:rFonts w:ascii="Arial" w:hAnsi="Arial" w:cs="Arial"/>
          <w:sz w:val="20"/>
          <w:vertAlign w:val="superscript"/>
        </w:rPr>
        <w:t>1</w:t>
      </w:r>
      <w:r w:rsidRPr="004F5162">
        <w:rPr>
          <w:rFonts w:ascii="Arial" w:hAnsi="Arial" w:cs="Arial"/>
          <w:sz w:val="20"/>
        </w:rPr>
        <w:t xml:space="preserve"> §2 Kodeksu cywilnego oświadczenie woli złożone w formie elektronicznej jest równoważne z oświadczeniem woli złożonym w formie pisemnej.</w:t>
      </w:r>
    </w:p>
    <w:p w:rsidR="00E50183" w:rsidRPr="004F5162" w:rsidRDefault="00E50183" w:rsidP="00801885">
      <w:pPr>
        <w:pStyle w:val="Akapitzlist"/>
        <w:widowControl w:val="0"/>
        <w:numPr>
          <w:ilvl w:val="0"/>
          <w:numId w:val="2"/>
        </w:numPr>
        <w:tabs>
          <w:tab w:val="left" w:pos="1418"/>
        </w:tabs>
        <w:suppressAutoHyphens/>
        <w:spacing w:line="276" w:lineRule="auto"/>
        <w:jc w:val="both"/>
        <w:rPr>
          <w:rFonts w:ascii="Arial" w:hAnsi="Arial" w:cs="Arial"/>
          <w:sz w:val="20"/>
          <w:lang w:eastAsia="zh-CN"/>
        </w:rPr>
      </w:pPr>
      <w:r w:rsidRPr="004F5162">
        <w:rPr>
          <w:rFonts w:ascii="Arial" w:hAnsi="Arial" w:cs="Arial"/>
          <w:sz w:val="20"/>
          <w:lang w:eastAsia="zh-CN"/>
        </w:rPr>
        <w:t>Postanowienia umowy (która ma być zawarta w wyniku postępowania) a w szczególności: przedmiot zamówienia; termin realizacji zamówienia; warunki zapłaty wynagrodzenia; dopuszczalne zmiany postanowień umowy oraz określenie warunków tych zmian; wymagania</w:t>
      </w:r>
      <w:r w:rsidR="00D15D45" w:rsidRPr="004F5162">
        <w:rPr>
          <w:rFonts w:ascii="Arial" w:hAnsi="Arial" w:cs="Arial"/>
          <w:sz w:val="20"/>
          <w:lang w:eastAsia="zh-CN"/>
        </w:rPr>
        <w:t xml:space="preserve">          </w:t>
      </w:r>
      <w:r w:rsidRPr="004F5162">
        <w:rPr>
          <w:rFonts w:ascii="Arial" w:hAnsi="Arial" w:cs="Arial"/>
          <w:sz w:val="20"/>
          <w:lang w:eastAsia="zh-CN"/>
        </w:rPr>
        <w:t xml:space="preserve"> w zakresie zatrudnienia na podstawie stosunku pracy, w okolicznościach, o których mowa w art. 95 ustawy </w:t>
      </w:r>
      <w:proofErr w:type="spellStart"/>
      <w:r w:rsidRPr="004F5162">
        <w:rPr>
          <w:rFonts w:ascii="Arial" w:hAnsi="Arial" w:cs="Arial"/>
          <w:sz w:val="20"/>
          <w:lang w:eastAsia="zh-CN"/>
        </w:rPr>
        <w:t>Pzp</w:t>
      </w:r>
      <w:proofErr w:type="spellEnd"/>
      <w:r w:rsidRPr="004F5162">
        <w:rPr>
          <w:rFonts w:ascii="Arial" w:hAnsi="Arial" w:cs="Arial"/>
          <w:sz w:val="20"/>
          <w:lang w:eastAsia="zh-CN"/>
        </w:rPr>
        <w:t xml:space="preserve">; wysokości kar umownych oraz łączną maksymalną wysokość kar umownych, którą mogą dochodzić strony; postanowienia związane z podwykonawstwem - określa zał. nr 2 </w:t>
      </w:r>
      <w:r w:rsidR="00496ECE" w:rsidRPr="004F5162">
        <w:rPr>
          <w:rFonts w:ascii="Arial" w:hAnsi="Arial" w:cs="Arial"/>
          <w:sz w:val="20"/>
          <w:lang w:eastAsia="zh-CN"/>
        </w:rPr>
        <w:t xml:space="preserve">                 </w:t>
      </w:r>
      <w:r w:rsidRPr="004F5162">
        <w:rPr>
          <w:rFonts w:ascii="Arial" w:hAnsi="Arial" w:cs="Arial"/>
          <w:sz w:val="20"/>
          <w:lang w:eastAsia="zh-CN"/>
        </w:rPr>
        <w:t xml:space="preserve">do SWZ - projektowane postanowienia umowy - wzór umowy. </w:t>
      </w:r>
    </w:p>
    <w:p w:rsidR="1A0AE38C" w:rsidRPr="004F5162" w:rsidRDefault="00E50183" w:rsidP="00801885">
      <w:pPr>
        <w:pStyle w:val="Akapitzlist"/>
        <w:widowControl w:val="0"/>
        <w:numPr>
          <w:ilvl w:val="0"/>
          <w:numId w:val="2"/>
        </w:numPr>
        <w:tabs>
          <w:tab w:val="left" w:pos="1418"/>
        </w:tabs>
        <w:suppressAutoHyphens/>
        <w:spacing w:line="276" w:lineRule="auto"/>
        <w:jc w:val="both"/>
        <w:rPr>
          <w:rFonts w:ascii="Arial" w:hAnsi="Arial" w:cs="Arial"/>
          <w:sz w:val="20"/>
          <w:lang w:eastAsia="zh-CN"/>
        </w:rPr>
      </w:pPr>
      <w:r w:rsidRPr="004F5162">
        <w:rPr>
          <w:rFonts w:ascii="Arial" w:hAnsi="Arial" w:cs="Arial"/>
          <w:sz w:val="20"/>
          <w:lang w:eastAsia="zh-CN"/>
        </w:rPr>
        <w:t>Wykonawcy występujący wspólnie ponoszą solidarną odpowiedzialność za wykonanie umowy.</w:t>
      </w:r>
    </w:p>
    <w:p w:rsidR="1A0AE38C" w:rsidRPr="004F5162" w:rsidRDefault="1A0AE38C" w:rsidP="1A0AE38C">
      <w:pPr>
        <w:widowControl w:val="0"/>
        <w:spacing w:after="0"/>
        <w:jc w:val="both"/>
        <w:rPr>
          <w:rFonts w:ascii="Arial" w:eastAsia="Times New Roman" w:hAnsi="Arial" w:cs="Arial"/>
          <w:b/>
          <w:bCs/>
          <w:sz w:val="20"/>
          <w:szCs w:val="20"/>
          <w:lang w:eastAsia="zh-CN"/>
        </w:rPr>
      </w:pPr>
    </w:p>
    <w:p w:rsidR="00E50183" w:rsidRPr="004F5162" w:rsidRDefault="00CF7AAB" w:rsidP="1A0AE38C">
      <w:pPr>
        <w:widowControl w:val="0"/>
        <w:suppressAutoHyphens/>
        <w:spacing w:after="0"/>
        <w:jc w:val="both"/>
        <w:rPr>
          <w:rFonts w:ascii="Arial" w:eastAsia="Times New Roman" w:hAnsi="Arial" w:cs="Arial"/>
          <w:b/>
          <w:bCs/>
          <w:sz w:val="20"/>
          <w:szCs w:val="20"/>
          <w:lang w:eastAsia="zh-CN"/>
        </w:rPr>
      </w:pPr>
      <w:r w:rsidRPr="004F5162">
        <w:rPr>
          <w:rFonts w:ascii="Arial" w:eastAsia="Times New Roman" w:hAnsi="Arial" w:cs="Arial"/>
          <w:b/>
          <w:bCs/>
          <w:sz w:val="20"/>
          <w:szCs w:val="20"/>
          <w:lang w:eastAsia="zh-CN"/>
        </w:rPr>
        <w:t>4. INFORMACJE O ŚRODKACH KOMUNIKACJI ELEKTRONICZNEJ, PRZY UŻYCIU KTÓRYCH ZAMAWIAJĄCY BĘDZIE KOMUNIKOWAŁ SIĘ Z WYKONAWCAMI, ORAZ INFORMACJE</w:t>
      </w:r>
      <w:r w:rsidR="2F8BE24D" w:rsidRPr="004F5162">
        <w:rPr>
          <w:rFonts w:ascii="Arial" w:eastAsia="Times New Roman" w:hAnsi="Arial" w:cs="Arial"/>
          <w:b/>
          <w:bCs/>
          <w:sz w:val="20"/>
          <w:szCs w:val="20"/>
          <w:lang w:eastAsia="zh-CN"/>
        </w:rPr>
        <w:t xml:space="preserve"> </w:t>
      </w:r>
      <w:r w:rsidR="00D15D45" w:rsidRPr="004F5162">
        <w:rPr>
          <w:rFonts w:ascii="Arial" w:eastAsia="Times New Roman" w:hAnsi="Arial" w:cs="Arial"/>
          <w:b/>
          <w:bCs/>
          <w:sz w:val="20"/>
          <w:szCs w:val="20"/>
          <w:lang w:eastAsia="zh-CN"/>
        </w:rPr>
        <w:t xml:space="preserve">                    </w:t>
      </w:r>
      <w:r w:rsidRPr="004F5162">
        <w:rPr>
          <w:rFonts w:ascii="Arial" w:eastAsia="Times New Roman" w:hAnsi="Arial" w:cs="Arial"/>
          <w:b/>
          <w:bCs/>
          <w:sz w:val="20"/>
          <w:szCs w:val="20"/>
          <w:lang w:eastAsia="zh-CN"/>
        </w:rPr>
        <w:t xml:space="preserve">O WYMAGANIACH TECHNICZNYCH I ORGANIZACYJNYCH SPORZĄDZANIA, WYSYŁANIA </w:t>
      </w:r>
      <w:r w:rsidR="00D15D45" w:rsidRPr="004F5162">
        <w:rPr>
          <w:rFonts w:ascii="Arial" w:eastAsia="Times New Roman" w:hAnsi="Arial" w:cs="Arial"/>
          <w:b/>
          <w:bCs/>
          <w:sz w:val="20"/>
          <w:szCs w:val="20"/>
          <w:lang w:eastAsia="zh-CN"/>
        </w:rPr>
        <w:t xml:space="preserve">              </w:t>
      </w:r>
      <w:r w:rsidRPr="004F5162">
        <w:rPr>
          <w:rFonts w:ascii="Arial" w:eastAsia="Times New Roman" w:hAnsi="Arial" w:cs="Arial"/>
          <w:b/>
          <w:bCs/>
          <w:sz w:val="20"/>
          <w:szCs w:val="20"/>
          <w:lang w:eastAsia="zh-CN"/>
        </w:rPr>
        <w:t>I ODBIERANIA KORESPONDENCJI ELEKTRONICZNEJ ORAZ WSKAZANIE OSÓB UPRAWNIONYCH DO KOMUNIKOWANIA SIĘ Z WYKONAWCAMI</w:t>
      </w:r>
    </w:p>
    <w:p w:rsidR="00E50183" w:rsidRPr="004F5162" w:rsidRDefault="00E50183" w:rsidP="00E50183">
      <w:pPr>
        <w:spacing w:after="0"/>
        <w:contextualSpacing/>
        <w:jc w:val="both"/>
        <w:rPr>
          <w:rFonts w:ascii="Arial" w:eastAsia="Times New Roman" w:hAnsi="Arial" w:cs="Arial"/>
          <w:sz w:val="20"/>
          <w:szCs w:val="20"/>
          <w:lang w:eastAsia="zh-CN"/>
        </w:rPr>
      </w:pPr>
    </w:p>
    <w:p w:rsidR="00E50183" w:rsidRPr="004F5162" w:rsidRDefault="00CF7AAB" w:rsidP="00801885">
      <w:pPr>
        <w:pStyle w:val="Akapitzlist"/>
        <w:numPr>
          <w:ilvl w:val="0"/>
          <w:numId w:val="4"/>
        </w:numPr>
        <w:spacing w:line="276" w:lineRule="auto"/>
        <w:jc w:val="both"/>
        <w:rPr>
          <w:rFonts w:ascii="Arial" w:hAnsi="Arial" w:cs="Arial"/>
          <w:sz w:val="20"/>
        </w:rPr>
      </w:pPr>
      <w:r w:rsidRPr="004F5162">
        <w:rPr>
          <w:rFonts w:ascii="Arial" w:hAnsi="Arial" w:cs="Arial"/>
          <w:sz w:val="20"/>
        </w:rPr>
        <w:t xml:space="preserve">Komunikacja w postępowaniu o udzielenie zamówienia, w tym składanie ofert w postępowaniu, wymiana informacji oraz przekazywanie dokumentów lub </w:t>
      </w:r>
      <w:r w:rsidR="00066E44" w:rsidRPr="004F5162">
        <w:rPr>
          <w:rFonts w:ascii="Arial" w:hAnsi="Arial" w:cs="Arial"/>
          <w:sz w:val="20"/>
        </w:rPr>
        <w:t>oświadczeń między Zamawiającym</w:t>
      </w:r>
      <w:r w:rsidR="00D15D45" w:rsidRPr="004F5162">
        <w:rPr>
          <w:rFonts w:ascii="Arial" w:hAnsi="Arial" w:cs="Arial"/>
          <w:sz w:val="20"/>
        </w:rPr>
        <w:t xml:space="preserve">            </w:t>
      </w:r>
      <w:r w:rsidR="00066E44" w:rsidRPr="004F5162">
        <w:rPr>
          <w:rFonts w:ascii="Arial" w:hAnsi="Arial" w:cs="Arial"/>
          <w:sz w:val="20"/>
        </w:rPr>
        <w:t xml:space="preserve"> </w:t>
      </w:r>
      <w:r w:rsidRPr="004F5162">
        <w:rPr>
          <w:rFonts w:ascii="Arial" w:hAnsi="Arial" w:cs="Arial"/>
          <w:sz w:val="20"/>
        </w:rPr>
        <w:t xml:space="preserve">a Wykonawcą odbywa się przy użyciu środków komunikacji elektronicznej. </w:t>
      </w:r>
    </w:p>
    <w:p w:rsidR="00E50183" w:rsidRPr="004F5162" w:rsidRDefault="00E50183" w:rsidP="00801885">
      <w:pPr>
        <w:pStyle w:val="Akapitzlist"/>
        <w:numPr>
          <w:ilvl w:val="0"/>
          <w:numId w:val="4"/>
        </w:numPr>
        <w:spacing w:line="276" w:lineRule="auto"/>
        <w:jc w:val="both"/>
        <w:rPr>
          <w:rFonts w:ascii="Arial" w:hAnsi="Arial" w:cs="Arial"/>
          <w:sz w:val="20"/>
        </w:rPr>
      </w:pPr>
      <w:r w:rsidRPr="004F5162">
        <w:rPr>
          <w:rFonts w:ascii="Arial" w:hAnsi="Arial" w:cs="Arial"/>
          <w:sz w:val="20"/>
        </w:rPr>
        <w:t xml:space="preserve">Ofertę, oświadczenia, o których mowa w art. 125 ust. 1 </w:t>
      </w:r>
      <w:proofErr w:type="spellStart"/>
      <w:r w:rsidRPr="004F5162">
        <w:rPr>
          <w:rFonts w:ascii="Arial" w:hAnsi="Arial" w:cs="Arial"/>
          <w:sz w:val="20"/>
        </w:rPr>
        <w:t>p.z.p</w:t>
      </w:r>
      <w:proofErr w:type="spellEnd"/>
      <w:r w:rsidRPr="004F5162">
        <w:rPr>
          <w:rFonts w:ascii="Arial" w:hAnsi="Arial" w:cs="Arial"/>
          <w:sz w:val="20"/>
        </w:rPr>
        <w:t xml:space="preserve">., podmiotowe środki dowodowe, przedmiotowe środki dowodowe, pełnomocnictwa, zobowiązanie podmiotu udostępniającego zasoby sporządza się w postaci elektronicznej, w ogólnie dostępnych formatach danych określonych w przepisach wydanych na podstawie art. 18 ustawy z dnia 17 lutego 2005 r. </w:t>
      </w:r>
      <w:r w:rsidR="00D15D45" w:rsidRPr="004F5162">
        <w:rPr>
          <w:rFonts w:ascii="Arial" w:hAnsi="Arial" w:cs="Arial"/>
          <w:sz w:val="20"/>
        </w:rPr>
        <w:t xml:space="preserve">                     </w:t>
      </w:r>
      <w:r w:rsidRPr="004F5162">
        <w:rPr>
          <w:rFonts w:ascii="Arial" w:hAnsi="Arial" w:cs="Arial"/>
          <w:sz w:val="20"/>
        </w:rPr>
        <w:t>o informatyzacji działalności podmiotów realizujących zadania publiczne (Dz. U. z 2020 r. poz. 346 ze zm.), w szczególności w formatach .</w:t>
      </w:r>
      <w:proofErr w:type="spellStart"/>
      <w:r w:rsidRPr="004F5162">
        <w:rPr>
          <w:rFonts w:ascii="Arial" w:hAnsi="Arial" w:cs="Arial"/>
          <w:sz w:val="20"/>
        </w:rPr>
        <w:t>txt</w:t>
      </w:r>
      <w:proofErr w:type="spellEnd"/>
      <w:r w:rsidRPr="004F5162">
        <w:rPr>
          <w:rFonts w:ascii="Arial" w:hAnsi="Arial" w:cs="Arial"/>
          <w:sz w:val="20"/>
        </w:rPr>
        <w:t>, .</w:t>
      </w:r>
      <w:proofErr w:type="spellStart"/>
      <w:r w:rsidRPr="004F5162">
        <w:rPr>
          <w:rFonts w:ascii="Arial" w:hAnsi="Arial" w:cs="Arial"/>
          <w:sz w:val="20"/>
        </w:rPr>
        <w:t>rtf</w:t>
      </w:r>
      <w:proofErr w:type="spellEnd"/>
      <w:r w:rsidRPr="004F5162">
        <w:rPr>
          <w:rFonts w:ascii="Arial" w:hAnsi="Arial" w:cs="Arial"/>
          <w:sz w:val="20"/>
        </w:rPr>
        <w:t xml:space="preserve">, </w:t>
      </w:r>
      <w:proofErr w:type="spellStart"/>
      <w:r w:rsidRPr="004F5162">
        <w:rPr>
          <w:rFonts w:ascii="Arial" w:hAnsi="Arial" w:cs="Arial"/>
          <w:sz w:val="20"/>
        </w:rPr>
        <w:t>.pd</w:t>
      </w:r>
      <w:proofErr w:type="spellEnd"/>
      <w:r w:rsidRPr="004F5162">
        <w:rPr>
          <w:rFonts w:ascii="Arial" w:hAnsi="Arial" w:cs="Arial"/>
          <w:sz w:val="20"/>
        </w:rPr>
        <w:t>f, .</w:t>
      </w:r>
      <w:proofErr w:type="spellStart"/>
      <w:r w:rsidRPr="004F5162">
        <w:rPr>
          <w:rFonts w:ascii="Arial" w:hAnsi="Arial" w:cs="Arial"/>
          <w:sz w:val="20"/>
        </w:rPr>
        <w:t>doc</w:t>
      </w:r>
      <w:proofErr w:type="spellEnd"/>
      <w:r w:rsidRPr="004F5162">
        <w:rPr>
          <w:rFonts w:ascii="Arial" w:hAnsi="Arial" w:cs="Arial"/>
          <w:sz w:val="20"/>
        </w:rPr>
        <w:t>, .</w:t>
      </w:r>
      <w:proofErr w:type="spellStart"/>
      <w:r w:rsidRPr="004F5162">
        <w:rPr>
          <w:rFonts w:ascii="Arial" w:hAnsi="Arial" w:cs="Arial"/>
          <w:sz w:val="20"/>
        </w:rPr>
        <w:t>docx</w:t>
      </w:r>
      <w:proofErr w:type="spellEnd"/>
      <w:r w:rsidRPr="004F5162">
        <w:rPr>
          <w:rFonts w:ascii="Arial" w:hAnsi="Arial" w:cs="Arial"/>
          <w:sz w:val="20"/>
        </w:rPr>
        <w:t>, .</w:t>
      </w:r>
      <w:proofErr w:type="spellStart"/>
      <w:r w:rsidRPr="004F5162">
        <w:rPr>
          <w:rFonts w:ascii="Arial" w:hAnsi="Arial" w:cs="Arial"/>
          <w:sz w:val="20"/>
        </w:rPr>
        <w:t>odt</w:t>
      </w:r>
      <w:proofErr w:type="spellEnd"/>
      <w:r w:rsidRPr="004F5162">
        <w:rPr>
          <w:rFonts w:ascii="Arial" w:hAnsi="Arial" w:cs="Arial"/>
          <w:sz w:val="20"/>
        </w:rPr>
        <w:t xml:space="preserve">. Zamawiający rekomenduje na format danych przesyłanych plików: .pdf. </w:t>
      </w:r>
    </w:p>
    <w:p w:rsidR="00E50183" w:rsidRPr="004F5162" w:rsidRDefault="00E50183" w:rsidP="00801885">
      <w:pPr>
        <w:pStyle w:val="Akapitzlist"/>
        <w:numPr>
          <w:ilvl w:val="0"/>
          <w:numId w:val="4"/>
        </w:numPr>
        <w:spacing w:line="276" w:lineRule="auto"/>
        <w:jc w:val="both"/>
        <w:rPr>
          <w:rFonts w:ascii="Arial" w:hAnsi="Arial" w:cs="Arial"/>
          <w:sz w:val="20"/>
        </w:rPr>
      </w:pPr>
      <w:r w:rsidRPr="004F5162">
        <w:rPr>
          <w:rFonts w:ascii="Arial" w:hAnsi="Arial" w:cs="Arial"/>
          <w:sz w:val="20"/>
        </w:rPr>
        <w:t xml:space="preserve">Ofertę, a także oświadczenia o których mowa w art. 125 ust. 1 </w:t>
      </w:r>
      <w:proofErr w:type="spellStart"/>
      <w:r w:rsidRPr="004F5162">
        <w:rPr>
          <w:rFonts w:ascii="Arial" w:hAnsi="Arial" w:cs="Arial"/>
          <w:sz w:val="20"/>
        </w:rPr>
        <w:t>p.z.p</w:t>
      </w:r>
      <w:proofErr w:type="spellEnd"/>
      <w:r w:rsidRPr="004F5162">
        <w:rPr>
          <w:rFonts w:ascii="Arial" w:hAnsi="Arial" w:cs="Arial"/>
          <w:sz w:val="20"/>
        </w:rPr>
        <w:t xml:space="preserve">. składa się, pod rygorem nieważności, w formie elektronicznej (opatrzonej kwalifikowanym podpisem elektronicznym – </w:t>
      </w:r>
      <w:r w:rsidRPr="004F5162">
        <w:rPr>
          <w:rFonts w:ascii="Arial" w:hAnsi="Arial" w:cs="Arial"/>
          <w:sz w:val="20"/>
        </w:rPr>
        <w:lastRenderedPageBreak/>
        <w:t>zgodnie z art. 78</w:t>
      </w:r>
      <w:r w:rsidRPr="004F5162">
        <w:rPr>
          <w:rFonts w:ascii="Arial" w:hAnsi="Arial" w:cs="Arial"/>
          <w:sz w:val="20"/>
          <w:vertAlign w:val="superscript"/>
        </w:rPr>
        <w:t>1</w:t>
      </w:r>
      <w:r w:rsidRPr="004F5162">
        <w:rPr>
          <w:rFonts w:ascii="Arial" w:hAnsi="Arial" w:cs="Arial"/>
          <w:sz w:val="20"/>
        </w:rPr>
        <w:t xml:space="preserve"> kodeksu cywilnego) lub w postaci elektronicznej opatrzonej podpisem zaufanym lub podpisem osobistym  za pośrednictwem Platformy.</w:t>
      </w:r>
    </w:p>
    <w:p w:rsidR="00E50183" w:rsidRPr="004F5162" w:rsidRDefault="00CF7AAB" w:rsidP="00801885">
      <w:pPr>
        <w:pStyle w:val="Akapitzlist"/>
        <w:numPr>
          <w:ilvl w:val="0"/>
          <w:numId w:val="4"/>
        </w:numPr>
        <w:spacing w:line="276" w:lineRule="auto"/>
        <w:jc w:val="both"/>
        <w:rPr>
          <w:rFonts w:ascii="Arial" w:hAnsi="Arial" w:cs="Arial"/>
          <w:sz w:val="20"/>
        </w:rPr>
      </w:pPr>
      <w:r w:rsidRPr="004F5162">
        <w:rPr>
          <w:rFonts w:ascii="Arial" w:hAnsi="Arial" w:cs="Arial"/>
          <w:sz w:val="20"/>
        </w:rPr>
        <w:t xml:space="preserve">Podmiotowe środki dowodowe, w tym oświadczenie, o którym mowa w art. 117 ust. 4 </w:t>
      </w:r>
      <w:proofErr w:type="spellStart"/>
      <w:r w:rsidRPr="004F5162">
        <w:rPr>
          <w:rFonts w:ascii="Arial" w:hAnsi="Arial" w:cs="Arial"/>
          <w:sz w:val="20"/>
        </w:rPr>
        <w:t>p.z.p</w:t>
      </w:r>
      <w:proofErr w:type="spellEnd"/>
      <w:r w:rsidRPr="004F5162">
        <w:rPr>
          <w:rFonts w:ascii="Arial" w:hAnsi="Arial" w:cs="Arial"/>
          <w:sz w:val="20"/>
        </w:rPr>
        <w:t xml:space="preserve">.,  </w:t>
      </w:r>
      <w:r w:rsidR="004763CD" w:rsidRPr="004F5162">
        <w:rPr>
          <w:rFonts w:ascii="Arial" w:hAnsi="Arial" w:cs="Arial"/>
          <w:sz w:val="20"/>
        </w:rPr>
        <w:t xml:space="preserve">          </w:t>
      </w:r>
      <w:r w:rsidRPr="004F5162">
        <w:rPr>
          <w:rFonts w:ascii="Arial" w:hAnsi="Arial" w:cs="Arial"/>
          <w:sz w:val="20"/>
        </w:rPr>
        <w:t>oraz zobowiązanie podmiotu udostępniającego zasoby, przedmiotowe środki dowodowe, dokumenty,</w:t>
      </w:r>
      <w:r w:rsidR="004763CD" w:rsidRPr="004F5162">
        <w:rPr>
          <w:rFonts w:ascii="Arial" w:hAnsi="Arial" w:cs="Arial"/>
          <w:sz w:val="20"/>
        </w:rPr>
        <w:t xml:space="preserve">   </w:t>
      </w:r>
      <w:r w:rsidRPr="004F5162">
        <w:rPr>
          <w:rFonts w:ascii="Arial" w:hAnsi="Arial" w:cs="Arial"/>
          <w:sz w:val="20"/>
        </w:rPr>
        <w:t xml:space="preserve"> o których mowa w art. 94 ust. 2 </w:t>
      </w:r>
      <w:proofErr w:type="spellStart"/>
      <w:r w:rsidRPr="004F5162">
        <w:rPr>
          <w:rFonts w:ascii="Arial" w:hAnsi="Arial" w:cs="Arial"/>
          <w:sz w:val="20"/>
        </w:rPr>
        <w:t>p.z.p</w:t>
      </w:r>
      <w:proofErr w:type="spellEnd"/>
      <w:r w:rsidRPr="004F5162">
        <w:rPr>
          <w:rFonts w:ascii="Arial" w:hAnsi="Arial" w:cs="Arial"/>
          <w:sz w:val="20"/>
        </w:rPr>
        <w:t>., niewystawione przez upoważnione podmioty,</w:t>
      </w:r>
      <w:r w:rsidR="004763CD" w:rsidRPr="004F5162">
        <w:rPr>
          <w:rFonts w:ascii="Arial" w:hAnsi="Arial" w:cs="Arial"/>
          <w:sz w:val="20"/>
        </w:rPr>
        <w:t xml:space="preserve">                          </w:t>
      </w:r>
      <w:r w:rsidRPr="004F5162">
        <w:rPr>
          <w:rFonts w:ascii="Arial" w:hAnsi="Arial" w:cs="Arial"/>
          <w:sz w:val="20"/>
        </w:rPr>
        <w:t xml:space="preserve"> oraz pełnomocnictwo przekazuje się w postaci elektronicznej i opatruje się kwalifikowanym podpisem elektronicznym, podpisem zaufanym lub podpisem o</w:t>
      </w:r>
      <w:r w:rsidR="00066E44" w:rsidRPr="004F5162">
        <w:rPr>
          <w:rFonts w:ascii="Arial" w:hAnsi="Arial" w:cs="Arial"/>
          <w:sz w:val="20"/>
        </w:rPr>
        <w:t xml:space="preserve">sobistym. W pozostałym zakresie </w:t>
      </w:r>
      <w:r w:rsidR="004763CD" w:rsidRPr="004F5162">
        <w:rPr>
          <w:rFonts w:ascii="Arial" w:hAnsi="Arial" w:cs="Arial"/>
          <w:sz w:val="20"/>
        </w:rPr>
        <w:t xml:space="preserve">   </w:t>
      </w:r>
      <w:r w:rsidRPr="004F5162">
        <w:rPr>
          <w:rFonts w:ascii="Arial" w:hAnsi="Arial" w:cs="Arial"/>
          <w:sz w:val="20"/>
        </w:rPr>
        <w:t>do komunikacji należy stosować rozporządzenie Prezesa Rady Ministrów z dnia 30 grudnia 2020r. w sprawie sposobu sporządzania i przekazywania infor</w:t>
      </w:r>
      <w:r w:rsidR="00066E44" w:rsidRPr="004F5162">
        <w:rPr>
          <w:rFonts w:ascii="Arial" w:hAnsi="Arial" w:cs="Arial"/>
          <w:sz w:val="20"/>
        </w:rPr>
        <w:t xml:space="preserve">macji oraz wymagań technicznych </w:t>
      </w:r>
      <w:r w:rsidR="004763CD" w:rsidRPr="004F5162">
        <w:rPr>
          <w:rFonts w:ascii="Arial" w:hAnsi="Arial" w:cs="Arial"/>
          <w:sz w:val="20"/>
        </w:rPr>
        <w:t xml:space="preserve">                </w:t>
      </w:r>
      <w:r w:rsidRPr="004F5162">
        <w:rPr>
          <w:rFonts w:ascii="Arial" w:hAnsi="Arial" w:cs="Arial"/>
          <w:sz w:val="20"/>
        </w:rPr>
        <w:t>dla dokumentów elektronicznych oraz środków komunikacj</w:t>
      </w:r>
      <w:r w:rsidR="00066E44" w:rsidRPr="004F5162">
        <w:rPr>
          <w:rFonts w:ascii="Arial" w:hAnsi="Arial" w:cs="Arial"/>
          <w:sz w:val="20"/>
        </w:rPr>
        <w:t xml:space="preserve">i elektronicznej w postępowaniu </w:t>
      </w:r>
      <w:r w:rsidR="004763CD" w:rsidRPr="004F5162">
        <w:rPr>
          <w:rFonts w:ascii="Arial" w:hAnsi="Arial" w:cs="Arial"/>
          <w:sz w:val="20"/>
        </w:rPr>
        <w:t xml:space="preserve">                 </w:t>
      </w:r>
      <w:r w:rsidRPr="004F5162">
        <w:rPr>
          <w:rFonts w:ascii="Arial" w:hAnsi="Arial" w:cs="Arial"/>
          <w:sz w:val="20"/>
        </w:rPr>
        <w:t xml:space="preserve">o udzielenie zamówienia publicznego lub konkursie (Dz. U. z 2020 r., poz. 2452).   </w:t>
      </w:r>
    </w:p>
    <w:p w:rsidR="00E50183" w:rsidRPr="004F5162" w:rsidRDefault="00CF7AAB" w:rsidP="00801885">
      <w:pPr>
        <w:pStyle w:val="Akapitzlist"/>
        <w:numPr>
          <w:ilvl w:val="0"/>
          <w:numId w:val="4"/>
        </w:numPr>
        <w:spacing w:line="276" w:lineRule="auto"/>
        <w:jc w:val="both"/>
        <w:rPr>
          <w:rFonts w:ascii="Arial" w:hAnsi="Arial" w:cs="Arial"/>
          <w:sz w:val="20"/>
        </w:rPr>
      </w:pPr>
      <w:r w:rsidRPr="004F5162">
        <w:rPr>
          <w:rFonts w:ascii="Arial" w:hAnsi="Arial" w:cs="Arial"/>
          <w:sz w:val="20"/>
        </w:rPr>
        <w:t xml:space="preserve">Zamawiający dopuszcza awaryjnie komunikację za pośrednictwem poczty elektronicznej </w:t>
      </w:r>
      <w:hyperlink r:id="rId10">
        <w:r w:rsidRPr="004F5162">
          <w:rPr>
            <w:rStyle w:val="Hipercze"/>
            <w:rFonts w:ascii="Arial" w:hAnsi="Arial" w:cs="Arial"/>
            <w:color w:val="auto"/>
            <w:sz w:val="20"/>
          </w:rPr>
          <w:t>sekretariat@bransk.um.gov.pl</w:t>
        </w:r>
      </w:hyperlink>
      <w:r w:rsidRPr="004F5162">
        <w:rPr>
          <w:rFonts w:ascii="Arial" w:hAnsi="Arial" w:cs="Arial"/>
          <w:sz w:val="20"/>
        </w:rPr>
        <w:t xml:space="preserve"> z zastrzeżeniem</w:t>
      </w:r>
      <w:r w:rsidR="7A8AEDE8" w:rsidRPr="004F5162">
        <w:rPr>
          <w:rFonts w:ascii="Arial" w:hAnsi="Arial" w:cs="Arial"/>
          <w:sz w:val="20"/>
        </w:rPr>
        <w:t>,</w:t>
      </w:r>
      <w:r w:rsidRPr="004F5162">
        <w:rPr>
          <w:rFonts w:ascii="Arial" w:hAnsi="Arial" w:cs="Arial"/>
          <w:sz w:val="20"/>
        </w:rPr>
        <w:t xml:space="preserve"> że oferta i oświadczenie, o którym mowa w art. 125 ust. 1 </w:t>
      </w:r>
      <w:proofErr w:type="spellStart"/>
      <w:r w:rsidRPr="004F5162">
        <w:rPr>
          <w:rFonts w:ascii="Arial" w:hAnsi="Arial" w:cs="Arial"/>
          <w:sz w:val="20"/>
        </w:rPr>
        <w:t>Pzp</w:t>
      </w:r>
      <w:proofErr w:type="spellEnd"/>
      <w:r w:rsidRPr="004F5162">
        <w:rPr>
          <w:rFonts w:ascii="Arial" w:hAnsi="Arial" w:cs="Arial"/>
          <w:sz w:val="20"/>
        </w:rPr>
        <w:t xml:space="preserve"> może być złożone wyłączenie za pośrednictwem Platformy.</w:t>
      </w:r>
    </w:p>
    <w:p w:rsidR="00E50183" w:rsidRPr="004F5162" w:rsidRDefault="00E50183" w:rsidP="00801885">
      <w:pPr>
        <w:pStyle w:val="Akapitzlist"/>
        <w:numPr>
          <w:ilvl w:val="0"/>
          <w:numId w:val="4"/>
        </w:numPr>
        <w:spacing w:line="276" w:lineRule="auto"/>
        <w:jc w:val="both"/>
        <w:rPr>
          <w:rFonts w:ascii="Arial" w:hAnsi="Arial" w:cs="Arial"/>
          <w:sz w:val="20"/>
        </w:rPr>
      </w:pPr>
      <w:r w:rsidRPr="004F5162">
        <w:rPr>
          <w:rFonts w:ascii="Arial" w:hAnsi="Arial" w:cs="Arial"/>
          <w:sz w:val="20"/>
        </w:rPr>
        <w:t xml:space="preserve">Szczegółowa instrukcja dla Wykonawców dotycząca złożenia, zmiany i wycofania oferty znajduje się na stronie internetowej pod adresem: </w:t>
      </w:r>
      <w:hyperlink r:id="rId11" w:tooltip="platforma zakupowa - instrukcje" w:history="1">
        <w:r w:rsidRPr="004F5162">
          <w:rPr>
            <w:rStyle w:val="Hipercze"/>
            <w:rFonts w:ascii="Arial" w:hAnsi="Arial" w:cs="Arial"/>
            <w:color w:val="auto"/>
            <w:sz w:val="20"/>
          </w:rPr>
          <w:t>https://platformazakupowa.pl/strona/45-instrukcje</w:t>
        </w:r>
      </w:hyperlink>
    </w:p>
    <w:p w:rsidR="00E50183" w:rsidRPr="004F5162" w:rsidRDefault="00E50183" w:rsidP="00801885">
      <w:pPr>
        <w:pStyle w:val="Akapitzlist"/>
        <w:numPr>
          <w:ilvl w:val="0"/>
          <w:numId w:val="4"/>
        </w:numPr>
        <w:spacing w:line="276" w:lineRule="auto"/>
        <w:jc w:val="both"/>
        <w:rPr>
          <w:rFonts w:ascii="Arial" w:hAnsi="Arial" w:cs="Arial"/>
          <w:sz w:val="20"/>
        </w:rPr>
      </w:pPr>
      <w:r w:rsidRPr="004F5162">
        <w:rPr>
          <w:rFonts w:ascii="Arial" w:hAnsi="Arial" w:cs="Arial"/>
          <w:sz w:val="20"/>
        </w:rPr>
        <w:t>Osoby uprawnione do komunikowania się z Wykonawcami:</w:t>
      </w:r>
    </w:p>
    <w:p w:rsidR="00E50183" w:rsidRPr="004F5162" w:rsidRDefault="00E50183" w:rsidP="00801885">
      <w:pPr>
        <w:numPr>
          <w:ilvl w:val="2"/>
          <w:numId w:val="5"/>
        </w:numPr>
        <w:spacing w:after="0"/>
        <w:contextualSpacing/>
        <w:jc w:val="both"/>
        <w:rPr>
          <w:rFonts w:ascii="Arial" w:eastAsia="Times New Roman" w:hAnsi="Arial" w:cs="Arial"/>
          <w:sz w:val="20"/>
          <w:szCs w:val="20"/>
        </w:rPr>
      </w:pPr>
      <w:r w:rsidRPr="004F5162">
        <w:rPr>
          <w:rFonts w:ascii="Arial" w:eastAsia="Times New Roman" w:hAnsi="Arial" w:cs="Arial"/>
          <w:sz w:val="20"/>
          <w:szCs w:val="20"/>
        </w:rPr>
        <w:t xml:space="preserve">w zakresie proceduralnym: Magdalena </w:t>
      </w:r>
      <w:proofErr w:type="spellStart"/>
      <w:r w:rsidRPr="004F5162">
        <w:rPr>
          <w:rFonts w:ascii="Arial" w:eastAsia="Times New Roman" w:hAnsi="Arial" w:cs="Arial"/>
          <w:sz w:val="20"/>
          <w:szCs w:val="20"/>
        </w:rPr>
        <w:t>Sycewicz</w:t>
      </w:r>
      <w:proofErr w:type="spellEnd"/>
      <w:r w:rsidRPr="004F5162">
        <w:rPr>
          <w:rFonts w:ascii="Arial" w:eastAsia="Times New Roman" w:hAnsi="Arial" w:cs="Arial"/>
          <w:sz w:val="20"/>
          <w:szCs w:val="20"/>
        </w:rPr>
        <w:t>: tel. 85 73 73 005 w. 25, msycewicz@bransk.um.gov.pl;</w:t>
      </w:r>
    </w:p>
    <w:p w:rsidR="00E50183" w:rsidRPr="004F5162" w:rsidRDefault="00CF7AAB" w:rsidP="00801885">
      <w:pPr>
        <w:numPr>
          <w:ilvl w:val="2"/>
          <w:numId w:val="5"/>
        </w:numPr>
        <w:spacing w:after="0"/>
        <w:contextualSpacing/>
        <w:jc w:val="both"/>
        <w:rPr>
          <w:rFonts w:ascii="Arial" w:eastAsia="Times New Roman" w:hAnsi="Arial" w:cs="Arial"/>
          <w:sz w:val="20"/>
          <w:szCs w:val="20"/>
        </w:rPr>
      </w:pPr>
      <w:r w:rsidRPr="004F5162">
        <w:rPr>
          <w:rFonts w:ascii="Arial" w:eastAsia="Times New Roman" w:hAnsi="Arial" w:cs="Arial"/>
          <w:sz w:val="20"/>
          <w:szCs w:val="20"/>
        </w:rPr>
        <w:t>w zakresie</w:t>
      </w:r>
      <w:r w:rsidR="00066E44" w:rsidRPr="004F5162">
        <w:rPr>
          <w:rFonts w:ascii="Arial" w:eastAsia="Times New Roman" w:hAnsi="Arial" w:cs="Arial"/>
          <w:sz w:val="20"/>
          <w:szCs w:val="20"/>
        </w:rPr>
        <w:t xml:space="preserve"> </w:t>
      </w:r>
      <w:r w:rsidR="00A64436" w:rsidRPr="004F5162">
        <w:rPr>
          <w:rFonts w:ascii="Arial" w:eastAsia="Times New Roman" w:hAnsi="Arial" w:cs="Arial"/>
          <w:sz w:val="20"/>
          <w:szCs w:val="20"/>
        </w:rPr>
        <w:t xml:space="preserve">merytorycznym: Małgorzata </w:t>
      </w:r>
      <w:proofErr w:type="spellStart"/>
      <w:r w:rsidR="00A64436" w:rsidRPr="004F5162">
        <w:rPr>
          <w:rFonts w:ascii="Arial" w:eastAsia="Times New Roman" w:hAnsi="Arial" w:cs="Arial"/>
          <w:sz w:val="20"/>
          <w:szCs w:val="20"/>
        </w:rPr>
        <w:t>Sycewicz</w:t>
      </w:r>
      <w:proofErr w:type="spellEnd"/>
      <w:r w:rsidR="00A64436" w:rsidRPr="004F5162">
        <w:rPr>
          <w:rFonts w:ascii="Arial" w:eastAsia="Times New Roman" w:hAnsi="Arial" w:cs="Arial"/>
          <w:sz w:val="20"/>
          <w:szCs w:val="20"/>
        </w:rPr>
        <w:t>: tel. 85 7375 142</w:t>
      </w:r>
      <w:r w:rsidR="00066E44" w:rsidRPr="004F5162">
        <w:rPr>
          <w:rFonts w:ascii="Arial" w:eastAsia="Times New Roman" w:hAnsi="Arial" w:cs="Arial"/>
          <w:sz w:val="20"/>
          <w:szCs w:val="20"/>
        </w:rPr>
        <w:t>,</w:t>
      </w:r>
      <w:r w:rsidR="00A64436" w:rsidRPr="004F5162">
        <w:rPr>
          <w:rFonts w:ascii="Arial" w:eastAsia="Times New Roman" w:hAnsi="Arial" w:cs="Arial"/>
          <w:sz w:val="20"/>
          <w:szCs w:val="20"/>
        </w:rPr>
        <w:t xml:space="preserve"> przedszkole@bransk.um.gov.pl</w:t>
      </w:r>
      <w:r w:rsidRPr="004F5162">
        <w:rPr>
          <w:rFonts w:ascii="Arial" w:eastAsia="Times New Roman" w:hAnsi="Arial" w:cs="Arial"/>
          <w:sz w:val="20"/>
          <w:szCs w:val="20"/>
        </w:rPr>
        <w:t xml:space="preserve">; </w:t>
      </w:r>
    </w:p>
    <w:p w:rsidR="00E50183" w:rsidRPr="004F5162" w:rsidRDefault="00CF7AAB" w:rsidP="00801885">
      <w:pPr>
        <w:pStyle w:val="Akapitzlist"/>
        <w:numPr>
          <w:ilvl w:val="0"/>
          <w:numId w:val="4"/>
        </w:numPr>
        <w:spacing w:line="276" w:lineRule="auto"/>
        <w:jc w:val="both"/>
        <w:rPr>
          <w:rFonts w:ascii="Arial" w:hAnsi="Arial" w:cs="Arial"/>
          <w:sz w:val="20"/>
        </w:rPr>
      </w:pPr>
      <w:r w:rsidRPr="004F5162">
        <w:rPr>
          <w:rFonts w:ascii="Arial" w:hAnsi="Arial" w:cs="Arial"/>
          <w:sz w:val="20"/>
        </w:rPr>
        <w:t>W korespondencji kierowanej do Zamawiającego Wykonawcy powinni posługiwać się numerem przedmiotowego postępowania, tj.</w:t>
      </w:r>
      <w:r w:rsidR="001E6F00" w:rsidRPr="004F5162">
        <w:rPr>
          <w:rFonts w:ascii="Arial" w:hAnsi="Arial" w:cs="Arial"/>
          <w:sz w:val="20"/>
        </w:rPr>
        <w:t xml:space="preserve"> </w:t>
      </w:r>
      <w:r w:rsidR="00A64436" w:rsidRPr="00C942F8">
        <w:rPr>
          <w:rFonts w:ascii="Arial" w:hAnsi="Arial" w:cs="Arial"/>
          <w:b/>
          <w:sz w:val="20"/>
        </w:rPr>
        <w:t>GKM.271.5.2024</w:t>
      </w:r>
      <w:r w:rsidRPr="004F5162">
        <w:rPr>
          <w:rFonts w:ascii="Arial" w:hAnsi="Arial" w:cs="Arial"/>
          <w:sz w:val="20"/>
        </w:rPr>
        <w:t xml:space="preserve">. </w:t>
      </w:r>
    </w:p>
    <w:p w:rsidR="00E50183" w:rsidRPr="004F5162" w:rsidRDefault="00CF7AAB" w:rsidP="00801885">
      <w:pPr>
        <w:pStyle w:val="Akapitzlist"/>
        <w:numPr>
          <w:ilvl w:val="0"/>
          <w:numId w:val="4"/>
        </w:numPr>
        <w:spacing w:line="276" w:lineRule="auto"/>
        <w:jc w:val="both"/>
        <w:rPr>
          <w:rFonts w:ascii="Arial" w:hAnsi="Arial" w:cs="Arial"/>
          <w:sz w:val="20"/>
        </w:rPr>
      </w:pPr>
      <w:r w:rsidRPr="004F5162">
        <w:rPr>
          <w:rFonts w:ascii="Arial" w:hAnsi="Arial" w:cs="Arial"/>
          <w:sz w:val="20"/>
        </w:rPr>
        <w:t>Wykonawca może zwrócić się do zamawiającego z wnios</w:t>
      </w:r>
      <w:r w:rsidR="002473D2" w:rsidRPr="004F5162">
        <w:rPr>
          <w:rFonts w:ascii="Arial" w:hAnsi="Arial" w:cs="Arial"/>
          <w:sz w:val="20"/>
        </w:rPr>
        <w:t xml:space="preserve">kiem o wyjaśnienie treści SWZ.                       </w:t>
      </w:r>
      <w:r w:rsidRPr="004F5162">
        <w:rPr>
          <w:rFonts w:ascii="Arial" w:hAnsi="Arial" w:cs="Arial"/>
          <w:sz w:val="20"/>
        </w:rPr>
        <w:t xml:space="preserve">Tryb postępowania w zakresie wyjaśnień reguluje art. 284 </w:t>
      </w:r>
      <w:proofErr w:type="spellStart"/>
      <w:r w:rsidRPr="004F5162">
        <w:rPr>
          <w:rFonts w:ascii="Arial" w:hAnsi="Arial" w:cs="Arial"/>
          <w:sz w:val="20"/>
        </w:rPr>
        <w:t>p.z.p</w:t>
      </w:r>
      <w:proofErr w:type="spellEnd"/>
      <w:r w:rsidRPr="004F5162">
        <w:rPr>
          <w:rFonts w:ascii="Arial" w:hAnsi="Arial" w:cs="Arial"/>
          <w:sz w:val="20"/>
        </w:rPr>
        <w:t>.</w:t>
      </w:r>
    </w:p>
    <w:p w:rsidR="00E50183" w:rsidRPr="004F5162" w:rsidRDefault="00CF7AAB" w:rsidP="00801885">
      <w:pPr>
        <w:pStyle w:val="Akapitzlist"/>
        <w:numPr>
          <w:ilvl w:val="0"/>
          <w:numId w:val="4"/>
        </w:numPr>
        <w:spacing w:line="276" w:lineRule="auto"/>
        <w:jc w:val="both"/>
        <w:rPr>
          <w:rFonts w:ascii="Arial" w:hAnsi="Arial" w:cs="Arial"/>
          <w:sz w:val="20"/>
        </w:rPr>
      </w:pPr>
      <w:r w:rsidRPr="004F5162">
        <w:rPr>
          <w:rFonts w:ascii="Arial" w:hAnsi="Arial" w:cs="Arial"/>
          <w:sz w:val="20"/>
        </w:rPr>
        <w:t xml:space="preserve">Zamawiający nie przewiduje komunikowania się z </w:t>
      </w:r>
      <w:r w:rsidR="5E0AC30C" w:rsidRPr="004F5162">
        <w:rPr>
          <w:rFonts w:ascii="Arial" w:hAnsi="Arial" w:cs="Arial"/>
          <w:sz w:val="20"/>
        </w:rPr>
        <w:t>W</w:t>
      </w:r>
      <w:r w:rsidRPr="004F5162">
        <w:rPr>
          <w:rFonts w:ascii="Arial" w:hAnsi="Arial" w:cs="Arial"/>
          <w:sz w:val="20"/>
        </w:rPr>
        <w:t>ykonawcami w inny sposób niż przy użyciu środków komunikacji elektronicznej.</w:t>
      </w:r>
    </w:p>
    <w:p w:rsidR="00E50183" w:rsidRPr="004F5162" w:rsidRDefault="00CF7AAB" w:rsidP="00801885">
      <w:pPr>
        <w:pStyle w:val="Akapitzlist"/>
        <w:numPr>
          <w:ilvl w:val="0"/>
          <w:numId w:val="4"/>
        </w:numPr>
        <w:spacing w:line="276" w:lineRule="auto"/>
        <w:jc w:val="both"/>
        <w:rPr>
          <w:szCs w:val="24"/>
        </w:rPr>
      </w:pPr>
      <w:r w:rsidRPr="004F5162">
        <w:rPr>
          <w:rFonts w:ascii="Arial" w:eastAsia="Calibri" w:hAnsi="Arial" w:cs="Arial"/>
          <w:sz w:val="20"/>
        </w:rPr>
        <w:t xml:space="preserve">Zamawiający będzie przekazywał </w:t>
      </w:r>
      <w:r w:rsidR="27BB6763" w:rsidRPr="004F5162">
        <w:rPr>
          <w:rFonts w:ascii="Arial" w:eastAsia="Calibri" w:hAnsi="Arial" w:cs="Arial"/>
          <w:sz w:val="20"/>
        </w:rPr>
        <w:t>W</w:t>
      </w:r>
      <w:r w:rsidRPr="004F5162">
        <w:rPr>
          <w:rFonts w:ascii="Arial" w:eastAsia="Calibri" w:hAnsi="Arial" w:cs="Arial"/>
          <w:sz w:val="20"/>
        </w:rPr>
        <w:t xml:space="preserve">ykonawcom informacje w formie elektronicznej </w:t>
      </w:r>
      <w:r w:rsidR="004763CD" w:rsidRPr="004F5162">
        <w:rPr>
          <w:rFonts w:ascii="Arial" w:eastAsia="Calibri" w:hAnsi="Arial" w:cs="Arial"/>
          <w:sz w:val="20"/>
        </w:rPr>
        <w:t xml:space="preserve">                               </w:t>
      </w:r>
      <w:r w:rsidRPr="004F5162">
        <w:rPr>
          <w:rFonts w:ascii="Arial" w:eastAsia="Calibri" w:hAnsi="Arial" w:cs="Arial"/>
          <w:sz w:val="20"/>
        </w:rPr>
        <w:t xml:space="preserve">za pośrednictwem </w:t>
      </w:r>
      <w:hyperlink r:id="rId12">
        <w:r w:rsidRPr="004F5162">
          <w:rPr>
            <w:rStyle w:val="Hipercze"/>
            <w:rFonts w:ascii="Arial" w:hAnsi="Arial" w:cs="Arial"/>
            <w:b/>
            <w:bCs/>
            <w:color w:val="auto"/>
            <w:sz w:val="20"/>
          </w:rPr>
          <w:t>https://platformazakupowa.pl/pn/bransk</w:t>
        </w:r>
      </w:hyperlink>
      <w:r w:rsidRPr="004F5162">
        <w:rPr>
          <w:rFonts w:ascii="Arial" w:eastAsia="Calibri" w:hAnsi="Arial" w:cs="Arial"/>
          <w:sz w:val="20"/>
        </w:rPr>
        <w:t xml:space="preserve">. Informacje dotyczące odpowiedzi </w:t>
      </w:r>
      <w:r w:rsidR="004763CD" w:rsidRPr="004F5162">
        <w:rPr>
          <w:rFonts w:ascii="Arial" w:eastAsia="Calibri" w:hAnsi="Arial" w:cs="Arial"/>
          <w:sz w:val="20"/>
        </w:rPr>
        <w:t xml:space="preserve">  </w:t>
      </w:r>
      <w:r w:rsidRPr="004F5162">
        <w:rPr>
          <w:rFonts w:ascii="Arial" w:eastAsia="Calibri" w:hAnsi="Arial" w:cs="Arial"/>
          <w:sz w:val="20"/>
        </w:rPr>
        <w:t>na pytania, zmiany specyfikacji, zmiany terminu składania i otwarcia ofert Zamawiający będzie zamieszczał na platformie w sekcji “Komunikaty”.</w:t>
      </w:r>
      <w:r w:rsidR="00066E44" w:rsidRPr="004F5162">
        <w:rPr>
          <w:rFonts w:ascii="Arial" w:eastAsia="Calibri" w:hAnsi="Arial" w:cs="Arial"/>
          <w:sz w:val="20"/>
        </w:rPr>
        <w:t xml:space="preserve"> Korespondencja, której zgodnie </w:t>
      </w:r>
      <w:r w:rsidRPr="004F5162">
        <w:rPr>
          <w:rFonts w:ascii="Arial" w:eastAsia="Calibri" w:hAnsi="Arial" w:cs="Arial"/>
          <w:sz w:val="20"/>
        </w:rPr>
        <w:t>z obowiązującymi przepisami adresatem jest konkretny wykonawca, będzie przek</w:t>
      </w:r>
      <w:r w:rsidR="00DA4E61" w:rsidRPr="004F5162">
        <w:rPr>
          <w:rFonts w:ascii="Arial" w:eastAsia="Calibri" w:hAnsi="Arial" w:cs="Arial"/>
          <w:sz w:val="20"/>
        </w:rPr>
        <w:t xml:space="preserve">azywana w formie elektronicznej </w:t>
      </w:r>
      <w:r w:rsidRPr="004F5162">
        <w:rPr>
          <w:rFonts w:ascii="Arial" w:eastAsia="Calibri" w:hAnsi="Arial" w:cs="Arial"/>
          <w:sz w:val="20"/>
        </w:rPr>
        <w:t xml:space="preserve">za pośrednictwem </w:t>
      </w:r>
      <w:hyperlink r:id="rId13">
        <w:r w:rsidRPr="004F5162">
          <w:rPr>
            <w:rStyle w:val="Hipercze"/>
            <w:rFonts w:ascii="Arial" w:hAnsi="Arial" w:cs="Arial"/>
            <w:b/>
            <w:bCs/>
            <w:color w:val="auto"/>
            <w:sz w:val="20"/>
          </w:rPr>
          <w:t>https://platformazakupowa.pl/pn/bransk</w:t>
        </w:r>
      </w:hyperlink>
      <w:r w:rsidR="00066E44" w:rsidRPr="004F5162">
        <w:rPr>
          <w:rFonts w:ascii="Arial" w:eastAsia="Calibri" w:hAnsi="Arial" w:cs="Arial"/>
          <w:sz w:val="20"/>
        </w:rPr>
        <w:t xml:space="preserve"> </w:t>
      </w:r>
      <w:r w:rsidR="4BDF6424" w:rsidRPr="004F5162">
        <w:rPr>
          <w:rFonts w:ascii="Arial" w:eastAsia="Calibri" w:hAnsi="Arial" w:cs="Arial"/>
          <w:sz w:val="20"/>
        </w:rPr>
        <w:t>do k</w:t>
      </w:r>
      <w:r w:rsidRPr="004F5162">
        <w:rPr>
          <w:rFonts w:ascii="Arial" w:eastAsia="Calibri" w:hAnsi="Arial" w:cs="Arial"/>
          <w:sz w:val="20"/>
        </w:rPr>
        <w:t xml:space="preserve">onkretnego </w:t>
      </w:r>
      <w:r w:rsidR="77D4B84B" w:rsidRPr="004F5162">
        <w:rPr>
          <w:rFonts w:ascii="Arial" w:eastAsia="Calibri" w:hAnsi="Arial" w:cs="Arial"/>
          <w:sz w:val="20"/>
        </w:rPr>
        <w:t>W</w:t>
      </w:r>
      <w:r w:rsidRPr="004F5162">
        <w:rPr>
          <w:rFonts w:ascii="Arial" w:eastAsia="Calibri" w:hAnsi="Arial" w:cs="Arial"/>
          <w:sz w:val="20"/>
        </w:rPr>
        <w:t>ykonawcy.</w:t>
      </w:r>
    </w:p>
    <w:p w:rsidR="00E50183" w:rsidRPr="004F5162" w:rsidRDefault="00CF7AAB" w:rsidP="00801885">
      <w:pPr>
        <w:pStyle w:val="Akapitzlist"/>
        <w:numPr>
          <w:ilvl w:val="0"/>
          <w:numId w:val="4"/>
        </w:numPr>
        <w:spacing w:line="276" w:lineRule="auto"/>
        <w:jc w:val="both"/>
        <w:rPr>
          <w:rFonts w:ascii="Arial" w:hAnsi="Arial" w:cs="Arial"/>
          <w:sz w:val="20"/>
        </w:rPr>
      </w:pPr>
      <w:r w:rsidRPr="004F5162">
        <w:rPr>
          <w:rFonts w:ascii="Arial" w:eastAsia="Calibri" w:hAnsi="Arial" w:cs="Arial"/>
          <w:sz w:val="20"/>
        </w:rPr>
        <w:t xml:space="preserve">Wykonawca jako podmiot profesjonalny ma obowiązek sprawdzania komunikatów i wiadomości bezpośrednio na platformazakupowa.pl przesłanych przez </w:t>
      </w:r>
      <w:r w:rsidR="2C006228" w:rsidRPr="004F5162">
        <w:rPr>
          <w:rFonts w:ascii="Arial" w:eastAsia="Calibri" w:hAnsi="Arial" w:cs="Arial"/>
          <w:sz w:val="20"/>
        </w:rPr>
        <w:t>Z</w:t>
      </w:r>
      <w:r w:rsidRPr="004F5162">
        <w:rPr>
          <w:rFonts w:ascii="Arial" w:eastAsia="Calibri" w:hAnsi="Arial" w:cs="Arial"/>
          <w:sz w:val="20"/>
        </w:rPr>
        <w:t>amawiającego, gdyż system powiadomień może ulec awarii lub powiadomienie może trafić do folderu SPAM.</w:t>
      </w:r>
    </w:p>
    <w:p w:rsidR="00E50183" w:rsidRPr="004F5162" w:rsidRDefault="00CF7AAB" w:rsidP="00801885">
      <w:pPr>
        <w:pStyle w:val="Akapitzlist"/>
        <w:numPr>
          <w:ilvl w:val="0"/>
          <w:numId w:val="4"/>
        </w:numPr>
        <w:spacing w:line="276" w:lineRule="auto"/>
        <w:jc w:val="both"/>
        <w:rPr>
          <w:rFonts w:ascii="Arial" w:hAnsi="Arial" w:cs="Arial"/>
          <w:sz w:val="20"/>
        </w:rPr>
      </w:pPr>
      <w:r w:rsidRPr="004F5162">
        <w:rPr>
          <w:rFonts w:ascii="Arial" w:eastAsia="Calibri" w:hAnsi="Arial" w:cs="Arial"/>
          <w:sz w:val="20"/>
        </w:rPr>
        <w:t xml:space="preserve">Zamawiający, określa niezbędne wymagania sprzętowo - aplikacyjne umożliwiające pracę </w:t>
      </w:r>
      <w:r w:rsidR="004763CD" w:rsidRPr="004F5162">
        <w:rPr>
          <w:rFonts w:ascii="Arial" w:eastAsia="Calibri" w:hAnsi="Arial" w:cs="Arial"/>
          <w:sz w:val="20"/>
        </w:rPr>
        <w:t xml:space="preserve">                  </w:t>
      </w:r>
      <w:r w:rsidRPr="004F5162">
        <w:rPr>
          <w:rFonts w:ascii="Arial" w:eastAsia="Calibri" w:hAnsi="Arial" w:cs="Arial"/>
          <w:sz w:val="20"/>
        </w:rPr>
        <w:t>na</w:t>
      </w:r>
      <w:r w:rsidR="008E6089" w:rsidRPr="004F5162">
        <w:rPr>
          <w:rFonts w:ascii="Arial" w:eastAsia="Calibri" w:hAnsi="Arial" w:cs="Arial"/>
          <w:sz w:val="20"/>
        </w:rPr>
        <w:t xml:space="preserve"> </w:t>
      </w:r>
      <w:hyperlink r:id="rId14">
        <w:r w:rsidRPr="004F5162">
          <w:rPr>
            <w:rStyle w:val="Hipercze"/>
            <w:rFonts w:ascii="Arial" w:eastAsia="Calibri" w:hAnsi="Arial" w:cs="Arial"/>
            <w:color w:val="auto"/>
            <w:sz w:val="20"/>
          </w:rPr>
          <w:t>platformazakupowa.pl</w:t>
        </w:r>
      </w:hyperlink>
      <w:r w:rsidRPr="004F5162">
        <w:rPr>
          <w:rFonts w:ascii="Arial" w:eastAsia="Calibri" w:hAnsi="Arial" w:cs="Arial"/>
          <w:sz w:val="20"/>
        </w:rPr>
        <w:t>, tj.:</w:t>
      </w:r>
    </w:p>
    <w:p w:rsidR="00E50183" w:rsidRPr="004F5162" w:rsidRDefault="00E50183" w:rsidP="00801885">
      <w:pPr>
        <w:pStyle w:val="Normalny1"/>
        <w:numPr>
          <w:ilvl w:val="0"/>
          <w:numId w:val="6"/>
        </w:numPr>
        <w:jc w:val="both"/>
        <w:rPr>
          <w:rFonts w:eastAsia="Calibri"/>
          <w:sz w:val="20"/>
          <w:szCs w:val="20"/>
        </w:rPr>
      </w:pPr>
      <w:r w:rsidRPr="004F5162">
        <w:rPr>
          <w:rFonts w:eastAsia="Calibri"/>
          <w:sz w:val="20"/>
          <w:szCs w:val="20"/>
        </w:rPr>
        <w:t xml:space="preserve">stały dostęp do sieci Internet o gwarantowanej przepustowości nie mniejszej niż 512 </w:t>
      </w:r>
      <w:proofErr w:type="spellStart"/>
      <w:r w:rsidRPr="004F5162">
        <w:rPr>
          <w:rFonts w:eastAsia="Calibri"/>
          <w:sz w:val="20"/>
          <w:szCs w:val="20"/>
        </w:rPr>
        <w:t>kb</w:t>
      </w:r>
      <w:proofErr w:type="spellEnd"/>
      <w:r w:rsidRPr="004F5162">
        <w:rPr>
          <w:rFonts w:eastAsia="Calibri"/>
          <w:sz w:val="20"/>
          <w:szCs w:val="20"/>
        </w:rPr>
        <w:t>/s,</w:t>
      </w:r>
    </w:p>
    <w:p w:rsidR="00E50183" w:rsidRPr="004F5162" w:rsidRDefault="00E50183" w:rsidP="00801885">
      <w:pPr>
        <w:pStyle w:val="Normalny1"/>
        <w:numPr>
          <w:ilvl w:val="0"/>
          <w:numId w:val="6"/>
        </w:numPr>
        <w:jc w:val="both"/>
        <w:rPr>
          <w:rFonts w:eastAsia="Calibri"/>
          <w:sz w:val="20"/>
          <w:szCs w:val="20"/>
        </w:rPr>
      </w:pPr>
      <w:r w:rsidRPr="004F5162">
        <w:rPr>
          <w:rFonts w:eastAsia="Calibri"/>
          <w:sz w:val="20"/>
          <w:szCs w:val="20"/>
        </w:rPr>
        <w:t>komputer klasy PC lub MAC o następującej konfiguracji: pamięć min. 2 GB Ram, procesor Intel IV 2 GHZ lub jego nowsza wersja, jeden z systemów operacyjnych - MS Windows 7, Mac Os x 10 4, Linux, lub ich nowsze wersje,</w:t>
      </w:r>
    </w:p>
    <w:p w:rsidR="00E50183" w:rsidRPr="004F5162" w:rsidRDefault="00E50183" w:rsidP="00801885">
      <w:pPr>
        <w:pStyle w:val="Normalny1"/>
        <w:numPr>
          <w:ilvl w:val="0"/>
          <w:numId w:val="6"/>
        </w:numPr>
        <w:jc w:val="both"/>
        <w:rPr>
          <w:rFonts w:eastAsia="Calibri"/>
          <w:sz w:val="20"/>
          <w:szCs w:val="20"/>
        </w:rPr>
      </w:pPr>
      <w:r w:rsidRPr="004F5162">
        <w:rPr>
          <w:rFonts w:eastAsia="Calibri"/>
          <w:sz w:val="20"/>
          <w:szCs w:val="20"/>
        </w:rPr>
        <w:t>zainstalowana dowolna przeglądarka internetowa, w przypadku Internet Explorer minimalnie wersja 10 0.,</w:t>
      </w:r>
    </w:p>
    <w:p w:rsidR="00E50183" w:rsidRPr="004F5162" w:rsidRDefault="00E50183" w:rsidP="00801885">
      <w:pPr>
        <w:pStyle w:val="Normalny1"/>
        <w:numPr>
          <w:ilvl w:val="0"/>
          <w:numId w:val="6"/>
        </w:numPr>
        <w:jc w:val="both"/>
        <w:rPr>
          <w:rFonts w:eastAsia="Calibri"/>
          <w:sz w:val="20"/>
          <w:szCs w:val="20"/>
        </w:rPr>
      </w:pPr>
      <w:r w:rsidRPr="004F5162">
        <w:rPr>
          <w:rFonts w:eastAsia="Calibri"/>
          <w:sz w:val="20"/>
          <w:szCs w:val="20"/>
        </w:rPr>
        <w:t>włączona obsługa JavaScript,</w:t>
      </w:r>
    </w:p>
    <w:p w:rsidR="00E50183" w:rsidRPr="004F5162" w:rsidRDefault="00E50183" w:rsidP="00801885">
      <w:pPr>
        <w:pStyle w:val="Normalny1"/>
        <w:numPr>
          <w:ilvl w:val="0"/>
          <w:numId w:val="6"/>
        </w:numPr>
        <w:jc w:val="both"/>
        <w:rPr>
          <w:rFonts w:eastAsia="Calibri"/>
          <w:sz w:val="20"/>
          <w:szCs w:val="20"/>
        </w:rPr>
      </w:pPr>
      <w:r w:rsidRPr="004F5162">
        <w:rPr>
          <w:rFonts w:eastAsia="Calibri"/>
          <w:sz w:val="20"/>
          <w:szCs w:val="20"/>
        </w:rPr>
        <w:t xml:space="preserve">zainstalowany program </w:t>
      </w:r>
      <w:proofErr w:type="spellStart"/>
      <w:r w:rsidRPr="004F5162">
        <w:rPr>
          <w:rFonts w:eastAsia="Calibri"/>
          <w:sz w:val="20"/>
          <w:szCs w:val="20"/>
        </w:rPr>
        <w:t>Adobe</w:t>
      </w:r>
      <w:proofErr w:type="spellEnd"/>
      <w:r w:rsidRPr="004F5162">
        <w:rPr>
          <w:rFonts w:eastAsia="Calibri"/>
          <w:sz w:val="20"/>
          <w:szCs w:val="20"/>
        </w:rPr>
        <w:t xml:space="preserve"> </w:t>
      </w:r>
      <w:proofErr w:type="spellStart"/>
      <w:r w:rsidRPr="004F5162">
        <w:rPr>
          <w:rFonts w:eastAsia="Calibri"/>
          <w:sz w:val="20"/>
          <w:szCs w:val="20"/>
        </w:rPr>
        <w:t>Acrobat</w:t>
      </w:r>
      <w:proofErr w:type="spellEnd"/>
      <w:r w:rsidRPr="004F5162">
        <w:rPr>
          <w:rFonts w:eastAsia="Calibri"/>
          <w:sz w:val="20"/>
          <w:szCs w:val="20"/>
        </w:rPr>
        <w:t xml:space="preserve"> </w:t>
      </w:r>
      <w:proofErr w:type="spellStart"/>
      <w:r w:rsidRPr="004F5162">
        <w:rPr>
          <w:rFonts w:eastAsia="Calibri"/>
          <w:sz w:val="20"/>
          <w:szCs w:val="20"/>
        </w:rPr>
        <w:t>Reader</w:t>
      </w:r>
      <w:proofErr w:type="spellEnd"/>
      <w:r w:rsidRPr="004F5162">
        <w:rPr>
          <w:rFonts w:eastAsia="Calibri"/>
          <w:sz w:val="20"/>
          <w:szCs w:val="20"/>
        </w:rPr>
        <w:t xml:space="preserve"> lub inny obsługujący format plików .pdf,</w:t>
      </w:r>
    </w:p>
    <w:p w:rsidR="00E50183" w:rsidRPr="004F5162" w:rsidRDefault="00E50183" w:rsidP="00801885">
      <w:pPr>
        <w:pStyle w:val="Normalny1"/>
        <w:numPr>
          <w:ilvl w:val="0"/>
          <w:numId w:val="6"/>
        </w:numPr>
        <w:jc w:val="both"/>
        <w:rPr>
          <w:rFonts w:eastAsia="Calibri"/>
          <w:sz w:val="20"/>
          <w:szCs w:val="20"/>
        </w:rPr>
      </w:pPr>
      <w:r w:rsidRPr="004F5162">
        <w:rPr>
          <w:rFonts w:eastAsia="Calibri"/>
          <w:sz w:val="20"/>
          <w:szCs w:val="20"/>
        </w:rPr>
        <w:t>Szyfrowanie na platformazakupowa.pl odbywa się za pomocą protokołu TLS 1.3.</w:t>
      </w:r>
    </w:p>
    <w:p w:rsidR="00E50183" w:rsidRPr="004F5162" w:rsidRDefault="00E50183" w:rsidP="00801885">
      <w:pPr>
        <w:pStyle w:val="Normalny1"/>
        <w:numPr>
          <w:ilvl w:val="0"/>
          <w:numId w:val="6"/>
        </w:numPr>
        <w:jc w:val="both"/>
        <w:rPr>
          <w:rFonts w:eastAsia="Calibri"/>
          <w:sz w:val="20"/>
          <w:szCs w:val="20"/>
        </w:rPr>
      </w:pPr>
      <w:r w:rsidRPr="004F5162">
        <w:rPr>
          <w:rFonts w:eastAsia="Calibri"/>
          <w:sz w:val="20"/>
          <w:szCs w:val="20"/>
        </w:rPr>
        <w:t>Oznaczenie czasu odbioru danych przez platformę zakupową stanowi datę oraz dokładny czas (</w:t>
      </w:r>
      <w:proofErr w:type="spellStart"/>
      <w:r w:rsidRPr="004F5162">
        <w:rPr>
          <w:rFonts w:eastAsia="Calibri"/>
          <w:sz w:val="20"/>
          <w:szCs w:val="20"/>
        </w:rPr>
        <w:t>hh:mm:ss</w:t>
      </w:r>
      <w:proofErr w:type="spellEnd"/>
      <w:r w:rsidRPr="004F5162">
        <w:rPr>
          <w:rFonts w:eastAsia="Calibri"/>
          <w:sz w:val="20"/>
          <w:szCs w:val="20"/>
        </w:rPr>
        <w:t xml:space="preserve">) generowany </w:t>
      </w:r>
      <w:proofErr w:type="spellStart"/>
      <w:r w:rsidRPr="004F5162">
        <w:rPr>
          <w:rFonts w:eastAsia="Calibri"/>
          <w:sz w:val="20"/>
          <w:szCs w:val="20"/>
        </w:rPr>
        <w:t>wg</w:t>
      </w:r>
      <w:proofErr w:type="spellEnd"/>
      <w:r w:rsidRPr="004F5162">
        <w:rPr>
          <w:rFonts w:eastAsia="Calibri"/>
          <w:sz w:val="20"/>
          <w:szCs w:val="20"/>
        </w:rPr>
        <w:t>. czasu lokalnego serwera synchronizowanego z zegarem Głównego Urzędu Miar.</w:t>
      </w:r>
    </w:p>
    <w:p w:rsidR="00E50183" w:rsidRPr="004F5162" w:rsidRDefault="00CF7AAB" w:rsidP="00801885">
      <w:pPr>
        <w:pStyle w:val="Normalny1"/>
        <w:numPr>
          <w:ilvl w:val="0"/>
          <w:numId w:val="4"/>
        </w:numPr>
        <w:jc w:val="both"/>
        <w:rPr>
          <w:rFonts w:eastAsia="Calibri"/>
          <w:sz w:val="20"/>
          <w:szCs w:val="20"/>
        </w:rPr>
      </w:pPr>
      <w:r w:rsidRPr="004F5162">
        <w:rPr>
          <w:rFonts w:eastAsia="Calibri"/>
          <w:sz w:val="20"/>
          <w:szCs w:val="20"/>
        </w:rPr>
        <w:t>Wykonawca, przystępując do niniejszego postępowania o udzielenie zamówienia publicznego:</w:t>
      </w:r>
    </w:p>
    <w:p w:rsidR="00E50183" w:rsidRPr="004F5162" w:rsidRDefault="00E50183" w:rsidP="00801885">
      <w:pPr>
        <w:pStyle w:val="Normalny1"/>
        <w:numPr>
          <w:ilvl w:val="0"/>
          <w:numId w:val="7"/>
        </w:numPr>
        <w:jc w:val="both"/>
        <w:rPr>
          <w:rFonts w:eastAsia="Calibri"/>
          <w:sz w:val="20"/>
          <w:szCs w:val="20"/>
        </w:rPr>
      </w:pPr>
      <w:r w:rsidRPr="004F5162">
        <w:rPr>
          <w:rFonts w:eastAsia="Calibri"/>
          <w:sz w:val="20"/>
          <w:szCs w:val="20"/>
        </w:rPr>
        <w:lastRenderedPageBreak/>
        <w:t xml:space="preserve">akceptuje warunki korzystania z </w:t>
      </w:r>
      <w:hyperlink r:id="rId15" w:history="1">
        <w:r w:rsidRPr="004F5162">
          <w:rPr>
            <w:rStyle w:val="Hipercze"/>
            <w:rFonts w:eastAsia="Calibri"/>
            <w:color w:val="auto"/>
            <w:sz w:val="20"/>
            <w:szCs w:val="20"/>
          </w:rPr>
          <w:t>platformazakupowa.pl</w:t>
        </w:r>
      </w:hyperlink>
      <w:r w:rsidRPr="004F5162">
        <w:rPr>
          <w:rFonts w:eastAsia="Calibri"/>
          <w:sz w:val="20"/>
          <w:szCs w:val="20"/>
        </w:rPr>
        <w:t xml:space="preserve"> określone w Regulaminie zamieszczonym na stronie internetowej </w:t>
      </w:r>
      <w:hyperlink r:id="rId16" w:history="1">
        <w:r w:rsidRPr="004F5162">
          <w:rPr>
            <w:rStyle w:val="Hipercze"/>
            <w:rFonts w:eastAsia="Calibri"/>
            <w:color w:val="auto"/>
            <w:sz w:val="20"/>
            <w:szCs w:val="20"/>
          </w:rPr>
          <w:t>pod linkiem</w:t>
        </w:r>
      </w:hyperlink>
      <w:r w:rsidRPr="004F5162">
        <w:rPr>
          <w:rFonts w:eastAsia="Calibri"/>
          <w:sz w:val="20"/>
          <w:szCs w:val="20"/>
        </w:rPr>
        <w:t xml:space="preserve">  w zakładce „Regulamin" oraz uznaje </w:t>
      </w:r>
      <w:r w:rsidR="004763CD" w:rsidRPr="004F5162">
        <w:rPr>
          <w:rFonts w:eastAsia="Calibri"/>
          <w:sz w:val="20"/>
          <w:szCs w:val="20"/>
        </w:rPr>
        <w:t xml:space="preserve">       </w:t>
      </w:r>
      <w:r w:rsidRPr="004F5162">
        <w:rPr>
          <w:rFonts w:eastAsia="Calibri"/>
          <w:sz w:val="20"/>
          <w:szCs w:val="20"/>
        </w:rPr>
        <w:t>go za wiążący,</w:t>
      </w:r>
    </w:p>
    <w:p w:rsidR="00E50183" w:rsidRPr="004F5162" w:rsidRDefault="00E50183" w:rsidP="00801885">
      <w:pPr>
        <w:pStyle w:val="Normalny1"/>
        <w:numPr>
          <w:ilvl w:val="0"/>
          <w:numId w:val="7"/>
        </w:numPr>
        <w:jc w:val="both"/>
        <w:rPr>
          <w:rFonts w:eastAsia="Calibri"/>
          <w:sz w:val="20"/>
          <w:szCs w:val="20"/>
        </w:rPr>
      </w:pPr>
      <w:r w:rsidRPr="004F5162">
        <w:rPr>
          <w:rFonts w:eastAsia="Calibri"/>
          <w:sz w:val="20"/>
          <w:szCs w:val="20"/>
        </w:rPr>
        <w:t xml:space="preserve">zapoznał i stosuje się do Instrukcji składania ofert/wniosków dostępnej </w:t>
      </w:r>
      <w:hyperlink r:id="rId17" w:history="1">
        <w:r w:rsidRPr="004F5162">
          <w:rPr>
            <w:rStyle w:val="Hipercze"/>
            <w:rFonts w:eastAsia="Calibri"/>
            <w:color w:val="auto"/>
            <w:sz w:val="20"/>
            <w:szCs w:val="20"/>
          </w:rPr>
          <w:t>pod linkiem</w:t>
        </w:r>
      </w:hyperlink>
      <w:r w:rsidRPr="004F5162">
        <w:rPr>
          <w:rFonts w:eastAsia="Calibri"/>
          <w:sz w:val="20"/>
          <w:szCs w:val="20"/>
        </w:rPr>
        <w:t xml:space="preserve">. </w:t>
      </w:r>
    </w:p>
    <w:p w:rsidR="00E50183" w:rsidRPr="004F5162" w:rsidRDefault="00CF7AAB" w:rsidP="00801885">
      <w:pPr>
        <w:pStyle w:val="Normalny1"/>
        <w:numPr>
          <w:ilvl w:val="0"/>
          <w:numId w:val="4"/>
        </w:numPr>
        <w:jc w:val="both"/>
        <w:rPr>
          <w:rFonts w:eastAsia="Calibri"/>
          <w:sz w:val="20"/>
          <w:szCs w:val="20"/>
        </w:rPr>
      </w:pPr>
      <w:r w:rsidRPr="004F5162">
        <w:rPr>
          <w:rFonts w:eastAsia="Calibri"/>
          <w:b/>
          <w:bCs/>
          <w:sz w:val="20"/>
          <w:szCs w:val="20"/>
        </w:rPr>
        <w:t>Zamawiający nie ponosi odpowiedzialności za złoże</w:t>
      </w:r>
      <w:r w:rsidR="00066E44" w:rsidRPr="004F5162">
        <w:rPr>
          <w:rFonts w:eastAsia="Calibri"/>
          <w:b/>
          <w:bCs/>
          <w:sz w:val="20"/>
          <w:szCs w:val="20"/>
        </w:rPr>
        <w:t xml:space="preserve">nie oferty w sposób niezgodny </w:t>
      </w:r>
      <w:r w:rsidR="004763CD" w:rsidRPr="004F5162">
        <w:rPr>
          <w:rFonts w:eastAsia="Calibri"/>
          <w:b/>
          <w:bCs/>
          <w:sz w:val="20"/>
          <w:szCs w:val="20"/>
        </w:rPr>
        <w:t xml:space="preserve">                       </w:t>
      </w:r>
      <w:r w:rsidRPr="004F5162">
        <w:rPr>
          <w:rFonts w:eastAsia="Calibri"/>
          <w:b/>
          <w:bCs/>
          <w:sz w:val="20"/>
          <w:szCs w:val="20"/>
        </w:rPr>
        <w:t xml:space="preserve">z Instrukcją korzystania z </w:t>
      </w:r>
      <w:hyperlink r:id="rId18">
        <w:r w:rsidRPr="004F5162">
          <w:rPr>
            <w:rStyle w:val="Hipercze"/>
            <w:rFonts w:eastAsia="Calibri"/>
            <w:b/>
            <w:bCs/>
            <w:color w:val="auto"/>
            <w:sz w:val="20"/>
            <w:szCs w:val="20"/>
          </w:rPr>
          <w:t>platformazakupowa.pl</w:t>
        </w:r>
      </w:hyperlink>
      <w:r w:rsidRPr="004F5162">
        <w:rPr>
          <w:rFonts w:eastAsia="Calibri"/>
          <w:sz w:val="20"/>
          <w:szCs w:val="20"/>
        </w:rPr>
        <w:t>, w szczególności za sytuację, gdy zamawiający zapozna się z treścią oferty przed upływem terminu składania ofert (np. zło</w:t>
      </w:r>
      <w:r w:rsidR="00066E44" w:rsidRPr="004F5162">
        <w:rPr>
          <w:rFonts w:eastAsia="Calibri"/>
          <w:sz w:val="20"/>
          <w:szCs w:val="20"/>
        </w:rPr>
        <w:t xml:space="preserve">żenie oferty w zakładce „Wyślij </w:t>
      </w:r>
      <w:r w:rsidRPr="004F5162">
        <w:rPr>
          <w:rFonts w:eastAsia="Calibri"/>
          <w:sz w:val="20"/>
          <w:szCs w:val="20"/>
        </w:rPr>
        <w:t>wiadomość do zamawiającego”). Taka oferta zost</w:t>
      </w:r>
      <w:r w:rsidR="0060692B" w:rsidRPr="004F5162">
        <w:rPr>
          <w:rFonts w:eastAsia="Calibri"/>
          <w:sz w:val="20"/>
          <w:szCs w:val="20"/>
        </w:rPr>
        <w:t xml:space="preserve">anie uznana przez Zamawiającego </w:t>
      </w:r>
      <w:r w:rsidRPr="004F5162">
        <w:rPr>
          <w:rFonts w:eastAsia="Calibri"/>
          <w:sz w:val="20"/>
          <w:szCs w:val="20"/>
        </w:rPr>
        <w:t>za ofertę handlową i nie będzie brana pod uwagę w przedmiotowym postępowaniu ponieważ</w:t>
      </w:r>
      <w:r w:rsidR="0060692B" w:rsidRPr="004F5162">
        <w:rPr>
          <w:rFonts w:eastAsia="Calibri"/>
          <w:sz w:val="20"/>
          <w:szCs w:val="20"/>
        </w:rPr>
        <w:t xml:space="preserve"> </w:t>
      </w:r>
      <w:r w:rsidRPr="004F5162">
        <w:rPr>
          <w:rFonts w:eastAsia="Calibri"/>
          <w:sz w:val="20"/>
          <w:szCs w:val="20"/>
        </w:rPr>
        <w:t>nie został spełniony obowiązek narzucony w art. 221 Ustawy Prawo Zamówień Publicznych.</w:t>
      </w:r>
    </w:p>
    <w:p w:rsidR="00E50183" w:rsidRPr="004F5162" w:rsidRDefault="00CF7AAB" w:rsidP="00801885">
      <w:pPr>
        <w:pStyle w:val="Normalny1"/>
        <w:numPr>
          <w:ilvl w:val="0"/>
          <w:numId w:val="4"/>
        </w:numPr>
        <w:jc w:val="both"/>
        <w:rPr>
          <w:rFonts w:eastAsia="Calibri"/>
          <w:sz w:val="20"/>
          <w:szCs w:val="20"/>
        </w:rPr>
      </w:pPr>
      <w:r w:rsidRPr="004F5162">
        <w:rPr>
          <w:rFonts w:eastAsia="Calibri"/>
          <w:b/>
          <w:bCs/>
          <w:sz w:val="20"/>
          <w:szCs w:val="20"/>
        </w:rPr>
        <w:t xml:space="preserve">Formaty plików wykorzystywanych przez wykonawców powinny być zgodne </w:t>
      </w:r>
      <w:r w:rsidR="004763CD" w:rsidRPr="004F5162">
        <w:rPr>
          <w:rFonts w:eastAsia="Calibri"/>
          <w:b/>
          <w:bCs/>
          <w:sz w:val="20"/>
          <w:szCs w:val="20"/>
        </w:rPr>
        <w:t xml:space="preserve">                                    </w:t>
      </w:r>
      <w:r w:rsidRPr="004F5162">
        <w:rPr>
          <w:rFonts w:eastAsia="Calibri"/>
          <w:bCs/>
          <w:sz w:val="20"/>
          <w:szCs w:val="20"/>
        </w:rPr>
        <w:t>z</w:t>
      </w:r>
      <w:r w:rsidRPr="004F5162">
        <w:rPr>
          <w:rFonts w:eastAsia="Calibri"/>
          <w:sz w:val="20"/>
          <w:szCs w:val="20"/>
        </w:rPr>
        <w:t xml:space="preserve"> rozporządzeniem Rady Ministrów </w:t>
      </w:r>
      <w:r w:rsidR="00A64436" w:rsidRPr="004F5162">
        <w:rPr>
          <w:rFonts w:eastAsia="Calibri"/>
          <w:sz w:val="20"/>
          <w:szCs w:val="20"/>
        </w:rPr>
        <w:t xml:space="preserve">z dnia 21 maja 2024 r. </w:t>
      </w:r>
      <w:r w:rsidRPr="004F5162">
        <w:rPr>
          <w:rFonts w:eastAsia="Calibri"/>
          <w:sz w:val="20"/>
          <w:szCs w:val="20"/>
        </w:rPr>
        <w:t xml:space="preserve">w sprawie Krajowych Ram Interoperacyjności, minimalnych wymagań dla rejestrów publicznych i wymiany informacji </w:t>
      </w:r>
      <w:r w:rsidR="00A64436" w:rsidRPr="004F5162">
        <w:rPr>
          <w:rFonts w:eastAsia="Calibri"/>
          <w:sz w:val="20"/>
          <w:szCs w:val="20"/>
        </w:rPr>
        <w:t xml:space="preserve">                        </w:t>
      </w:r>
      <w:r w:rsidRPr="004F5162">
        <w:rPr>
          <w:rFonts w:eastAsia="Calibri"/>
          <w:sz w:val="20"/>
          <w:szCs w:val="20"/>
        </w:rPr>
        <w:t>w postaci elektronicznej oraz minimalnych wymagań dla systemów teleinformatycznych”.</w:t>
      </w:r>
    </w:p>
    <w:p w:rsidR="00E50183" w:rsidRPr="004F5162" w:rsidRDefault="00E50183" w:rsidP="00801885">
      <w:pPr>
        <w:pStyle w:val="Normalny1"/>
        <w:numPr>
          <w:ilvl w:val="0"/>
          <w:numId w:val="8"/>
        </w:numPr>
        <w:jc w:val="both"/>
        <w:rPr>
          <w:rFonts w:eastAsia="Calibri"/>
          <w:sz w:val="20"/>
          <w:szCs w:val="20"/>
        </w:rPr>
      </w:pPr>
      <w:r w:rsidRPr="004F5162">
        <w:rPr>
          <w:rFonts w:eastAsia="Calibri"/>
          <w:sz w:val="20"/>
          <w:szCs w:val="20"/>
        </w:rPr>
        <w:t xml:space="preserve">Zamawiający rekomenduje wykorzystanie formatów: </w:t>
      </w:r>
      <w:proofErr w:type="spellStart"/>
      <w:r w:rsidRPr="004F5162">
        <w:rPr>
          <w:rFonts w:eastAsia="Calibri"/>
          <w:sz w:val="20"/>
          <w:szCs w:val="20"/>
        </w:rPr>
        <w:t>.pd</w:t>
      </w:r>
      <w:proofErr w:type="spellEnd"/>
      <w:r w:rsidRPr="004F5162">
        <w:rPr>
          <w:rFonts w:eastAsia="Calibri"/>
          <w:sz w:val="20"/>
          <w:szCs w:val="20"/>
        </w:rPr>
        <w:t>f .</w:t>
      </w:r>
      <w:proofErr w:type="spellStart"/>
      <w:r w:rsidRPr="004F5162">
        <w:rPr>
          <w:rFonts w:eastAsia="Calibri"/>
          <w:sz w:val="20"/>
          <w:szCs w:val="20"/>
        </w:rPr>
        <w:t>doc</w:t>
      </w:r>
      <w:proofErr w:type="spellEnd"/>
      <w:r w:rsidRPr="004F5162">
        <w:rPr>
          <w:rFonts w:eastAsia="Calibri"/>
          <w:sz w:val="20"/>
          <w:szCs w:val="20"/>
        </w:rPr>
        <w:t xml:space="preserve"> .</w:t>
      </w:r>
      <w:proofErr w:type="spellStart"/>
      <w:r w:rsidRPr="004F5162">
        <w:rPr>
          <w:rFonts w:eastAsia="Calibri"/>
          <w:sz w:val="20"/>
          <w:szCs w:val="20"/>
        </w:rPr>
        <w:t>xls</w:t>
      </w:r>
      <w:proofErr w:type="spellEnd"/>
      <w:r w:rsidRPr="004F5162">
        <w:rPr>
          <w:rFonts w:eastAsia="Calibri"/>
          <w:sz w:val="20"/>
          <w:szCs w:val="20"/>
        </w:rPr>
        <w:t xml:space="preserve"> .jpg (.</w:t>
      </w:r>
      <w:proofErr w:type="spellStart"/>
      <w:r w:rsidRPr="004F5162">
        <w:rPr>
          <w:rFonts w:eastAsia="Calibri"/>
          <w:sz w:val="20"/>
          <w:szCs w:val="20"/>
        </w:rPr>
        <w:t>jpeg</w:t>
      </w:r>
      <w:proofErr w:type="spellEnd"/>
      <w:r w:rsidRPr="004F5162">
        <w:rPr>
          <w:rFonts w:eastAsia="Calibri"/>
          <w:sz w:val="20"/>
          <w:szCs w:val="20"/>
        </w:rPr>
        <w:t xml:space="preserve">) </w:t>
      </w:r>
      <w:r w:rsidR="004F5162">
        <w:rPr>
          <w:rFonts w:eastAsia="Calibri"/>
          <w:sz w:val="20"/>
          <w:szCs w:val="20"/>
        </w:rPr>
        <w:t xml:space="preserve">                                      </w:t>
      </w:r>
      <w:r w:rsidRPr="004F5162">
        <w:rPr>
          <w:rFonts w:eastAsia="Calibri"/>
          <w:b/>
          <w:sz w:val="20"/>
          <w:szCs w:val="20"/>
        </w:rPr>
        <w:t>ze szczególnym wskazaniem na .pdf</w:t>
      </w:r>
    </w:p>
    <w:p w:rsidR="00E50183" w:rsidRPr="004F5162" w:rsidRDefault="00E50183" w:rsidP="00801885">
      <w:pPr>
        <w:pStyle w:val="Normalny1"/>
        <w:numPr>
          <w:ilvl w:val="0"/>
          <w:numId w:val="8"/>
        </w:numPr>
        <w:jc w:val="both"/>
        <w:rPr>
          <w:rFonts w:eastAsia="Calibri"/>
          <w:sz w:val="20"/>
          <w:szCs w:val="20"/>
        </w:rPr>
      </w:pPr>
      <w:r w:rsidRPr="004F5162">
        <w:rPr>
          <w:rFonts w:eastAsia="Calibri"/>
          <w:sz w:val="20"/>
          <w:szCs w:val="20"/>
        </w:rPr>
        <w:t xml:space="preserve">W celu ewentualnej kompresji danych Zamawiający rekomenduje wykorzystanie jednego </w:t>
      </w:r>
      <w:r w:rsidR="004763CD" w:rsidRPr="004F5162">
        <w:rPr>
          <w:rFonts w:eastAsia="Calibri"/>
          <w:sz w:val="20"/>
          <w:szCs w:val="20"/>
        </w:rPr>
        <w:t xml:space="preserve">             </w:t>
      </w:r>
      <w:r w:rsidRPr="004F5162">
        <w:rPr>
          <w:rFonts w:eastAsia="Calibri"/>
          <w:sz w:val="20"/>
          <w:szCs w:val="20"/>
        </w:rPr>
        <w:t>z formatów:</w:t>
      </w:r>
    </w:p>
    <w:p w:rsidR="00E50183" w:rsidRPr="004F5162" w:rsidRDefault="00E50183" w:rsidP="00801885">
      <w:pPr>
        <w:pStyle w:val="Normalny1"/>
        <w:numPr>
          <w:ilvl w:val="1"/>
          <w:numId w:val="8"/>
        </w:numPr>
        <w:jc w:val="both"/>
        <w:rPr>
          <w:rFonts w:eastAsia="Calibri"/>
          <w:sz w:val="20"/>
          <w:szCs w:val="20"/>
        </w:rPr>
      </w:pPr>
      <w:r w:rsidRPr="004F5162">
        <w:rPr>
          <w:rFonts w:eastAsia="Calibri"/>
          <w:sz w:val="20"/>
          <w:szCs w:val="20"/>
        </w:rPr>
        <w:t xml:space="preserve">.zip </w:t>
      </w:r>
    </w:p>
    <w:p w:rsidR="00E50183" w:rsidRPr="004F5162" w:rsidRDefault="00E50183" w:rsidP="00801885">
      <w:pPr>
        <w:pStyle w:val="Normalny1"/>
        <w:numPr>
          <w:ilvl w:val="1"/>
          <w:numId w:val="8"/>
        </w:numPr>
        <w:jc w:val="both"/>
        <w:rPr>
          <w:rFonts w:eastAsia="Calibri"/>
          <w:sz w:val="20"/>
          <w:szCs w:val="20"/>
        </w:rPr>
      </w:pPr>
      <w:r w:rsidRPr="004F5162">
        <w:rPr>
          <w:rFonts w:eastAsia="Calibri"/>
          <w:sz w:val="20"/>
          <w:szCs w:val="20"/>
        </w:rPr>
        <w:t>.7Z</w:t>
      </w:r>
    </w:p>
    <w:p w:rsidR="00E50183" w:rsidRPr="004F5162" w:rsidRDefault="00E50183" w:rsidP="00801885">
      <w:pPr>
        <w:pStyle w:val="Normalny1"/>
        <w:numPr>
          <w:ilvl w:val="0"/>
          <w:numId w:val="8"/>
        </w:numPr>
        <w:jc w:val="both"/>
        <w:rPr>
          <w:rFonts w:eastAsia="Calibri"/>
          <w:sz w:val="20"/>
          <w:szCs w:val="20"/>
        </w:rPr>
      </w:pPr>
      <w:r w:rsidRPr="004F5162">
        <w:rPr>
          <w:rFonts w:eastAsia="Calibri"/>
          <w:sz w:val="20"/>
          <w:szCs w:val="20"/>
        </w:rPr>
        <w:t xml:space="preserve">Wśród formatów powszechnych a </w:t>
      </w:r>
      <w:r w:rsidRPr="004F5162">
        <w:rPr>
          <w:rFonts w:eastAsia="Calibri"/>
          <w:b/>
          <w:sz w:val="20"/>
          <w:szCs w:val="20"/>
        </w:rPr>
        <w:t>NIE występujących</w:t>
      </w:r>
      <w:r w:rsidRPr="004F5162">
        <w:rPr>
          <w:rFonts w:eastAsia="Calibri"/>
          <w:sz w:val="20"/>
          <w:szCs w:val="20"/>
        </w:rPr>
        <w:t xml:space="preserve"> w rozporządzeniu występują: .</w:t>
      </w:r>
      <w:proofErr w:type="spellStart"/>
      <w:r w:rsidRPr="004F5162">
        <w:rPr>
          <w:rFonts w:eastAsia="Calibri"/>
          <w:sz w:val="20"/>
          <w:szCs w:val="20"/>
        </w:rPr>
        <w:t>rar</w:t>
      </w:r>
      <w:proofErr w:type="spellEnd"/>
      <w:r w:rsidRPr="004F5162">
        <w:rPr>
          <w:rFonts w:eastAsia="Calibri"/>
          <w:sz w:val="20"/>
          <w:szCs w:val="20"/>
        </w:rPr>
        <w:t xml:space="preserve"> .</w:t>
      </w:r>
      <w:proofErr w:type="spellStart"/>
      <w:r w:rsidRPr="004F5162">
        <w:rPr>
          <w:rFonts w:eastAsia="Calibri"/>
          <w:sz w:val="20"/>
          <w:szCs w:val="20"/>
        </w:rPr>
        <w:t>gif</w:t>
      </w:r>
      <w:proofErr w:type="spellEnd"/>
      <w:r w:rsidRPr="004F5162">
        <w:rPr>
          <w:rFonts w:eastAsia="Calibri"/>
          <w:sz w:val="20"/>
          <w:szCs w:val="20"/>
        </w:rPr>
        <w:t xml:space="preserve"> .</w:t>
      </w:r>
      <w:proofErr w:type="spellStart"/>
      <w:r w:rsidRPr="004F5162">
        <w:rPr>
          <w:rFonts w:eastAsia="Calibri"/>
          <w:sz w:val="20"/>
          <w:szCs w:val="20"/>
        </w:rPr>
        <w:t>bmp</w:t>
      </w:r>
      <w:proofErr w:type="spellEnd"/>
      <w:r w:rsidRPr="004F5162">
        <w:rPr>
          <w:rFonts w:eastAsia="Calibri"/>
          <w:sz w:val="20"/>
          <w:szCs w:val="20"/>
        </w:rPr>
        <w:t xml:space="preserve"> .</w:t>
      </w:r>
      <w:proofErr w:type="spellStart"/>
      <w:r w:rsidRPr="004F5162">
        <w:rPr>
          <w:rFonts w:eastAsia="Calibri"/>
          <w:sz w:val="20"/>
          <w:szCs w:val="20"/>
        </w:rPr>
        <w:t>numbers</w:t>
      </w:r>
      <w:proofErr w:type="spellEnd"/>
      <w:r w:rsidRPr="004F5162">
        <w:rPr>
          <w:rFonts w:eastAsia="Calibri"/>
          <w:sz w:val="20"/>
          <w:szCs w:val="20"/>
        </w:rPr>
        <w:t xml:space="preserve"> .</w:t>
      </w:r>
      <w:proofErr w:type="spellStart"/>
      <w:r w:rsidRPr="004F5162">
        <w:rPr>
          <w:rFonts w:eastAsia="Calibri"/>
          <w:sz w:val="20"/>
          <w:szCs w:val="20"/>
        </w:rPr>
        <w:t>pages</w:t>
      </w:r>
      <w:proofErr w:type="spellEnd"/>
      <w:r w:rsidRPr="004F5162">
        <w:rPr>
          <w:rFonts w:eastAsia="Calibri"/>
          <w:sz w:val="20"/>
          <w:szCs w:val="20"/>
        </w:rPr>
        <w:t xml:space="preserve">. </w:t>
      </w:r>
      <w:r w:rsidRPr="004F5162">
        <w:rPr>
          <w:rFonts w:eastAsia="Calibri"/>
          <w:b/>
          <w:sz w:val="20"/>
          <w:szCs w:val="20"/>
        </w:rPr>
        <w:t>Dokumenty złożone w takich plikach zostaną uznane za złożone nieskutecznie.</w:t>
      </w:r>
    </w:p>
    <w:p w:rsidR="00E50183" w:rsidRPr="004F5162" w:rsidRDefault="00E50183" w:rsidP="00801885">
      <w:pPr>
        <w:pStyle w:val="Normalny1"/>
        <w:numPr>
          <w:ilvl w:val="0"/>
          <w:numId w:val="8"/>
        </w:numPr>
        <w:jc w:val="both"/>
        <w:rPr>
          <w:rFonts w:eastAsia="Calibri"/>
          <w:sz w:val="20"/>
          <w:szCs w:val="20"/>
        </w:rPr>
      </w:pPr>
      <w:r w:rsidRPr="004F5162">
        <w:rPr>
          <w:rFonts w:eastAsia="Calibri"/>
          <w:sz w:val="20"/>
          <w:szCs w:val="20"/>
        </w:rPr>
        <w:t>Zamawiający zwraca uwagę na ograniczenia wielkości plików podpisywanych profilem zaufanym, który wynosi max 10MB, oraz na ograniczenie wielkości plików podpisywanych</w:t>
      </w:r>
      <w:r w:rsidR="004763CD" w:rsidRPr="004F5162">
        <w:rPr>
          <w:rFonts w:eastAsia="Calibri"/>
          <w:sz w:val="20"/>
          <w:szCs w:val="20"/>
        </w:rPr>
        <w:t xml:space="preserve">           </w:t>
      </w:r>
      <w:r w:rsidRPr="004F5162">
        <w:rPr>
          <w:rFonts w:eastAsia="Calibri"/>
          <w:sz w:val="20"/>
          <w:szCs w:val="20"/>
        </w:rPr>
        <w:t xml:space="preserve"> w aplikacji </w:t>
      </w:r>
      <w:proofErr w:type="spellStart"/>
      <w:r w:rsidRPr="004F5162">
        <w:rPr>
          <w:rFonts w:eastAsia="Calibri"/>
          <w:sz w:val="20"/>
          <w:szCs w:val="20"/>
        </w:rPr>
        <w:t>eDoApp</w:t>
      </w:r>
      <w:proofErr w:type="spellEnd"/>
      <w:r w:rsidRPr="004F5162">
        <w:rPr>
          <w:rFonts w:eastAsia="Calibri"/>
          <w:sz w:val="20"/>
          <w:szCs w:val="20"/>
        </w:rPr>
        <w:t xml:space="preserve"> służącej do składania podpisu osobistego, który wynosi max 5MB.</w:t>
      </w:r>
    </w:p>
    <w:p w:rsidR="00E50183" w:rsidRPr="004F5162" w:rsidRDefault="00E50183" w:rsidP="00801885">
      <w:pPr>
        <w:pStyle w:val="Normalny1"/>
        <w:numPr>
          <w:ilvl w:val="0"/>
          <w:numId w:val="8"/>
        </w:numPr>
        <w:jc w:val="both"/>
        <w:rPr>
          <w:rFonts w:eastAsia="Calibri"/>
          <w:sz w:val="20"/>
          <w:szCs w:val="20"/>
        </w:rPr>
      </w:pPr>
      <w:r w:rsidRPr="004F5162">
        <w:rPr>
          <w:rFonts w:eastAsia="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F5162">
        <w:rPr>
          <w:rFonts w:eastAsia="Calibri"/>
          <w:sz w:val="20"/>
          <w:szCs w:val="20"/>
        </w:rPr>
        <w:t>PAdES</w:t>
      </w:r>
      <w:proofErr w:type="spellEnd"/>
      <w:r w:rsidRPr="004F5162">
        <w:rPr>
          <w:rFonts w:eastAsia="Calibri"/>
          <w:sz w:val="20"/>
          <w:szCs w:val="20"/>
        </w:rPr>
        <w:t xml:space="preserve">. </w:t>
      </w:r>
    </w:p>
    <w:p w:rsidR="00E50183" w:rsidRPr="004F5162" w:rsidRDefault="00E50183" w:rsidP="00801885">
      <w:pPr>
        <w:pStyle w:val="Normalny1"/>
        <w:numPr>
          <w:ilvl w:val="0"/>
          <w:numId w:val="8"/>
        </w:numPr>
        <w:jc w:val="both"/>
        <w:rPr>
          <w:rFonts w:eastAsia="Calibri"/>
          <w:sz w:val="20"/>
          <w:szCs w:val="20"/>
        </w:rPr>
      </w:pPr>
      <w:r w:rsidRPr="004F5162">
        <w:rPr>
          <w:rFonts w:eastAsia="Calibri"/>
          <w:sz w:val="20"/>
          <w:szCs w:val="20"/>
        </w:rPr>
        <w:t xml:space="preserve">Pliki w innych formatach niż PDF zaleca się opatrzyć zewnętrznym podpisem </w:t>
      </w:r>
      <w:proofErr w:type="spellStart"/>
      <w:r w:rsidRPr="004F5162">
        <w:rPr>
          <w:rFonts w:eastAsia="Calibri"/>
          <w:sz w:val="20"/>
          <w:szCs w:val="20"/>
        </w:rPr>
        <w:t>XAdES</w:t>
      </w:r>
      <w:proofErr w:type="spellEnd"/>
      <w:r w:rsidRPr="004F5162">
        <w:rPr>
          <w:rFonts w:eastAsia="Calibri"/>
          <w:sz w:val="20"/>
          <w:szCs w:val="20"/>
        </w:rPr>
        <w:t>. Wykonawca powinien pamiętać, aby plik z podpisem przekazywać łącznie z dokumentem podpisywanym.</w:t>
      </w:r>
    </w:p>
    <w:p w:rsidR="00E50183" w:rsidRPr="004F5162" w:rsidRDefault="00CF7AAB" w:rsidP="00801885">
      <w:pPr>
        <w:pStyle w:val="Normalny1"/>
        <w:numPr>
          <w:ilvl w:val="0"/>
          <w:numId w:val="8"/>
        </w:numPr>
        <w:jc w:val="both"/>
        <w:rPr>
          <w:rFonts w:eastAsia="Calibri"/>
          <w:sz w:val="20"/>
          <w:szCs w:val="20"/>
        </w:rPr>
      </w:pPr>
      <w:r w:rsidRPr="004F5162">
        <w:rPr>
          <w:rFonts w:eastAsia="Calibri"/>
          <w:sz w:val="20"/>
          <w:szCs w:val="20"/>
        </w:rPr>
        <w:t>Zamawiający zaleca</w:t>
      </w:r>
      <w:r w:rsidR="57C73D86" w:rsidRPr="004F5162">
        <w:rPr>
          <w:rFonts w:eastAsia="Calibri"/>
          <w:sz w:val="20"/>
          <w:szCs w:val="20"/>
        </w:rPr>
        <w:t xml:space="preserve">, </w:t>
      </w:r>
      <w:r w:rsidRPr="004F5162">
        <w:rPr>
          <w:rFonts w:eastAsia="Calibri"/>
          <w:sz w:val="20"/>
          <w:szCs w:val="20"/>
        </w:rPr>
        <w:t>aby w przypadku podpisywania pliku przez kilka osób, stosować podpisy tego samego rodzaju. Podpisywanie różnymi rodzajami podpisów np. osobistym</w:t>
      </w:r>
      <w:r w:rsidR="004763CD" w:rsidRPr="004F5162">
        <w:rPr>
          <w:rFonts w:eastAsia="Calibri"/>
          <w:sz w:val="20"/>
          <w:szCs w:val="20"/>
        </w:rPr>
        <w:t xml:space="preserve">                                 </w:t>
      </w:r>
      <w:r w:rsidR="1F66FE6F" w:rsidRPr="004F5162">
        <w:rPr>
          <w:rFonts w:eastAsia="Calibri"/>
          <w:sz w:val="20"/>
          <w:szCs w:val="20"/>
        </w:rPr>
        <w:t xml:space="preserve"> </w:t>
      </w:r>
      <w:r w:rsidRPr="004F5162">
        <w:rPr>
          <w:rFonts w:eastAsia="Calibri"/>
          <w:sz w:val="20"/>
          <w:szCs w:val="20"/>
        </w:rPr>
        <w:t xml:space="preserve">i kwalifikowanym może doprowadzić do problemów w weryfikacji plików. </w:t>
      </w:r>
    </w:p>
    <w:p w:rsidR="00E50183" w:rsidRPr="004F5162" w:rsidRDefault="00E50183" w:rsidP="00801885">
      <w:pPr>
        <w:pStyle w:val="Normalny1"/>
        <w:numPr>
          <w:ilvl w:val="0"/>
          <w:numId w:val="8"/>
        </w:numPr>
        <w:jc w:val="both"/>
        <w:rPr>
          <w:rFonts w:eastAsia="Calibri"/>
          <w:sz w:val="20"/>
          <w:szCs w:val="20"/>
        </w:rPr>
      </w:pPr>
      <w:r w:rsidRPr="004F5162">
        <w:rPr>
          <w:rFonts w:eastAsia="Calibri"/>
          <w:sz w:val="20"/>
          <w:szCs w:val="20"/>
        </w:rPr>
        <w:t>Zamawiający zaleca, aby Wykonawca z odpowiednim wyprzedzeniem przetestował możliwość prawidłowego wykorzystania wybranej metody podpisania plików oferty.</w:t>
      </w:r>
    </w:p>
    <w:p w:rsidR="00E50183" w:rsidRPr="004F5162" w:rsidRDefault="00E50183" w:rsidP="00801885">
      <w:pPr>
        <w:pStyle w:val="Normalny1"/>
        <w:numPr>
          <w:ilvl w:val="0"/>
          <w:numId w:val="8"/>
        </w:numPr>
        <w:jc w:val="both"/>
        <w:rPr>
          <w:rFonts w:eastAsia="Calibri"/>
          <w:sz w:val="20"/>
          <w:szCs w:val="20"/>
        </w:rPr>
      </w:pPr>
      <w:r w:rsidRPr="004F5162">
        <w:rPr>
          <w:rFonts w:eastAsia="Calibri"/>
          <w:sz w:val="20"/>
          <w:szCs w:val="20"/>
        </w:rPr>
        <w:t>Zaleca się, aby komunikacja z wykonawcami odbywała się tylko na Platformie</w:t>
      </w:r>
      <w:r w:rsidR="004763CD" w:rsidRPr="004F5162">
        <w:rPr>
          <w:rFonts w:eastAsia="Calibri"/>
          <w:sz w:val="20"/>
          <w:szCs w:val="20"/>
        </w:rPr>
        <w:t xml:space="preserve">                                   </w:t>
      </w:r>
      <w:r w:rsidRPr="004F5162">
        <w:rPr>
          <w:rFonts w:eastAsia="Calibri"/>
          <w:sz w:val="20"/>
          <w:szCs w:val="20"/>
        </w:rPr>
        <w:t xml:space="preserve"> za pośrednictwem formularza “Wyślij wiadomość do zamawiającego”, nie za pośrednictwem adresu email.</w:t>
      </w:r>
    </w:p>
    <w:p w:rsidR="00E50183" w:rsidRPr="004F5162" w:rsidRDefault="00E50183" w:rsidP="00801885">
      <w:pPr>
        <w:pStyle w:val="Normalny1"/>
        <w:numPr>
          <w:ilvl w:val="0"/>
          <w:numId w:val="8"/>
        </w:numPr>
        <w:jc w:val="both"/>
        <w:rPr>
          <w:rFonts w:eastAsia="Calibri"/>
          <w:sz w:val="20"/>
          <w:szCs w:val="20"/>
        </w:rPr>
      </w:pPr>
      <w:r w:rsidRPr="004F5162">
        <w:rPr>
          <w:rFonts w:eastAsia="Calibri"/>
          <w:sz w:val="20"/>
          <w:szCs w:val="20"/>
        </w:rPr>
        <w:t>Osobą składającą ofertę powinna być osoba kontaktowa podawana w dokumentacji.</w:t>
      </w:r>
    </w:p>
    <w:p w:rsidR="00E50183" w:rsidRPr="004F5162" w:rsidRDefault="00E50183" w:rsidP="00801885">
      <w:pPr>
        <w:pStyle w:val="Normalny1"/>
        <w:numPr>
          <w:ilvl w:val="0"/>
          <w:numId w:val="8"/>
        </w:numPr>
        <w:jc w:val="both"/>
        <w:rPr>
          <w:rFonts w:eastAsia="Calibri"/>
          <w:sz w:val="20"/>
          <w:szCs w:val="20"/>
        </w:rPr>
      </w:pPr>
      <w:r w:rsidRPr="004F5162">
        <w:rPr>
          <w:rFonts w:eastAsia="Calibri"/>
          <w:sz w:val="20"/>
          <w:szCs w:val="20"/>
        </w:rPr>
        <w:t xml:space="preserve">Ofertę należy przygotować z należytą starannością dla podmiotu ubiegającego się </w:t>
      </w:r>
      <w:r w:rsidR="00A64436" w:rsidRPr="004F5162">
        <w:rPr>
          <w:rFonts w:eastAsia="Calibri"/>
          <w:sz w:val="20"/>
          <w:szCs w:val="20"/>
        </w:rPr>
        <w:t xml:space="preserve">                           </w:t>
      </w:r>
      <w:r w:rsidRPr="004F5162">
        <w:rPr>
          <w:rFonts w:eastAsia="Calibri"/>
          <w:sz w:val="20"/>
          <w:szCs w:val="20"/>
        </w:rPr>
        <w:t>o udzielenie zamówienia publicznego i zachowaniem odpowiedniego odstępu czasu do zakończenia przyjmowania ofert/wniosków. Sugerujemy złożenie oferty na 24 godziny przed terminem składania ofert/wniosków.</w:t>
      </w:r>
    </w:p>
    <w:p w:rsidR="00E50183" w:rsidRPr="004F5162" w:rsidRDefault="00E50183" w:rsidP="00801885">
      <w:pPr>
        <w:pStyle w:val="Normalny1"/>
        <w:numPr>
          <w:ilvl w:val="0"/>
          <w:numId w:val="8"/>
        </w:numPr>
        <w:jc w:val="both"/>
        <w:rPr>
          <w:rFonts w:eastAsia="Calibri"/>
          <w:sz w:val="20"/>
          <w:szCs w:val="20"/>
        </w:rPr>
      </w:pPr>
      <w:r w:rsidRPr="004F5162">
        <w:rPr>
          <w:rFonts w:eastAsia="Calibri"/>
          <w:sz w:val="20"/>
          <w:szCs w:val="20"/>
        </w:rPr>
        <w:t xml:space="preserve">Podczas podpisywania plików zaleca się stosowanie algorytmu skrótu SHA2 zamiast SHA1.  </w:t>
      </w:r>
    </w:p>
    <w:p w:rsidR="00E50183" w:rsidRPr="004F5162" w:rsidRDefault="00E50183" w:rsidP="00801885">
      <w:pPr>
        <w:pStyle w:val="Normalny1"/>
        <w:numPr>
          <w:ilvl w:val="0"/>
          <w:numId w:val="8"/>
        </w:numPr>
        <w:jc w:val="both"/>
        <w:rPr>
          <w:rFonts w:eastAsia="Calibri"/>
          <w:sz w:val="20"/>
          <w:szCs w:val="20"/>
        </w:rPr>
      </w:pPr>
      <w:r w:rsidRPr="004F5162">
        <w:rPr>
          <w:rFonts w:eastAsia="Calibri"/>
          <w:sz w:val="20"/>
          <w:szCs w:val="20"/>
        </w:rPr>
        <w:t xml:space="preserve">Jeśli wykonawca pakuje dokumenty np. w plik ZIP zalecamy wcześniejsze podpisanie każdego ze skompresowanych plików. </w:t>
      </w:r>
    </w:p>
    <w:p w:rsidR="00E50183" w:rsidRPr="004F5162" w:rsidRDefault="00E50183" w:rsidP="00801885">
      <w:pPr>
        <w:pStyle w:val="Normalny1"/>
        <w:numPr>
          <w:ilvl w:val="0"/>
          <w:numId w:val="8"/>
        </w:numPr>
        <w:jc w:val="both"/>
        <w:rPr>
          <w:rFonts w:eastAsia="Calibri"/>
          <w:sz w:val="20"/>
          <w:szCs w:val="20"/>
        </w:rPr>
      </w:pPr>
      <w:r w:rsidRPr="004F5162">
        <w:rPr>
          <w:rFonts w:eastAsia="Calibri"/>
          <w:sz w:val="20"/>
          <w:szCs w:val="20"/>
        </w:rPr>
        <w:t>Zamawiający rekomenduje wykorzystanie podpisu z kwalifikowanym znacznikiem czasu.</w:t>
      </w:r>
    </w:p>
    <w:p w:rsidR="00E50183" w:rsidRPr="004F5162" w:rsidRDefault="00E50183" w:rsidP="00801885">
      <w:pPr>
        <w:pStyle w:val="Normalny1"/>
        <w:numPr>
          <w:ilvl w:val="0"/>
          <w:numId w:val="8"/>
        </w:numPr>
        <w:jc w:val="both"/>
        <w:rPr>
          <w:rFonts w:eastAsia="Calibri"/>
          <w:sz w:val="20"/>
          <w:szCs w:val="20"/>
        </w:rPr>
      </w:pPr>
      <w:r w:rsidRPr="004F5162">
        <w:rPr>
          <w:rFonts w:eastAsia="Calibri"/>
          <w:sz w:val="20"/>
          <w:szCs w:val="20"/>
        </w:rPr>
        <w:t xml:space="preserve">Zamawiający zaleca aby </w:t>
      </w:r>
      <w:r w:rsidRPr="004F5162">
        <w:rPr>
          <w:rFonts w:eastAsia="Calibri"/>
          <w:sz w:val="20"/>
          <w:szCs w:val="20"/>
          <w:u w:val="single"/>
        </w:rPr>
        <w:t>nie</w:t>
      </w:r>
      <w:r w:rsidRPr="004F5162">
        <w:rPr>
          <w:rFonts w:eastAsia="Calibri"/>
          <w:sz w:val="20"/>
          <w:szCs w:val="20"/>
        </w:rPr>
        <w:t xml:space="preserve"> wprowadzać jakichkolwiek zmian w plikach po podpisaniu</w:t>
      </w:r>
      <w:r w:rsidR="004763CD" w:rsidRPr="004F5162">
        <w:rPr>
          <w:rFonts w:eastAsia="Calibri"/>
          <w:sz w:val="20"/>
          <w:szCs w:val="20"/>
        </w:rPr>
        <w:t xml:space="preserve">              </w:t>
      </w:r>
      <w:r w:rsidRPr="004F5162">
        <w:rPr>
          <w:rFonts w:eastAsia="Calibri"/>
          <w:sz w:val="20"/>
          <w:szCs w:val="20"/>
        </w:rPr>
        <w:t xml:space="preserve"> ich podpisem kwalifikowanym. Może to skutkować naruszeniem integralności plików</w:t>
      </w:r>
      <w:r w:rsidR="004763CD" w:rsidRPr="004F5162">
        <w:rPr>
          <w:rFonts w:eastAsia="Calibri"/>
          <w:sz w:val="20"/>
          <w:szCs w:val="20"/>
        </w:rPr>
        <w:t xml:space="preserve">                           </w:t>
      </w:r>
      <w:r w:rsidRPr="004F5162">
        <w:rPr>
          <w:rFonts w:eastAsia="Calibri"/>
          <w:sz w:val="20"/>
          <w:szCs w:val="20"/>
        </w:rPr>
        <w:t xml:space="preserve"> co równoważne będzie z koniecznością odrzucenia oferty w postępowaniu.</w:t>
      </w:r>
    </w:p>
    <w:p w:rsidR="00E50183" w:rsidRPr="004F5162" w:rsidRDefault="00CF7AAB" w:rsidP="00801885">
      <w:pPr>
        <w:pStyle w:val="Akapitzlist"/>
        <w:numPr>
          <w:ilvl w:val="0"/>
          <w:numId w:val="4"/>
        </w:numPr>
        <w:suppressAutoHyphens/>
        <w:spacing w:line="276" w:lineRule="auto"/>
        <w:jc w:val="both"/>
        <w:rPr>
          <w:rFonts w:ascii="Arial" w:hAnsi="Arial" w:cs="Arial"/>
          <w:i/>
          <w:iCs/>
          <w:sz w:val="20"/>
          <w:lang w:eastAsia="zh-CN"/>
        </w:rPr>
      </w:pPr>
      <w:r w:rsidRPr="004F5162">
        <w:rPr>
          <w:rFonts w:ascii="Arial" w:hAnsi="Arial" w:cs="Arial"/>
          <w:sz w:val="20"/>
          <w:lang w:eastAsia="zh-CN"/>
        </w:rPr>
        <w:lastRenderedPageBreak/>
        <w:t xml:space="preserve">Sposób sporządzania i przekazywania dokumentów elektronicznych, wymagania techniczne </w:t>
      </w:r>
      <w:r w:rsidR="004763CD" w:rsidRPr="004F5162">
        <w:rPr>
          <w:rFonts w:ascii="Arial" w:hAnsi="Arial" w:cs="Arial"/>
          <w:sz w:val="20"/>
          <w:lang w:eastAsia="zh-CN"/>
        </w:rPr>
        <w:t xml:space="preserve">           </w:t>
      </w:r>
      <w:r w:rsidRPr="004F5162">
        <w:rPr>
          <w:rFonts w:ascii="Arial" w:hAnsi="Arial" w:cs="Arial"/>
          <w:sz w:val="20"/>
          <w:lang w:eastAsia="zh-CN"/>
        </w:rPr>
        <w:t xml:space="preserve">dla dokumentów elektronicznych, </w:t>
      </w:r>
      <w:r w:rsidRPr="004F5162">
        <w:rPr>
          <w:rFonts w:ascii="Arial" w:hAnsi="Arial" w:cs="Arial"/>
          <w:sz w:val="20"/>
        </w:rPr>
        <w:t>wymagania techniczne i organizacyjne użycia środków komunikacji elektronicznej służących do odbioru dokumentów elektronicznych</w:t>
      </w:r>
      <w:r w:rsidRPr="004F5162">
        <w:rPr>
          <w:rFonts w:ascii="Arial" w:hAnsi="Arial" w:cs="Arial"/>
          <w:sz w:val="20"/>
          <w:lang w:eastAsia="zh-CN"/>
        </w:rPr>
        <w:t xml:space="preserve"> określa </w:t>
      </w:r>
      <w:r w:rsidR="004763CD" w:rsidRPr="004F5162">
        <w:rPr>
          <w:rFonts w:ascii="Arial" w:hAnsi="Arial" w:cs="Arial"/>
          <w:i/>
          <w:iCs/>
          <w:sz w:val="20"/>
          <w:lang w:eastAsia="zh-CN"/>
        </w:rPr>
        <w:t>R</w:t>
      </w:r>
      <w:r w:rsidRPr="004F5162">
        <w:rPr>
          <w:rFonts w:ascii="Arial" w:hAnsi="Arial" w:cs="Arial"/>
          <w:i/>
          <w:iCs/>
          <w:sz w:val="20"/>
          <w:lang w:eastAsia="zh-CN"/>
        </w:rPr>
        <w:t>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E50183" w:rsidRPr="004F5162" w:rsidRDefault="00E50183" w:rsidP="00801885">
      <w:pPr>
        <w:numPr>
          <w:ilvl w:val="0"/>
          <w:numId w:val="9"/>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rPr>
        <w:t>Podmiotowe środki dowodowe, przedmiotowe środki dowodowe oraz inne dokumenty</w:t>
      </w:r>
      <w:r w:rsidR="004763CD" w:rsidRPr="004F5162">
        <w:rPr>
          <w:rFonts w:ascii="Arial" w:eastAsia="Times New Roman" w:hAnsi="Arial" w:cs="Arial"/>
          <w:sz w:val="20"/>
          <w:szCs w:val="20"/>
        </w:rPr>
        <w:t xml:space="preserve">                   </w:t>
      </w:r>
      <w:r w:rsidRPr="004F5162">
        <w:rPr>
          <w:rFonts w:ascii="Arial" w:eastAsia="Times New Roman" w:hAnsi="Arial" w:cs="Arial"/>
          <w:sz w:val="20"/>
          <w:szCs w:val="20"/>
        </w:rPr>
        <w:t xml:space="preserve"> lub oświadczenia, sporządzone w języku obcym przekazuje się wraz z tłumaczeniem na język polski.</w:t>
      </w:r>
    </w:p>
    <w:p w:rsidR="00E50183" w:rsidRPr="004F5162" w:rsidRDefault="00CF7AAB" w:rsidP="00801885">
      <w:pPr>
        <w:widowControl w:val="0"/>
        <w:numPr>
          <w:ilvl w:val="0"/>
          <w:numId w:val="9"/>
        </w:numPr>
        <w:suppressAutoHyphens/>
        <w:spacing w:after="0"/>
        <w:ind w:left="0" w:firstLine="0"/>
        <w:jc w:val="both"/>
        <w:rPr>
          <w:rFonts w:ascii="Arial" w:eastAsia="Times New Roman" w:hAnsi="Arial" w:cs="Arial"/>
          <w:b/>
          <w:bCs/>
          <w:sz w:val="20"/>
          <w:szCs w:val="20"/>
          <w:lang w:eastAsia="zh-CN"/>
        </w:rPr>
      </w:pPr>
      <w:r w:rsidRPr="004F5162">
        <w:rPr>
          <w:rFonts w:ascii="Arial" w:eastAsia="Times New Roman" w:hAnsi="Arial" w:cs="Arial"/>
          <w:sz w:val="20"/>
          <w:szCs w:val="20"/>
        </w:rPr>
        <w:t>W przypadku gdy podmiotowe środki dowodowe, przedmiotowe środki dowodowe, inne dokumenty</w:t>
      </w:r>
      <w:r w:rsidR="56855CA7" w:rsidRPr="004F5162">
        <w:rPr>
          <w:rFonts w:ascii="Arial" w:eastAsia="Times New Roman" w:hAnsi="Arial" w:cs="Arial"/>
          <w:sz w:val="20"/>
          <w:szCs w:val="20"/>
        </w:rPr>
        <w:t xml:space="preserve"> </w:t>
      </w:r>
      <w:r w:rsidRPr="004F5162">
        <w:rPr>
          <w:rFonts w:ascii="Arial" w:eastAsia="Times New Roman" w:hAnsi="Arial" w:cs="Arial"/>
          <w:sz w:val="20"/>
          <w:szCs w:val="20"/>
        </w:rPr>
        <w:t xml:space="preserve">lub dokumenty potwierdzające umocowanie do reprezentowania odpowiednio </w:t>
      </w:r>
      <w:r w:rsidR="32A591F4" w:rsidRPr="004F5162">
        <w:rPr>
          <w:rFonts w:ascii="Arial" w:eastAsia="Times New Roman" w:hAnsi="Arial" w:cs="Arial"/>
          <w:sz w:val="20"/>
          <w:szCs w:val="20"/>
        </w:rPr>
        <w:t>W</w:t>
      </w:r>
      <w:r w:rsidRPr="004F5162">
        <w:rPr>
          <w:rFonts w:ascii="Arial" w:eastAsia="Times New Roman" w:hAnsi="Arial" w:cs="Arial"/>
          <w:sz w:val="20"/>
          <w:szCs w:val="20"/>
        </w:rPr>
        <w:t xml:space="preserve">ykonawcy, </w:t>
      </w:r>
      <w:r w:rsidR="454E4D3E" w:rsidRPr="004F5162">
        <w:rPr>
          <w:rFonts w:ascii="Arial" w:eastAsia="Times New Roman" w:hAnsi="Arial" w:cs="Arial"/>
          <w:sz w:val="20"/>
          <w:szCs w:val="20"/>
        </w:rPr>
        <w:t>W</w:t>
      </w:r>
      <w:r w:rsidRPr="004F5162">
        <w:rPr>
          <w:rFonts w:ascii="Arial" w:eastAsia="Times New Roman" w:hAnsi="Arial" w:cs="Arial"/>
          <w:sz w:val="20"/>
          <w:szCs w:val="20"/>
        </w:rPr>
        <w:t xml:space="preserve">ykonawców wspólnie ubiegających się o udzielenie zamówienia publicznego, podmiotu udostępniającego zasoby na zasadach określonych w art.118 ustawy </w:t>
      </w:r>
      <w:proofErr w:type="spellStart"/>
      <w:r w:rsidRPr="004F5162">
        <w:rPr>
          <w:rFonts w:ascii="Arial" w:eastAsia="Times New Roman" w:hAnsi="Arial" w:cs="Arial"/>
          <w:sz w:val="20"/>
          <w:szCs w:val="20"/>
        </w:rPr>
        <w:t>Pzp</w:t>
      </w:r>
      <w:proofErr w:type="spellEnd"/>
      <w:r w:rsidRPr="004F5162">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t>
      </w:r>
      <w:r w:rsidR="37EA0156" w:rsidRPr="004F5162">
        <w:rPr>
          <w:rFonts w:ascii="Arial" w:eastAsia="Times New Roman" w:hAnsi="Arial" w:cs="Arial"/>
          <w:sz w:val="20"/>
          <w:szCs w:val="20"/>
        </w:rPr>
        <w:t>W</w:t>
      </w:r>
      <w:r w:rsidRPr="004F5162">
        <w:rPr>
          <w:rFonts w:ascii="Arial" w:eastAsia="Times New Roman" w:hAnsi="Arial" w:cs="Arial"/>
          <w:sz w:val="20"/>
          <w:szCs w:val="20"/>
        </w:rPr>
        <w:t xml:space="preserve">ykonawca, </w:t>
      </w:r>
      <w:r w:rsidR="35D7CF40" w:rsidRPr="004F5162">
        <w:rPr>
          <w:rFonts w:ascii="Arial" w:eastAsia="Times New Roman" w:hAnsi="Arial" w:cs="Arial"/>
          <w:sz w:val="20"/>
          <w:szCs w:val="20"/>
        </w:rPr>
        <w:t>W</w:t>
      </w:r>
      <w:r w:rsidRPr="004F5162">
        <w:rPr>
          <w:rFonts w:ascii="Arial" w:eastAsia="Times New Roman" w:hAnsi="Arial" w:cs="Arial"/>
          <w:sz w:val="20"/>
          <w:szCs w:val="20"/>
        </w:rPr>
        <w:t>ykonawca wspólnie ubiegający się o udzielenie zamówienia, podmiot udostępniający zasoby lub podwykonawca, zwane dalej „upoważnionymi podmiotami”, jako dokument elektroniczny, przekazuje się ten dokument.</w:t>
      </w:r>
    </w:p>
    <w:p w:rsidR="00E50183" w:rsidRPr="004F5162" w:rsidRDefault="00CF7AAB" w:rsidP="00801885">
      <w:pPr>
        <w:widowControl w:val="0"/>
        <w:numPr>
          <w:ilvl w:val="0"/>
          <w:numId w:val="9"/>
        </w:numPr>
        <w:suppressAutoHyphens/>
        <w:spacing w:after="0"/>
        <w:ind w:left="0" w:firstLine="0"/>
        <w:jc w:val="both"/>
        <w:rPr>
          <w:rFonts w:ascii="Arial" w:eastAsia="Times New Roman" w:hAnsi="Arial" w:cs="Arial"/>
          <w:b/>
          <w:bCs/>
          <w:sz w:val="20"/>
          <w:szCs w:val="20"/>
          <w:lang w:eastAsia="zh-CN"/>
        </w:rPr>
      </w:pPr>
      <w:r w:rsidRPr="004F5162">
        <w:rPr>
          <w:rFonts w:ascii="Arial" w:eastAsia="Times New Roman" w:hAnsi="Arial" w:cs="Arial"/>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E50183" w:rsidRPr="004F5162" w:rsidRDefault="00E50183" w:rsidP="00801885">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4F5162">
        <w:rPr>
          <w:rFonts w:ascii="Arial" w:eastAsia="Times New Roman" w:hAnsi="Arial" w:cs="Arial"/>
          <w:sz w:val="20"/>
          <w:szCs w:val="20"/>
        </w:rPr>
        <w:t>Poświadczenia zgodności cyfrowego odwzorowania z dokumentem w postaci papierowej,</w:t>
      </w:r>
      <w:r w:rsidR="004763CD" w:rsidRPr="004F5162">
        <w:rPr>
          <w:rFonts w:ascii="Arial" w:eastAsia="Times New Roman" w:hAnsi="Arial" w:cs="Arial"/>
          <w:sz w:val="20"/>
          <w:szCs w:val="20"/>
        </w:rPr>
        <w:t xml:space="preserve">           </w:t>
      </w:r>
      <w:r w:rsidRPr="004F5162">
        <w:rPr>
          <w:rFonts w:ascii="Arial" w:eastAsia="Times New Roman" w:hAnsi="Arial" w:cs="Arial"/>
          <w:sz w:val="20"/>
          <w:szCs w:val="20"/>
        </w:rPr>
        <w:t xml:space="preserve"> o którym mowa w pkt. 3 powyżej, dokonuje w przypadku: </w:t>
      </w:r>
    </w:p>
    <w:p w:rsidR="00E50183" w:rsidRPr="004F5162" w:rsidRDefault="00E50183" w:rsidP="00801885">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4F5162">
        <w:rPr>
          <w:rFonts w:ascii="Arial" w:eastAsia="Times New Roman" w:hAnsi="Arial" w:cs="Arial"/>
          <w:sz w:val="20"/>
          <w:szCs w:val="20"/>
        </w:rPr>
        <w:t xml:space="preserve">podmiotowych środków dowodowych oraz dokumentów potwierdzających umocowanie </w:t>
      </w:r>
      <w:r w:rsidR="004763CD" w:rsidRPr="004F5162">
        <w:rPr>
          <w:rFonts w:ascii="Arial" w:eastAsia="Times New Roman" w:hAnsi="Arial" w:cs="Arial"/>
          <w:sz w:val="20"/>
          <w:szCs w:val="20"/>
        </w:rPr>
        <w:t xml:space="preserve">             </w:t>
      </w:r>
      <w:r w:rsidRPr="004F5162">
        <w:rPr>
          <w:rFonts w:ascii="Arial" w:eastAsia="Times New Roman" w:hAnsi="Arial" w:cs="Arial"/>
          <w:sz w:val="20"/>
          <w:szCs w:val="20"/>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E50183" w:rsidRPr="004F5162" w:rsidRDefault="00CF7AAB" w:rsidP="00801885">
      <w:pPr>
        <w:widowControl w:val="0"/>
        <w:numPr>
          <w:ilvl w:val="0"/>
          <w:numId w:val="10"/>
        </w:numPr>
        <w:suppressAutoHyphens/>
        <w:spacing w:after="0"/>
        <w:ind w:left="0" w:firstLine="0"/>
        <w:jc w:val="both"/>
        <w:rPr>
          <w:rFonts w:ascii="Arial" w:eastAsia="Times New Roman" w:hAnsi="Arial" w:cs="Arial"/>
          <w:b/>
          <w:bCs/>
          <w:sz w:val="20"/>
          <w:szCs w:val="20"/>
          <w:lang w:eastAsia="zh-CN"/>
        </w:rPr>
      </w:pPr>
      <w:r w:rsidRPr="004F5162">
        <w:rPr>
          <w:rFonts w:ascii="Arial" w:eastAsia="Times New Roman" w:hAnsi="Arial" w:cs="Arial"/>
          <w:sz w:val="20"/>
          <w:szCs w:val="20"/>
        </w:rPr>
        <w:t xml:space="preserve">przedmiotowych środków dowodowych – odpowiednio </w:t>
      </w:r>
      <w:r w:rsidR="747CB471" w:rsidRPr="004F5162">
        <w:rPr>
          <w:rFonts w:ascii="Arial" w:eastAsia="Times New Roman" w:hAnsi="Arial" w:cs="Arial"/>
          <w:sz w:val="20"/>
          <w:szCs w:val="20"/>
        </w:rPr>
        <w:t>W</w:t>
      </w:r>
      <w:r w:rsidRPr="004F5162">
        <w:rPr>
          <w:rFonts w:ascii="Arial" w:eastAsia="Times New Roman" w:hAnsi="Arial" w:cs="Arial"/>
          <w:sz w:val="20"/>
          <w:szCs w:val="20"/>
        </w:rPr>
        <w:t xml:space="preserve">ykonawca lub </w:t>
      </w:r>
      <w:r w:rsidR="7A2E34DA" w:rsidRPr="004F5162">
        <w:rPr>
          <w:rFonts w:ascii="Arial" w:eastAsia="Times New Roman" w:hAnsi="Arial" w:cs="Arial"/>
          <w:sz w:val="20"/>
          <w:szCs w:val="20"/>
        </w:rPr>
        <w:t>W</w:t>
      </w:r>
      <w:r w:rsidRPr="004F5162">
        <w:rPr>
          <w:rFonts w:ascii="Arial" w:eastAsia="Times New Roman" w:hAnsi="Arial" w:cs="Arial"/>
          <w:sz w:val="20"/>
          <w:szCs w:val="20"/>
        </w:rPr>
        <w:t xml:space="preserve">ykonawca wspólnie ubiegający się o udzielenie zamówienia; </w:t>
      </w:r>
    </w:p>
    <w:p w:rsidR="00E50183" w:rsidRPr="004F5162" w:rsidRDefault="00CF7AAB" w:rsidP="00801885">
      <w:pPr>
        <w:widowControl w:val="0"/>
        <w:numPr>
          <w:ilvl w:val="0"/>
          <w:numId w:val="10"/>
        </w:numPr>
        <w:suppressAutoHyphens/>
        <w:spacing w:after="0"/>
        <w:ind w:left="0" w:firstLine="0"/>
        <w:jc w:val="both"/>
        <w:rPr>
          <w:rFonts w:ascii="Arial" w:eastAsia="Times New Roman" w:hAnsi="Arial" w:cs="Arial"/>
          <w:b/>
          <w:bCs/>
          <w:sz w:val="20"/>
          <w:szCs w:val="20"/>
          <w:lang w:eastAsia="zh-CN"/>
        </w:rPr>
      </w:pPr>
      <w:r w:rsidRPr="004F5162">
        <w:rPr>
          <w:rFonts w:ascii="Arial" w:eastAsia="Times New Roman" w:hAnsi="Arial" w:cs="Arial"/>
          <w:sz w:val="20"/>
          <w:szCs w:val="20"/>
        </w:rPr>
        <w:t xml:space="preserve">innych dokumentów – odpowiednio </w:t>
      </w:r>
      <w:r w:rsidR="58B83B8B" w:rsidRPr="004F5162">
        <w:rPr>
          <w:rFonts w:ascii="Arial" w:eastAsia="Times New Roman" w:hAnsi="Arial" w:cs="Arial"/>
          <w:sz w:val="20"/>
          <w:szCs w:val="20"/>
        </w:rPr>
        <w:t>W</w:t>
      </w:r>
      <w:r w:rsidRPr="004F5162">
        <w:rPr>
          <w:rFonts w:ascii="Arial" w:eastAsia="Times New Roman" w:hAnsi="Arial" w:cs="Arial"/>
          <w:sz w:val="20"/>
          <w:szCs w:val="20"/>
        </w:rPr>
        <w:t xml:space="preserve">ykonawca lub </w:t>
      </w:r>
      <w:r w:rsidR="5CE07B38" w:rsidRPr="004F5162">
        <w:rPr>
          <w:rFonts w:ascii="Arial" w:eastAsia="Times New Roman" w:hAnsi="Arial" w:cs="Arial"/>
          <w:sz w:val="20"/>
          <w:szCs w:val="20"/>
        </w:rPr>
        <w:t>W</w:t>
      </w:r>
      <w:r w:rsidRPr="004F5162">
        <w:rPr>
          <w:rFonts w:ascii="Arial" w:eastAsia="Times New Roman" w:hAnsi="Arial" w:cs="Arial"/>
          <w:sz w:val="20"/>
          <w:szCs w:val="20"/>
        </w:rPr>
        <w:t xml:space="preserve">ykonawca wspólnie ubiegający się </w:t>
      </w:r>
      <w:r w:rsidR="004763CD" w:rsidRPr="004F5162">
        <w:rPr>
          <w:rFonts w:ascii="Arial" w:eastAsia="Times New Roman" w:hAnsi="Arial" w:cs="Arial"/>
          <w:sz w:val="20"/>
          <w:szCs w:val="20"/>
        </w:rPr>
        <w:t xml:space="preserve">             </w:t>
      </w:r>
      <w:r w:rsidRPr="004F5162">
        <w:rPr>
          <w:rFonts w:ascii="Arial" w:eastAsia="Times New Roman" w:hAnsi="Arial" w:cs="Arial"/>
          <w:sz w:val="20"/>
          <w:szCs w:val="20"/>
        </w:rPr>
        <w:t>o udzielenie zamówienia, w zakresie dokumentów, które każdego z nich dotyczą.</w:t>
      </w:r>
    </w:p>
    <w:p w:rsidR="00E50183" w:rsidRPr="004F5162" w:rsidRDefault="00CF7AAB" w:rsidP="00801885">
      <w:pPr>
        <w:widowControl w:val="0"/>
        <w:numPr>
          <w:ilvl w:val="0"/>
          <w:numId w:val="9"/>
        </w:numPr>
        <w:suppressAutoHyphens/>
        <w:spacing w:after="0"/>
        <w:ind w:left="0" w:firstLine="0"/>
        <w:jc w:val="both"/>
        <w:rPr>
          <w:rFonts w:ascii="Arial" w:eastAsia="Times New Roman" w:hAnsi="Arial" w:cs="Arial"/>
          <w:b/>
          <w:bCs/>
          <w:sz w:val="20"/>
          <w:szCs w:val="20"/>
          <w:lang w:eastAsia="zh-CN"/>
        </w:rPr>
      </w:pPr>
      <w:r w:rsidRPr="004F5162">
        <w:rPr>
          <w:rFonts w:ascii="Arial" w:eastAsia="Times New Roman" w:hAnsi="Arial" w:cs="Arial"/>
          <w:sz w:val="20"/>
          <w:szCs w:val="20"/>
        </w:rPr>
        <w:t xml:space="preserve">Poświadczenia zgodności cyfrowego odwzorowania z dokumentem w postaci papierowej, </w:t>
      </w:r>
      <w:r w:rsidR="004763CD" w:rsidRPr="004F5162">
        <w:rPr>
          <w:rFonts w:ascii="Arial" w:eastAsia="Times New Roman" w:hAnsi="Arial" w:cs="Arial"/>
          <w:sz w:val="20"/>
          <w:szCs w:val="20"/>
        </w:rPr>
        <w:t xml:space="preserve">           </w:t>
      </w:r>
      <w:r w:rsidRPr="004F5162">
        <w:rPr>
          <w:rFonts w:ascii="Arial" w:eastAsia="Times New Roman" w:hAnsi="Arial" w:cs="Arial"/>
          <w:sz w:val="20"/>
          <w:szCs w:val="20"/>
        </w:rPr>
        <w:t>o którym mowa w pkt. 3 powyżej, może dokonać również notariusz.</w:t>
      </w:r>
    </w:p>
    <w:p w:rsidR="00E50183" w:rsidRPr="004F5162" w:rsidRDefault="00CF7AAB" w:rsidP="00801885">
      <w:pPr>
        <w:widowControl w:val="0"/>
        <w:numPr>
          <w:ilvl w:val="0"/>
          <w:numId w:val="9"/>
        </w:numPr>
        <w:suppressAutoHyphens/>
        <w:spacing w:after="0"/>
        <w:ind w:left="0" w:firstLine="0"/>
        <w:jc w:val="both"/>
        <w:rPr>
          <w:rFonts w:ascii="Arial" w:eastAsia="Times New Roman" w:hAnsi="Arial" w:cs="Arial"/>
          <w:b/>
          <w:bCs/>
          <w:sz w:val="20"/>
          <w:szCs w:val="20"/>
          <w:lang w:eastAsia="zh-CN"/>
        </w:rPr>
      </w:pPr>
      <w:r w:rsidRPr="004F5162">
        <w:rPr>
          <w:rFonts w:ascii="Arial" w:eastAsia="Times New Roman" w:hAnsi="Arial" w:cs="Arial"/>
          <w:sz w:val="20"/>
          <w:szCs w:val="20"/>
        </w:rPr>
        <w:t xml:space="preserve">Podmiotowe środki dowodowe, w tym oświadczenie, o którym mowa w art.117 ust. 4 ustawy </w:t>
      </w:r>
      <w:proofErr w:type="spellStart"/>
      <w:r w:rsidRPr="004F5162">
        <w:rPr>
          <w:rFonts w:ascii="Arial" w:eastAsia="Times New Roman" w:hAnsi="Arial" w:cs="Arial"/>
          <w:sz w:val="20"/>
          <w:szCs w:val="20"/>
        </w:rPr>
        <w:t>Pzp</w:t>
      </w:r>
      <w:proofErr w:type="spellEnd"/>
      <w:r w:rsidRPr="004F5162">
        <w:rPr>
          <w:rFonts w:ascii="Arial" w:eastAsia="Times New Roman" w:hAnsi="Arial" w:cs="Arial"/>
          <w:sz w:val="20"/>
          <w:szCs w:val="20"/>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w:t>
      </w:r>
      <w:r w:rsidR="004763CD" w:rsidRPr="004F5162">
        <w:rPr>
          <w:rFonts w:ascii="Arial" w:eastAsia="Times New Roman" w:hAnsi="Arial" w:cs="Arial"/>
          <w:sz w:val="20"/>
          <w:szCs w:val="20"/>
        </w:rPr>
        <w:t xml:space="preserve">                     </w:t>
      </w:r>
      <w:r w:rsidRPr="004F5162">
        <w:rPr>
          <w:rFonts w:ascii="Arial" w:eastAsia="Times New Roman" w:hAnsi="Arial" w:cs="Arial"/>
          <w:sz w:val="20"/>
          <w:szCs w:val="20"/>
        </w:rPr>
        <w:t xml:space="preserve"> lub podpisem osobistym.</w:t>
      </w:r>
    </w:p>
    <w:p w:rsidR="00E50183" w:rsidRPr="004F5162" w:rsidRDefault="00CF7AAB" w:rsidP="00801885">
      <w:pPr>
        <w:widowControl w:val="0"/>
        <w:numPr>
          <w:ilvl w:val="0"/>
          <w:numId w:val="9"/>
        </w:numPr>
        <w:suppressAutoHyphens/>
        <w:spacing w:after="0"/>
        <w:ind w:left="0" w:firstLine="0"/>
        <w:jc w:val="both"/>
        <w:rPr>
          <w:rFonts w:ascii="Arial" w:eastAsia="Times New Roman" w:hAnsi="Arial" w:cs="Arial"/>
          <w:b/>
          <w:bCs/>
          <w:sz w:val="20"/>
          <w:szCs w:val="20"/>
          <w:lang w:eastAsia="zh-CN"/>
        </w:rPr>
      </w:pPr>
      <w:r w:rsidRPr="004F5162">
        <w:rPr>
          <w:rFonts w:ascii="Arial" w:eastAsia="Times New Roman" w:hAnsi="Arial" w:cs="Arial"/>
          <w:sz w:val="20"/>
          <w:szCs w:val="20"/>
        </w:rPr>
        <w:t>W przypadku gdy podmiotowe środki dowodowe, w tym</w:t>
      </w:r>
      <w:r w:rsidR="00BE6240" w:rsidRPr="004F5162">
        <w:rPr>
          <w:rFonts w:ascii="Arial" w:eastAsia="Times New Roman" w:hAnsi="Arial" w:cs="Arial"/>
          <w:sz w:val="20"/>
          <w:szCs w:val="20"/>
        </w:rPr>
        <w:t xml:space="preserve"> oświadczenie, o którym mowa </w:t>
      </w:r>
      <w:r w:rsidRPr="004F5162">
        <w:rPr>
          <w:rFonts w:ascii="Arial" w:eastAsia="Times New Roman" w:hAnsi="Arial" w:cs="Arial"/>
          <w:sz w:val="20"/>
          <w:szCs w:val="20"/>
        </w:rPr>
        <w:t xml:space="preserve">w art.117 ust. 4 ustawy </w:t>
      </w:r>
      <w:proofErr w:type="spellStart"/>
      <w:r w:rsidRPr="004F5162">
        <w:rPr>
          <w:rFonts w:ascii="Arial" w:eastAsia="Times New Roman" w:hAnsi="Arial" w:cs="Arial"/>
          <w:sz w:val="20"/>
          <w:szCs w:val="20"/>
        </w:rPr>
        <w:t>Pzp</w:t>
      </w:r>
      <w:proofErr w:type="spellEnd"/>
      <w:r w:rsidRPr="004F5162">
        <w:rPr>
          <w:rFonts w:ascii="Arial" w:eastAsia="Times New Roman" w:hAnsi="Arial" w:cs="Arial"/>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4763CD" w:rsidRPr="004F5162">
        <w:rPr>
          <w:rFonts w:ascii="Arial" w:eastAsia="Times New Roman" w:hAnsi="Arial" w:cs="Arial"/>
          <w:sz w:val="20"/>
          <w:szCs w:val="20"/>
        </w:rPr>
        <w:t xml:space="preserve">                        </w:t>
      </w:r>
      <w:r w:rsidRPr="004F5162">
        <w:rPr>
          <w:rFonts w:ascii="Arial" w:eastAsia="Times New Roman" w:hAnsi="Arial" w:cs="Arial"/>
          <w:sz w:val="20"/>
          <w:szCs w:val="20"/>
        </w:rPr>
        <w:t>z dokumentem w postaci papierowej.</w:t>
      </w:r>
    </w:p>
    <w:p w:rsidR="00E50183" w:rsidRPr="004F5162" w:rsidRDefault="00CF7AAB" w:rsidP="00801885">
      <w:pPr>
        <w:widowControl w:val="0"/>
        <w:numPr>
          <w:ilvl w:val="0"/>
          <w:numId w:val="9"/>
        </w:numPr>
        <w:suppressAutoHyphens/>
        <w:spacing w:after="0"/>
        <w:ind w:left="0" w:firstLine="0"/>
        <w:jc w:val="both"/>
        <w:rPr>
          <w:rFonts w:ascii="Arial" w:eastAsia="Times New Roman" w:hAnsi="Arial" w:cs="Arial"/>
          <w:b/>
          <w:bCs/>
          <w:sz w:val="20"/>
          <w:szCs w:val="20"/>
          <w:lang w:eastAsia="zh-CN"/>
        </w:rPr>
      </w:pPr>
      <w:r w:rsidRPr="004F5162">
        <w:rPr>
          <w:rFonts w:ascii="Arial" w:eastAsia="Times New Roman" w:hAnsi="Arial" w:cs="Arial"/>
          <w:sz w:val="20"/>
          <w:szCs w:val="20"/>
        </w:rPr>
        <w:t>Poświadczenia zgodności cyfrowego odwzorowania z dokumentem w postaci papi</w:t>
      </w:r>
      <w:r w:rsidR="00BE6240" w:rsidRPr="004F5162">
        <w:rPr>
          <w:rFonts w:ascii="Arial" w:eastAsia="Times New Roman" w:hAnsi="Arial" w:cs="Arial"/>
          <w:sz w:val="20"/>
          <w:szCs w:val="20"/>
        </w:rPr>
        <w:t>erowej,</w:t>
      </w:r>
      <w:r w:rsidR="004763CD" w:rsidRPr="004F5162">
        <w:rPr>
          <w:rFonts w:ascii="Arial" w:eastAsia="Times New Roman" w:hAnsi="Arial" w:cs="Arial"/>
          <w:sz w:val="20"/>
          <w:szCs w:val="20"/>
        </w:rPr>
        <w:t xml:space="preserve">            </w:t>
      </w:r>
      <w:r w:rsidR="00BE6240" w:rsidRPr="004F5162">
        <w:rPr>
          <w:rFonts w:ascii="Arial" w:eastAsia="Times New Roman" w:hAnsi="Arial" w:cs="Arial"/>
          <w:sz w:val="20"/>
          <w:szCs w:val="20"/>
        </w:rPr>
        <w:t xml:space="preserve"> </w:t>
      </w:r>
      <w:r w:rsidRPr="004F5162">
        <w:rPr>
          <w:rFonts w:ascii="Arial" w:eastAsia="Times New Roman" w:hAnsi="Arial" w:cs="Arial"/>
          <w:sz w:val="20"/>
          <w:szCs w:val="20"/>
        </w:rPr>
        <w:t>o którym mowa w pkt. 7 powyżej, dokonuje w przypadku:</w:t>
      </w:r>
    </w:p>
    <w:p w:rsidR="00E50183" w:rsidRPr="004F5162" w:rsidRDefault="00CF7AAB" w:rsidP="00801885">
      <w:pPr>
        <w:widowControl w:val="0"/>
        <w:numPr>
          <w:ilvl w:val="0"/>
          <w:numId w:val="11"/>
        </w:numPr>
        <w:suppressAutoHyphens/>
        <w:spacing w:after="0"/>
        <w:ind w:left="0" w:firstLine="0"/>
        <w:jc w:val="both"/>
        <w:rPr>
          <w:rFonts w:ascii="Arial" w:eastAsia="Times New Roman" w:hAnsi="Arial" w:cs="Arial"/>
          <w:b/>
          <w:bCs/>
          <w:sz w:val="20"/>
          <w:szCs w:val="20"/>
          <w:lang w:eastAsia="zh-CN"/>
        </w:rPr>
      </w:pPr>
      <w:r w:rsidRPr="004F5162">
        <w:rPr>
          <w:rFonts w:ascii="Arial" w:eastAsia="Times New Roman" w:hAnsi="Arial" w:cs="Arial"/>
          <w:sz w:val="20"/>
          <w:szCs w:val="20"/>
        </w:rPr>
        <w:t>podmiotowych środków dowodowych – odpowiednio wykonawca, wykonawca wspólnie ubiegający się o udzielenie zamówienia, podmiot udostępniający zasoby lub podwykonawca</w:t>
      </w:r>
      <w:r w:rsidR="0651A6D2" w:rsidRPr="004F5162">
        <w:rPr>
          <w:rFonts w:ascii="Arial" w:eastAsia="Times New Roman" w:hAnsi="Arial" w:cs="Arial"/>
          <w:sz w:val="20"/>
          <w:szCs w:val="20"/>
        </w:rPr>
        <w:t>,</w:t>
      </w:r>
      <w:r w:rsidRPr="004F5162">
        <w:rPr>
          <w:rFonts w:ascii="Arial" w:eastAsia="Times New Roman" w:hAnsi="Arial" w:cs="Arial"/>
          <w:sz w:val="20"/>
          <w:szCs w:val="20"/>
        </w:rPr>
        <w:t xml:space="preserve"> </w:t>
      </w:r>
      <w:r w:rsidR="004763CD" w:rsidRPr="004F5162">
        <w:rPr>
          <w:rFonts w:ascii="Arial" w:eastAsia="Times New Roman" w:hAnsi="Arial" w:cs="Arial"/>
          <w:sz w:val="20"/>
          <w:szCs w:val="20"/>
        </w:rPr>
        <w:t xml:space="preserve">                   </w:t>
      </w:r>
      <w:r w:rsidRPr="004F5162">
        <w:rPr>
          <w:rFonts w:ascii="Arial" w:eastAsia="Times New Roman" w:hAnsi="Arial" w:cs="Arial"/>
          <w:sz w:val="20"/>
          <w:szCs w:val="20"/>
        </w:rPr>
        <w:t xml:space="preserve">  </w:t>
      </w:r>
      <w:r w:rsidRPr="004F5162">
        <w:rPr>
          <w:rFonts w:ascii="Arial" w:eastAsia="Times New Roman" w:hAnsi="Arial" w:cs="Arial"/>
          <w:sz w:val="20"/>
          <w:szCs w:val="20"/>
        </w:rPr>
        <w:lastRenderedPageBreak/>
        <w:t>w zakresie podmiotowych środków dowodowych, które każdego z nich dotyczą,</w:t>
      </w:r>
    </w:p>
    <w:p w:rsidR="00E50183" w:rsidRPr="004F5162" w:rsidRDefault="00E50183" w:rsidP="00801885">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4F5162">
        <w:rPr>
          <w:rFonts w:ascii="Arial" w:eastAsia="Times New Roman" w:hAnsi="Arial" w:cs="Arial"/>
          <w:sz w:val="20"/>
          <w:szCs w:val="20"/>
        </w:rPr>
        <w:t xml:space="preserve">przedmiotowego środka dowodowego, oświadczenia, o którym mowa wart.117 ust. 4 ustawy </w:t>
      </w:r>
      <w:proofErr w:type="spellStart"/>
      <w:r w:rsidRPr="004F5162">
        <w:rPr>
          <w:rFonts w:ascii="Arial" w:eastAsia="Times New Roman" w:hAnsi="Arial" w:cs="Arial"/>
          <w:sz w:val="20"/>
          <w:szCs w:val="20"/>
        </w:rPr>
        <w:t>Pzp</w:t>
      </w:r>
      <w:proofErr w:type="spellEnd"/>
      <w:r w:rsidRPr="004F5162">
        <w:rPr>
          <w:rFonts w:ascii="Arial" w:eastAsia="Times New Roman" w:hAnsi="Arial" w:cs="Arial"/>
          <w:sz w:val="20"/>
          <w:szCs w:val="20"/>
        </w:rPr>
        <w:t>, lub zobowiązania podmiotu udostępniającego zasoby – odpowiednio wykonawca lub wykonawca wspólnie ubiegający się o udzielenie zamówienia,</w:t>
      </w:r>
    </w:p>
    <w:p w:rsidR="00E50183" w:rsidRPr="004F5162" w:rsidRDefault="00E50183" w:rsidP="00801885">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4F5162">
        <w:rPr>
          <w:rFonts w:ascii="Arial" w:eastAsia="Times New Roman" w:hAnsi="Arial" w:cs="Arial"/>
          <w:sz w:val="20"/>
          <w:szCs w:val="20"/>
        </w:rPr>
        <w:t>pełnomocnictwa – mocodawca.</w:t>
      </w:r>
    </w:p>
    <w:p w:rsidR="00E50183" w:rsidRPr="004F5162" w:rsidRDefault="00CF7AAB" w:rsidP="00801885">
      <w:pPr>
        <w:widowControl w:val="0"/>
        <w:numPr>
          <w:ilvl w:val="0"/>
          <w:numId w:val="9"/>
        </w:numPr>
        <w:suppressAutoHyphens/>
        <w:spacing w:after="0"/>
        <w:ind w:left="0" w:firstLine="0"/>
        <w:jc w:val="both"/>
        <w:rPr>
          <w:rFonts w:ascii="Arial" w:eastAsia="Times New Roman" w:hAnsi="Arial" w:cs="Arial"/>
          <w:b/>
          <w:bCs/>
          <w:sz w:val="20"/>
          <w:szCs w:val="20"/>
          <w:lang w:eastAsia="zh-CN"/>
        </w:rPr>
      </w:pPr>
      <w:r w:rsidRPr="004F5162">
        <w:rPr>
          <w:rFonts w:ascii="Arial" w:eastAsia="Times New Roman" w:hAnsi="Arial" w:cs="Arial"/>
          <w:sz w:val="20"/>
          <w:szCs w:val="20"/>
        </w:rPr>
        <w:t>Poświadczenia zgodności cyfrowego odwzorowania z dokumentem w postaci papierowej,</w:t>
      </w:r>
      <w:r w:rsidR="004763CD" w:rsidRPr="004F5162">
        <w:rPr>
          <w:rFonts w:ascii="Arial" w:eastAsia="Times New Roman" w:hAnsi="Arial" w:cs="Arial"/>
          <w:sz w:val="20"/>
          <w:szCs w:val="20"/>
        </w:rPr>
        <w:t xml:space="preserve">           </w:t>
      </w:r>
      <w:r w:rsidRPr="004F5162">
        <w:rPr>
          <w:rFonts w:ascii="Arial" w:eastAsia="Times New Roman" w:hAnsi="Arial" w:cs="Arial"/>
          <w:sz w:val="20"/>
          <w:szCs w:val="20"/>
        </w:rPr>
        <w:t xml:space="preserve">  o którym mowa w pkt. 7 powyżej, może dokonać również notariusz.</w:t>
      </w:r>
    </w:p>
    <w:p w:rsidR="00E50183" w:rsidRPr="004F5162" w:rsidRDefault="00E50183" w:rsidP="00801885">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4F5162">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E50183" w:rsidRPr="004F5162" w:rsidRDefault="00E50183" w:rsidP="00801885">
      <w:pPr>
        <w:widowControl w:val="0"/>
        <w:numPr>
          <w:ilvl w:val="0"/>
          <w:numId w:val="9"/>
        </w:numPr>
        <w:suppressAutoHyphens/>
        <w:spacing w:after="0"/>
        <w:ind w:left="0" w:firstLine="0"/>
        <w:jc w:val="both"/>
        <w:rPr>
          <w:rFonts w:ascii="Arial" w:eastAsia="Times New Roman" w:hAnsi="Arial" w:cs="Arial"/>
          <w:bCs/>
          <w:sz w:val="20"/>
          <w:szCs w:val="20"/>
          <w:lang w:eastAsia="zh-CN"/>
        </w:rPr>
      </w:pPr>
      <w:r w:rsidRPr="004F5162">
        <w:rPr>
          <w:rFonts w:ascii="Arial" w:eastAsia="Times New Roman" w:hAnsi="Arial" w:cs="Arial"/>
          <w:sz w:val="20"/>
          <w:szCs w:val="20"/>
        </w:rPr>
        <w:t xml:space="preserve">W przypadku przekazywania w postępowaniu dokumentu elektronicznego w formacie poddającym dane </w:t>
      </w:r>
      <w:r w:rsidRPr="004F5162">
        <w:rPr>
          <w:rFonts w:ascii="Arial" w:eastAsia="Times New Roman" w:hAnsi="Arial" w:cs="Arial"/>
          <w:bCs/>
          <w:sz w:val="20"/>
          <w:szCs w:val="20"/>
          <w:lang w:eastAsia="zh-CN"/>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E50183" w:rsidRPr="004F5162" w:rsidRDefault="00CF7AAB" w:rsidP="00801885">
      <w:pPr>
        <w:widowControl w:val="0"/>
        <w:numPr>
          <w:ilvl w:val="0"/>
          <w:numId w:val="9"/>
        </w:numPr>
        <w:suppressAutoHyphens/>
        <w:spacing w:after="0"/>
        <w:ind w:left="0" w:firstLine="0"/>
        <w:jc w:val="both"/>
        <w:rPr>
          <w:rFonts w:ascii="Arial" w:eastAsia="Times New Roman" w:hAnsi="Arial" w:cs="Arial"/>
          <w:b/>
          <w:bCs/>
          <w:sz w:val="20"/>
          <w:szCs w:val="20"/>
          <w:lang w:eastAsia="zh-CN"/>
        </w:rPr>
      </w:pPr>
      <w:r w:rsidRPr="004F5162">
        <w:rPr>
          <w:rFonts w:ascii="Arial" w:eastAsia="Times New Roman" w:hAnsi="Arial" w:cs="Arial"/>
          <w:sz w:val="20"/>
          <w:szCs w:val="20"/>
          <w:lang w:eastAsia="zh-CN"/>
        </w:rPr>
        <w:t xml:space="preserve">Podmiotowe środki dowodowe oraz inne dokumenty lub oświadczenia, o których mowa   </w:t>
      </w:r>
      <w:r w:rsidR="00B93E4E"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lang w:eastAsia="zh-CN"/>
        </w:rPr>
        <w:t xml:space="preserve">w </w:t>
      </w:r>
      <w:r w:rsidR="300DC720" w:rsidRPr="004F5162">
        <w:rPr>
          <w:rFonts w:ascii="Arial" w:eastAsia="Times New Roman" w:hAnsi="Arial" w:cs="Arial"/>
          <w:i/>
          <w:iCs/>
          <w:sz w:val="20"/>
          <w:szCs w:val="20"/>
          <w:lang w:eastAsia="zh-CN"/>
        </w:rPr>
        <w:t>R</w:t>
      </w:r>
      <w:r w:rsidRPr="004F5162">
        <w:rPr>
          <w:rFonts w:ascii="Arial" w:eastAsia="Times New Roman" w:hAnsi="Arial" w:cs="Arial"/>
          <w:i/>
          <w:iCs/>
          <w:sz w:val="20"/>
          <w:szCs w:val="20"/>
          <w:lang w:eastAsia="zh-CN"/>
        </w:rPr>
        <w:t>ozporządzeniu Ministra Rozwoju, Pracy i Technologii z dnia 23 grudnia 2020 r. w sprawie podmiotowych środków dowodowych oraz innych dokumentów lub oświadczeń, jakich może żądać zamawiający od wykonawcy</w:t>
      </w:r>
      <w:r w:rsidRPr="004F5162">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rsidR="00E50183" w:rsidRPr="004F5162" w:rsidRDefault="00CF7AAB" w:rsidP="00801885">
      <w:pPr>
        <w:widowControl w:val="0"/>
        <w:numPr>
          <w:ilvl w:val="0"/>
          <w:numId w:val="9"/>
        </w:numPr>
        <w:suppressAutoHyphens/>
        <w:spacing w:after="0"/>
        <w:ind w:left="0" w:firstLine="0"/>
        <w:jc w:val="both"/>
        <w:rPr>
          <w:rFonts w:ascii="Arial" w:eastAsia="Times New Roman" w:hAnsi="Arial" w:cs="Arial"/>
          <w:b/>
          <w:bCs/>
          <w:sz w:val="20"/>
          <w:szCs w:val="20"/>
          <w:lang w:eastAsia="zh-CN"/>
        </w:rPr>
      </w:pPr>
      <w:r w:rsidRPr="004F5162">
        <w:rPr>
          <w:rFonts w:ascii="Arial" w:eastAsia="Times New Roman" w:hAnsi="Arial" w:cs="Arial"/>
          <w:sz w:val="20"/>
          <w:szCs w:val="20"/>
          <w:lang w:eastAsia="zh-CN"/>
        </w:rPr>
        <w:t xml:space="preserve">Dokumenty sporządza się w postaci elektronicznej, </w:t>
      </w:r>
      <w:r w:rsidRPr="004F5162">
        <w:rPr>
          <w:rFonts w:ascii="Arial" w:eastAsia="Times New Roman" w:hAnsi="Arial" w:cs="Arial"/>
          <w:sz w:val="20"/>
          <w:szCs w:val="20"/>
        </w:rPr>
        <w:t xml:space="preserve">w formatach danych określonych   </w:t>
      </w:r>
      <w:r w:rsidR="00B93E4E" w:rsidRPr="004F5162">
        <w:rPr>
          <w:rFonts w:ascii="Arial" w:eastAsia="Times New Roman" w:hAnsi="Arial" w:cs="Arial"/>
          <w:sz w:val="20"/>
          <w:szCs w:val="20"/>
        </w:rPr>
        <w:t xml:space="preserve">                   </w:t>
      </w:r>
      <w:r w:rsidRPr="004F5162">
        <w:rPr>
          <w:rFonts w:ascii="Arial" w:eastAsia="Times New Roman" w:hAnsi="Arial" w:cs="Arial"/>
          <w:sz w:val="20"/>
          <w:szCs w:val="20"/>
        </w:rPr>
        <w:t xml:space="preserve">w </w:t>
      </w:r>
      <w:r w:rsidR="1BA9345F" w:rsidRPr="004F5162">
        <w:rPr>
          <w:rFonts w:ascii="Arial" w:eastAsia="Times New Roman" w:hAnsi="Arial" w:cs="Arial"/>
          <w:i/>
          <w:iCs/>
          <w:sz w:val="20"/>
          <w:szCs w:val="20"/>
        </w:rPr>
        <w:t>R</w:t>
      </w:r>
      <w:r w:rsidRPr="004F5162">
        <w:rPr>
          <w:rFonts w:ascii="Arial" w:eastAsia="Times New Roman" w:hAnsi="Arial" w:cs="Arial"/>
          <w:i/>
          <w:iCs/>
          <w:sz w:val="20"/>
          <w:szCs w:val="20"/>
        </w:rPr>
        <w:t>ozporządzeniu Rady Ministrów z dnia 12 kwietnia 2012 r. w sprawie Krajowych Ram Interoperacyjności, minimalnych wymagań dla rejestrów publicznych i wymiany informacji w postaci elektronicznej oraz minimalnych wymagań dla systemów teleinformatycznych,</w:t>
      </w:r>
      <w:r w:rsidRPr="004F5162">
        <w:rPr>
          <w:rFonts w:ascii="Arial" w:eastAsia="Times New Roman" w:hAnsi="Arial" w:cs="Arial"/>
          <w:sz w:val="20"/>
          <w:szCs w:val="20"/>
        </w:rPr>
        <w:t xml:space="preserve"> w szczególnośc</w:t>
      </w:r>
      <w:r w:rsidR="6B630787" w:rsidRPr="004F5162">
        <w:rPr>
          <w:rFonts w:ascii="Arial" w:eastAsia="Times New Roman" w:hAnsi="Arial" w:cs="Arial"/>
          <w:sz w:val="20"/>
          <w:szCs w:val="20"/>
        </w:rPr>
        <w:t>i</w:t>
      </w:r>
      <w:r w:rsidRPr="004F5162">
        <w:rPr>
          <w:rFonts w:ascii="Arial" w:eastAsia="Times New Roman" w:hAnsi="Arial" w:cs="Arial"/>
          <w:sz w:val="20"/>
          <w:szCs w:val="20"/>
        </w:rPr>
        <w:t xml:space="preserve">   </w:t>
      </w:r>
      <w:r w:rsidR="00B93E4E" w:rsidRPr="004F5162">
        <w:rPr>
          <w:rFonts w:ascii="Arial" w:eastAsia="Times New Roman" w:hAnsi="Arial" w:cs="Arial"/>
          <w:sz w:val="20"/>
          <w:szCs w:val="20"/>
        </w:rPr>
        <w:t xml:space="preserve">              </w:t>
      </w:r>
      <w:r w:rsidRPr="004F5162">
        <w:rPr>
          <w:rFonts w:ascii="Arial" w:eastAsia="Times New Roman" w:hAnsi="Arial" w:cs="Arial"/>
          <w:sz w:val="20"/>
          <w:szCs w:val="20"/>
        </w:rPr>
        <w:t xml:space="preserve">w formatach danych: </w:t>
      </w:r>
      <w:proofErr w:type="spellStart"/>
      <w:r w:rsidRPr="004F5162">
        <w:rPr>
          <w:rFonts w:ascii="Arial" w:eastAsia="Times New Roman" w:hAnsi="Arial" w:cs="Arial"/>
          <w:sz w:val="20"/>
          <w:szCs w:val="20"/>
        </w:rPr>
        <w:t>.pd</w:t>
      </w:r>
      <w:proofErr w:type="spellEnd"/>
      <w:r w:rsidRPr="004F5162">
        <w:rPr>
          <w:rFonts w:ascii="Arial" w:eastAsia="Times New Roman" w:hAnsi="Arial" w:cs="Arial"/>
          <w:sz w:val="20"/>
          <w:szCs w:val="20"/>
        </w:rPr>
        <w:t xml:space="preserve">f, </w:t>
      </w:r>
      <w:proofErr w:type="spellStart"/>
      <w:r w:rsidRPr="004F5162">
        <w:rPr>
          <w:rFonts w:ascii="Arial" w:eastAsia="Times New Roman" w:hAnsi="Arial" w:cs="Arial"/>
          <w:sz w:val="20"/>
          <w:szCs w:val="20"/>
        </w:rPr>
        <w:t>doc</w:t>
      </w:r>
      <w:proofErr w:type="spellEnd"/>
      <w:r w:rsidRPr="004F5162">
        <w:rPr>
          <w:rFonts w:ascii="Arial" w:eastAsia="Times New Roman" w:hAnsi="Arial" w:cs="Arial"/>
          <w:sz w:val="20"/>
          <w:szCs w:val="20"/>
        </w:rPr>
        <w:t>, .</w:t>
      </w:r>
      <w:proofErr w:type="spellStart"/>
      <w:r w:rsidRPr="004F5162">
        <w:rPr>
          <w:rFonts w:ascii="Arial" w:eastAsia="Times New Roman" w:hAnsi="Arial" w:cs="Arial"/>
          <w:sz w:val="20"/>
          <w:szCs w:val="20"/>
        </w:rPr>
        <w:t>docx</w:t>
      </w:r>
      <w:proofErr w:type="spellEnd"/>
      <w:r w:rsidRPr="004F5162">
        <w:rPr>
          <w:rFonts w:ascii="Arial" w:eastAsia="Times New Roman" w:hAnsi="Arial" w:cs="Arial"/>
          <w:sz w:val="20"/>
          <w:szCs w:val="20"/>
        </w:rPr>
        <w:t>, .</w:t>
      </w:r>
      <w:proofErr w:type="spellStart"/>
      <w:r w:rsidRPr="004F5162">
        <w:rPr>
          <w:rFonts w:ascii="Arial" w:eastAsia="Times New Roman" w:hAnsi="Arial" w:cs="Arial"/>
          <w:sz w:val="20"/>
          <w:szCs w:val="20"/>
        </w:rPr>
        <w:t>xps</w:t>
      </w:r>
      <w:proofErr w:type="spellEnd"/>
      <w:r w:rsidRPr="004F5162">
        <w:rPr>
          <w:rFonts w:ascii="Arial" w:eastAsia="Times New Roman" w:hAnsi="Arial" w:cs="Arial"/>
          <w:sz w:val="20"/>
          <w:szCs w:val="20"/>
        </w:rPr>
        <w:t>, .</w:t>
      </w:r>
      <w:proofErr w:type="spellStart"/>
      <w:r w:rsidRPr="004F5162">
        <w:rPr>
          <w:rFonts w:ascii="Arial" w:eastAsia="Times New Roman" w:hAnsi="Arial" w:cs="Arial"/>
          <w:sz w:val="20"/>
          <w:szCs w:val="20"/>
        </w:rPr>
        <w:t>odt</w:t>
      </w:r>
      <w:proofErr w:type="spellEnd"/>
      <w:r w:rsidRPr="004F5162">
        <w:rPr>
          <w:rFonts w:ascii="Arial" w:eastAsia="Times New Roman" w:hAnsi="Arial" w:cs="Arial"/>
          <w:sz w:val="20"/>
          <w:szCs w:val="20"/>
        </w:rPr>
        <w:t>, .</w:t>
      </w:r>
      <w:proofErr w:type="spellStart"/>
      <w:r w:rsidRPr="004F5162">
        <w:rPr>
          <w:rFonts w:ascii="Arial" w:eastAsia="Times New Roman" w:hAnsi="Arial" w:cs="Arial"/>
          <w:sz w:val="20"/>
          <w:szCs w:val="20"/>
        </w:rPr>
        <w:t>rtf</w:t>
      </w:r>
      <w:proofErr w:type="spellEnd"/>
      <w:r w:rsidRPr="004F5162">
        <w:rPr>
          <w:rFonts w:ascii="Arial" w:eastAsia="Times New Roman" w:hAnsi="Arial" w:cs="Arial"/>
          <w:sz w:val="20"/>
          <w:szCs w:val="20"/>
        </w:rPr>
        <w:t xml:space="preserve">. </w:t>
      </w:r>
    </w:p>
    <w:p w:rsidR="00066E44" w:rsidRPr="004F5162" w:rsidRDefault="00066E44" w:rsidP="00E50183">
      <w:pPr>
        <w:widowControl w:val="0"/>
        <w:suppressAutoHyphens/>
        <w:spacing w:after="0"/>
        <w:jc w:val="both"/>
        <w:rPr>
          <w:rFonts w:ascii="Arial" w:eastAsia="Times New Roman" w:hAnsi="Arial" w:cs="Arial"/>
          <w:b/>
          <w:sz w:val="20"/>
          <w:szCs w:val="20"/>
          <w:lang w:eastAsia="zh-CN"/>
        </w:rPr>
      </w:pPr>
    </w:p>
    <w:p w:rsidR="00E50183" w:rsidRPr="004F5162" w:rsidRDefault="00CF7AAB" w:rsidP="00801885">
      <w:pPr>
        <w:pStyle w:val="Akapitzlist"/>
        <w:widowControl w:val="0"/>
        <w:numPr>
          <w:ilvl w:val="0"/>
          <w:numId w:val="4"/>
        </w:numPr>
        <w:suppressAutoHyphens/>
        <w:spacing w:line="276" w:lineRule="auto"/>
        <w:jc w:val="both"/>
        <w:rPr>
          <w:rFonts w:ascii="Arial" w:hAnsi="Arial" w:cs="Arial"/>
          <w:b/>
          <w:sz w:val="20"/>
          <w:lang w:eastAsia="zh-CN"/>
        </w:rPr>
      </w:pPr>
      <w:r w:rsidRPr="004F5162">
        <w:rPr>
          <w:rFonts w:ascii="Arial" w:hAnsi="Arial" w:cs="Arial"/>
          <w:b/>
          <w:bCs/>
          <w:sz w:val="20"/>
          <w:lang w:eastAsia="zh-CN"/>
        </w:rPr>
        <w:t>Wyjaśnienia dotyczące SWZ</w:t>
      </w:r>
    </w:p>
    <w:p w:rsidR="00E50183" w:rsidRPr="004F5162" w:rsidRDefault="00CF7AAB" w:rsidP="00801885">
      <w:pPr>
        <w:widowControl w:val="0"/>
        <w:numPr>
          <w:ilvl w:val="0"/>
          <w:numId w:val="12"/>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Wykonawca może zwrócić się do</w:t>
      </w:r>
      <w:r w:rsidR="35FCA967" w:rsidRPr="004F5162">
        <w:rPr>
          <w:rFonts w:ascii="Arial" w:eastAsia="Times New Roman" w:hAnsi="Arial" w:cs="Arial"/>
          <w:sz w:val="20"/>
          <w:szCs w:val="20"/>
          <w:lang w:eastAsia="zh-CN"/>
        </w:rPr>
        <w:t xml:space="preserve"> Z</w:t>
      </w:r>
      <w:r w:rsidRPr="004F5162">
        <w:rPr>
          <w:rFonts w:ascii="Arial" w:eastAsia="Times New Roman" w:hAnsi="Arial" w:cs="Arial"/>
          <w:sz w:val="20"/>
          <w:szCs w:val="20"/>
          <w:lang w:eastAsia="zh-CN"/>
        </w:rPr>
        <w:t xml:space="preserve">amawiającego z wnioskiem o wyjaśnienie treści SWZ. </w:t>
      </w:r>
    </w:p>
    <w:p w:rsidR="00E50183" w:rsidRPr="004F5162" w:rsidRDefault="00CF7AAB" w:rsidP="00801885">
      <w:pPr>
        <w:widowControl w:val="0"/>
        <w:numPr>
          <w:ilvl w:val="0"/>
          <w:numId w:val="12"/>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w:t>
      </w:r>
      <w:r w:rsidR="00B93E4E"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lang w:eastAsia="zh-CN"/>
        </w:rPr>
        <w:t xml:space="preserve"> do </w:t>
      </w:r>
      <w:r w:rsidR="391C5A07" w:rsidRPr="004F5162">
        <w:rPr>
          <w:rFonts w:ascii="Arial" w:eastAsia="Times New Roman" w:hAnsi="Arial" w:cs="Arial"/>
          <w:sz w:val="20"/>
          <w:szCs w:val="20"/>
          <w:lang w:eastAsia="zh-CN"/>
        </w:rPr>
        <w:t>Z</w:t>
      </w:r>
      <w:r w:rsidRPr="004F5162">
        <w:rPr>
          <w:rFonts w:ascii="Arial" w:eastAsia="Times New Roman" w:hAnsi="Arial" w:cs="Arial"/>
          <w:sz w:val="20"/>
          <w:szCs w:val="20"/>
          <w:lang w:eastAsia="zh-CN"/>
        </w:rPr>
        <w:t>amawiającego nie później niż na 4 dni przed upływem terminu składania ofert.</w:t>
      </w:r>
    </w:p>
    <w:p w:rsidR="00E50183" w:rsidRPr="004F5162" w:rsidRDefault="00CF7AAB" w:rsidP="00801885">
      <w:pPr>
        <w:widowControl w:val="0"/>
        <w:numPr>
          <w:ilvl w:val="0"/>
          <w:numId w:val="12"/>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rPr>
        <w:t xml:space="preserve">Jeżeli zamawiający nie udzieli wyjaśnień w terminie, o którym mowa w pkt. 2, przedłuży termin składania ofert o czas niezbędny do zapoznania się wszystkich zainteresowanych </w:t>
      </w:r>
      <w:r w:rsidR="62E3E867" w:rsidRPr="004F5162">
        <w:rPr>
          <w:rFonts w:ascii="Arial" w:eastAsia="Times New Roman" w:hAnsi="Arial" w:cs="Arial"/>
          <w:sz w:val="20"/>
          <w:szCs w:val="20"/>
        </w:rPr>
        <w:t>W</w:t>
      </w:r>
      <w:r w:rsidRPr="004F5162">
        <w:rPr>
          <w:rFonts w:ascii="Arial" w:eastAsia="Times New Roman" w:hAnsi="Arial" w:cs="Arial"/>
          <w:sz w:val="20"/>
          <w:szCs w:val="20"/>
        </w:rPr>
        <w:t xml:space="preserve">ykonawców </w:t>
      </w:r>
      <w:r w:rsidR="00B93E4E" w:rsidRPr="004F5162">
        <w:rPr>
          <w:rFonts w:ascii="Arial" w:eastAsia="Times New Roman" w:hAnsi="Arial" w:cs="Arial"/>
          <w:sz w:val="20"/>
          <w:szCs w:val="20"/>
        </w:rPr>
        <w:t xml:space="preserve">              </w:t>
      </w:r>
      <w:r w:rsidRPr="004F5162">
        <w:rPr>
          <w:rFonts w:ascii="Arial" w:eastAsia="Times New Roman" w:hAnsi="Arial" w:cs="Arial"/>
          <w:sz w:val="20"/>
          <w:szCs w:val="20"/>
        </w:rPr>
        <w:t xml:space="preserve"> z wyjaśnieniami niezbędnymi do należytego przygotowania i złożenia ofert.</w:t>
      </w:r>
    </w:p>
    <w:p w:rsidR="00E50183" w:rsidRPr="004F5162" w:rsidRDefault="00CF7AAB" w:rsidP="00801885">
      <w:pPr>
        <w:widowControl w:val="0"/>
        <w:numPr>
          <w:ilvl w:val="0"/>
          <w:numId w:val="12"/>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rsidR="00E50183" w:rsidRPr="004F5162" w:rsidRDefault="00E50183" w:rsidP="00801885">
      <w:pPr>
        <w:widowControl w:val="0"/>
        <w:numPr>
          <w:ilvl w:val="0"/>
          <w:numId w:val="12"/>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rsidR="00E50183" w:rsidRPr="004F5162" w:rsidRDefault="00CF7AAB" w:rsidP="00801885">
      <w:pPr>
        <w:widowControl w:val="0"/>
        <w:numPr>
          <w:ilvl w:val="0"/>
          <w:numId w:val="12"/>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 xml:space="preserve">Zamawiający nie przewiduje zorganizowania zebrania </w:t>
      </w:r>
      <w:r w:rsidR="5EACBAAD" w:rsidRPr="004F5162">
        <w:rPr>
          <w:rFonts w:ascii="Arial" w:eastAsia="Times New Roman" w:hAnsi="Arial" w:cs="Arial"/>
          <w:sz w:val="20"/>
          <w:szCs w:val="20"/>
          <w:lang w:eastAsia="zh-CN"/>
        </w:rPr>
        <w:t>W</w:t>
      </w:r>
      <w:r w:rsidRPr="004F5162">
        <w:rPr>
          <w:rFonts w:ascii="Arial" w:eastAsia="Times New Roman" w:hAnsi="Arial" w:cs="Arial"/>
          <w:sz w:val="20"/>
          <w:szCs w:val="20"/>
          <w:lang w:eastAsia="zh-CN"/>
        </w:rPr>
        <w:t>ykonawców w celu wyjaśnienia treści SWZ.</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p>
    <w:p w:rsidR="00E50183" w:rsidRPr="004F5162" w:rsidRDefault="00CF7AAB" w:rsidP="00801885">
      <w:pPr>
        <w:pStyle w:val="Akapitzlist"/>
        <w:widowControl w:val="0"/>
        <w:numPr>
          <w:ilvl w:val="0"/>
          <w:numId w:val="4"/>
        </w:numPr>
        <w:suppressAutoHyphens/>
        <w:spacing w:line="276" w:lineRule="auto"/>
        <w:jc w:val="both"/>
        <w:rPr>
          <w:rFonts w:ascii="Arial" w:hAnsi="Arial" w:cs="Arial"/>
          <w:b/>
          <w:sz w:val="20"/>
          <w:lang w:eastAsia="zh-CN"/>
        </w:rPr>
      </w:pPr>
      <w:r w:rsidRPr="004F5162">
        <w:rPr>
          <w:rFonts w:ascii="Arial" w:hAnsi="Arial" w:cs="Arial"/>
          <w:b/>
          <w:bCs/>
          <w:sz w:val="20"/>
          <w:lang w:eastAsia="zh-CN"/>
        </w:rPr>
        <w:t>Zmiana treści SWZ</w:t>
      </w:r>
    </w:p>
    <w:p w:rsidR="00E50183" w:rsidRPr="004F5162" w:rsidRDefault="00E50183" w:rsidP="00801885">
      <w:pPr>
        <w:widowControl w:val="0"/>
        <w:numPr>
          <w:ilvl w:val="0"/>
          <w:numId w:val="13"/>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W uzasadnionych przypadkach zamawiający może przed upływem terminu składania ofert zmienić treść SWZ.</w:t>
      </w:r>
    </w:p>
    <w:p w:rsidR="00E50183" w:rsidRPr="004F5162" w:rsidRDefault="00E50183" w:rsidP="00801885">
      <w:pPr>
        <w:widowControl w:val="0"/>
        <w:numPr>
          <w:ilvl w:val="0"/>
          <w:numId w:val="13"/>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Dokonaną zmianę treści SWZ zamawiający udostępnia na stronie internetowej prowadzonego postępowania.</w:t>
      </w:r>
    </w:p>
    <w:p w:rsidR="00E50183" w:rsidRPr="004F5162" w:rsidRDefault="00CF7AAB" w:rsidP="00801885">
      <w:pPr>
        <w:widowControl w:val="0"/>
        <w:numPr>
          <w:ilvl w:val="0"/>
          <w:numId w:val="13"/>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 xml:space="preserve">W przypadku przedłużenia terminu składania ofert o przedłużeniu zamawiający informuje </w:t>
      </w:r>
      <w:r w:rsidR="1B223735" w:rsidRPr="004F5162">
        <w:rPr>
          <w:rFonts w:ascii="Arial" w:eastAsia="Times New Roman" w:hAnsi="Arial" w:cs="Arial"/>
          <w:sz w:val="20"/>
          <w:szCs w:val="20"/>
          <w:lang w:eastAsia="zh-CN"/>
        </w:rPr>
        <w:t>W</w:t>
      </w:r>
      <w:r w:rsidRPr="004F5162">
        <w:rPr>
          <w:rFonts w:ascii="Arial" w:eastAsia="Times New Roman" w:hAnsi="Arial" w:cs="Arial"/>
          <w:sz w:val="20"/>
          <w:szCs w:val="20"/>
          <w:lang w:eastAsia="zh-CN"/>
        </w:rPr>
        <w:t xml:space="preserve">ykonawców przez zamieszczenie informacji na stronie internetowej prowadzonego postępowania, </w:t>
      </w:r>
      <w:r w:rsidR="00B93E4E"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lang w:eastAsia="zh-CN"/>
        </w:rPr>
        <w:t xml:space="preserve">na której została udostępniona SWZ. </w:t>
      </w:r>
    </w:p>
    <w:p w:rsidR="00E50183" w:rsidRDefault="00E50183" w:rsidP="00E50183">
      <w:pPr>
        <w:widowControl w:val="0"/>
        <w:suppressAutoHyphens/>
        <w:spacing w:after="0"/>
        <w:jc w:val="both"/>
        <w:rPr>
          <w:rFonts w:ascii="Arial" w:eastAsia="Times New Roman" w:hAnsi="Arial" w:cs="Arial"/>
          <w:sz w:val="20"/>
          <w:szCs w:val="20"/>
          <w:lang w:eastAsia="zh-CN"/>
        </w:rPr>
      </w:pPr>
    </w:p>
    <w:p w:rsidR="00C942F8" w:rsidRDefault="00C942F8" w:rsidP="00E50183">
      <w:pPr>
        <w:widowControl w:val="0"/>
        <w:suppressAutoHyphens/>
        <w:spacing w:after="0"/>
        <w:jc w:val="both"/>
        <w:rPr>
          <w:rFonts w:ascii="Arial" w:eastAsia="Times New Roman" w:hAnsi="Arial" w:cs="Arial"/>
          <w:sz w:val="20"/>
          <w:szCs w:val="20"/>
          <w:lang w:eastAsia="zh-CN"/>
        </w:rPr>
      </w:pPr>
    </w:p>
    <w:p w:rsidR="00C942F8" w:rsidRPr="004F5162" w:rsidRDefault="00C942F8" w:rsidP="00E50183">
      <w:pPr>
        <w:widowControl w:val="0"/>
        <w:suppressAutoHyphens/>
        <w:spacing w:after="0"/>
        <w:jc w:val="both"/>
        <w:rPr>
          <w:rFonts w:ascii="Arial" w:eastAsia="Times New Roman" w:hAnsi="Arial" w:cs="Arial"/>
          <w:sz w:val="20"/>
          <w:szCs w:val="20"/>
          <w:lang w:eastAsia="zh-CN"/>
        </w:rPr>
      </w:pPr>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r w:rsidRPr="004F5162">
        <w:rPr>
          <w:rFonts w:ascii="Arial" w:eastAsia="Times New Roman" w:hAnsi="Arial" w:cs="Arial"/>
          <w:b/>
          <w:sz w:val="20"/>
          <w:szCs w:val="20"/>
          <w:lang w:eastAsia="zh-CN"/>
        </w:rPr>
        <w:lastRenderedPageBreak/>
        <w:t>5. TERMIN ZWIĄZANIA OFERTĄ</w:t>
      </w:r>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p>
    <w:p w:rsidR="00E50183" w:rsidRPr="004F5162" w:rsidRDefault="00CF7AAB" w:rsidP="00801885">
      <w:pPr>
        <w:widowControl w:val="0"/>
        <w:numPr>
          <w:ilvl w:val="0"/>
          <w:numId w:val="14"/>
        </w:numPr>
        <w:suppressAutoHyphens/>
        <w:spacing w:after="0"/>
        <w:ind w:left="0" w:firstLine="0"/>
        <w:jc w:val="both"/>
        <w:rPr>
          <w:rFonts w:ascii="Arial" w:eastAsia="Times New Roman" w:hAnsi="Arial" w:cs="Arial"/>
          <w:sz w:val="20"/>
          <w:szCs w:val="20"/>
        </w:rPr>
      </w:pPr>
      <w:r w:rsidRPr="004F5162">
        <w:rPr>
          <w:rFonts w:ascii="Arial" w:eastAsia="Times New Roman" w:hAnsi="Arial" w:cs="Arial"/>
          <w:sz w:val="20"/>
          <w:szCs w:val="20"/>
          <w:lang w:eastAsia="zh-CN"/>
        </w:rPr>
        <w:t xml:space="preserve">Termin związania ofertą wynosi 30 dni od dnia upływu terminu składania ofert, przy czym </w:t>
      </w:r>
      <w:r w:rsidRPr="004F5162">
        <w:rPr>
          <w:rFonts w:ascii="Arial" w:eastAsia="Times New Roman" w:hAnsi="Arial" w:cs="Arial"/>
          <w:sz w:val="20"/>
          <w:szCs w:val="20"/>
        </w:rPr>
        <w:t xml:space="preserve">pierwszym dniem terminu związania ofertą jest dzień, w którym upływa termin składania ofert. </w:t>
      </w:r>
    </w:p>
    <w:p w:rsidR="00E50183" w:rsidRPr="004F5162" w:rsidRDefault="00E50183" w:rsidP="00E50183">
      <w:pPr>
        <w:widowControl w:val="0"/>
        <w:suppressAutoHyphens/>
        <w:spacing w:after="0"/>
        <w:jc w:val="both"/>
        <w:rPr>
          <w:rFonts w:ascii="Arial" w:eastAsia="Times New Roman" w:hAnsi="Arial" w:cs="Arial"/>
          <w:bCs/>
          <w:sz w:val="20"/>
          <w:szCs w:val="20"/>
        </w:rPr>
      </w:pPr>
      <w:r w:rsidRPr="004F5162">
        <w:rPr>
          <w:rFonts w:ascii="Arial" w:eastAsia="Times New Roman" w:hAnsi="Arial" w:cs="Arial"/>
          <w:b/>
          <w:sz w:val="20"/>
          <w:szCs w:val="20"/>
          <w:lang w:eastAsia="zh-CN"/>
        </w:rPr>
        <w:t>Wykonawca je</w:t>
      </w:r>
      <w:r w:rsidR="005D440F" w:rsidRPr="004F5162">
        <w:rPr>
          <w:rFonts w:ascii="Arial" w:eastAsia="Times New Roman" w:hAnsi="Arial" w:cs="Arial"/>
          <w:b/>
          <w:sz w:val="20"/>
          <w:szCs w:val="20"/>
          <w:lang w:eastAsia="zh-CN"/>
        </w:rPr>
        <w:t xml:space="preserve">st związany ofertą do </w:t>
      </w:r>
      <w:r w:rsidR="00C942F8">
        <w:rPr>
          <w:rFonts w:ascii="Arial" w:eastAsia="Times New Roman" w:hAnsi="Arial" w:cs="Arial"/>
          <w:b/>
          <w:sz w:val="20"/>
          <w:szCs w:val="20"/>
          <w:lang w:eastAsia="zh-CN"/>
        </w:rPr>
        <w:t>dnia 27</w:t>
      </w:r>
      <w:r w:rsidR="00032A21" w:rsidRPr="004F5162">
        <w:rPr>
          <w:rFonts w:ascii="Arial" w:eastAsia="Times New Roman" w:hAnsi="Arial" w:cs="Arial"/>
          <w:b/>
          <w:sz w:val="20"/>
          <w:szCs w:val="20"/>
          <w:lang w:eastAsia="zh-CN"/>
        </w:rPr>
        <w:t>.07.2024</w:t>
      </w:r>
      <w:r w:rsidRPr="004F5162">
        <w:rPr>
          <w:rFonts w:ascii="Arial" w:eastAsia="Times New Roman" w:hAnsi="Arial" w:cs="Arial"/>
          <w:b/>
          <w:sz w:val="20"/>
          <w:szCs w:val="20"/>
          <w:lang w:eastAsia="zh-CN"/>
        </w:rPr>
        <w:t xml:space="preserve"> r</w:t>
      </w:r>
      <w:r w:rsidRPr="004F5162">
        <w:rPr>
          <w:rStyle w:val="Odwoaniedokomentarza"/>
          <w:rFonts w:ascii="Arial" w:hAnsi="Arial" w:cs="Arial"/>
          <w:b/>
          <w:sz w:val="20"/>
          <w:szCs w:val="20"/>
        </w:rPr>
        <w:t>.</w:t>
      </w:r>
    </w:p>
    <w:p w:rsidR="00E50183" w:rsidRPr="004F5162" w:rsidRDefault="00CF7AAB" w:rsidP="00801885">
      <w:pPr>
        <w:widowControl w:val="0"/>
        <w:numPr>
          <w:ilvl w:val="0"/>
          <w:numId w:val="14"/>
        </w:numPr>
        <w:suppressAutoHyphens/>
        <w:spacing w:after="0"/>
        <w:ind w:left="0" w:firstLine="0"/>
        <w:jc w:val="both"/>
        <w:rPr>
          <w:rFonts w:ascii="Arial" w:eastAsia="Times New Roman" w:hAnsi="Arial" w:cs="Arial"/>
          <w:sz w:val="20"/>
          <w:szCs w:val="20"/>
        </w:rPr>
      </w:pPr>
      <w:r w:rsidRPr="004F5162">
        <w:rPr>
          <w:rFonts w:ascii="Arial" w:eastAsia="Times New Roman" w:hAnsi="Arial" w:cs="Arial"/>
          <w:sz w:val="20"/>
          <w:szCs w:val="20"/>
        </w:rPr>
        <w:t xml:space="preserve">W przypadku gdy wybór najkorzystniejszej oferty nie nastąpi przed upływem terminu związania ofertą, zamawiający przed upływem terminu związania ofertą zwróci się jednokrotnie do </w:t>
      </w:r>
      <w:r w:rsidR="153FD2F3" w:rsidRPr="004F5162">
        <w:rPr>
          <w:rFonts w:ascii="Arial" w:eastAsia="Times New Roman" w:hAnsi="Arial" w:cs="Arial"/>
          <w:sz w:val="20"/>
          <w:szCs w:val="20"/>
        </w:rPr>
        <w:t>W</w:t>
      </w:r>
      <w:r w:rsidRPr="004F5162">
        <w:rPr>
          <w:rFonts w:ascii="Arial" w:eastAsia="Times New Roman" w:hAnsi="Arial" w:cs="Arial"/>
          <w:sz w:val="20"/>
          <w:szCs w:val="20"/>
        </w:rPr>
        <w:t xml:space="preserve">ykonawców o wyrażenie zgody na przedłużenie tego terminu o wskazywany przez niego okres, nie dłuższy niż 30 dni. </w:t>
      </w:r>
    </w:p>
    <w:p w:rsidR="00E50183" w:rsidRPr="004F5162" w:rsidRDefault="00E50183" w:rsidP="00801885">
      <w:pPr>
        <w:widowControl w:val="0"/>
        <w:numPr>
          <w:ilvl w:val="0"/>
          <w:numId w:val="14"/>
        </w:numPr>
        <w:suppressAutoHyphens/>
        <w:spacing w:after="0"/>
        <w:ind w:left="0" w:firstLine="0"/>
        <w:jc w:val="both"/>
        <w:rPr>
          <w:rFonts w:ascii="Arial" w:eastAsia="Times New Roman" w:hAnsi="Arial" w:cs="Arial"/>
          <w:bCs/>
          <w:sz w:val="20"/>
          <w:szCs w:val="20"/>
        </w:rPr>
      </w:pPr>
      <w:r w:rsidRPr="004F5162">
        <w:rPr>
          <w:rFonts w:ascii="Arial" w:eastAsia="Times New Roman" w:hAnsi="Arial" w:cs="Arial"/>
          <w:sz w:val="20"/>
          <w:szCs w:val="20"/>
        </w:rPr>
        <w:t xml:space="preserve">Przedłużenie terminu związania ofertą, o którym mowa w pkt. 2, wymaga złożenia przez </w:t>
      </w:r>
      <w:r w:rsidR="00B93E4E" w:rsidRPr="004F5162">
        <w:rPr>
          <w:rFonts w:ascii="Arial" w:eastAsia="Times New Roman" w:hAnsi="Arial" w:cs="Arial"/>
          <w:sz w:val="20"/>
          <w:szCs w:val="20"/>
        </w:rPr>
        <w:t>W</w:t>
      </w:r>
      <w:r w:rsidRPr="004F5162">
        <w:rPr>
          <w:rFonts w:ascii="Arial" w:eastAsia="Times New Roman" w:hAnsi="Arial" w:cs="Arial"/>
          <w:sz w:val="20"/>
          <w:szCs w:val="20"/>
        </w:rPr>
        <w:t xml:space="preserve">ykonawcę pisemnego oświadczenia o wyrażeniu zgody na przedłużenie terminu związania ofertą. </w:t>
      </w:r>
    </w:p>
    <w:p w:rsidR="00E50183" w:rsidRPr="004F5162" w:rsidRDefault="00E50183" w:rsidP="00801885">
      <w:pPr>
        <w:widowControl w:val="0"/>
        <w:numPr>
          <w:ilvl w:val="0"/>
          <w:numId w:val="14"/>
        </w:numPr>
        <w:suppressAutoHyphens/>
        <w:spacing w:after="0"/>
        <w:ind w:left="0" w:firstLine="0"/>
        <w:jc w:val="both"/>
        <w:rPr>
          <w:rFonts w:ascii="Arial" w:eastAsia="Times New Roman" w:hAnsi="Arial" w:cs="Arial"/>
          <w:bCs/>
          <w:sz w:val="20"/>
          <w:szCs w:val="20"/>
        </w:rPr>
      </w:pPr>
      <w:r w:rsidRPr="004F5162">
        <w:rPr>
          <w:rFonts w:ascii="Arial" w:eastAsia="Times New Roman"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801885" w:rsidRPr="004F5162" w:rsidRDefault="00801885" w:rsidP="00E50183">
      <w:pPr>
        <w:tabs>
          <w:tab w:val="left" w:pos="284"/>
          <w:tab w:val="left" w:pos="1496"/>
        </w:tabs>
        <w:suppressAutoHyphens/>
        <w:spacing w:after="0"/>
        <w:jc w:val="both"/>
        <w:rPr>
          <w:rFonts w:ascii="Arial" w:eastAsia="Times New Roman" w:hAnsi="Arial" w:cs="Arial"/>
          <w:sz w:val="20"/>
          <w:szCs w:val="20"/>
          <w:lang w:eastAsia="zh-CN"/>
        </w:rPr>
      </w:pPr>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r w:rsidRPr="004F5162">
        <w:rPr>
          <w:rFonts w:ascii="Arial" w:eastAsia="Times New Roman" w:hAnsi="Arial" w:cs="Arial"/>
          <w:b/>
          <w:sz w:val="20"/>
          <w:szCs w:val="20"/>
          <w:lang w:eastAsia="zh-CN"/>
        </w:rPr>
        <w:t>6. OPIS SPOSOBU PRZYGOTOWANIA OFERY</w:t>
      </w:r>
    </w:p>
    <w:p w:rsidR="00E50183" w:rsidRPr="004F5162" w:rsidRDefault="00E50183" w:rsidP="00E50183">
      <w:pPr>
        <w:spacing w:after="0"/>
        <w:contextualSpacing/>
        <w:jc w:val="both"/>
        <w:rPr>
          <w:rFonts w:ascii="Arial" w:eastAsia="Calibri" w:hAnsi="Arial" w:cs="Arial"/>
          <w:sz w:val="20"/>
          <w:szCs w:val="20"/>
        </w:rPr>
      </w:pPr>
    </w:p>
    <w:p w:rsidR="00E50183" w:rsidRPr="004F5162" w:rsidRDefault="00E50183" w:rsidP="00801885">
      <w:pPr>
        <w:pStyle w:val="Akapitzlist"/>
        <w:numPr>
          <w:ilvl w:val="0"/>
          <w:numId w:val="15"/>
        </w:numPr>
        <w:spacing w:line="276" w:lineRule="auto"/>
        <w:ind w:right="20"/>
        <w:jc w:val="both"/>
        <w:rPr>
          <w:rFonts w:ascii="Arial" w:eastAsia="Verdana" w:hAnsi="Arial" w:cs="Arial"/>
          <w:sz w:val="20"/>
        </w:rPr>
      </w:pPr>
      <w:r w:rsidRPr="004F5162">
        <w:rPr>
          <w:rFonts w:ascii="Arial" w:eastAsia="Verdana" w:hAnsi="Arial" w:cs="Arial"/>
          <w:sz w:val="20"/>
        </w:rPr>
        <w:t xml:space="preserve">Ofertę składa się na Formularzu Ofertowym – zgodnie z </w:t>
      </w:r>
      <w:r w:rsidRPr="004F5162">
        <w:rPr>
          <w:rFonts w:ascii="Arial" w:eastAsia="Verdana" w:hAnsi="Arial" w:cs="Arial"/>
          <w:b/>
          <w:sz w:val="20"/>
        </w:rPr>
        <w:t xml:space="preserve">Załącznikiem nr 3 do SWZ. </w:t>
      </w:r>
      <w:r w:rsidR="006737E2">
        <w:rPr>
          <w:rFonts w:ascii="Arial" w:eastAsia="Verdana" w:hAnsi="Arial" w:cs="Arial"/>
          <w:b/>
          <w:sz w:val="20"/>
        </w:rPr>
        <w:t xml:space="preserve">                              </w:t>
      </w:r>
      <w:r w:rsidR="006737E2">
        <w:rPr>
          <w:rFonts w:ascii="Arial" w:eastAsia="Verdana" w:hAnsi="Arial" w:cs="Arial"/>
          <w:sz w:val="20"/>
        </w:rPr>
        <w:t xml:space="preserve">Wraz </w:t>
      </w:r>
      <w:r w:rsidRPr="004F5162">
        <w:rPr>
          <w:rFonts w:ascii="Arial" w:eastAsia="Verdana" w:hAnsi="Arial" w:cs="Arial"/>
          <w:sz w:val="20"/>
        </w:rPr>
        <w:t xml:space="preserve">z ofertą Wykonawca jest zobowiązany złożyć oświadczenia i dokumenty wskazane </w:t>
      </w:r>
      <w:r w:rsidR="006737E2">
        <w:rPr>
          <w:rFonts w:ascii="Arial" w:eastAsia="Verdana" w:hAnsi="Arial" w:cs="Arial"/>
          <w:sz w:val="20"/>
        </w:rPr>
        <w:t xml:space="preserve">                       </w:t>
      </w:r>
      <w:r w:rsidRPr="004F5162">
        <w:rPr>
          <w:rFonts w:ascii="Arial" w:eastAsia="Verdana" w:hAnsi="Arial" w:cs="Arial"/>
          <w:sz w:val="20"/>
        </w:rPr>
        <w:t>w punkcie 13.1.</w:t>
      </w:r>
    </w:p>
    <w:p w:rsidR="00E50183" w:rsidRPr="004F5162" w:rsidRDefault="00E50183" w:rsidP="00801885">
      <w:pPr>
        <w:pStyle w:val="Akapitzlist"/>
        <w:numPr>
          <w:ilvl w:val="0"/>
          <w:numId w:val="15"/>
        </w:numPr>
        <w:spacing w:line="276" w:lineRule="auto"/>
        <w:jc w:val="both"/>
        <w:rPr>
          <w:rFonts w:ascii="Arial" w:eastAsia="Calibri" w:hAnsi="Arial" w:cs="Arial"/>
          <w:sz w:val="20"/>
        </w:rPr>
      </w:pPr>
      <w:r w:rsidRPr="004F5162">
        <w:rPr>
          <w:rFonts w:ascii="Arial" w:eastAsia="Calibri" w:hAnsi="Arial" w:cs="Arial"/>
          <w:sz w:val="20"/>
        </w:rPr>
        <w:t xml:space="preserve">Oferta, wniosek oraz przedmiotowe środki dowodowe (jeżeli były wymagane) składane elektronicznie muszą zostać podpisane </w:t>
      </w:r>
      <w:r w:rsidRPr="004F5162">
        <w:rPr>
          <w:rFonts w:ascii="Arial" w:eastAsia="Calibri" w:hAnsi="Arial" w:cs="Arial"/>
          <w:b/>
          <w:sz w:val="20"/>
        </w:rPr>
        <w:t xml:space="preserve">elektronicznym kwalifikowanym podpisem </w:t>
      </w:r>
      <w:r w:rsidR="00B93E4E" w:rsidRPr="004F5162">
        <w:rPr>
          <w:rFonts w:ascii="Arial" w:eastAsia="Calibri" w:hAnsi="Arial" w:cs="Arial"/>
          <w:b/>
          <w:sz w:val="20"/>
        </w:rPr>
        <w:t xml:space="preserve">                        </w:t>
      </w:r>
      <w:r w:rsidRPr="004F5162">
        <w:rPr>
          <w:rFonts w:ascii="Arial" w:eastAsia="Calibri" w:hAnsi="Arial" w:cs="Arial"/>
          <w:sz w:val="20"/>
        </w:rPr>
        <w:t xml:space="preserve">lub </w:t>
      </w:r>
      <w:r w:rsidRPr="004F5162">
        <w:rPr>
          <w:rFonts w:ascii="Arial" w:eastAsia="Calibri" w:hAnsi="Arial" w:cs="Arial"/>
          <w:b/>
          <w:sz w:val="20"/>
        </w:rPr>
        <w:t>podpisem zaufanym</w:t>
      </w:r>
      <w:r w:rsidRPr="004F5162">
        <w:rPr>
          <w:rFonts w:ascii="Arial" w:eastAsia="Calibri" w:hAnsi="Arial" w:cs="Arial"/>
          <w:sz w:val="20"/>
        </w:rPr>
        <w:t xml:space="preserve"> lub </w:t>
      </w:r>
      <w:r w:rsidRPr="004F5162">
        <w:rPr>
          <w:rFonts w:ascii="Arial" w:eastAsia="Calibri" w:hAnsi="Arial" w:cs="Arial"/>
          <w:b/>
          <w:sz w:val="20"/>
        </w:rPr>
        <w:t>podpisem osobistym</w:t>
      </w:r>
      <w:r w:rsidRPr="004F5162">
        <w:rPr>
          <w:rFonts w:ascii="Arial" w:eastAsia="Calibri" w:hAnsi="Arial" w:cs="Arial"/>
          <w:sz w:val="20"/>
        </w:rPr>
        <w:t xml:space="preserve">. W procesie składania oferty, wniosku w tym przedmiotowych środków dowodowych na platformie, </w:t>
      </w:r>
      <w:r w:rsidRPr="004F5162">
        <w:rPr>
          <w:rFonts w:ascii="Arial" w:eastAsia="Calibri" w:hAnsi="Arial" w:cs="Arial"/>
          <w:b/>
          <w:sz w:val="20"/>
        </w:rPr>
        <w:t xml:space="preserve">kwalifikowany podpis elektroniczny </w:t>
      </w:r>
      <w:r w:rsidR="00B93E4E" w:rsidRPr="004F5162">
        <w:rPr>
          <w:rFonts w:ascii="Arial" w:eastAsia="Calibri" w:hAnsi="Arial" w:cs="Arial"/>
          <w:b/>
          <w:sz w:val="20"/>
        </w:rPr>
        <w:t xml:space="preserve">         </w:t>
      </w:r>
      <w:r w:rsidRPr="004F5162">
        <w:rPr>
          <w:rFonts w:ascii="Arial" w:eastAsia="Calibri" w:hAnsi="Arial" w:cs="Arial"/>
          <w:sz w:val="20"/>
        </w:rPr>
        <w:t xml:space="preserve">lub </w:t>
      </w:r>
      <w:r w:rsidRPr="004F5162">
        <w:rPr>
          <w:rFonts w:ascii="Arial" w:eastAsia="Calibri" w:hAnsi="Arial" w:cs="Arial"/>
          <w:b/>
          <w:sz w:val="20"/>
        </w:rPr>
        <w:t>podpis zaufany</w:t>
      </w:r>
      <w:r w:rsidRPr="004F5162">
        <w:rPr>
          <w:rFonts w:ascii="Arial" w:eastAsia="Calibri" w:hAnsi="Arial" w:cs="Arial"/>
          <w:sz w:val="20"/>
        </w:rPr>
        <w:t xml:space="preserve"> lub </w:t>
      </w:r>
      <w:r w:rsidRPr="004F5162">
        <w:rPr>
          <w:rFonts w:ascii="Arial" w:eastAsia="Calibri" w:hAnsi="Arial" w:cs="Arial"/>
          <w:b/>
          <w:sz w:val="20"/>
        </w:rPr>
        <w:t>podpis osobisty</w:t>
      </w:r>
      <w:r w:rsidRPr="004F5162">
        <w:rPr>
          <w:rFonts w:ascii="Arial" w:eastAsia="Calibri" w:hAnsi="Arial" w:cs="Arial"/>
          <w:sz w:val="20"/>
        </w:rPr>
        <w:t xml:space="preserve"> Wykonawca składa bezpośrednio na dokumencie, który następnie przesyła do systemu.</w:t>
      </w:r>
    </w:p>
    <w:p w:rsidR="00E50183" w:rsidRPr="004F5162" w:rsidRDefault="00CF7AAB" w:rsidP="00801885">
      <w:pPr>
        <w:pStyle w:val="Akapitzlist"/>
        <w:numPr>
          <w:ilvl w:val="0"/>
          <w:numId w:val="15"/>
        </w:numPr>
        <w:spacing w:line="276" w:lineRule="auto"/>
        <w:jc w:val="both"/>
        <w:rPr>
          <w:rFonts w:ascii="Arial" w:eastAsia="Calibri" w:hAnsi="Arial" w:cs="Arial"/>
          <w:sz w:val="20"/>
        </w:rPr>
      </w:pPr>
      <w:r w:rsidRPr="004F5162">
        <w:rPr>
          <w:rFonts w:ascii="Arial" w:eastAsia="Verdana" w:hAnsi="Arial" w:cs="Arial"/>
          <w:sz w:val="20"/>
        </w:rPr>
        <w:t xml:space="preserve">Wykonawca ma prawo złożyć </w:t>
      </w:r>
      <w:r w:rsidRPr="004F5162">
        <w:rPr>
          <w:rFonts w:ascii="Arial" w:eastAsia="Verdana" w:hAnsi="Arial" w:cs="Arial"/>
          <w:b/>
          <w:bCs/>
          <w:sz w:val="20"/>
        </w:rPr>
        <w:t>tylko jedną ofertę</w:t>
      </w:r>
      <w:r w:rsidRPr="004F5162">
        <w:rPr>
          <w:rFonts w:ascii="Arial" w:eastAsia="Verdana" w:hAnsi="Arial" w:cs="Arial"/>
          <w:sz w:val="20"/>
        </w:rPr>
        <w:t xml:space="preserve">. Złożenie większej liczby ofert spowoduje odrzucenie wszystkich ofert złożonych przez danego </w:t>
      </w:r>
      <w:r w:rsidR="2F8F09C1" w:rsidRPr="004F5162">
        <w:rPr>
          <w:rFonts w:ascii="Arial" w:eastAsia="Verdana" w:hAnsi="Arial" w:cs="Arial"/>
          <w:sz w:val="20"/>
        </w:rPr>
        <w:t>W</w:t>
      </w:r>
      <w:r w:rsidRPr="004F5162">
        <w:rPr>
          <w:rFonts w:ascii="Arial" w:eastAsia="Verdana" w:hAnsi="Arial" w:cs="Arial"/>
          <w:sz w:val="20"/>
        </w:rPr>
        <w:t>ykonawcę.</w:t>
      </w:r>
    </w:p>
    <w:p w:rsidR="00E50183" w:rsidRPr="004F5162" w:rsidRDefault="00E50183" w:rsidP="00801885">
      <w:pPr>
        <w:pStyle w:val="Akapitzlist"/>
        <w:numPr>
          <w:ilvl w:val="0"/>
          <w:numId w:val="15"/>
        </w:numPr>
        <w:spacing w:line="276" w:lineRule="auto"/>
        <w:jc w:val="both"/>
        <w:rPr>
          <w:rFonts w:ascii="Arial" w:eastAsia="Calibri" w:hAnsi="Arial" w:cs="Arial"/>
          <w:sz w:val="20"/>
        </w:rPr>
      </w:pPr>
      <w:r w:rsidRPr="004F5162">
        <w:rPr>
          <w:rFonts w:ascii="Arial" w:eastAsia="Verdana" w:hAnsi="Arial" w:cs="Arial"/>
          <w:sz w:val="20"/>
        </w:rPr>
        <w:t>Treść oferty musi odpowiadać treści SWZ.</w:t>
      </w:r>
    </w:p>
    <w:p w:rsidR="00E50183" w:rsidRPr="004F5162" w:rsidRDefault="00CF7AAB" w:rsidP="00801885">
      <w:pPr>
        <w:pStyle w:val="Akapitzlist"/>
        <w:numPr>
          <w:ilvl w:val="0"/>
          <w:numId w:val="15"/>
        </w:numPr>
        <w:spacing w:line="276" w:lineRule="auto"/>
        <w:jc w:val="both"/>
        <w:rPr>
          <w:rFonts w:ascii="Arial" w:eastAsia="Calibri" w:hAnsi="Arial" w:cs="Arial"/>
          <w:sz w:val="20"/>
        </w:rPr>
      </w:pPr>
      <w:r w:rsidRPr="004F5162">
        <w:rPr>
          <w:rFonts w:ascii="Arial" w:eastAsia="Verdana" w:hAnsi="Arial" w:cs="Arial"/>
          <w:sz w:val="20"/>
        </w:rPr>
        <w:t xml:space="preserve">Oferta powinna być podpisana przez osobę upoważnioną do reprezentowania Wykonawcy, zgodnie z formą reprezentacji Wykonawcy określoną w rejestrze </w:t>
      </w:r>
      <w:r w:rsidR="00DA4E61" w:rsidRPr="004F5162">
        <w:rPr>
          <w:rFonts w:ascii="Arial" w:eastAsia="Verdana" w:hAnsi="Arial" w:cs="Arial"/>
          <w:sz w:val="20"/>
        </w:rPr>
        <w:t xml:space="preserve">lub innym dokumencie, właściwym </w:t>
      </w:r>
      <w:r w:rsidRPr="004F5162">
        <w:rPr>
          <w:rFonts w:ascii="Arial" w:eastAsia="Verdana" w:hAnsi="Arial" w:cs="Arial"/>
          <w:sz w:val="20"/>
        </w:rPr>
        <w:t xml:space="preserve">dla danej formy organizacyjnej Wykonawcy albo przez upełnomocnionego przedstawiciela Wykonawcy. </w:t>
      </w:r>
      <w:r w:rsidRPr="004F5162">
        <w:rPr>
          <w:rFonts w:ascii="Arial" w:eastAsia="Verdana" w:hAnsi="Arial" w:cs="Arial"/>
          <w:b/>
          <w:bCs/>
          <w:sz w:val="20"/>
          <w:u w:val="single"/>
        </w:rPr>
        <w:t>W celu potwierdzenia, że osoba działająca w imieniu Wykonawcy jest umocowana do jego reprezentowania, Zamawiający żąda od Wykonawcy odpisu</w:t>
      </w:r>
      <w:r w:rsidR="00DA4E61" w:rsidRPr="004F5162">
        <w:rPr>
          <w:rFonts w:ascii="Arial" w:eastAsia="Verdana" w:hAnsi="Arial" w:cs="Arial"/>
          <w:b/>
          <w:bCs/>
          <w:sz w:val="20"/>
          <w:u w:val="single"/>
        </w:rPr>
        <w:t xml:space="preserve"> </w:t>
      </w:r>
      <w:r w:rsidRPr="004F5162">
        <w:rPr>
          <w:rFonts w:ascii="Arial" w:eastAsia="Verdana" w:hAnsi="Arial" w:cs="Arial"/>
          <w:b/>
          <w:bCs/>
          <w:sz w:val="20"/>
          <w:u w:val="single"/>
        </w:rPr>
        <w:t xml:space="preserve">lub informacji z Krajowego Rejestru Sądowego, Centralnej Ewidencji i Informacji </w:t>
      </w:r>
      <w:r w:rsidR="00BE6240" w:rsidRPr="004F5162">
        <w:rPr>
          <w:rFonts w:ascii="Arial" w:eastAsia="Verdana" w:hAnsi="Arial" w:cs="Arial"/>
          <w:b/>
          <w:bCs/>
          <w:sz w:val="20"/>
          <w:u w:val="single"/>
        </w:rPr>
        <w:t xml:space="preserve">        </w:t>
      </w:r>
      <w:r w:rsidR="00B93E4E" w:rsidRPr="004F5162">
        <w:rPr>
          <w:rFonts w:ascii="Arial" w:eastAsia="Verdana" w:hAnsi="Arial" w:cs="Arial"/>
          <w:b/>
          <w:bCs/>
          <w:sz w:val="20"/>
          <w:u w:val="single"/>
        </w:rPr>
        <w:t xml:space="preserve">           </w:t>
      </w:r>
      <w:r w:rsidR="00BE6240" w:rsidRPr="004F5162">
        <w:rPr>
          <w:rFonts w:ascii="Arial" w:eastAsia="Verdana" w:hAnsi="Arial" w:cs="Arial"/>
          <w:b/>
          <w:bCs/>
          <w:sz w:val="20"/>
          <w:u w:val="single"/>
        </w:rPr>
        <w:t xml:space="preserve">       </w:t>
      </w:r>
      <w:r w:rsidRPr="004F5162">
        <w:rPr>
          <w:rFonts w:ascii="Arial" w:eastAsia="Verdana" w:hAnsi="Arial" w:cs="Arial"/>
          <w:b/>
          <w:bCs/>
          <w:sz w:val="20"/>
          <w:u w:val="single"/>
        </w:rPr>
        <w:t>o Działalności Gospodarczej lub innego właściwego rejestru.</w:t>
      </w:r>
      <w:r w:rsidRPr="004F5162">
        <w:rPr>
          <w:rFonts w:ascii="Arial" w:eastAsia="Verdana" w:hAnsi="Arial" w:cs="Arial"/>
          <w:sz w:val="20"/>
        </w:rPr>
        <w:t xml:space="preserve"> Wykonawca nie jest zobowiązany do złożenia dokumentów, o których mowa w zdaniu poprzednim, jeżeli Zamawiający może</w:t>
      </w:r>
      <w:r w:rsidR="00DA4E61" w:rsidRPr="004F5162">
        <w:rPr>
          <w:rFonts w:ascii="Arial" w:eastAsia="Verdana" w:hAnsi="Arial" w:cs="Arial"/>
          <w:sz w:val="20"/>
        </w:rPr>
        <w:t xml:space="preserve"> </w:t>
      </w:r>
      <w:r w:rsidRPr="004F5162">
        <w:rPr>
          <w:rFonts w:ascii="Arial" w:eastAsia="Verdana" w:hAnsi="Arial" w:cs="Arial"/>
          <w:sz w:val="20"/>
        </w:rPr>
        <w:t>je uzyskać za pomocą bezpłatnych i ogólnodostępnych baz danych, o ile Wykonawca wskazał dane umożliwiające dostęp do tych dokumentów.</w:t>
      </w:r>
    </w:p>
    <w:p w:rsidR="00E50183" w:rsidRPr="004F5162" w:rsidRDefault="00E50183" w:rsidP="00801885">
      <w:pPr>
        <w:pStyle w:val="Akapitzlist"/>
        <w:numPr>
          <w:ilvl w:val="0"/>
          <w:numId w:val="15"/>
        </w:numPr>
        <w:spacing w:line="276" w:lineRule="auto"/>
        <w:jc w:val="both"/>
        <w:rPr>
          <w:rFonts w:ascii="Arial" w:eastAsia="Calibri" w:hAnsi="Arial" w:cs="Arial"/>
          <w:sz w:val="20"/>
        </w:rPr>
      </w:pPr>
      <w:r w:rsidRPr="004F5162">
        <w:rPr>
          <w:rFonts w:ascii="Arial" w:eastAsia="Verdana" w:hAnsi="Arial" w:cs="Arial"/>
          <w:sz w:val="20"/>
        </w:rPr>
        <w:t>Oferta oraz pozostałe oświadczenia i dokumenty, dla których Zamawiający określił wzory w formie formularzy zamieszczonych w załącznikach do SWZ, powinny być sporządzone zgodnie z tymi wzorami, co do treści oraz opisu kolumn i wierszy.</w:t>
      </w:r>
    </w:p>
    <w:p w:rsidR="00E50183" w:rsidRPr="004F5162" w:rsidRDefault="00E50183" w:rsidP="00801885">
      <w:pPr>
        <w:pStyle w:val="Akapitzlist"/>
        <w:numPr>
          <w:ilvl w:val="0"/>
          <w:numId w:val="15"/>
        </w:numPr>
        <w:spacing w:line="276" w:lineRule="auto"/>
        <w:jc w:val="both"/>
        <w:rPr>
          <w:rFonts w:ascii="Arial" w:eastAsia="Calibri" w:hAnsi="Arial" w:cs="Arial"/>
          <w:sz w:val="20"/>
        </w:rPr>
      </w:pPr>
      <w:r w:rsidRPr="004F5162">
        <w:rPr>
          <w:rFonts w:ascii="Arial" w:eastAsia="Verdana" w:hAnsi="Arial" w:cs="Arial"/>
          <w:sz w:val="20"/>
        </w:rPr>
        <w:t xml:space="preserve">Oferta powinna być sporządzona w języku polskim. </w:t>
      </w:r>
    </w:p>
    <w:p w:rsidR="00E50183" w:rsidRPr="004F5162" w:rsidRDefault="00E50183" w:rsidP="00801885">
      <w:pPr>
        <w:pStyle w:val="Akapitzlist"/>
        <w:numPr>
          <w:ilvl w:val="0"/>
          <w:numId w:val="15"/>
        </w:numPr>
        <w:spacing w:line="276" w:lineRule="auto"/>
        <w:jc w:val="both"/>
        <w:rPr>
          <w:rFonts w:ascii="Arial" w:eastAsia="Calibri" w:hAnsi="Arial" w:cs="Arial"/>
          <w:sz w:val="20"/>
        </w:rPr>
      </w:pPr>
      <w:r w:rsidRPr="004F5162">
        <w:rPr>
          <w:rFonts w:ascii="Arial" w:eastAsia="Calibri" w:hAnsi="Arial" w:cs="Arial"/>
          <w:sz w:val="20"/>
        </w:rPr>
        <w:t>Oferta powinna być:</w:t>
      </w:r>
    </w:p>
    <w:p w:rsidR="00E50183" w:rsidRPr="004F5162" w:rsidRDefault="00CF7AAB" w:rsidP="00E50183">
      <w:pPr>
        <w:pStyle w:val="Normalny1"/>
        <w:ind w:left="360"/>
        <w:jc w:val="both"/>
        <w:rPr>
          <w:rFonts w:eastAsia="Calibri"/>
          <w:sz w:val="20"/>
          <w:szCs w:val="20"/>
        </w:rPr>
      </w:pPr>
      <w:r w:rsidRPr="004F5162">
        <w:rPr>
          <w:rFonts w:eastAsia="Calibri"/>
          <w:sz w:val="20"/>
          <w:szCs w:val="20"/>
        </w:rPr>
        <w:t xml:space="preserve">a) </w:t>
      </w:r>
      <w:r w:rsidR="0EE17C5A" w:rsidRPr="004F5162">
        <w:rPr>
          <w:rFonts w:eastAsia="Calibri"/>
          <w:sz w:val="20"/>
          <w:szCs w:val="20"/>
        </w:rPr>
        <w:t xml:space="preserve">  </w:t>
      </w:r>
      <w:r w:rsidRPr="004F5162">
        <w:rPr>
          <w:rFonts w:eastAsia="Calibri"/>
          <w:sz w:val="20"/>
          <w:szCs w:val="20"/>
        </w:rPr>
        <w:t>sporządzona na podstawie załączników niniejszej SWZ w języku polskim,</w:t>
      </w:r>
    </w:p>
    <w:p w:rsidR="00E50183" w:rsidRPr="004F5162" w:rsidRDefault="00E50183" w:rsidP="00E50183">
      <w:pPr>
        <w:pStyle w:val="Normalny1"/>
        <w:ind w:left="360"/>
        <w:jc w:val="both"/>
        <w:rPr>
          <w:rFonts w:eastAsia="Calibri"/>
          <w:sz w:val="20"/>
          <w:szCs w:val="20"/>
        </w:rPr>
      </w:pPr>
      <w:r w:rsidRPr="004F5162">
        <w:rPr>
          <w:rFonts w:eastAsia="Calibri"/>
          <w:sz w:val="20"/>
          <w:szCs w:val="20"/>
        </w:rPr>
        <w:t xml:space="preserve">b) złożona przy użyciu środków komunikacji elektronicznej tzn. za pośrednictwem </w:t>
      </w:r>
      <w:hyperlink r:id="rId19" w:history="1">
        <w:r w:rsidRPr="004F5162">
          <w:rPr>
            <w:rStyle w:val="Hipercze"/>
            <w:rFonts w:eastAsia="Calibri"/>
            <w:color w:val="auto"/>
            <w:sz w:val="20"/>
            <w:szCs w:val="20"/>
          </w:rPr>
          <w:t>platformazakupowa.pl</w:t>
        </w:r>
      </w:hyperlink>
      <w:r w:rsidRPr="004F5162">
        <w:rPr>
          <w:rFonts w:eastAsia="Calibri"/>
          <w:sz w:val="20"/>
          <w:szCs w:val="20"/>
        </w:rPr>
        <w:t>,</w:t>
      </w:r>
    </w:p>
    <w:p w:rsidR="00E50183" w:rsidRPr="004F5162" w:rsidRDefault="00E50183" w:rsidP="00E50183">
      <w:pPr>
        <w:pStyle w:val="Normalny1"/>
        <w:ind w:left="360"/>
        <w:jc w:val="both"/>
        <w:rPr>
          <w:rFonts w:eastAsia="Calibri"/>
          <w:sz w:val="20"/>
          <w:szCs w:val="20"/>
        </w:rPr>
      </w:pPr>
      <w:r w:rsidRPr="004F5162">
        <w:rPr>
          <w:rFonts w:eastAsia="Calibri"/>
          <w:sz w:val="20"/>
          <w:szCs w:val="20"/>
        </w:rPr>
        <w:t>c) podpisana kwalifikowanym podpisem elektronicznym lub podpisem zaufanym lub podpisem osobistym przez osobę/osoby upoważnioną/upoważnione.</w:t>
      </w:r>
    </w:p>
    <w:p w:rsidR="00E50183" w:rsidRPr="004F5162" w:rsidRDefault="00CF7AAB" w:rsidP="00801885">
      <w:pPr>
        <w:pStyle w:val="Normalny1"/>
        <w:numPr>
          <w:ilvl w:val="0"/>
          <w:numId w:val="15"/>
        </w:numPr>
        <w:jc w:val="both"/>
        <w:rPr>
          <w:rFonts w:eastAsia="Calibri"/>
          <w:sz w:val="20"/>
          <w:szCs w:val="20"/>
        </w:rPr>
      </w:pPr>
      <w:r w:rsidRPr="004F5162">
        <w:rPr>
          <w:rFonts w:eastAsia="Calibri"/>
          <w:sz w:val="20"/>
          <w:szCs w:val="20"/>
        </w:rPr>
        <w:t xml:space="preserve">Podpisy kwalifikowane wykorzystywane przez </w:t>
      </w:r>
      <w:r w:rsidR="7C9732B3" w:rsidRPr="004F5162">
        <w:rPr>
          <w:rFonts w:eastAsia="Calibri"/>
          <w:sz w:val="20"/>
          <w:szCs w:val="20"/>
        </w:rPr>
        <w:t>W</w:t>
      </w:r>
      <w:r w:rsidRPr="004F5162">
        <w:rPr>
          <w:rFonts w:eastAsia="Calibri"/>
          <w:sz w:val="20"/>
          <w:szCs w:val="20"/>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F5162">
        <w:rPr>
          <w:rFonts w:eastAsia="Calibri"/>
          <w:sz w:val="20"/>
          <w:szCs w:val="20"/>
        </w:rPr>
        <w:t>eIDAS</w:t>
      </w:r>
      <w:proofErr w:type="spellEnd"/>
      <w:r w:rsidRPr="004F5162">
        <w:rPr>
          <w:rFonts w:eastAsia="Calibri"/>
          <w:sz w:val="20"/>
          <w:szCs w:val="20"/>
        </w:rPr>
        <w:t>) (UE) nr 910/2014 - od 1 lipca 2016 roku”.</w:t>
      </w:r>
    </w:p>
    <w:p w:rsidR="00E50183" w:rsidRPr="004F5162" w:rsidRDefault="00E50183" w:rsidP="00801885">
      <w:pPr>
        <w:pStyle w:val="Normalny1"/>
        <w:numPr>
          <w:ilvl w:val="0"/>
          <w:numId w:val="15"/>
        </w:numPr>
        <w:jc w:val="both"/>
        <w:rPr>
          <w:rFonts w:eastAsia="Calibri"/>
          <w:sz w:val="20"/>
          <w:szCs w:val="20"/>
        </w:rPr>
      </w:pPr>
      <w:r w:rsidRPr="004F5162">
        <w:rPr>
          <w:rFonts w:eastAsia="Calibri"/>
          <w:sz w:val="20"/>
          <w:szCs w:val="20"/>
        </w:rPr>
        <w:lastRenderedPageBreak/>
        <w:t xml:space="preserve">W przypadku wykorzystania formatu podpisu </w:t>
      </w:r>
      <w:proofErr w:type="spellStart"/>
      <w:r w:rsidRPr="004F5162">
        <w:rPr>
          <w:rFonts w:eastAsia="Calibri"/>
          <w:sz w:val="20"/>
          <w:szCs w:val="20"/>
        </w:rPr>
        <w:t>XAdES</w:t>
      </w:r>
      <w:proofErr w:type="spellEnd"/>
      <w:r w:rsidRPr="004F5162">
        <w:rPr>
          <w:rFonts w:eastAsia="Calibri"/>
          <w:sz w:val="20"/>
          <w:szCs w:val="20"/>
        </w:rPr>
        <w:t xml:space="preserve"> zewnętrzny Zamawiający wymaga dołączenia odpowiedniej ilości plików tj. podpisywanych plików z danymi oraz plików podpisu </w:t>
      </w:r>
      <w:r w:rsidR="00CD5FB9" w:rsidRPr="004F5162">
        <w:rPr>
          <w:rFonts w:eastAsia="Calibri"/>
          <w:sz w:val="20"/>
          <w:szCs w:val="20"/>
        </w:rPr>
        <w:t xml:space="preserve">                  </w:t>
      </w:r>
      <w:r w:rsidRPr="004F5162">
        <w:rPr>
          <w:rFonts w:eastAsia="Calibri"/>
          <w:sz w:val="20"/>
          <w:szCs w:val="20"/>
        </w:rPr>
        <w:t xml:space="preserve">w formacie </w:t>
      </w:r>
      <w:proofErr w:type="spellStart"/>
      <w:r w:rsidRPr="004F5162">
        <w:rPr>
          <w:rFonts w:eastAsia="Calibri"/>
          <w:sz w:val="20"/>
          <w:szCs w:val="20"/>
        </w:rPr>
        <w:t>XAdES</w:t>
      </w:r>
      <w:proofErr w:type="spellEnd"/>
      <w:r w:rsidRPr="004F5162">
        <w:rPr>
          <w:rFonts w:eastAsia="Calibri"/>
          <w:sz w:val="20"/>
          <w:szCs w:val="20"/>
        </w:rPr>
        <w:t>.</w:t>
      </w:r>
    </w:p>
    <w:p w:rsidR="00E50183" w:rsidRPr="004F5162" w:rsidRDefault="00CF7AAB" w:rsidP="00801885">
      <w:pPr>
        <w:pStyle w:val="Normalny1"/>
        <w:numPr>
          <w:ilvl w:val="0"/>
          <w:numId w:val="15"/>
        </w:numPr>
        <w:jc w:val="both"/>
        <w:rPr>
          <w:rFonts w:eastAsia="Calibri"/>
          <w:sz w:val="20"/>
          <w:szCs w:val="20"/>
        </w:rPr>
      </w:pPr>
      <w:r w:rsidRPr="004F5162">
        <w:rPr>
          <w:rFonts w:eastAsia="Calibri"/>
          <w:sz w:val="20"/>
          <w:szCs w:val="20"/>
        </w:rPr>
        <w:t xml:space="preserve">Zgodnie z art. 18 ust. 3 ustawy </w:t>
      </w:r>
      <w:proofErr w:type="spellStart"/>
      <w:r w:rsidRPr="004F5162">
        <w:rPr>
          <w:rFonts w:eastAsia="Calibri"/>
          <w:sz w:val="20"/>
          <w:szCs w:val="20"/>
        </w:rPr>
        <w:t>Pzp</w:t>
      </w:r>
      <w:proofErr w:type="spellEnd"/>
      <w:r w:rsidRPr="004F5162">
        <w:rPr>
          <w:rFonts w:eastAsia="Calibri"/>
          <w:sz w:val="20"/>
          <w:szCs w:val="20"/>
        </w:rPr>
        <w:t>, nie ujawnia się informacji stanowiących tajemnicę przedsiębiorstwa, w rozumieniu przepisów o zwalczaniu nieuczciwej konkurencji. Jeżel</w:t>
      </w:r>
      <w:r w:rsidR="118978DD" w:rsidRPr="004F5162">
        <w:rPr>
          <w:rFonts w:eastAsia="Calibri"/>
          <w:sz w:val="20"/>
          <w:szCs w:val="20"/>
        </w:rPr>
        <w:t>i W</w:t>
      </w:r>
      <w:r w:rsidRPr="004F5162">
        <w:rPr>
          <w:rFonts w:eastAsia="Calibri"/>
          <w:sz w:val="20"/>
          <w:szCs w:val="2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50183" w:rsidRPr="004F5162" w:rsidRDefault="00E50183" w:rsidP="00801885">
      <w:pPr>
        <w:pStyle w:val="Normalny1"/>
        <w:numPr>
          <w:ilvl w:val="0"/>
          <w:numId w:val="15"/>
        </w:numPr>
        <w:jc w:val="both"/>
        <w:rPr>
          <w:rFonts w:eastAsia="Calibri"/>
          <w:sz w:val="20"/>
          <w:szCs w:val="20"/>
        </w:rPr>
      </w:pPr>
      <w:r w:rsidRPr="004F5162">
        <w:rPr>
          <w:rFonts w:eastAsia="Calibri"/>
          <w:sz w:val="20"/>
          <w:szCs w:val="20"/>
        </w:rPr>
        <w:t xml:space="preserve">Wykonawca, za pośrednictwem </w:t>
      </w:r>
      <w:hyperlink r:id="rId20" w:history="1">
        <w:r w:rsidRPr="004F5162">
          <w:rPr>
            <w:rStyle w:val="Hipercze"/>
            <w:rFonts w:eastAsia="Calibri"/>
            <w:color w:val="auto"/>
            <w:sz w:val="20"/>
            <w:szCs w:val="20"/>
          </w:rPr>
          <w:t>platformazakupowa.pl</w:t>
        </w:r>
      </w:hyperlink>
      <w:r w:rsidRPr="004F5162">
        <w:rPr>
          <w:rFonts w:eastAsia="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21" w:history="1">
        <w:r w:rsidRPr="004F5162">
          <w:rPr>
            <w:rStyle w:val="Hipercze"/>
            <w:rFonts w:eastAsia="Calibri"/>
            <w:color w:val="auto"/>
            <w:sz w:val="20"/>
            <w:szCs w:val="20"/>
          </w:rPr>
          <w:t>https://platformazakupowa.pl/strona/45-instrukcje</w:t>
        </w:r>
      </w:hyperlink>
    </w:p>
    <w:p w:rsidR="00E50183" w:rsidRPr="004F5162" w:rsidRDefault="00CF7AAB" w:rsidP="00801885">
      <w:pPr>
        <w:pStyle w:val="Normalny1"/>
        <w:numPr>
          <w:ilvl w:val="0"/>
          <w:numId w:val="15"/>
        </w:numPr>
        <w:jc w:val="both"/>
        <w:rPr>
          <w:rFonts w:eastAsia="Calibri"/>
          <w:sz w:val="20"/>
          <w:szCs w:val="20"/>
        </w:rPr>
      </w:pPr>
      <w:r w:rsidRPr="004F5162">
        <w:rPr>
          <w:rFonts w:eastAsia="Calibri"/>
          <w:sz w:val="20"/>
          <w:szCs w:val="20"/>
        </w:rPr>
        <w:t xml:space="preserve">Ceny oferty muszą zawierać wszystkie koszty, jakie musi ponieść </w:t>
      </w:r>
      <w:r w:rsidR="6259BCF6" w:rsidRPr="004F5162">
        <w:rPr>
          <w:rFonts w:eastAsia="Calibri"/>
          <w:sz w:val="20"/>
          <w:szCs w:val="20"/>
        </w:rPr>
        <w:t>W</w:t>
      </w:r>
      <w:r w:rsidRPr="004F5162">
        <w:rPr>
          <w:rFonts w:eastAsia="Calibri"/>
          <w:sz w:val="20"/>
          <w:szCs w:val="20"/>
        </w:rPr>
        <w:t>ykonawca, aby zrealizować zamówienie z najwyższą starannością oraz ewentualne rabaty.</w:t>
      </w:r>
    </w:p>
    <w:p w:rsidR="00E50183" w:rsidRPr="004F5162" w:rsidRDefault="00CF7AAB" w:rsidP="00801885">
      <w:pPr>
        <w:pStyle w:val="Normalny1"/>
        <w:numPr>
          <w:ilvl w:val="0"/>
          <w:numId w:val="15"/>
        </w:numPr>
        <w:jc w:val="both"/>
        <w:rPr>
          <w:rFonts w:eastAsia="Calibri"/>
          <w:sz w:val="20"/>
          <w:szCs w:val="20"/>
        </w:rPr>
      </w:pPr>
      <w:r w:rsidRPr="004F5162">
        <w:rPr>
          <w:rFonts w:eastAsia="Calibri"/>
          <w:sz w:val="20"/>
          <w:szCs w:val="20"/>
        </w:rPr>
        <w:t>Dokumenty i oświadczenia składane przez</w:t>
      </w:r>
      <w:r w:rsidR="360F6370" w:rsidRPr="004F5162">
        <w:rPr>
          <w:rFonts w:eastAsia="Calibri"/>
          <w:sz w:val="20"/>
          <w:szCs w:val="20"/>
        </w:rPr>
        <w:t xml:space="preserve"> W</w:t>
      </w:r>
      <w:r w:rsidRPr="004F5162">
        <w:rPr>
          <w:rFonts w:eastAsia="Calibri"/>
          <w:sz w:val="20"/>
          <w:szCs w:val="20"/>
        </w:rPr>
        <w:t>ykonaw</w:t>
      </w:r>
      <w:r w:rsidR="00B93E4E" w:rsidRPr="004F5162">
        <w:rPr>
          <w:rFonts w:eastAsia="Calibri"/>
          <w:sz w:val="20"/>
          <w:szCs w:val="20"/>
        </w:rPr>
        <w:t>cę powinny być w języku polskim</w:t>
      </w:r>
      <w:r w:rsidRPr="004F5162">
        <w:rPr>
          <w:rFonts w:eastAsia="Calibri"/>
          <w:sz w:val="20"/>
          <w:szCs w:val="20"/>
        </w:rPr>
        <w:t xml:space="preserve"> chyba</w:t>
      </w:r>
      <w:r w:rsidR="00B93E4E" w:rsidRPr="004F5162">
        <w:rPr>
          <w:rFonts w:eastAsia="Calibri"/>
          <w:sz w:val="20"/>
          <w:szCs w:val="20"/>
        </w:rPr>
        <w:t xml:space="preserve">,           </w:t>
      </w:r>
      <w:r w:rsidRPr="004F5162">
        <w:rPr>
          <w:rFonts w:eastAsia="Calibri"/>
          <w:sz w:val="20"/>
          <w:szCs w:val="20"/>
        </w:rPr>
        <w:t xml:space="preserve"> że w SWZ dopuszczono inaczej. W przypadku  załączenia dokumentów sporządzonych w innym języku niż dopuszczony, wykonawca zobowiązany jest załączyć tłumaczenie na język polski.</w:t>
      </w:r>
    </w:p>
    <w:p w:rsidR="00E50183" w:rsidRPr="004F5162" w:rsidRDefault="00CF7AAB" w:rsidP="00801885">
      <w:pPr>
        <w:pStyle w:val="Normalny1"/>
        <w:numPr>
          <w:ilvl w:val="0"/>
          <w:numId w:val="15"/>
        </w:numPr>
        <w:jc w:val="both"/>
        <w:rPr>
          <w:sz w:val="20"/>
          <w:szCs w:val="20"/>
        </w:rPr>
      </w:pPr>
      <w:r w:rsidRPr="004F5162">
        <w:rPr>
          <w:rFonts w:eastAsia="Calibri"/>
          <w:sz w:val="20"/>
          <w:szCs w:val="20"/>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3921CECA" w:rsidRPr="004F5162">
        <w:rPr>
          <w:rFonts w:eastAsia="Calibri"/>
          <w:sz w:val="20"/>
          <w:szCs w:val="20"/>
        </w:rPr>
        <w:t>W</w:t>
      </w:r>
      <w:r w:rsidRPr="004F5162">
        <w:rPr>
          <w:rFonts w:eastAsia="Calibri"/>
          <w:sz w:val="20"/>
          <w:szCs w:val="20"/>
        </w:rPr>
        <w:t>ykonawca, albo przez podwykonawcę.</w:t>
      </w:r>
    </w:p>
    <w:p w:rsidR="00E50183" w:rsidRPr="004F5162" w:rsidRDefault="00CF7AAB" w:rsidP="00801885">
      <w:pPr>
        <w:pStyle w:val="Normalny1"/>
        <w:numPr>
          <w:ilvl w:val="0"/>
          <w:numId w:val="15"/>
        </w:numPr>
        <w:jc w:val="both"/>
        <w:rPr>
          <w:rFonts w:eastAsia="Calibri"/>
          <w:sz w:val="20"/>
          <w:szCs w:val="20"/>
        </w:rPr>
      </w:pPr>
      <w:r w:rsidRPr="004F5162">
        <w:rPr>
          <w:rFonts w:eastAsia="Calibri"/>
          <w:sz w:val="20"/>
          <w:szCs w:val="20"/>
        </w:rPr>
        <w:t xml:space="preserve">Maksymalny rozmiar jednego pliku przesyłanego za pośrednictwem dedykowanych formularzy </w:t>
      </w:r>
      <w:r w:rsidR="00B93E4E" w:rsidRPr="004F5162">
        <w:rPr>
          <w:rFonts w:eastAsia="Calibri"/>
          <w:sz w:val="20"/>
          <w:szCs w:val="20"/>
        </w:rPr>
        <w:t xml:space="preserve">     </w:t>
      </w:r>
      <w:r w:rsidRPr="004F5162">
        <w:rPr>
          <w:rFonts w:eastAsia="Calibri"/>
          <w:sz w:val="20"/>
          <w:szCs w:val="20"/>
        </w:rPr>
        <w:t xml:space="preserve">do: złożenia, zmiany, wycofania oferty wynosi 150 MB natomiast przy komunikacji wielkość pliku </w:t>
      </w:r>
      <w:r w:rsidR="00B93E4E" w:rsidRPr="004F5162">
        <w:rPr>
          <w:rFonts w:eastAsia="Calibri"/>
          <w:sz w:val="20"/>
          <w:szCs w:val="20"/>
        </w:rPr>
        <w:t xml:space="preserve">   </w:t>
      </w:r>
      <w:r w:rsidRPr="004F5162">
        <w:rPr>
          <w:rFonts w:eastAsia="Calibri"/>
          <w:sz w:val="20"/>
          <w:szCs w:val="20"/>
        </w:rPr>
        <w:t>to maksymalnie 500 MB.</w:t>
      </w:r>
    </w:p>
    <w:p w:rsidR="00E50183" w:rsidRPr="004F5162" w:rsidRDefault="00CF7AAB" w:rsidP="00801885">
      <w:pPr>
        <w:pStyle w:val="Normalny1"/>
        <w:numPr>
          <w:ilvl w:val="0"/>
          <w:numId w:val="15"/>
        </w:numPr>
        <w:jc w:val="both"/>
        <w:rPr>
          <w:rFonts w:eastAsia="Calibri"/>
          <w:sz w:val="20"/>
          <w:szCs w:val="20"/>
        </w:rPr>
      </w:pPr>
      <w:r w:rsidRPr="004F5162">
        <w:rPr>
          <w:rFonts w:eastAsia="Verdana"/>
          <w:sz w:val="20"/>
          <w:szCs w:val="20"/>
        </w:rPr>
        <w:t>Wszystkie koszty związane z uczestnictwem w postępowaniu, w szczególności z przygotowaniem i złożeniem oferty ponosi Wykonawca składający ofertę. Zamawiający nie przewiduje zwrotu kosztów udziału w postępowaniu.</w:t>
      </w:r>
    </w:p>
    <w:p w:rsidR="00E50183" w:rsidRPr="004F5162" w:rsidRDefault="00E50183" w:rsidP="00E50183">
      <w:pPr>
        <w:suppressAutoHyphens/>
        <w:spacing w:after="0"/>
        <w:jc w:val="both"/>
        <w:rPr>
          <w:rFonts w:ascii="Arial" w:eastAsia="Times New Roman" w:hAnsi="Arial" w:cs="Arial"/>
          <w:sz w:val="20"/>
          <w:szCs w:val="20"/>
          <w:lang w:eastAsia="zh-CN"/>
        </w:rPr>
      </w:pPr>
    </w:p>
    <w:p w:rsidR="00E50183" w:rsidRPr="004F5162" w:rsidRDefault="00E50183" w:rsidP="00801885">
      <w:pPr>
        <w:pStyle w:val="Akapitzlist"/>
        <w:widowControl w:val="0"/>
        <w:numPr>
          <w:ilvl w:val="0"/>
          <w:numId w:val="16"/>
        </w:numPr>
        <w:suppressAutoHyphens/>
        <w:spacing w:line="276" w:lineRule="auto"/>
        <w:jc w:val="both"/>
        <w:rPr>
          <w:rFonts w:ascii="Arial" w:hAnsi="Arial" w:cs="Arial"/>
          <w:b/>
          <w:sz w:val="20"/>
          <w:lang w:eastAsia="zh-CN"/>
        </w:rPr>
      </w:pPr>
      <w:r w:rsidRPr="004F5162">
        <w:rPr>
          <w:rFonts w:ascii="Arial" w:hAnsi="Arial" w:cs="Arial"/>
          <w:b/>
          <w:sz w:val="20"/>
          <w:lang w:eastAsia="zh-CN"/>
        </w:rPr>
        <w:t>SPOSÓB ORAZ TERMIN SKŁADANIA OFERT</w:t>
      </w:r>
    </w:p>
    <w:p w:rsidR="00E50183" w:rsidRPr="004F5162" w:rsidRDefault="00E50183" w:rsidP="00E50183">
      <w:pPr>
        <w:pStyle w:val="Akapitzlist"/>
        <w:widowControl w:val="0"/>
        <w:suppressAutoHyphens/>
        <w:spacing w:line="276" w:lineRule="auto"/>
        <w:ind w:left="360"/>
        <w:jc w:val="both"/>
        <w:rPr>
          <w:rFonts w:ascii="Arial" w:hAnsi="Arial" w:cs="Arial"/>
          <w:b/>
          <w:sz w:val="20"/>
          <w:lang w:eastAsia="zh-CN"/>
        </w:rPr>
      </w:pPr>
    </w:p>
    <w:p w:rsidR="00E50183" w:rsidRPr="004F5162" w:rsidRDefault="00E50183" w:rsidP="00801885">
      <w:pPr>
        <w:pStyle w:val="Normalny1"/>
        <w:numPr>
          <w:ilvl w:val="1"/>
          <w:numId w:val="16"/>
        </w:numPr>
        <w:jc w:val="both"/>
        <w:rPr>
          <w:rFonts w:eastAsia="Calibri"/>
          <w:b/>
          <w:sz w:val="20"/>
          <w:szCs w:val="20"/>
        </w:rPr>
      </w:pPr>
      <w:r w:rsidRPr="004F5162">
        <w:rPr>
          <w:rFonts w:eastAsia="Calibri"/>
          <w:sz w:val="20"/>
          <w:szCs w:val="20"/>
        </w:rPr>
        <w:t xml:space="preserve">Ofertę wraz z wymaganymi dokumentami należy umieścić na </w:t>
      </w:r>
      <w:hyperlink r:id="rId22" w:history="1">
        <w:r w:rsidRPr="004F5162">
          <w:rPr>
            <w:rStyle w:val="Hipercze"/>
            <w:rFonts w:eastAsia="Calibri"/>
            <w:color w:val="auto"/>
            <w:sz w:val="20"/>
            <w:szCs w:val="20"/>
          </w:rPr>
          <w:t>platformazakupowa.pl</w:t>
        </w:r>
      </w:hyperlink>
      <w:r w:rsidRPr="004F5162">
        <w:rPr>
          <w:rFonts w:eastAsia="Calibri"/>
          <w:sz w:val="20"/>
          <w:szCs w:val="20"/>
        </w:rPr>
        <w:t xml:space="preserve"> pod adresem: </w:t>
      </w:r>
      <w:hyperlink r:id="rId23" w:history="1">
        <w:r w:rsidRPr="004F5162">
          <w:rPr>
            <w:rStyle w:val="Hipercze"/>
            <w:b/>
            <w:color w:val="auto"/>
            <w:sz w:val="20"/>
            <w:szCs w:val="20"/>
          </w:rPr>
          <w:t>https://platformazakupowa.pl/pn/bransk</w:t>
        </w:r>
      </w:hyperlink>
      <w:r w:rsidRPr="004F5162">
        <w:rPr>
          <w:rFonts w:eastAsia="Times New Roman"/>
          <w:b/>
          <w:sz w:val="20"/>
          <w:szCs w:val="20"/>
        </w:rPr>
        <w:t>, tj. stronie prowadzonego postępowania.</w:t>
      </w:r>
    </w:p>
    <w:p w:rsidR="00E50183" w:rsidRPr="004F5162" w:rsidRDefault="00E50183" w:rsidP="00801885">
      <w:pPr>
        <w:pStyle w:val="Normalny1"/>
        <w:numPr>
          <w:ilvl w:val="1"/>
          <w:numId w:val="16"/>
        </w:numPr>
        <w:jc w:val="both"/>
        <w:rPr>
          <w:rFonts w:eastAsia="Calibri"/>
          <w:b/>
          <w:sz w:val="20"/>
          <w:szCs w:val="20"/>
        </w:rPr>
      </w:pPr>
      <w:r w:rsidRPr="004F5162">
        <w:rPr>
          <w:rFonts w:eastAsia="Times New Roman"/>
          <w:b/>
          <w:sz w:val="20"/>
          <w:szCs w:val="20"/>
        </w:rPr>
        <w:t>Termin skł</w:t>
      </w:r>
      <w:r w:rsidR="005D440F" w:rsidRPr="004F5162">
        <w:rPr>
          <w:rFonts w:eastAsia="Times New Roman"/>
          <w:b/>
          <w:sz w:val="20"/>
          <w:szCs w:val="20"/>
        </w:rPr>
        <w:t xml:space="preserve">adania ofert upływa </w:t>
      </w:r>
      <w:r w:rsidR="00C942F8">
        <w:rPr>
          <w:rFonts w:eastAsia="Times New Roman"/>
          <w:b/>
          <w:sz w:val="20"/>
          <w:szCs w:val="20"/>
        </w:rPr>
        <w:t>w dniu 28</w:t>
      </w:r>
      <w:r w:rsidR="00AA657B" w:rsidRPr="004F5162">
        <w:rPr>
          <w:rFonts w:eastAsia="Times New Roman"/>
          <w:b/>
          <w:sz w:val="20"/>
          <w:szCs w:val="20"/>
        </w:rPr>
        <w:t>.06.2024</w:t>
      </w:r>
      <w:r w:rsidRPr="004F5162">
        <w:rPr>
          <w:rFonts w:eastAsia="Times New Roman"/>
          <w:b/>
          <w:sz w:val="20"/>
          <w:szCs w:val="20"/>
        </w:rPr>
        <w:t xml:space="preserve"> </w:t>
      </w:r>
      <w:r w:rsidRPr="004F5162">
        <w:rPr>
          <w:rFonts w:eastAsia="Times New Roman"/>
          <w:b/>
          <w:bCs/>
          <w:sz w:val="20"/>
          <w:szCs w:val="20"/>
        </w:rPr>
        <w:t>r. o godziny 9:00.</w:t>
      </w:r>
    </w:p>
    <w:p w:rsidR="00E50183" w:rsidRPr="004F5162" w:rsidRDefault="00E50183" w:rsidP="00801885">
      <w:pPr>
        <w:pStyle w:val="Normalny1"/>
        <w:numPr>
          <w:ilvl w:val="1"/>
          <w:numId w:val="16"/>
        </w:numPr>
        <w:jc w:val="both"/>
        <w:rPr>
          <w:rFonts w:eastAsia="Calibri"/>
          <w:b/>
          <w:sz w:val="20"/>
          <w:szCs w:val="20"/>
        </w:rPr>
      </w:pPr>
      <w:r w:rsidRPr="004F5162">
        <w:rPr>
          <w:rFonts w:eastAsia="Calibri"/>
          <w:sz w:val="20"/>
          <w:szCs w:val="20"/>
        </w:rPr>
        <w:t>Do oferty należy dołączyć wymagane w SWZ dokumenty.</w:t>
      </w:r>
    </w:p>
    <w:p w:rsidR="00E50183" w:rsidRPr="004F5162" w:rsidRDefault="00AA657B" w:rsidP="00801885">
      <w:pPr>
        <w:pStyle w:val="Normalny1"/>
        <w:numPr>
          <w:ilvl w:val="1"/>
          <w:numId w:val="16"/>
        </w:numPr>
        <w:jc w:val="both"/>
        <w:rPr>
          <w:rFonts w:eastAsia="Calibri"/>
          <w:b/>
          <w:sz w:val="20"/>
          <w:szCs w:val="20"/>
        </w:rPr>
      </w:pPr>
      <w:r w:rsidRPr="004F5162">
        <w:rPr>
          <w:rFonts w:eastAsia="Calibri"/>
          <w:sz w:val="20"/>
          <w:szCs w:val="20"/>
        </w:rPr>
        <w:t xml:space="preserve">Po </w:t>
      </w:r>
      <w:r w:rsidR="00E50183" w:rsidRPr="004F5162">
        <w:rPr>
          <w:rFonts w:eastAsia="Calibri"/>
          <w:sz w:val="20"/>
          <w:szCs w:val="20"/>
        </w:rPr>
        <w:t>wypełnieniu Formularza składania oferty i dołączenia  wszystkich wymaganych załączników należy kliknąć przycisk „Przejdź do podsumowania”.</w:t>
      </w:r>
    </w:p>
    <w:p w:rsidR="00E50183" w:rsidRPr="004F5162" w:rsidRDefault="00CF7AAB" w:rsidP="00801885">
      <w:pPr>
        <w:pStyle w:val="Normalny1"/>
        <w:numPr>
          <w:ilvl w:val="1"/>
          <w:numId w:val="16"/>
        </w:numPr>
        <w:jc w:val="both"/>
        <w:rPr>
          <w:rFonts w:eastAsia="Calibri"/>
          <w:b/>
          <w:bCs/>
          <w:sz w:val="20"/>
          <w:szCs w:val="20"/>
        </w:rPr>
      </w:pPr>
      <w:r w:rsidRPr="004F5162">
        <w:rPr>
          <w:rFonts w:eastAsia="Calibri"/>
          <w:b/>
          <w:bCs/>
          <w:sz w:val="20"/>
          <w:szCs w:val="20"/>
        </w:rPr>
        <w:t>Oferta składana elektronicznie musi zostać podpisana elektronicznym podpisem kwalifikowanym, podpisem zaufanym lub podpisem osobistym</w:t>
      </w:r>
      <w:r w:rsidRPr="004F5162">
        <w:rPr>
          <w:rFonts w:eastAsia="Calibri"/>
          <w:sz w:val="20"/>
          <w:szCs w:val="20"/>
        </w:rPr>
        <w:t xml:space="preserve">. W procesie składania oferty za pośrednictwem </w:t>
      </w:r>
      <w:hyperlink r:id="rId24">
        <w:r w:rsidRPr="004F5162">
          <w:rPr>
            <w:rStyle w:val="Hipercze"/>
            <w:rFonts w:eastAsia="Calibri"/>
            <w:color w:val="auto"/>
            <w:sz w:val="20"/>
            <w:szCs w:val="20"/>
          </w:rPr>
          <w:t>platformazakupowa.pl</w:t>
        </w:r>
      </w:hyperlink>
      <w:r w:rsidRPr="004F5162">
        <w:rPr>
          <w:rFonts w:eastAsia="Calibri"/>
          <w:sz w:val="20"/>
          <w:szCs w:val="20"/>
        </w:rPr>
        <w:t xml:space="preserve">, </w:t>
      </w:r>
      <w:r w:rsidR="0C2B46BD" w:rsidRPr="004F5162">
        <w:rPr>
          <w:rFonts w:eastAsia="Calibri"/>
          <w:sz w:val="20"/>
          <w:szCs w:val="20"/>
        </w:rPr>
        <w:t>W</w:t>
      </w:r>
      <w:r w:rsidRPr="004F5162">
        <w:rPr>
          <w:rFonts w:eastAsia="Calibri"/>
          <w:sz w:val="20"/>
          <w:szCs w:val="20"/>
        </w:rPr>
        <w:t xml:space="preserve">ykonawca powinien złożyć podpis bezpośrednio na dokumentach przesłanych za pośrednictwem </w:t>
      </w:r>
      <w:hyperlink r:id="rId25">
        <w:r w:rsidRPr="004F5162">
          <w:rPr>
            <w:rStyle w:val="Hipercze"/>
            <w:rFonts w:eastAsia="Calibri"/>
            <w:color w:val="auto"/>
            <w:sz w:val="20"/>
            <w:szCs w:val="20"/>
          </w:rPr>
          <w:t>platformazakupowa.pl</w:t>
        </w:r>
      </w:hyperlink>
      <w:r w:rsidRPr="004F5162">
        <w:rPr>
          <w:rFonts w:eastAsia="Calibri"/>
          <w:sz w:val="20"/>
          <w:szCs w:val="20"/>
        </w:rPr>
        <w:t xml:space="preserve">. Zalecamy stosowanie podpisu na każdym załączonym pliku osobno, w szczególności wskazanych w art. 63 ust 1 oraz ust.2  </w:t>
      </w:r>
      <w:proofErr w:type="spellStart"/>
      <w:r w:rsidRPr="004F5162">
        <w:rPr>
          <w:rFonts w:eastAsia="Calibri"/>
          <w:sz w:val="20"/>
          <w:szCs w:val="20"/>
        </w:rPr>
        <w:t>Pzp</w:t>
      </w:r>
      <w:proofErr w:type="spellEnd"/>
      <w:r w:rsidRPr="004F5162">
        <w:rPr>
          <w:rFonts w:eastAsia="Calibri"/>
          <w:sz w:val="20"/>
          <w:szCs w:val="20"/>
        </w:rPr>
        <w:t xml:space="preserve">, gdzie zaznaczono, iż oferty, oświadczenie, </w:t>
      </w:r>
      <w:r w:rsidR="00AA657B" w:rsidRPr="004F5162">
        <w:rPr>
          <w:rFonts w:eastAsia="Calibri"/>
          <w:sz w:val="20"/>
          <w:szCs w:val="20"/>
        </w:rPr>
        <w:t xml:space="preserve">                       </w:t>
      </w:r>
      <w:r w:rsidRPr="004F5162">
        <w:rPr>
          <w:rFonts w:eastAsia="Calibri"/>
          <w:sz w:val="20"/>
          <w:szCs w:val="20"/>
        </w:rPr>
        <w:t>o którym mowa w art. 125 ust.</w:t>
      </w:r>
      <w:r w:rsidR="00AA657B" w:rsidRPr="004F5162">
        <w:rPr>
          <w:rFonts w:eastAsia="Calibri"/>
          <w:sz w:val="20"/>
          <w:szCs w:val="20"/>
        </w:rPr>
        <w:t xml:space="preserve"> </w:t>
      </w:r>
      <w:r w:rsidRPr="004F5162">
        <w:rPr>
          <w:rFonts w:eastAsia="Calibri"/>
          <w:sz w:val="20"/>
          <w:szCs w:val="20"/>
        </w:rPr>
        <w:t xml:space="preserve">1 sporządza się, pod rygorem nieważności, w postaci </w:t>
      </w:r>
      <w:r w:rsidR="00AA657B" w:rsidRPr="004F5162">
        <w:rPr>
          <w:rFonts w:eastAsia="Calibri"/>
          <w:sz w:val="20"/>
          <w:szCs w:val="20"/>
        </w:rPr>
        <w:t xml:space="preserve">                         </w:t>
      </w:r>
      <w:r w:rsidRPr="004F5162">
        <w:rPr>
          <w:rFonts w:eastAsia="Calibri"/>
          <w:sz w:val="20"/>
          <w:szCs w:val="20"/>
        </w:rPr>
        <w:t>lub formie elektronicznej i opatruje się odpowiednio w odniesieniu do wartości postępowania kwalifikowanym podpisem elektronicznym, podpisem zaufanym lub podpisem osobistym.</w:t>
      </w:r>
    </w:p>
    <w:p w:rsidR="00E50183" w:rsidRPr="004F5162" w:rsidRDefault="00E50183" w:rsidP="00801885">
      <w:pPr>
        <w:pStyle w:val="Normalny1"/>
        <w:numPr>
          <w:ilvl w:val="1"/>
          <w:numId w:val="16"/>
        </w:numPr>
        <w:jc w:val="both"/>
        <w:rPr>
          <w:rFonts w:eastAsia="Calibri"/>
          <w:b/>
          <w:sz w:val="20"/>
          <w:szCs w:val="20"/>
        </w:rPr>
      </w:pPr>
      <w:r w:rsidRPr="004F5162">
        <w:rPr>
          <w:rFonts w:eastAsia="Calibri"/>
          <w:sz w:val="20"/>
          <w:szCs w:val="20"/>
        </w:rPr>
        <w:t xml:space="preserve">Za chwilę złożenia oferty przyjmuje się chwilę jej przekazania w systemie (platformie) </w:t>
      </w:r>
      <w:r w:rsidR="00AA657B" w:rsidRPr="004F5162">
        <w:rPr>
          <w:rFonts w:eastAsia="Calibri"/>
          <w:sz w:val="20"/>
          <w:szCs w:val="20"/>
        </w:rPr>
        <w:t xml:space="preserve">                       </w:t>
      </w:r>
      <w:r w:rsidRPr="004F5162">
        <w:rPr>
          <w:rFonts w:eastAsia="Calibri"/>
          <w:sz w:val="20"/>
          <w:szCs w:val="20"/>
        </w:rPr>
        <w:t>w drugim kroku składania oferty poprzez kliknięcie przycisku “Złóż ofertę” i wyświetlenie się komunikatu, że oferta została zaszyfrowana i złożona.</w:t>
      </w:r>
    </w:p>
    <w:p w:rsidR="00E50183" w:rsidRPr="004F5162" w:rsidRDefault="00E50183" w:rsidP="00801885">
      <w:pPr>
        <w:pStyle w:val="Normalny1"/>
        <w:numPr>
          <w:ilvl w:val="1"/>
          <w:numId w:val="16"/>
        </w:numPr>
        <w:jc w:val="both"/>
        <w:rPr>
          <w:rFonts w:eastAsia="Calibri"/>
          <w:b/>
          <w:sz w:val="20"/>
          <w:szCs w:val="20"/>
        </w:rPr>
      </w:pPr>
      <w:r w:rsidRPr="004F5162">
        <w:rPr>
          <w:rFonts w:eastAsia="Calibri"/>
          <w:sz w:val="20"/>
          <w:szCs w:val="20"/>
        </w:rPr>
        <w:lastRenderedPageBreak/>
        <w:t>W związku z tym, Zamawiający nie odpowiada za ewentualną awarię Internetu, czy problemy techniczne powstałe u Wykonawcy, zaleca zaplanowanie złożenia oferty z odpowiednim wyprzedzeniem.</w:t>
      </w:r>
    </w:p>
    <w:p w:rsidR="00E50183" w:rsidRPr="004F5162" w:rsidRDefault="00E50183" w:rsidP="00801885">
      <w:pPr>
        <w:pStyle w:val="Normalny1"/>
        <w:numPr>
          <w:ilvl w:val="1"/>
          <w:numId w:val="16"/>
        </w:numPr>
        <w:jc w:val="both"/>
        <w:rPr>
          <w:rFonts w:eastAsia="Calibri"/>
          <w:b/>
          <w:sz w:val="20"/>
          <w:szCs w:val="20"/>
        </w:rPr>
      </w:pPr>
      <w:r w:rsidRPr="004F5162">
        <w:rPr>
          <w:rFonts w:eastAsia="Calibri"/>
          <w:sz w:val="20"/>
          <w:szCs w:val="20"/>
        </w:rPr>
        <w:t xml:space="preserve">Szczegółowa instrukcja dla Wykonawców dotycząca złożenia, zmiany i wycofania oferty znajduje się na stronie internetowej pod adresem:  </w:t>
      </w:r>
      <w:hyperlink r:id="rId26" w:history="1">
        <w:r w:rsidRPr="004F5162">
          <w:rPr>
            <w:rStyle w:val="Hipercze"/>
            <w:rFonts w:eastAsia="Calibri"/>
            <w:color w:val="auto"/>
            <w:sz w:val="20"/>
            <w:szCs w:val="20"/>
          </w:rPr>
          <w:t>https://platformazakupowa.pl/strona/45-instrukcje</w:t>
        </w:r>
      </w:hyperlink>
      <w:r w:rsidRPr="004F5162">
        <w:rPr>
          <w:sz w:val="20"/>
          <w:szCs w:val="20"/>
        </w:rPr>
        <w:t>.</w:t>
      </w:r>
    </w:p>
    <w:p w:rsidR="00CF7AAB" w:rsidRPr="004F5162" w:rsidRDefault="00CF7AAB" w:rsidP="00801885">
      <w:pPr>
        <w:pStyle w:val="Normalny1"/>
        <w:numPr>
          <w:ilvl w:val="1"/>
          <w:numId w:val="16"/>
        </w:numPr>
        <w:jc w:val="both"/>
        <w:rPr>
          <w:rFonts w:eastAsia="Calibri"/>
          <w:b/>
          <w:bCs/>
          <w:sz w:val="20"/>
          <w:szCs w:val="20"/>
        </w:rPr>
      </w:pPr>
      <w:r w:rsidRPr="004F5162">
        <w:rPr>
          <w:rFonts w:eastAsia="Times New Roman"/>
          <w:sz w:val="20"/>
          <w:szCs w:val="20"/>
        </w:rPr>
        <w:t>Oferta złożona w formie papierowej podlega odrzuceniu jako niezgodna z przepisami ustawy.</w:t>
      </w:r>
    </w:p>
    <w:p w:rsidR="1A0AE38C" w:rsidRPr="004F5162" w:rsidRDefault="1A0AE38C" w:rsidP="1A0AE38C">
      <w:pPr>
        <w:pStyle w:val="Normalny1"/>
        <w:jc w:val="both"/>
        <w:rPr>
          <w:b/>
          <w:bCs/>
          <w:sz w:val="20"/>
          <w:szCs w:val="20"/>
        </w:rPr>
      </w:pPr>
      <w:bookmarkStart w:id="1" w:name="_Toc64269532"/>
    </w:p>
    <w:p w:rsidR="00E50183" w:rsidRPr="004F5162" w:rsidRDefault="00CF7AAB" w:rsidP="00801885">
      <w:pPr>
        <w:pStyle w:val="Bezodstpw"/>
        <w:numPr>
          <w:ilvl w:val="0"/>
          <w:numId w:val="16"/>
        </w:numPr>
        <w:spacing w:line="276" w:lineRule="auto"/>
        <w:rPr>
          <w:rFonts w:ascii="Arial" w:hAnsi="Arial" w:cs="Arial"/>
          <w:b/>
          <w:color w:val="auto"/>
          <w:sz w:val="20"/>
          <w:szCs w:val="20"/>
        </w:rPr>
      </w:pPr>
      <w:r w:rsidRPr="004F5162">
        <w:rPr>
          <w:rFonts w:ascii="Arial" w:hAnsi="Arial" w:cs="Arial"/>
          <w:b/>
          <w:bCs/>
          <w:color w:val="auto"/>
          <w:sz w:val="20"/>
          <w:szCs w:val="20"/>
        </w:rPr>
        <w:t>TERMIN OTWARCIA OFERT</w:t>
      </w:r>
      <w:bookmarkEnd w:id="1"/>
    </w:p>
    <w:p w:rsidR="00E50183" w:rsidRPr="004F5162" w:rsidRDefault="00E50183" w:rsidP="00E50183">
      <w:pPr>
        <w:pStyle w:val="Bezodstpw"/>
        <w:spacing w:line="276" w:lineRule="auto"/>
        <w:rPr>
          <w:rFonts w:ascii="Arial" w:hAnsi="Arial" w:cs="Arial"/>
          <w:color w:val="auto"/>
          <w:sz w:val="20"/>
          <w:szCs w:val="20"/>
        </w:rPr>
      </w:pPr>
    </w:p>
    <w:p w:rsidR="00E50183" w:rsidRPr="004F5162" w:rsidRDefault="00CF7AAB" w:rsidP="00801885">
      <w:pPr>
        <w:pStyle w:val="Akapitzlist"/>
        <w:numPr>
          <w:ilvl w:val="1"/>
          <w:numId w:val="16"/>
        </w:numPr>
        <w:tabs>
          <w:tab w:val="left" w:pos="426"/>
        </w:tabs>
        <w:spacing w:line="276" w:lineRule="auto"/>
        <w:jc w:val="both"/>
        <w:rPr>
          <w:rFonts w:ascii="Arial" w:hAnsi="Arial" w:cs="Arial"/>
          <w:sz w:val="20"/>
        </w:rPr>
      </w:pPr>
      <w:r w:rsidRPr="004F5162">
        <w:rPr>
          <w:rFonts w:ascii="Arial" w:hAnsi="Arial" w:cs="Arial"/>
          <w:sz w:val="20"/>
        </w:rPr>
        <w:t>Otwarcie ofert złożonych na Platformie nastąpi niezwłocznie po upływie terminu składania ofert, tj. w dniu</w:t>
      </w:r>
      <w:r w:rsidR="001E6F00" w:rsidRPr="004F5162">
        <w:rPr>
          <w:rFonts w:ascii="Arial" w:hAnsi="Arial" w:cs="Arial"/>
          <w:sz w:val="20"/>
        </w:rPr>
        <w:t xml:space="preserve"> </w:t>
      </w:r>
      <w:r w:rsidR="00C942F8">
        <w:rPr>
          <w:rFonts w:ascii="Arial" w:hAnsi="Arial" w:cs="Arial"/>
          <w:b/>
          <w:sz w:val="20"/>
        </w:rPr>
        <w:t>28</w:t>
      </w:r>
      <w:r w:rsidR="00032A21" w:rsidRPr="004F5162">
        <w:rPr>
          <w:rFonts w:ascii="Arial" w:hAnsi="Arial" w:cs="Arial"/>
          <w:b/>
          <w:sz w:val="20"/>
        </w:rPr>
        <w:t>.06.2024</w:t>
      </w:r>
      <w:r w:rsidRPr="004F5162">
        <w:rPr>
          <w:rFonts w:ascii="Arial" w:hAnsi="Arial" w:cs="Arial"/>
          <w:b/>
          <w:bCs/>
          <w:sz w:val="20"/>
        </w:rPr>
        <w:t xml:space="preserve"> r. o godzinie 9:30.</w:t>
      </w:r>
    </w:p>
    <w:p w:rsidR="00E50183" w:rsidRPr="004F5162" w:rsidRDefault="00CF7AAB" w:rsidP="00801885">
      <w:pPr>
        <w:numPr>
          <w:ilvl w:val="1"/>
          <w:numId w:val="16"/>
        </w:numPr>
        <w:tabs>
          <w:tab w:val="left" w:pos="426"/>
        </w:tabs>
        <w:spacing w:after="0"/>
        <w:contextualSpacing/>
        <w:jc w:val="both"/>
        <w:rPr>
          <w:rFonts w:ascii="Arial" w:eastAsia="Times New Roman" w:hAnsi="Arial" w:cs="Arial"/>
          <w:bCs/>
          <w:sz w:val="20"/>
          <w:szCs w:val="20"/>
        </w:rPr>
      </w:pPr>
      <w:r w:rsidRPr="004F5162">
        <w:rPr>
          <w:rFonts w:ascii="Arial" w:eastAsia="Times New Roman" w:hAnsi="Arial" w:cs="Arial"/>
          <w:sz w:val="20"/>
          <w:szCs w:val="20"/>
        </w:rPr>
        <w:t xml:space="preserve"> O</w:t>
      </w:r>
      <w:r w:rsidRPr="004F5162">
        <w:rPr>
          <w:rFonts w:ascii="Arial" w:eastAsia="Calibri" w:hAnsi="Arial" w:cs="Arial"/>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rsidR="00E50183" w:rsidRPr="004F5162" w:rsidRDefault="00CF7AAB" w:rsidP="00801885">
      <w:pPr>
        <w:numPr>
          <w:ilvl w:val="1"/>
          <w:numId w:val="16"/>
        </w:numPr>
        <w:tabs>
          <w:tab w:val="left" w:pos="426"/>
        </w:tabs>
        <w:spacing w:after="0"/>
        <w:contextualSpacing/>
        <w:jc w:val="both"/>
        <w:rPr>
          <w:rFonts w:ascii="Arial" w:eastAsia="Times New Roman" w:hAnsi="Arial" w:cs="Arial"/>
          <w:bCs/>
          <w:sz w:val="20"/>
          <w:szCs w:val="20"/>
        </w:rPr>
      </w:pPr>
      <w:r w:rsidRPr="004F5162">
        <w:rPr>
          <w:rFonts w:ascii="Arial" w:eastAsia="Calibri" w:hAnsi="Arial" w:cs="Arial"/>
          <w:sz w:val="20"/>
          <w:szCs w:val="20"/>
        </w:rPr>
        <w:t>Zamawiający poinformuje o zmianie terminu otwarcia ofert na stronie internetowej prowadzonego postępowania.</w:t>
      </w:r>
    </w:p>
    <w:p w:rsidR="00E50183" w:rsidRPr="004F5162" w:rsidRDefault="00CF7AAB" w:rsidP="00801885">
      <w:pPr>
        <w:numPr>
          <w:ilvl w:val="1"/>
          <w:numId w:val="16"/>
        </w:numPr>
        <w:tabs>
          <w:tab w:val="left" w:pos="426"/>
        </w:tabs>
        <w:spacing w:after="0"/>
        <w:contextualSpacing/>
        <w:jc w:val="both"/>
        <w:rPr>
          <w:rFonts w:ascii="Arial" w:eastAsia="Times New Roman" w:hAnsi="Arial" w:cs="Arial"/>
          <w:sz w:val="20"/>
          <w:szCs w:val="20"/>
        </w:rPr>
      </w:pPr>
      <w:r w:rsidRPr="004F5162">
        <w:rPr>
          <w:rFonts w:ascii="Arial" w:eastAsia="Calibri" w:hAnsi="Arial" w:cs="Arial"/>
          <w:sz w:val="20"/>
          <w:szCs w:val="20"/>
        </w:rPr>
        <w:t>Zamawiający, najpóźniej przed otwarciem ofert, udostępnia na stronie internetowej prowadzonego postępowania informację o kw</w:t>
      </w:r>
      <w:r w:rsidR="005D3A9A">
        <w:rPr>
          <w:rFonts w:ascii="Arial" w:eastAsia="Calibri" w:hAnsi="Arial" w:cs="Arial"/>
          <w:sz w:val="20"/>
          <w:szCs w:val="20"/>
        </w:rPr>
        <w:t xml:space="preserve">ocie, jaką zamierza przeznaczyć                                     </w:t>
      </w:r>
      <w:r w:rsidRPr="004F5162">
        <w:rPr>
          <w:rFonts w:ascii="Arial" w:eastAsia="Calibri" w:hAnsi="Arial" w:cs="Arial"/>
          <w:sz w:val="20"/>
          <w:szCs w:val="20"/>
        </w:rPr>
        <w:t>na sfinansowanie zamówienia.</w:t>
      </w:r>
    </w:p>
    <w:p w:rsidR="00E50183" w:rsidRPr="004F5162" w:rsidRDefault="00CF7AAB" w:rsidP="00801885">
      <w:pPr>
        <w:numPr>
          <w:ilvl w:val="1"/>
          <w:numId w:val="16"/>
        </w:numPr>
        <w:tabs>
          <w:tab w:val="left" w:pos="426"/>
        </w:tabs>
        <w:spacing w:after="0"/>
        <w:contextualSpacing/>
        <w:jc w:val="both"/>
        <w:rPr>
          <w:rFonts w:ascii="Arial" w:eastAsia="Times New Roman" w:hAnsi="Arial" w:cs="Arial"/>
          <w:bCs/>
          <w:sz w:val="20"/>
          <w:szCs w:val="20"/>
        </w:rPr>
      </w:pPr>
      <w:r w:rsidRPr="004F5162">
        <w:rPr>
          <w:rFonts w:ascii="Arial" w:eastAsia="Calibri" w:hAnsi="Arial" w:cs="Arial"/>
          <w:sz w:val="20"/>
          <w:szCs w:val="20"/>
        </w:rPr>
        <w:t>Zamawiający, niezwłocznie po otwarciu ofert, udostępnia na stronie internetowej prowadzonego postępowania informacje o:</w:t>
      </w:r>
    </w:p>
    <w:p w:rsidR="00E50183" w:rsidRPr="004F5162" w:rsidRDefault="00E50183" w:rsidP="00E50183">
      <w:pPr>
        <w:pStyle w:val="Normalny1"/>
        <w:shd w:val="clear" w:color="auto" w:fill="FFFFFF"/>
        <w:ind w:firstLine="708"/>
        <w:jc w:val="both"/>
        <w:rPr>
          <w:rFonts w:eastAsia="Calibri"/>
          <w:sz w:val="20"/>
          <w:szCs w:val="20"/>
        </w:rPr>
      </w:pPr>
      <w:r w:rsidRPr="004F5162">
        <w:rPr>
          <w:rFonts w:eastAsia="Calibri"/>
          <w:sz w:val="20"/>
          <w:szCs w:val="20"/>
        </w:rPr>
        <w:t>1) nazwach albo imionach i nazwiskach oraz siedzibach lub miejscach prowadzonej działalności gospodarczej albo miejscach zamieszkania wykonawców, których oferty zostały otwarte;</w:t>
      </w:r>
    </w:p>
    <w:p w:rsidR="00E50183" w:rsidRPr="004F5162" w:rsidRDefault="00E50183" w:rsidP="00E50183">
      <w:pPr>
        <w:pStyle w:val="Normalny1"/>
        <w:shd w:val="clear" w:color="auto" w:fill="FFFFFF"/>
        <w:ind w:firstLine="720"/>
        <w:jc w:val="both"/>
        <w:rPr>
          <w:rFonts w:eastAsia="Calibri"/>
          <w:sz w:val="20"/>
          <w:szCs w:val="20"/>
        </w:rPr>
      </w:pPr>
      <w:r w:rsidRPr="004F5162">
        <w:rPr>
          <w:rFonts w:eastAsia="Calibri"/>
          <w:sz w:val="20"/>
          <w:szCs w:val="20"/>
        </w:rPr>
        <w:t>2) cenach lub kosztach zawartych w ofertach.</w:t>
      </w:r>
    </w:p>
    <w:p w:rsidR="00E50183" w:rsidRPr="004F5162" w:rsidRDefault="00E50183" w:rsidP="00E50183">
      <w:pPr>
        <w:pStyle w:val="Normalny1"/>
        <w:shd w:val="clear" w:color="auto" w:fill="FFFFFF"/>
        <w:jc w:val="both"/>
        <w:rPr>
          <w:rFonts w:eastAsia="Calibri"/>
          <w:sz w:val="20"/>
          <w:szCs w:val="20"/>
        </w:rPr>
      </w:pPr>
      <w:r w:rsidRPr="004F5162">
        <w:rPr>
          <w:rFonts w:eastAsia="Calibri"/>
          <w:sz w:val="20"/>
          <w:szCs w:val="20"/>
        </w:rPr>
        <w:t>Informacja zostanie opublikowana na stronie postępowania na</w:t>
      </w:r>
      <w:hyperlink r:id="rId27" w:history="1">
        <w:r w:rsidRPr="004F5162">
          <w:rPr>
            <w:rStyle w:val="Hipercze"/>
            <w:rFonts w:eastAsia="Calibri"/>
            <w:color w:val="auto"/>
            <w:sz w:val="20"/>
            <w:szCs w:val="20"/>
          </w:rPr>
          <w:t xml:space="preserve"> platformazakupowa.pl</w:t>
        </w:r>
      </w:hyperlink>
      <w:r w:rsidRPr="004F5162">
        <w:rPr>
          <w:rFonts w:eastAsia="Calibri"/>
          <w:sz w:val="20"/>
          <w:szCs w:val="20"/>
        </w:rPr>
        <w:t xml:space="preserve"> w sekcji ,,Komunikaty” .</w:t>
      </w:r>
    </w:p>
    <w:p w:rsidR="00E50183" w:rsidRPr="004F5162" w:rsidRDefault="00CF7AAB" w:rsidP="00801885">
      <w:pPr>
        <w:pStyle w:val="Normalny1"/>
        <w:numPr>
          <w:ilvl w:val="1"/>
          <w:numId w:val="16"/>
        </w:numPr>
        <w:shd w:val="clear" w:color="auto" w:fill="FFFFFF"/>
        <w:jc w:val="both"/>
        <w:rPr>
          <w:rFonts w:eastAsia="Calibri"/>
          <w:sz w:val="20"/>
          <w:szCs w:val="20"/>
        </w:rPr>
      </w:pPr>
      <w:r w:rsidRPr="004F5162">
        <w:rPr>
          <w:rFonts w:eastAsia="Calibri"/>
          <w:sz w:val="20"/>
          <w:szCs w:val="20"/>
        </w:rPr>
        <w:t xml:space="preserve">Zgodnie z Ustawą PZP Zamawiający nie ma obowiązku przeprowadzania jawnej sesji otwarcia ofert w sposób jawny z udziałem wykonawców lub transmitowania sesji otwarcia </w:t>
      </w:r>
      <w:r w:rsidR="00B93E4E" w:rsidRPr="004F5162">
        <w:rPr>
          <w:rFonts w:eastAsia="Calibri"/>
          <w:sz w:val="20"/>
          <w:szCs w:val="20"/>
        </w:rPr>
        <w:t xml:space="preserve">                              </w:t>
      </w:r>
      <w:r w:rsidRPr="004F5162">
        <w:rPr>
          <w:rFonts w:eastAsia="Calibri"/>
          <w:sz w:val="20"/>
          <w:szCs w:val="20"/>
        </w:rPr>
        <w:t>za pośrednictwem elektronicznych narzędzi do przekazu wideo on-line a ma jedynie takie uprawnienie.</w:t>
      </w:r>
    </w:p>
    <w:p w:rsidR="00E50183" w:rsidRPr="004F5162" w:rsidRDefault="00E50183" w:rsidP="00E50183">
      <w:pPr>
        <w:pStyle w:val="Normalny1"/>
        <w:shd w:val="clear" w:color="auto" w:fill="FFFFFF"/>
        <w:ind w:left="720"/>
        <w:jc w:val="both"/>
        <w:rPr>
          <w:rFonts w:eastAsia="Calibri"/>
          <w:sz w:val="20"/>
          <w:szCs w:val="20"/>
        </w:rPr>
      </w:pPr>
    </w:p>
    <w:p w:rsidR="00E50183" w:rsidRPr="004F5162" w:rsidRDefault="00E50183" w:rsidP="00E50183">
      <w:pPr>
        <w:widowControl w:val="0"/>
        <w:suppressAutoHyphens/>
        <w:spacing w:after="0"/>
        <w:rPr>
          <w:rFonts w:ascii="Arial" w:eastAsia="Times New Roman" w:hAnsi="Arial" w:cs="Arial"/>
          <w:bCs/>
          <w:sz w:val="20"/>
          <w:szCs w:val="20"/>
          <w:lang w:eastAsia="zh-CN"/>
        </w:rPr>
      </w:pPr>
      <w:r w:rsidRPr="004F5162">
        <w:rPr>
          <w:rFonts w:ascii="Arial" w:eastAsia="Times New Roman" w:hAnsi="Arial" w:cs="Arial"/>
          <w:b/>
          <w:sz w:val="20"/>
          <w:szCs w:val="20"/>
          <w:lang w:eastAsia="zh-CN"/>
        </w:rPr>
        <w:t>9. PODSTAWY WYKLUCZENIA</w:t>
      </w:r>
    </w:p>
    <w:p w:rsidR="00E50183" w:rsidRPr="004F5162" w:rsidRDefault="00E50183" w:rsidP="00E50183">
      <w:pPr>
        <w:widowControl w:val="0"/>
        <w:suppressAutoHyphens/>
        <w:spacing w:after="0"/>
        <w:rPr>
          <w:rFonts w:ascii="Arial" w:eastAsia="Times New Roman" w:hAnsi="Arial" w:cs="Arial"/>
          <w:bCs/>
          <w:sz w:val="20"/>
          <w:szCs w:val="20"/>
          <w:lang w:eastAsia="zh-CN"/>
        </w:rPr>
      </w:pPr>
    </w:p>
    <w:p w:rsidR="00E50183" w:rsidRPr="004F5162" w:rsidRDefault="00E50183" w:rsidP="00E50183">
      <w:pPr>
        <w:widowControl w:val="0"/>
        <w:suppressAutoHyphens/>
        <w:spacing w:after="0"/>
        <w:jc w:val="both"/>
        <w:rPr>
          <w:rFonts w:ascii="Arial" w:eastAsia="Times New Roman" w:hAnsi="Arial" w:cs="Arial"/>
          <w:sz w:val="20"/>
          <w:szCs w:val="20"/>
          <w:lang w:eastAsia="zh-CN"/>
        </w:rPr>
      </w:pPr>
      <w:bookmarkStart w:id="2" w:name="_Hlk61869965"/>
      <w:bookmarkStart w:id="3" w:name="_Hlk64363461"/>
      <w:r w:rsidRPr="004F5162">
        <w:rPr>
          <w:rFonts w:ascii="Arial" w:eastAsia="Times New Roman" w:hAnsi="Arial" w:cs="Arial"/>
          <w:b/>
          <w:sz w:val="20"/>
          <w:szCs w:val="20"/>
          <w:lang w:eastAsia="zh-CN"/>
        </w:rPr>
        <w:t>9.1.</w:t>
      </w:r>
      <w:r w:rsidRPr="004F5162">
        <w:rPr>
          <w:rFonts w:ascii="Arial" w:eastAsia="Times New Roman" w:hAnsi="Arial" w:cs="Arial"/>
          <w:sz w:val="20"/>
          <w:szCs w:val="20"/>
          <w:lang w:eastAsia="zh-CN"/>
        </w:rPr>
        <w:t xml:space="preserve"> O udzielenie zamówienia mogą ubiegać się wyłącznie wykonawcy, którzy zgodnie z art. 57 pkt 1 ustawy z dnia 11 września 2019 r. Prawo zamówi</w:t>
      </w:r>
      <w:r w:rsidR="00BE6240" w:rsidRPr="004F5162">
        <w:rPr>
          <w:rFonts w:ascii="Arial" w:eastAsia="Times New Roman" w:hAnsi="Arial" w:cs="Arial"/>
          <w:sz w:val="20"/>
          <w:szCs w:val="20"/>
          <w:lang w:eastAsia="zh-CN"/>
        </w:rPr>
        <w:t>eń publicznych (tj. Dz.U. z 2023</w:t>
      </w:r>
      <w:r w:rsidR="000D436E" w:rsidRPr="004F5162">
        <w:rPr>
          <w:rFonts w:ascii="Arial" w:eastAsia="Times New Roman" w:hAnsi="Arial" w:cs="Arial"/>
          <w:sz w:val="20"/>
          <w:szCs w:val="20"/>
          <w:lang w:eastAsia="zh-CN"/>
        </w:rPr>
        <w:t xml:space="preserve"> r.</w:t>
      </w:r>
      <w:r w:rsidR="00BE6240" w:rsidRPr="004F5162">
        <w:rPr>
          <w:rFonts w:ascii="Arial" w:eastAsia="Times New Roman" w:hAnsi="Arial" w:cs="Arial"/>
          <w:sz w:val="20"/>
          <w:szCs w:val="20"/>
          <w:lang w:eastAsia="zh-CN"/>
        </w:rPr>
        <w:t>, poz. 1605</w:t>
      </w:r>
      <w:r w:rsidR="000D436E" w:rsidRPr="004F5162">
        <w:rPr>
          <w:rFonts w:ascii="Arial" w:eastAsia="Times New Roman" w:hAnsi="Arial" w:cs="Arial"/>
          <w:sz w:val="20"/>
          <w:szCs w:val="20"/>
          <w:lang w:eastAsia="zh-CN"/>
        </w:rPr>
        <w:t xml:space="preserve"> z </w:t>
      </w:r>
      <w:proofErr w:type="spellStart"/>
      <w:r w:rsidR="000D436E" w:rsidRPr="004F5162">
        <w:rPr>
          <w:rFonts w:ascii="Arial" w:eastAsia="Times New Roman" w:hAnsi="Arial" w:cs="Arial"/>
          <w:sz w:val="20"/>
          <w:szCs w:val="20"/>
          <w:lang w:eastAsia="zh-CN"/>
        </w:rPr>
        <w:t>późn</w:t>
      </w:r>
      <w:proofErr w:type="spellEnd"/>
      <w:r w:rsidR="000D436E" w:rsidRPr="004F5162">
        <w:rPr>
          <w:rFonts w:ascii="Arial" w:eastAsia="Times New Roman" w:hAnsi="Arial" w:cs="Arial"/>
          <w:sz w:val="20"/>
          <w:szCs w:val="20"/>
          <w:lang w:eastAsia="zh-CN"/>
        </w:rPr>
        <w:t xml:space="preserve">. zm.) </w:t>
      </w:r>
      <w:r w:rsidRPr="004F5162">
        <w:rPr>
          <w:rFonts w:ascii="Arial" w:eastAsia="Times New Roman" w:hAnsi="Arial" w:cs="Arial"/>
          <w:sz w:val="20"/>
          <w:szCs w:val="20"/>
          <w:lang w:eastAsia="zh-CN"/>
        </w:rPr>
        <w:t xml:space="preserve">nie podlegają wykluczeniu z postępowania o udzielenie zamówienia na podstawie art. 108 ust. 1 ustawy </w:t>
      </w:r>
      <w:proofErr w:type="spellStart"/>
      <w:r w:rsidRPr="004F5162">
        <w:rPr>
          <w:rFonts w:ascii="Arial" w:eastAsia="Times New Roman" w:hAnsi="Arial" w:cs="Arial"/>
          <w:sz w:val="20"/>
          <w:szCs w:val="20"/>
          <w:lang w:eastAsia="zh-CN"/>
        </w:rPr>
        <w:t>Pzp</w:t>
      </w:r>
      <w:proofErr w:type="spellEnd"/>
      <w:r w:rsidRPr="004F5162">
        <w:rPr>
          <w:rFonts w:ascii="Arial" w:eastAsia="Times New Roman" w:hAnsi="Arial" w:cs="Arial"/>
          <w:sz w:val="20"/>
          <w:szCs w:val="20"/>
          <w:lang w:eastAsia="zh-CN"/>
        </w:rPr>
        <w:t>.</w:t>
      </w:r>
    </w:p>
    <w:p w:rsidR="00E50183" w:rsidRPr="004F5162" w:rsidRDefault="00CF7AAB" w:rsidP="00E50183">
      <w:pPr>
        <w:tabs>
          <w:tab w:val="num" w:pos="1134"/>
        </w:tabs>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rPr>
        <w:t xml:space="preserve">W przypadku polegania przez </w:t>
      </w:r>
      <w:r w:rsidR="5FEB0E99" w:rsidRPr="004F5162">
        <w:rPr>
          <w:rFonts w:ascii="Arial" w:eastAsia="Times New Roman" w:hAnsi="Arial" w:cs="Arial"/>
          <w:sz w:val="20"/>
          <w:szCs w:val="20"/>
        </w:rPr>
        <w:t>W</w:t>
      </w:r>
      <w:r w:rsidRPr="004F5162">
        <w:rPr>
          <w:rFonts w:ascii="Arial" w:eastAsia="Times New Roman" w:hAnsi="Arial" w:cs="Arial"/>
          <w:sz w:val="20"/>
          <w:szCs w:val="20"/>
        </w:rPr>
        <w:t xml:space="preserve">ykonawcę na zdolnościach lub sytuacji podmiotów udostępniających zasoby w celu potwierdzenia spełnienia warunków udziału w postępowaniu, podmiot udostępniający zasoby, również nie może podlegać </w:t>
      </w:r>
      <w:r w:rsidRPr="004F5162">
        <w:rPr>
          <w:rFonts w:ascii="Arial" w:eastAsia="Times New Roman" w:hAnsi="Arial" w:cs="Arial"/>
          <w:sz w:val="20"/>
          <w:szCs w:val="20"/>
          <w:lang w:eastAsia="zh-CN"/>
        </w:rPr>
        <w:t xml:space="preserve">wykluczeniu z postępowania na podstawie art. 108 ust. 1 ustawy </w:t>
      </w:r>
      <w:proofErr w:type="spellStart"/>
      <w:r w:rsidRPr="004F5162">
        <w:rPr>
          <w:rFonts w:ascii="Arial" w:eastAsia="Times New Roman" w:hAnsi="Arial" w:cs="Arial"/>
          <w:sz w:val="20"/>
          <w:szCs w:val="20"/>
          <w:lang w:eastAsia="zh-CN"/>
        </w:rPr>
        <w:t>Pzp</w:t>
      </w:r>
      <w:proofErr w:type="spellEnd"/>
      <w:r w:rsidRPr="004F5162">
        <w:rPr>
          <w:rFonts w:ascii="Arial" w:eastAsia="Times New Roman" w:hAnsi="Arial" w:cs="Arial"/>
          <w:sz w:val="20"/>
          <w:szCs w:val="20"/>
          <w:lang w:eastAsia="zh-CN"/>
        </w:rPr>
        <w:t xml:space="preserve">. </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p>
    <w:p w:rsidR="00E50183" w:rsidRPr="004F5162" w:rsidRDefault="00E50183" w:rsidP="00E50183">
      <w:pPr>
        <w:widowControl w:val="0"/>
        <w:suppressAutoHyphens/>
        <w:spacing w:after="0"/>
        <w:jc w:val="both"/>
        <w:rPr>
          <w:rFonts w:ascii="Arial" w:eastAsia="Times New Roman" w:hAnsi="Arial" w:cs="Arial"/>
          <w:sz w:val="20"/>
          <w:szCs w:val="20"/>
        </w:rPr>
      </w:pPr>
      <w:r w:rsidRPr="004F5162">
        <w:rPr>
          <w:rFonts w:ascii="Arial" w:eastAsia="Times New Roman" w:hAnsi="Arial" w:cs="Arial"/>
          <w:b/>
          <w:bCs/>
          <w:sz w:val="20"/>
          <w:szCs w:val="20"/>
          <w:lang w:eastAsia="zh-CN"/>
        </w:rPr>
        <w:t>9.2.</w:t>
      </w:r>
      <w:bookmarkEnd w:id="2"/>
      <w:r w:rsidR="00386DCB" w:rsidRPr="004F5162">
        <w:rPr>
          <w:rFonts w:ascii="Arial" w:eastAsia="Times New Roman" w:hAnsi="Arial" w:cs="Arial"/>
          <w:b/>
          <w:bCs/>
          <w:sz w:val="20"/>
          <w:szCs w:val="20"/>
          <w:lang w:eastAsia="zh-CN"/>
        </w:rPr>
        <w:t xml:space="preserve"> </w:t>
      </w:r>
      <w:r w:rsidRPr="004F5162">
        <w:rPr>
          <w:rFonts w:ascii="Arial" w:eastAsia="Times New Roman" w:hAnsi="Arial" w:cs="Arial"/>
          <w:sz w:val="20"/>
          <w:szCs w:val="20"/>
        </w:rPr>
        <w:t>Podstawy wykluczenia z postępowania o udzielenie zamówienia</w:t>
      </w:r>
      <w:r w:rsidRPr="004F5162">
        <w:rPr>
          <w:rFonts w:ascii="Arial" w:eastAsia="Times New Roman" w:hAnsi="Arial" w:cs="Arial"/>
          <w:sz w:val="20"/>
          <w:szCs w:val="20"/>
          <w:lang w:eastAsia="zh-CN"/>
        </w:rPr>
        <w:t xml:space="preserve"> o których mowa w a</w:t>
      </w:r>
      <w:r w:rsidRPr="004F5162">
        <w:rPr>
          <w:rFonts w:ascii="Arial" w:eastAsia="Times New Roman" w:hAnsi="Arial" w:cs="Arial"/>
          <w:sz w:val="20"/>
          <w:szCs w:val="20"/>
        </w:rPr>
        <w:t xml:space="preserve">rt. 108 ust. 1 ustawy </w:t>
      </w:r>
      <w:proofErr w:type="spellStart"/>
      <w:r w:rsidRPr="004F5162">
        <w:rPr>
          <w:rFonts w:ascii="Arial" w:eastAsia="Times New Roman" w:hAnsi="Arial" w:cs="Arial"/>
          <w:sz w:val="20"/>
          <w:szCs w:val="20"/>
        </w:rPr>
        <w:t>Pzp</w:t>
      </w:r>
      <w:proofErr w:type="spellEnd"/>
      <w:r w:rsidRPr="004F5162">
        <w:rPr>
          <w:rFonts w:ascii="Arial" w:eastAsia="Times New Roman" w:hAnsi="Arial" w:cs="Arial"/>
          <w:sz w:val="20"/>
          <w:szCs w:val="20"/>
        </w:rPr>
        <w:t>.:</w:t>
      </w:r>
    </w:p>
    <w:bookmarkEnd w:id="3"/>
    <w:p w:rsidR="00E50183" w:rsidRPr="004F5162" w:rsidRDefault="00E50183" w:rsidP="00E50183">
      <w:pPr>
        <w:widowControl w:val="0"/>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rPr>
        <w:t xml:space="preserve">Z postępowania o udzielenie zamówienia wyklucza się wykonawcę: </w:t>
      </w:r>
    </w:p>
    <w:p w:rsidR="00E50183" w:rsidRPr="004F5162" w:rsidRDefault="00E50183" w:rsidP="00801885">
      <w:pPr>
        <w:numPr>
          <w:ilvl w:val="0"/>
          <w:numId w:val="17"/>
        </w:numPr>
        <w:autoSpaceDE w:val="0"/>
        <w:autoSpaceDN w:val="0"/>
        <w:adjustRightInd w:val="0"/>
        <w:spacing w:after="0"/>
        <w:ind w:left="0" w:firstLine="0"/>
        <w:jc w:val="both"/>
        <w:rPr>
          <w:rFonts w:ascii="Arial" w:eastAsia="Times New Roman" w:hAnsi="Arial" w:cs="Arial"/>
          <w:sz w:val="20"/>
          <w:szCs w:val="20"/>
        </w:rPr>
      </w:pPr>
      <w:r w:rsidRPr="004F5162">
        <w:rPr>
          <w:rFonts w:ascii="Arial" w:eastAsia="Times New Roman" w:hAnsi="Arial" w:cs="Arial"/>
          <w:sz w:val="20"/>
          <w:szCs w:val="20"/>
        </w:rPr>
        <w:t xml:space="preserve">będącego osobą fizyczną, którego prawomocnie skazano za przestępstwo: </w:t>
      </w:r>
    </w:p>
    <w:p w:rsidR="000D436E" w:rsidRPr="004F5162" w:rsidRDefault="00E50183" w:rsidP="00801885">
      <w:pPr>
        <w:numPr>
          <w:ilvl w:val="0"/>
          <w:numId w:val="18"/>
        </w:numPr>
        <w:autoSpaceDE w:val="0"/>
        <w:autoSpaceDN w:val="0"/>
        <w:adjustRightInd w:val="0"/>
        <w:spacing w:after="0"/>
        <w:ind w:left="0" w:firstLine="0"/>
        <w:jc w:val="both"/>
        <w:rPr>
          <w:rFonts w:ascii="Arial" w:eastAsia="Times New Roman" w:hAnsi="Arial" w:cs="Arial"/>
          <w:sz w:val="20"/>
          <w:szCs w:val="20"/>
        </w:rPr>
      </w:pPr>
      <w:r w:rsidRPr="004F5162">
        <w:rPr>
          <w:rFonts w:ascii="Arial" w:eastAsia="Times New Roman" w:hAnsi="Arial" w:cs="Arial"/>
          <w:sz w:val="20"/>
          <w:szCs w:val="20"/>
        </w:rPr>
        <w:t xml:space="preserve">udziału w zorganizowanej grupie przestępczej albo związku mającym na celu popełnienie przestępstwa lub przestępstwa skarbowego, o którym mowa w art. 258 Kodeksu karnego, </w:t>
      </w:r>
    </w:p>
    <w:p w:rsidR="000D436E" w:rsidRPr="004F5162" w:rsidRDefault="00E50183" w:rsidP="00801885">
      <w:pPr>
        <w:numPr>
          <w:ilvl w:val="0"/>
          <w:numId w:val="18"/>
        </w:numPr>
        <w:autoSpaceDE w:val="0"/>
        <w:autoSpaceDN w:val="0"/>
        <w:adjustRightInd w:val="0"/>
        <w:spacing w:after="0"/>
        <w:ind w:left="0" w:firstLine="0"/>
        <w:jc w:val="both"/>
        <w:rPr>
          <w:rFonts w:ascii="Arial" w:eastAsia="Times New Roman" w:hAnsi="Arial" w:cs="Arial"/>
          <w:sz w:val="20"/>
          <w:szCs w:val="20"/>
        </w:rPr>
      </w:pPr>
      <w:r w:rsidRPr="004F5162">
        <w:rPr>
          <w:rFonts w:ascii="Arial" w:eastAsia="Times New Roman" w:hAnsi="Arial" w:cs="Arial"/>
          <w:sz w:val="20"/>
          <w:szCs w:val="20"/>
        </w:rPr>
        <w:t xml:space="preserve">handlu ludźmi, o którym mowa w art. 189a Kodeksu karnego, </w:t>
      </w:r>
    </w:p>
    <w:p w:rsidR="000D436E" w:rsidRPr="004F5162" w:rsidRDefault="00CF7AAB" w:rsidP="00801885">
      <w:pPr>
        <w:numPr>
          <w:ilvl w:val="0"/>
          <w:numId w:val="18"/>
        </w:numPr>
        <w:autoSpaceDE w:val="0"/>
        <w:autoSpaceDN w:val="0"/>
        <w:adjustRightInd w:val="0"/>
        <w:spacing w:after="0"/>
        <w:ind w:left="0" w:firstLine="0"/>
        <w:jc w:val="both"/>
        <w:rPr>
          <w:rFonts w:ascii="Arial" w:hAnsi="Arial" w:cs="Arial"/>
          <w:sz w:val="20"/>
          <w:szCs w:val="20"/>
        </w:rPr>
      </w:pPr>
      <w:r w:rsidRPr="004F5162">
        <w:rPr>
          <w:rFonts w:ascii="Arial" w:eastAsia="Times New Roman" w:hAnsi="Arial" w:cs="Arial"/>
          <w:sz w:val="20"/>
          <w:szCs w:val="20"/>
        </w:rPr>
        <w:t>o którym mowa w art. 228–230a, art. 250a Kodeksu karnego</w:t>
      </w:r>
      <w:r w:rsidRPr="004F5162">
        <w:rPr>
          <w:rFonts w:ascii="Arial" w:hAnsi="Arial" w:cs="Arial"/>
          <w:sz w:val="20"/>
          <w:szCs w:val="20"/>
        </w:rPr>
        <w:t xml:space="preserve">, w </w:t>
      </w:r>
      <w:hyperlink r:id="rId28" w:anchor="/document/17631344?unitId=art(46)&amp;cm=DOCUMENT">
        <w:r w:rsidRPr="004F5162">
          <w:rPr>
            <w:rStyle w:val="Hipercze"/>
            <w:rFonts w:ascii="Arial" w:hAnsi="Arial" w:cs="Arial"/>
            <w:color w:val="auto"/>
            <w:sz w:val="20"/>
            <w:szCs w:val="20"/>
          </w:rPr>
          <w:t>art. 46-48</w:t>
        </w:r>
      </w:hyperlink>
      <w:r w:rsidRPr="004F5162">
        <w:rPr>
          <w:rFonts w:ascii="Arial" w:hAnsi="Arial" w:cs="Arial"/>
          <w:sz w:val="20"/>
          <w:szCs w:val="20"/>
        </w:rPr>
        <w:t xml:space="preserve"> ustawy z dnia 25 czerwca </w:t>
      </w:r>
      <w:r w:rsidR="000D436E" w:rsidRPr="004F5162">
        <w:rPr>
          <w:rFonts w:ascii="Arial" w:hAnsi="Arial" w:cs="Arial"/>
          <w:sz w:val="20"/>
          <w:szCs w:val="20"/>
        </w:rPr>
        <w:t>2010 r. o sporcie (Dz. U. z 2022</w:t>
      </w:r>
      <w:r w:rsidRPr="004F5162">
        <w:rPr>
          <w:rFonts w:ascii="Arial" w:hAnsi="Arial" w:cs="Arial"/>
          <w:sz w:val="20"/>
          <w:szCs w:val="20"/>
        </w:rPr>
        <w:t xml:space="preserve"> r. poz.</w:t>
      </w:r>
      <w:r w:rsidR="000D436E" w:rsidRPr="004F5162">
        <w:rPr>
          <w:rFonts w:ascii="Arial" w:hAnsi="Arial" w:cs="Arial"/>
          <w:sz w:val="20"/>
          <w:szCs w:val="20"/>
        </w:rPr>
        <w:t xml:space="preserve"> 1599 i 2185</w:t>
      </w:r>
      <w:r w:rsidRPr="004F5162">
        <w:rPr>
          <w:rFonts w:ascii="Arial" w:hAnsi="Arial" w:cs="Arial"/>
          <w:sz w:val="20"/>
          <w:szCs w:val="20"/>
        </w:rPr>
        <w:t xml:space="preserve">) lub w </w:t>
      </w:r>
      <w:hyperlink r:id="rId29" w:anchor="/document/17712396?unitId=art(54)ust(1)&amp;cm=DOCUMENT">
        <w:r w:rsidRPr="004F5162">
          <w:rPr>
            <w:rStyle w:val="Hipercze"/>
            <w:rFonts w:ascii="Arial" w:hAnsi="Arial" w:cs="Arial"/>
            <w:color w:val="auto"/>
            <w:sz w:val="20"/>
            <w:szCs w:val="20"/>
          </w:rPr>
          <w:t>art. 54 ust. 1-4</w:t>
        </w:r>
      </w:hyperlink>
      <w:r w:rsidRPr="004F5162">
        <w:rPr>
          <w:rFonts w:ascii="Arial" w:hAnsi="Arial" w:cs="Arial"/>
          <w:sz w:val="20"/>
          <w:szCs w:val="20"/>
        </w:rPr>
        <w:t xml:space="preserve"> ustawy z dnia 12 </w:t>
      </w:r>
      <w:r w:rsidRPr="004F5162">
        <w:rPr>
          <w:rFonts w:ascii="Arial" w:hAnsi="Arial" w:cs="Arial"/>
          <w:sz w:val="20"/>
          <w:szCs w:val="20"/>
        </w:rPr>
        <w:lastRenderedPageBreak/>
        <w:t>maja 2011 r. o refundacji leków, środków spożywczych specjalnego przeznaczenia żywieniowego oraz w</w:t>
      </w:r>
      <w:r w:rsidR="000D436E" w:rsidRPr="004F5162">
        <w:rPr>
          <w:rFonts w:ascii="Arial" w:hAnsi="Arial" w:cs="Arial"/>
          <w:sz w:val="20"/>
          <w:szCs w:val="20"/>
        </w:rPr>
        <w:t>yrobów medycznych (Dz. U. z 2023</w:t>
      </w:r>
      <w:r w:rsidRPr="004F5162">
        <w:rPr>
          <w:rFonts w:ascii="Arial" w:hAnsi="Arial" w:cs="Arial"/>
          <w:sz w:val="20"/>
          <w:szCs w:val="20"/>
        </w:rPr>
        <w:t xml:space="preserve"> r. poz.</w:t>
      </w:r>
      <w:r w:rsidR="000D436E" w:rsidRPr="004F5162">
        <w:rPr>
          <w:rFonts w:ascii="Arial" w:hAnsi="Arial" w:cs="Arial"/>
          <w:sz w:val="20"/>
          <w:szCs w:val="20"/>
        </w:rPr>
        <w:t>826</w:t>
      </w:r>
      <w:r w:rsidRPr="004F5162">
        <w:rPr>
          <w:rFonts w:ascii="Arial" w:hAnsi="Arial" w:cs="Arial"/>
          <w:sz w:val="20"/>
          <w:szCs w:val="20"/>
        </w:rPr>
        <w:t>),</w:t>
      </w:r>
    </w:p>
    <w:p w:rsidR="000D436E" w:rsidRPr="004F5162" w:rsidRDefault="00E50183" w:rsidP="00801885">
      <w:pPr>
        <w:numPr>
          <w:ilvl w:val="0"/>
          <w:numId w:val="18"/>
        </w:numPr>
        <w:autoSpaceDE w:val="0"/>
        <w:autoSpaceDN w:val="0"/>
        <w:adjustRightInd w:val="0"/>
        <w:spacing w:after="0"/>
        <w:ind w:left="0" w:firstLine="0"/>
        <w:jc w:val="both"/>
        <w:rPr>
          <w:rFonts w:ascii="Arial" w:eastAsia="Times New Roman" w:hAnsi="Arial" w:cs="Arial"/>
          <w:sz w:val="20"/>
          <w:szCs w:val="20"/>
        </w:rPr>
      </w:pPr>
      <w:r w:rsidRPr="004F5162">
        <w:rPr>
          <w:rFonts w:ascii="Arial" w:eastAsia="Times New Roman" w:hAnsi="Arial" w:cs="Arial"/>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50183" w:rsidRPr="004F5162" w:rsidRDefault="00E50183" w:rsidP="00801885">
      <w:pPr>
        <w:numPr>
          <w:ilvl w:val="0"/>
          <w:numId w:val="18"/>
        </w:numPr>
        <w:autoSpaceDE w:val="0"/>
        <w:autoSpaceDN w:val="0"/>
        <w:adjustRightInd w:val="0"/>
        <w:spacing w:after="0"/>
        <w:ind w:left="0" w:firstLine="0"/>
        <w:jc w:val="both"/>
        <w:rPr>
          <w:rFonts w:ascii="Arial" w:eastAsia="Times New Roman" w:hAnsi="Arial" w:cs="Arial"/>
          <w:sz w:val="20"/>
          <w:szCs w:val="20"/>
        </w:rPr>
      </w:pPr>
      <w:r w:rsidRPr="004F5162">
        <w:rPr>
          <w:rFonts w:ascii="Arial" w:eastAsia="Times New Roman" w:hAnsi="Arial" w:cs="Arial"/>
          <w:sz w:val="20"/>
          <w:szCs w:val="20"/>
        </w:rPr>
        <w:t xml:space="preserve">o charakterze terrorystycznym, o którym mowa w art. 115 § 20 Kodeksu karnego, lub mające na celu popełnienie tego przestępstwa, </w:t>
      </w:r>
    </w:p>
    <w:p w:rsidR="000D436E" w:rsidRPr="004F5162" w:rsidRDefault="00CF7AAB" w:rsidP="00801885">
      <w:pPr>
        <w:numPr>
          <w:ilvl w:val="0"/>
          <w:numId w:val="18"/>
        </w:numPr>
        <w:autoSpaceDE w:val="0"/>
        <w:autoSpaceDN w:val="0"/>
        <w:adjustRightInd w:val="0"/>
        <w:spacing w:after="0"/>
        <w:ind w:left="0" w:firstLine="0"/>
        <w:jc w:val="both"/>
        <w:rPr>
          <w:rFonts w:ascii="Arial" w:eastAsia="Times New Roman" w:hAnsi="Arial" w:cs="Arial"/>
          <w:sz w:val="20"/>
          <w:szCs w:val="20"/>
        </w:rPr>
      </w:pPr>
      <w:r w:rsidRPr="004F5162">
        <w:rPr>
          <w:rFonts w:ascii="Arial" w:eastAsia="Times New Roman"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D2584F" w:rsidRPr="004F5162">
        <w:rPr>
          <w:rFonts w:ascii="Arial" w:eastAsia="Times New Roman" w:hAnsi="Arial" w:cs="Arial"/>
          <w:sz w:val="20"/>
          <w:szCs w:val="20"/>
        </w:rPr>
        <w:t xml:space="preserve"> z 2021 poz. 1745</w:t>
      </w:r>
      <w:r w:rsidRPr="004F5162">
        <w:rPr>
          <w:rFonts w:ascii="Arial" w:eastAsia="Times New Roman" w:hAnsi="Arial" w:cs="Arial"/>
          <w:sz w:val="20"/>
          <w:szCs w:val="20"/>
        </w:rPr>
        <w:t xml:space="preserve">), </w:t>
      </w:r>
    </w:p>
    <w:p w:rsidR="00D2584F" w:rsidRPr="004F5162" w:rsidRDefault="00E50183" w:rsidP="00801885">
      <w:pPr>
        <w:numPr>
          <w:ilvl w:val="0"/>
          <w:numId w:val="18"/>
        </w:numPr>
        <w:autoSpaceDE w:val="0"/>
        <w:autoSpaceDN w:val="0"/>
        <w:adjustRightInd w:val="0"/>
        <w:spacing w:after="0"/>
        <w:ind w:left="0" w:firstLine="0"/>
        <w:jc w:val="both"/>
        <w:rPr>
          <w:rFonts w:ascii="Arial" w:eastAsia="Times New Roman" w:hAnsi="Arial" w:cs="Arial"/>
          <w:sz w:val="20"/>
          <w:szCs w:val="20"/>
        </w:rPr>
      </w:pPr>
      <w:r w:rsidRPr="004F5162">
        <w:rPr>
          <w:rFonts w:ascii="Arial" w:eastAsia="Times New Roman" w:hAnsi="Arial" w:cs="Arial"/>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E50183" w:rsidRPr="004F5162" w:rsidRDefault="00E50183" w:rsidP="00801885">
      <w:pPr>
        <w:numPr>
          <w:ilvl w:val="0"/>
          <w:numId w:val="18"/>
        </w:numPr>
        <w:autoSpaceDE w:val="0"/>
        <w:autoSpaceDN w:val="0"/>
        <w:adjustRightInd w:val="0"/>
        <w:spacing w:after="0"/>
        <w:ind w:left="0" w:firstLine="0"/>
        <w:jc w:val="both"/>
        <w:rPr>
          <w:rFonts w:ascii="Arial" w:eastAsia="Times New Roman" w:hAnsi="Arial" w:cs="Arial"/>
          <w:sz w:val="20"/>
          <w:szCs w:val="20"/>
        </w:rPr>
      </w:pPr>
      <w:r w:rsidRPr="004F5162">
        <w:rPr>
          <w:rFonts w:ascii="Arial" w:eastAsia="Times New Roman" w:hAnsi="Arial" w:cs="Arial"/>
          <w:sz w:val="20"/>
          <w:szCs w:val="20"/>
        </w:rPr>
        <w:t xml:space="preserve">o którym mowa w art. 9 ust. 1 i 3 lub art. 10 ustawy z dnia 15 czerwca 2012 r. o skutkach powierzania wykonywania pracy cudzoziemcom przebywającym wbrew przepisom na terytorium Rzeczypospolitej Polskiej, </w:t>
      </w:r>
    </w:p>
    <w:p w:rsidR="00D2584F" w:rsidRPr="004F5162" w:rsidRDefault="00E50183" w:rsidP="00E50183">
      <w:pPr>
        <w:autoSpaceDE w:val="0"/>
        <w:autoSpaceDN w:val="0"/>
        <w:adjustRightInd w:val="0"/>
        <w:spacing w:after="0"/>
        <w:jc w:val="both"/>
        <w:rPr>
          <w:rFonts w:ascii="Arial" w:eastAsia="Times New Roman" w:hAnsi="Arial" w:cs="Arial"/>
          <w:sz w:val="20"/>
          <w:szCs w:val="20"/>
        </w:rPr>
      </w:pPr>
      <w:r w:rsidRPr="004F5162">
        <w:rPr>
          <w:rFonts w:ascii="Arial" w:eastAsia="Times New Roman" w:hAnsi="Arial" w:cs="Arial"/>
          <w:sz w:val="20"/>
          <w:szCs w:val="20"/>
        </w:rPr>
        <w:t xml:space="preserve"> – lub za odpowiedni czyn zabroniony określony w przepisach prawa obcego; </w:t>
      </w:r>
    </w:p>
    <w:p w:rsidR="00D2584F" w:rsidRPr="004F5162" w:rsidRDefault="00D2584F" w:rsidP="00E50183">
      <w:pPr>
        <w:autoSpaceDE w:val="0"/>
        <w:autoSpaceDN w:val="0"/>
        <w:adjustRightInd w:val="0"/>
        <w:spacing w:after="0"/>
        <w:jc w:val="both"/>
        <w:rPr>
          <w:rFonts w:ascii="Arial" w:eastAsia="Times New Roman" w:hAnsi="Arial" w:cs="Arial"/>
          <w:sz w:val="20"/>
          <w:szCs w:val="20"/>
        </w:rPr>
      </w:pPr>
    </w:p>
    <w:p w:rsidR="00E50183" w:rsidRPr="004F5162" w:rsidRDefault="00CF7AAB" w:rsidP="00801885">
      <w:pPr>
        <w:numPr>
          <w:ilvl w:val="0"/>
          <w:numId w:val="19"/>
        </w:numPr>
        <w:tabs>
          <w:tab w:val="left" w:pos="284"/>
          <w:tab w:val="left" w:pos="1418"/>
        </w:tabs>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rPr>
        <w:t xml:space="preserve">jeżeli urzędującego członka jego organu zarządzającego lub nadzorczego, wspólnika spółki </w:t>
      </w:r>
      <w:r w:rsidR="6D5A8757" w:rsidRPr="004F5162">
        <w:rPr>
          <w:rFonts w:ascii="Arial" w:eastAsia="Times New Roman" w:hAnsi="Arial" w:cs="Arial"/>
          <w:sz w:val="20"/>
          <w:szCs w:val="20"/>
        </w:rPr>
        <w:t xml:space="preserve"> </w:t>
      </w:r>
      <w:r w:rsidR="00B93E4E" w:rsidRPr="004F5162">
        <w:rPr>
          <w:rFonts w:ascii="Arial" w:eastAsia="Times New Roman" w:hAnsi="Arial" w:cs="Arial"/>
          <w:sz w:val="20"/>
          <w:szCs w:val="20"/>
        </w:rPr>
        <w:t xml:space="preserve">                </w:t>
      </w:r>
      <w:r w:rsidRPr="004F5162">
        <w:rPr>
          <w:rFonts w:ascii="Arial" w:eastAsia="Times New Roman" w:hAnsi="Arial" w:cs="Arial"/>
          <w:sz w:val="20"/>
          <w:szCs w:val="20"/>
        </w:rPr>
        <w:t xml:space="preserve"> w spółce jawnej lub partnerskiej albo komplementariusza w spółce komandytowej lub komandytowo-akcyjnej lub prokurenta prawomocnie skazano za przestępstwo, o którym mowa w pkt 1; </w:t>
      </w:r>
    </w:p>
    <w:p w:rsidR="00E50183" w:rsidRPr="004F5162" w:rsidRDefault="00CF7AAB" w:rsidP="00801885">
      <w:pPr>
        <w:numPr>
          <w:ilvl w:val="0"/>
          <w:numId w:val="19"/>
        </w:numPr>
        <w:tabs>
          <w:tab w:val="left" w:pos="284"/>
          <w:tab w:val="left" w:pos="1418"/>
        </w:tabs>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rPr>
        <w:t xml:space="preserve">wobec którego wydano prawomocny wyrok sądu lub ostateczną decyzję administracyjną </w:t>
      </w:r>
      <w:r w:rsidR="00B93E4E" w:rsidRPr="004F5162">
        <w:rPr>
          <w:rFonts w:ascii="Arial" w:eastAsia="Times New Roman" w:hAnsi="Arial" w:cs="Arial"/>
          <w:sz w:val="20"/>
          <w:szCs w:val="20"/>
        </w:rPr>
        <w:t xml:space="preserve">                       </w:t>
      </w:r>
      <w:r w:rsidRPr="004F5162">
        <w:rPr>
          <w:rFonts w:ascii="Arial" w:eastAsia="Times New Roman" w:hAnsi="Arial" w:cs="Arial"/>
          <w:sz w:val="20"/>
          <w:szCs w:val="20"/>
        </w:rPr>
        <w:t xml:space="preserve">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w:t>
      </w:r>
      <w:r w:rsidR="00B93E4E" w:rsidRPr="004F5162">
        <w:rPr>
          <w:rFonts w:ascii="Arial" w:eastAsia="Times New Roman" w:hAnsi="Arial" w:cs="Arial"/>
          <w:sz w:val="20"/>
          <w:szCs w:val="20"/>
        </w:rPr>
        <w:t xml:space="preserve">                 </w:t>
      </w:r>
      <w:r w:rsidRPr="004F5162">
        <w:rPr>
          <w:rFonts w:ascii="Arial" w:eastAsia="Times New Roman" w:hAnsi="Arial" w:cs="Arial"/>
          <w:sz w:val="20"/>
          <w:szCs w:val="20"/>
        </w:rPr>
        <w:t xml:space="preserve"> lub zawarł wiążące porozumienie w sprawie spłaty tych należności; </w:t>
      </w:r>
    </w:p>
    <w:p w:rsidR="00E50183" w:rsidRPr="004F5162" w:rsidRDefault="00E50183" w:rsidP="00801885">
      <w:pPr>
        <w:numPr>
          <w:ilvl w:val="0"/>
          <w:numId w:val="19"/>
        </w:numPr>
        <w:tabs>
          <w:tab w:val="left" w:pos="284"/>
          <w:tab w:val="left" w:pos="1418"/>
        </w:tabs>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rPr>
        <w:t xml:space="preserve">wobec którego prawomocnie orzeczono zakaz ubiegania się o zamówienia publiczne; </w:t>
      </w:r>
    </w:p>
    <w:p w:rsidR="00D2584F" w:rsidRPr="004F5162" w:rsidRDefault="00E50183" w:rsidP="00801885">
      <w:pPr>
        <w:numPr>
          <w:ilvl w:val="0"/>
          <w:numId w:val="19"/>
        </w:numPr>
        <w:tabs>
          <w:tab w:val="left" w:pos="284"/>
          <w:tab w:val="left" w:pos="1418"/>
        </w:tabs>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E50183" w:rsidRPr="004F5162" w:rsidRDefault="00CF7AAB" w:rsidP="00801885">
      <w:pPr>
        <w:numPr>
          <w:ilvl w:val="0"/>
          <w:numId w:val="19"/>
        </w:numPr>
        <w:tabs>
          <w:tab w:val="left" w:pos="284"/>
          <w:tab w:val="left" w:pos="1418"/>
        </w:tabs>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rPr>
        <w:t xml:space="preserve">jeżeli, w przypadkach, o których mowa w art. 85 ust. 1 ustawy </w:t>
      </w:r>
      <w:proofErr w:type="spellStart"/>
      <w:r w:rsidRPr="004F5162">
        <w:rPr>
          <w:rFonts w:ascii="Arial" w:eastAsia="Times New Roman" w:hAnsi="Arial" w:cs="Arial"/>
          <w:sz w:val="20"/>
          <w:szCs w:val="20"/>
        </w:rPr>
        <w:t>Pzp</w:t>
      </w:r>
      <w:proofErr w:type="spellEnd"/>
      <w:r w:rsidRPr="004F5162">
        <w:rPr>
          <w:rFonts w:ascii="Arial" w:eastAsia="Times New Roman" w:hAnsi="Arial" w:cs="Arial"/>
          <w:sz w:val="20"/>
          <w:szCs w:val="20"/>
        </w:rPr>
        <w:t>, doszło do zakłócenia konkurencji wynikającego z wcześniejszego zaangażowania tego wykonawcy lub podmiotu, który należy</w:t>
      </w:r>
      <w:r w:rsidR="00D2584F" w:rsidRPr="004F5162">
        <w:rPr>
          <w:rFonts w:ascii="Arial" w:eastAsia="Times New Roman" w:hAnsi="Arial" w:cs="Arial"/>
          <w:sz w:val="20"/>
          <w:szCs w:val="20"/>
        </w:rPr>
        <w:t xml:space="preserve"> </w:t>
      </w:r>
      <w:r w:rsidRPr="004F5162">
        <w:rPr>
          <w:rFonts w:ascii="Arial" w:eastAsia="Times New Roman" w:hAnsi="Arial" w:cs="Arial"/>
          <w:sz w:val="20"/>
          <w:szCs w:val="20"/>
        </w:rPr>
        <w:t>z wykonawcą do tej samej grupy kapitałowej w rozumieniu usta</w:t>
      </w:r>
      <w:r w:rsidR="00D2584F" w:rsidRPr="004F5162">
        <w:rPr>
          <w:rFonts w:ascii="Arial" w:eastAsia="Times New Roman" w:hAnsi="Arial" w:cs="Arial"/>
          <w:sz w:val="20"/>
          <w:szCs w:val="20"/>
        </w:rPr>
        <w:t xml:space="preserve">wy z dnia 16 lutego 2007 r.                    </w:t>
      </w:r>
      <w:r w:rsidRPr="004F5162">
        <w:rPr>
          <w:rFonts w:ascii="Arial" w:eastAsia="Times New Roman" w:hAnsi="Arial" w:cs="Arial"/>
          <w:sz w:val="20"/>
          <w:szCs w:val="20"/>
        </w:rPr>
        <w:t>o ochronie konkurencji i konsumentów, chyba że spowodowane tym zakłócenie konkurencji może być wyeliminowane w inny sposób niż przez wykluczenie wykonawcy z udziału</w:t>
      </w:r>
      <w:r w:rsidR="00D2584F" w:rsidRPr="004F5162">
        <w:rPr>
          <w:rFonts w:ascii="Arial" w:eastAsia="Times New Roman" w:hAnsi="Arial" w:cs="Arial"/>
          <w:sz w:val="20"/>
          <w:szCs w:val="20"/>
        </w:rPr>
        <w:t xml:space="preserve"> w postępowaniu                              </w:t>
      </w:r>
      <w:r w:rsidRPr="004F5162">
        <w:rPr>
          <w:rFonts w:ascii="Arial" w:eastAsia="Times New Roman" w:hAnsi="Arial" w:cs="Arial"/>
          <w:sz w:val="20"/>
          <w:szCs w:val="20"/>
        </w:rPr>
        <w:t>o udzielenie zamówienia.</w:t>
      </w:r>
    </w:p>
    <w:p w:rsidR="000D436E" w:rsidRPr="004F5162" w:rsidRDefault="000D436E" w:rsidP="00E50183">
      <w:pPr>
        <w:tabs>
          <w:tab w:val="left" w:pos="284"/>
          <w:tab w:val="left" w:pos="1496"/>
        </w:tabs>
        <w:suppressAutoHyphens/>
        <w:spacing w:after="0"/>
        <w:jc w:val="both"/>
        <w:rPr>
          <w:rFonts w:ascii="Arial" w:eastAsia="Times New Roman" w:hAnsi="Arial" w:cs="Arial"/>
          <w:sz w:val="20"/>
          <w:szCs w:val="20"/>
          <w:lang w:eastAsia="zh-CN"/>
        </w:rPr>
      </w:pPr>
    </w:p>
    <w:p w:rsidR="00E50183" w:rsidRPr="004F5162" w:rsidRDefault="00E50183" w:rsidP="00E50183">
      <w:pPr>
        <w:autoSpaceDE w:val="0"/>
        <w:autoSpaceDN w:val="0"/>
        <w:adjustRightInd w:val="0"/>
        <w:spacing w:after="0"/>
        <w:jc w:val="both"/>
        <w:rPr>
          <w:rFonts w:ascii="Arial" w:eastAsia="Times New Roman" w:hAnsi="Arial" w:cs="Arial"/>
          <w:sz w:val="20"/>
          <w:szCs w:val="20"/>
        </w:rPr>
      </w:pPr>
      <w:r w:rsidRPr="004F5162">
        <w:rPr>
          <w:rFonts w:ascii="Arial" w:eastAsia="Times New Roman" w:hAnsi="Arial" w:cs="Arial"/>
          <w:b/>
          <w:bCs/>
          <w:sz w:val="20"/>
          <w:szCs w:val="20"/>
        </w:rPr>
        <w:t>9.3.</w:t>
      </w:r>
      <w:r w:rsidRPr="004F5162">
        <w:rPr>
          <w:rFonts w:ascii="Arial" w:eastAsia="Times New Roman" w:hAnsi="Arial" w:cs="Arial"/>
          <w:sz w:val="20"/>
          <w:szCs w:val="20"/>
        </w:rPr>
        <w:t xml:space="preserve"> Wykonawca nie podlega wykluczeniu w okolicznościach określonych w art. 108 ust. 1 pkt 1, 2 i 5 ustawy </w:t>
      </w:r>
      <w:proofErr w:type="spellStart"/>
      <w:r w:rsidRPr="004F5162">
        <w:rPr>
          <w:rFonts w:ascii="Arial" w:eastAsia="Times New Roman" w:hAnsi="Arial" w:cs="Arial"/>
          <w:sz w:val="20"/>
          <w:szCs w:val="20"/>
        </w:rPr>
        <w:t>Pzp</w:t>
      </w:r>
      <w:proofErr w:type="spellEnd"/>
      <w:r w:rsidRPr="004F5162">
        <w:rPr>
          <w:rFonts w:ascii="Arial" w:eastAsia="Times New Roman" w:hAnsi="Arial" w:cs="Arial"/>
          <w:sz w:val="20"/>
          <w:szCs w:val="20"/>
        </w:rPr>
        <w:t xml:space="preserve">, jeżeli udowodni zamawiającemu, że spełnił łącznie następujące przesłanki: </w:t>
      </w:r>
    </w:p>
    <w:p w:rsidR="00E50183" w:rsidRPr="004F5162" w:rsidRDefault="00E50183" w:rsidP="00801885">
      <w:pPr>
        <w:numPr>
          <w:ilvl w:val="0"/>
          <w:numId w:val="20"/>
        </w:numPr>
        <w:autoSpaceDE w:val="0"/>
        <w:autoSpaceDN w:val="0"/>
        <w:adjustRightInd w:val="0"/>
        <w:spacing w:after="0"/>
        <w:ind w:left="0" w:firstLine="0"/>
        <w:jc w:val="both"/>
        <w:rPr>
          <w:rFonts w:ascii="Arial" w:eastAsia="Times New Roman" w:hAnsi="Arial" w:cs="Arial"/>
          <w:sz w:val="20"/>
          <w:szCs w:val="20"/>
        </w:rPr>
      </w:pPr>
      <w:r w:rsidRPr="004F5162">
        <w:rPr>
          <w:rFonts w:ascii="Arial" w:eastAsia="Times New Roman" w:hAnsi="Arial" w:cs="Arial"/>
          <w:sz w:val="20"/>
          <w:szCs w:val="20"/>
        </w:rPr>
        <w:t xml:space="preserve">naprawił lub zobowiązał się do naprawienia szkody wyrządzonej przestępstwem, wykroczeniem lub swoim nieprawidłowym postępowaniem, w tym poprzez zadośćuczynienie pieniężne; </w:t>
      </w:r>
    </w:p>
    <w:p w:rsidR="00E50183" w:rsidRPr="004F5162" w:rsidRDefault="00E50183" w:rsidP="00801885">
      <w:pPr>
        <w:numPr>
          <w:ilvl w:val="0"/>
          <w:numId w:val="20"/>
        </w:numPr>
        <w:autoSpaceDE w:val="0"/>
        <w:autoSpaceDN w:val="0"/>
        <w:adjustRightInd w:val="0"/>
        <w:spacing w:after="0"/>
        <w:ind w:left="0" w:firstLine="0"/>
        <w:jc w:val="both"/>
        <w:rPr>
          <w:rFonts w:ascii="Arial" w:eastAsia="Times New Roman" w:hAnsi="Arial" w:cs="Arial"/>
          <w:sz w:val="20"/>
          <w:szCs w:val="20"/>
        </w:rPr>
      </w:pPr>
      <w:r w:rsidRPr="004F5162">
        <w:rPr>
          <w:rFonts w:ascii="Arial" w:eastAsia="Times New Roman" w:hAnsi="Arial" w:cs="Arial"/>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50183" w:rsidRPr="004F5162" w:rsidRDefault="00E50183" w:rsidP="00801885">
      <w:pPr>
        <w:numPr>
          <w:ilvl w:val="0"/>
          <w:numId w:val="20"/>
        </w:numPr>
        <w:autoSpaceDE w:val="0"/>
        <w:autoSpaceDN w:val="0"/>
        <w:adjustRightInd w:val="0"/>
        <w:spacing w:after="0"/>
        <w:ind w:left="0" w:firstLine="0"/>
        <w:jc w:val="both"/>
        <w:rPr>
          <w:rFonts w:ascii="Arial" w:eastAsia="Times New Roman" w:hAnsi="Arial" w:cs="Arial"/>
          <w:sz w:val="20"/>
          <w:szCs w:val="20"/>
        </w:rPr>
      </w:pPr>
      <w:r w:rsidRPr="004F5162">
        <w:rPr>
          <w:rFonts w:ascii="Arial" w:eastAsia="Times New Roman" w:hAnsi="Arial" w:cs="Arial"/>
          <w:sz w:val="20"/>
          <w:szCs w:val="20"/>
        </w:rPr>
        <w:t xml:space="preserve">podjął konkretne środki techniczne, organizacyjne i kadrowe, odpowiednie dla zapobiegania dalszym przestępstwom, wykroczeniom lub nieprawidłowemu postępowaniu, w szczególności: </w:t>
      </w:r>
    </w:p>
    <w:p w:rsidR="00E50183" w:rsidRPr="004F5162" w:rsidRDefault="00E50183" w:rsidP="00801885">
      <w:pPr>
        <w:numPr>
          <w:ilvl w:val="0"/>
          <w:numId w:val="21"/>
        </w:numPr>
        <w:autoSpaceDE w:val="0"/>
        <w:autoSpaceDN w:val="0"/>
        <w:adjustRightInd w:val="0"/>
        <w:spacing w:after="0"/>
        <w:ind w:left="0" w:firstLine="0"/>
        <w:jc w:val="both"/>
        <w:rPr>
          <w:rFonts w:ascii="Arial" w:eastAsia="Times New Roman" w:hAnsi="Arial" w:cs="Arial"/>
          <w:sz w:val="20"/>
          <w:szCs w:val="20"/>
        </w:rPr>
      </w:pPr>
      <w:r w:rsidRPr="004F5162">
        <w:rPr>
          <w:rFonts w:ascii="Arial" w:eastAsia="Times New Roman" w:hAnsi="Arial" w:cs="Arial"/>
          <w:sz w:val="20"/>
          <w:szCs w:val="20"/>
        </w:rPr>
        <w:t xml:space="preserve">zerwał wszelkie powiązania z osobami lub podmiotami odpowiedzialnymi za nieprawidłowe postępowanie wykonawcy, </w:t>
      </w:r>
    </w:p>
    <w:p w:rsidR="00E50183" w:rsidRPr="004F5162" w:rsidRDefault="00E50183" w:rsidP="00801885">
      <w:pPr>
        <w:numPr>
          <w:ilvl w:val="0"/>
          <w:numId w:val="21"/>
        </w:numPr>
        <w:autoSpaceDE w:val="0"/>
        <w:autoSpaceDN w:val="0"/>
        <w:adjustRightInd w:val="0"/>
        <w:spacing w:after="0"/>
        <w:ind w:left="0" w:firstLine="0"/>
        <w:jc w:val="both"/>
        <w:rPr>
          <w:rFonts w:ascii="Arial" w:eastAsia="Times New Roman" w:hAnsi="Arial" w:cs="Arial"/>
          <w:sz w:val="20"/>
          <w:szCs w:val="20"/>
        </w:rPr>
      </w:pPr>
      <w:r w:rsidRPr="004F5162">
        <w:rPr>
          <w:rFonts w:ascii="Arial" w:eastAsia="Times New Roman" w:hAnsi="Arial" w:cs="Arial"/>
          <w:sz w:val="20"/>
          <w:szCs w:val="20"/>
        </w:rPr>
        <w:t xml:space="preserve">zreorganizował personel, </w:t>
      </w:r>
    </w:p>
    <w:p w:rsidR="00E50183" w:rsidRPr="004F5162" w:rsidRDefault="00E50183" w:rsidP="00801885">
      <w:pPr>
        <w:numPr>
          <w:ilvl w:val="0"/>
          <w:numId w:val="21"/>
        </w:numPr>
        <w:autoSpaceDE w:val="0"/>
        <w:autoSpaceDN w:val="0"/>
        <w:adjustRightInd w:val="0"/>
        <w:spacing w:after="0"/>
        <w:ind w:left="0" w:firstLine="0"/>
        <w:jc w:val="both"/>
        <w:rPr>
          <w:rFonts w:ascii="Arial" w:eastAsia="Times New Roman" w:hAnsi="Arial" w:cs="Arial"/>
          <w:sz w:val="20"/>
          <w:szCs w:val="20"/>
        </w:rPr>
      </w:pPr>
      <w:r w:rsidRPr="004F5162">
        <w:rPr>
          <w:rFonts w:ascii="Arial" w:eastAsia="Times New Roman" w:hAnsi="Arial" w:cs="Arial"/>
          <w:sz w:val="20"/>
          <w:szCs w:val="20"/>
        </w:rPr>
        <w:lastRenderedPageBreak/>
        <w:t xml:space="preserve">wdrożył system sprawozdawczości i kontroli, </w:t>
      </w:r>
    </w:p>
    <w:p w:rsidR="00E50183" w:rsidRPr="004F5162" w:rsidRDefault="00E50183" w:rsidP="00801885">
      <w:pPr>
        <w:numPr>
          <w:ilvl w:val="0"/>
          <w:numId w:val="21"/>
        </w:numPr>
        <w:autoSpaceDE w:val="0"/>
        <w:autoSpaceDN w:val="0"/>
        <w:adjustRightInd w:val="0"/>
        <w:spacing w:after="0"/>
        <w:ind w:left="0" w:firstLine="0"/>
        <w:jc w:val="both"/>
        <w:rPr>
          <w:rFonts w:ascii="Arial" w:eastAsia="Times New Roman" w:hAnsi="Arial" w:cs="Arial"/>
          <w:sz w:val="20"/>
          <w:szCs w:val="20"/>
        </w:rPr>
      </w:pPr>
      <w:r w:rsidRPr="004F5162">
        <w:rPr>
          <w:rFonts w:ascii="Arial" w:eastAsia="Times New Roman" w:hAnsi="Arial" w:cs="Arial"/>
          <w:sz w:val="20"/>
          <w:szCs w:val="20"/>
        </w:rPr>
        <w:t xml:space="preserve">utworzył struktury audytu wewnętrznego do monitorowania przestrzegania przepisów, wewnętrznych regulacji lub standardów, </w:t>
      </w:r>
    </w:p>
    <w:p w:rsidR="00E50183" w:rsidRPr="004F5162" w:rsidRDefault="00E50183" w:rsidP="00801885">
      <w:pPr>
        <w:numPr>
          <w:ilvl w:val="0"/>
          <w:numId w:val="21"/>
        </w:numPr>
        <w:autoSpaceDE w:val="0"/>
        <w:autoSpaceDN w:val="0"/>
        <w:adjustRightInd w:val="0"/>
        <w:spacing w:after="0"/>
        <w:ind w:left="0" w:firstLine="0"/>
        <w:jc w:val="both"/>
        <w:rPr>
          <w:rFonts w:ascii="Arial" w:eastAsia="Times New Roman" w:hAnsi="Arial" w:cs="Arial"/>
          <w:sz w:val="20"/>
          <w:szCs w:val="20"/>
        </w:rPr>
      </w:pPr>
      <w:r w:rsidRPr="004F5162">
        <w:rPr>
          <w:rFonts w:ascii="Arial" w:eastAsia="Times New Roman" w:hAnsi="Arial" w:cs="Arial"/>
          <w:sz w:val="20"/>
          <w:szCs w:val="20"/>
        </w:rPr>
        <w:t>wprowadził wewnętrzne regula</w:t>
      </w:r>
      <w:r w:rsidR="0060692B" w:rsidRPr="004F5162">
        <w:rPr>
          <w:rFonts w:ascii="Arial" w:eastAsia="Times New Roman" w:hAnsi="Arial" w:cs="Arial"/>
          <w:sz w:val="20"/>
          <w:szCs w:val="20"/>
        </w:rPr>
        <w:t xml:space="preserve">cje dotyczące odpowiedzialności i </w:t>
      </w:r>
      <w:r w:rsidRPr="004F5162">
        <w:rPr>
          <w:rFonts w:ascii="Arial" w:eastAsia="Times New Roman" w:hAnsi="Arial" w:cs="Arial"/>
          <w:sz w:val="20"/>
          <w:szCs w:val="20"/>
        </w:rPr>
        <w:t xml:space="preserve">odszkodowań </w:t>
      </w:r>
      <w:r w:rsidR="00386DCB" w:rsidRPr="004F5162">
        <w:rPr>
          <w:rFonts w:ascii="Arial" w:eastAsia="Times New Roman" w:hAnsi="Arial" w:cs="Arial"/>
          <w:sz w:val="20"/>
          <w:szCs w:val="20"/>
        </w:rPr>
        <w:t xml:space="preserve">                              </w:t>
      </w:r>
      <w:r w:rsidRPr="004F5162">
        <w:rPr>
          <w:rFonts w:ascii="Arial" w:eastAsia="Times New Roman" w:hAnsi="Arial" w:cs="Arial"/>
          <w:sz w:val="20"/>
          <w:szCs w:val="20"/>
        </w:rPr>
        <w:t>za nieprzestrzeganie przepisów, wewnętrznych regulacji lub standardów.</w:t>
      </w:r>
    </w:p>
    <w:p w:rsidR="00E50183" w:rsidRPr="004F5162" w:rsidRDefault="00E50183" w:rsidP="00E50183">
      <w:pPr>
        <w:autoSpaceDE w:val="0"/>
        <w:autoSpaceDN w:val="0"/>
        <w:adjustRightInd w:val="0"/>
        <w:spacing w:after="0"/>
        <w:jc w:val="both"/>
        <w:rPr>
          <w:rFonts w:ascii="Arial" w:eastAsia="Times New Roman" w:hAnsi="Arial" w:cs="Arial"/>
          <w:sz w:val="20"/>
          <w:szCs w:val="20"/>
        </w:rPr>
      </w:pPr>
    </w:p>
    <w:p w:rsidR="00E50183" w:rsidRPr="004F5162" w:rsidRDefault="00E50183" w:rsidP="00E50183">
      <w:pPr>
        <w:autoSpaceDE w:val="0"/>
        <w:autoSpaceDN w:val="0"/>
        <w:adjustRightInd w:val="0"/>
        <w:spacing w:after="0"/>
        <w:jc w:val="both"/>
        <w:rPr>
          <w:rFonts w:ascii="Arial" w:eastAsia="Times New Roman" w:hAnsi="Arial" w:cs="Arial"/>
          <w:sz w:val="20"/>
          <w:szCs w:val="20"/>
        </w:rPr>
      </w:pPr>
      <w:r w:rsidRPr="004F5162">
        <w:rPr>
          <w:rFonts w:ascii="Arial" w:eastAsia="Times New Roman" w:hAnsi="Arial" w:cs="Arial"/>
          <w:b/>
          <w:bCs/>
          <w:sz w:val="20"/>
          <w:szCs w:val="20"/>
        </w:rPr>
        <w:t>9.4</w:t>
      </w:r>
      <w:r w:rsidRPr="004F5162">
        <w:rPr>
          <w:rFonts w:ascii="Arial" w:eastAsia="Times New Roman" w:hAnsi="Arial" w:cs="Arial"/>
          <w:sz w:val="20"/>
          <w:szCs w:val="20"/>
        </w:rPr>
        <w:t xml:space="preserve">. Dodatkowo z postępowania o udzielenie zamówienia publicznego na podstawie art. 7 ustawy </w:t>
      </w:r>
      <w:r w:rsidR="00A70F20" w:rsidRPr="004F5162">
        <w:rPr>
          <w:rFonts w:ascii="Arial" w:eastAsia="Times New Roman" w:hAnsi="Arial" w:cs="Arial"/>
          <w:sz w:val="20"/>
          <w:szCs w:val="20"/>
        </w:rPr>
        <w:t xml:space="preserve">                   </w:t>
      </w:r>
      <w:r w:rsidRPr="004F5162">
        <w:rPr>
          <w:rFonts w:ascii="Arial" w:eastAsia="Times New Roman" w:hAnsi="Arial" w:cs="Arial"/>
          <w:sz w:val="20"/>
          <w:szCs w:val="20"/>
        </w:rPr>
        <w:t xml:space="preserve">z dnia 13 kwietnia 2022 r. o szczególnych rozwiązaniach w zakresie przeciwdziałania wspieraniu </w:t>
      </w:r>
      <w:r w:rsidR="00A70F20" w:rsidRPr="004F5162">
        <w:rPr>
          <w:rFonts w:ascii="Arial" w:eastAsia="Times New Roman" w:hAnsi="Arial" w:cs="Arial"/>
          <w:sz w:val="20"/>
          <w:szCs w:val="20"/>
        </w:rPr>
        <w:t xml:space="preserve">agresji </w:t>
      </w:r>
      <w:r w:rsidRPr="004F5162">
        <w:rPr>
          <w:rFonts w:ascii="Arial" w:eastAsia="Times New Roman" w:hAnsi="Arial" w:cs="Arial"/>
          <w:sz w:val="20"/>
          <w:szCs w:val="20"/>
        </w:rPr>
        <w:t xml:space="preserve">na Ukrainę oraz służących ochronie bezpieczeństwa narodowego (Dz. U. </w:t>
      </w:r>
      <w:r w:rsidR="00A70F20" w:rsidRPr="004F5162">
        <w:rPr>
          <w:rFonts w:ascii="Arial" w:eastAsia="Times New Roman" w:hAnsi="Arial" w:cs="Arial"/>
          <w:sz w:val="20"/>
          <w:szCs w:val="20"/>
        </w:rPr>
        <w:t>z 2024 r.                     poz. 507</w:t>
      </w:r>
      <w:r w:rsidRPr="004F5162">
        <w:rPr>
          <w:rFonts w:ascii="Arial" w:eastAsia="Times New Roman" w:hAnsi="Arial" w:cs="Arial"/>
          <w:sz w:val="20"/>
          <w:szCs w:val="20"/>
        </w:rPr>
        <w:t>) wyklucza się:</w:t>
      </w:r>
    </w:p>
    <w:p w:rsidR="00E50183" w:rsidRPr="004F5162" w:rsidRDefault="00E50183" w:rsidP="00E50183">
      <w:pPr>
        <w:autoSpaceDE w:val="0"/>
        <w:autoSpaceDN w:val="0"/>
        <w:adjustRightInd w:val="0"/>
        <w:spacing w:after="0"/>
        <w:jc w:val="both"/>
        <w:rPr>
          <w:rFonts w:ascii="Arial" w:eastAsia="Times New Roman" w:hAnsi="Arial" w:cs="Arial"/>
          <w:sz w:val="20"/>
          <w:szCs w:val="20"/>
        </w:rPr>
      </w:pPr>
      <w:r w:rsidRPr="004F5162">
        <w:rPr>
          <w:rFonts w:ascii="Arial" w:eastAsia="Times New Roman" w:hAnsi="Arial" w:cs="Arial"/>
          <w:sz w:val="20"/>
          <w:szCs w:val="20"/>
        </w:rPr>
        <w:t>1)</w:t>
      </w:r>
      <w:r w:rsidRPr="004F5162">
        <w:rPr>
          <w:rFonts w:ascii="Arial" w:eastAsia="Times New Roman" w:hAnsi="Arial" w:cs="Arial"/>
          <w:sz w:val="20"/>
          <w:szCs w:val="20"/>
        </w:rPr>
        <w:tab/>
        <w:t xml:space="preserve">wykonawcę wymienionego w wykazach określonych w rozporządzeniu 765/2006 </w:t>
      </w:r>
      <w:r w:rsidR="00386DCB" w:rsidRPr="004F5162">
        <w:rPr>
          <w:rFonts w:ascii="Arial" w:eastAsia="Times New Roman" w:hAnsi="Arial" w:cs="Arial"/>
          <w:sz w:val="20"/>
          <w:szCs w:val="20"/>
        </w:rPr>
        <w:t xml:space="preserve">                                </w:t>
      </w:r>
      <w:r w:rsidRPr="004F5162">
        <w:rPr>
          <w:rFonts w:ascii="Arial" w:eastAsia="Times New Roman" w:hAnsi="Arial" w:cs="Arial"/>
          <w:sz w:val="20"/>
          <w:szCs w:val="20"/>
        </w:rPr>
        <w:t>i rozporządzeniu 269/2014 albo wpisanego na listę na podstawie decyzji w sprawie wpisu na listę rozstrzygającej o zastosowaniu środka, o którym mowa w art. 1 pkt 3 powyższej ustawy;</w:t>
      </w:r>
    </w:p>
    <w:p w:rsidR="00E50183" w:rsidRPr="004F5162" w:rsidRDefault="00E50183" w:rsidP="00E50183">
      <w:pPr>
        <w:autoSpaceDE w:val="0"/>
        <w:autoSpaceDN w:val="0"/>
        <w:adjustRightInd w:val="0"/>
        <w:spacing w:after="0"/>
        <w:jc w:val="both"/>
        <w:rPr>
          <w:rFonts w:ascii="Arial" w:eastAsia="Times New Roman" w:hAnsi="Arial" w:cs="Arial"/>
          <w:sz w:val="20"/>
          <w:szCs w:val="20"/>
        </w:rPr>
      </w:pPr>
      <w:r w:rsidRPr="004F5162">
        <w:rPr>
          <w:rFonts w:ascii="Arial" w:eastAsia="Times New Roman" w:hAnsi="Arial" w:cs="Arial"/>
          <w:sz w:val="20"/>
          <w:szCs w:val="20"/>
        </w:rPr>
        <w:t>2)</w:t>
      </w:r>
      <w:r w:rsidRPr="004F5162">
        <w:rPr>
          <w:rFonts w:ascii="Arial" w:eastAsia="Times New Roman" w:hAnsi="Arial" w:cs="Arial"/>
          <w:sz w:val="20"/>
          <w:szCs w:val="20"/>
        </w:rPr>
        <w:tab/>
        <w:t>wykonawcę, którego beneficjentem rzeczywistym w rozumieniu ustawy z dnia 1 marca 2018 r. o przeciwdziałaniu praniu pieniędzy oraz finans</w:t>
      </w:r>
      <w:r w:rsidR="00A70F20" w:rsidRPr="004F5162">
        <w:rPr>
          <w:rFonts w:ascii="Arial" w:eastAsia="Times New Roman" w:hAnsi="Arial" w:cs="Arial"/>
          <w:sz w:val="20"/>
          <w:szCs w:val="20"/>
        </w:rPr>
        <w:t xml:space="preserve">owaniu terroryzmu (Dz. U. z 2023 r. poz. 1124, 1285, 1723 i 1843) </w:t>
      </w:r>
      <w:r w:rsidRPr="004F5162">
        <w:rPr>
          <w:rFonts w:ascii="Arial" w:eastAsia="Times New Roman" w:hAnsi="Arial" w:cs="Arial"/>
          <w:sz w:val="20"/>
          <w:szCs w:val="20"/>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w:t>
      </w:r>
      <w:r w:rsidR="00A70F20" w:rsidRPr="004F5162">
        <w:rPr>
          <w:rFonts w:ascii="Arial" w:eastAsia="Times New Roman" w:hAnsi="Arial" w:cs="Arial"/>
          <w:sz w:val="20"/>
          <w:szCs w:val="20"/>
        </w:rPr>
        <w:t xml:space="preserve">trzygającej </w:t>
      </w:r>
      <w:r w:rsidRPr="004F5162">
        <w:rPr>
          <w:rFonts w:ascii="Arial" w:eastAsia="Times New Roman" w:hAnsi="Arial" w:cs="Arial"/>
          <w:sz w:val="20"/>
          <w:szCs w:val="20"/>
        </w:rPr>
        <w:t>o zastosowaniu środka, o którym mowa w art. 1 pkt 3 powyższej ustawy;</w:t>
      </w:r>
    </w:p>
    <w:p w:rsidR="00A70F20" w:rsidRPr="004F5162" w:rsidRDefault="00E50183" w:rsidP="00E50183">
      <w:pPr>
        <w:autoSpaceDE w:val="0"/>
        <w:autoSpaceDN w:val="0"/>
        <w:adjustRightInd w:val="0"/>
        <w:spacing w:after="0"/>
        <w:jc w:val="both"/>
        <w:rPr>
          <w:rFonts w:ascii="Arial" w:eastAsia="Times New Roman" w:hAnsi="Arial" w:cs="Arial"/>
          <w:sz w:val="20"/>
          <w:szCs w:val="20"/>
        </w:rPr>
      </w:pPr>
      <w:r w:rsidRPr="004F5162">
        <w:rPr>
          <w:rFonts w:ascii="Arial" w:eastAsia="Times New Roman" w:hAnsi="Arial" w:cs="Arial"/>
          <w:sz w:val="20"/>
          <w:szCs w:val="20"/>
        </w:rPr>
        <w:t>3)</w:t>
      </w:r>
      <w:r w:rsidRPr="004F5162">
        <w:rPr>
          <w:rFonts w:ascii="Arial" w:eastAsia="Times New Roman" w:hAnsi="Arial" w:cs="Arial"/>
          <w:sz w:val="20"/>
          <w:szCs w:val="20"/>
        </w:rPr>
        <w:tab/>
        <w:t>wykonawcę, którego jednostką dominującą w rozumieniu art. 3 ust. 1 pkt 37 ustawy z dnia 29 września 1994 r</w:t>
      </w:r>
      <w:r w:rsidR="00A70F20" w:rsidRPr="004F5162">
        <w:rPr>
          <w:rFonts w:ascii="Arial" w:eastAsia="Times New Roman" w:hAnsi="Arial" w:cs="Arial"/>
          <w:sz w:val="20"/>
          <w:szCs w:val="20"/>
        </w:rPr>
        <w:t>. o rachunkowości (Dz. U. z 2023</w:t>
      </w:r>
      <w:r w:rsidRPr="004F5162">
        <w:rPr>
          <w:rFonts w:ascii="Arial" w:eastAsia="Times New Roman" w:hAnsi="Arial" w:cs="Arial"/>
          <w:sz w:val="20"/>
          <w:szCs w:val="20"/>
        </w:rPr>
        <w:t xml:space="preserve"> r. poz.</w:t>
      </w:r>
      <w:r w:rsidR="00A70F20" w:rsidRPr="004F5162">
        <w:rPr>
          <w:rFonts w:ascii="Arial" w:eastAsia="Times New Roman" w:hAnsi="Arial" w:cs="Arial"/>
          <w:sz w:val="20"/>
          <w:szCs w:val="20"/>
        </w:rPr>
        <w:t>120, 295 i 1598</w:t>
      </w:r>
      <w:r w:rsidRPr="004F5162">
        <w:rPr>
          <w:rFonts w:ascii="Arial" w:eastAsia="Times New Roman" w:hAnsi="Arial" w:cs="Arial"/>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4F5162">
        <w:rPr>
          <w:rFonts w:ascii="Arial" w:eastAsia="Times New Roman" w:hAnsi="Arial" w:cs="Arial"/>
          <w:sz w:val="20"/>
          <w:szCs w:val="20"/>
        </w:rPr>
        <w:t>pkt</w:t>
      </w:r>
      <w:proofErr w:type="spellEnd"/>
      <w:r w:rsidRPr="004F5162">
        <w:rPr>
          <w:rFonts w:ascii="Arial" w:eastAsia="Times New Roman" w:hAnsi="Arial" w:cs="Arial"/>
          <w:sz w:val="20"/>
          <w:szCs w:val="20"/>
        </w:rPr>
        <w:t xml:space="preserve"> 3 powyższej ustawy.</w:t>
      </w:r>
    </w:p>
    <w:p w:rsidR="00E50183" w:rsidRPr="004F5162" w:rsidRDefault="00E50183" w:rsidP="00E50183">
      <w:pPr>
        <w:tabs>
          <w:tab w:val="left" w:pos="284"/>
          <w:tab w:val="left" w:pos="1496"/>
        </w:tabs>
        <w:suppressAutoHyphens/>
        <w:spacing w:after="0"/>
        <w:jc w:val="both"/>
        <w:rPr>
          <w:rFonts w:ascii="Arial" w:eastAsia="Times New Roman" w:hAnsi="Arial" w:cs="Arial"/>
          <w:sz w:val="20"/>
          <w:szCs w:val="20"/>
          <w:lang w:eastAsia="zh-CN"/>
        </w:rPr>
      </w:pPr>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r w:rsidRPr="004F5162">
        <w:rPr>
          <w:rFonts w:ascii="Arial" w:eastAsia="Times New Roman" w:hAnsi="Arial" w:cs="Arial"/>
          <w:b/>
          <w:sz w:val="20"/>
          <w:szCs w:val="20"/>
          <w:lang w:eastAsia="zh-CN"/>
        </w:rPr>
        <w:t>10. WARUNKI UDZIAŁU W POSTĘPOWANIU, WARUNKI ZAMÓWIENIA</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p>
    <w:p w:rsidR="00E50183" w:rsidRPr="004F5162" w:rsidRDefault="00E50183" w:rsidP="00E50183">
      <w:pPr>
        <w:widowControl w:val="0"/>
        <w:suppressAutoHyphens/>
        <w:spacing w:after="0"/>
        <w:jc w:val="both"/>
        <w:rPr>
          <w:rFonts w:ascii="Arial" w:eastAsia="Times New Roman" w:hAnsi="Arial" w:cs="Arial"/>
          <w:sz w:val="20"/>
          <w:szCs w:val="20"/>
          <w:lang w:eastAsia="zh-CN"/>
        </w:rPr>
      </w:pPr>
      <w:r w:rsidRPr="004F5162">
        <w:rPr>
          <w:rFonts w:ascii="Arial" w:eastAsia="Times New Roman" w:hAnsi="Arial" w:cs="Arial"/>
          <w:b/>
          <w:sz w:val="20"/>
          <w:szCs w:val="20"/>
          <w:lang w:eastAsia="zh-CN"/>
        </w:rPr>
        <w:t>10.1</w:t>
      </w:r>
      <w:r w:rsidRPr="004F5162">
        <w:rPr>
          <w:rFonts w:ascii="Arial" w:eastAsia="Times New Roman" w:hAnsi="Arial" w:cs="Arial"/>
          <w:sz w:val="20"/>
          <w:szCs w:val="20"/>
          <w:lang w:eastAsia="zh-CN"/>
        </w:rPr>
        <w:t xml:space="preserve"> O udzielenie zamówienia mogą ubiegać się wyłącznie wykonawcy, którzy zgodnie z art. 57 pkt 2 ustawy z dnia 11 września 2019 r. Prawo zamówi</w:t>
      </w:r>
      <w:r w:rsidR="00BE6240" w:rsidRPr="004F5162">
        <w:rPr>
          <w:rFonts w:ascii="Arial" w:eastAsia="Times New Roman" w:hAnsi="Arial" w:cs="Arial"/>
          <w:sz w:val="20"/>
          <w:szCs w:val="20"/>
          <w:lang w:eastAsia="zh-CN"/>
        </w:rPr>
        <w:t>eń publicznych (tj. Dz.U. z 2023</w:t>
      </w:r>
      <w:r w:rsidR="00A70F20" w:rsidRPr="004F5162">
        <w:rPr>
          <w:rFonts w:ascii="Arial" w:eastAsia="Times New Roman" w:hAnsi="Arial" w:cs="Arial"/>
          <w:sz w:val="20"/>
          <w:szCs w:val="20"/>
          <w:lang w:eastAsia="zh-CN"/>
        </w:rPr>
        <w:t xml:space="preserve"> r. </w:t>
      </w:r>
      <w:r w:rsidR="00BE6240" w:rsidRPr="004F5162">
        <w:rPr>
          <w:rFonts w:ascii="Arial" w:eastAsia="Times New Roman" w:hAnsi="Arial" w:cs="Arial"/>
          <w:sz w:val="20"/>
          <w:szCs w:val="20"/>
          <w:lang w:eastAsia="zh-CN"/>
        </w:rPr>
        <w:t>, poz. 1605</w:t>
      </w:r>
      <w:r w:rsidR="00A70F20" w:rsidRPr="004F5162">
        <w:rPr>
          <w:rFonts w:ascii="Arial" w:eastAsia="Times New Roman" w:hAnsi="Arial" w:cs="Arial"/>
          <w:sz w:val="20"/>
          <w:szCs w:val="20"/>
          <w:lang w:eastAsia="zh-CN"/>
        </w:rPr>
        <w:t xml:space="preserve"> z </w:t>
      </w:r>
      <w:proofErr w:type="spellStart"/>
      <w:r w:rsidR="00A70F20" w:rsidRPr="004F5162">
        <w:rPr>
          <w:rFonts w:ascii="Arial" w:eastAsia="Times New Roman" w:hAnsi="Arial" w:cs="Arial"/>
          <w:sz w:val="20"/>
          <w:szCs w:val="20"/>
          <w:lang w:eastAsia="zh-CN"/>
        </w:rPr>
        <w:t>późn</w:t>
      </w:r>
      <w:proofErr w:type="spellEnd"/>
      <w:r w:rsidR="00A70F20" w:rsidRPr="004F5162">
        <w:rPr>
          <w:rFonts w:ascii="Arial" w:eastAsia="Times New Roman" w:hAnsi="Arial" w:cs="Arial"/>
          <w:sz w:val="20"/>
          <w:szCs w:val="20"/>
          <w:lang w:eastAsia="zh-CN"/>
        </w:rPr>
        <w:t>. zm.</w:t>
      </w:r>
      <w:r w:rsidRPr="004F5162">
        <w:rPr>
          <w:rFonts w:ascii="Arial" w:eastAsia="Times New Roman" w:hAnsi="Arial" w:cs="Arial"/>
          <w:sz w:val="20"/>
          <w:szCs w:val="20"/>
          <w:lang w:eastAsia="zh-CN"/>
        </w:rPr>
        <w:t>) spełniają warunki udziału w postępowaniu a także pozostałe warunki określone w SWZ.</w:t>
      </w:r>
    </w:p>
    <w:p w:rsidR="00E50183" w:rsidRPr="004F5162" w:rsidRDefault="00E50183" w:rsidP="00E50183">
      <w:pPr>
        <w:widowControl w:val="0"/>
        <w:suppressAutoHyphens/>
        <w:spacing w:after="0"/>
        <w:jc w:val="both"/>
        <w:rPr>
          <w:rFonts w:ascii="Arial" w:eastAsia="Times New Roman" w:hAnsi="Arial" w:cs="Arial"/>
          <w:bCs/>
          <w:sz w:val="20"/>
          <w:szCs w:val="20"/>
          <w:lang w:eastAsia="zh-CN"/>
        </w:rPr>
      </w:pPr>
    </w:p>
    <w:p w:rsidR="00E50183" w:rsidRPr="004F5162" w:rsidRDefault="00CF7AAB" w:rsidP="1A0AE38C">
      <w:pPr>
        <w:widowControl w:val="0"/>
        <w:suppressAutoHyphens/>
        <w:spacing w:after="0"/>
        <w:jc w:val="both"/>
        <w:rPr>
          <w:rFonts w:ascii="Arial" w:eastAsia="Times New Roman" w:hAnsi="Arial" w:cs="Arial"/>
          <w:sz w:val="20"/>
          <w:szCs w:val="20"/>
          <w:lang w:eastAsia="zh-CN"/>
        </w:rPr>
      </w:pPr>
      <w:r w:rsidRPr="004F5162">
        <w:rPr>
          <w:rFonts w:ascii="Arial" w:eastAsia="Times New Roman" w:hAnsi="Arial" w:cs="Arial"/>
          <w:b/>
          <w:bCs/>
          <w:sz w:val="20"/>
          <w:szCs w:val="20"/>
          <w:lang w:eastAsia="zh-CN"/>
        </w:rPr>
        <w:t>10.2.</w:t>
      </w:r>
      <w:r w:rsidRPr="004F5162">
        <w:rPr>
          <w:rFonts w:ascii="Arial" w:eastAsia="Times New Roman" w:hAnsi="Arial" w:cs="Arial"/>
          <w:sz w:val="20"/>
          <w:szCs w:val="20"/>
          <w:lang w:eastAsia="zh-CN"/>
        </w:rPr>
        <w:t xml:space="preserve"> Wykonawcy mogą wspólnie ubiegać się o udzielenie zamówienia. W przypadku, </w:t>
      </w:r>
      <w:r w:rsidR="00A70F20"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lang w:eastAsia="zh-CN"/>
        </w:rPr>
        <w:t xml:space="preserve">gdy Wykonawcy wspólnie ubiegają się o udzielenie zamówienia (np. konsorcjum, spółka cywilna),  </w:t>
      </w:r>
      <w:r w:rsidR="00A70F20"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lang w:eastAsia="zh-CN"/>
        </w:rPr>
        <w:t xml:space="preserve">do oferty należy dołączyć pełnomocnictwo w którym wykonawcy wspólnie ubiegający się o udzielenie zamówienia umocowali jeden podmiot </w:t>
      </w:r>
      <w:bookmarkStart w:id="4" w:name="_Hlk61593553"/>
      <w:r w:rsidRPr="004F5162">
        <w:rPr>
          <w:rFonts w:ascii="Arial" w:eastAsia="Times New Roman" w:hAnsi="Arial" w:cs="Arial"/>
          <w:sz w:val="20"/>
          <w:szCs w:val="20"/>
          <w:lang w:eastAsia="zh-CN"/>
        </w:rPr>
        <w:t xml:space="preserve">do reprezentowania ich w postępowaniu o udzielenie zamówienia </w:t>
      </w:r>
      <w:bookmarkEnd w:id="4"/>
      <w:r w:rsidRPr="004F5162">
        <w:rPr>
          <w:rFonts w:ascii="Arial" w:eastAsia="Times New Roman" w:hAnsi="Arial" w:cs="Arial"/>
          <w:sz w:val="20"/>
          <w:szCs w:val="20"/>
          <w:lang w:eastAsia="zh-CN"/>
        </w:rPr>
        <w:t>albo</w:t>
      </w:r>
      <w:r w:rsidR="00AC60BD"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lang w:eastAsia="zh-CN"/>
        </w:rPr>
        <w:t xml:space="preserve">do reprezentowania w postępowaniu i zawarcia umowy w sprawie </w:t>
      </w:r>
      <w:r w:rsidR="00AC60BD" w:rsidRPr="004F5162">
        <w:rPr>
          <w:rFonts w:ascii="Arial" w:eastAsia="Times New Roman" w:hAnsi="Arial" w:cs="Arial"/>
          <w:sz w:val="20"/>
          <w:szCs w:val="20"/>
          <w:lang w:eastAsia="zh-CN"/>
        </w:rPr>
        <w:t xml:space="preserve">zamówienia publicznego (zgodnie </w:t>
      </w:r>
      <w:r w:rsidRPr="004F5162">
        <w:rPr>
          <w:rFonts w:ascii="Arial" w:eastAsia="Times New Roman" w:hAnsi="Arial" w:cs="Arial"/>
          <w:sz w:val="20"/>
          <w:szCs w:val="20"/>
          <w:lang w:eastAsia="zh-CN"/>
        </w:rPr>
        <w:t xml:space="preserve">z art. 58 ust. 2 ustawy </w:t>
      </w:r>
      <w:proofErr w:type="spellStart"/>
      <w:r w:rsidRPr="004F5162">
        <w:rPr>
          <w:rFonts w:ascii="Arial" w:eastAsia="Times New Roman" w:hAnsi="Arial" w:cs="Arial"/>
          <w:sz w:val="20"/>
          <w:szCs w:val="20"/>
          <w:lang w:eastAsia="zh-CN"/>
        </w:rPr>
        <w:t>Pzp</w:t>
      </w:r>
      <w:proofErr w:type="spellEnd"/>
      <w:r w:rsidRPr="004F5162">
        <w:rPr>
          <w:rFonts w:ascii="Arial" w:eastAsia="Times New Roman" w:hAnsi="Arial" w:cs="Arial"/>
          <w:sz w:val="20"/>
          <w:szCs w:val="20"/>
          <w:lang w:eastAsia="zh-CN"/>
        </w:rPr>
        <w:t>).</w:t>
      </w:r>
    </w:p>
    <w:p w:rsidR="00E50183" w:rsidRPr="004F5162" w:rsidRDefault="00E50183" w:rsidP="00E50183">
      <w:pPr>
        <w:tabs>
          <w:tab w:val="right" w:leader="underscore" w:pos="9072"/>
        </w:tabs>
        <w:suppressAutoHyphens/>
        <w:spacing w:after="0"/>
        <w:rPr>
          <w:rFonts w:ascii="Arial" w:eastAsia="Times New Roman" w:hAnsi="Arial" w:cs="Arial"/>
          <w:sz w:val="20"/>
          <w:szCs w:val="20"/>
          <w:lang w:eastAsia="zh-CN"/>
        </w:rPr>
      </w:pPr>
    </w:p>
    <w:p w:rsidR="00E50183" w:rsidRPr="004F5162" w:rsidRDefault="00CF7AAB" w:rsidP="1A0AE38C">
      <w:pPr>
        <w:widowControl w:val="0"/>
        <w:suppressAutoHyphens/>
        <w:spacing w:after="0"/>
        <w:jc w:val="both"/>
        <w:rPr>
          <w:rFonts w:ascii="Arial" w:eastAsia="Times New Roman" w:hAnsi="Arial" w:cs="Arial"/>
          <w:bCs/>
          <w:sz w:val="20"/>
          <w:szCs w:val="20"/>
          <w:lang w:eastAsia="zh-CN"/>
        </w:rPr>
      </w:pPr>
      <w:r w:rsidRPr="004F5162">
        <w:rPr>
          <w:rFonts w:ascii="Arial" w:eastAsia="Times New Roman" w:hAnsi="Arial" w:cs="Arial"/>
          <w:b/>
          <w:bCs/>
          <w:sz w:val="20"/>
          <w:szCs w:val="20"/>
          <w:lang w:eastAsia="zh-CN"/>
        </w:rPr>
        <w:t xml:space="preserve">10.3. </w:t>
      </w:r>
      <w:r w:rsidRPr="004F5162">
        <w:rPr>
          <w:rFonts w:ascii="Arial" w:eastAsia="Times New Roman" w:hAnsi="Arial" w:cs="Arial"/>
          <w:bCs/>
          <w:sz w:val="20"/>
          <w:szCs w:val="20"/>
          <w:lang w:eastAsia="zh-CN"/>
        </w:rPr>
        <w:t xml:space="preserve">O udzielenie zmówienia mogą ubiegać się wykonawcy, którzy spełniają warunki udziału   </w:t>
      </w:r>
      <w:r w:rsidR="00386DCB" w:rsidRPr="004F5162">
        <w:rPr>
          <w:rFonts w:ascii="Arial" w:eastAsia="Times New Roman" w:hAnsi="Arial" w:cs="Arial"/>
          <w:bCs/>
          <w:sz w:val="20"/>
          <w:szCs w:val="20"/>
          <w:lang w:eastAsia="zh-CN"/>
        </w:rPr>
        <w:t xml:space="preserve">                  </w:t>
      </w:r>
      <w:r w:rsidRPr="004F5162">
        <w:rPr>
          <w:rFonts w:ascii="Arial" w:eastAsia="Times New Roman" w:hAnsi="Arial" w:cs="Arial"/>
          <w:bCs/>
          <w:sz w:val="20"/>
          <w:szCs w:val="20"/>
          <w:lang w:eastAsia="zh-CN"/>
        </w:rPr>
        <w:t xml:space="preserve"> w postępowaniu określone w art. 112 ust. 2 ustawy </w:t>
      </w:r>
      <w:proofErr w:type="spellStart"/>
      <w:r w:rsidRPr="004F5162">
        <w:rPr>
          <w:rFonts w:ascii="Arial" w:eastAsia="Times New Roman" w:hAnsi="Arial" w:cs="Arial"/>
          <w:bCs/>
          <w:sz w:val="20"/>
          <w:szCs w:val="20"/>
          <w:lang w:eastAsia="zh-CN"/>
        </w:rPr>
        <w:t>Pzp</w:t>
      </w:r>
      <w:proofErr w:type="spellEnd"/>
      <w:r w:rsidRPr="004F5162">
        <w:rPr>
          <w:rFonts w:ascii="Arial" w:eastAsia="Times New Roman" w:hAnsi="Arial" w:cs="Arial"/>
          <w:bCs/>
          <w:sz w:val="20"/>
          <w:szCs w:val="20"/>
          <w:lang w:eastAsia="zh-CN"/>
        </w:rPr>
        <w:t>, dotyczące:</w:t>
      </w:r>
    </w:p>
    <w:p w:rsidR="00E50183" w:rsidRPr="004F5162" w:rsidRDefault="00E50183" w:rsidP="00E50183">
      <w:pPr>
        <w:widowControl w:val="0"/>
        <w:suppressAutoHyphens/>
        <w:spacing w:after="0"/>
        <w:jc w:val="both"/>
        <w:rPr>
          <w:rFonts w:ascii="Arial" w:eastAsia="Times New Roman" w:hAnsi="Arial" w:cs="Arial"/>
          <w:b/>
          <w:strike/>
          <w:sz w:val="20"/>
          <w:szCs w:val="20"/>
          <w:lang w:eastAsia="zh-CN"/>
        </w:rPr>
      </w:pPr>
    </w:p>
    <w:p w:rsidR="00E50183" w:rsidRPr="004F5162" w:rsidRDefault="00E50183" w:rsidP="00801885">
      <w:pPr>
        <w:pStyle w:val="Akapitzlist"/>
        <w:numPr>
          <w:ilvl w:val="0"/>
          <w:numId w:val="48"/>
        </w:numPr>
        <w:tabs>
          <w:tab w:val="num" w:pos="2520"/>
        </w:tabs>
        <w:suppressAutoHyphens/>
        <w:spacing w:line="276" w:lineRule="auto"/>
        <w:jc w:val="both"/>
        <w:rPr>
          <w:rFonts w:ascii="Arial" w:hAnsi="Arial" w:cs="Arial"/>
          <w:bCs/>
          <w:sz w:val="20"/>
          <w:lang w:eastAsia="zh-CN"/>
        </w:rPr>
      </w:pPr>
      <w:bookmarkStart w:id="5" w:name="_Hlk94010080"/>
      <w:r w:rsidRPr="004F5162">
        <w:rPr>
          <w:rFonts w:ascii="Arial" w:hAnsi="Arial" w:cs="Arial"/>
          <w:b/>
          <w:bCs/>
          <w:sz w:val="20"/>
          <w:lang w:eastAsia="zh-CN"/>
        </w:rPr>
        <w:t>zdolności do występowania w obrocie gospodarczym</w:t>
      </w:r>
      <w:r w:rsidRPr="004F5162">
        <w:rPr>
          <w:rFonts w:ascii="Arial" w:hAnsi="Arial" w:cs="Arial"/>
          <w:bCs/>
          <w:sz w:val="20"/>
          <w:lang w:eastAsia="zh-CN"/>
        </w:rPr>
        <w:t xml:space="preserve"> – Zamawiający nie określa warunku                  w ww. zakresie;</w:t>
      </w:r>
    </w:p>
    <w:p w:rsidR="00E50183" w:rsidRPr="004F5162" w:rsidRDefault="00E50183" w:rsidP="00801885">
      <w:pPr>
        <w:pStyle w:val="Akapitzlist"/>
        <w:numPr>
          <w:ilvl w:val="0"/>
          <w:numId w:val="48"/>
        </w:numPr>
        <w:tabs>
          <w:tab w:val="num" w:pos="2520"/>
        </w:tabs>
        <w:suppressAutoHyphens/>
        <w:spacing w:line="276" w:lineRule="auto"/>
        <w:jc w:val="both"/>
        <w:rPr>
          <w:rFonts w:ascii="Arial" w:hAnsi="Arial" w:cs="Arial"/>
          <w:bCs/>
          <w:sz w:val="20"/>
          <w:lang w:eastAsia="zh-CN"/>
        </w:rPr>
      </w:pPr>
      <w:r w:rsidRPr="004F5162">
        <w:rPr>
          <w:rFonts w:ascii="Arial" w:hAnsi="Arial" w:cs="Arial"/>
          <w:b/>
          <w:bCs/>
          <w:sz w:val="20"/>
          <w:lang w:eastAsia="zh-CN"/>
        </w:rPr>
        <w:t>uprawnień do prowadzenia określonej działalności gospodarczej lub zawodowej,                              o ile wynika to z odrębnych przepisów</w:t>
      </w:r>
      <w:r w:rsidRPr="004F5162">
        <w:rPr>
          <w:rFonts w:ascii="Arial" w:hAnsi="Arial" w:cs="Arial"/>
          <w:bCs/>
          <w:sz w:val="20"/>
          <w:lang w:eastAsia="zh-CN"/>
        </w:rPr>
        <w:t xml:space="preserve"> – Zamawiający nie określa warunku w ww. zakresie;</w:t>
      </w:r>
    </w:p>
    <w:p w:rsidR="00E50183" w:rsidRPr="004F5162" w:rsidRDefault="00E50183" w:rsidP="00801885">
      <w:pPr>
        <w:pStyle w:val="Akapitzlist"/>
        <w:numPr>
          <w:ilvl w:val="0"/>
          <w:numId w:val="48"/>
        </w:numPr>
        <w:tabs>
          <w:tab w:val="num" w:pos="2520"/>
        </w:tabs>
        <w:suppressAutoHyphens/>
        <w:spacing w:line="276" w:lineRule="auto"/>
        <w:jc w:val="both"/>
        <w:rPr>
          <w:rFonts w:ascii="Arial" w:hAnsi="Arial" w:cs="Arial"/>
          <w:bCs/>
          <w:sz w:val="20"/>
          <w:lang w:eastAsia="zh-CN"/>
        </w:rPr>
      </w:pPr>
      <w:r w:rsidRPr="004F5162">
        <w:rPr>
          <w:rFonts w:ascii="Arial" w:hAnsi="Arial" w:cs="Arial"/>
          <w:b/>
          <w:bCs/>
          <w:sz w:val="20"/>
          <w:lang w:eastAsia="zh-CN"/>
        </w:rPr>
        <w:t>sytuacji ekonomicznej lub finansowej</w:t>
      </w:r>
      <w:r w:rsidRPr="004F5162">
        <w:rPr>
          <w:rFonts w:ascii="Arial" w:hAnsi="Arial" w:cs="Arial"/>
          <w:bCs/>
          <w:sz w:val="20"/>
          <w:lang w:eastAsia="zh-CN"/>
        </w:rPr>
        <w:t xml:space="preserve"> - Zamawiający nie określa warunku w ww. zakresie;</w:t>
      </w:r>
    </w:p>
    <w:p w:rsidR="00E50183" w:rsidRPr="004F5162" w:rsidRDefault="00E50183" w:rsidP="00801885">
      <w:pPr>
        <w:pStyle w:val="Akapitzlist"/>
        <w:numPr>
          <w:ilvl w:val="0"/>
          <w:numId w:val="48"/>
        </w:numPr>
        <w:tabs>
          <w:tab w:val="num" w:pos="2520"/>
        </w:tabs>
        <w:suppressAutoHyphens/>
        <w:spacing w:line="276" w:lineRule="auto"/>
        <w:jc w:val="both"/>
        <w:rPr>
          <w:rFonts w:ascii="Arial" w:hAnsi="Arial" w:cs="Arial"/>
          <w:bCs/>
          <w:sz w:val="20"/>
          <w:lang w:eastAsia="zh-CN"/>
        </w:rPr>
      </w:pPr>
      <w:r w:rsidRPr="004F5162">
        <w:rPr>
          <w:rFonts w:ascii="Arial" w:hAnsi="Arial" w:cs="Arial"/>
          <w:b/>
          <w:bCs/>
          <w:sz w:val="20"/>
          <w:lang w:eastAsia="zh-CN"/>
        </w:rPr>
        <w:t>zdolności technicznej lub zawodowej</w:t>
      </w:r>
      <w:r w:rsidRPr="004F5162">
        <w:rPr>
          <w:rFonts w:ascii="Arial" w:hAnsi="Arial" w:cs="Arial"/>
          <w:bCs/>
          <w:sz w:val="20"/>
          <w:lang w:eastAsia="zh-CN"/>
        </w:rPr>
        <w:t xml:space="preserve"> - Zamawiający nie określa warunku w ww. zakresie;</w:t>
      </w:r>
    </w:p>
    <w:bookmarkEnd w:id="5"/>
    <w:p w:rsidR="00E50183" w:rsidRPr="004F5162" w:rsidRDefault="00E50183" w:rsidP="00E50183">
      <w:pPr>
        <w:tabs>
          <w:tab w:val="left" w:pos="1080"/>
          <w:tab w:val="num" w:pos="1418"/>
        </w:tabs>
        <w:spacing w:after="0"/>
        <w:jc w:val="both"/>
        <w:rPr>
          <w:rFonts w:ascii="Arial" w:eastAsia="Times New Roman" w:hAnsi="Arial" w:cs="Arial"/>
          <w:b/>
          <w:strike/>
          <w:sz w:val="20"/>
          <w:szCs w:val="20"/>
        </w:rPr>
      </w:pPr>
    </w:p>
    <w:p w:rsidR="00E50183" w:rsidRPr="004F5162" w:rsidRDefault="00E50183" w:rsidP="00E50183">
      <w:pPr>
        <w:autoSpaceDE w:val="0"/>
        <w:autoSpaceDN w:val="0"/>
        <w:adjustRightInd w:val="0"/>
        <w:spacing w:after="0"/>
        <w:jc w:val="both"/>
        <w:rPr>
          <w:rFonts w:ascii="Arial" w:eastAsia="Times New Roman" w:hAnsi="Arial" w:cs="Arial"/>
          <w:sz w:val="20"/>
          <w:szCs w:val="20"/>
        </w:rPr>
      </w:pPr>
      <w:r w:rsidRPr="004F5162">
        <w:rPr>
          <w:rFonts w:ascii="Arial" w:eastAsia="Times New Roman" w:hAnsi="Arial" w:cs="Arial"/>
          <w:b/>
          <w:sz w:val="20"/>
          <w:szCs w:val="20"/>
          <w:lang w:eastAsia="zh-CN"/>
        </w:rPr>
        <w:t xml:space="preserve">10.4. </w:t>
      </w:r>
      <w:r w:rsidRPr="004F5162">
        <w:rPr>
          <w:rFonts w:ascii="Arial" w:eastAsia="Times New Roman" w:hAnsi="Arial" w:cs="Arial"/>
          <w:sz w:val="20"/>
          <w:szCs w:val="20"/>
        </w:rPr>
        <w:t xml:space="preserve">W odniesieniu do warunków dotyczących wykształcenia, kwalifikacji zawodowych lub doświadczenia wykonawcy wspólnie ubiegający się o udzielenie zamówienia (konsorcjum, spółka cywilna) mogą polegać na zdolnościach tych z wykonawców, którzy wykonają roboty budowlane lub usługi, do realizacji których te zdolności są wymagane. </w:t>
      </w:r>
    </w:p>
    <w:p w:rsidR="00E50183" w:rsidRPr="004F5162" w:rsidRDefault="00E50183" w:rsidP="00E50183">
      <w:pPr>
        <w:widowControl w:val="0"/>
        <w:shd w:val="clear" w:color="auto" w:fill="FFFFFF"/>
        <w:tabs>
          <w:tab w:val="left" w:pos="259"/>
        </w:tabs>
        <w:suppressAutoHyphens/>
        <w:autoSpaceDE w:val="0"/>
        <w:spacing w:after="0"/>
        <w:jc w:val="both"/>
        <w:rPr>
          <w:rFonts w:ascii="Arial" w:eastAsia="Times New Roman" w:hAnsi="Arial" w:cs="Arial"/>
          <w:b/>
          <w:sz w:val="20"/>
          <w:szCs w:val="20"/>
          <w:lang w:eastAsia="zh-CN"/>
        </w:rPr>
      </w:pPr>
      <w:bookmarkStart w:id="6" w:name="_Hlk62715348"/>
      <w:r w:rsidRPr="004F5162">
        <w:rPr>
          <w:rFonts w:ascii="Arial" w:eastAsia="Times New Roman" w:hAnsi="Arial" w:cs="Arial"/>
          <w:b/>
          <w:bCs/>
          <w:sz w:val="20"/>
          <w:szCs w:val="20"/>
        </w:rPr>
        <w:lastRenderedPageBreak/>
        <w:t>10.5.</w:t>
      </w:r>
      <w:r w:rsidRPr="004F5162">
        <w:rPr>
          <w:rFonts w:ascii="Arial" w:eastAsia="Times New Roman" w:hAnsi="Arial" w:cs="Arial"/>
          <w:sz w:val="20"/>
          <w:szCs w:val="20"/>
        </w:rPr>
        <w:t xml:space="preserve"> W przypadku, o którym mowa w ust. 10.4., wykonawcy wspólnie ubiegający się o udzielenie zamówienia </w:t>
      </w:r>
      <w:r w:rsidRPr="004F5162">
        <w:rPr>
          <w:rFonts w:ascii="Arial" w:eastAsia="Times New Roman" w:hAnsi="Arial" w:cs="Arial"/>
          <w:b/>
          <w:bCs/>
          <w:sz w:val="20"/>
          <w:szCs w:val="20"/>
        </w:rPr>
        <w:t xml:space="preserve">dołączają do oferty </w:t>
      </w:r>
      <w:bookmarkStart w:id="7" w:name="_Hlk63937708"/>
      <w:r w:rsidRPr="004F5162">
        <w:rPr>
          <w:rFonts w:ascii="Arial" w:eastAsia="Times New Roman" w:hAnsi="Arial" w:cs="Arial"/>
          <w:b/>
          <w:bCs/>
          <w:sz w:val="20"/>
          <w:szCs w:val="20"/>
        </w:rPr>
        <w:t xml:space="preserve">oświadczenie </w:t>
      </w:r>
      <w:r w:rsidRPr="004F5162">
        <w:rPr>
          <w:rFonts w:ascii="Arial" w:eastAsia="Times New Roman" w:hAnsi="Arial" w:cs="Arial"/>
          <w:sz w:val="20"/>
          <w:szCs w:val="20"/>
        </w:rPr>
        <w:t>zgodnie z art. 117 ust</w:t>
      </w:r>
      <w:r w:rsidR="00AA657B" w:rsidRPr="004F5162">
        <w:rPr>
          <w:rFonts w:ascii="Arial" w:eastAsia="Times New Roman" w:hAnsi="Arial" w:cs="Arial"/>
          <w:sz w:val="20"/>
          <w:szCs w:val="20"/>
        </w:rPr>
        <w:t>.</w:t>
      </w:r>
      <w:r w:rsidRPr="004F5162">
        <w:rPr>
          <w:rFonts w:ascii="Arial" w:eastAsia="Times New Roman" w:hAnsi="Arial" w:cs="Arial"/>
          <w:sz w:val="20"/>
          <w:szCs w:val="20"/>
        </w:rPr>
        <w:t xml:space="preserve"> 4 ustawy </w:t>
      </w:r>
      <w:proofErr w:type="spellStart"/>
      <w:r w:rsidRPr="004F5162">
        <w:rPr>
          <w:rFonts w:ascii="Arial" w:eastAsia="Times New Roman" w:hAnsi="Arial" w:cs="Arial"/>
          <w:sz w:val="20"/>
          <w:szCs w:val="20"/>
        </w:rPr>
        <w:t>Pzp</w:t>
      </w:r>
      <w:bookmarkEnd w:id="7"/>
      <w:proofErr w:type="spellEnd"/>
      <w:r w:rsidRPr="004F5162">
        <w:rPr>
          <w:rFonts w:ascii="Arial" w:eastAsia="Times New Roman" w:hAnsi="Arial" w:cs="Arial"/>
          <w:sz w:val="20"/>
          <w:szCs w:val="20"/>
        </w:rPr>
        <w:t>, z którego będzie wynikało, które roboty budowlane, dostawy lub usługi wykonają poszczególni wykonawcy.</w:t>
      </w:r>
    </w:p>
    <w:bookmarkEnd w:id="6"/>
    <w:p w:rsidR="007F0A54" w:rsidRPr="004F5162" w:rsidRDefault="007F0A54" w:rsidP="00E50183">
      <w:pPr>
        <w:widowControl w:val="0"/>
        <w:suppressAutoHyphens/>
        <w:spacing w:after="0"/>
        <w:jc w:val="both"/>
        <w:rPr>
          <w:rFonts w:ascii="Arial" w:eastAsia="Times New Roman" w:hAnsi="Arial" w:cs="Arial"/>
          <w:b/>
          <w:strike/>
          <w:sz w:val="20"/>
          <w:szCs w:val="20"/>
          <w:lang w:eastAsia="zh-CN"/>
        </w:rPr>
      </w:pPr>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r w:rsidRPr="004F5162">
        <w:rPr>
          <w:rFonts w:ascii="Arial" w:eastAsia="Times New Roman" w:hAnsi="Arial" w:cs="Arial"/>
          <w:b/>
          <w:sz w:val="20"/>
          <w:szCs w:val="20"/>
          <w:lang w:eastAsia="zh-CN"/>
        </w:rPr>
        <w:t>11. SPOSÓB OBLICZENIA CENY</w:t>
      </w:r>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p>
    <w:p w:rsidR="00E50183" w:rsidRPr="004F5162" w:rsidRDefault="00E50183" w:rsidP="00801885">
      <w:pPr>
        <w:pStyle w:val="Akapitzlist"/>
        <w:widowControl w:val="0"/>
        <w:numPr>
          <w:ilvl w:val="0"/>
          <w:numId w:val="22"/>
        </w:numPr>
        <w:spacing w:line="276" w:lineRule="auto"/>
        <w:jc w:val="both"/>
        <w:rPr>
          <w:rFonts w:ascii="Arial" w:hAnsi="Arial" w:cs="Arial"/>
          <w:sz w:val="20"/>
        </w:rPr>
      </w:pPr>
      <w:r w:rsidRPr="004F5162">
        <w:rPr>
          <w:rFonts w:ascii="Arial" w:hAnsi="Arial" w:cs="Arial"/>
          <w:sz w:val="20"/>
        </w:rPr>
        <w:t>Przygotowując ofertę, wykonawcy mają obowiązek zapoznać się z przedmiotem zamówienia.</w:t>
      </w:r>
    </w:p>
    <w:p w:rsidR="00E50183" w:rsidRPr="004F5162" w:rsidRDefault="00CF7AAB" w:rsidP="00801885">
      <w:pPr>
        <w:pStyle w:val="Akapitzlist"/>
        <w:widowControl w:val="0"/>
        <w:numPr>
          <w:ilvl w:val="0"/>
          <w:numId w:val="22"/>
        </w:numPr>
        <w:spacing w:line="276" w:lineRule="auto"/>
        <w:jc w:val="both"/>
        <w:rPr>
          <w:rFonts w:ascii="Arial" w:hAnsi="Arial" w:cs="Arial"/>
          <w:sz w:val="20"/>
        </w:rPr>
      </w:pPr>
      <w:r w:rsidRPr="004F5162">
        <w:rPr>
          <w:rFonts w:ascii="Arial" w:hAnsi="Arial" w:cs="Arial"/>
          <w:sz w:val="20"/>
          <w:lang w:eastAsia="zh-CN"/>
        </w:rPr>
        <w:t xml:space="preserve">W cenie oferty należy ująć wszystkie roboty budowlane i </w:t>
      </w:r>
      <w:r w:rsidRPr="004F5162">
        <w:rPr>
          <w:rFonts w:ascii="Arial" w:eastAsia="Arial" w:hAnsi="Arial" w:cs="Arial"/>
          <w:sz w:val="20"/>
          <w:lang w:eastAsia="zh-CN"/>
        </w:rPr>
        <w:t xml:space="preserve">usługi </w:t>
      </w:r>
      <w:r w:rsidR="002473D2" w:rsidRPr="004F5162">
        <w:rPr>
          <w:rFonts w:ascii="Arial" w:hAnsi="Arial" w:cs="Arial"/>
          <w:sz w:val="20"/>
          <w:lang w:eastAsia="zh-CN"/>
        </w:rPr>
        <w:t>niezbędne do wykonania</w:t>
      </w:r>
      <w:r w:rsidR="00386DCB" w:rsidRPr="004F5162">
        <w:rPr>
          <w:rFonts w:ascii="Arial" w:hAnsi="Arial" w:cs="Arial"/>
          <w:sz w:val="20"/>
          <w:lang w:eastAsia="zh-CN"/>
        </w:rPr>
        <w:t xml:space="preserve">                         </w:t>
      </w:r>
      <w:r w:rsidR="002473D2" w:rsidRPr="004F5162">
        <w:rPr>
          <w:rFonts w:ascii="Arial" w:hAnsi="Arial" w:cs="Arial"/>
          <w:sz w:val="20"/>
          <w:lang w:eastAsia="zh-CN"/>
        </w:rPr>
        <w:t xml:space="preserve"> </w:t>
      </w:r>
      <w:r w:rsidR="00BE6240" w:rsidRPr="004F5162">
        <w:rPr>
          <w:rFonts w:ascii="Arial" w:hAnsi="Arial" w:cs="Arial"/>
          <w:sz w:val="20"/>
          <w:lang w:eastAsia="zh-CN"/>
        </w:rPr>
        <w:t xml:space="preserve">i </w:t>
      </w:r>
      <w:r w:rsidRPr="004F5162">
        <w:rPr>
          <w:rFonts w:ascii="Arial" w:hAnsi="Arial" w:cs="Arial"/>
          <w:sz w:val="20"/>
          <w:lang w:eastAsia="zh-CN"/>
        </w:rPr>
        <w:t xml:space="preserve">do przekazania do eksploatacji przedmiotu umowy, wynikające z opisu przedmiotu zamówienia. </w:t>
      </w:r>
    </w:p>
    <w:p w:rsidR="00E50183" w:rsidRPr="004F5162" w:rsidRDefault="00CF7AAB" w:rsidP="00801885">
      <w:pPr>
        <w:pStyle w:val="Akapitzlist"/>
        <w:widowControl w:val="0"/>
        <w:numPr>
          <w:ilvl w:val="0"/>
          <w:numId w:val="22"/>
        </w:numPr>
        <w:spacing w:line="276" w:lineRule="auto"/>
        <w:jc w:val="both"/>
        <w:rPr>
          <w:rFonts w:ascii="Arial" w:hAnsi="Arial" w:cs="Arial"/>
          <w:sz w:val="20"/>
        </w:rPr>
      </w:pPr>
      <w:r w:rsidRPr="004F5162">
        <w:rPr>
          <w:rFonts w:ascii="Arial" w:hAnsi="Arial" w:cs="Arial"/>
          <w:sz w:val="20"/>
        </w:rPr>
        <w:t xml:space="preserve">Zamawiający zastosował wynagrodzenie ryczałtowe. </w:t>
      </w:r>
    </w:p>
    <w:p w:rsidR="00E50183" w:rsidRPr="004F5162" w:rsidRDefault="00E50183" w:rsidP="00801885">
      <w:pPr>
        <w:pStyle w:val="Akapitzlist"/>
        <w:widowControl w:val="0"/>
        <w:numPr>
          <w:ilvl w:val="0"/>
          <w:numId w:val="22"/>
        </w:numPr>
        <w:spacing w:line="276" w:lineRule="auto"/>
        <w:jc w:val="both"/>
        <w:rPr>
          <w:rFonts w:ascii="Arial" w:hAnsi="Arial" w:cs="Arial"/>
          <w:sz w:val="20"/>
        </w:rPr>
      </w:pPr>
      <w:r w:rsidRPr="004F5162">
        <w:rPr>
          <w:rFonts w:ascii="Arial" w:hAnsi="Arial" w:cs="Arial"/>
          <w:sz w:val="20"/>
        </w:rPr>
        <w:t>W formularzu oferty należy podać</w:t>
      </w:r>
      <w:r w:rsidRPr="004F5162">
        <w:rPr>
          <w:rFonts w:ascii="Arial" w:eastAsia="Arial" w:hAnsi="Arial" w:cs="Arial"/>
          <w:sz w:val="20"/>
        </w:rPr>
        <w:t xml:space="preserve"> kwotę netto, </w:t>
      </w:r>
      <w:r w:rsidRPr="004F5162">
        <w:rPr>
          <w:rFonts w:ascii="Arial" w:hAnsi="Arial" w:cs="Arial"/>
          <w:sz w:val="20"/>
        </w:rPr>
        <w:t>podatek VAT, cenę brutto za całość przedmiotu zamówienia</w:t>
      </w:r>
      <w:r w:rsidRPr="004F5162">
        <w:rPr>
          <w:rFonts w:ascii="Arial" w:hAnsi="Arial" w:cs="Arial"/>
          <w:bCs/>
          <w:sz w:val="20"/>
        </w:rPr>
        <w:t>.</w:t>
      </w:r>
    </w:p>
    <w:p w:rsidR="00E50183" w:rsidRPr="004F5162" w:rsidRDefault="00E50183" w:rsidP="00801885">
      <w:pPr>
        <w:pStyle w:val="Akapitzlist"/>
        <w:widowControl w:val="0"/>
        <w:numPr>
          <w:ilvl w:val="0"/>
          <w:numId w:val="22"/>
        </w:numPr>
        <w:spacing w:line="276" w:lineRule="auto"/>
        <w:jc w:val="both"/>
        <w:rPr>
          <w:rFonts w:ascii="Arial" w:hAnsi="Arial" w:cs="Arial"/>
          <w:sz w:val="20"/>
        </w:rPr>
      </w:pPr>
      <w:r w:rsidRPr="004F5162">
        <w:rPr>
          <w:rFonts w:ascii="Arial" w:hAnsi="Arial" w:cs="Arial"/>
          <w:sz w:val="20"/>
        </w:rPr>
        <w:t>Cena brutto oferty uwzględnia wszystkie obowiązujące w Polsce podatki, łącznie z podatkiem VAT oraz wszelkie inne opłaty związane z wykonywaniem robót.</w:t>
      </w:r>
    </w:p>
    <w:p w:rsidR="00E50183" w:rsidRPr="004F5162" w:rsidRDefault="00E50183" w:rsidP="00801885">
      <w:pPr>
        <w:pStyle w:val="Akapitzlist"/>
        <w:widowControl w:val="0"/>
        <w:numPr>
          <w:ilvl w:val="0"/>
          <w:numId w:val="22"/>
        </w:numPr>
        <w:spacing w:line="276" w:lineRule="auto"/>
        <w:jc w:val="both"/>
        <w:rPr>
          <w:rFonts w:ascii="Arial" w:hAnsi="Arial" w:cs="Arial"/>
          <w:sz w:val="20"/>
        </w:rPr>
      </w:pPr>
      <w:r w:rsidRPr="004F5162">
        <w:rPr>
          <w:rFonts w:ascii="Arial" w:hAnsi="Arial" w:cs="Arial"/>
          <w:sz w:val="20"/>
        </w:rPr>
        <w:t>Wszystkie ceny należy podać w walucie obowiązującej na terytorium Rzeczypospolitej Polskiej</w:t>
      </w:r>
      <w:r w:rsidR="00386DCB" w:rsidRPr="004F5162">
        <w:rPr>
          <w:rFonts w:ascii="Arial" w:hAnsi="Arial" w:cs="Arial"/>
          <w:sz w:val="20"/>
        </w:rPr>
        <w:t xml:space="preserve">        </w:t>
      </w:r>
      <w:r w:rsidRPr="004F5162">
        <w:rPr>
          <w:rFonts w:ascii="Arial" w:hAnsi="Arial" w:cs="Arial"/>
          <w:sz w:val="20"/>
        </w:rPr>
        <w:t xml:space="preserve"> tj. PLN. Zamawiający nie przewiduje rozliczeń z Wykonawcą w walutach obcych.</w:t>
      </w:r>
    </w:p>
    <w:p w:rsidR="00E50183" w:rsidRPr="004F5162" w:rsidRDefault="00CF7AAB" w:rsidP="00801885">
      <w:pPr>
        <w:pStyle w:val="Akapitzlist"/>
        <w:widowControl w:val="0"/>
        <w:numPr>
          <w:ilvl w:val="0"/>
          <w:numId w:val="22"/>
        </w:numPr>
        <w:spacing w:line="276" w:lineRule="auto"/>
        <w:jc w:val="both"/>
        <w:rPr>
          <w:rFonts w:ascii="Arial" w:hAnsi="Arial" w:cs="Arial"/>
          <w:sz w:val="20"/>
        </w:rPr>
      </w:pPr>
      <w:r w:rsidRPr="004F5162">
        <w:rPr>
          <w:rFonts w:ascii="Arial" w:hAnsi="Arial" w:cs="Arial"/>
          <w:sz w:val="20"/>
        </w:rPr>
        <w:t>Rozliczenie za wykonanie przedmiotu zamówienia odbędzie się fakturą końcową. Szczegółowy sposób rozliczenia określają projektowane postanowienia umowy - wzór</w:t>
      </w:r>
      <w:r w:rsidR="007F0A54" w:rsidRPr="004F5162">
        <w:rPr>
          <w:rFonts w:ascii="Arial" w:hAnsi="Arial" w:cs="Arial"/>
          <w:sz w:val="20"/>
        </w:rPr>
        <w:t xml:space="preserve"> umowy, stanowiący                   </w:t>
      </w:r>
      <w:r w:rsidRPr="004F5162">
        <w:rPr>
          <w:rFonts w:ascii="Arial" w:hAnsi="Arial" w:cs="Arial"/>
          <w:sz w:val="20"/>
        </w:rPr>
        <w:t>zał. nr 2 do SWZ.</w:t>
      </w:r>
    </w:p>
    <w:p w:rsidR="00E50183" w:rsidRPr="004F5162" w:rsidRDefault="00CF7AAB" w:rsidP="00801885">
      <w:pPr>
        <w:pStyle w:val="Akapitzlist"/>
        <w:widowControl w:val="0"/>
        <w:numPr>
          <w:ilvl w:val="0"/>
          <w:numId w:val="22"/>
        </w:numPr>
        <w:spacing w:line="276" w:lineRule="auto"/>
        <w:jc w:val="both"/>
        <w:rPr>
          <w:rFonts w:ascii="Arial" w:hAnsi="Arial" w:cs="Arial"/>
          <w:sz w:val="20"/>
        </w:rPr>
      </w:pPr>
      <w:r w:rsidRPr="004F5162">
        <w:rPr>
          <w:rFonts w:ascii="Arial" w:hAnsi="Arial" w:cs="Arial"/>
          <w:sz w:val="20"/>
        </w:rPr>
        <w:t xml:space="preserve">Na podstawie przepisu art. 225 ust. 2 ustawy </w:t>
      </w:r>
      <w:proofErr w:type="spellStart"/>
      <w:r w:rsidRPr="004F5162">
        <w:rPr>
          <w:rFonts w:ascii="Arial" w:hAnsi="Arial" w:cs="Arial"/>
          <w:sz w:val="20"/>
        </w:rPr>
        <w:t>Pzp</w:t>
      </w:r>
      <w:proofErr w:type="spellEnd"/>
      <w:r w:rsidRPr="004F5162">
        <w:rPr>
          <w:rFonts w:ascii="Arial" w:hAnsi="Arial" w:cs="Arial"/>
          <w:sz w:val="20"/>
        </w:rPr>
        <w:t xml:space="preserve">, wykonawca składając ofertę, której wybór prowadziłby do powstania u </w:t>
      </w:r>
      <w:r w:rsidR="10AC9339" w:rsidRPr="004F5162">
        <w:rPr>
          <w:rFonts w:ascii="Arial" w:hAnsi="Arial" w:cs="Arial"/>
          <w:sz w:val="20"/>
        </w:rPr>
        <w:t>Z</w:t>
      </w:r>
      <w:r w:rsidRPr="004F5162">
        <w:rPr>
          <w:rFonts w:ascii="Arial" w:hAnsi="Arial" w:cs="Arial"/>
          <w:sz w:val="20"/>
        </w:rPr>
        <w:t xml:space="preserve">amawiającego obowiązku podatkowego zgodnie z przepisami ustawy o podatku od towarów i usług - informuje zamawiającego, że wybór jego oferty będzie prowadził </w:t>
      </w:r>
      <w:r w:rsidR="00386DCB" w:rsidRPr="004F5162">
        <w:rPr>
          <w:rFonts w:ascii="Arial" w:hAnsi="Arial" w:cs="Arial"/>
          <w:sz w:val="20"/>
        </w:rPr>
        <w:t xml:space="preserve">     </w:t>
      </w:r>
      <w:r w:rsidRPr="004F5162">
        <w:rPr>
          <w:rFonts w:ascii="Arial" w:hAnsi="Arial" w:cs="Arial"/>
          <w:sz w:val="20"/>
        </w:rPr>
        <w:t xml:space="preserve">do powstania u </w:t>
      </w:r>
      <w:r w:rsidR="33FFAFA5" w:rsidRPr="004F5162">
        <w:rPr>
          <w:rFonts w:ascii="Arial" w:hAnsi="Arial" w:cs="Arial"/>
          <w:sz w:val="20"/>
        </w:rPr>
        <w:t>Z</w:t>
      </w:r>
      <w:r w:rsidRPr="004F5162">
        <w:rPr>
          <w:rFonts w:ascii="Arial" w:hAnsi="Arial" w:cs="Arial"/>
          <w:sz w:val="20"/>
        </w:rPr>
        <w:t xml:space="preserve">amawiającego obowiązku podatkowego; wskazuje nazwę (rodzaj) towaru lub usługi, których dostawa lub świadczenie będą prowadziły do powstania </w:t>
      </w:r>
      <w:r w:rsidR="007F0A54" w:rsidRPr="004F5162">
        <w:rPr>
          <w:rFonts w:ascii="Arial" w:hAnsi="Arial" w:cs="Arial"/>
          <w:sz w:val="20"/>
        </w:rPr>
        <w:t xml:space="preserve">                                  </w:t>
      </w:r>
      <w:r w:rsidRPr="004F5162">
        <w:rPr>
          <w:rFonts w:ascii="Arial" w:hAnsi="Arial" w:cs="Arial"/>
          <w:sz w:val="20"/>
        </w:rPr>
        <w:t xml:space="preserve">u zamawiającego obowiązku podatkowego; wskazuje wartość towaru lub usługi objętego obowiązkiem podatkowym zamawiającego (bez kwoty podatku); wskazuje stawkę podatku </w:t>
      </w:r>
      <w:r w:rsidR="007F0A54" w:rsidRPr="004F5162">
        <w:rPr>
          <w:rFonts w:ascii="Arial" w:hAnsi="Arial" w:cs="Arial"/>
          <w:sz w:val="20"/>
        </w:rPr>
        <w:t xml:space="preserve">                   </w:t>
      </w:r>
      <w:r w:rsidRPr="004F5162">
        <w:rPr>
          <w:rFonts w:ascii="Arial" w:hAnsi="Arial" w:cs="Arial"/>
          <w:sz w:val="20"/>
        </w:rPr>
        <w:t>od towarów i usług, która zgodnie z wiedzą wykonawcy, będzie miała zastosowanie.</w:t>
      </w:r>
    </w:p>
    <w:p w:rsidR="00E50183" w:rsidRPr="004F5162" w:rsidRDefault="00E50183" w:rsidP="00E50183">
      <w:pPr>
        <w:tabs>
          <w:tab w:val="left" w:pos="284"/>
          <w:tab w:val="left" w:pos="1496"/>
        </w:tabs>
        <w:suppressAutoHyphens/>
        <w:spacing w:after="0"/>
        <w:jc w:val="both"/>
        <w:rPr>
          <w:rFonts w:ascii="Arial" w:eastAsia="Times New Roman" w:hAnsi="Arial" w:cs="Arial"/>
          <w:sz w:val="20"/>
          <w:szCs w:val="20"/>
          <w:lang w:eastAsia="zh-CN"/>
        </w:rPr>
      </w:pPr>
    </w:p>
    <w:p w:rsidR="00E50183" w:rsidRPr="004F5162" w:rsidRDefault="00CF7AAB" w:rsidP="1A0AE38C">
      <w:pPr>
        <w:widowControl w:val="0"/>
        <w:suppressAutoHyphens/>
        <w:spacing w:after="0"/>
        <w:jc w:val="both"/>
        <w:rPr>
          <w:rFonts w:ascii="Arial" w:eastAsia="Times New Roman" w:hAnsi="Arial" w:cs="Arial"/>
          <w:b/>
          <w:bCs/>
          <w:sz w:val="20"/>
          <w:szCs w:val="20"/>
          <w:lang w:eastAsia="zh-CN"/>
        </w:rPr>
      </w:pPr>
      <w:r w:rsidRPr="004F5162">
        <w:rPr>
          <w:rFonts w:ascii="Arial" w:eastAsia="Times New Roman" w:hAnsi="Arial" w:cs="Arial"/>
          <w:b/>
          <w:bCs/>
          <w:sz w:val="20"/>
          <w:szCs w:val="20"/>
          <w:lang w:eastAsia="zh-CN"/>
        </w:rPr>
        <w:t>12. OPIS KRYTERIÓW OCENY OFERT, WRAZ Z</w:t>
      </w:r>
      <w:r w:rsidR="00F72ECB" w:rsidRPr="004F5162">
        <w:rPr>
          <w:rFonts w:ascii="Arial" w:eastAsia="Times New Roman" w:hAnsi="Arial" w:cs="Arial"/>
          <w:b/>
          <w:bCs/>
          <w:sz w:val="20"/>
          <w:szCs w:val="20"/>
          <w:lang w:eastAsia="zh-CN"/>
        </w:rPr>
        <w:t xml:space="preserve"> PODANIEM WAG TYCH KRYTERIÓW                                </w:t>
      </w:r>
      <w:r w:rsidRPr="004F5162">
        <w:rPr>
          <w:rFonts w:ascii="Arial" w:eastAsia="Times New Roman" w:hAnsi="Arial" w:cs="Arial"/>
          <w:b/>
          <w:bCs/>
          <w:sz w:val="20"/>
          <w:szCs w:val="20"/>
          <w:lang w:eastAsia="zh-CN"/>
        </w:rPr>
        <w:t>I SPOSOBU OCENY OFERT</w:t>
      </w:r>
    </w:p>
    <w:p w:rsidR="00E50183" w:rsidRPr="004F5162" w:rsidRDefault="00E50183" w:rsidP="00E50183">
      <w:pPr>
        <w:widowControl w:val="0"/>
        <w:spacing w:after="0"/>
        <w:jc w:val="both"/>
        <w:rPr>
          <w:rFonts w:ascii="Arial" w:eastAsia="Times New Roman" w:hAnsi="Arial" w:cs="Arial"/>
          <w:b/>
          <w:sz w:val="20"/>
          <w:szCs w:val="20"/>
        </w:rPr>
      </w:pPr>
    </w:p>
    <w:p w:rsidR="00386DCB" w:rsidRPr="004F5162" w:rsidRDefault="00386DCB" w:rsidP="00386DCB">
      <w:pPr>
        <w:widowControl w:val="0"/>
        <w:spacing w:after="0"/>
        <w:jc w:val="both"/>
        <w:rPr>
          <w:rFonts w:ascii="Arial" w:eastAsia="Times New Roman" w:hAnsi="Arial" w:cs="Arial"/>
          <w:b/>
          <w:sz w:val="20"/>
          <w:szCs w:val="20"/>
        </w:rPr>
      </w:pPr>
      <w:r w:rsidRPr="004F5162">
        <w:rPr>
          <w:rFonts w:ascii="Arial" w:eastAsia="Times New Roman" w:hAnsi="Arial" w:cs="Arial"/>
          <w:b/>
          <w:sz w:val="20"/>
          <w:szCs w:val="20"/>
        </w:rPr>
        <w:t>Ocena ofert:</w:t>
      </w:r>
    </w:p>
    <w:p w:rsidR="00E50183" w:rsidRPr="004F5162" w:rsidRDefault="00E50183" w:rsidP="00801885">
      <w:pPr>
        <w:pStyle w:val="Akapitzlist"/>
        <w:widowControl w:val="0"/>
        <w:numPr>
          <w:ilvl w:val="0"/>
          <w:numId w:val="23"/>
        </w:numPr>
        <w:spacing w:line="276" w:lineRule="auto"/>
        <w:jc w:val="both"/>
        <w:rPr>
          <w:rFonts w:ascii="Arial" w:hAnsi="Arial" w:cs="Arial"/>
          <w:sz w:val="20"/>
        </w:rPr>
      </w:pPr>
      <w:r w:rsidRPr="004F5162">
        <w:rPr>
          <w:rFonts w:ascii="Arial" w:hAnsi="Arial" w:cs="Arial"/>
          <w:sz w:val="20"/>
        </w:rPr>
        <w:t xml:space="preserve">Przy wyborze oferty zamawiający będzie się kierował następującymi kryteriami i ich wagami: </w:t>
      </w:r>
    </w:p>
    <w:p w:rsidR="00E50183" w:rsidRPr="004F5162" w:rsidRDefault="00E50183" w:rsidP="00801885">
      <w:pPr>
        <w:widowControl w:val="0"/>
        <w:numPr>
          <w:ilvl w:val="0"/>
          <w:numId w:val="24"/>
        </w:numPr>
        <w:tabs>
          <w:tab w:val="left" w:pos="708"/>
        </w:tabs>
        <w:suppressAutoHyphens/>
        <w:spacing w:after="0"/>
        <w:ind w:left="0" w:firstLine="0"/>
        <w:jc w:val="both"/>
        <w:rPr>
          <w:rFonts w:ascii="Arial" w:eastAsia="Times New Roman" w:hAnsi="Arial" w:cs="Arial"/>
          <w:sz w:val="20"/>
          <w:szCs w:val="20"/>
        </w:rPr>
      </w:pPr>
      <w:r w:rsidRPr="004F5162">
        <w:rPr>
          <w:rFonts w:ascii="Arial" w:eastAsia="Times New Roman" w:hAnsi="Arial" w:cs="Arial"/>
          <w:sz w:val="20"/>
          <w:szCs w:val="20"/>
        </w:rPr>
        <w:t xml:space="preserve">Cena - 60% </w:t>
      </w:r>
      <w:bookmarkStart w:id="8" w:name="_Hlk77586104"/>
      <w:r w:rsidRPr="004F5162">
        <w:rPr>
          <w:rFonts w:ascii="Arial" w:eastAsia="Times New Roman" w:hAnsi="Arial" w:cs="Arial"/>
          <w:sz w:val="20"/>
          <w:szCs w:val="20"/>
        </w:rPr>
        <w:t xml:space="preserve">- sposób oceny: </w:t>
      </w:r>
      <w:bookmarkEnd w:id="8"/>
      <w:r w:rsidRPr="004F5162">
        <w:rPr>
          <w:rFonts w:ascii="Arial" w:eastAsia="Times New Roman" w:hAnsi="Arial" w:cs="Arial"/>
          <w:sz w:val="20"/>
          <w:szCs w:val="20"/>
        </w:rPr>
        <w:t>minimalizacja (według wzoru)</w:t>
      </w:r>
    </w:p>
    <w:p w:rsidR="00E50183" w:rsidRPr="004F5162" w:rsidRDefault="00E50183" w:rsidP="00801885">
      <w:pPr>
        <w:widowControl w:val="0"/>
        <w:numPr>
          <w:ilvl w:val="0"/>
          <w:numId w:val="24"/>
        </w:numPr>
        <w:tabs>
          <w:tab w:val="left" w:pos="708"/>
        </w:tabs>
        <w:suppressAutoHyphens/>
        <w:spacing w:after="0"/>
        <w:ind w:left="0" w:firstLine="0"/>
        <w:rPr>
          <w:rFonts w:ascii="Arial" w:eastAsia="Times New Roman" w:hAnsi="Arial" w:cs="Arial"/>
          <w:sz w:val="20"/>
          <w:szCs w:val="20"/>
        </w:rPr>
      </w:pPr>
      <w:r w:rsidRPr="004F5162">
        <w:rPr>
          <w:rFonts w:ascii="Arial" w:eastAsia="Times New Roman" w:hAnsi="Arial" w:cs="Arial"/>
          <w:sz w:val="20"/>
          <w:szCs w:val="20"/>
        </w:rPr>
        <w:t>Okres gwarancji - 40% - sposób oceny: maksymalizacja (według opisu)</w:t>
      </w:r>
    </w:p>
    <w:p w:rsidR="00E50183" w:rsidRPr="004F5162" w:rsidRDefault="00E50183" w:rsidP="00E50183">
      <w:pPr>
        <w:widowControl w:val="0"/>
        <w:spacing w:after="0"/>
        <w:jc w:val="both"/>
        <w:rPr>
          <w:rFonts w:ascii="Arial" w:eastAsia="Times New Roman" w:hAnsi="Arial" w:cs="Arial"/>
          <w:sz w:val="20"/>
          <w:szCs w:val="20"/>
        </w:rPr>
      </w:pPr>
      <w:r w:rsidRPr="004F5162">
        <w:rPr>
          <w:rFonts w:ascii="Arial" w:eastAsia="Times New Roman" w:hAnsi="Arial" w:cs="Arial"/>
          <w:sz w:val="20"/>
          <w:szCs w:val="20"/>
        </w:rPr>
        <w:t>Zamawiający dokona oceny złożonych ofert w oparciu o wyżej przedstawione kryteria i ich wagi.</w:t>
      </w:r>
    </w:p>
    <w:p w:rsidR="00E50183" w:rsidRPr="004F5162" w:rsidRDefault="00E50183" w:rsidP="00E50183">
      <w:pPr>
        <w:widowControl w:val="0"/>
        <w:spacing w:after="0"/>
        <w:jc w:val="both"/>
        <w:rPr>
          <w:rFonts w:ascii="Arial" w:eastAsia="Times New Roman" w:hAnsi="Arial" w:cs="Arial"/>
          <w:sz w:val="20"/>
          <w:szCs w:val="20"/>
        </w:rPr>
      </w:pPr>
    </w:p>
    <w:p w:rsidR="00E50183" w:rsidRPr="004F5162" w:rsidRDefault="00E50183" w:rsidP="00E50183">
      <w:pPr>
        <w:widowControl w:val="0"/>
        <w:spacing w:after="0"/>
        <w:jc w:val="both"/>
        <w:rPr>
          <w:rFonts w:ascii="Arial" w:eastAsia="Times New Roman" w:hAnsi="Arial" w:cs="Arial"/>
          <w:sz w:val="20"/>
          <w:szCs w:val="20"/>
        </w:rPr>
      </w:pPr>
      <w:r w:rsidRPr="004F5162">
        <w:rPr>
          <w:rFonts w:ascii="Arial" w:eastAsia="Times New Roman" w:hAnsi="Arial" w:cs="Arial"/>
          <w:sz w:val="20"/>
          <w:szCs w:val="20"/>
        </w:rPr>
        <w:t>Ofertom przyznane zostaną punkty obliczone następująco:</w:t>
      </w:r>
    </w:p>
    <w:p w:rsidR="00E50183" w:rsidRPr="004F5162" w:rsidRDefault="00E50183" w:rsidP="00E50183">
      <w:pPr>
        <w:widowControl w:val="0"/>
        <w:spacing w:after="0"/>
        <w:jc w:val="both"/>
        <w:rPr>
          <w:rFonts w:ascii="Arial" w:eastAsia="Times New Roman" w:hAnsi="Arial" w:cs="Arial"/>
          <w:sz w:val="20"/>
          <w:szCs w:val="20"/>
        </w:rPr>
      </w:pPr>
    </w:p>
    <w:p w:rsidR="00E50183" w:rsidRPr="004F5162" w:rsidRDefault="00E50183" w:rsidP="00801885">
      <w:pPr>
        <w:pStyle w:val="Akapitzlist"/>
        <w:widowControl w:val="0"/>
        <w:numPr>
          <w:ilvl w:val="0"/>
          <w:numId w:val="25"/>
        </w:numPr>
        <w:tabs>
          <w:tab w:val="left" w:pos="708"/>
        </w:tabs>
        <w:suppressAutoHyphens/>
        <w:spacing w:line="276" w:lineRule="auto"/>
        <w:ind w:left="0" w:firstLine="0"/>
        <w:jc w:val="both"/>
        <w:rPr>
          <w:rFonts w:ascii="Arial" w:hAnsi="Arial" w:cs="Arial"/>
          <w:b/>
          <w:sz w:val="20"/>
          <w:u w:val="single"/>
        </w:rPr>
      </w:pPr>
      <w:r w:rsidRPr="004F5162">
        <w:rPr>
          <w:rFonts w:ascii="Arial" w:hAnsi="Arial" w:cs="Arial"/>
          <w:b/>
          <w:sz w:val="20"/>
          <w:u w:val="single"/>
        </w:rPr>
        <w:t>Kryterium</w:t>
      </w:r>
      <w:r w:rsidRPr="004F5162">
        <w:rPr>
          <w:rFonts w:ascii="Arial" w:hAnsi="Arial" w:cs="Arial"/>
          <w:sz w:val="20"/>
          <w:u w:val="single"/>
        </w:rPr>
        <w:t xml:space="preserve"> – </w:t>
      </w:r>
      <w:r w:rsidRPr="004F5162">
        <w:rPr>
          <w:rFonts w:ascii="Arial" w:hAnsi="Arial" w:cs="Arial"/>
          <w:b/>
          <w:sz w:val="20"/>
          <w:u w:val="single"/>
        </w:rPr>
        <w:t>Cena</w:t>
      </w:r>
    </w:p>
    <w:p w:rsidR="00E50183" w:rsidRPr="004F5162" w:rsidRDefault="00E50183" w:rsidP="00E50183">
      <w:pPr>
        <w:widowControl w:val="0"/>
        <w:spacing w:after="0"/>
        <w:jc w:val="both"/>
        <w:rPr>
          <w:rFonts w:ascii="Arial" w:eastAsia="Times New Roman" w:hAnsi="Arial" w:cs="Arial"/>
          <w:sz w:val="20"/>
          <w:szCs w:val="20"/>
        </w:rPr>
      </w:pPr>
    </w:p>
    <w:p w:rsidR="00E50183" w:rsidRPr="004F5162" w:rsidRDefault="00E50183" w:rsidP="00E50183">
      <w:pPr>
        <w:widowControl w:val="0"/>
        <w:spacing w:after="0"/>
        <w:rPr>
          <w:rFonts w:ascii="Arial" w:eastAsia="Times New Roman" w:hAnsi="Arial" w:cs="Arial"/>
          <w:sz w:val="20"/>
          <w:szCs w:val="20"/>
        </w:rPr>
      </w:pPr>
      <w:r w:rsidRPr="004F5162">
        <w:rPr>
          <w:rFonts w:ascii="Arial" w:eastAsia="Times New Roman" w:hAnsi="Arial" w:cs="Arial"/>
          <w:b/>
          <w:bCs/>
          <w:sz w:val="20"/>
          <w:szCs w:val="20"/>
        </w:rPr>
        <w:t>C = (</w:t>
      </w:r>
      <w:proofErr w:type="spellStart"/>
      <w:r w:rsidRPr="004F5162">
        <w:rPr>
          <w:rFonts w:ascii="Arial" w:eastAsia="Times New Roman" w:hAnsi="Arial" w:cs="Arial"/>
          <w:b/>
          <w:bCs/>
          <w:sz w:val="20"/>
          <w:szCs w:val="20"/>
        </w:rPr>
        <w:t>C</w:t>
      </w:r>
      <w:r w:rsidRPr="004F5162">
        <w:rPr>
          <w:rFonts w:ascii="Arial" w:eastAsia="Times New Roman" w:hAnsi="Arial" w:cs="Arial"/>
          <w:b/>
          <w:bCs/>
          <w:sz w:val="20"/>
          <w:szCs w:val="20"/>
          <w:vertAlign w:val="subscript"/>
        </w:rPr>
        <w:t>n</w:t>
      </w:r>
      <w:proofErr w:type="spellEnd"/>
      <w:r w:rsidRPr="004F5162">
        <w:rPr>
          <w:rFonts w:ascii="Arial" w:eastAsia="Times New Roman" w:hAnsi="Arial" w:cs="Arial"/>
          <w:b/>
          <w:bCs/>
          <w:sz w:val="20"/>
          <w:szCs w:val="20"/>
        </w:rPr>
        <w:t>/C</w:t>
      </w:r>
      <w:r w:rsidRPr="004F5162">
        <w:rPr>
          <w:rFonts w:ascii="Arial" w:eastAsia="Times New Roman" w:hAnsi="Arial" w:cs="Arial"/>
          <w:b/>
          <w:bCs/>
          <w:sz w:val="20"/>
          <w:szCs w:val="20"/>
          <w:vertAlign w:val="subscript"/>
        </w:rPr>
        <w:t>of.b.</w:t>
      </w:r>
      <w:r w:rsidRPr="004F5162">
        <w:rPr>
          <w:rFonts w:ascii="Arial" w:eastAsia="Times New Roman" w:hAnsi="Arial" w:cs="Arial"/>
          <w:b/>
          <w:bCs/>
          <w:sz w:val="20"/>
          <w:szCs w:val="20"/>
        </w:rPr>
        <w:t>x100)x60%</w:t>
      </w:r>
      <w:r w:rsidR="00F72ECB" w:rsidRPr="004F5162">
        <w:rPr>
          <w:rFonts w:ascii="Arial" w:eastAsia="Times New Roman" w:hAnsi="Arial" w:cs="Arial"/>
          <w:b/>
          <w:bCs/>
          <w:sz w:val="20"/>
          <w:szCs w:val="20"/>
        </w:rPr>
        <w:t xml:space="preserve"> </w:t>
      </w:r>
      <w:r w:rsidRPr="004F5162">
        <w:rPr>
          <w:rFonts w:ascii="Arial" w:eastAsia="Times New Roman" w:hAnsi="Arial" w:cs="Arial"/>
          <w:sz w:val="20"/>
          <w:szCs w:val="20"/>
        </w:rPr>
        <w:t>gdzie:</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p>
    <w:p w:rsidR="00E50183" w:rsidRPr="004F5162" w:rsidRDefault="00E50183" w:rsidP="00E50183">
      <w:pPr>
        <w:widowControl w:val="0"/>
        <w:spacing w:after="0"/>
        <w:jc w:val="both"/>
        <w:rPr>
          <w:rFonts w:ascii="Arial" w:eastAsia="Times New Roman" w:hAnsi="Arial" w:cs="Arial"/>
          <w:sz w:val="20"/>
          <w:szCs w:val="20"/>
        </w:rPr>
      </w:pPr>
      <w:r w:rsidRPr="004F5162">
        <w:rPr>
          <w:rFonts w:ascii="Arial" w:eastAsia="Times New Roman" w:hAnsi="Arial" w:cs="Arial"/>
          <w:sz w:val="20"/>
          <w:szCs w:val="20"/>
        </w:rPr>
        <w:t>C –</w:t>
      </w:r>
      <w:r w:rsidRPr="004F5162">
        <w:rPr>
          <w:rFonts w:ascii="Arial" w:hAnsi="Arial" w:cs="Arial"/>
          <w:sz w:val="20"/>
          <w:szCs w:val="20"/>
        </w:rPr>
        <w:t xml:space="preserve"> liczba punktów w kryterium „Cena”,</w:t>
      </w:r>
    </w:p>
    <w:p w:rsidR="00E50183" w:rsidRPr="004F5162" w:rsidRDefault="00E50183" w:rsidP="00E50183">
      <w:pPr>
        <w:widowControl w:val="0"/>
        <w:spacing w:after="0"/>
        <w:jc w:val="both"/>
        <w:rPr>
          <w:rFonts w:ascii="Arial" w:eastAsia="Times New Roman" w:hAnsi="Arial" w:cs="Arial"/>
          <w:sz w:val="20"/>
          <w:szCs w:val="20"/>
        </w:rPr>
      </w:pPr>
      <w:proofErr w:type="spellStart"/>
      <w:r w:rsidRPr="004F5162">
        <w:rPr>
          <w:rFonts w:ascii="Arial" w:eastAsia="Times New Roman" w:hAnsi="Arial" w:cs="Arial"/>
          <w:sz w:val="20"/>
          <w:szCs w:val="20"/>
        </w:rPr>
        <w:t>C</w:t>
      </w:r>
      <w:r w:rsidRPr="004F5162">
        <w:rPr>
          <w:rFonts w:ascii="Arial" w:eastAsia="Times New Roman" w:hAnsi="Arial" w:cs="Arial"/>
          <w:sz w:val="20"/>
          <w:szCs w:val="20"/>
          <w:vertAlign w:val="subscript"/>
        </w:rPr>
        <w:t>n</w:t>
      </w:r>
      <w:proofErr w:type="spellEnd"/>
      <w:r w:rsidRPr="004F5162">
        <w:rPr>
          <w:rFonts w:ascii="Arial" w:eastAsia="Times New Roman" w:hAnsi="Arial" w:cs="Arial"/>
          <w:sz w:val="20"/>
          <w:szCs w:val="20"/>
        </w:rPr>
        <w:t xml:space="preserve"> – najniższa cena spośród ofert,</w:t>
      </w:r>
    </w:p>
    <w:p w:rsidR="00E50183" w:rsidRPr="004F5162" w:rsidRDefault="00E50183" w:rsidP="00E50183">
      <w:pPr>
        <w:widowControl w:val="0"/>
        <w:spacing w:after="0"/>
        <w:jc w:val="both"/>
        <w:rPr>
          <w:rFonts w:ascii="Arial" w:eastAsia="Times New Roman" w:hAnsi="Arial" w:cs="Arial"/>
          <w:sz w:val="20"/>
          <w:szCs w:val="20"/>
        </w:rPr>
      </w:pPr>
      <w:proofErr w:type="spellStart"/>
      <w:r w:rsidRPr="004F5162">
        <w:rPr>
          <w:rFonts w:ascii="Arial" w:eastAsia="Times New Roman" w:hAnsi="Arial" w:cs="Arial"/>
          <w:sz w:val="20"/>
          <w:szCs w:val="20"/>
        </w:rPr>
        <w:t>C</w:t>
      </w:r>
      <w:r w:rsidRPr="004F5162">
        <w:rPr>
          <w:rFonts w:ascii="Arial" w:eastAsia="Times New Roman" w:hAnsi="Arial" w:cs="Arial"/>
          <w:sz w:val="20"/>
          <w:szCs w:val="20"/>
          <w:vertAlign w:val="subscript"/>
        </w:rPr>
        <w:t>of.b</w:t>
      </w:r>
      <w:proofErr w:type="spellEnd"/>
      <w:r w:rsidRPr="004F5162">
        <w:rPr>
          <w:rFonts w:ascii="Arial" w:eastAsia="Times New Roman" w:hAnsi="Arial" w:cs="Arial"/>
          <w:sz w:val="20"/>
          <w:szCs w:val="20"/>
          <w:vertAlign w:val="subscript"/>
        </w:rPr>
        <w:t xml:space="preserve">. </w:t>
      </w:r>
      <w:r w:rsidRPr="004F5162">
        <w:rPr>
          <w:rFonts w:ascii="Arial" w:eastAsia="Times New Roman" w:hAnsi="Arial" w:cs="Arial"/>
          <w:sz w:val="20"/>
          <w:szCs w:val="20"/>
        </w:rPr>
        <w:t>– cena oferty badanej,</w:t>
      </w:r>
    </w:p>
    <w:p w:rsidR="00E50183" w:rsidRPr="004F5162" w:rsidRDefault="00E50183" w:rsidP="00E50183">
      <w:pPr>
        <w:widowControl w:val="0"/>
        <w:spacing w:after="0"/>
        <w:jc w:val="both"/>
        <w:rPr>
          <w:rFonts w:ascii="Arial" w:eastAsia="Times New Roman" w:hAnsi="Arial" w:cs="Arial"/>
          <w:sz w:val="20"/>
          <w:szCs w:val="20"/>
        </w:rPr>
      </w:pPr>
      <w:r w:rsidRPr="004F5162">
        <w:rPr>
          <w:rFonts w:ascii="Arial" w:eastAsia="Times New Roman" w:hAnsi="Arial" w:cs="Arial"/>
          <w:sz w:val="20"/>
          <w:szCs w:val="20"/>
        </w:rPr>
        <w:t>100 – wskaźnik stały,</w:t>
      </w:r>
    </w:p>
    <w:p w:rsidR="00E50183" w:rsidRPr="004F5162" w:rsidRDefault="00E50183" w:rsidP="00E50183">
      <w:pPr>
        <w:widowControl w:val="0"/>
        <w:spacing w:after="0"/>
        <w:jc w:val="both"/>
        <w:rPr>
          <w:rFonts w:ascii="Arial" w:eastAsia="Times New Roman" w:hAnsi="Arial" w:cs="Arial"/>
          <w:sz w:val="20"/>
          <w:szCs w:val="20"/>
        </w:rPr>
      </w:pPr>
      <w:r w:rsidRPr="004F5162">
        <w:rPr>
          <w:rFonts w:ascii="Arial" w:eastAsia="Times New Roman" w:hAnsi="Arial" w:cs="Arial"/>
          <w:sz w:val="20"/>
          <w:szCs w:val="20"/>
        </w:rPr>
        <w:t>60% – procentowe znaczenie kryterium ceny.</w:t>
      </w:r>
    </w:p>
    <w:p w:rsidR="00E50183" w:rsidRPr="004F5162" w:rsidRDefault="00E50183" w:rsidP="00E50183">
      <w:pPr>
        <w:widowControl w:val="0"/>
        <w:spacing w:after="0"/>
        <w:rPr>
          <w:rFonts w:ascii="Arial" w:eastAsia="Times New Roman" w:hAnsi="Arial" w:cs="Arial"/>
          <w:sz w:val="20"/>
          <w:szCs w:val="20"/>
        </w:rPr>
      </w:pPr>
    </w:p>
    <w:p w:rsidR="00E50183" w:rsidRDefault="00E50183" w:rsidP="00E50183">
      <w:pPr>
        <w:widowControl w:val="0"/>
        <w:spacing w:after="0"/>
        <w:jc w:val="both"/>
        <w:rPr>
          <w:rFonts w:ascii="Arial" w:eastAsia="Times New Roman" w:hAnsi="Arial" w:cs="Arial"/>
          <w:sz w:val="20"/>
          <w:szCs w:val="20"/>
        </w:rPr>
      </w:pPr>
      <w:r w:rsidRPr="004F5162">
        <w:rPr>
          <w:rFonts w:ascii="Arial" w:eastAsia="Times New Roman" w:hAnsi="Arial" w:cs="Arial"/>
          <w:sz w:val="20"/>
          <w:szCs w:val="20"/>
        </w:rPr>
        <w:t>Oferta spełniająca w najwyższym stopniu wymagania określone w kryterium „Cena” otrzyma maksymalną ilość 60 punktów (60%). Pozostałym wykonawcom spełniającym wymagania kryterialne przypisana zostanie odpowiednio (proporcjonalnie) mniejsza ilość punktów.</w:t>
      </w:r>
    </w:p>
    <w:p w:rsidR="0072080D" w:rsidRPr="0072080D" w:rsidRDefault="0072080D" w:rsidP="00E50183">
      <w:pPr>
        <w:widowControl w:val="0"/>
        <w:spacing w:after="0"/>
        <w:jc w:val="both"/>
        <w:rPr>
          <w:rFonts w:ascii="Arial" w:eastAsia="Times New Roman" w:hAnsi="Arial" w:cs="Arial"/>
          <w:sz w:val="20"/>
          <w:szCs w:val="20"/>
        </w:rPr>
      </w:pPr>
    </w:p>
    <w:p w:rsidR="00E50183" w:rsidRPr="004F5162" w:rsidRDefault="00E50183" w:rsidP="00801885">
      <w:pPr>
        <w:pStyle w:val="Akapitzlist"/>
        <w:widowControl w:val="0"/>
        <w:numPr>
          <w:ilvl w:val="0"/>
          <w:numId w:val="25"/>
        </w:numPr>
        <w:tabs>
          <w:tab w:val="left" w:pos="708"/>
        </w:tabs>
        <w:suppressAutoHyphens/>
        <w:spacing w:line="276" w:lineRule="auto"/>
        <w:ind w:left="0" w:firstLine="0"/>
        <w:jc w:val="both"/>
        <w:rPr>
          <w:rFonts w:ascii="Arial" w:hAnsi="Arial" w:cs="Arial"/>
          <w:sz w:val="20"/>
          <w:u w:val="single"/>
        </w:rPr>
      </w:pPr>
      <w:r w:rsidRPr="004F5162">
        <w:rPr>
          <w:rFonts w:ascii="Arial" w:hAnsi="Arial" w:cs="Arial"/>
          <w:b/>
          <w:sz w:val="20"/>
          <w:u w:val="single"/>
        </w:rPr>
        <w:lastRenderedPageBreak/>
        <w:t>Kryterium</w:t>
      </w:r>
      <w:r w:rsidRPr="004F5162">
        <w:rPr>
          <w:rFonts w:ascii="Arial" w:hAnsi="Arial" w:cs="Arial"/>
          <w:sz w:val="20"/>
          <w:u w:val="single"/>
        </w:rPr>
        <w:t xml:space="preserve"> – </w:t>
      </w:r>
      <w:r w:rsidRPr="004F5162">
        <w:rPr>
          <w:rFonts w:ascii="Arial" w:hAnsi="Arial" w:cs="Arial"/>
          <w:b/>
          <w:sz w:val="20"/>
          <w:u w:val="single"/>
        </w:rPr>
        <w:t>Okres gwarancji</w:t>
      </w:r>
    </w:p>
    <w:p w:rsidR="00E50183" w:rsidRPr="004F5162" w:rsidRDefault="00E50183" w:rsidP="00E50183">
      <w:pPr>
        <w:widowControl w:val="0"/>
        <w:spacing w:after="0"/>
        <w:jc w:val="both"/>
        <w:rPr>
          <w:rFonts w:ascii="Arial" w:eastAsia="Times New Roman" w:hAnsi="Arial" w:cs="Arial"/>
          <w:sz w:val="20"/>
          <w:szCs w:val="20"/>
        </w:rPr>
      </w:pPr>
    </w:p>
    <w:p w:rsidR="00E50183" w:rsidRPr="004F5162" w:rsidRDefault="00E50183" w:rsidP="00E50183">
      <w:pPr>
        <w:widowControl w:val="0"/>
        <w:spacing w:after="0"/>
        <w:jc w:val="both"/>
        <w:rPr>
          <w:rFonts w:ascii="Arial" w:eastAsia="Times New Roman" w:hAnsi="Arial" w:cs="Arial"/>
          <w:bCs/>
          <w:sz w:val="20"/>
          <w:szCs w:val="20"/>
        </w:rPr>
      </w:pPr>
      <w:r w:rsidRPr="004F5162">
        <w:rPr>
          <w:rFonts w:ascii="Arial" w:hAnsi="Arial" w:cs="Arial"/>
          <w:sz w:val="20"/>
          <w:szCs w:val="20"/>
        </w:rPr>
        <w:t>Kryterium „Okres gwarancji” będzie rozpatrywane na podstawie okresu gwarancji na wykonane roboty budowlane objęte przedmiotem zamówienia zadeklarowanego przez wykonawcę w formularzu ofertowym. Obligatoryjny minimalny okres gwarancji (wymagany przez Zamawiającego) wynosi 3 lata licząc od dnia podpisania protokołu końcowego odbioru przedmiotu zamówienia. Maksymalny punktowany przez Zamawiającego okres gwarancji wynosi 6 lat licząc od daty odbioru końcowego.                W przypadku zaoferowania przez Wykonawcę dłuższego okresu gwarancji do oceny w ramach danego kryterium Zamawiający przyjmie okres 6 lat. Zamawiający odrzuci ofertę wykonawcy, który zadeklaruje okres gwarancji krótszy niż 3 lata. W przypadku gdy wykonawca nie zadeklaruje okresu gwarancji Zamawiający uzna, że został zadeklarowany najkrótszy okres gwarancji wymagany przez Zamawiającego, tj. 3 lata.</w:t>
      </w:r>
    </w:p>
    <w:p w:rsidR="00E50183" w:rsidRPr="004F5162" w:rsidRDefault="00E50183" w:rsidP="00E50183">
      <w:pPr>
        <w:widowControl w:val="0"/>
        <w:spacing w:after="0"/>
        <w:jc w:val="both"/>
        <w:rPr>
          <w:rFonts w:ascii="Arial" w:eastAsia="Times New Roman" w:hAnsi="Arial" w:cs="Arial"/>
          <w:bCs/>
          <w:sz w:val="20"/>
          <w:szCs w:val="20"/>
        </w:rPr>
      </w:pPr>
    </w:p>
    <w:p w:rsidR="00E50183" w:rsidRPr="004F5162" w:rsidRDefault="00E50183" w:rsidP="00E50183">
      <w:pPr>
        <w:widowControl w:val="0"/>
        <w:spacing w:after="0"/>
        <w:jc w:val="both"/>
        <w:rPr>
          <w:rFonts w:ascii="Arial" w:eastAsia="Times New Roman" w:hAnsi="Arial" w:cs="Arial"/>
          <w:sz w:val="20"/>
          <w:szCs w:val="20"/>
        </w:rPr>
      </w:pPr>
      <w:r w:rsidRPr="004F5162">
        <w:rPr>
          <w:rFonts w:ascii="Arial" w:eastAsia="Times New Roman" w:hAnsi="Arial" w:cs="Arial"/>
          <w:sz w:val="20"/>
          <w:szCs w:val="20"/>
        </w:rPr>
        <w:t xml:space="preserve">Punkty w kryterium „Okres gwarancji” zostaną przyznane następująco: </w:t>
      </w:r>
    </w:p>
    <w:p w:rsidR="00E50183" w:rsidRPr="004F5162" w:rsidRDefault="00E50183" w:rsidP="00801885">
      <w:pPr>
        <w:pStyle w:val="Akapitzlist"/>
        <w:numPr>
          <w:ilvl w:val="3"/>
          <w:numId w:val="3"/>
        </w:numPr>
        <w:tabs>
          <w:tab w:val="left" w:pos="708"/>
        </w:tabs>
        <w:suppressAutoHyphens/>
        <w:spacing w:line="276" w:lineRule="auto"/>
        <w:ind w:left="0" w:firstLine="0"/>
        <w:rPr>
          <w:rFonts w:ascii="Arial" w:hAnsi="Arial" w:cs="Arial"/>
          <w:sz w:val="20"/>
        </w:rPr>
      </w:pPr>
      <w:r w:rsidRPr="004F5162">
        <w:rPr>
          <w:rFonts w:ascii="Arial" w:hAnsi="Arial" w:cs="Arial"/>
          <w:sz w:val="20"/>
        </w:rPr>
        <w:t>za udzielenie gwarancji na okres 3 lat Wykonawca otrzyma – 0 pkt.,</w:t>
      </w:r>
    </w:p>
    <w:p w:rsidR="00E50183" w:rsidRPr="004F5162" w:rsidRDefault="00E50183" w:rsidP="00801885">
      <w:pPr>
        <w:pStyle w:val="Akapitzlist"/>
        <w:numPr>
          <w:ilvl w:val="3"/>
          <w:numId w:val="3"/>
        </w:numPr>
        <w:tabs>
          <w:tab w:val="left" w:pos="708"/>
        </w:tabs>
        <w:suppressAutoHyphens/>
        <w:spacing w:line="276" w:lineRule="auto"/>
        <w:ind w:left="0" w:firstLine="0"/>
        <w:rPr>
          <w:rFonts w:ascii="Arial" w:hAnsi="Arial" w:cs="Arial"/>
          <w:sz w:val="20"/>
        </w:rPr>
      </w:pPr>
      <w:r w:rsidRPr="004F5162">
        <w:rPr>
          <w:rFonts w:ascii="Arial" w:hAnsi="Arial" w:cs="Arial"/>
          <w:sz w:val="20"/>
        </w:rPr>
        <w:t>za udzielenie gwarancji na okres 4 lat Wykonawca otrzyma – 10 pkt. (10%),</w:t>
      </w:r>
    </w:p>
    <w:p w:rsidR="00E50183" w:rsidRPr="004F5162" w:rsidRDefault="00E50183" w:rsidP="00801885">
      <w:pPr>
        <w:pStyle w:val="Akapitzlist"/>
        <w:numPr>
          <w:ilvl w:val="3"/>
          <w:numId w:val="3"/>
        </w:numPr>
        <w:tabs>
          <w:tab w:val="left" w:pos="708"/>
        </w:tabs>
        <w:suppressAutoHyphens/>
        <w:spacing w:line="276" w:lineRule="auto"/>
        <w:ind w:left="0" w:firstLine="0"/>
        <w:rPr>
          <w:rFonts w:ascii="Arial" w:hAnsi="Arial" w:cs="Arial"/>
          <w:sz w:val="20"/>
        </w:rPr>
      </w:pPr>
      <w:bookmarkStart w:id="9" w:name="_Hlk92456020"/>
      <w:r w:rsidRPr="004F5162">
        <w:rPr>
          <w:rFonts w:ascii="Arial" w:hAnsi="Arial" w:cs="Arial"/>
          <w:sz w:val="20"/>
        </w:rPr>
        <w:t xml:space="preserve">za udzielenie gwarancji na okres </w:t>
      </w:r>
      <w:bookmarkEnd w:id="9"/>
      <w:r w:rsidRPr="004F5162">
        <w:rPr>
          <w:rFonts w:ascii="Arial" w:hAnsi="Arial" w:cs="Arial"/>
          <w:sz w:val="20"/>
        </w:rPr>
        <w:t>5 lat Wykonawca otrzyma – 20 pkt. (20%),</w:t>
      </w:r>
    </w:p>
    <w:p w:rsidR="00E50183" w:rsidRPr="004F5162" w:rsidRDefault="00E50183" w:rsidP="00801885">
      <w:pPr>
        <w:pStyle w:val="Akapitzlist"/>
        <w:numPr>
          <w:ilvl w:val="3"/>
          <w:numId w:val="3"/>
        </w:numPr>
        <w:tabs>
          <w:tab w:val="left" w:pos="708"/>
        </w:tabs>
        <w:suppressAutoHyphens/>
        <w:spacing w:line="276" w:lineRule="auto"/>
        <w:ind w:left="0" w:firstLine="0"/>
        <w:rPr>
          <w:rFonts w:ascii="Arial" w:hAnsi="Arial" w:cs="Arial"/>
          <w:sz w:val="20"/>
        </w:rPr>
      </w:pPr>
      <w:r w:rsidRPr="004F5162">
        <w:rPr>
          <w:rFonts w:ascii="Arial" w:hAnsi="Arial" w:cs="Arial"/>
          <w:sz w:val="20"/>
        </w:rPr>
        <w:t>za udzielenie gwarancji na okres 6 lat i więcej Wykonawca otrzyma – 40 pkt. (40%),</w:t>
      </w:r>
    </w:p>
    <w:p w:rsidR="00E50183" w:rsidRPr="004F5162" w:rsidRDefault="00E50183" w:rsidP="00E50183">
      <w:pPr>
        <w:widowControl w:val="0"/>
        <w:spacing w:after="0"/>
        <w:rPr>
          <w:rFonts w:ascii="Arial" w:eastAsia="Times New Roman" w:hAnsi="Arial" w:cs="Arial"/>
          <w:sz w:val="20"/>
          <w:szCs w:val="20"/>
        </w:rPr>
      </w:pPr>
    </w:p>
    <w:p w:rsidR="00E50183" w:rsidRPr="004F5162" w:rsidRDefault="00E50183" w:rsidP="00E50183">
      <w:pPr>
        <w:widowControl w:val="0"/>
        <w:spacing w:after="0"/>
        <w:jc w:val="both"/>
        <w:rPr>
          <w:rFonts w:ascii="Arial" w:eastAsia="Times New Roman" w:hAnsi="Arial" w:cs="Arial"/>
          <w:sz w:val="20"/>
          <w:szCs w:val="20"/>
        </w:rPr>
      </w:pPr>
      <w:r w:rsidRPr="004F5162">
        <w:rPr>
          <w:rFonts w:ascii="Arial" w:eastAsia="Times New Roman" w:hAnsi="Arial" w:cs="Arial"/>
          <w:sz w:val="20"/>
          <w:szCs w:val="20"/>
        </w:rPr>
        <w:t>Oferta spełniająca w najwyższym stopniu wymagania określone w kryterium „Okres gwarancji” otrzyma maksymalną ilość 40 punktów (40%). Pozostałym wykonawcom spełniającym wymagania kryterialne przypisana zostanie odpowiednio mniejsza ilość punktów.</w:t>
      </w:r>
    </w:p>
    <w:p w:rsidR="00E50183" w:rsidRPr="004F5162" w:rsidRDefault="00E50183" w:rsidP="00E50183">
      <w:pPr>
        <w:widowControl w:val="0"/>
        <w:spacing w:after="0"/>
        <w:rPr>
          <w:rFonts w:ascii="Arial" w:eastAsia="Times New Roman" w:hAnsi="Arial" w:cs="Arial"/>
          <w:sz w:val="20"/>
          <w:szCs w:val="20"/>
        </w:rPr>
      </w:pPr>
    </w:p>
    <w:p w:rsidR="00E50183" w:rsidRPr="004F5162" w:rsidRDefault="00E50183" w:rsidP="00801885">
      <w:pPr>
        <w:pStyle w:val="Akapitzlist"/>
        <w:widowControl w:val="0"/>
        <w:numPr>
          <w:ilvl w:val="0"/>
          <w:numId w:val="23"/>
        </w:numPr>
        <w:spacing w:line="276" w:lineRule="auto"/>
        <w:jc w:val="both"/>
        <w:rPr>
          <w:rFonts w:ascii="Arial" w:hAnsi="Arial" w:cs="Arial"/>
          <w:sz w:val="20"/>
        </w:rPr>
      </w:pPr>
      <w:r w:rsidRPr="004F5162">
        <w:rPr>
          <w:rFonts w:ascii="Arial" w:hAnsi="Arial" w:cs="Arial"/>
          <w:sz w:val="20"/>
        </w:rPr>
        <w:t>Za najkorzystniejszą zostanie uznana oferta z największą ilością punktów, stanowiących sumę punktów, przyznanych w każdym z ww. kryteriów, obliczonych wg wzoru:</w:t>
      </w:r>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r w:rsidRPr="004F5162">
        <w:rPr>
          <w:rFonts w:ascii="Arial" w:eastAsia="Times New Roman" w:hAnsi="Arial" w:cs="Arial"/>
          <w:b/>
          <w:sz w:val="20"/>
          <w:szCs w:val="20"/>
          <w:lang w:eastAsia="zh-CN"/>
        </w:rPr>
        <w:t>S = C + G</w:t>
      </w:r>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p>
    <w:p w:rsidR="00E50183" w:rsidRPr="004F5162" w:rsidRDefault="00E50183" w:rsidP="00E50183">
      <w:pPr>
        <w:widowControl w:val="0"/>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S – ocena ofert w punktach (suma)</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C – liczba punktów za kryterium „cena”,</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G – liczba punktów za kryterium „okres gwarancji”</w:t>
      </w:r>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p>
    <w:p w:rsidR="00E50183" w:rsidRPr="004F5162" w:rsidRDefault="00E50183" w:rsidP="00E50183">
      <w:pPr>
        <w:widowControl w:val="0"/>
        <w:suppressAutoHyphens/>
        <w:spacing w:after="0"/>
        <w:rPr>
          <w:rFonts w:ascii="Arial" w:eastAsia="Times New Roman" w:hAnsi="Arial" w:cs="Arial"/>
          <w:b/>
          <w:bCs/>
          <w:sz w:val="20"/>
          <w:szCs w:val="20"/>
          <w:lang w:eastAsia="zh-CN"/>
        </w:rPr>
      </w:pPr>
      <w:r w:rsidRPr="004F5162">
        <w:rPr>
          <w:rFonts w:ascii="Arial" w:eastAsia="Times New Roman" w:hAnsi="Arial" w:cs="Arial"/>
          <w:b/>
          <w:bCs/>
          <w:sz w:val="20"/>
          <w:szCs w:val="20"/>
          <w:lang w:eastAsia="zh-CN"/>
        </w:rPr>
        <w:t>13. DOKUMENTY SKŁADANE PRZEZ WYKONAWCĘ</w:t>
      </w:r>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p>
    <w:p w:rsidR="00E50183" w:rsidRPr="004F5162" w:rsidRDefault="00E50183" w:rsidP="00E50183">
      <w:pPr>
        <w:widowControl w:val="0"/>
        <w:suppressAutoHyphens/>
        <w:spacing w:after="0"/>
        <w:jc w:val="both"/>
        <w:rPr>
          <w:rFonts w:ascii="Arial" w:eastAsia="Times New Roman" w:hAnsi="Arial" w:cs="Arial"/>
          <w:b/>
          <w:sz w:val="20"/>
          <w:szCs w:val="20"/>
          <w:u w:val="single"/>
          <w:lang w:eastAsia="zh-CN"/>
        </w:rPr>
      </w:pPr>
      <w:r w:rsidRPr="004F5162">
        <w:rPr>
          <w:rFonts w:ascii="Arial" w:eastAsia="Times New Roman" w:hAnsi="Arial" w:cs="Arial"/>
          <w:b/>
          <w:sz w:val="20"/>
          <w:szCs w:val="20"/>
          <w:u w:val="single"/>
          <w:lang w:eastAsia="zh-CN"/>
        </w:rPr>
        <w:t>Dokumenty należy złożyć przy użyciu środków komunikacji elektronicznej zgodnie z opisem</w:t>
      </w:r>
      <w:r w:rsidR="000E2288" w:rsidRPr="004F5162">
        <w:rPr>
          <w:rFonts w:ascii="Arial" w:eastAsia="Times New Roman" w:hAnsi="Arial" w:cs="Arial"/>
          <w:b/>
          <w:sz w:val="20"/>
          <w:szCs w:val="20"/>
          <w:u w:val="single"/>
          <w:lang w:eastAsia="zh-CN"/>
        </w:rPr>
        <w:t xml:space="preserve">    </w:t>
      </w:r>
      <w:r w:rsidRPr="004F5162">
        <w:rPr>
          <w:rFonts w:ascii="Arial" w:eastAsia="Times New Roman" w:hAnsi="Arial" w:cs="Arial"/>
          <w:b/>
          <w:sz w:val="20"/>
          <w:szCs w:val="20"/>
          <w:u w:val="single"/>
          <w:lang w:eastAsia="zh-CN"/>
        </w:rPr>
        <w:t xml:space="preserve"> ust. 4 SWZ. </w:t>
      </w:r>
    </w:p>
    <w:p w:rsidR="00E50183" w:rsidRPr="004F5162" w:rsidRDefault="00E50183" w:rsidP="00E50183">
      <w:pPr>
        <w:widowControl w:val="0"/>
        <w:suppressAutoHyphens/>
        <w:spacing w:after="0"/>
        <w:rPr>
          <w:rFonts w:ascii="Arial" w:eastAsia="Times New Roman" w:hAnsi="Arial" w:cs="Arial"/>
          <w:bCs/>
          <w:sz w:val="20"/>
          <w:szCs w:val="20"/>
          <w:lang w:eastAsia="zh-CN"/>
        </w:rPr>
      </w:pPr>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bookmarkStart w:id="10" w:name="_Hlk67985873"/>
      <w:r w:rsidRPr="004F5162">
        <w:rPr>
          <w:rFonts w:ascii="Arial" w:eastAsia="Times New Roman" w:hAnsi="Arial" w:cs="Arial"/>
          <w:b/>
          <w:sz w:val="20"/>
          <w:szCs w:val="20"/>
          <w:lang w:eastAsia="zh-CN"/>
        </w:rPr>
        <w:t xml:space="preserve">13.1. </w:t>
      </w:r>
      <w:bookmarkEnd w:id="10"/>
      <w:r w:rsidRPr="004F5162">
        <w:rPr>
          <w:rFonts w:ascii="Arial" w:eastAsia="Times New Roman" w:hAnsi="Arial" w:cs="Arial"/>
          <w:sz w:val="20"/>
          <w:szCs w:val="20"/>
          <w:lang w:eastAsia="zh-CN"/>
        </w:rPr>
        <w:t>Na ofertę składają się dokumenty wymienione poniżej:</w:t>
      </w:r>
      <w:r w:rsidRPr="004F5162">
        <w:rPr>
          <w:rFonts w:ascii="Arial" w:eastAsia="Times New Roman" w:hAnsi="Arial" w:cs="Arial"/>
          <w:b/>
          <w:sz w:val="20"/>
          <w:szCs w:val="20"/>
          <w:lang w:eastAsia="zh-CN"/>
        </w:rPr>
        <w:t xml:space="preserve"> </w:t>
      </w:r>
    </w:p>
    <w:p w:rsidR="00E50183" w:rsidRPr="004F5162" w:rsidRDefault="00E50183" w:rsidP="00E50183">
      <w:pPr>
        <w:widowControl w:val="0"/>
        <w:suppressAutoHyphens/>
        <w:spacing w:after="0"/>
        <w:rPr>
          <w:rFonts w:ascii="Arial" w:eastAsia="Times New Roman" w:hAnsi="Arial" w:cs="Arial"/>
          <w:b/>
          <w:bCs/>
          <w:sz w:val="20"/>
          <w:szCs w:val="20"/>
          <w:lang w:eastAsia="zh-CN"/>
        </w:rPr>
      </w:pPr>
    </w:p>
    <w:p w:rsidR="00E50183" w:rsidRPr="004F5162" w:rsidRDefault="00E50183" w:rsidP="00801885">
      <w:pPr>
        <w:widowControl w:val="0"/>
        <w:numPr>
          <w:ilvl w:val="0"/>
          <w:numId w:val="26"/>
        </w:numPr>
        <w:suppressAutoHyphens/>
        <w:spacing w:after="0"/>
        <w:ind w:left="0" w:firstLine="0"/>
        <w:jc w:val="both"/>
        <w:rPr>
          <w:rFonts w:ascii="Arial" w:eastAsia="Times New Roman" w:hAnsi="Arial" w:cs="Arial"/>
          <w:bCs/>
          <w:sz w:val="20"/>
          <w:szCs w:val="20"/>
          <w:lang w:eastAsia="zh-CN"/>
        </w:rPr>
      </w:pPr>
      <w:r w:rsidRPr="004F5162">
        <w:rPr>
          <w:rFonts w:ascii="Arial" w:eastAsia="Times New Roman" w:hAnsi="Arial" w:cs="Arial"/>
          <w:bCs/>
          <w:sz w:val="20"/>
          <w:szCs w:val="20"/>
          <w:lang w:eastAsia="zh-CN"/>
        </w:rPr>
        <w:t xml:space="preserve">Wypełniony formularz </w:t>
      </w:r>
      <w:r w:rsidRPr="004F5162">
        <w:rPr>
          <w:rFonts w:ascii="Arial" w:eastAsia="Times New Roman" w:hAnsi="Arial" w:cs="Arial"/>
          <w:b/>
          <w:sz w:val="20"/>
          <w:szCs w:val="20"/>
          <w:lang w:eastAsia="zh-CN"/>
        </w:rPr>
        <w:t>„OFERTA”,</w:t>
      </w:r>
      <w:r w:rsidRPr="004F5162">
        <w:rPr>
          <w:rFonts w:ascii="Arial" w:eastAsia="Times New Roman" w:hAnsi="Arial" w:cs="Arial"/>
          <w:bCs/>
          <w:sz w:val="20"/>
          <w:szCs w:val="20"/>
          <w:lang w:eastAsia="zh-CN"/>
        </w:rPr>
        <w:t xml:space="preserve"> który należy sporządzić ściśle wg wzoru fo</w:t>
      </w:r>
      <w:r w:rsidR="000E2288" w:rsidRPr="004F5162">
        <w:rPr>
          <w:rFonts w:ascii="Arial" w:eastAsia="Times New Roman" w:hAnsi="Arial" w:cs="Arial"/>
          <w:bCs/>
          <w:sz w:val="20"/>
          <w:szCs w:val="20"/>
          <w:lang w:eastAsia="zh-CN"/>
        </w:rPr>
        <w:t>rmularza stanowiącego zał. nr 3</w:t>
      </w:r>
      <w:r w:rsidR="00386DCB" w:rsidRPr="004F5162">
        <w:rPr>
          <w:rFonts w:ascii="Arial" w:eastAsia="Times New Roman" w:hAnsi="Arial" w:cs="Arial"/>
          <w:bCs/>
          <w:sz w:val="20"/>
          <w:szCs w:val="20"/>
          <w:lang w:eastAsia="zh-CN"/>
        </w:rPr>
        <w:t xml:space="preserve"> </w:t>
      </w:r>
      <w:r w:rsidRPr="004F5162">
        <w:rPr>
          <w:rFonts w:ascii="Arial" w:eastAsia="Times New Roman" w:hAnsi="Arial" w:cs="Arial"/>
          <w:bCs/>
          <w:sz w:val="20"/>
          <w:szCs w:val="20"/>
          <w:lang w:eastAsia="zh-CN"/>
        </w:rPr>
        <w:t xml:space="preserve">do SWZ. </w:t>
      </w:r>
      <w:r w:rsidR="00386DCB" w:rsidRPr="004F5162">
        <w:rPr>
          <w:rFonts w:ascii="Arial" w:eastAsia="Times New Roman" w:hAnsi="Arial" w:cs="Arial"/>
          <w:bCs/>
          <w:sz w:val="20"/>
          <w:szCs w:val="20"/>
          <w:lang w:eastAsia="zh-CN"/>
        </w:rPr>
        <w:t xml:space="preserve"> </w:t>
      </w:r>
      <w:r w:rsidRPr="004F5162">
        <w:rPr>
          <w:rFonts w:ascii="Arial" w:eastAsia="Times New Roman" w:hAnsi="Arial" w:cs="Arial"/>
          <w:bCs/>
          <w:sz w:val="20"/>
          <w:szCs w:val="20"/>
          <w:lang w:eastAsia="zh-CN"/>
        </w:rPr>
        <w:t xml:space="preserve">Formularz musi być podpisany przez osobę/osoby uprawnione </w:t>
      </w:r>
      <w:r w:rsidR="000E2288" w:rsidRPr="004F5162">
        <w:rPr>
          <w:rFonts w:ascii="Arial" w:eastAsia="Times New Roman" w:hAnsi="Arial" w:cs="Arial"/>
          <w:bCs/>
          <w:sz w:val="20"/>
          <w:szCs w:val="20"/>
          <w:lang w:eastAsia="zh-CN"/>
        </w:rPr>
        <w:t xml:space="preserve">               </w:t>
      </w:r>
      <w:r w:rsidRPr="004F5162">
        <w:rPr>
          <w:rFonts w:ascii="Arial" w:eastAsia="Times New Roman" w:hAnsi="Arial" w:cs="Arial"/>
          <w:bCs/>
          <w:sz w:val="20"/>
          <w:szCs w:val="20"/>
          <w:lang w:eastAsia="zh-CN"/>
        </w:rPr>
        <w:t>do składania oświadczeń woli w zakresie praw i obowiązków majątkowych wykonawcy,</w:t>
      </w:r>
    </w:p>
    <w:p w:rsidR="00E50183" w:rsidRPr="004F5162" w:rsidRDefault="00E50183" w:rsidP="00801885">
      <w:pPr>
        <w:widowControl w:val="0"/>
        <w:numPr>
          <w:ilvl w:val="0"/>
          <w:numId w:val="26"/>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b/>
          <w:bCs/>
          <w:sz w:val="20"/>
          <w:szCs w:val="20"/>
          <w:lang w:eastAsia="zh-CN"/>
        </w:rPr>
        <w:t xml:space="preserve">Oświadczenie </w:t>
      </w:r>
      <w:bookmarkStart w:id="11" w:name="_Hlk63938536"/>
      <w:r w:rsidRPr="004F5162">
        <w:rPr>
          <w:rFonts w:ascii="Arial" w:eastAsia="Times New Roman" w:hAnsi="Arial" w:cs="Arial"/>
          <w:b/>
          <w:bCs/>
          <w:sz w:val="20"/>
          <w:szCs w:val="20"/>
          <w:lang w:eastAsia="zh-CN"/>
        </w:rPr>
        <w:t xml:space="preserve">z art. </w:t>
      </w:r>
      <w:bookmarkEnd w:id="11"/>
      <w:r w:rsidRPr="004F5162">
        <w:rPr>
          <w:rFonts w:ascii="Arial" w:eastAsia="Times New Roman" w:hAnsi="Arial" w:cs="Arial"/>
          <w:b/>
          <w:bCs/>
          <w:sz w:val="20"/>
          <w:szCs w:val="20"/>
          <w:lang w:eastAsia="zh-CN"/>
        </w:rPr>
        <w:t xml:space="preserve">125 ust. 1 w związku z art. 273 ust. 2 ustawy </w:t>
      </w:r>
      <w:proofErr w:type="spellStart"/>
      <w:r w:rsidRPr="004F5162">
        <w:rPr>
          <w:rFonts w:ascii="Arial" w:eastAsia="Times New Roman" w:hAnsi="Arial" w:cs="Arial"/>
          <w:b/>
          <w:bCs/>
          <w:sz w:val="20"/>
          <w:szCs w:val="20"/>
          <w:lang w:eastAsia="zh-CN"/>
        </w:rPr>
        <w:t>Pzp</w:t>
      </w:r>
      <w:proofErr w:type="spellEnd"/>
      <w:r w:rsidRPr="004F5162">
        <w:rPr>
          <w:rFonts w:ascii="Arial" w:eastAsia="Times New Roman" w:hAnsi="Arial" w:cs="Arial"/>
          <w:b/>
          <w:bCs/>
          <w:sz w:val="20"/>
          <w:szCs w:val="20"/>
          <w:lang w:eastAsia="zh-CN"/>
        </w:rPr>
        <w:t xml:space="preserve"> o niepodleganiu wykluczeniu oraz spełnianiu warunków udziału w postępowaniu</w:t>
      </w:r>
      <w:r w:rsidRPr="004F5162">
        <w:rPr>
          <w:rFonts w:ascii="Arial" w:eastAsia="Times New Roman" w:hAnsi="Arial" w:cs="Arial"/>
          <w:sz w:val="20"/>
          <w:szCs w:val="20"/>
          <w:lang w:eastAsia="zh-CN"/>
        </w:rPr>
        <w:t xml:space="preserve"> z wykorzystaniem wzoru formularza stanowiącego zał. nr 4 do SWZ.</w:t>
      </w:r>
    </w:p>
    <w:p w:rsidR="00E50183" w:rsidRPr="004F5162" w:rsidRDefault="00E50183" w:rsidP="00E50183">
      <w:pPr>
        <w:autoSpaceDE w:val="0"/>
        <w:autoSpaceDN w:val="0"/>
        <w:adjustRightInd w:val="0"/>
        <w:spacing w:after="0"/>
        <w:jc w:val="both"/>
        <w:rPr>
          <w:rFonts w:ascii="Arial" w:eastAsia="Times New Roman" w:hAnsi="Arial" w:cs="Arial"/>
          <w:sz w:val="20"/>
          <w:szCs w:val="20"/>
        </w:rPr>
      </w:pPr>
      <w:r w:rsidRPr="004F5162">
        <w:rPr>
          <w:rFonts w:ascii="Arial" w:eastAsia="Times New Roman" w:hAnsi="Arial" w:cs="Arial"/>
          <w:sz w:val="20"/>
          <w:szCs w:val="20"/>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rsidR="00E50183" w:rsidRPr="004F5162" w:rsidRDefault="00E50183" w:rsidP="00E50183">
      <w:pPr>
        <w:suppressAutoHyphens/>
        <w:spacing w:after="0"/>
        <w:jc w:val="both"/>
        <w:rPr>
          <w:rFonts w:ascii="Arial" w:eastAsia="Times New Roman" w:hAnsi="Arial" w:cs="Arial"/>
          <w:sz w:val="20"/>
          <w:szCs w:val="20"/>
        </w:rPr>
      </w:pPr>
      <w:bookmarkStart w:id="12" w:name="_Hlk64363336"/>
      <w:r w:rsidRPr="004F5162">
        <w:rPr>
          <w:rFonts w:ascii="Arial" w:eastAsia="Times New Roman" w:hAnsi="Arial" w:cs="Arial"/>
          <w:sz w:val="20"/>
          <w:szCs w:val="20"/>
        </w:rPr>
        <w:t xml:space="preserve">Wykonawca, w przypadku polegania na zdolnościach podmiotów udostępniających zasoby, przedstawia także oświadczenie podmiotu udostępniającego zasoby, potwierdzające brak podstaw wykluczenia tego podmiotu oraz odpowiednio spełnianie warunków udziału w postępowaniu, </w:t>
      </w:r>
      <w:r w:rsidR="000E2288" w:rsidRPr="004F5162">
        <w:rPr>
          <w:rFonts w:ascii="Arial" w:eastAsia="Times New Roman" w:hAnsi="Arial" w:cs="Arial"/>
          <w:sz w:val="20"/>
          <w:szCs w:val="20"/>
        </w:rPr>
        <w:t xml:space="preserve">                       </w:t>
      </w:r>
      <w:r w:rsidRPr="004F5162">
        <w:rPr>
          <w:rFonts w:ascii="Arial" w:eastAsia="Times New Roman" w:hAnsi="Arial" w:cs="Arial"/>
          <w:sz w:val="20"/>
          <w:szCs w:val="20"/>
        </w:rPr>
        <w:t>w zakresie, w jakim wykonawca powołuje się na jego zasoby.</w:t>
      </w:r>
    </w:p>
    <w:p w:rsidR="00E50183" w:rsidRPr="004F5162" w:rsidRDefault="00E50183" w:rsidP="00801885">
      <w:pPr>
        <w:widowControl w:val="0"/>
        <w:numPr>
          <w:ilvl w:val="0"/>
          <w:numId w:val="26"/>
        </w:numPr>
        <w:suppressAutoHyphens/>
        <w:spacing w:after="0"/>
        <w:ind w:left="0" w:firstLine="0"/>
        <w:jc w:val="both"/>
        <w:rPr>
          <w:rFonts w:ascii="Arial" w:eastAsia="Times New Roman" w:hAnsi="Arial" w:cs="Arial"/>
          <w:bCs/>
          <w:sz w:val="20"/>
          <w:szCs w:val="20"/>
          <w:lang w:eastAsia="zh-CN"/>
        </w:rPr>
      </w:pPr>
      <w:bookmarkStart w:id="13" w:name="_Hlk64034088"/>
      <w:bookmarkEnd w:id="12"/>
      <w:r w:rsidRPr="004F5162">
        <w:rPr>
          <w:rFonts w:ascii="Arial" w:eastAsia="Times New Roman" w:hAnsi="Arial" w:cs="Arial"/>
          <w:bCs/>
          <w:sz w:val="20"/>
          <w:szCs w:val="20"/>
          <w:lang w:eastAsia="zh-CN"/>
        </w:rPr>
        <w:t xml:space="preserve">Jeżeli dotyczy - </w:t>
      </w:r>
      <w:bookmarkEnd w:id="13"/>
      <w:r w:rsidRPr="004F5162">
        <w:rPr>
          <w:rFonts w:ascii="Arial" w:eastAsia="Times New Roman" w:hAnsi="Arial" w:cs="Arial"/>
          <w:b/>
          <w:sz w:val="20"/>
          <w:szCs w:val="20"/>
          <w:lang w:eastAsia="zh-CN"/>
        </w:rPr>
        <w:t>Pełnomocnictwa</w:t>
      </w:r>
      <w:r w:rsidRPr="004F5162">
        <w:rPr>
          <w:rFonts w:ascii="Arial" w:eastAsia="Times New Roman" w:hAnsi="Arial" w:cs="Arial"/>
          <w:bCs/>
          <w:sz w:val="20"/>
          <w:szCs w:val="20"/>
          <w:lang w:eastAsia="zh-CN"/>
        </w:rPr>
        <w:t xml:space="preserve"> dla osób podpisujących ofertę do reprezentowania</w:t>
      </w:r>
      <w:r w:rsidR="000E2288" w:rsidRPr="004F5162">
        <w:rPr>
          <w:rFonts w:ascii="Arial" w:eastAsia="Times New Roman" w:hAnsi="Arial" w:cs="Arial"/>
          <w:bCs/>
          <w:sz w:val="20"/>
          <w:szCs w:val="20"/>
          <w:lang w:eastAsia="zh-CN"/>
        </w:rPr>
        <w:t xml:space="preserve">                    </w:t>
      </w:r>
      <w:r w:rsidRPr="004F5162">
        <w:rPr>
          <w:rFonts w:ascii="Arial" w:eastAsia="Times New Roman" w:hAnsi="Arial" w:cs="Arial"/>
          <w:bCs/>
          <w:sz w:val="20"/>
          <w:szCs w:val="20"/>
          <w:lang w:eastAsia="zh-CN"/>
        </w:rPr>
        <w:t xml:space="preserve"> </w:t>
      </w:r>
      <w:r w:rsidRPr="004F5162">
        <w:rPr>
          <w:rFonts w:ascii="Arial" w:eastAsia="Times New Roman" w:hAnsi="Arial" w:cs="Arial"/>
          <w:bCs/>
          <w:sz w:val="20"/>
          <w:szCs w:val="20"/>
          <w:lang w:eastAsia="zh-CN"/>
        </w:rPr>
        <w:lastRenderedPageBreak/>
        <w:t xml:space="preserve">w postępowaniu o udzielenie zamówienia albo reprezentowania w postępowaniu i zawarcia umowy </w:t>
      </w:r>
      <w:r w:rsidR="000E2288" w:rsidRPr="004F5162">
        <w:rPr>
          <w:rFonts w:ascii="Arial" w:eastAsia="Times New Roman" w:hAnsi="Arial" w:cs="Arial"/>
          <w:bCs/>
          <w:sz w:val="20"/>
          <w:szCs w:val="20"/>
          <w:lang w:eastAsia="zh-CN"/>
        </w:rPr>
        <w:t xml:space="preserve">          </w:t>
      </w:r>
      <w:r w:rsidRPr="004F5162">
        <w:rPr>
          <w:rFonts w:ascii="Arial" w:eastAsia="Times New Roman" w:hAnsi="Arial" w:cs="Arial"/>
          <w:bCs/>
          <w:sz w:val="20"/>
          <w:szCs w:val="20"/>
          <w:lang w:eastAsia="zh-CN"/>
        </w:rPr>
        <w:t>w sprawie zamówienia publicznego w imieniu wykonawcy lub wykonawców wspólnie ubiegających się o udzielenie zamówienia, o ile nie wynikają z przepisów prawa lub innych dokumentów.</w:t>
      </w:r>
    </w:p>
    <w:p w:rsidR="00E50183" w:rsidRPr="004F5162" w:rsidRDefault="00E50183" w:rsidP="00801885">
      <w:pPr>
        <w:widowControl w:val="0"/>
        <w:numPr>
          <w:ilvl w:val="0"/>
          <w:numId w:val="26"/>
        </w:numPr>
        <w:tabs>
          <w:tab w:val="left" w:pos="2268"/>
        </w:tabs>
        <w:suppressAutoHyphens/>
        <w:spacing w:after="0"/>
        <w:ind w:left="0" w:firstLine="0"/>
        <w:jc w:val="both"/>
        <w:rPr>
          <w:rFonts w:ascii="Arial" w:eastAsia="Times New Roman" w:hAnsi="Arial" w:cs="Arial"/>
          <w:bCs/>
          <w:sz w:val="20"/>
          <w:szCs w:val="20"/>
          <w:lang w:eastAsia="zh-CN"/>
        </w:rPr>
      </w:pPr>
      <w:r w:rsidRPr="004F5162">
        <w:rPr>
          <w:rFonts w:ascii="Arial" w:eastAsia="Times New Roman" w:hAnsi="Arial" w:cs="Arial"/>
          <w:bCs/>
          <w:sz w:val="20"/>
          <w:szCs w:val="20"/>
          <w:lang w:eastAsia="zh-CN"/>
        </w:rPr>
        <w:t xml:space="preserve">Jeżeli dotyczy - </w:t>
      </w:r>
      <w:r w:rsidRPr="004F5162">
        <w:rPr>
          <w:rFonts w:ascii="Arial" w:eastAsia="Times New Roman" w:hAnsi="Arial" w:cs="Arial"/>
          <w:sz w:val="20"/>
          <w:szCs w:val="20"/>
          <w:lang w:eastAsia="zh-CN"/>
        </w:rPr>
        <w:t xml:space="preserve">Wykonawca, który na podstawie art. 118 ustawy </w:t>
      </w:r>
      <w:proofErr w:type="spellStart"/>
      <w:r w:rsidRPr="004F5162">
        <w:rPr>
          <w:rFonts w:ascii="Arial" w:eastAsia="Times New Roman" w:hAnsi="Arial" w:cs="Arial"/>
          <w:sz w:val="20"/>
          <w:szCs w:val="20"/>
          <w:lang w:eastAsia="zh-CN"/>
        </w:rPr>
        <w:t>Pzp</w:t>
      </w:r>
      <w:proofErr w:type="spellEnd"/>
      <w:r w:rsidRPr="004F5162">
        <w:rPr>
          <w:rFonts w:ascii="Arial" w:eastAsia="Times New Roman" w:hAnsi="Arial" w:cs="Arial"/>
          <w:sz w:val="20"/>
          <w:szCs w:val="20"/>
          <w:lang w:eastAsia="zh-CN"/>
        </w:rPr>
        <w:t xml:space="preserve">, w celu potwierdzenia spełniania warunków udziału w postępowaniu, polega na </w:t>
      </w:r>
      <w:r w:rsidRPr="004F5162">
        <w:rPr>
          <w:rFonts w:ascii="Arial" w:eastAsia="Times New Roman" w:hAnsi="Arial" w:cs="Arial"/>
          <w:spacing w:val="-1"/>
          <w:sz w:val="20"/>
          <w:szCs w:val="20"/>
          <w:lang w:eastAsia="zh-CN"/>
        </w:rPr>
        <w:t>zdolnościach technicznych lub zawodowych lub sytuacji finansowej lub ekonomicznej podmiotów udostępniających zasoby, składa wraz z ofertą</w:t>
      </w:r>
      <w:r w:rsidRPr="004F5162">
        <w:rPr>
          <w:rFonts w:ascii="Arial" w:eastAsia="Times New Roman" w:hAnsi="Arial" w:cs="Arial"/>
          <w:b/>
          <w:bCs/>
          <w:spacing w:val="1"/>
          <w:sz w:val="20"/>
          <w:szCs w:val="20"/>
          <w:lang w:eastAsia="zh-CN"/>
        </w:rPr>
        <w:t xml:space="preserve"> zobowiązanie </w:t>
      </w:r>
      <w:r w:rsidRPr="004F5162">
        <w:rPr>
          <w:rFonts w:ascii="Arial" w:eastAsia="Times New Roman" w:hAnsi="Arial" w:cs="Arial"/>
          <w:b/>
          <w:bCs/>
          <w:sz w:val="20"/>
          <w:szCs w:val="20"/>
        </w:rPr>
        <w:t>podmiotu udostępniającego zasoby</w:t>
      </w:r>
      <w:r w:rsidRPr="004F5162">
        <w:rPr>
          <w:rFonts w:ascii="Arial" w:eastAsia="Times New Roman" w:hAnsi="Arial" w:cs="Arial"/>
          <w:sz w:val="20"/>
          <w:szCs w:val="20"/>
        </w:rPr>
        <w:t xml:space="preserve"> do oddania mu do dyspozycji niezbędnych zasobów na potrzeby realizacji zamówienia </w:t>
      </w:r>
      <w:r w:rsidRPr="004F5162">
        <w:rPr>
          <w:rFonts w:ascii="Arial" w:eastAsia="Times New Roman" w:hAnsi="Arial" w:cs="Arial"/>
          <w:b/>
          <w:bCs/>
          <w:sz w:val="20"/>
          <w:szCs w:val="20"/>
        </w:rPr>
        <w:t>lub inny podmiotowy środek dowodowy</w:t>
      </w:r>
      <w:r w:rsidRPr="004F5162">
        <w:rPr>
          <w:rFonts w:ascii="Arial" w:eastAsia="Times New Roman" w:hAnsi="Arial" w:cs="Arial"/>
          <w:sz w:val="20"/>
          <w:szCs w:val="20"/>
        </w:rPr>
        <w:t xml:space="preserve"> potwierdzający, że wykonawca realizując zamówienie, będzie dysponował niezbędnymi zasobami tych podmiotów. </w:t>
      </w:r>
    </w:p>
    <w:p w:rsidR="00E50183" w:rsidRPr="004F5162" w:rsidRDefault="00E50183" w:rsidP="00801885">
      <w:pPr>
        <w:widowControl w:val="0"/>
        <w:numPr>
          <w:ilvl w:val="0"/>
          <w:numId w:val="26"/>
        </w:numPr>
        <w:suppressAutoHyphens/>
        <w:spacing w:after="0"/>
        <w:ind w:left="0" w:firstLine="0"/>
        <w:jc w:val="both"/>
        <w:rPr>
          <w:rFonts w:ascii="Arial" w:eastAsia="Times New Roman" w:hAnsi="Arial" w:cs="Arial"/>
          <w:bCs/>
          <w:sz w:val="20"/>
          <w:szCs w:val="20"/>
          <w:lang w:eastAsia="zh-CN"/>
        </w:rPr>
      </w:pPr>
      <w:r w:rsidRPr="004F5162">
        <w:rPr>
          <w:rFonts w:ascii="Arial" w:eastAsia="Times New Roman" w:hAnsi="Arial" w:cs="Arial"/>
          <w:bCs/>
          <w:sz w:val="20"/>
          <w:szCs w:val="20"/>
          <w:lang w:eastAsia="zh-CN"/>
        </w:rPr>
        <w:t>Jeżeli dotyczy -</w:t>
      </w:r>
      <w:r w:rsidRPr="004F5162">
        <w:rPr>
          <w:rFonts w:ascii="Arial" w:eastAsia="Times New Roman" w:hAnsi="Arial" w:cs="Arial"/>
          <w:bCs/>
          <w:sz w:val="20"/>
          <w:szCs w:val="20"/>
        </w:rPr>
        <w:t xml:space="preserve"> </w:t>
      </w:r>
      <w:r w:rsidR="000E2288" w:rsidRPr="004F5162">
        <w:rPr>
          <w:rFonts w:ascii="Arial" w:eastAsia="Times New Roman" w:hAnsi="Arial" w:cs="Arial"/>
          <w:sz w:val="20"/>
          <w:szCs w:val="20"/>
        </w:rPr>
        <w:t>w</w:t>
      </w:r>
      <w:r w:rsidRPr="004F5162">
        <w:rPr>
          <w:rFonts w:ascii="Arial" w:eastAsia="Times New Roman" w:hAnsi="Arial" w:cs="Arial"/>
          <w:sz w:val="20"/>
          <w:szCs w:val="20"/>
        </w:rPr>
        <w:t xml:space="preserve"> przypadku, o którym mowa w art. 117 ust. 3 ustawy </w:t>
      </w:r>
      <w:proofErr w:type="spellStart"/>
      <w:r w:rsidRPr="004F5162">
        <w:rPr>
          <w:rFonts w:ascii="Arial" w:eastAsia="Times New Roman" w:hAnsi="Arial" w:cs="Arial"/>
          <w:sz w:val="20"/>
          <w:szCs w:val="20"/>
        </w:rPr>
        <w:t>Pzp</w:t>
      </w:r>
      <w:proofErr w:type="spellEnd"/>
      <w:r w:rsidRPr="004F5162">
        <w:rPr>
          <w:rFonts w:ascii="Arial" w:eastAsia="Times New Roman" w:hAnsi="Arial" w:cs="Arial"/>
          <w:sz w:val="20"/>
          <w:szCs w:val="20"/>
        </w:rPr>
        <w:t xml:space="preserve"> (treść art. określona w ust. 10.4. SWZ), Wykonawcy wspólnie ubiegający się o udzielenie zamówienia dołączą do ofert</w:t>
      </w:r>
      <w:r w:rsidRPr="004F5162">
        <w:rPr>
          <w:rFonts w:ascii="Arial" w:eastAsia="Times New Roman" w:hAnsi="Arial" w:cs="Arial"/>
          <w:b/>
          <w:bCs/>
          <w:sz w:val="20"/>
          <w:szCs w:val="20"/>
        </w:rPr>
        <w:t>y oświadczenie</w:t>
      </w:r>
      <w:r w:rsidRPr="004F5162">
        <w:rPr>
          <w:rFonts w:ascii="Arial" w:eastAsia="Times New Roman" w:hAnsi="Arial" w:cs="Arial"/>
          <w:sz w:val="20"/>
          <w:szCs w:val="20"/>
        </w:rPr>
        <w:t xml:space="preserve"> określone w art.117 ust. 4 ustawy </w:t>
      </w:r>
      <w:proofErr w:type="spellStart"/>
      <w:r w:rsidRPr="004F5162">
        <w:rPr>
          <w:rFonts w:ascii="Arial" w:eastAsia="Times New Roman" w:hAnsi="Arial" w:cs="Arial"/>
          <w:sz w:val="20"/>
          <w:szCs w:val="20"/>
        </w:rPr>
        <w:t>Pzp</w:t>
      </w:r>
      <w:proofErr w:type="spellEnd"/>
      <w:r w:rsidRPr="004F5162">
        <w:rPr>
          <w:rFonts w:ascii="Arial" w:eastAsia="Times New Roman" w:hAnsi="Arial" w:cs="Arial"/>
          <w:sz w:val="20"/>
          <w:szCs w:val="20"/>
        </w:rPr>
        <w:t>, z którego będzie wynikało, które roboty budowlane lub usługi wykonają poszczególni Wykonawcy. Wykonawca może wykorzystać wzór formularza stanowiący zał. nr 5 do SWZ</w:t>
      </w:r>
      <w:r w:rsidRPr="004F5162">
        <w:rPr>
          <w:rFonts w:ascii="Arial" w:eastAsia="Times New Roman" w:hAnsi="Arial" w:cs="Arial"/>
          <w:bCs/>
          <w:sz w:val="20"/>
          <w:szCs w:val="20"/>
          <w:lang w:eastAsia="zh-CN"/>
        </w:rPr>
        <w:t>.</w:t>
      </w:r>
    </w:p>
    <w:p w:rsidR="00E50183" w:rsidRPr="004F5162" w:rsidRDefault="00E50183" w:rsidP="00801885">
      <w:pPr>
        <w:widowControl w:val="0"/>
        <w:numPr>
          <w:ilvl w:val="0"/>
          <w:numId w:val="26"/>
        </w:numPr>
        <w:suppressAutoHyphens/>
        <w:spacing w:after="0"/>
        <w:ind w:left="0" w:firstLine="0"/>
        <w:jc w:val="both"/>
        <w:rPr>
          <w:rFonts w:ascii="Arial" w:eastAsia="Times New Roman" w:hAnsi="Arial" w:cs="Arial"/>
          <w:bCs/>
          <w:sz w:val="20"/>
          <w:szCs w:val="20"/>
          <w:lang w:eastAsia="zh-CN"/>
        </w:rPr>
      </w:pPr>
      <w:r w:rsidRPr="004F5162">
        <w:rPr>
          <w:rFonts w:ascii="Arial" w:eastAsia="Times New Roman" w:hAnsi="Arial" w:cs="Arial"/>
          <w:bCs/>
          <w:sz w:val="20"/>
          <w:szCs w:val="20"/>
          <w:lang w:eastAsia="zh-CN"/>
        </w:rPr>
        <w:t>Jeśli dotyczy – dokument potwierdzający umocowanie do działania w imieniu Wykonawcy.</w:t>
      </w:r>
    </w:p>
    <w:p w:rsidR="00E50183" w:rsidRPr="004F5162" w:rsidRDefault="00E50183" w:rsidP="00801885">
      <w:pPr>
        <w:widowControl w:val="0"/>
        <w:numPr>
          <w:ilvl w:val="0"/>
          <w:numId w:val="26"/>
        </w:numPr>
        <w:suppressAutoHyphens/>
        <w:spacing w:after="0"/>
        <w:ind w:left="0" w:firstLine="0"/>
        <w:jc w:val="both"/>
        <w:rPr>
          <w:rFonts w:ascii="Arial" w:eastAsia="Times New Roman" w:hAnsi="Arial" w:cs="Arial"/>
          <w:bCs/>
          <w:sz w:val="20"/>
          <w:szCs w:val="20"/>
          <w:lang w:eastAsia="zh-CN"/>
        </w:rPr>
      </w:pPr>
      <w:r w:rsidRPr="004F5162">
        <w:rPr>
          <w:rFonts w:ascii="Arial" w:eastAsia="Times New Roman" w:hAnsi="Arial" w:cs="Arial"/>
          <w:sz w:val="20"/>
          <w:szCs w:val="20"/>
        </w:rPr>
        <w:t>Dowód uiszczenia wadium.</w:t>
      </w:r>
    </w:p>
    <w:p w:rsidR="00E50183" w:rsidRPr="004F5162" w:rsidRDefault="00E50183" w:rsidP="00E50183">
      <w:pPr>
        <w:widowControl w:val="0"/>
        <w:tabs>
          <w:tab w:val="num" w:pos="1418"/>
        </w:tabs>
        <w:suppressAutoHyphens/>
        <w:spacing w:after="0"/>
        <w:jc w:val="both"/>
        <w:rPr>
          <w:rStyle w:val="Pogrubienie"/>
          <w:rFonts w:ascii="Arial" w:hAnsi="Arial" w:cs="Arial"/>
          <w:sz w:val="20"/>
          <w:szCs w:val="20"/>
        </w:rPr>
      </w:pPr>
    </w:p>
    <w:p w:rsidR="00E50183" w:rsidRPr="004F5162" w:rsidRDefault="00E50183" w:rsidP="00E50183">
      <w:pPr>
        <w:suppressAutoHyphens/>
        <w:spacing w:after="0"/>
        <w:jc w:val="both"/>
        <w:rPr>
          <w:rFonts w:ascii="Arial" w:hAnsi="Arial" w:cs="Arial"/>
          <w:kern w:val="2"/>
          <w:sz w:val="20"/>
        </w:rPr>
      </w:pPr>
      <w:r w:rsidRPr="004F5162">
        <w:rPr>
          <w:rFonts w:ascii="Arial" w:eastAsia="Times New Roman" w:hAnsi="Arial" w:cs="Arial"/>
          <w:b/>
          <w:bCs/>
          <w:kern w:val="2"/>
          <w:sz w:val="20"/>
          <w:szCs w:val="20"/>
        </w:rPr>
        <w:t xml:space="preserve">13.2. </w:t>
      </w:r>
      <w:r w:rsidRPr="004F5162">
        <w:rPr>
          <w:rFonts w:ascii="Arial" w:hAnsi="Arial" w:cs="Arial"/>
          <w:kern w:val="2"/>
          <w:sz w:val="20"/>
        </w:rPr>
        <w:t>Zamawiający nie będzie żądać od Wykonawcy, którego oferta została najwyżej oceniona, złożenia podmiotowych środków dowodowych na potwierdzenie braku podstaw wykluczenia.</w:t>
      </w:r>
    </w:p>
    <w:p w:rsidR="00E50183" w:rsidRPr="004F5162" w:rsidRDefault="00E50183" w:rsidP="00E50183">
      <w:pPr>
        <w:widowControl w:val="0"/>
        <w:suppressAutoHyphens/>
        <w:spacing w:after="0"/>
        <w:jc w:val="both"/>
        <w:rPr>
          <w:rFonts w:ascii="Arial" w:eastAsia="Times New Roman" w:hAnsi="Arial" w:cs="Arial"/>
          <w:b/>
          <w:strike/>
          <w:sz w:val="20"/>
          <w:szCs w:val="20"/>
          <w:lang w:eastAsia="zh-CN"/>
        </w:rPr>
      </w:pPr>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r w:rsidRPr="004F5162">
        <w:rPr>
          <w:rFonts w:ascii="Arial" w:eastAsia="Times New Roman" w:hAnsi="Arial" w:cs="Arial"/>
          <w:b/>
          <w:sz w:val="20"/>
          <w:szCs w:val="20"/>
          <w:lang w:eastAsia="zh-CN"/>
        </w:rPr>
        <w:t>14. WYMAGANIA DOTYCZĄCE WADIUM</w:t>
      </w:r>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p>
    <w:p w:rsidR="00E50183" w:rsidRPr="004F5162" w:rsidRDefault="00E50183" w:rsidP="00801885">
      <w:pPr>
        <w:widowControl w:val="0"/>
        <w:numPr>
          <w:ilvl w:val="3"/>
          <w:numId w:val="26"/>
        </w:numPr>
        <w:tabs>
          <w:tab w:val="num" w:pos="426"/>
        </w:tabs>
        <w:suppressAutoHyphens/>
        <w:spacing w:after="0"/>
        <w:ind w:left="0" w:firstLine="0"/>
        <w:jc w:val="both"/>
        <w:rPr>
          <w:rFonts w:ascii="Arial" w:eastAsia="Times New Roman" w:hAnsi="Arial" w:cs="Arial"/>
          <w:b/>
          <w:sz w:val="20"/>
          <w:szCs w:val="20"/>
          <w:lang w:eastAsia="zh-CN"/>
        </w:rPr>
      </w:pPr>
      <w:r w:rsidRPr="004F5162">
        <w:rPr>
          <w:rFonts w:ascii="Arial" w:eastAsia="Times New Roman" w:hAnsi="Arial" w:cs="Arial"/>
          <w:b/>
          <w:sz w:val="20"/>
          <w:szCs w:val="20"/>
          <w:lang w:eastAsia="zh-CN"/>
        </w:rPr>
        <w:t xml:space="preserve">Oferta musi być zabezpieczona wadium w wysokości 2 000,00 zł (słownie zł: dwa tysiące 00/100). </w:t>
      </w:r>
    </w:p>
    <w:p w:rsidR="00E50183" w:rsidRPr="004F5162" w:rsidRDefault="00E50183" w:rsidP="00801885">
      <w:pPr>
        <w:widowControl w:val="0"/>
        <w:numPr>
          <w:ilvl w:val="3"/>
          <w:numId w:val="26"/>
        </w:numPr>
        <w:tabs>
          <w:tab w:val="left" w:pos="426"/>
        </w:tabs>
        <w:suppressAutoHyphens/>
        <w:spacing w:after="0"/>
        <w:ind w:left="0" w:firstLine="0"/>
        <w:jc w:val="both"/>
        <w:rPr>
          <w:rFonts w:ascii="Arial" w:eastAsia="Times New Roman" w:hAnsi="Arial" w:cs="Arial"/>
          <w:b/>
          <w:sz w:val="20"/>
          <w:szCs w:val="20"/>
          <w:lang w:eastAsia="zh-CN"/>
        </w:rPr>
      </w:pPr>
      <w:r w:rsidRPr="004F5162">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4F5162">
        <w:rPr>
          <w:rFonts w:ascii="Arial" w:eastAsia="Times New Roman" w:hAnsi="Arial" w:cs="Arial"/>
          <w:sz w:val="20"/>
          <w:szCs w:val="20"/>
        </w:rPr>
        <w:t>Pzp</w:t>
      </w:r>
      <w:proofErr w:type="spellEnd"/>
      <w:r w:rsidRPr="004F5162">
        <w:rPr>
          <w:rFonts w:ascii="Arial" w:eastAsia="Times New Roman" w:hAnsi="Arial" w:cs="Arial"/>
          <w:sz w:val="20"/>
          <w:szCs w:val="20"/>
        </w:rPr>
        <w:t>.</w:t>
      </w:r>
    </w:p>
    <w:p w:rsidR="00E50183" w:rsidRPr="004F5162" w:rsidRDefault="00E50183" w:rsidP="00801885">
      <w:pPr>
        <w:widowControl w:val="0"/>
        <w:numPr>
          <w:ilvl w:val="3"/>
          <w:numId w:val="26"/>
        </w:numPr>
        <w:tabs>
          <w:tab w:val="left" w:pos="426"/>
        </w:tabs>
        <w:suppressAutoHyphens/>
        <w:spacing w:after="0"/>
        <w:ind w:left="0" w:firstLine="0"/>
        <w:jc w:val="both"/>
        <w:rPr>
          <w:rFonts w:ascii="Arial" w:eastAsia="Times New Roman" w:hAnsi="Arial" w:cs="Arial"/>
          <w:b/>
          <w:sz w:val="20"/>
          <w:szCs w:val="20"/>
          <w:lang w:eastAsia="zh-CN"/>
        </w:rPr>
      </w:pPr>
      <w:r w:rsidRPr="004F5162">
        <w:rPr>
          <w:rFonts w:ascii="Arial" w:eastAsia="Times New Roman" w:hAnsi="Arial" w:cs="Arial"/>
          <w:bCs/>
          <w:sz w:val="20"/>
          <w:szCs w:val="20"/>
          <w:lang w:eastAsia="zh-CN"/>
        </w:rPr>
        <w:t xml:space="preserve">Wadium </w:t>
      </w:r>
      <w:r w:rsidRPr="004F5162">
        <w:rPr>
          <w:rFonts w:ascii="Arial" w:eastAsia="Times New Roman" w:hAnsi="Arial" w:cs="Arial"/>
          <w:bCs/>
          <w:sz w:val="20"/>
          <w:szCs w:val="20"/>
        </w:rPr>
        <w:t>może być wnoszone</w:t>
      </w:r>
      <w:r w:rsidR="000E2288" w:rsidRPr="004F5162">
        <w:rPr>
          <w:rFonts w:ascii="Arial" w:eastAsia="Times New Roman" w:hAnsi="Arial" w:cs="Arial"/>
          <w:bCs/>
          <w:sz w:val="20"/>
          <w:szCs w:val="20"/>
        </w:rPr>
        <w:t xml:space="preserve"> </w:t>
      </w:r>
      <w:r w:rsidRPr="004F5162">
        <w:rPr>
          <w:rFonts w:ascii="Arial" w:eastAsia="Times New Roman" w:hAnsi="Arial" w:cs="Arial"/>
          <w:bCs/>
          <w:sz w:val="20"/>
          <w:szCs w:val="20"/>
        </w:rPr>
        <w:t>według</w:t>
      </w:r>
      <w:r w:rsidR="000E2288" w:rsidRPr="004F5162">
        <w:rPr>
          <w:rFonts w:ascii="Arial" w:eastAsia="Times New Roman" w:hAnsi="Arial" w:cs="Arial"/>
          <w:bCs/>
          <w:sz w:val="20"/>
          <w:szCs w:val="20"/>
        </w:rPr>
        <w:t xml:space="preserve"> </w:t>
      </w:r>
      <w:r w:rsidRPr="004F5162">
        <w:rPr>
          <w:rFonts w:ascii="Arial" w:eastAsia="Times New Roman" w:hAnsi="Arial" w:cs="Arial"/>
          <w:bCs/>
          <w:sz w:val="20"/>
          <w:szCs w:val="20"/>
        </w:rPr>
        <w:t>wyboru</w:t>
      </w:r>
      <w:r w:rsidR="000E2288" w:rsidRPr="004F5162">
        <w:rPr>
          <w:rFonts w:ascii="Arial" w:eastAsia="Times New Roman" w:hAnsi="Arial" w:cs="Arial"/>
          <w:bCs/>
          <w:sz w:val="20"/>
          <w:szCs w:val="20"/>
        </w:rPr>
        <w:t xml:space="preserve"> </w:t>
      </w:r>
      <w:r w:rsidRPr="004F5162">
        <w:rPr>
          <w:rFonts w:ascii="Arial" w:eastAsia="Times New Roman" w:hAnsi="Arial" w:cs="Arial"/>
          <w:bCs/>
          <w:sz w:val="20"/>
          <w:szCs w:val="20"/>
        </w:rPr>
        <w:t>wykonawcy</w:t>
      </w:r>
      <w:r w:rsidR="000E2288" w:rsidRPr="004F5162">
        <w:rPr>
          <w:rFonts w:ascii="Arial" w:eastAsia="Times New Roman" w:hAnsi="Arial" w:cs="Arial"/>
          <w:bCs/>
          <w:sz w:val="20"/>
          <w:szCs w:val="20"/>
        </w:rPr>
        <w:t xml:space="preserve"> </w:t>
      </w:r>
      <w:r w:rsidRPr="004F5162">
        <w:rPr>
          <w:rFonts w:ascii="Arial" w:eastAsia="Times New Roman" w:hAnsi="Arial" w:cs="Arial"/>
          <w:bCs/>
          <w:sz w:val="20"/>
          <w:szCs w:val="20"/>
        </w:rPr>
        <w:t>w</w:t>
      </w:r>
      <w:r w:rsidR="000E2288" w:rsidRPr="004F5162">
        <w:rPr>
          <w:rFonts w:ascii="Arial" w:eastAsia="Times New Roman" w:hAnsi="Arial" w:cs="Arial"/>
          <w:bCs/>
          <w:sz w:val="20"/>
          <w:szCs w:val="20"/>
        </w:rPr>
        <w:t xml:space="preserve"> </w:t>
      </w:r>
      <w:r w:rsidRPr="004F5162">
        <w:rPr>
          <w:rFonts w:ascii="Arial" w:eastAsia="Times New Roman" w:hAnsi="Arial" w:cs="Arial"/>
          <w:bCs/>
          <w:sz w:val="20"/>
          <w:szCs w:val="20"/>
        </w:rPr>
        <w:t>jednej</w:t>
      </w:r>
      <w:r w:rsidR="000E2288" w:rsidRPr="004F5162">
        <w:rPr>
          <w:rFonts w:ascii="Arial" w:eastAsia="Times New Roman" w:hAnsi="Arial" w:cs="Arial"/>
          <w:bCs/>
          <w:sz w:val="20"/>
          <w:szCs w:val="20"/>
        </w:rPr>
        <w:t xml:space="preserve"> </w:t>
      </w:r>
      <w:r w:rsidRPr="004F5162">
        <w:rPr>
          <w:rFonts w:ascii="Arial" w:eastAsia="Times New Roman" w:hAnsi="Arial" w:cs="Arial"/>
          <w:bCs/>
          <w:sz w:val="20"/>
          <w:szCs w:val="20"/>
        </w:rPr>
        <w:t>lub</w:t>
      </w:r>
      <w:r w:rsidR="000E2288" w:rsidRPr="004F5162">
        <w:rPr>
          <w:rFonts w:ascii="Arial" w:eastAsia="Times New Roman" w:hAnsi="Arial" w:cs="Arial"/>
          <w:bCs/>
          <w:sz w:val="20"/>
          <w:szCs w:val="20"/>
        </w:rPr>
        <w:t xml:space="preserve"> </w:t>
      </w:r>
      <w:r w:rsidRPr="004F5162">
        <w:rPr>
          <w:rFonts w:ascii="Arial" w:eastAsia="Times New Roman" w:hAnsi="Arial" w:cs="Arial"/>
          <w:bCs/>
          <w:sz w:val="20"/>
          <w:szCs w:val="20"/>
        </w:rPr>
        <w:t>kilku</w:t>
      </w:r>
      <w:r w:rsidR="000E2288" w:rsidRPr="004F5162">
        <w:rPr>
          <w:rFonts w:ascii="Arial" w:eastAsia="Times New Roman" w:hAnsi="Arial" w:cs="Arial"/>
          <w:bCs/>
          <w:sz w:val="20"/>
          <w:szCs w:val="20"/>
        </w:rPr>
        <w:t xml:space="preserve"> </w:t>
      </w:r>
      <w:r w:rsidRPr="004F5162">
        <w:rPr>
          <w:rFonts w:ascii="Arial" w:eastAsia="Times New Roman" w:hAnsi="Arial" w:cs="Arial"/>
          <w:bCs/>
          <w:sz w:val="20"/>
          <w:szCs w:val="20"/>
        </w:rPr>
        <w:t>następujących</w:t>
      </w:r>
      <w:r w:rsidR="000E2288" w:rsidRPr="004F5162">
        <w:rPr>
          <w:rFonts w:ascii="Arial" w:eastAsia="Times New Roman" w:hAnsi="Arial" w:cs="Arial"/>
          <w:bCs/>
          <w:sz w:val="20"/>
          <w:szCs w:val="20"/>
        </w:rPr>
        <w:t xml:space="preserve"> </w:t>
      </w:r>
      <w:r w:rsidRPr="004F5162">
        <w:rPr>
          <w:rFonts w:ascii="Arial" w:eastAsia="Times New Roman" w:hAnsi="Arial" w:cs="Arial"/>
          <w:bCs/>
          <w:sz w:val="20"/>
          <w:szCs w:val="20"/>
        </w:rPr>
        <w:t>formach:</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 pieniądzu,</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 gwarancjach bankowych,</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 gwarancjach ubezpieczeniowych,</w:t>
      </w:r>
    </w:p>
    <w:p w:rsidR="007F0A54" w:rsidRPr="004F5162" w:rsidRDefault="00E50183" w:rsidP="007F0A54">
      <w:pPr>
        <w:widowControl w:val="0"/>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 poręczeniach udzielanych przez podmioty, o których mowa w art.</w:t>
      </w:r>
      <w:r w:rsidR="007F0A54"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lang w:eastAsia="zh-CN"/>
        </w:rPr>
        <w:t>6b ust.</w:t>
      </w:r>
      <w:r w:rsidR="007F0A54"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lang w:eastAsia="zh-CN"/>
        </w:rPr>
        <w:t>5 pkt.</w:t>
      </w:r>
      <w:r w:rsidR="007F0A54"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lang w:eastAsia="zh-CN"/>
        </w:rPr>
        <w:t>2 ustawy</w:t>
      </w:r>
      <w:r w:rsidR="000E2288"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lang w:eastAsia="zh-CN"/>
        </w:rPr>
        <w:t xml:space="preserve"> z dnia 9 listopada 2000 r. o utworzeniu Polskiej Agencji Rozwoju P</w:t>
      </w:r>
      <w:r w:rsidR="007F0A54" w:rsidRPr="004F5162">
        <w:rPr>
          <w:rFonts w:ascii="Arial" w:eastAsia="Times New Roman" w:hAnsi="Arial" w:cs="Arial"/>
          <w:sz w:val="20"/>
          <w:szCs w:val="20"/>
          <w:lang w:eastAsia="zh-CN"/>
        </w:rPr>
        <w:t>rzedsiębiorczości (Dz. U. z 2023 r. , poz. 462</w:t>
      </w:r>
      <w:r w:rsidRPr="004F5162">
        <w:rPr>
          <w:rFonts w:ascii="Arial" w:eastAsia="Times New Roman" w:hAnsi="Arial" w:cs="Arial"/>
          <w:sz w:val="20"/>
          <w:szCs w:val="20"/>
          <w:lang w:eastAsia="zh-CN"/>
        </w:rPr>
        <w:t>).</w:t>
      </w:r>
    </w:p>
    <w:p w:rsidR="007F0A54" w:rsidRPr="004F5162" w:rsidRDefault="007F0A54" w:rsidP="007F0A54">
      <w:pPr>
        <w:widowControl w:val="0"/>
        <w:suppressAutoHyphens/>
        <w:spacing w:after="0"/>
        <w:jc w:val="both"/>
        <w:rPr>
          <w:rFonts w:ascii="Arial" w:eastAsia="Times New Roman" w:hAnsi="Arial" w:cs="Arial"/>
          <w:sz w:val="20"/>
          <w:szCs w:val="20"/>
          <w:lang w:eastAsia="zh-CN"/>
        </w:rPr>
      </w:pPr>
    </w:p>
    <w:p w:rsidR="00E50183" w:rsidRPr="004F5162" w:rsidRDefault="00E50183" w:rsidP="00E50183">
      <w:pPr>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 xml:space="preserve">Zamawiający poza formami wnoszenia wadium ww. nie dopuszcza innych form jego wnoszenia. </w:t>
      </w:r>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p>
    <w:p w:rsidR="00E50183" w:rsidRPr="004F5162" w:rsidRDefault="00CF7AAB" w:rsidP="00E50183">
      <w:pPr>
        <w:autoSpaceDE w:val="0"/>
        <w:autoSpaceDN w:val="0"/>
        <w:adjustRightInd w:val="0"/>
        <w:spacing w:after="240"/>
        <w:contextualSpacing/>
        <w:jc w:val="both"/>
        <w:rPr>
          <w:rFonts w:ascii="Arial" w:eastAsia="Times New Roman" w:hAnsi="Arial" w:cs="Arial"/>
          <w:sz w:val="20"/>
          <w:szCs w:val="20"/>
        </w:rPr>
      </w:pPr>
      <w:r w:rsidRPr="004F5162">
        <w:rPr>
          <w:rFonts w:ascii="Arial" w:eastAsia="Times New Roman" w:hAnsi="Arial" w:cs="Arial"/>
          <w:b/>
          <w:bCs/>
          <w:sz w:val="20"/>
          <w:szCs w:val="20"/>
          <w:lang w:eastAsia="zh-CN"/>
        </w:rPr>
        <w:t xml:space="preserve">Wadium wnoszone w pieniądzu należy wpłacić </w:t>
      </w:r>
      <w:r w:rsidRPr="004F5162">
        <w:rPr>
          <w:rFonts w:ascii="Arial" w:eastAsia="Times New Roman" w:hAnsi="Arial" w:cs="Arial"/>
          <w:b/>
          <w:bCs/>
          <w:sz w:val="20"/>
          <w:szCs w:val="20"/>
          <w:u w:val="single"/>
          <w:lang w:eastAsia="zh-CN"/>
        </w:rPr>
        <w:t>przelewem</w:t>
      </w:r>
      <w:r w:rsidRPr="004F5162">
        <w:rPr>
          <w:rFonts w:ascii="Arial" w:eastAsia="Times New Roman" w:hAnsi="Arial" w:cs="Arial"/>
          <w:b/>
          <w:bCs/>
          <w:sz w:val="20"/>
          <w:szCs w:val="20"/>
          <w:lang w:eastAsia="zh-CN"/>
        </w:rPr>
        <w:t xml:space="preserve"> na rachunek bankowy zamawiającego: Nr </w:t>
      </w:r>
      <w:r w:rsidRPr="004F5162">
        <w:rPr>
          <w:rFonts w:ascii="Arial" w:hAnsi="Arial" w:cs="Arial"/>
          <w:b/>
          <w:bCs/>
          <w:sz w:val="20"/>
          <w:szCs w:val="20"/>
        </w:rPr>
        <w:t>52 8063 0001 0010 0100 1182 0009</w:t>
      </w:r>
      <w:r w:rsidRPr="004F5162">
        <w:rPr>
          <w:rFonts w:ascii="Arial" w:eastAsia="Times New Roman" w:hAnsi="Arial" w:cs="Arial"/>
          <w:sz w:val="20"/>
          <w:szCs w:val="20"/>
        </w:rPr>
        <w:t xml:space="preserve"> z dopiskiem "Wadium-nr postępowania (</w:t>
      </w:r>
      <w:r w:rsidR="00DA4E61" w:rsidRPr="004F5162">
        <w:rPr>
          <w:rFonts w:ascii="Arial" w:eastAsia="Times New Roman" w:hAnsi="Arial" w:cs="Arial"/>
          <w:b/>
          <w:bCs/>
          <w:sz w:val="20"/>
          <w:szCs w:val="20"/>
        </w:rPr>
        <w:t>GKM.271.</w:t>
      </w:r>
      <w:r w:rsidR="007F0A54" w:rsidRPr="004F5162">
        <w:rPr>
          <w:rFonts w:ascii="Arial" w:eastAsia="Times New Roman" w:hAnsi="Arial" w:cs="Arial"/>
          <w:b/>
          <w:bCs/>
          <w:sz w:val="20"/>
          <w:szCs w:val="20"/>
        </w:rPr>
        <w:t>5.2024</w:t>
      </w:r>
      <w:r w:rsidRPr="004F5162">
        <w:rPr>
          <w:rFonts w:ascii="Arial" w:eastAsia="Times New Roman" w:hAnsi="Arial" w:cs="Arial"/>
          <w:sz w:val="20"/>
          <w:szCs w:val="20"/>
        </w:rPr>
        <w:t>).</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r w:rsidRPr="004F5162">
        <w:rPr>
          <w:rFonts w:ascii="Arial" w:eastAsia="Times New Roman" w:hAnsi="Arial" w:cs="Arial"/>
          <w:bCs/>
          <w:sz w:val="20"/>
          <w:szCs w:val="20"/>
          <w:lang w:eastAsia="zh-CN"/>
        </w:rPr>
        <w:t xml:space="preserve">W przypadku wnoszenia wadium w formie pieniężnej za termin wniesienia wadium przyjmuje się datę </w:t>
      </w:r>
      <w:r w:rsidR="007F0A54" w:rsidRPr="004F5162">
        <w:rPr>
          <w:rFonts w:ascii="Arial" w:eastAsia="Times New Roman" w:hAnsi="Arial" w:cs="Arial"/>
          <w:bCs/>
          <w:sz w:val="20"/>
          <w:szCs w:val="20"/>
          <w:lang w:eastAsia="zh-CN"/>
        </w:rPr>
        <w:t xml:space="preserve">   </w:t>
      </w:r>
      <w:r w:rsidR="00AC60BD" w:rsidRPr="004F5162">
        <w:rPr>
          <w:rFonts w:ascii="Arial" w:eastAsia="Times New Roman" w:hAnsi="Arial" w:cs="Arial"/>
          <w:bCs/>
          <w:sz w:val="20"/>
          <w:szCs w:val="20"/>
          <w:lang w:eastAsia="zh-CN"/>
        </w:rPr>
        <w:t xml:space="preserve">i godzinę </w:t>
      </w:r>
      <w:r w:rsidRPr="004F5162">
        <w:rPr>
          <w:rFonts w:ascii="Arial" w:eastAsia="Times New Roman" w:hAnsi="Arial" w:cs="Arial"/>
          <w:bCs/>
          <w:sz w:val="20"/>
          <w:szCs w:val="20"/>
          <w:lang w:eastAsia="zh-CN"/>
        </w:rPr>
        <w:t>uznania rachunku Zamawiającego.</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 xml:space="preserve"> Wadium w formie innej niż pieniężna należy wnieść w formie oryginału, w postaci elektronicznej</w:t>
      </w:r>
      <w:r w:rsidRPr="004F5162">
        <w:rPr>
          <w:rFonts w:ascii="Arial" w:hAnsi="Arial" w:cs="Arial"/>
          <w:sz w:val="20"/>
          <w:szCs w:val="20"/>
        </w:rPr>
        <w:t xml:space="preserve">                   W przypadku wadium wnoszonego w formie innej niż pieniężna beneficjentem powinno być Miasto Brańsk</w:t>
      </w:r>
      <w:r w:rsidRPr="004F5162">
        <w:rPr>
          <w:rFonts w:ascii="Arial" w:eastAsia="Times New Roman" w:hAnsi="Arial" w:cs="Arial"/>
          <w:sz w:val="20"/>
          <w:szCs w:val="20"/>
          <w:lang w:eastAsia="zh-CN"/>
        </w:rPr>
        <w:t>.</w:t>
      </w:r>
    </w:p>
    <w:p w:rsidR="00E50183" w:rsidRPr="004F5162" w:rsidRDefault="00E50183" w:rsidP="00801885">
      <w:pPr>
        <w:widowControl w:val="0"/>
        <w:numPr>
          <w:ilvl w:val="3"/>
          <w:numId w:val="26"/>
        </w:numPr>
        <w:tabs>
          <w:tab w:val="num" w:pos="426"/>
        </w:tabs>
        <w:suppressAutoHyphens/>
        <w:spacing w:after="0"/>
        <w:ind w:left="0" w:firstLine="0"/>
        <w:jc w:val="both"/>
        <w:rPr>
          <w:rFonts w:ascii="Arial" w:eastAsia="Times New Roman" w:hAnsi="Arial" w:cs="Arial"/>
          <w:b/>
          <w:bCs/>
          <w:sz w:val="20"/>
          <w:szCs w:val="20"/>
          <w:lang w:eastAsia="zh-CN"/>
        </w:rPr>
      </w:pPr>
      <w:r w:rsidRPr="004F5162">
        <w:rPr>
          <w:rFonts w:ascii="Arial" w:eastAsia="Times New Roman" w:hAnsi="Arial" w:cs="Arial"/>
          <w:b/>
          <w:bCs/>
          <w:sz w:val="20"/>
          <w:szCs w:val="20"/>
          <w:lang w:eastAsia="zh-CN"/>
        </w:rPr>
        <w:t xml:space="preserve">Zamawiający odrzuci ofertę wykonawcy, który nie wniesie wadium lub wniesie wadium                 w sposób nieprawidłowy </w:t>
      </w:r>
      <w:r w:rsidRPr="004F5162">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w:t>
      </w:r>
      <w:proofErr w:type="spellStart"/>
      <w:r w:rsidRPr="004F5162">
        <w:rPr>
          <w:rFonts w:ascii="Arial" w:eastAsia="Times New Roman" w:hAnsi="Arial" w:cs="Arial"/>
          <w:b/>
          <w:bCs/>
          <w:sz w:val="20"/>
          <w:szCs w:val="20"/>
        </w:rPr>
        <w:t>pkt</w:t>
      </w:r>
      <w:proofErr w:type="spellEnd"/>
      <w:r w:rsidRPr="004F5162">
        <w:rPr>
          <w:rFonts w:ascii="Arial" w:eastAsia="Times New Roman" w:hAnsi="Arial" w:cs="Arial"/>
          <w:b/>
          <w:bCs/>
          <w:sz w:val="20"/>
          <w:szCs w:val="20"/>
        </w:rPr>
        <w:t xml:space="preserve"> 3 ustawy </w:t>
      </w:r>
      <w:proofErr w:type="spellStart"/>
      <w:r w:rsidRPr="004F5162">
        <w:rPr>
          <w:rFonts w:ascii="Arial" w:eastAsia="Times New Roman" w:hAnsi="Arial" w:cs="Arial"/>
          <w:b/>
          <w:bCs/>
          <w:sz w:val="20"/>
          <w:szCs w:val="20"/>
        </w:rPr>
        <w:t>Pzp</w:t>
      </w:r>
      <w:proofErr w:type="spellEnd"/>
      <w:r w:rsidRPr="004F5162">
        <w:rPr>
          <w:rFonts w:ascii="Arial" w:eastAsia="Times New Roman" w:hAnsi="Arial" w:cs="Arial"/>
          <w:b/>
          <w:bCs/>
          <w:sz w:val="20"/>
          <w:szCs w:val="20"/>
        </w:rPr>
        <w:t>.</w:t>
      </w:r>
    </w:p>
    <w:p w:rsidR="00E50183" w:rsidRPr="004F5162" w:rsidRDefault="00E50183" w:rsidP="00801885">
      <w:pPr>
        <w:widowControl w:val="0"/>
        <w:numPr>
          <w:ilvl w:val="3"/>
          <w:numId w:val="26"/>
        </w:numPr>
        <w:tabs>
          <w:tab w:val="num" w:pos="426"/>
        </w:tabs>
        <w:suppressAutoHyphens/>
        <w:spacing w:after="0"/>
        <w:ind w:left="0" w:firstLine="0"/>
        <w:jc w:val="both"/>
        <w:rPr>
          <w:rFonts w:ascii="Arial" w:eastAsia="Times New Roman" w:hAnsi="Arial" w:cs="Arial"/>
          <w:b/>
          <w:bCs/>
          <w:sz w:val="20"/>
          <w:szCs w:val="20"/>
          <w:lang w:eastAsia="zh-CN"/>
        </w:rPr>
      </w:pPr>
      <w:r w:rsidRPr="004F5162">
        <w:rPr>
          <w:rFonts w:ascii="Arial" w:eastAsia="Times New Roman" w:hAnsi="Arial" w:cs="Arial"/>
          <w:sz w:val="20"/>
          <w:szCs w:val="20"/>
        </w:rPr>
        <w:t>Zwrot wadium:</w:t>
      </w:r>
    </w:p>
    <w:p w:rsidR="00E50183" w:rsidRPr="004F5162" w:rsidRDefault="00E50183" w:rsidP="00E50183">
      <w:pPr>
        <w:widowControl w:val="0"/>
        <w:suppressAutoHyphens/>
        <w:spacing w:after="0"/>
        <w:jc w:val="both"/>
        <w:rPr>
          <w:rFonts w:ascii="Arial" w:eastAsia="Times New Roman" w:hAnsi="Arial" w:cs="Arial"/>
          <w:b/>
          <w:bCs/>
          <w:sz w:val="20"/>
          <w:szCs w:val="20"/>
          <w:lang w:eastAsia="zh-CN"/>
        </w:rPr>
      </w:pPr>
      <w:r w:rsidRPr="004F5162">
        <w:rPr>
          <w:rFonts w:ascii="Arial" w:eastAsia="Times New Roman" w:hAnsi="Arial" w:cs="Arial"/>
          <w:sz w:val="20"/>
          <w:szCs w:val="20"/>
        </w:rPr>
        <w:t xml:space="preserve">Zamawiający zwraca wadium niezwłocznie, nie później jednak niż w terminie 7 dni od dnia </w:t>
      </w:r>
      <w:r w:rsidRPr="004F5162">
        <w:rPr>
          <w:rFonts w:ascii="Arial" w:eastAsia="Times New Roman" w:hAnsi="Arial" w:cs="Arial"/>
          <w:sz w:val="20"/>
          <w:szCs w:val="20"/>
        </w:rPr>
        <w:lastRenderedPageBreak/>
        <w:t xml:space="preserve">wystąpienia jednej z okoliczności: </w:t>
      </w:r>
    </w:p>
    <w:p w:rsidR="00E50183" w:rsidRPr="004F5162" w:rsidRDefault="00E50183" w:rsidP="00801885">
      <w:pPr>
        <w:numPr>
          <w:ilvl w:val="3"/>
          <w:numId w:val="3"/>
        </w:numPr>
        <w:autoSpaceDE w:val="0"/>
        <w:autoSpaceDN w:val="0"/>
        <w:adjustRightInd w:val="0"/>
        <w:spacing w:after="0"/>
        <w:ind w:left="0" w:firstLine="0"/>
        <w:jc w:val="both"/>
        <w:rPr>
          <w:rFonts w:ascii="Arial" w:eastAsia="Times New Roman" w:hAnsi="Arial" w:cs="Arial"/>
          <w:sz w:val="20"/>
          <w:szCs w:val="20"/>
        </w:rPr>
      </w:pPr>
      <w:r w:rsidRPr="004F5162">
        <w:rPr>
          <w:rFonts w:ascii="Arial" w:eastAsia="Times New Roman" w:hAnsi="Arial" w:cs="Arial"/>
          <w:sz w:val="20"/>
          <w:szCs w:val="20"/>
        </w:rPr>
        <w:t xml:space="preserve">upływu terminu związania ofertą; </w:t>
      </w:r>
    </w:p>
    <w:p w:rsidR="00E50183" w:rsidRPr="004F5162" w:rsidRDefault="00E50183" w:rsidP="00801885">
      <w:pPr>
        <w:numPr>
          <w:ilvl w:val="3"/>
          <w:numId w:val="3"/>
        </w:numPr>
        <w:autoSpaceDE w:val="0"/>
        <w:autoSpaceDN w:val="0"/>
        <w:adjustRightInd w:val="0"/>
        <w:spacing w:after="0"/>
        <w:ind w:left="0" w:firstLine="0"/>
        <w:jc w:val="both"/>
        <w:rPr>
          <w:rFonts w:ascii="Arial" w:eastAsia="Times New Roman" w:hAnsi="Arial" w:cs="Arial"/>
          <w:sz w:val="20"/>
          <w:szCs w:val="20"/>
        </w:rPr>
      </w:pPr>
      <w:r w:rsidRPr="004F5162">
        <w:rPr>
          <w:rFonts w:ascii="Arial" w:eastAsia="Times New Roman" w:hAnsi="Arial" w:cs="Arial"/>
          <w:sz w:val="20"/>
          <w:szCs w:val="20"/>
        </w:rPr>
        <w:t xml:space="preserve">zawarcia umowy w sprawie zamówienia publicznego; </w:t>
      </w:r>
    </w:p>
    <w:p w:rsidR="00E50183" w:rsidRPr="004F5162" w:rsidRDefault="00E50183" w:rsidP="00801885">
      <w:pPr>
        <w:numPr>
          <w:ilvl w:val="3"/>
          <w:numId w:val="3"/>
        </w:numPr>
        <w:autoSpaceDE w:val="0"/>
        <w:autoSpaceDN w:val="0"/>
        <w:adjustRightInd w:val="0"/>
        <w:spacing w:after="0"/>
        <w:ind w:left="0" w:firstLine="0"/>
        <w:jc w:val="both"/>
        <w:rPr>
          <w:rFonts w:ascii="Arial" w:eastAsia="Times New Roman" w:hAnsi="Arial" w:cs="Arial"/>
          <w:sz w:val="20"/>
          <w:szCs w:val="20"/>
        </w:rPr>
      </w:pPr>
      <w:r w:rsidRPr="004F5162">
        <w:rPr>
          <w:rFonts w:ascii="Arial" w:eastAsia="Times New Roman" w:hAnsi="Arial" w:cs="Arial"/>
          <w:sz w:val="20"/>
          <w:szCs w:val="20"/>
        </w:rPr>
        <w:t xml:space="preserve">unieważnienia postępowania o udzielenie zamówienia, z wyjątkiem sytuacji gdy nie zostało rozstrzygnięte odwołanie na czynność unieważnienia albo nie upłynął termin do jego wniesienia. </w:t>
      </w:r>
    </w:p>
    <w:p w:rsidR="00E50183" w:rsidRPr="004F5162" w:rsidRDefault="00E50183" w:rsidP="00E50183">
      <w:pPr>
        <w:autoSpaceDE w:val="0"/>
        <w:autoSpaceDN w:val="0"/>
        <w:adjustRightInd w:val="0"/>
        <w:spacing w:after="0"/>
        <w:rPr>
          <w:rFonts w:ascii="Arial" w:eastAsia="Times New Roman" w:hAnsi="Arial" w:cs="Arial"/>
          <w:sz w:val="20"/>
          <w:szCs w:val="20"/>
        </w:rPr>
      </w:pPr>
    </w:p>
    <w:p w:rsidR="00E50183" w:rsidRPr="004F5162" w:rsidRDefault="00E50183" w:rsidP="00E50183">
      <w:pPr>
        <w:autoSpaceDE w:val="0"/>
        <w:autoSpaceDN w:val="0"/>
        <w:adjustRightInd w:val="0"/>
        <w:spacing w:after="0"/>
        <w:jc w:val="both"/>
        <w:rPr>
          <w:rFonts w:ascii="Arial" w:eastAsia="Times New Roman" w:hAnsi="Arial" w:cs="Arial"/>
          <w:sz w:val="20"/>
          <w:szCs w:val="20"/>
        </w:rPr>
      </w:pPr>
      <w:r w:rsidRPr="004F5162">
        <w:rPr>
          <w:rFonts w:ascii="Arial" w:eastAsia="Times New Roman" w:hAnsi="Arial" w:cs="Arial"/>
          <w:sz w:val="20"/>
          <w:szCs w:val="20"/>
        </w:rPr>
        <w:t xml:space="preserve">Zamawiający, niezwłocznie, nie później jednak niż w terminie 7 dni od dnia złożenia wniosku zwraca wadium wykonawcy: </w:t>
      </w:r>
    </w:p>
    <w:p w:rsidR="00E50183" w:rsidRPr="004F5162" w:rsidRDefault="00E50183" w:rsidP="00E50183">
      <w:pPr>
        <w:autoSpaceDE w:val="0"/>
        <w:autoSpaceDN w:val="0"/>
        <w:adjustRightInd w:val="0"/>
        <w:spacing w:after="0"/>
        <w:jc w:val="both"/>
        <w:rPr>
          <w:rFonts w:ascii="Arial" w:eastAsia="Times New Roman" w:hAnsi="Arial" w:cs="Arial"/>
          <w:sz w:val="20"/>
          <w:szCs w:val="20"/>
        </w:rPr>
      </w:pPr>
      <w:r w:rsidRPr="004F5162">
        <w:rPr>
          <w:rFonts w:ascii="Arial" w:eastAsia="Times New Roman" w:hAnsi="Arial" w:cs="Arial"/>
          <w:sz w:val="20"/>
          <w:szCs w:val="20"/>
        </w:rPr>
        <w:t xml:space="preserve">a) który wycofał ofertę przed upływem terminu składania ofert; </w:t>
      </w:r>
    </w:p>
    <w:p w:rsidR="00E50183" w:rsidRPr="004F5162" w:rsidRDefault="00E50183" w:rsidP="00E50183">
      <w:pPr>
        <w:autoSpaceDE w:val="0"/>
        <w:autoSpaceDN w:val="0"/>
        <w:adjustRightInd w:val="0"/>
        <w:spacing w:after="0"/>
        <w:jc w:val="both"/>
        <w:rPr>
          <w:rFonts w:ascii="Arial" w:eastAsia="Times New Roman" w:hAnsi="Arial" w:cs="Arial"/>
          <w:sz w:val="20"/>
          <w:szCs w:val="20"/>
        </w:rPr>
      </w:pPr>
      <w:r w:rsidRPr="004F5162">
        <w:rPr>
          <w:rFonts w:ascii="Arial" w:eastAsia="Times New Roman" w:hAnsi="Arial" w:cs="Arial"/>
          <w:sz w:val="20"/>
          <w:szCs w:val="20"/>
        </w:rPr>
        <w:t xml:space="preserve">b) którego oferta została odrzucona; </w:t>
      </w:r>
    </w:p>
    <w:p w:rsidR="00E50183" w:rsidRPr="004F5162" w:rsidRDefault="00E50183" w:rsidP="00E50183">
      <w:pPr>
        <w:autoSpaceDE w:val="0"/>
        <w:autoSpaceDN w:val="0"/>
        <w:adjustRightInd w:val="0"/>
        <w:spacing w:after="0"/>
        <w:jc w:val="both"/>
        <w:rPr>
          <w:rFonts w:ascii="Arial" w:eastAsia="Times New Roman" w:hAnsi="Arial" w:cs="Arial"/>
          <w:sz w:val="20"/>
          <w:szCs w:val="20"/>
        </w:rPr>
      </w:pPr>
      <w:r w:rsidRPr="004F5162">
        <w:rPr>
          <w:rFonts w:ascii="Arial" w:eastAsia="Times New Roman" w:hAnsi="Arial" w:cs="Arial"/>
          <w:sz w:val="20"/>
          <w:szCs w:val="20"/>
        </w:rPr>
        <w:t xml:space="preserve">c) po wyborze najkorzystniejszej oferty, z wyjątkiem wykonawcy, którego oferta została wybrana jako najkorzystniejsza; </w:t>
      </w:r>
    </w:p>
    <w:p w:rsidR="00E50183" w:rsidRPr="004F5162" w:rsidRDefault="00E50183" w:rsidP="00E50183">
      <w:pPr>
        <w:autoSpaceDE w:val="0"/>
        <w:autoSpaceDN w:val="0"/>
        <w:adjustRightInd w:val="0"/>
        <w:spacing w:after="0"/>
        <w:jc w:val="both"/>
        <w:rPr>
          <w:rFonts w:ascii="Arial" w:eastAsia="Times New Roman" w:hAnsi="Arial" w:cs="Arial"/>
          <w:sz w:val="20"/>
          <w:szCs w:val="20"/>
        </w:rPr>
      </w:pPr>
      <w:r w:rsidRPr="004F5162">
        <w:rPr>
          <w:rFonts w:ascii="Arial" w:eastAsia="Times New Roman" w:hAnsi="Arial" w:cs="Arial"/>
          <w:sz w:val="20"/>
          <w:szCs w:val="20"/>
        </w:rPr>
        <w:t xml:space="preserve">d) po unieważnieniu postępowania, w przypadku gdy nie zostało rozstrzygnięte odwołanie                              na czynność unieważnienia albo nie upłynął termin do jego wniesienia. </w:t>
      </w:r>
    </w:p>
    <w:p w:rsidR="00E50183" w:rsidRPr="004F5162" w:rsidRDefault="00E50183" w:rsidP="00E50183">
      <w:pPr>
        <w:autoSpaceDE w:val="0"/>
        <w:autoSpaceDN w:val="0"/>
        <w:adjustRightInd w:val="0"/>
        <w:spacing w:after="0"/>
        <w:jc w:val="both"/>
        <w:rPr>
          <w:rFonts w:ascii="Arial" w:eastAsia="Times New Roman" w:hAnsi="Arial" w:cs="Arial"/>
          <w:sz w:val="20"/>
          <w:szCs w:val="20"/>
        </w:rPr>
      </w:pPr>
      <w:r w:rsidRPr="004F5162">
        <w:rPr>
          <w:rFonts w:ascii="Arial" w:eastAsia="Times New Roman" w:hAnsi="Arial" w:cs="Arial"/>
          <w:sz w:val="20"/>
          <w:szCs w:val="20"/>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4F5162">
        <w:rPr>
          <w:rFonts w:ascii="Arial" w:eastAsia="Times New Roman" w:hAnsi="Arial" w:cs="Arial"/>
          <w:sz w:val="20"/>
          <w:szCs w:val="20"/>
        </w:rPr>
        <w:t>Pzp</w:t>
      </w:r>
      <w:proofErr w:type="spellEnd"/>
      <w:r w:rsidRPr="004F5162">
        <w:rPr>
          <w:rFonts w:ascii="Arial" w:eastAsia="Times New Roman" w:hAnsi="Arial" w:cs="Arial"/>
          <w:sz w:val="20"/>
          <w:szCs w:val="20"/>
        </w:rPr>
        <w:t>.</w:t>
      </w:r>
    </w:p>
    <w:p w:rsidR="00E50183" w:rsidRPr="004F5162" w:rsidRDefault="00E50183" w:rsidP="00E50183">
      <w:pPr>
        <w:suppressAutoHyphens/>
        <w:spacing w:after="0"/>
        <w:jc w:val="both"/>
        <w:rPr>
          <w:rFonts w:ascii="Arial" w:eastAsia="Times New Roman" w:hAnsi="Arial" w:cs="Arial"/>
          <w:sz w:val="20"/>
          <w:szCs w:val="20"/>
          <w:lang w:eastAsia="zh-CN"/>
        </w:rPr>
      </w:pPr>
    </w:p>
    <w:p w:rsidR="00E50183" w:rsidRPr="004F5162" w:rsidRDefault="00CF7AAB" w:rsidP="00E50183">
      <w:pPr>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 xml:space="preserve">Jeżeli wadium wniesiono w pieniądzu, zamawiający zwraca je </w:t>
      </w:r>
      <w:r w:rsidR="00AC60BD" w:rsidRPr="004F5162">
        <w:rPr>
          <w:rFonts w:ascii="Arial" w:eastAsia="Times New Roman" w:hAnsi="Arial" w:cs="Arial"/>
          <w:sz w:val="20"/>
          <w:szCs w:val="20"/>
          <w:lang w:eastAsia="zh-CN"/>
        </w:rPr>
        <w:t xml:space="preserve">wraz z odsetkami wynikającymi                             </w:t>
      </w:r>
      <w:r w:rsidRPr="004F5162">
        <w:rPr>
          <w:rFonts w:ascii="Arial" w:eastAsia="Times New Roman" w:hAnsi="Arial" w:cs="Arial"/>
          <w:sz w:val="20"/>
          <w:szCs w:val="20"/>
          <w:lang w:eastAsia="zh-CN"/>
        </w:rPr>
        <w:t>z umowy rachunku bankowego, na którym było ono przechowywane, pomniejszone o koszty prowadzenia rachunku bankowego oraz prowizji bankowej za przelew pieniędzy na rachunek bankowy wskazany przez wykonawcę.</w:t>
      </w:r>
    </w:p>
    <w:p w:rsidR="00E50183" w:rsidRPr="004F5162" w:rsidRDefault="00E50183" w:rsidP="00E50183">
      <w:pPr>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rsidR="00E50183" w:rsidRPr="004F5162" w:rsidRDefault="00E50183" w:rsidP="00E50183">
      <w:pPr>
        <w:suppressAutoHyphens/>
        <w:spacing w:after="0"/>
        <w:jc w:val="both"/>
        <w:rPr>
          <w:rFonts w:ascii="Arial" w:eastAsia="Times New Roman" w:hAnsi="Arial" w:cs="Arial"/>
          <w:b/>
          <w:sz w:val="20"/>
          <w:szCs w:val="20"/>
          <w:lang w:eastAsia="zh-CN"/>
        </w:rPr>
      </w:pPr>
    </w:p>
    <w:p w:rsidR="00E50183" w:rsidRPr="004F5162" w:rsidRDefault="00CF7AAB" w:rsidP="00801885">
      <w:pPr>
        <w:numPr>
          <w:ilvl w:val="3"/>
          <w:numId w:val="26"/>
        </w:numPr>
        <w:tabs>
          <w:tab w:val="num" w:pos="426"/>
          <w:tab w:val="left" w:pos="993"/>
        </w:tabs>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 xml:space="preserve">Zamawiający zatrzymuje wadium wraz z odsetkami, </w:t>
      </w:r>
      <w:r w:rsidRPr="004F5162">
        <w:rPr>
          <w:rFonts w:ascii="Arial" w:eastAsia="Times New Roman" w:hAnsi="Arial" w:cs="Arial"/>
          <w:sz w:val="20"/>
          <w:szCs w:val="20"/>
        </w:rPr>
        <w:t>a w</w:t>
      </w:r>
      <w:r w:rsidR="00DA4E61" w:rsidRPr="004F5162">
        <w:rPr>
          <w:rFonts w:ascii="Arial" w:eastAsia="Times New Roman" w:hAnsi="Arial" w:cs="Arial"/>
          <w:sz w:val="20"/>
          <w:szCs w:val="20"/>
        </w:rPr>
        <w:t xml:space="preserve"> przypadku wadium wniesionego </w:t>
      </w:r>
      <w:r w:rsidRPr="004F5162">
        <w:rPr>
          <w:rFonts w:ascii="Arial" w:eastAsia="Times New Roman" w:hAnsi="Arial" w:cs="Arial"/>
          <w:sz w:val="20"/>
          <w:szCs w:val="20"/>
        </w:rPr>
        <w:t xml:space="preserve">w formie gwarancji lub poręczenia, o których mowa w art. 97 ust. 7 </w:t>
      </w:r>
      <w:proofErr w:type="spellStart"/>
      <w:r w:rsidRPr="004F5162">
        <w:rPr>
          <w:rFonts w:ascii="Arial" w:eastAsia="Times New Roman" w:hAnsi="Arial" w:cs="Arial"/>
          <w:sz w:val="20"/>
          <w:szCs w:val="20"/>
        </w:rPr>
        <w:t>pkt</w:t>
      </w:r>
      <w:proofErr w:type="spellEnd"/>
      <w:r w:rsidRPr="004F5162">
        <w:rPr>
          <w:rFonts w:ascii="Arial" w:eastAsia="Times New Roman" w:hAnsi="Arial" w:cs="Arial"/>
          <w:sz w:val="20"/>
          <w:szCs w:val="20"/>
        </w:rPr>
        <w:t xml:space="preserve"> 2–4 ustawy </w:t>
      </w:r>
      <w:proofErr w:type="spellStart"/>
      <w:r w:rsidRPr="004F5162">
        <w:rPr>
          <w:rFonts w:ascii="Arial" w:eastAsia="Times New Roman" w:hAnsi="Arial" w:cs="Arial"/>
          <w:sz w:val="20"/>
          <w:szCs w:val="20"/>
        </w:rPr>
        <w:t>Pzp</w:t>
      </w:r>
      <w:proofErr w:type="spellEnd"/>
      <w:r w:rsidRPr="004F5162">
        <w:rPr>
          <w:rFonts w:ascii="Arial" w:eastAsia="Times New Roman" w:hAnsi="Arial" w:cs="Arial"/>
          <w:sz w:val="20"/>
          <w:szCs w:val="20"/>
        </w:rPr>
        <w:t>, występuje odpowiednio do gwaranta lub poręczyciela z żądaniem zapłaty wadium, jeżeli:</w:t>
      </w:r>
    </w:p>
    <w:p w:rsidR="00E50183" w:rsidRPr="004F5162" w:rsidRDefault="3D261982" w:rsidP="00801885">
      <w:pPr>
        <w:numPr>
          <w:ilvl w:val="0"/>
          <w:numId w:val="27"/>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W</w:t>
      </w:r>
      <w:r w:rsidR="00CF7AAB" w:rsidRPr="004F5162">
        <w:rPr>
          <w:rFonts w:ascii="Arial" w:eastAsia="Times New Roman" w:hAnsi="Arial" w:cs="Arial"/>
          <w:sz w:val="20"/>
          <w:szCs w:val="20"/>
          <w:lang w:eastAsia="zh-CN"/>
        </w:rPr>
        <w:t xml:space="preserve">ykonawca w odpowiedzi na wezwanie, o którym mowa w art. 107 ust. 2 lub art. 128 ust. 1 ustawy </w:t>
      </w:r>
      <w:proofErr w:type="spellStart"/>
      <w:r w:rsidR="00CF7AAB" w:rsidRPr="004F5162">
        <w:rPr>
          <w:rFonts w:ascii="Arial" w:eastAsia="Times New Roman" w:hAnsi="Arial" w:cs="Arial"/>
          <w:sz w:val="20"/>
          <w:szCs w:val="20"/>
          <w:lang w:eastAsia="zh-CN"/>
        </w:rPr>
        <w:t>Pzp</w:t>
      </w:r>
      <w:proofErr w:type="spellEnd"/>
      <w:r w:rsidR="00CF7AAB" w:rsidRPr="004F5162">
        <w:rPr>
          <w:rFonts w:ascii="Arial" w:eastAsia="Times New Roman" w:hAnsi="Arial" w:cs="Arial"/>
          <w:sz w:val="20"/>
          <w:szCs w:val="20"/>
          <w:lang w:eastAsia="zh-CN"/>
        </w:rPr>
        <w:t>, z przyczyn leżących po jego stronie, nie złożył podmiotowych środków dowodowych</w:t>
      </w:r>
      <w:r w:rsidR="000E2288" w:rsidRPr="004F5162">
        <w:rPr>
          <w:rFonts w:ascii="Arial" w:eastAsia="Times New Roman" w:hAnsi="Arial" w:cs="Arial"/>
          <w:sz w:val="20"/>
          <w:szCs w:val="20"/>
          <w:lang w:eastAsia="zh-CN"/>
        </w:rPr>
        <w:t xml:space="preserve">           </w:t>
      </w:r>
      <w:r w:rsidR="00CF7AAB" w:rsidRPr="004F5162">
        <w:rPr>
          <w:rFonts w:ascii="Arial" w:eastAsia="Times New Roman" w:hAnsi="Arial" w:cs="Arial"/>
          <w:sz w:val="20"/>
          <w:szCs w:val="20"/>
          <w:lang w:eastAsia="zh-CN"/>
        </w:rPr>
        <w:t xml:space="preserve"> lub przedmiotowych środków dowodowych potwierdzających okoliczności, o których mowa w art. 57 </w:t>
      </w:r>
      <w:r w:rsidR="000E2288" w:rsidRPr="004F5162">
        <w:rPr>
          <w:rFonts w:ascii="Arial" w:eastAsia="Times New Roman" w:hAnsi="Arial" w:cs="Arial"/>
          <w:sz w:val="20"/>
          <w:szCs w:val="20"/>
          <w:lang w:eastAsia="zh-CN"/>
        </w:rPr>
        <w:t xml:space="preserve">  </w:t>
      </w:r>
      <w:r w:rsidR="00CF7AAB" w:rsidRPr="004F5162">
        <w:rPr>
          <w:rFonts w:ascii="Arial" w:eastAsia="Times New Roman" w:hAnsi="Arial" w:cs="Arial"/>
          <w:sz w:val="20"/>
          <w:szCs w:val="20"/>
          <w:lang w:eastAsia="zh-CN"/>
        </w:rPr>
        <w:t xml:space="preserve">lub art. 106 ust. 1 ustawy </w:t>
      </w:r>
      <w:proofErr w:type="spellStart"/>
      <w:r w:rsidR="00CF7AAB" w:rsidRPr="004F5162">
        <w:rPr>
          <w:rFonts w:ascii="Arial" w:eastAsia="Times New Roman" w:hAnsi="Arial" w:cs="Arial"/>
          <w:sz w:val="20"/>
          <w:szCs w:val="20"/>
          <w:lang w:eastAsia="zh-CN"/>
        </w:rPr>
        <w:t>Pzp</w:t>
      </w:r>
      <w:proofErr w:type="spellEnd"/>
      <w:r w:rsidR="00CF7AAB" w:rsidRPr="004F5162">
        <w:rPr>
          <w:rFonts w:ascii="Arial" w:eastAsia="Times New Roman" w:hAnsi="Arial" w:cs="Arial"/>
          <w:sz w:val="20"/>
          <w:szCs w:val="20"/>
          <w:lang w:eastAsia="zh-CN"/>
        </w:rPr>
        <w:t xml:space="preserve">, oświadczenia, o którym mowa w art. 125 ust. 1 ustawy </w:t>
      </w:r>
      <w:proofErr w:type="spellStart"/>
      <w:r w:rsidR="00CF7AAB" w:rsidRPr="004F5162">
        <w:rPr>
          <w:rFonts w:ascii="Arial" w:eastAsia="Times New Roman" w:hAnsi="Arial" w:cs="Arial"/>
          <w:sz w:val="20"/>
          <w:szCs w:val="20"/>
          <w:lang w:eastAsia="zh-CN"/>
        </w:rPr>
        <w:t>Pzp</w:t>
      </w:r>
      <w:proofErr w:type="spellEnd"/>
      <w:r w:rsidR="00CF7AAB" w:rsidRPr="004F5162">
        <w:rPr>
          <w:rFonts w:ascii="Arial" w:eastAsia="Times New Roman" w:hAnsi="Arial" w:cs="Arial"/>
          <w:sz w:val="20"/>
          <w:szCs w:val="20"/>
          <w:lang w:eastAsia="zh-CN"/>
        </w:rPr>
        <w:t xml:space="preserve">, innych dokumentów lub oświadczeń lub nie wyraził zgody na poprawienie omyłki, o której mowa w art. 223 </w:t>
      </w:r>
      <w:r w:rsidR="000E2288" w:rsidRPr="004F5162">
        <w:rPr>
          <w:rFonts w:ascii="Arial" w:eastAsia="Times New Roman" w:hAnsi="Arial" w:cs="Arial"/>
          <w:sz w:val="20"/>
          <w:szCs w:val="20"/>
          <w:lang w:eastAsia="zh-CN"/>
        </w:rPr>
        <w:t xml:space="preserve">     </w:t>
      </w:r>
      <w:r w:rsidR="00CF7AAB" w:rsidRPr="004F5162">
        <w:rPr>
          <w:rFonts w:ascii="Arial" w:eastAsia="Times New Roman" w:hAnsi="Arial" w:cs="Arial"/>
          <w:sz w:val="20"/>
          <w:szCs w:val="20"/>
          <w:lang w:eastAsia="zh-CN"/>
        </w:rPr>
        <w:t xml:space="preserve">ust. 2 </w:t>
      </w:r>
      <w:proofErr w:type="spellStart"/>
      <w:r w:rsidR="00CF7AAB" w:rsidRPr="004F5162">
        <w:rPr>
          <w:rFonts w:ascii="Arial" w:eastAsia="Times New Roman" w:hAnsi="Arial" w:cs="Arial"/>
          <w:sz w:val="20"/>
          <w:szCs w:val="20"/>
          <w:lang w:eastAsia="zh-CN"/>
        </w:rPr>
        <w:t>pkt</w:t>
      </w:r>
      <w:proofErr w:type="spellEnd"/>
      <w:r w:rsidR="00CF7AAB" w:rsidRPr="004F5162">
        <w:rPr>
          <w:rFonts w:ascii="Arial" w:eastAsia="Times New Roman" w:hAnsi="Arial" w:cs="Arial"/>
          <w:sz w:val="20"/>
          <w:szCs w:val="20"/>
          <w:lang w:eastAsia="zh-CN"/>
        </w:rPr>
        <w:t xml:space="preserve"> 3 ustawy </w:t>
      </w:r>
      <w:proofErr w:type="spellStart"/>
      <w:r w:rsidR="00CF7AAB" w:rsidRPr="004F5162">
        <w:rPr>
          <w:rFonts w:ascii="Arial" w:eastAsia="Times New Roman" w:hAnsi="Arial" w:cs="Arial"/>
          <w:sz w:val="20"/>
          <w:szCs w:val="20"/>
          <w:lang w:eastAsia="zh-CN"/>
        </w:rPr>
        <w:t>Pzp</w:t>
      </w:r>
      <w:proofErr w:type="spellEnd"/>
      <w:r w:rsidR="00CF7AAB" w:rsidRPr="004F5162">
        <w:rPr>
          <w:rFonts w:ascii="Arial" w:eastAsia="Times New Roman" w:hAnsi="Arial" w:cs="Arial"/>
          <w:sz w:val="20"/>
          <w:szCs w:val="20"/>
          <w:lang w:eastAsia="zh-CN"/>
        </w:rPr>
        <w:t>, co spowodowało brak możliwości wybrania oferty złożonej przez wykonawcę jako najkorzystniejszej,</w:t>
      </w:r>
    </w:p>
    <w:p w:rsidR="00E50183" w:rsidRPr="004F5162" w:rsidRDefault="38D61F23" w:rsidP="00801885">
      <w:pPr>
        <w:numPr>
          <w:ilvl w:val="0"/>
          <w:numId w:val="27"/>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W</w:t>
      </w:r>
      <w:r w:rsidR="00CF7AAB" w:rsidRPr="004F5162">
        <w:rPr>
          <w:rFonts w:ascii="Arial" w:eastAsia="Times New Roman" w:hAnsi="Arial" w:cs="Arial"/>
          <w:sz w:val="20"/>
          <w:szCs w:val="20"/>
          <w:lang w:eastAsia="zh-CN"/>
        </w:rPr>
        <w:t>ykonawca</w:t>
      </w:r>
      <w:r w:rsidRPr="004F5162">
        <w:rPr>
          <w:rFonts w:ascii="Arial" w:eastAsia="Times New Roman" w:hAnsi="Arial" w:cs="Arial"/>
          <w:sz w:val="20"/>
          <w:szCs w:val="20"/>
          <w:lang w:eastAsia="zh-CN"/>
        </w:rPr>
        <w:t>,</w:t>
      </w:r>
      <w:r w:rsidR="00CF7AAB" w:rsidRPr="004F5162">
        <w:rPr>
          <w:rFonts w:ascii="Arial" w:eastAsia="Times New Roman" w:hAnsi="Arial" w:cs="Arial"/>
          <w:sz w:val="20"/>
          <w:szCs w:val="20"/>
          <w:lang w:eastAsia="zh-CN"/>
        </w:rPr>
        <w:t xml:space="preserve"> którego oferta została wybrana: </w:t>
      </w:r>
    </w:p>
    <w:p w:rsidR="00E50183" w:rsidRPr="004F5162" w:rsidRDefault="00E50183" w:rsidP="00E50183">
      <w:pPr>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 xml:space="preserve">- odmówił podpisania umowy w sprawie zamówienia publicznego na warunkach określonych        </w:t>
      </w:r>
      <w:r w:rsidR="000E2288"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lang w:eastAsia="zh-CN"/>
        </w:rPr>
        <w:t xml:space="preserve">       w ofercie, </w:t>
      </w:r>
    </w:p>
    <w:p w:rsidR="00E50183" w:rsidRPr="004F5162" w:rsidRDefault="00E50183" w:rsidP="00E50183">
      <w:pPr>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 nie wniósł wymaganego zabezpieczenia należytego wykonania umowy,</w:t>
      </w:r>
    </w:p>
    <w:p w:rsidR="00E50183" w:rsidRPr="004F5162" w:rsidRDefault="00E50183" w:rsidP="00801885">
      <w:pPr>
        <w:numPr>
          <w:ilvl w:val="0"/>
          <w:numId w:val="27"/>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rsidR="00E50183" w:rsidRPr="004F5162" w:rsidRDefault="00E50183" w:rsidP="00E50183">
      <w:pPr>
        <w:suppressAutoHyphens/>
        <w:spacing w:after="0"/>
        <w:jc w:val="both"/>
        <w:rPr>
          <w:rFonts w:ascii="Arial" w:eastAsia="Times New Roman" w:hAnsi="Arial" w:cs="Arial"/>
          <w:sz w:val="20"/>
          <w:szCs w:val="20"/>
          <w:lang w:eastAsia="zh-CN"/>
        </w:rPr>
      </w:pPr>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r w:rsidRPr="004F5162">
        <w:rPr>
          <w:rFonts w:ascii="Arial" w:eastAsia="Times New Roman" w:hAnsi="Arial" w:cs="Arial"/>
          <w:b/>
          <w:sz w:val="20"/>
          <w:szCs w:val="20"/>
          <w:lang w:eastAsia="zh-CN"/>
        </w:rPr>
        <w:t>15. OCENA OFERT</w:t>
      </w:r>
    </w:p>
    <w:p w:rsidR="00E50183" w:rsidRPr="004F5162" w:rsidRDefault="00E50183" w:rsidP="00E50183">
      <w:pPr>
        <w:suppressAutoHyphens/>
        <w:spacing w:after="0"/>
        <w:jc w:val="both"/>
        <w:rPr>
          <w:rFonts w:ascii="Arial" w:eastAsia="Times New Roman" w:hAnsi="Arial" w:cs="Arial"/>
          <w:sz w:val="20"/>
          <w:szCs w:val="20"/>
          <w:lang w:eastAsia="zh-CN"/>
        </w:rPr>
      </w:pPr>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r w:rsidRPr="004F5162">
        <w:rPr>
          <w:rFonts w:ascii="Arial" w:eastAsia="Times New Roman" w:hAnsi="Arial" w:cs="Arial"/>
          <w:b/>
          <w:sz w:val="20"/>
          <w:szCs w:val="20"/>
          <w:lang w:eastAsia="zh-CN"/>
        </w:rPr>
        <w:t>15.1. Żądanie wyjaśnień od wykonawców</w:t>
      </w:r>
    </w:p>
    <w:p w:rsidR="00E50183" w:rsidRPr="004F5162" w:rsidRDefault="00CF7AAB" w:rsidP="00E50183">
      <w:pPr>
        <w:widowControl w:val="0"/>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 xml:space="preserve">W toku badania i oceny ofert zamawiający może żądać od wykonawców wyjaśnień dotyczących treści złożonych ofert lub innych składanych dokumentów lub oświadczeń. Niedopuszczalne </w:t>
      </w:r>
      <w:r w:rsidR="007F0A54"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lang w:eastAsia="zh-CN"/>
        </w:rPr>
        <w:t xml:space="preserve">jest prowadzenie między </w:t>
      </w:r>
      <w:r w:rsidR="000E2288" w:rsidRPr="004F5162">
        <w:rPr>
          <w:rFonts w:ascii="Arial" w:eastAsia="Times New Roman" w:hAnsi="Arial" w:cs="Arial"/>
          <w:sz w:val="20"/>
          <w:szCs w:val="20"/>
          <w:lang w:eastAsia="zh-CN"/>
        </w:rPr>
        <w:t>Z</w:t>
      </w:r>
      <w:r w:rsidRPr="004F5162">
        <w:rPr>
          <w:rFonts w:ascii="Arial" w:eastAsia="Times New Roman" w:hAnsi="Arial" w:cs="Arial"/>
          <w:sz w:val="20"/>
          <w:szCs w:val="20"/>
          <w:lang w:eastAsia="zh-CN"/>
        </w:rPr>
        <w:t xml:space="preserve">amawiającym a </w:t>
      </w:r>
      <w:r w:rsidR="000E2288" w:rsidRPr="004F5162">
        <w:rPr>
          <w:rFonts w:ascii="Arial" w:eastAsia="Times New Roman" w:hAnsi="Arial" w:cs="Arial"/>
          <w:sz w:val="20"/>
          <w:szCs w:val="20"/>
          <w:lang w:eastAsia="zh-CN"/>
        </w:rPr>
        <w:t>W</w:t>
      </w:r>
      <w:r w:rsidRPr="004F5162">
        <w:rPr>
          <w:rFonts w:ascii="Arial" w:eastAsia="Times New Roman" w:hAnsi="Arial" w:cs="Arial"/>
          <w:sz w:val="20"/>
          <w:szCs w:val="20"/>
          <w:lang w:eastAsia="zh-CN"/>
        </w:rPr>
        <w:t xml:space="preserve">ykonawcą negocjacji dotyczących złożonej oferty </w:t>
      </w:r>
      <w:r w:rsidR="007F0A54"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lang w:eastAsia="zh-CN"/>
        </w:rPr>
        <w:t>oraz</w:t>
      </w:r>
      <w:r w:rsidR="5B91A120"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lang w:eastAsia="zh-CN"/>
        </w:rPr>
        <w:t>z uwzględnieniem dopuszczalnych poprawek określonych poniżej, dokonywanie jakiejkolwiek zmiany w jej treści.</w:t>
      </w:r>
    </w:p>
    <w:p w:rsidR="00E50183" w:rsidRPr="004F5162" w:rsidRDefault="00E50183" w:rsidP="00E50183">
      <w:pPr>
        <w:widowControl w:val="0"/>
        <w:suppressAutoHyphens/>
        <w:spacing w:after="0"/>
        <w:rPr>
          <w:rFonts w:ascii="Arial" w:eastAsia="Times New Roman" w:hAnsi="Arial" w:cs="Arial"/>
          <w:b/>
          <w:sz w:val="20"/>
          <w:szCs w:val="20"/>
          <w:lang w:eastAsia="zh-CN"/>
        </w:rPr>
      </w:pPr>
    </w:p>
    <w:p w:rsidR="00E50183" w:rsidRPr="004F5162" w:rsidRDefault="00E50183" w:rsidP="00E50183">
      <w:pPr>
        <w:widowControl w:val="0"/>
        <w:suppressAutoHyphens/>
        <w:spacing w:after="0"/>
        <w:rPr>
          <w:rFonts w:ascii="Arial" w:eastAsia="Times New Roman" w:hAnsi="Arial" w:cs="Arial"/>
          <w:b/>
          <w:sz w:val="20"/>
          <w:szCs w:val="20"/>
          <w:lang w:eastAsia="zh-CN"/>
        </w:rPr>
      </w:pPr>
      <w:r w:rsidRPr="004F5162">
        <w:rPr>
          <w:rFonts w:ascii="Arial" w:eastAsia="Times New Roman" w:hAnsi="Arial" w:cs="Arial"/>
          <w:b/>
          <w:sz w:val="20"/>
          <w:szCs w:val="20"/>
          <w:lang w:eastAsia="zh-CN"/>
        </w:rPr>
        <w:t xml:space="preserve">15.2. Poprawianie omyłek </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 xml:space="preserve">Zamawiający poprawia w ofercie: </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lastRenderedPageBreak/>
        <w:t>- oczywiste omyłki pisarskie,</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 xml:space="preserve">- oczywiste omyłki rachunkowe </w:t>
      </w:r>
      <w:r w:rsidRPr="004F5162">
        <w:rPr>
          <w:rFonts w:ascii="Arial" w:eastAsia="Times New Roman" w:hAnsi="Arial" w:cs="Arial"/>
          <w:sz w:val="20"/>
          <w:szCs w:val="20"/>
        </w:rPr>
        <w:t>z uwzględnieniem konsekwencji rachunkowych dokonanych poprawek,</w:t>
      </w:r>
    </w:p>
    <w:p w:rsidR="00E50183" w:rsidRPr="004F5162" w:rsidRDefault="00CF7AAB" w:rsidP="00E50183">
      <w:pPr>
        <w:widowControl w:val="0"/>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 inne omyłki polegające na niezgodności oferty z dokumentami zamówienia, niepowodujące istotnych zmian w treści oferty, niezwłocznie zawiadamiając o tym wykonawcę, którego oferta została poprawiona.</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p>
    <w:p w:rsidR="00E50183" w:rsidRPr="004F5162" w:rsidRDefault="00CF7AAB" w:rsidP="00E50183">
      <w:pPr>
        <w:widowControl w:val="0"/>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W przypadku nieprawidłowości w wartościach netto i VAT w stosunku do ceny brutto za całość zamówienia, Zamawiający pozostawi cenę brutto za całość zamówienia i dokona odpowiednio dostosowania wartości netto i podatku VAT.</w:t>
      </w:r>
    </w:p>
    <w:p w:rsidR="1A0AE38C" w:rsidRPr="004F5162" w:rsidRDefault="1A0AE38C" w:rsidP="1A0AE38C">
      <w:pPr>
        <w:widowControl w:val="0"/>
        <w:spacing w:after="0"/>
        <w:rPr>
          <w:rFonts w:ascii="Arial" w:eastAsia="Times New Roman" w:hAnsi="Arial" w:cs="Arial"/>
          <w:b/>
          <w:bCs/>
          <w:sz w:val="20"/>
          <w:szCs w:val="20"/>
          <w:lang w:eastAsia="zh-CN"/>
        </w:rPr>
      </w:pPr>
    </w:p>
    <w:p w:rsidR="00E50183" w:rsidRPr="004F5162" w:rsidRDefault="00E50183" w:rsidP="00E50183">
      <w:pPr>
        <w:widowControl w:val="0"/>
        <w:suppressAutoHyphens/>
        <w:spacing w:after="0"/>
        <w:rPr>
          <w:rFonts w:ascii="Arial" w:eastAsia="Times New Roman" w:hAnsi="Arial" w:cs="Arial"/>
          <w:b/>
          <w:sz w:val="20"/>
          <w:szCs w:val="20"/>
          <w:lang w:eastAsia="zh-CN"/>
        </w:rPr>
      </w:pPr>
      <w:r w:rsidRPr="004F5162">
        <w:rPr>
          <w:rFonts w:ascii="Arial" w:eastAsia="Times New Roman" w:hAnsi="Arial" w:cs="Arial"/>
          <w:b/>
          <w:sz w:val="20"/>
          <w:szCs w:val="20"/>
          <w:lang w:eastAsia="zh-CN"/>
        </w:rPr>
        <w:t>15.3. Rażąco niska cena w ofercie</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w:t>
      </w:r>
      <w:r w:rsidR="007F0A54"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lang w:eastAsia="zh-CN"/>
        </w:rPr>
        <w:t xml:space="preserve">lub jej istotnych części składowych w szczególności w zakresie określonym w art. 224 ust. 3 ustawy </w:t>
      </w:r>
      <w:proofErr w:type="spellStart"/>
      <w:r w:rsidRPr="004F5162">
        <w:rPr>
          <w:rFonts w:ascii="Arial" w:eastAsia="Times New Roman" w:hAnsi="Arial" w:cs="Arial"/>
          <w:sz w:val="20"/>
          <w:szCs w:val="20"/>
          <w:lang w:eastAsia="zh-CN"/>
        </w:rPr>
        <w:t>Pzp</w:t>
      </w:r>
      <w:proofErr w:type="spellEnd"/>
      <w:r w:rsidRPr="004F5162">
        <w:rPr>
          <w:rFonts w:ascii="Arial" w:eastAsia="Times New Roman" w:hAnsi="Arial" w:cs="Arial"/>
          <w:sz w:val="20"/>
          <w:szCs w:val="20"/>
          <w:lang w:eastAsia="zh-CN"/>
        </w:rPr>
        <w:t>.</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 xml:space="preserve">Zamawiający odrzuci ofertę wykonawcy, który nie udzielił wyjaśnień </w:t>
      </w:r>
      <w:r w:rsidRPr="004F5162">
        <w:rPr>
          <w:rFonts w:ascii="Arial" w:eastAsia="Times New Roman" w:hAnsi="Arial" w:cs="Arial"/>
          <w:sz w:val="20"/>
          <w:szCs w:val="20"/>
        </w:rPr>
        <w:t>w wyznaczonym terminie</w:t>
      </w:r>
      <w:r w:rsidRPr="004F5162">
        <w:rPr>
          <w:rFonts w:ascii="Arial" w:eastAsia="Times New Roman" w:hAnsi="Arial" w:cs="Arial"/>
          <w:sz w:val="20"/>
          <w:szCs w:val="20"/>
          <w:lang w:eastAsia="zh-CN"/>
        </w:rPr>
        <w:t xml:space="preserve">, </w:t>
      </w:r>
      <w:r w:rsidR="007F0A54"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lang w:eastAsia="zh-CN"/>
        </w:rPr>
        <w:t xml:space="preserve">lub </w:t>
      </w:r>
      <w:r w:rsidRPr="004F5162">
        <w:rPr>
          <w:rFonts w:ascii="Arial" w:eastAsia="Times New Roman" w:hAnsi="Arial" w:cs="Arial"/>
          <w:sz w:val="20"/>
          <w:szCs w:val="20"/>
        </w:rPr>
        <w:t>jeżeli złożone wyjaśnienia wraz z dowodami nie uzasadniają podanej w ofercie ceny.</w:t>
      </w:r>
    </w:p>
    <w:p w:rsidR="00E50183" w:rsidRPr="004F5162" w:rsidRDefault="00E50183" w:rsidP="00E50183">
      <w:pPr>
        <w:widowControl w:val="0"/>
        <w:suppressAutoHyphens/>
        <w:spacing w:after="0"/>
        <w:rPr>
          <w:rFonts w:ascii="Arial" w:eastAsia="Times New Roman" w:hAnsi="Arial" w:cs="Arial"/>
          <w:b/>
          <w:sz w:val="20"/>
          <w:szCs w:val="20"/>
          <w:lang w:eastAsia="zh-CN"/>
        </w:rPr>
      </w:pPr>
    </w:p>
    <w:p w:rsidR="00E50183" w:rsidRPr="004F5162" w:rsidRDefault="00E50183" w:rsidP="00E50183">
      <w:pPr>
        <w:widowControl w:val="0"/>
        <w:suppressAutoHyphens/>
        <w:spacing w:after="0"/>
        <w:rPr>
          <w:rFonts w:ascii="Arial" w:eastAsia="Times New Roman" w:hAnsi="Arial" w:cs="Arial"/>
          <w:b/>
          <w:sz w:val="20"/>
          <w:szCs w:val="20"/>
          <w:lang w:eastAsia="zh-CN"/>
        </w:rPr>
      </w:pPr>
      <w:r w:rsidRPr="004F5162">
        <w:rPr>
          <w:rFonts w:ascii="Arial" w:eastAsia="Times New Roman" w:hAnsi="Arial" w:cs="Arial"/>
          <w:b/>
          <w:sz w:val="20"/>
          <w:szCs w:val="20"/>
          <w:lang w:eastAsia="zh-CN"/>
        </w:rPr>
        <w:t>15.4. Oferty z jednakową ceną</w:t>
      </w:r>
    </w:p>
    <w:p w:rsidR="00E50183" w:rsidRPr="004F5162" w:rsidRDefault="00E50183" w:rsidP="00801885">
      <w:pPr>
        <w:widowControl w:val="0"/>
        <w:numPr>
          <w:ilvl w:val="3"/>
          <w:numId w:val="28"/>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E50183" w:rsidRPr="004F5162" w:rsidRDefault="00E50183" w:rsidP="00801885">
      <w:pPr>
        <w:widowControl w:val="0"/>
        <w:numPr>
          <w:ilvl w:val="3"/>
          <w:numId w:val="28"/>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rPr>
        <w:t xml:space="preserve">Jeżeli oferty otrzymały taką samą ocenę w kryterium o najwyższej wadze, zamawiający wybiera ofertę z najniższą ceną. </w:t>
      </w:r>
    </w:p>
    <w:p w:rsidR="00E50183" w:rsidRPr="004F5162" w:rsidRDefault="00E50183" w:rsidP="00801885">
      <w:pPr>
        <w:widowControl w:val="0"/>
        <w:numPr>
          <w:ilvl w:val="3"/>
          <w:numId w:val="28"/>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rPr>
        <w:t>Jeżeli nie można dokonać wyboru oferty w sposób, o którym mowa w pkt. 2,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r w:rsidRPr="004F5162">
        <w:rPr>
          <w:rFonts w:ascii="Arial" w:eastAsia="Times New Roman" w:hAnsi="Arial" w:cs="Arial"/>
          <w:b/>
          <w:sz w:val="20"/>
          <w:szCs w:val="20"/>
          <w:lang w:eastAsia="zh-CN"/>
        </w:rPr>
        <w:t>15.5. Odrzucenie oferty</w:t>
      </w:r>
    </w:p>
    <w:p w:rsidR="00E50183" w:rsidRPr="004F5162" w:rsidRDefault="00E50183" w:rsidP="00E50183">
      <w:pPr>
        <w:shd w:val="clear" w:color="auto" w:fill="FFFFFF"/>
        <w:suppressAutoHyphens/>
        <w:spacing w:after="0"/>
        <w:rPr>
          <w:rFonts w:ascii="Arial" w:eastAsia="Times New Roman" w:hAnsi="Arial" w:cs="Arial"/>
          <w:spacing w:val="-1"/>
          <w:sz w:val="20"/>
          <w:szCs w:val="20"/>
          <w:lang w:eastAsia="zh-CN"/>
        </w:rPr>
      </w:pPr>
      <w:r w:rsidRPr="004F5162">
        <w:rPr>
          <w:rFonts w:ascii="Arial" w:eastAsia="Times New Roman" w:hAnsi="Arial" w:cs="Arial"/>
          <w:spacing w:val="-2"/>
          <w:sz w:val="20"/>
          <w:szCs w:val="20"/>
          <w:lang w:eastAsia="zh-CN"/>
        </w:rPr>
        <w:t xml:space="preserve">Zamawiający odrzuci ofertę, jeżeli zachodzą przesłanki określone w </w:t>
      </w:r>
      <w:r w:rsidRPr="004F5162">
        <w:rPr>
          <w:rFonts w:ascii="Arial" w:eastAsia="Times New Roman" w:hAnsi="Arial" w:cs="Arial"/>
          <w:spacing w:val="-1"/>
          <w:sz w:val="20"/>
          <w:szCs w:val="20"/>
          <w:lang w:eastAsia="zh-CN"/>
        </w:rPr>
        <w:t xml:space="preserve">art. 226 ust. 1 ustawy </w:t>
      </w:r>
      <w:proofErr w:type="spellStart"/>
      <w:r w:rsidRPr="004F5162">
        <w:rPr>
          <w:rFonts w:ascii="Arial" w:eastAsia="Times New Roman" w:hAnsi="Arial" w:cs="Arial"/>
          <w:spacing w:val="-1"/>
          <w:sz w:val="20"/>
          <w:szCs w:val="20"/>
          <w:lang w:eastAsia="zh-CN"/>
        </w:rPr>
        <w:t>Pzp</w:t>
      </w:r>
      <w:proofErr w:type="spellEnd"/>
      <w:r w:rsidRPr="004F5162">
        <w:rPr>
          <w:rFonts w:ascii="Arial" w:eastAsia="Times New Roman" w:hAnsi="Arial" w:cs="Arial"/>
          <w:spacing w:val="-1"/>
          <w:sz w:val="20"/>
          <w:szCs w:val="20"/>
          <w:lang w:eastAsia="zh-CN"/>
        </w:rPr>
        <w:t>.</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r w:rsidRPr="004F5162">
        <w:rPr>
          <w:rFonts w:ascii="Arial" w:eastAsia="Times New Roman" w:hAnsi="Arial" w:cs="Arial"/>
          <w:b/>
          <w:sz w:val="20"/>
          <w:szCs w:val="20"/>
          <w:lang w:eastAsia="zh-CN"/>
        </w:rPr>
        <w:t>15.6. Wybór najkorzystniejszej oferty</w:t>
      </w:r>
    </w:p>
    <w:p w:rsidR="00E50183" w:rsidRPr="004F5162" w:rsidRDefault="00E50183" w:rsidP="00801885">
      <w:pPr>
        <w:widowControl w:val="0"/>
        <w:numPr>
          <w:ilvl w:val="0"/>
          <w:numId w:val="29"/>
        </w:numPr>
        <w:tabs>
          <w:tab w:val="left" w:pos="708"/>
        </w:tabs>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Zamawiający wybiera najkorzystniejszą ofertę na podstawie kryteriów oceny ofert określonych w SWZ.</w:t>
      </w:r>
    </w:p>
    <w:p w:rsidR="00E50183" w:rsidRPr="004F5162" w:rsidRDefault="00E50183" w:rsidP="00801885">
      <w:pPr>
        <w:widowControl w:val="0"/>
        <w:numPr>
          <w:ilvl w:val="0"/>
          <w:numId w:val="29"/>
        </w:numPr>
        <w:tabs>
          <w:tab w:val="left" w:pos="708"/>
        </w:tabs>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 xml:space="preserve">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w:t>
      </w:r>
      <w:r w:rsidR="00801885"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lang w:eastAsia="zh-CN"/>
        </w:rPr>
        <w:t xml:space="preserve">przez zamawiającego terminie, pisemnej zgody na wybór jego oferty. W przypadku braku zgody, </w:t>
      </w:r>
      <w:r w:rsidR="00801885"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lang w:eastAsia="zh-CN"/>
        </w:rPr>
        <w:t xml:space="preserve">o której mowa w zdaniu poprzednim, zamawiający zwróci się o wyrażenie takiej zgody do kolejnego wykonawcy, którego oferta została najwyżej oceniona, chyba że będą zachodzić przesłanki </w:t>
      </w:r>
      <w:r w:rsidR="00801885"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lang w:eastAsia="zh-CN"/>
        </w:rPr>
        <w:t>do unieważnienia postępowania.</w:t>
      </w:r>
    </w:p>
    <w:p w:rsidR="00E50183" w:rsidRPr="004F5162" w:rsidRDefault="00CF7AAB" w:rsidP="00801885">
      <w:pPr>
        <w:widowControl w:val="0"/>
        <w:numPr>
          <w:ilvl w:val="0"/>
          <w:numId w:val="29"/>
        </w:numPr>
        <w:tabs>
          <w:tab w:val="left" w:pos="708"/>
        </w:tabs>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 xml:space="preserve">Zamawiający udzieli zamówienia publicznego </w:t>
      </w:r>
      <w:r w:rsidR="5525A392" w:rsidRPr="004F5162">
        <w:rPr>
          <w:rFonts w:ascii="Arial" w:eastAsia="Times New Roman" w:hAnsi="Arial" w:cs="Arial"/>
          <w:sz w:val="20"/>
          <w:szCs w:val="20"/>
          <w:lang w:eastAsia="zh-CN"/>
        </w:rPr>
        <w:t>W</w:t>
      </w:r>
      <w:r w:rsidRPr="004F5162">
        <w:rPr>
          <w:rFonts w:ascii="Arial" w:eastAsia="Times New Roman" w:hAnsi="Arial" w:cs="Arial"/>
          <w:sz w:val="20"/>
          <w:szCs w:val="20"/>
          <w:lang w:eastAsia="zh-CN"/>
        </w:rPr>
        <w:t>ykonawcy</w:t>
      </w:r>
      <w:r w:rsidR="21EDCC83"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lang w:eastAsia="zh-CN"/>
        </w:rPr>
        <w:t xml:space="preserve">którego oferta odpowiada zasadom określonym w ustawie Prawo Zamówień publicznych i spełnia wymagania określone w SWZ </w:t>
      </w:r>
      <w:r w:rsidR="004635F7"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lang w:eastAsia="zh-CN"/>
        </w:rPr>
        <w:t>oraz została oceniona jako najkorzystniejsza według przyjętych kryteriów oceny ofert.</w:t>
      </w:r>
    </w:p>
    <w:p w:rsidR="00E50183" w:rsidRPr="004F5162" w:rsidRDefault="00CF7AAB" w:rsidP="00801885">
      <w:pPr>
        <w:widowControl w:val="0"/>
        <w:numPr>
          <w:ilvl w:val="0"/>
          <w:numId w:val="29"/>
        </w:numPr>
        <w:tabs>
          <w:tab w:val="left" w:pos="708"/>
        </w:tabs>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 xml:space="preserve">Niezwłocznie po wyborze najkorzystniejszej oferty zamawiający poinformuje równocześnie </w:t>
      </w:r>
      <w:r w:rsidR="03589411" w:rsidRPr="004F5162">
        <w:rPr>
          <w:rFonts w:ascii="Arial" w:eastAsia="Times New Roman" w:hAnsi="Arial" w:cs="Arial"/>
          <w:sz w:val="20"/>
          <w:szCs w:val="20"/>
          <w:lang w:eastAsia="zh-CN"/>
        </w:rPr>
        <w:t>W</w:t>
      </w:r>
      <w:r w:rsidRPr="004F5162">
        <w:rPr>
          <w:rFonts w:ascii="Arial" w:eastAsia="Times New Roman" w:hAnsi="Arial" w:cs="Arial"/>
          <w:sz w:val="20"/>
          <w:szCs w:val="20"/>
          <w:lang w:eastAsia="zh-CN"/>
        </w:rPr>
        <w:t>ykonawców, którzy złożyli oferty, o:</w:t>
      </w:r>
    </w:p>
    <w:p w:rsidR="00E50183" w:rsidRPr="004F5162" w:rsidRDefault="00E50183" w:rsidP="00801885">
      <w:pPr>
        <w:widowControl w:val="0"/>
        <w:numPr>
          <w:ilvl w:val="0"/>
          <w:numId w:val="30"/>
        </w:numPr>
        <w:suppressAutoHyphens/>
        <w:spacing w:after="0"/>
        <w:ind w:left="0" w:firstLine="0"/>
        <w:jc w:val="both"/>
        <w:rPr>
          <w:rFonts w:ascii="Arial" w:eastAsia="Times New Roman" w:hAnsi="Arial" w:cs="Arial"/>
          <w:sz w:val="20"/>
          <w:szCs w:val="20"/>
          <w:lang w:eastAsia="zh-CN"/>
        </w:rPr>
      </w:pPr>
      <w:bookmarkStart w:id="14" w:name="_Hlk64010921"/>
      <w:r w:rsidRPr="004F5162">
        <w:rPr>
          <w:rFonts w:ascii="Arial" w:eastAsia="Times New Roman" w:hAnsi="Arial" w:cs="Arial"/>
          <w:sz w:val="20"/>
          <w:szCs w:val="20"/>
          <w:lang w:eastAsia="zh-CN"/>
        </w:rPr>
        <w:t>wyborze najkorzystniejszej oferty</w:t>
      </w:r>
      <w:bookmarkEnd w:id="14"/>
      <w:r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rPr>
        <w:t>podając nazwę albo imię i nazwisko, siedzibę albo miejsce zamieszkania, jeżeli jest miejscem wykonywania działalności wykonawcy, którego ofertę wybrano,</w:t>
      </w:r>
      <w:r w:rsidR="004635F7" w:rsidRPr="004F5162">
        <w:rPr>
          <w:rFonts w:ascii="Arial" w:eastAsia="Times New Roman" w:hAnsi="Arial" w:cs="Arial"/>
          <w:sz w:val="20"/>
          <w:szCs w:val="20"/>
        </w:rPr>
        <w:t xml:space="preserve">     </w:t>
      </w:r>
      <w:r w:rsidRPr="004F5162">
        <w:rPr>
          <w:rFonts w:ascii="Arial" w:eastAsia="Times New Roman" w:hAnsi="Arial" w:cs="Arial"/>
          <w:sz w:val="20"/>
          <w:szCs w:val="20"/>
        </w:rPr>
        <w:t xml:space="preserve"> oraz nazwy albo imiona i nazwiska, siedziby albo miejsca zamieszkania, jeżeli są miejscami wykonywania działalności wykonawców, którzy złożyli oferty, a także punktację przyznaną ofertom                  w każdym kryterium oceny ofert i łączną punktację,</w:t>
      </w:r>
    </w:p>
    <w:p w:rsidR="00E50183" w:rsidRPr="004F5162" w:rsidRDefault="00E50183" w:rsidP="00801885">
      <w:pPr>
        <w:widowControl w:val="0"/>
        <w:numPr>
          <w:ilvl w:val="0"/>
          <w:numId w:val="30"/>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lastRenderedPageBreak/>
        <w:t>wykonawcach, których oferty zostały odrzucone</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 podając uzasadnienie faktyczne i prawne.</w:t>
      </w:r>
    </w:p>
    <w:p w:rsidR="00E50183" w:rsidRPr="004F5162" w:rsidRDefault="00CF7AAB" w:rsidP="00E50183">
      <w:pPr>
        <w:widowControl w:val="0"/>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Informację</w:t>
      </w:r>
      <w:r w:rsidR="67D5349C" w:rsidRPr="004F5162">
        <w:rPr>
          <w:rFonts w:ascii="Arial" w:eastAsia="Times New Roman" w:hAnsi="Arial" w:cs="Arial"/>
          <w:sz w:val="20"/>
          <w:szCs w:val="20"/>
          <w:lang w:eastAsia="zh-CN"/>
        </w:rPr>
        <w:t>,</w:t>
      </w:r>
      <w:r w:rsidRPr="004F5162">
        <w:rPr>
          <w:rFonts w:ascii="Arial" w:eastAsia="Times New Roman" w:hAnsi="Arial" w:cs="Arial"/>
          <w:sz w:val="20"/>
          <w:szCs w:val="20"/>
          <w:lang w:eastAsia="zh-CN"/>
        </w:rPr>
        <w:t xml:space="preserve"> o której mowa pod lit a) powyżej, zamawiający udostępni</w:t>
      </w:r>
      <w:bookmarkStart w:id="15" w:name="_Hlk64009625"/>
      <w:r w:rsidRPr="004F5162">
        <w:rPr>
          <w:rFonts w:ascii="Arial" w:eastAsia="Times New Roman" w:hAnsi="Arial" w:cs="Arial"/>
          <w:sz w:val="20"/>
          <w:szCs w:val="20"/>
          <w:lang w:eastAsia="zh-CN"/>
        </w:rPr>
        <w:t xml:space="preserve"> niezwłocznie na stronie internetowej prowadzonego postępowania.</w:t>
      </w:r>
      <w:bookmarkEnd w:id="15"/>
    </w:p>
    <w:p w:rsidR="00E50183" w:rsidRPr="004F5162" w:rsidRDefault="00E50183" w:rsidP="00E50183">
      <w:pPr>
        <w:spacing w:before="280" w:after="0"/>
        <w:jc w:val="both"/>
        <w:rPr>
          <w:rFonts w:ascii="Arial" w:eastAsia="Times New Roman" w:hAnsi="Arial" w:cs="Arial"/>
          <w:b/>
          <w:bCs/>
          <w:sz w:val="20"/>
          <w:szCs w:val="20"/>
        </w:rPr>
      </w:pPr>
      <w:r w:rsidRPr="004F5162">
        <w:rPr>
          <w:rFonts w:ascii="Arial" w:eastAsia="Times New Roman" w:hAnsi="Arial" w:cs="Arial"/>
          <w:b/>
          <w:bCs/>
          <w:sz w:val="20"/>
          <w:szCs w:val="20"/>
        </w:rPr>
        <w:t>16. INFORMACJE O FORMALNOŚCIACH, JAKIE MUSZĄ ZOSTAĆ DOPEŁNIONE PO WYBORZE OFERTY W CELU ZAWARCIA UMOWY W SPRAWIE ZAMÓWIENIA PUBLICZNEGO</w:t>
      </w:r>
    </w:p>
    <w:p w:rsidR="00E50183" w:rsidRPr="004F5162" w:rsidRDefault="00E50183" w:rsidP="00E50183">
      <w:pPr>
        <w:pStyle w:val="Bezodstpw"/>
        <w:rPr>
          <w:color w:val="auto"/>
        </w:rPr>
      </w:pPr>
    </w:p>
    <w:p w:rsidR="00E50183" w:rsidRPr="004F5162" w:rsidRDefault="00CF7AAB" w:rsidP="00801885">
      <w:pPr>
        <w:pStyle w:val="Bezodstpw"/>
        <w:numPr>
          <w:ilvl w:val="0"/>
          <w:numId w:val="31"/>
        </w:numPr>
        <w:spacing w:line="276" w:lineRule="auto"/>
        <w:jc w:val="both"/>
        <w:rPr>
          <w:rFonts w:ascii="Arial" w:hAnsi="Arial" w:cs="Arial"/>
          <w:color w:val="auto"/>
          <w:sz w:val="20"/>
          <w:szCs w:val="20"/>
        </w:rPr>
      </w:pPr>
      <w:r w:rsidRPr="004F5162">
        <w:rPr>
          <w:rFonts w:ascii="Arial" w:hAnsi="Arial" w:cs="Arial"/>
          <w:color w:val="auto"/>
          <w:sz w:val="20"/>
          <w:szCs w:val="20"/>
        </w:rPr>
        <w:t xml:space="preserve">Zamawiający udzieli zamówienia </w:t>
      </w:r>
      <w:r w:rsidR="6AA3C65B" w:rsidRPr="004F5162">
        <w:rPr>
          <w:rFonts w:ascii="Arial" w:hAnsi="Arial" w:cs="Arial"/>
          <w:color w:val="auto"/>
          <w:sz w:val="20"/>
          <w:szCs w:val="20"/>
        </w:rPr>
        <w:t>W</w:t>
      </w:r>
      <w:r w:rsidRPr="004F5162">
        <w:rPr>
          <w:rFonts w:ascii="Arial" w:hAnsi="Arial" w:cs="Arial"/>
          <w:color w:val="auto"/>
          <w:sz w:val="20"/>
          <w:szCs w:val="20"/>
        </w:rPr>
        <w:t xml:space="preserve">ykonawcy, którego oferta odpowiada wszystkim wymaganiom określonym w ustawie Prawo zamówień publicznych i Specyfikacji Warunków Zamówienia, </w:t>
      </w:r>
      <w:r w:rsidR="004635F7" w:rsidRPr="004F5162">
        <w:rPr>
          <w:rFonts w:ascii="Arial" w:hAnsi="Arial" w:cs="Arial"/>
          <w:color w:val="auto"/>
          <w:sz w:val="20"/>
          <w:szCs w:val="20"/>
        </w:rPr>
        <w:t xml:space="preserve">                 </w:t>
      </w:r>
      <w:r w:rsidRPr="004F5162">
        <w:rPr>
          <w:rFonts w:ascii="Arial" w:hAnsi="Arial" w:cs="Arial"/>
          <w:color w:val="auto"/>
          <w:sz w:val="20"/>
          <w:szCs w:val="20"/>
        </w:rPr>
        <w:t>a została oceniona jako najkorzystniejsza w oparciu o podane kryteria wyboru.</w:t>
      </w:r>
    </w:p>
    <w:p w:rsidR="00E50183" w:rsidRPr="004F5162" w:rsidRDefault="00CF7AAB" w:rsidP="00801885">
      <w:pPr>
        <w:pStyle w:val="Bezodstpw"/>
        <w:numPr>
          <w:ilvl w:val="0"/>
          <w:numId w:val="31"/>
        </w:numPr>
        <w:spacing w:line="276" w:lineRule="auto"/>
        <w:jc w:val="both"/>
        <w:rPr>
          <w:rFonts w:ascii="Arial" w:hAnsi="Arial" w:cs="Arial"/>
          <w:color w:val="auto"/>
          <w:sz w:val="20"/>
          <w:szCs w:val="20"/>
        </w:rPr>
      </w:pPr>
      <w:r w:rsidRPr="004F5162">
        <w:rPr>
          <w:rFonts w:ascii="Arial" w:hAnsi="Arial" w:cs="Arial"/>
          <w:color w:val="auto"/>
          <w:sz w:val="20"/>
          <w:szCs w:val="20"/>
        </w:rPr>
        <w:t xml:space="preserve">Wybranemu </w:t>
      </w:r>
      <w:r w:rsidR="212F9400" w:rsidRPr="004F5162">
        <w:rPr>
          <w:rFonts w:ascii="Arial" w:hAnsi="Arial" w:cs="Arial"/>
          <w:color w:val="auto"/>
          <w:sz w:val="20"/>
          <w:szCs w:val="20"/>
        </w:rPr>
        <w:t>W</w:t>
      </w:r>
      <w:r w:rsidRPr="004F5162">
        <w:rPr>
          <w:rFonts w:ascii="Arial" w:hAnsi="Arial" w:cs="Arial"/>
          <w:color w:val="auto"/>
          <w:sz w:val="20"/>
          <w:szCs w:val="20"/>
        </w:rPr>
        <w:t>ykonawcy zamawiający określi w zawiadomieniu termin i miejsce zawarcia (podpisania) umowy. Termin ten może ulec zmianie z woli stron w uzasadnionych przypadkach</w:t>
      </w:r>
      <w:r w:rsidR="004635F7" w:rsidRPr="004F5162">
        <w:rPr>
          <w:rFonts w:ascii="Arial" w:hAnsi="Arial" w:cs="Arial"/>
          <w:color w:val="auto"/>
          <w:sz w:val="20"/>
          <w:szCs w:val="20"/>
        </w:rPr>
        <w:t xml:space="preserve">      </w:t>
      </w:r>
      <w:r w:rsidRPr="004F5162">
        <w:rPr>
          <w:rFonts w:ascii="Arial" w:hAnsi="Arial" w:cs="Arial"/>
          <w:color w:val="auto"/>
          <w:sz w:val="20"/>
          <w:szCs w:val="20"/>
        </w:rPr>
        <w:t xml:space="preserve"> lub w przypadku wniesienia odwołania. O nowym terminie </w:t>
      </w:r>
      <w:r w:rsidR="1C241CF3" w:rsidRPr="004F5162">
        <w:rPr>
          <w:rFonts w:ascii="Arial" w:hAnsi="Arial" w:cs="Arial"/>
          <w:color w:val="auto"/>
          <w:sz w:val="20"/>
          <w:szCs w:val="20"/>
        </w:rPr>
        <w:t>W</w:t>
      </w:r>
      <w:r w:rsidRPr="004F5162">
        <w:rPr>
          <w:rFonts w:ascii="Arial" w:hAnsi="Arial" w:cs="Arial"/>
          <w:color w:val="auto"/>
          <w:sz w:val="20"/>
          <w:szCs w:val="20"/>
        </w:rPr>
        <w:t xml:space="preserve">ykonawca zostanie poinformowany </w:t>
      </w:r>
      <w:r w:rsidR="004635F7" w:rsidRPr="004F5162">
        <w:rPr>
          <w:rFonts w:ascii="Arial" w:hAnsi="Arial" w:cs="Arial"/>
          <w:color w:val="auto"/>
          <w:sz w:val="20"/>
          <w:szCs w:val="20"/>
        </w:rPr>
        <w:t xml:space="preserve">      </w:t>
      </w:r>
      <w:r w:rsidRPr="004F5162">
        <w:rPr>
          <w:rFonts w:ascii="Arial" w:hAnsi="Arial" w:cs="Arial"/>
          <w:color w:val="auto"/>
          <w:sz w:val="20"/>
          <w:szCs w:val="20"/>
        </w:rPr>
        <w:t>po ogłoszeniu przez Izbę wyroku lub postanowienia kończącego postępowanie odwoławcze.</w:t>
      </w:r>
    </w:p>
    <w:p w:rsidR="00E50183" w:rsidRPr="004F5162" w:rsidRDefault="00CF7AAB" w:rsidP="00801885">
      <w:pPr>
        <w:pStyle w:val="Akapitzlist"/>
        <w:numPr>
          <w:ilvl w:val="0"/>
          <w:numId w:val="23"/>
        </w:numPr>
        <w:tabs>
          <w:tab w:val="left" w:pos="720"/>
        </w:tabs>
        <w:suppressAutoHyphens/>
        <w:spacing w:line="276" w:lineRule="auto"/>
        <w:ind w:right="25"/>
        <w:jc w:val="both"/>
        <w:rPr>
          <w:rFonts w:ascii="Arial" w:hAnsi="Arial" w:cs="Arial"/>
          <w:b/>
          <w:bCs/>
          <w:sz w:val="20"/>
          <w:u w:val="single"/>
        </w:rPr>
      </w:pPr>
      <w:r w:rsidRPr="004F5162">
        <w:rPr>
          <w:rFonts w:ascii="Arial" w:hAnsi="Arial" w:cs="Arial"/>
          <w:b/>
          <w:bCs/>
          <w:sz w:val="20"/>
          <w:u w:val="single"/>
        </w:rPr>
        <w:t xml:space="preserve">Zamawiający wymaga od </w:t>
      </w:r>
      <w:r w:rsidR="563F339A" w:rsidRPr="004F5162">
        <w:rPr>
          <w:rFonts w:ascii="Arial" w:hAnsi="Arial" w:cs="Arial"/>
          <w:b/>
          <w:bCs/>
          <w:sz w:val="20"/>
          <w:u w:val="single"/>
        </w:rPr>
        <w:t>W</w:t>
      </w:r>
      <w:r w:rsidRPr="004F5162">
        <w:rPr>
          <w:rFonts w:ascii="Arial" w:hAnsi="Arial" w:cs="Arial"/>
          <w:b/>
          <w:bCs/>
          <w:sz w:val="20"/>
          <w:u w:val="single"/>
        </w:rPr>
        <w:t>ykonawcy, którego oferta została uznana za najkorzystniejszą, przed podpisaniem umowy:</w:t>
      </w:r>
    </w:p>
    <w:p w:rsidR="00E50183" w:rsidRPr="004F5162" w:rsidRDefault="00E50183" w:rsidP="00801885">
      <w:pPr>
        <w:numPr>
          <w:ilvl w:val="0"/>
          <w:numId w:val="32"/>
        </w:numPr>
        <w:tabs>
          <w:tab w:val="left" w:pos="720"/>
        </w:tabs>
        <w:suppressAutoHyphens/>
        <w:spacing w:after="0"/>
        <w:ind w:right="25"/>
        <w:contextualSpacing/>
        <w:jc w:val="both"/>
        <w:rPr>
          <w:rFonts w:ascii="Arial" w:hAnsi="Arial" w:cs="Arial"/>
          <w:sz w:val="20"/>
          <w:szCs w:val="20"/>
        </w:rPr>
      </w:pPr>
      <w:r w:rsidRPr="004F5162">
        <w:rPr>
          <w:rFonts w:ascii="Arial" w:hAnsi="Arial" w:cs="Arial"/>
          <w:sz w:val="20"/>
          <w:szCs w:val="20"/>
        </w:rPr>
        <w:t>wniesienia zabezpieczenia należytego wykonania umowy;</w:t>
      </w:r>
    </w:p>
    <w:p w:rsidR="00E50183" w:rsidRPr="004F5162" w:rsidRDefault="00E50183" w:rsidP="00801885">
      <w:pPr>
        <w:numPr>
          <w:ilvl w:val="0"/>
          <w:numId w:val="32"/>
        </w:numPr>
        <w:spacing w:after="0"/>
        <w:ind w:hanging="357"/>
        <w:contextualSpacing/>
        <w:jc w:val="both"/>
        <w:rPr>
          <w:rFonts w:ascii="Arial" w:hAnsi="Arial" w:cs="Arial"/>
          <w:sz w:val="20"/>
          <w:szCs w:val="20"/>
        </w:rPr>
      </w:pPr>
      <w:r w:rsidRPr="004F5162">
        <w:rPr>
          <w:rFonts w:ascii="Arial" w:hAnsi="Arial" w:cs="Arial"/>
          <w:sz w:val="20"/>
          <w:szCs w:val="20"/>
        </w:rPr>
        <w:t xml:space="preserve">przedłożenia  uproszczonego  kosztorysu  ofertowego  </w:t>
      </w:r>
      <w:r w:rsidRPr="004F5162">
        <w:rPr>
          <w:rFonts w:ascii="Arial" w:hAnsi="Arial" w:cs="Arial"/>
          <w:bCs/>
          <w:sz w:val="20"/>
          <w:szCs w:val="20"/>
        </w:rPr>
        <w:t>(zawierający ilość robót, cenę jednostkową oraz wartość pozycji) sporządzony na podstawie dokumentacji projektowej                     i przedmiaru robót;</w:t>
      </w:r>
    </w:p>
    <w:p w:rsidR="00E50183" w:rsidRPr="004F5162" w:rsidRDefault="00E50183" w:rsidP="00801885">
      <w:pPr>
        <w:numPr>
          <w:ilvl w:val="0"/>
          <w:numId w:val="32"/>
        </w:numPr>
        <w:spacing w:after="0"/>
        <w:ind w:hanging="357"/>
        <w:contextualSpacing/>
        <w:jc w:val="both"/>
        <w:rPr>
          <w:rFonts w:ascii="Arial" w:hAnsi="Arial" w:cs="Arial"/>
          <w:sz w:val="20"/>
          <w:szCs w:val="20"/>
        </w:rPr>
      </w:pPr>
      <w:r w:rsidRPr="004F5162">
        <w:rPr>
          <w:rFonts w:ascii="Arial" w:hAnsi="Arial" w:cs="Arial"/>
          <w:sz w:val="20"/>
          <w:szCs w:val="20"/>
        </w:rPr>
        <w:t>przedłożenia kopii uprawnień budowlanych osoby, która będzie pełniła obowiązki kierownika budowy i kopię aktualnego zaświadczenia potwierdzającego przynależność tej osoby                       do właściwej izby samorządu zawodowego.</w:t>
      </w:r>
    </w:p>
    <w:p w:rsidR="00E50183" w:rsidRPr="004F5162" w:rsidRDefault="00E50183" w:rsidP="00801885">
      <w:pPr>
        <w:pStyle w:val="Akapitzlist"/>
        <w:numPr>
          <w:ilvl w:val="0"/>
          <w:numId w:val="33"/>
        </w:numPr>
        <w:spacing w:line="276" w:lineRule="auto"/>
        <w:jc w:val="both"/>
        <w:rPr>
          <w:rFonts w:ascii="Arial" w:hAnsi="Arial" w:cs="Arial"/>
          <w:b/>
          <w:sz w:val="20"/>
        </w:rPr>
      </w:pPr>
      <w:r w:rsidRPr="004F5162">
        <w:rPr>
          <w:rFonts w:ascii="Arial" w:hAnsi="Arial" w:cs="Arial"/>
          <w:b/>
          <w:sz w:val="20"/>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rsidR="00E50183" w:rsidRPr="004F5162" w:rsidRDefault="00E50183" w:rsidP="00E50183">
      <w:pPr>
        <w:tabs>
          <w:tab w:val="left" w:pos="284"/>
          <w:tab w:val="left" w:pos="1496"/>
        </w:tabs>
        <w:suppressAutoHyphens/>
        <w:spacing w:after="0"/>
        <w:jc w:val="both"/>
        <w:rPr>
          <w:rFonts w:ascii="Arial" w:eastAsia="Times New Roman" w:hAnsi="Arial" w:cs="Arial"/>
          <w:sz w:val="20"/>
          <w:szCs w:val="20"/>
          <w:lang w:eastAsia="zh-CN"/>
        </w:rPr>
      </w:pPr>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bookmarkStart w:id="16" w:name="_Hlk64551442"/>
      <w:r w:rsidRPr="004F5162">
        <w:rPr>
          <w:rFonts w:ascii="Arial" w:eastAsia="Times New Roman" w:hAnsi="Arial" w:cs="Arial"/>
          <w:b/>
          <w:sz w:val="20"/>
          <w:szCs w:val="20"/>
          <w:lang w:eastAsia="zh-CN"/>
        </w:rPr>
        <w:t xml:space="preserve">17. WYMAGANIA DOTYCZĄCE ZABEZPIECZENIA </w:t>
      </w:r>
      <w:bookmarkEnd w:id="16"/>
      <w:r w:rsidRPr="004F5162">
        <w:rPr>
          <w:rFonts w:ascii="Arial" w:eastAsia="Times New Roman" w:hAnsi="Arial" w:cs="Arial"/>
          <w:b/>
          <w:sz w:val="20"/>
          <w:szCs w:val="20"/>
          <w:lang w:eastAsia="zh-CN"/>
        </w:rPr>
        <w:t>NALEŻYTEGO WYKONANIA UMOWY</w:t>
      </w:r>
    </w:p>
    <w:p w:rsidR="00E50183" w:rsidRPr="004F5162" w:rsidRDefault="00E50183" w:rsidP="00E50183">
      <w:pPr>
        <w:widowControl w:val="0"/>
        <w:spacing w:after="0"/>
        <w:jc w:val="both"/>
        <w:rPr>
          <w:rFonts w:ascii="Arial" w:eastAsia="Times New Roman" w:hAnsi="Arial" w:cs="Arial"/>
          <w:b/>
          <w:sz w:val="20"/>
          <w:szCs w:val="20"/>
        </w:rPr>
      </w:pPr>
    </w:p>
    <w:p w:rsidR="00E50183" w:rsidRPr="004F5162" w:rsidRDefault="00CF7AAB" w:rsidP="1A0AE38C">
      <w:pPr>
        <w:widowControl w:val="0"/>
        <w:spacing w:after="0"/>
        <w:jc w:val="both"/>
        <w:rPr>
          <w:rFonts w:ascii="Arial" w:eastAsia="Arial" w:hAnsi="Arial" w:cs="Arial"/>
          <w:b/>
          <w:bCs/>
          <w:sz w:val="20"/>
          <w:szCs w:val="20"/>
        </w:rPr>
      </w:pPr>
      <w:r w:rsidRPr="004F5162">
        <w:rPr>
          <w:rFonts w:ascii="Arial" w:eastAsia="Times New Roman" w:hAnsi="Arial" w:cs="Arial"/>
          <w:b/>
          <w:bCs/>
          <w:sz w:val="20"/>
          <w:szCs w:val="20"/>
        </w:rPr>
        <w:t>Wykonawca</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zobowiązany</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jest</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do</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wniesienia</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zabezpieczenia</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należytego</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wykonania</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umowy</w:t>
      </w:r>
      <w:r w:rsidR="004635F7" w:rsidRPr="004F5162">
        <w:rPr>
          <w:rFonts w:ascii="Arial" w:eastAsia="Times New Roman" w:hAnsi="Arial" w:cs="Arial"/>
          <w:b/>
          <w:bCs/>
          <w:sz w:val="20"/>
          <w:szCs w:val="20"/>
        </w:rPr>
        <w:t xml:space="preserve">          </w:t>
      </w:r>
      <w:r w:rsidR="00066E44" w:rsidRPr="004F5162">
        <w:rPr>
          <w:rFonts w:ascii="Arial" w:eastAsia="Arial" w:hAnsi="Arial" w:cs="Arial"/>
          <w:b/>
          <w:bCs/>
          <w:sz w:val="20"/>
          <w:szCs w:val="20"/>
        </w:rPr>
        <w:t xml:space="preserve"> </w:t>
      </w:r>
      <w:r w:rsidRPr="004F5162">
        <w:rPr>
          <w:rFonts w:ascii="Arial" w:eastAsia="Times New Roman" w:hAnsi="Arial" w:cs="Arial"/>
          <w:b/>
          <w:bCs/>
          <w:sz w:val="20"/>
          <w:szCs w:val="20"/>
        </w:rPr>
        <w:t>w</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wysokości</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5%</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ceny</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całkowitej</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podanej</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w</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ofercie.</w:t>
      </w:r>
    </w:p>
    <w:p w:rsidR="00E50183" w:rsidRPr="004F5162" w:rsidRDefault="00E50183" w:rsidP="00E50183">
      <w:pPr>
        <w:widowControl w:val="0"/>
        <w:spacing w:after="0"/>
        <w:jc w:val="both"/>
        <w:rPr>
          <w:rFonts w:ascii="Arial" w:eastAsia="Times New Roman" w:hAnsi="Arial" w:cs="Arial"/>
          <w:b/>
          <w:sz w:val="20"/>
          <w:szCs w:val="20"/>
        </w:rPr>
      </w:pPr>
    </w:p>
    <w:p w:rsidR="00E50183" w:rsidRPr="004F5162" w:rsidRDefault="00CF7AAB" w:rsidP="00E50183">
      <w:pPr>
        <w:widowControl w:val="0"/>
        <w:spacing w:after="0"/>
        <w:jc w:val="both"/>
        <w:rPr>
          <w:rFonts w:ascii="Arial" w:eastAsia="Arial" w:hAnsi="Arial" w:cs="Arial"/>
          <w:sz w:val="20"/>
          <w:szCs w:val="20"/>
        </w:rPr>
      </w:pPr>
      <w:r w:rsidRPr="004F5162">
        <w:rPr>
          <w:rFonts w:ascii="Arial" w:eastAsia="Times New Roman" w:hAnsi="Arial" w:cs="Arial"/>
          <w:sz w:val="20"/>
          <w:szCs w:val="20"/>
        </w:rPr>
        <w:t>Zabezpieczenie</w:t>
      </w:r>
      <w:r w:rsidRPr="004F5162">
        <w:rPr>
          <w:rFonts w:ascii="Arial" w:eastAsia="Arial" w:hAnsi="Arial" w:cs="Arial"/>
          <w:sz w:val="20"/>
          <w:szCs w:val="20"/>
        </w:rPr>
        <w:t xml:space="preserve"> </w:t>
      </w:r>
      <w:r w:rsidRPr="004F5162">
        <w:rPr>
          <w:rFonts w:ascii="Arial" w:eastAsia="Times New Roman" w:hAnsi="Arial" w:cs="Arial"/>
          <w:sz w:val="20"/>
          <w:szCs w:val="20"/>
        </w:rPr>
        <w:t>należytego</w:t>
      </w:r>
      <w:r w:rsidRPr="004F5162">
        <w:rPr>
          <w:rFonts w:ascii="Arial" w:eastAsia="Arial" w:hAnsi="Arial" w:cs="Arial"/>
          <w:sz w:val="20"/>
          <w:szCs w:val="20"/>
        </w:rPr>
        <w:t xml:space="preserve"> </w:t>
      </w:r>
      <w:r w:rsidRPr="004F5162">
        <w:rPr>
          <w:rFonts w:ascii="Arial" w:eastAsia="Times New Roman" w:hAnsi="Arial" w:cs="Arial"/>
          <w:sz w:val="20"/>
          <w:szCs w:val="20"/>
        </w:rPr>
        <w:t>wykonania</w:t>
      </w:r>
      <w:r w:rsidRPr="004F5162">
        <w:rPr>
          <w:rFonts w:ascii="Arial" w:eastAsia="Arial" w:hAnsi="Arial" w:cs="Arial"/>
          <w:sz w:val="20"/>
          <w:szCs w:val="20"/>
        </w:rPr>
        <w:t xml:space="preserve"> </w:t>
      </w:r>
      <w:r w:rsidRPr="004F5162">
        <w:rPr>
          <w:rFonts w:ascii="Arial" w:eastAsia="Times New Roman" w:hAnsi="Arial" w:cs="Arial"/>
          <w:sz w:val="20"/>
          <w:szCs w:val="20"/>
        </w:rPr>
        <w:t>umowy służy</w:t>
      </w:r>
      <w:r w:rsidRPr="004F5162">
        <w:rPr>
          <w:rFonts w:ascii="Arial" w:eastAsia="Arial" w:hAnsi="Arial" w:cs="Arial"/>
          <w:sz w:val="20"/>
          <w:szCs w:val="20"/>
        </w:rPr>
        <w:t xml:space="preserve"> </w:t>
      </w:r>
      <w:r w:rsidRPr="004F5162">
        <w:rPr>
          <w:rFonts w:ascii="Arial" w:eastAsia="Times New Roman" w:hAnsi="Arial" w:cs="Arial"/>
          <w:sz w:val="20"/>
          <w:szCs w:val="20"/>
        </w:rPr>
        <w:t>pokryciu</w:t>
      </w:r>
      <w:r w:rsidRPr="004F5162">
        <w:rPr>
          <w:rFonts w:ascii="Arial" w:eastAsia="Arial" w:hAnsi="Arial" w:cs="Arial"/>
          <w:sz w:val="20"/>
          <w:szCs w:val="20"/>
        </w:rPr>
        <w:t xml:space="preserve"> </w:t>
      </w:r>
      <w:r w:rsidRPr="004F5162">
        <w:rPr>
          <w:rFonts w:ascii="Arial" w:eastAsia="Times New Roman" w:hAnsi="Arial" w:cs="Arial"/>
          <w:sz w:val="20"/>
          <w:szCs w:val="20"/>
        </w:rPr>
        <w:t>roszczeń</w:t>
      </w:r>
      <w:r w:rsidRPr="004F5162">
        <w:rPr>
          <w:rFonts w:ascii="Arial" w:eastAsia="Arial" w:hAnsi="Arial" w:cs="Arial"/>
          <w:sz w:val="20"/>
          <w:szCs w:val="20"/>
        </w:rPr>
        <w:t xml:space="preserve"> </w:t>
      </w:r>
      <w:r w:rsidRPr="004F5162">
        <w:rPr>
          <w:rFonts w:ascii="Arial" w:eastAsia="Times New Roman" w:hAnsi="Arial" w:cs="Arial"/>
          <w:sz w:val="20"/>
          <w:szCs w:val="20"/>
        </w:rPr>
        <w:t>z</w:t>
      </w:r>
      <w:r w:rsidRPr="004F5162">
        <w:rPr>
          <w:rFonts w:ascii="Arial" w:eastAsia="Arial" w:hAnsi="Arial" w:cs="Arial"/>
          <w:sz w:val="20"/>
          <w:szCs w:val="20"/>
        </w:rPr>
        <w:t xml:space="preserve"> </w:t>
      </w:r>
      <w:r w:rsidRPr="004F5162">
        <w:rPr>
          <w:rFonts w:ascii="Arial" w:eastAsia="Times New Roman" w:hAnsi="Arial" w:cs="Arial"/>
          <w:sz w:val="20"/>
          <w:szCs w:val="20"/>
        </w:rPr>
        <w:t>tytułu</w:t>
      </w:r>
      <w:r w:rsidRPr="004F5162">
        <w:rPr>
          <w:rFonts w:ascii="Arial" w:eastAsia="Arial" w:hAnsi="Arial" w:cs="Arial"/>
          <w:sz w:val="20"/>
          <w:szCs w:val="20"/>
        </w:rPr>
        <w:t xml:space="preserve"> </w:t>
      </w:r>
      <w:r w:rsidRPr="004F5162">
        <w:rPr>
          <w:rFonts w:ascii="Arial" w:eastAsia="Times New Roman" w:hAnsi="Arial" w:cs="Arial"/>
          <w:sz w:val="20"/>
          <w:szCs w:val="20"/>
        </w:rPr>
        <w:t>niewykonania</w:t>
      </w:r>
      <w:r w:rsidR="00066E44" w:rsidRPr="004F5162">
        <w:rPr>
          <w:rFonts w:ascii="Arial" w:eastAsia="Arial" w:hAnsi="Arial" w:cs="Arial"/>
          <w:sz w:val="20"/>
          <w:szCs w:val="20"/>
        </w:rPr>
        <w:t xml:space="preserve"> </w:t>
      </w:r>
      <w:r w:rsidR="004635F7" w:rsidRPr="004F5162">
        <w:rPr>
          <w:rFonts w:ascii="Arial" w:eastAsia="Arial" w:hAnsi="Arial" w:cs="Arial"/>
          <w:sz w:val="20"/>
          <w:szCs w:val="20"/>
        </w:rPr>
        <w:t xml:space="preserve">                 </w:t>
      </w:r>
      <w:r w:rsidRPr="004F5162">
        <w:rPr>
          <w:rFonts w:ascii="Arial" w:eastAsia="Times New Roman" w:hAnsi="Arial" w:cs="Arial"/>
          <w:sz w:val="20"/>
          <w:szCs w:val="20"/>
        </w:rPr>
        <w:t>lub</w:t>
      </w:r>
      <w:r w:rsidRPr="004F5162">
        <w:rPr>
          <w:rFonts w:ascii="Arial" w:eastAsia="Arial" w:hAnsi="Arial" w:cs="Arial"/>
          <w:sz w:val="20"/>
          <w:szCs w:val="20"/>
        </w:rPr>
        <w:t xml:space="preserve"> </w:t>
      </w:r>
      <w:r w:rsidRPr="004F5162">
        <w:rPr>
          <w:rFonts w:ascii="Arial" w:eastAsia="Times New Roman" w:hAnsi="Arial" w:cs="Arial"/>
          <w:sz w:val="20"/>
          <w:szCs w:val="20"/>
        </w:rPr>
        <w:t>nienależytego</w:t>
      </w:r>
      <w:r w:rsidRPr="004F5162">
        <w:rPr>
          <w:rFonts w:ascii="Arial" w:eastAsia="Arial" w:hAnsi="Arial" w:cs="Arial"/>
          <w:sz w:val="20"/>
          <w:szCs w:val="20"/>
        </w:rPr>
        <w:t xml:space="preserve"> </w:t>
      </w:r>
      <w:r w:rsidRPr="004F5162">
        <w:rPr>
          <w:rFonts w:ascii="Arial" w:eastAsia="Times New Roman" w:hAnsi="Arial" w:cs="Arial"/>
          <w:sz w:val="20"/>
          <w:szCs w:val="20"/>
        </w:rPr>
        <w:t>wykonania</w:t>
      </w:r>
      <w:r w:rsidRPr="004F5162">
        <w:rPr>
          <w:rFonts w:ascii="Arial" w:eastAsia="Arial" w:hAnsi="Arial" w:cs="Arial"/>
          <w:sz w:val="20"/>
          <w:szCs w:val="20"/>
        </w:rPr>
        <w:t xml:space="preserve"> </w:t>
      </w:r>
      <w:r w:rsidRPr="004F5162">
        <w:rPr>
          <w:rFonts w:ascii="Arial" w:eastAsia="Times New Roman" w:hAnsi="Arial" w:cs="Arial"/>
          <w:sz w:val="20"/>
          <w:szCs w:val="20"/>
        </w:rPr>
        <w:t>umowy.</w:t>
      </w:r>
      <w:r w:rsidRPr="004F5162">
        <w:rPr>
          <w:rFonts w:ascii="Arial" w:eastAsia="Arial" w:hAnsi="Arial" w:cs="Arial"/>
          <w:sz w:val="20"/>
          <w:szCs w:val="20"/>
        </w:rPr>
        <w:t xml:space="preserve"> </w:t>
      </w:r>
    </w:p>
    <w:p w:rsidR="00E50183" w:rsidRPr="004F5162" w:rsidRDefault="00E50183" w:rsidP="00E50183">
      <w:pPr>
        <w:widowControl w:val="0"/>
        <w:spacing w:after="0"/>
        <w:jc w:val="both"/>
        <w:rPr>
          <w:rFonts w:ascii="Arial" w:eastAsia="Times New Roman" w:hAnsi="Arial" w:cs="Arial"/>
          <w:sz w:val="20"/>
          <w:szCs w:val="20"/>
        </w:rPr>
      </w:pPr>
    </w:p>
    <w:p w:rsidR="00E50183" w:rsidRPr="004F5162" w:rsidRDefault="00E50183" w:rsidP="00E50183">
      <w:pPr>
        <w:widowControl w:val="0"/>
        <w:spacing w:after="0"/>
        <w:jc w:val="both"/>
        <w:rPr>
          <w:rFonts w:ascii="Arial" w:eastAsia="Times New Roman" w:hAnsi="Arial" w:cs="Arial"/>
          <w:sz w:val="20"/>
          <w:szCs w:val="20"/>
        </w:rPr>
      </w:pPr>
      <w:r w:rsidRPr="004F5162">
        <w:rPr>
          <w:rFonts w:ascii="Arial" w:eastAsia="Times New Roman" w:hAnsi="Arial" w:cs="Arial"/>
          <w:sz w:val="20"/>
          <w:szCs w:val="20"/>
        </w:rPr>
        <w:t>Wysokość</w:t>
      </w:r>
      <w:r w:rsidRPr="004F5162">
        <w:rPr>
          <w:rFonts w:ascii="Arial" w:eastAsia="Arial" w:hAnsi="Arial" w:cs="Arial"/>
          <w:sz w:val="20"/>
          <w:szCs w:val="20"/>
        </w:rPr>
        <w:t xml:space="preserve"> </w:t>
      </w:r>
      <w:r w:rsidRPr="004F5162">
        <w:rPr>
          <w:rFonts w:ascii="Arial" w:eastAsia="Times New Roman" w:hAnsi="Arial" w:cs="Arial"/>
          <w:sz w:val="20"/>
          <w:szCs w:val="20"/>
        </w:rPr>
        <w:t>zabezpieczenia</w:t>
      </w:r>
      <w:r w:rsidRPr="004F5162">
        <w:rPr>
          <w:rFonts w:ascii="Arial" w:eastAsia="Arial" w:hAnsi="Arial" w:cs="Arial"/>
          <w:sz w:val="20"/>
          <w:szCs w:val="20"/>
        </w:rPr>
        <w:t xml:space="preserve"> </w:t>
      </w:r>
      <w:r w:rsidRPr="004F5162">
        <w:rPr>
          <w:rFonts w:ascii="Arial" w:eastAsia="Times New Roman" w:hAnsi="Arial" w:cs="Arial"/>
          <w:sz w:val="20"/>
          <w:szCs w:val="20"/>
        </w:rPr>
        <w:t>ustala</w:t>
      </w:r>
      <w:r w:rsidRPr="004F5162">
        <w:rPr>
          <w:rFonts w:ascii="Arial" w:eastAsia="Arial" w:hAnsi="Arial" w:cs="Arial"/>
          <w:sz w:val="20"/>
          <w:szCs w:val="20"/>
        </w:rPr>
        <w:t xml:space="preserve"> </w:t>
      </w:r>
      <w:r w:rsidRPr="004F5162">
        <w:rPr>
          <w:rFonts w:ascii="Arial" w:eastAsia="Times New Roman" w:hAnsi="Arial" w:cs="Arial"/>
          <w:sz w:val="20"/>
          <w:szCs w:val="20"/>
        </w:rPr>
        <w:t>się</w:t>
      </w:r>
      <w:r w:rsidRPr="004F5162">
        <w:rPr>
          <w:rFonts w:ascii="Arial" w:eastAsia="Arial" w:hAnsi="Arial" w:cs="Arial"/>
          <w:sz w:val="20"/>
          <w:szCs w:val="20"/>
        </w:rPr>
        <w:t xml:space="preserve"> </w:t>
      </w:r>
      <w:r w:rsidRPr="004F5162">
        <w:rPr>
          <w:rFonts w:ascii="Arial" w:eastAsia="Times New Roman" w:hAnsi="Arial" w:cs="Arial"/>
          <w:sz w:val="20"/>
          <w:szCs w:val="20"/>
        </w:rPr>
        <w:t>w</w:t>
      </w:r>
      <w:r w:rsidRPr="004F5162">
        <w:rPr>
          <w:rFonts w:ascii="Arial" w:eastAsia="Arial" w:hAnsi="Arial" w:cs="Arial"/>
          <w:sz w:val="20"/>
          <w:szCs w:val="20"/>
        </w:rPr>
        <w:t xml:space="preserve"> </w:t>
      </w:r>
      <w:r w:rsidRPr="004F5162">
        <w:rPr>
          <w:rFonts w:ascii="Arial" w:eastAsia="Times New Roman" w:hAnsi="Arial" w:cs="Arial"/>
          <w:sz w:val="20"/>
          <w:szCs w:val="20"/>
        </w:rPr>
        <w:t>stosunku</w:t>
      </w:r>
      <w:r w:rsidRPr="004F5162">
        <w:rPr>
          <w:rFonts w:ascii="Arial" w:eastAsia="Arial" w:hAnsi="Arial" w:cs="Arial"/>
          <w:sz w:val="20"/>
          <w:szCs w:val="20"/>
        </w:rPr>
        <w:t xml:space="preserve"> </w:t>
      </w:r>
      <w:r w:rsidRPr="004F5162">
        <w:rPr>
          <w:rFonts w:ascii="Arial" w:eastAsia="Times New Roman" w:hAnsi="Arial" w:cs="Arial"/>
          <w:sz w:val="20"/>
          <w:szCs w:val="20"/>
        </w:rPr>
        <w:t>procentowym</w:t>
      </w:r>
      <w:r w:rsidRPr="004F5162">
        <w:rPr>
          <w:rFonts w:ascii="Arial" w:eastAsia="Arial" w:hAnsi="Arial" w:cs="Arial"/>
          <w:sz w:val="20"/>
          <w:szCs w:val="20"/>
        </w:rPr>
        <w:t xml:space="preserve"> </w:t>
      </w:r>
      <w:r w:rsidRPr="004F5162">
        <w:rPr>
          <w:rFonts w:ascii="Arial" w:eastAsia="Times New Roman" w:hAnsi="Arial" w:cs="Arial"/>
          <w:sz w:val="20"/>
          <w:szCs w:val="20"/>
        </w:rPr>
        <w:t>do</w:t>
      </w:r>
      <w:r w:rsidRPr="004F5162">
        <w:rPr>
          <w:rFonts w:ascii="Arial" w:eastAsia="Arial" w:hAnsi="Arial" w:cs="Arial"/>
          <w:sz w:val="20"/>
          <w:szCs w:val="20"/>
        </w:rPr>
        <w:t xml:space="preserve"> </w:t>
      </w:r>
      <w:r w:rsidRPr="004F5162">
        <w:rPr>
          <w:rFonts w:ascii="Arial" w:eastAsia="Times New Roman" w:hAnsi="Arial" w:cs="Arial"/>
          <w:sz w:val="20"/>
          <w:szCs w:val="20"/>
        </w:rPr>
        <w:t>ceny</w:t>
      </w:r>
      <w:r w:rsidRPr="004F5162">
        <w:rPr>
          <w:rFonts w:ascii="Arial" w:eastAsia="Arial" w:hAnsi="Arial" w:cs="Arial"/>
          <w:sz w:val="20"/>
          <w:szCs w:val="20"/>
        </w:rPr>
        <w:t xml:space="preserve"> </w:t>
      </w:r>
      <w:r w:rsidRPr="004F5162">
        <w:rPr>
          <w:rFonts w:ascii="Arial" w:eastAsia="Times New Roman" w:hAnsi="Arial" w:cs="Arial"/>
          <w:sz w:val="20"/>
          <w:szCs w:val="20"/>
        </w:rPr>
        <w:t>całkowitej</w:t>
      </w:r>
      <w:r w:rsidRPr="004F5162">
        <w:rPr>
          <w:rFonts w:ascii="Arial" w:eastAsia="Arial" w:hAnsi="Arial" w:cs="Arial"/>
          <w:sz w:val="20"/>
          <w:szCs w:val="20"/>
        </w:rPr>
        <w:t xml:space="preserve"> </w:t>
      </w:r>
      <w:r w:rsidRPr="004F5162">
        <w:rPr>
          <w:rFonts w:ascii="Arial" w:eastAsia="Times New Roman" w:hAnsi="Arial" w:cs="Arial"/>
          <w:sz w:val="20"/>
          <w:szCs w:val="20"/>
        </w:rPr>
        <w:t>podanej</w:t>
      </w:r>
      <w:r w:rsidRPr="004F5162">
        <w:rPr>
          <w:rFonts w:ascii="Arial" w:eastAsia="Arial" w:hAnsi="Arial" w:cs="Arial"/>
          <w:sz w:val="20"/>
          <w:szCs w:val="20"/>
        </w:rPr>
        <w:t xml:space="preserve"> </w:t>
      </w:r>
      <w:r w:rsidRPr="004F5162">
        <w:rPr>
          <w:rFonts w:ascii="Arial" w:eastAsia="Times New Roman" w:hAnsi="Arial" w:cs="Arial"/>
          <w:sz w:val="20"/>
          <w:szCs w:val="20"/>
        </w:rPr>
        <w:t>w</w:t>
      </w:r>
      <w:r w:rsidRPr="004F5162">
        <w:rPr>
          <w:rFonts w:ascii="Arial" w:eastAsia="Arial" w:hAnsi="Arial" w:cs="Arial"/>
          <w:sz w:val="20"/>
          <w:szCs w:val="20"/>
        </w:rPr>
        <w:t xml:space="preserve"> </w:t>
      </w:r>
      <w:r w:rsidRPr="004F5162">
        <w:rPr>
          <w:rFonts w:ascii="Arial" w:eastAsia="Times New Roman" w:hAnsi="Arial" w:cs="Arial"/>
          <w:sz w:val="20"/>
          <w:szCs w:val="20"/>
        </w:rPr>
        <w:t>ofercie</w:t>
      </w:r>
      <w:r w:rsidRPr="004F5162">
        <w:rPr>
          <w:rFonts w:ascii="Arial" w:eastAsia="Arial" w:hAnsi="Arial" w:cs="Arial"/>
          <w:sz w:val="20"/>
          <w:szCs w:val="20"/>
        </w:rPr>
        <w:t>.</w:t>
      </w:r>
    </w:p>
    <w:p w:rsidR="00E50183" w:rsidRPr="004F5162" w:rsidRDefault="00E50183" w:rsidP="00E50183">
      <w:pPr>
        <w:widowControl w:val="0"/>
        <w:spacing w:after="0"/>
        <w:jc w:val="both"/>
        <w:rPr>
          <w:rFonts w:ascii="Arial" w:eastAsia="Times New Roman" w:hAnsi="Arial" w:cs="Arial"/>
          <w:b/>
          <w:sz w:val="20"/>
          <w:szCs w:val="20"/>
        </w:rPr>
      </w:pPr>
    </w:p>
    <w:p w:rsidR="00E50183" w:rsidRPr="004F5162" w:rsidRDefault="00E50183" w:rsidP="00E50183">
      <w:pPr>
        <w:widowControl w:val="0"/>
        <w:spacing w:after="0"/>
        <w:jc w:val="both"/>
        <w:rPr>
          <w:rFonts w:ascii="Arial" w:eastAsia="Times New Roman" w:hAnsi="Arial" w:cs="Arial"/>
          <w:b/>
          <w:sz w:val="20"/>
          <w:szCs w:val="20"/>
        </w:rPr>
      </w:pPr>
      <w:r w:rsidRPr="004F5162">
        <w:rPr>
          <w:rFonts w:ascii="Arial" w:eastAsia="Times New Roman" w:hAnsi="Arial" w:cs="Arial"/>
          <w:b/>
          <w:sz w:val="20"/>
          <w:szCs w:val="20"/>
        </w:rPr>
        <w:t>Formy</w:t>
      </w:r>
      <w:r w:rsidRPr="004F5162">
        <w:rPr>
          <w:rFonts w:ascii="Arial" w:eastAsia="Arial" w:hAnsi="Arial" w:cs="Arial"/>
          <w:b/>
          <w:sz w:val="20"/>
          <w:szCs w:val="20"/>
        </w:rPr>
        <w:t xml:space="preserve"> </w:t>
      </w:r>
      <w:r w:rsidRPr="004F5162">
        <w:rPr>
          <w:rFonts w:ascii="Arial" w:eastAsia="Times New Roman" w:hAnsi="Arial" w:cs="Arial"/>
          <w:b/>
          <w:sz w:val="20"/>
          <w:szCs w:val="20"/>
        </w:rPr>
        <w:t>i</w:t>
      </w:r>
      <w:r w:rsidRPr="004F5162">
        <w:rPr>
          <w:rFonts w:ascii="Arial" w:eastAsia="Arial" w:hAnsi="Arial" w:cs="Arial"/>
          <w:b/>
          <w:sz w:val="20"/>
          <w:szCs w:val="20"/>
        </w:rPr>
        <w:t xml:space="preserve"> </w:t>
      </w:r>
      <w:r w:rsidRPr="004F5162">
        <w:rPr>
          <w:rFonts w:ascii="Arial" w:eastAsia="Times New Roman" w:hAnsi="Arial" w:cs="Arial"/>
          <w:b/>
          <w:sz w:val="20"/>
          <w:szCs w:val="20"/>
        </w:rPr>
        <w:t>miejsce</w:t>
      </w:r>
      <w:r w:rsidRPr="004F5162">
        <w:rPr>
          <w:rFonts w:ascii="Arial" w:eastAsia="Arial" w:hAnsi="Arial" w:cs="Arial"/>
          <w:b/>
          <w:sz w:val="20"/>
          <w:szCs w:val="20"/>
        </w:rPr>
        <w:t xml:space="preserve"> </w:t>
      </w:r>
      <w:r w:rsidRPr="004F5162">
        <w:rPr>
          <w:rFonts w:ascii="Arial" w:eastAsia="Times New Roman" w:hAnsi="Arial" w:cs="Arial"/>
          <w:b/>
          <w:sz w:val="20"/>
          <w:szCs w:val="20"/>
        </w:rPr>
        <w:t>złożenia</w:t>
      </w:r>
      <w:r w:rsidRPr="004F5162">
        <w:rPr>
          <w:rFonts w:ascii="Arial" w:eastAsia="Arial" w:hAnsi="Arial" w:cs="Arial"/>
          <w:b/>
          <w:sz w:val="20"/>
          <w:szCs w:val="20"/>
        </w:rPr>
        <w:t xml:space="preserve"> </w:t>
      </w:r>
      <w:r w:rsidRPr="004F5162">
        <w:rPr>
          <w:rFonts w:ascii="Arial" w:eastAsia="Times New Roman" w:hAnsi="Arial" w:cs="Arial"/>
          <w:b/>
          <w:sz w:val="20"/>
          <w:szCs w:val="20"/>
        </w:rPr>
        <w:t>zabezpieczenia</w:t>
      </w:r>
      <w:r w:rsidRPr="004F5162">
        <w:rPr>
          <w:rFonts w:ascii="Arial" w:eastAsia="Arial" w:hAnsi="Arial" w:cs="Arial"/>
          <w:b/>
          <w:sz w:val="20"/>
          <w:szCs w:val="20"/>
        </w:rPr>
        <w:t xml:space="preserve"> </w:t>
      </w:r>
      <w:r w:rsidRPr="004F5162">
        <w:rPr>
          <w:rFonts w:ascii="Arial" w:eastAsia="Times New Roman" w:hAnsi="Arial" w:cs="Arial"/>
          <w:b/>
          <w:sz w:val="20"/>
          <w:szCs w:val="20"/>
        </w:rPr>
        <w:t>należytego</w:t>
      </w:r>
      <w:r w:rsidRPr="004F5162">
        <w:rPr>
          <w:rFonts w:ascii="Arial" w:eastAsia="Arial" w:hAnsi="Arial" w:cs="Arial"/>
          <w:b/>
          <w:sz w:val="20"/>
          <w:szCs w:val="20"/>
        </w:rPr>
        <w:t xml:space="preserve"> </w:t>
      </w:r>
      <w:r w:rsidRPr="004F5162">
        <w:rPr>
          <w:rFonts w:ascii="Arial" w:eastAsia="Times New Roman" w:hAnsi="Arial" w:cs="Arial"/>
          <w:b/>
          <w:sz w:val="20"/>
          <w:szCs w:val="20"/>
        </w:rPr>
        <w:t>wykonania</w:t>
      </w:r>
      <w:r w:rsidRPr="004F5162">
        <w:rPr>
          <w:rFonts w:ascii="Arial" w:eastAsia="Arial" w:hAnsi="Arial" w:cs="Arial"/>
          <w:b/>
          <w:sz w:val="20"/>
          <w:szCs w:val="20"/>
        </w:rPr>
        <w:t xml:space="preserve"> </w:t>
      </w:r>
      <w:r w:rsidRPr="004F5162">
        <w:rPr>
          <w:rFonts w:ascii="Arial" w:eastAsia="Times New Roman" w:hAnsi="Arial" w:cs="Arial"/>
          <w:b/>
          <w:sz w:val="20"/>
          <w:szCs w:val="20"/>
        </w:rPr>
        <w:t>umowy:</w:t>
      </w:r>
    </w:p>
    <w:p w:rsidR="00E50183" w:rsidRPr="004F5162" w:rsidRDefault="00CF7AAB" w:rsidP="00E50183">
      <w:pPr>
        <w:widowControl w:val="0"/>
        <w:spacing w:after="0"/>
        <w:jc w:val="both"/>
        <w:rPr>
          <w:rFonts w:ascii="Arial" w:eastAsia="Times New Roman" w:hAnsi="Arial" w:cs="Arial"/>
          <w:sz w:val="20"/>
          <w:szCs w:val="20"/>
        </w:rPr>
      </w:pPr>
      <w:bookmarkStart w:id="17" w:name="_Hlk63429508"/>
      <w:r w:rsidRPr="004F5162">
        <w:rPr>
          <w:rFonts w:ascii="Arial" w:eastAsia="Times New Roman" w:hAnsi="Arial" w:cs="Arial"/>
          <w:sz w:val="20"/>
          <w:szCs w:val="20"/>
        </w:rPr>
        <w:t>Zabezpieczenie</w:t>
      </w:r>
      <w:r w:rsidRPr="004F5162">
        <w:rPr>
          <w:rFonts w:ascii="Arial" w:eastAsia="Arial" w:hAnsi="Arial" w:cs="Arial"/>
          <w:sz w:val="20"/>
          <w:szCs w:val="20"/>
        </w:rPr>
        <w:t xml:space="preserve"> </w:t>
      </w:r>
      <w:r w:rsidRPr="004F5162">
        <w:rPr>
          <w:rFonts w:ascii="Arial" w:eastAsia="Times New Roman" w:hAnsi="Arial" w:cs="Arial"/>
          <w:sz w:val="20"/>
          <w:szCs w:val="20"/>
        </w:rPr>
        <w:t>należytego</w:t>
      </w:r>
      <w:r w:rsidRPr="004F5162">
        <w:rPr>
          <w:rFonts w:ascii="Arial" w:eastAsia="Arial" w:hAnsi="Arial" w:cs="Arial"/>
          <w:sz w:val="20"/>
          <w:szCs w:val="20"/>
        </w:rPr>
        <w:t xml:space="preserve"> </w:t>
      </w:r>
      <w:r w:rsidRPr="004F5162">
        <w:rPr>
          <w:rFonts w:ascii="Arial" w:eastAsia="Times New Roman" w:hAnsi="Arial" w:cs="Arial"/>
          <w:sz w:val="20"/>
          <w:szCs w:val="20"/>
        </w:rPr>
        <w:t>wykonania</w:t>
      </w:r>
      <w:r w:rsidRPr="004F5162">
        <w:rPr>
          <w:rFonts w:ascii="Arial" w:eastAsia="Arial" w:hAnsi="Arial" w:cs="Arial"/>
          <w:sz w:val="20"/>
          <w:szCs w:val="20"/>
        </w:rPr>
        <w:t xml:space="preserve"> </w:t>
      </w:r>
      <w:r w:rsidRPr="004F5162">
        <w:rPr>
          <w:rFonts w:ascii="Arial" w:eastAsia="Times New Roman" w:hAnsi="Arial" w:cs="Arial"/>
          <w:sz w:val="20"/>
          <w:szCs w:val="20"/>
        </w:rPr>
        <w:t>umowy może być wnoszone,</w:t>
      </w:r>
      <w:r w:rsidRPr="004F5162">
        <w:rPr>
          <w:rFonts w:ascii="Arial" w:eastAsia="Arial" w:hAnsi="Arial" w:cs="Arial"/>
          <w:sz w:val="20"/>
          <w:szCs w:val="20"/>
        </w:rPr>
        <w:t xml:space="preserve"> </w:t>
      </w:r>
      <w:r w:rsidRPr="004F5162">
        <w:rPr>
          <w:rFonts w:ascii="Arial" w:eastAsia="Times New Roman" w:hAnsi="Arial" w:cs="Arial"/>
          <w:sz w:val="20"/>
          <w:szCs w:val="20"/>
        </w:rPr>
        <w:t>według</w:t>
      </w:r>
      <w:r w:rsidRPr="004F5162">
        <w:rPr>
          <w:rFonts w:ascii="Arial" w:eastAsia="Arial" w:hAnsi="Arial" w:cs="Arial"/>
          <w:sz w:val="20"/>
          <w:szCs w:val="20"/>
        </w:rPr>
        <w:t xml:space="preserve"> </w:t>
      </w:r>
      <w:r w:rsidRPr="004F5162">
        <w:rPr>
          <w:rFonts w:ascii="Arial" w:eastAsia="Times New Roman" w:hAnsi="Arial" w:cs="Arial"/>
          <w:sz w:val="20"/>
          <w:szCs w:val="20"/>
        </w:rPr>
        <w:t>wyboru</w:t>
      </w:r>
      <w:r w:rsidRPr="004F5162">
        <w:rPr>
          <w:rFonts w:ascii="Arial" w:eastAsia="Arial" w:hAnsi="Arial" w:cs="Arial"/>
          <w:sz w:val="20"/>
          <w:szCs w:val="20"/>
        </w:rPr>
        <w:t xml:space="preserve"> </w:t>
      </w:r>
      <w:r w:rsidR="7A18EFA6" w:rsidRPr="004F5162">
        <w:rPr>
          <w:rFonts w:ascii="Arial" w:eastAsia="Times New Roman" w:hAnsi="Arial" w:cs="Arial"/>
          <w:sz w:val="20"/>
          <w:szCs w:val="20"/>
        </w:rPr>
        <w:t>W</w:t>
      </w:r>
      <w:r w:rsidRPr="004F5162">
        <w:rPr>
          <w:rFonts w:ascii="Arial" w:eastAsia="Times New Roman" w:hAnsi="Arial" w:cs="Arial"/>
          <w:sz w:val="20"/>
          <w:szCs w:val="20"/>
        </w:rPr>
        <w:t>ykonawcy</w:t>
      </w:r>
      <w:r w:rsidR="2B6A6A4F" w:rsidRPr="004F5162">
        <w:rPr>
          <w:rFonts w:ascii="Arial" w:eastAsia="Times New Roman" w:hAnsi="Arial" w:cs="Arial"/>
          <w:sz w:val="20"/>
          <w:szCs w:val="20"/>
        </w:rPr>
        <w:t>,</w:t>
      </w:r>
      <w:r w:rsidR="00066E44" w:rsidRPr="004F5162">
        <w:rPr>
          <w:rFonts w:ascii="Arial" w:eastAsia="Arial" w:hAnsi="Arial" w:cs="Arial"/>
          <w:sz w:val="20"/>
          <w:szCs w:val="20"/>
        </w:rPr>
        <w:t xml:space="preserve"> </w:t>
      </w:r>
      <w:r w:rsidR="004635F7" w:rsidRPr="004F5162">
        <w:rPr>
          <w:rFonts w:ascii="Arial" w:eastAsia="Arial" w:hAnsi="Arial" w:cs="Arial"/>
          <w:sz w:val="20"/>
          <w:szCs w:val="20"/>
        </w:rPr>
        <w:t xml:space="preserve">           </w:t>
      </w:r>
      <w:r w:rsidRPr="004F5162">
        <w:rPr>
          <w:rFonts w:ascii="Arial" w:eastAsia="Times New Roman" w:hAnsi="Arial" w:cs="Arial"/>
          <w:sz w:val="20"/>
          <w:szCs w:val="20"/>
        </w:rPr>
        <w:t>w</w:t>
      </w:r>
      <w:r w:rsidRPr="004F5162">
        <w:rPr>
          <w:rFonts w:ascii="Arial" w:eastAsia="Arial" w:hAnsi="Arial" w:cs="Arial"/>
          <w:sz w:val="20"/>
          <w:szCs w:val="20"/>
        </w:rPr>
        <w:t xml:space="preserve"> </w:t>
      </w:r>
      <w:r w:rsidRPr="004F5162">
        <w:rPr>
          <w:rFonts w:ascii="Arial" w:eastAsia="Times New Roman" w:hAnsi="Arial" w:cs="Arial"/>
          <w:sz w:val="20"/>
          <w:szCs w:val="20"/>
        </w:rPr>
        <w:t>jednej</w:t>
      </w:r>
      <w:r w:rsidRPr="004F5162">
        <w:rPr>
          <w:rFonts w:ascii="Arial" w:eastAsia="Arial" w:hAnsi="Arial" w:cs="Arial"/>
          <w:sz w:val="20"/>
          <w:szCs w:val="20"/>
        </w:rPr>
        <w:t xml:space="preserve"> </w:t>
      </w:r>
      <w:r w:rsidRPr="004F5162">
        <w:rPr>
          <w:rFonts w:ascii="Arial" w:eastAsia="Times New Roman" w:hAnsi="Arial" w:cs="Arial"/>
          <w:sz w:val="20"/>
          <w:szCs w:val="20"/>
        </w:rPr>
        <w:t>lub</w:t>
      </w:r>
      <w:r w:rsidRPr="004F5162">
        <w:rPr>
          <w:rFonts w:ascii="Arial" w:eastAsia="Arial" w:hAnsi="Arial" w:cs="Arial"/>
          <w:sz w:val="20"/>
          <w:szCs w:val="20"/>
        </w:rPr>
        <w:t xml:space="preserve"> w </w:t>
      </w:r>
      <w:r w:rsidRPr="004F5162">
        <w:rPr>
          <w:rFonts w:ascii="Arial" w:eastAsia="Times New Roman" w:hAnsi="Arial" w:cs="Arial"/>
          <w:sz w:val="20"/>
          <w:szCs w:val="20"/>
        </w:rPr>
        <w:t>kilku</w:t>
      </w:r>
      <w:r w:rsidRPr="004F5162">
        <w:rPr>
          <w:rFonts w:ascii="Arial" w:eastAsia="Arial" w:hAnsi="Arial" w:cs="Arial"/>
          <w:sz w:val="20"/>
          <w:szCs w:val="20"/>
        </w:rPr>
        <w:t xml:space="preserve"> </w:t>
      </w:r>
      <w:r w:rsidRPr="004F5162">
        <w:rPr>
          <w:rFonts w:ascii="Arial" w:eastAsia="Times New Roman" w:hAnsi="Arial" w:cs="Arial"/>
          <w:sz w:val="20"/>
          <w:szCs w:val="20"/>
        </w:rPr>
        <w:t>następujących</w:t>
      </w:r>
      <w:r w:rsidRPr="004F5162">
        <w:rPr>
          <w:rFonts w:ascii="Arial" w:eastAsia="Arial" w:hAnsi="Arial" w:cs="Arial"/>
          <w:sz w:val="20"/>
          <w:szCs w:val="20"/>
        </w:rPr>
        <w:t xml:space="preserve"> </w:t>
      </w:r>
      <w:r w:rsidRPr="004F5162">
        <w:rPr>
          <w:rFonts w:ascii="Arial" w:eastAsia="Times New Roman" w:hAnsi="Arial" w:cs="Arial"/>
          <w:sz w:val="20"/>
          <w:szCs w:val="20"/>
        </w:rPr>
        <w:t>formach:</w:t>
      </w:r>
    </w:p>
    <w:bookmarkEnd w:id="17"/>
    <w:p w:rsidR="00E50183" w:rsidRPr="004F5162" w:rsidRDefault="00E50183" w:rsidP="00E50183">
      <w:pPr>
        <w:widowControl w:val="0"/>
        <w:spacing w:after="0"/>
        <w:jc w:val="both"/>
        <w:rPr>
          <w:rFonts w:ascii="Arial" w:eastAsia="Times New Roman" w:hAnsi="Arial" w:cs="Arial"/>
          <w:sz w:val="20"/>
          <w:szCs w:val="20"/>
        </w:rPr>
      </w:pPr>
      <w:r w:rsidRPr="004F5162">
        <w:rPr>
          <w:rFonts w:ascii="Arial" w:eastAsia="Times New Roman" w:hAnsi="Arial" w:cs="Arial"/>
          <w:sz w:val="20"/>
          <w:szCs w:val="20"/>
        </w:rPr>
        <w:t>-</w:t>
      </w:r>
      <w:r w:rsidRPr="004F5162">
        <w:rPr>
          <w:rFonts w:ascii="Arial" w:eastAsia="Arial" w:hAnsi="Arial" w:cs="Arial"/>
          <w:sz w:val="20"/>
          <w:szCs w:val="20"/>
        </w:rPr>
        <w:t xml:space="preserve"> </w:t>
      </w:r>
      <w:r w:rsidRPr="004F5162">
        <w:rPr>
          <w:rFonts w:ascii="Arial" w:eastAsia="Times New Roman" w:hAnsi="Arial" w:cs="Arial"/>
          <w:sz w:val="20"/>
          <w:szCs w:val="20"/>
        </w:rPr>
        <w:t>pieniądzu,</w:t>
      </w:r>
    </w:p>
    <w:p w:rsidR="00E50183" w:rsidRPr="004F5162" w:rsidRDefault="00E50183" w:rsidP="00E50183">
      <w:pPr>
        <w:widowControl w:val="0"/>
        <w:spacing w:after="0"/>
        <w:jc w:val="both"/>
        <w:rPr>
          <w:rFonts w:ascii="Arial" w:eastAsia="Arial" w:hAnsi="Arial" w:cs="Arial"/>
          <w:sz w:val="20"/>
          <w:szCs w:val="20"/>
        </w:rPr>
      </w:pPr>
      <w:r w:rsidRPr="004F5162">
        <w:rPr>
          <w:rFonts w:ascii="Arial" w:eastAsia="Times New Roman" w:hAnsi="Arial" w:cs="Arial"/>
          <w:sz w:val="20"/>
          <w:szCs w:val="20"/>
        </w:rPr>
        <w:t>-</w:t>
      </w:r>
      <w:r w:rsidRPr="004F5162">
        <w:rPr>
          <w:rFonts w:ascii="Arial" w:eastAsia="Arial" w:hAnsi="Arial" w:cs="Arial"/>
          <w:sz w:val="20"/>
          <w:szCs w:val="20"/>
        </w:rPr>
        <w:t xml:space="preserve"> </w:t>
      </w:r>
      <w:r w:rsidRPr="004F5162">
        <w:rPr>
          <w:rFonts w:ascii="Arial" w:eastAsia="Times New Roman" w:hAnsi="Arial" w:cs="Arial"/>
          <w:sz w:val="20"/>
          <w:szCs w:val="20"/>
        </w:rPr>
        <w:t>poręczeniach</w:t>
      </w:r>
      <w:r w:rsidRPr="004F5162">
        <w:rPr>
          <w:rFonts w:ascii="Arial" w:eastAsia="Arial" w:hAnsi="Arial" w:cs="Arial"/>
          <w:sz w:val="20"/>
          <w:szCs w:val="20"/>
        </w:rPr>
        <w:t xml:space="preserve"> </w:t>
      </w:r>
      <w:r w:rsidRPr="004F5162">
        <w:rPr>
          <w:rFonts w:ascii="Arial" w:eastAsia="Times New Roman" w:hAnsi="Arial" w:cs="Arial"/>
          <w:sz w:val="20"/>
          <w:szCs w:val="20"/>
        </w:rPr>
        <w:t>bankowych</w:t>
      </w:r>
      <w:r w:rsidRPr="004F5162">
        <w:rPr>
          <w:rFonts w:ascii="Arial" w:eastAsia="Arial" w:hAnsi="Arial" w:cs="Arial"/>
          <w:sz w:val="20"/>
          <w:szCs w:val="20"/>
        </w:rPr>
        <w:t xml:space="preserve"> </w:t>
      </w:r>
      <w:r w:rsidRPr="004F5162">
        <w:rPr>
          <w:rFonts w:ascii="Arial" w:eastAsia="Times New Roman" w:hAnsi="Arial" w:cs="Arial"/>
          <w:sz w:val="20"/>
          <w:szCs w:val="20"/>
        </w:rPr>
        <w:t>lub</w:t>
      </w:r>
      <w:r w:rsidRPr="004F5162">
        <w:rPr>
          <w:rFonts w:ascii="Arial" w:eastAsia="Arial" w:hAnsi="Arial" w:cs="Arial"/>
          <w:sz w:val="20"/>
          <w:szCs w:val="20"/>
        </w:rPr>
        <w:t xml:space="preserve"> </w:t>
      </w:r>
      <w:r w:rsidRPr="004F5162">
        <w:rPr>
          <w:rFonts w:ascii="Arial" w:eastAsia="Times New Roman" w:hAnsi="Arial" w:cs="Arial"/>
          <w:sz w:val="20"/>
          <w:szCs w:val="20"/>
        </w:rPr>
        <w:t>poręczeniach</w:t>
      </w:r>
      <w:r w:rsidRPr="004F5162">
        <w:rPr>
          <w:rFonts w:ascii="Arial" w:eastAsia="Arial" w:hAnsi="Arial" w:cs="Arial"/>
          <w:sz w:val="20"/>
          <w:szCs w:val="20"/>
        </w:rPr>
        <w:t xml:space="preserve"> </w:t>
      </w:r>
      <w:r w:rsidRPr="004F5162">
        <w:rPr>
          <w:rFonts w:ascii="Arial" w:eastAsia="Times New Roman" w:hAnsi="Arial" w:cs="Arial"/>
          <w:sz w:val="20"/>
          <w:szCs w:val="20"/>
        </w:rPr>
        <w:t>spółdzielczej</w:t>
      </w:r>
      <w:r w:rsidRPr="004F5162">
        <w:rPr>
          <w:rFonts w:ascii="Arial" w:eastAsia="Arial" w:hAnsi="Arial" w:cs="Arial"/>
          <w:sz w:val="20"/>
          <w:szCs w:val="20"/>
        </w:rPr>
        <w:t xml:space="preserve"> </w:t>
      </w:r>
      <w:r w:rsidRPr="004F5162">
        <w:rPr>
          <w:rFonts w:ascii="Arial" w:eastAsia="Times New Roman" w:hAnsi="Arial" w:cs="Arial"/>
          <w:sz w:val="20"/>
          <w:szCs w:val="20"/>
        </w:rPr>
        <w:t>kasy</w:t>
      </w:r>
      <w:r w:rsidRPr="004F5162">
        <w:rPr>
          <w:rFonts w:ascii="Arial" w:eastAsia="Arial" w:hAnsi="Arial" w:cs="Arial"/>
          <w:sz w:val="20"/>
          <w:szCs w:val="20"/>
        </w:rPr>
        <w:t xml:space="preserve"> </w:t>
      </w:r>
      <w:r w:rsidRPr="004F5162">
        <w:rPr>
          <w:rFonts w:ascii="Arial" w:eastAsia="Times New Roman" w:hAnsi="Arial" w:cs="Arial"/>
          <w:sz w:val="20"/>
          <w:szCs w:val="20"/>
        </w:rPr>
        <w:t>oszczędnościowo</w:t>
      </w:r>
      <w:r w:rsidRPr="004F5162">
        <w:rPr>
          <w:rFonts w:ascii="Arial" w:eastAsia="Arial" w:hAnsi="Arial" w:cs="Arial"/>
          <w:sz w:val="20"/>
          <w:szCs w:val="20"/>
        </w:rPr>
        <w:t xml:space="preserve"> – </w:t>
      </w:r>
      <w:r w:rsidRPr="004F5162">
        <w:rPr>
          <w:rFonts w:ascii="Arial" w:eastAsia="Times New Roman" w:hAnsi="Arial" w:cs="Arial"/>
          <w:sz w:val="20"/>
          <w:szCs w:val="20"/>
        </w:rPr>
        <w:t>kredytowej,</w:t>
      </w:r>
      <w:r w:rsidRPr="004F5162">
        <w:rPr>
          <w:rFonts w:ascii="Arial" w:eastAsia="Arial" w:hAnsi="Arial" w:cs="Arial"/>
          <w:sz w:val="20"/>
          <w:szCs w:val="20"/>
        </w:rPr>
        <w:t xml:space="preserve"> </w:t>
      </w:r>
      <w:r w:rsidRPr="004F5162">
        <w:rPr>
          <w:rFonts w:ascii="Arial" w:eastAsia="Times New Roman" w:hAnsi="Arial" w:cs="Arial"/>
          <w:sz w:val="20"/>
          <w:szCs w:val="20"/>
        </w:rPr>
        <w:t>z</w:t>
      </w:r>
      <w:r w:rsidRPr="004F5162">
        <w:rPr>
          <w:rFonts w:ascii="Arial" w:eastAsia="Arial" w:hAnsi="Arial" w:cs="Arial"/>
          <w:sz w:val="20"/>
          <w:szCs w:val="20"/>
        </w:rPr>
        <w:t xml:space="preserve"> </w:t>
      </w:r>
      <w:r w:rsidRPr="004F5162">
        <w:rPr>
          <w:rFonts w:ascii="Arial" w:eastAsia="Times New Roman" w:hAnsi="Arial" w:cs="Arial"/>
          <w:sz w:val="20"/>
          <w:szCs w:val="20"/>
        </w:rPr>
        <w:t>tym,</w:t>
      </w:r>
      <w:r w:rsidRPr="004F5162">
        <w:rPr>
          <w:rFonts w:ascii="Arial" w:eastAsia="Arial" w:hAnsi="Arial" w:cs="Arial"/>
          <w:sz w:val="20"/>
          <w:szCs w:val="20"/>
        </w:rPr>
        <w:t xml:space="preserve"> </w:t>
      </w:r>
    </w:p>
    <w:p w:rsidR="00E50183" w:rsidRPr="004F5162" w:rsidRDefault="00E50183" w:rsidP="00E50183">
      <w:pPr>
        <w:widowControl w:val="0"/>
        <w:spacing w:after="0"/>
        <w:jc w:val="both"/>
        <w:rPr>
          <w:rFonts w:ascii="Arial" w:eastAsia="Times New Roman" w:hAnsi="Arial" w:cs="Arial"/>
          <w:sz w:val="20"/>
          <w:szCs w:val="20"/>
        </w:rPr>
      </w:pPr>
      <w:r w:rsidRPr="004F5162">
        <w:rPr>
          <w:rFonts w:ascii="Arial" w:eastAsia="Arial" w:hAnsi="Arial" w:cs="Arial"/>
          <w:sz w:val="20"/>
          <w:szCs w:val="20"/>
        </w:rPr>
        <w:t xml:space="preserve"> </w:t>
      </w:r>
      <w:r w:rsidRPr="004F5162">
        <w:rPr>
          <w:rFonts w:ascii="Arial" w:eastAsia="Times New Roman" w:hAnsi="Arial" w:cs="Arial"/>
          <w:sz w:val="20"/>
          <w:szCs w:val="20"/>
        </w:rPr>
        <w:t>że</w:t>
      </w:r>
      <w:r w:rsidRPr="004F5162">
        <w:rPr>
          <w:rFonts w:ascii="Arial" w:eastAsia="Arial" w:hAnsi="Arial" w:cs="Arial"/>
          <w:sz w:val="20"/>
          <w:szCs w:val="20"/>
        </w:rPr>
        <w:t xml:space="preserve"> </w:t>
      </w:r>
      <w:r w:rsidRPr="004F5162">
        <w:rPr>
          <w:rFonts w:ascii="Arial" w:eastAsia="Times New Roman" w:hAnsi="Arial" w:cs="Arial"/>
          <w:sz w:val="20"/>
          <w:szCs w:val="20"/>
        </w:rPr>
        <w:t>zobowiązanie</w:t>
      </w:r>
      <w:r w:rsidRPr="004F5162">
        <w:rPr>
          <w:rFonts w:ascii="Arial" w:eastAsia="Arial" w:hAnsi="Arial" w:cs="Arial"/>
          <w:sz w:val="20"/>
          <w:szCs w:val="20"/>
        </w:rPr>
        <w:t xml:space="preserve"> </w:t>
      </w:r>
      <w:r w:rsidRPr="004F5162">
        <w:rPr>
          <w:rFonts w:ascii="Arial" w:eastAsia="Times New Roman" w:hAnsi="Arial" w:cs="Arial"/>
          <w:sz w:val="20"/>
          <w:szCs w:val="20"/>
        </w:rPr>
        <w:t>kasy</w:t>
      </w:r>
      <w:r w:rsidRPr="004F5162">
        <w:rPr>
          <w:rFonts w:ascii="Arial" w:eastAsia="Arial" w:hAnsi="Arial" w:cs="Arial"/>
          <w:sz w:val="20"/>
          <w:szCs w:val="20"/>
        </w:rPr>
        <w:t xml:space="preserve"> </w:t>
      </w:r>
      <w:r w:rsidRPr="004F5162">
        <w:rPr>
          <w:rFonts w:ascii="Arial" w:eastAsia="Times New Roman" w:hAnsi="Arial" w:cs="Arial"/>
          <w:sz w:val="20"/>
          <w:szCs w:val="20"/>
        </w:rPr>
        <w:t>jest</w:t>
      </w:r>
      <w:r w:rsidRPr="004F5162">
        <w:rPr>
          <w:rFonts w:ascii="Arial" w:eastAsia="Arial" w:hAnsi="Arial" w:cs="Arial"/>
          <w:sz w:val="20"/>
          <w:szCs w:val="20"/>
        </w:rPr>
        <w:t xml:space="preserve"> </w:t>
      </w:r>
      <w:r w:rsidRPr="004F5162">
        <w:rPr>
          <w:rFonts w:ascii="Arial" w:eastAsia="Times New Roman" w:hAnsi="Arial" w:cs="Arial"/>
          <w:sz w:val="20"/>
          <w:szCs w:val="20"/>
        </w:rPr>
        <w:t>zawsze</w:t>
      </w:r>
      <w:r w:rsidRPr="004F5162">
        <w:rPr>
          <w:rFonts w:ascii="Arial" w:eastAsia="Arial" w:hAnsi="Arial" w:cs="Arial"/>
          <w:sz w:val="20"/>
          <w:szCs w:val="20"/>
        </w:rPr>
        <w:t xml:space="preserve"> </w:t>
      </w:r>
      <w:r w:rsidRPr="004F5162">
        <w:rPr>
          <w:rFonts w:ascii="Arial" w:eastAsia="Times New Roman" w:hAnsi="Arial" w:cs="Arial"/>
          <w:sz w:val="20"/>
          <w:szCs w:val="20"/>
        </w:rPr>
        <w:t>zobowiązaniem</w:t>
      </w:r>
      <w:r w:rsidRPr="004F5162">
        <w:rPr>
          <w:rFonts w:ascii="Arial" w:eastAsia="Arial" w:hAnsi="Arial" w:cs="Arial"/>
          <w:sz w:val="20"/>
          <w:szCs w:val="20"/>
        </w:rPr>
        <w:t xml:space="preserve"> </w:t>
      </w:r>
      <w:r w:rsidRPr="004F5162">
        <w:rPr>
          <w:rFonts w:ascii="Arial" w:eastAsia="Times New Roman" w:hAnsi="Arial" w:cs="Arial"/>
          <w:sz w:val="20"/>
          <w:szCs w:val="20"/>
        </w:rPr>
        <w:t>pieniężnym,</w:t>
      </w:r>
    </w:p>
    <w:p w:rsidR="00E50183" w:rsidRPr="004F5162" w:rsidRDefault="00E50183" w:rsidP="00E50183">
      <w:pPr>
        <w:widowControl w:val="0"/>
        <w:spacing w:after="0"/>
        <w:jc w:val="both"/>
        <w:rPr>
          <w:rFonts w:ascii="Arial" w:eastAsia="Times New Roman" w:hAnsi="Arial" w:cs="Arial"/>
          <w:sz w:val="20"/>
          <w:szCs w:val="20"/>
        </w:rPr>
      </w:pPr>
      <w:r w:rsidRPr="004F5162">
        <w:rPr>
          <w:rFonts w:ascii="Arial" w:eastAsia="Times New Roman" w:hAnsi="Arial" w:cs="Arial"/>
          <w:sz w:val="20"/>
          <w:szCs w:val="20"/>
        </w:rPr>
        <w:t>-</w:t>
      </w:r>
      <w:r w:rsidRPr="004F5162">
        <w:rPr>
          <w:rFonts w:ascii="Arial" w:eastAsia="Arial" w:hAnsi="Arial" w:cs="Arial"/>
          <w:sz w:val="20"/>
          <w:szCs w:val="20"/>
        </w:rPr>
        <w:t xml:space="preserve"> </w:t>
      </w:r>
      <w:r w:rsidRPr="004F5162">
        <w:rPr>
          <w:rFonts w:ascii="Arial" w:eastAsia="Times New Roman" w:hAnsi="Arial" w:cs="Arial"/>
          <w:sz w:val="20"/>
          <w:szCs w:val="20"/>
        </w:rPr>
        <w:t>gwarancjach</w:t>
      </w:r>
      <w:r w:rsidRPr="004F5162">
        <w:rPr>
          <w:rFonts w:ascii="Arial" w:eastAsia="Arial" w:hAnsi="Arial" w:cs="Arial"/>
          <w:sz w:val="20"/>
          <w:szCs w:val="20"/>
        </w:rPr>
        <w:t xml:space="preserve"> </w:t>
      </w:r>
      <w:r w:rsidRPr="004F5162">
        <w:rPr>
          <w:rFonts w:ascii="Arial" w:eastAsia="Times New Roman" w:hAnsi="Arial" w:cs="Arial"/>
          <w:sz w:val="20"/>
          <w:szCs w:val="20"/>
        </w:rPr>
        <w:t>bankowych,</w:t>
      </w:r>
    </w:p>
    <w:p w:rsidR="00E50183" w:rsidRPr="004F5162" w:rsidRDefault="00E50183" w:rsidP="00E50183">
      <w:pPr>
        <w:widowControl w:val="0"/>
        <w:spacing w:after="0"/>
        <w:jc w:val="both"/>
        <w:rPr>
          <w:rFonts w:ascii="Arial" w:eastAsia="Times New Roman" w:hAnsi="Arial" w:cs="Arial"/>
          <w:sz w:val="20"/>
          <w:szCs w:val="20"/>
        </w:rPr>
      </w:pPr>
      <w:r w:rsidRPr="004F5162">
        <w:rPr>
          <w:rFonts w:ascii="Arial" w:eastAsia="Times New Roman" w:hAnsi="Arial" w:cs="Arial"/>
          <w:sz w:val="20"/>
          <w:szCs w:val="20"/>
        </w:rPr>
        <w:t>-</w:t>
      </w:r>
      <w:r w:rsidRPr="004F5162">
        <w:rPr>
          <w:rFonts w:ascii="Arial" w:eastAsia="Arial" w:hAnsi="Arial" w:cs="Arial"/>
          <w:sz w:val="20"/>
          <w:szCs w:val="20"/>
        </w:rPr>
        <w:t xml:space="preserve"> </w:t>
      </w:r>
      <w:r w:rsidRPr="004F5162">
        <w:rPr>
          <w:rFonts w:ascii="Arial" w:eastAsia="Times New Roman" w:hAnsi="Arial" w:cs="Arial"/>
          <w:sz w:val="20"/>
          <w:szCs w:val="20"/>
        </w:rPr>
        <w:t>gwarancjach</w:t>
      </w:r>
      <w:r w:rsidRPr="004F5162">
        <w:rPr>
          <w:rFonts w:ascii="Arial" w:eastAsia="Arial" w:hAnsi="Arial" w:cs="Arial"/>
          <w:sz w:val="20"/>
          <w:szCs w:val="20"/>
        </w:rPr>
        <w:t xml:space="preserve"> </w:t>
      </w:r>
      <w:r w:rsidRPr="004F5162">
        <w:rPr>
          <w:rFonts w:ascii="Arial" w:eastAsia="Times New Roman" w:hAnsi="Arial" w:cs="Arial"/>
          <w:sz w:val="20"/>
          <w:szCs w:val="20"/>
        </w:rPr>
        <w:t>ubezpieczeniowych,</w:t>
      </w:r>
    </w:p>
    <w:p w:rsidR="00E50183" w:rsidRPr="004F5162" w:rsidRDefault="00CF7AAB" w:rsidP="00E50183">
      <w:pPr>
        <w:widowControl w:val="0"/>
        <w:spacing w:after="0"/>
        <w:jc w:val="both"/>
        <w:rPr>
          <w:rFonts w:ascii="Arial" w:eastAsia="Arial" w:hAnsi="Arial" w:cs="Arial"/>
          <w:sz w:val="20"/>
          <w:szCs w:val="20"/>
        </w:rPr>
      </w:pPr>
      <w:r w:rsidRPr="004F5162">
        <w:rPr>
          <w:rFonts w:ascii="Arial" w:eastAsia="Times New Roman" w:hAnsi="Arial" w:cs="Arial"/>
          <w:sz w:val="20"/>
          <w:szCs w:val="20"/>
        </w:rPr>
        <w:t>-</w:t>
      </w:r>
      <w:r w:rsidRPr="004F5162">
        <w:rPr>
          <w:rFonts w:ascii="Arial" w:eastAsia="Arial" w:hAnsi="Arial" w:cs="Arial"/>
          <w:sz w:val="20"/>
          <w:szCs w:val="20"/>
        </w:rPr>
        <w:t xml:space="preserve"> </w:t>
      </w:r>
      <w:r w:rsidRPr="004F5162">
        <w:rPr>
          <w:rFonts w:ascii="Arial" w:eastAsia="Times New Roman" w:hAnsi="Arial" w:cs="Arial"/>
          <w:sz w:val="20"/>
          <w:szCs w:val="20"/>
        </w:rPr>
        <w:t>poręczeniach</w:t>
      </w:r>
      <w:r w:rsidRPr="004F5162">
        <w:rPr>
          <w:rFonts w:ascii="Arial" w:eastAsia="Arial" w:hAnsi="Arial" w:cs="Arial"/>
          <w:sz w:val="20"/>
          <w:szCs w:val="20"/>
        </w:rPr>
        <w:t xml:space="preserve"> </w:t>
      </w:r>
      <w:r w:rsidRPr="004F5162">
        <w:rPr>
          <w:rFonts w:ascii="Arial" w:eastAsia="Times New Roman" w:hAnsi="Arial" w:cs="Arial"/>
          <w:sz w:val="20"/>
          <w:szCs w:val="20"/>
        </w:rPr>
        <w:t>udzielanych</w:t>
      </w:r>
      <w:r w:rsidRPr="004F5162">
        <w:rPr>
          <w:rFonts w:ascii="Arial" w:eastAsia="Arial" w:hAnsi="Arial" w:cs="Arial"/>
          <w:sz w:val="20"/>
          <w:szCs w:val="20"/>
        </w:rPr>
        <w:t xml:space="preserve"> </w:t>
      </w:r>
      <w:r w:rsidRPr="004F5162">
        <w:rPr>
          <w:rFonts w:ascii="Arial" w:eastAsia="Times New Roman" w:hAnsi="Arial" w:cs="Arial"/>
          <w:sz w:val="20"/>
          <w:szCs w:val="20"/>
        </w:rPr>
        <w:t>przez</w:t>
      </w:r>
      <w:r w:rsidRPr="004F5162">
        <w:rPr>
          <w:rFonts w:ascii="Arial" w:eastAsia="Arial" w:hAnsi="Arial" w:cs="Arial"/>
          <w:sz w:val="20"/>
          <w:szCs w:val="20"/>
        </w:rPr>
        <w:t xml:space="preserve"> </w:t>
      </w:r>
      <w:r w:rsidRPr="004F5162">
        <w:rPr>
          <w:rFonts w:ascii="Arial" w:eastAsia="Times New Roman" w:hAnsi="Arial" w:cs="Arial"/>
          <w:sz w:val="20"/>
          <w:szCs w:val="20"/>
        </w:rPr>
        <w:t>podmioty,</w:t>
      </w:r>
      <w:r w:rsidRPr="004F5162">
        <w:rPr>
          <w:rFonts w:ascii="Arial" w:eastAsia="Arial" w:hAnsi="Arial" w:cs="Arial"/>
          <w:sz w:val="20"/>
          <w:szCs w:val="20"/>
        </w:rPr>
        <w:t xml:space="preserve"> </w:t>
      </w:r>
      <w:r w:rsidRPr="004F5162">
        <w:rPr>
          <w:rFonts w:ascii="Arial" w:eastAsia="Times New Roman" w:hAnsi="Arial" w:cs="Arial"/>
          <w:sz w:val="20"/>
          <w:szCs w:val="20"/>
        </w:rPr>
        <w:t>o</w:t>
      </w:r>
      <w:r w:rsidRPr="004F5162">
        <w:rPr>
          <w:rFonts w:ascii="Arial" w:eastAsia="Arial" w:hAnsi="Arial" w:cs="Arial"/>
          <w:sz w:val="20"/>
          <w:szCs w:val="20"/>
        </w:rPr>
        <w:t xml:space="preserve"> </w:t>
      </w:r>
      <w:r w:rsidRPr="004F5162">
        <w:rPr>
          <w:rFonts w:ascii="Arial" w:eastAsia="Times New Roman" w:hAnsi="Arial" w:cs="Arial"/>
          <w:sz w:val="20"/>
          <w:szCs w:val="20"/>
        </w:rPr>
        <w:t>których</w:t>
      </w:r>
      <w:r w:rsidRPr="004F5162">
        <w:rPr>
          <w:rFonts w:ascii="Arial" w:eastAsia="Arial" w:hAnsi="Arial" w:cs="Arial"/>
          <w:sz w:val="20"/>
          <w:szCs w:val="20"/>
        </w:rPr>
        <w:t xml:space="preserve"> </w:t>
      </w:r>
      <w:r w:rsidRPr="004F5162">
        <w:rPr>
          <w:rFonts w:ascii="Arial" w:eastAsia="Times New Roman" w:hAnsi="Arial" w:cs="Arial"/>
          <w:sz w:val="20"/>
          <w:szCs w:val="20"/>
        </w:rPr>
        <w:t>mowa</w:t>
      </w:r>
      <w:r w:rsidRPr="004F5162">
        <w:rPr>
          <w:rFonts w:ascii="Arial" w:eastAsia="Arial" w:hAnsi="Arial" w:cs="Arial"/>
          <w:sz w:val="20"/>
          <w:szCs w:val="20"/>
        </w:rPr>
        <w:t xml:space="preserve"> </w:t>
      </w:r>
      <w:r w:rsidRPr="004F5162">
        <w:rPr>
          <w:rFonts w:ascii="Arial" w:eastAsia="Times New Roman" w:hAnsi="Arial" w:cs="Arial"/>
          <w:sz w:val="20"/>
          <w:szCs w:val="20"/>
        </w:rPr>
        <w:t>w</w:t>
      </w:r>
      <w:r w:rsidRPr="004F5162">
        <w:rPr>
          <w:rFonts w:ascii="Arial" w:eastAsia="Arial" w:hAnsi="Arial" w:cs="Arial"/>
          <w:sz w:val="20"/>
          <w:szCs w:val="20"/>
        </w:rPr>
        <w:t xml:space="preserve"> </w:t>
      </w:r>
      <w:r w:rsidRPr="004F5162">
        <w:rPr>
          <w:rFonts w:ascii="Arial" w:eastAsia="Times New Roman" w:hAnsi="Arial" w:cs="Arial"/>
          <w:sz w:val="20"/>
          <w:szCs w:val="20"/>
        </w:rPr>
        <w:t>art. 6b</w:t>
      </w:r>
      <w:r w:rsidRPr="004F5162">
        <w:rPr>
          <w:rFonts w:ascii="Arial" w:eastAsia="Arial" w:hAnsi="Arial" w:cs="Arial"/>
          <w:sz w:val="20"/>
          <w:szCs w:val="20"/>
        </w:rPr>
        <w:t xml:space="preserve"> </w:t>
      </w:r>
      <w:r w:rsidRPr="004F5162">
        <w:rPr>
          <w:rFonts w:ascii="Arial" w:eastAsia="Times New Roman" w:hAnsi="Arial" w:cs="Arial"/>
          <w:sz w:val="20"/>
          <w:szCs w:val="20"/>
        </w:rPr>
        <w:t>ust. 5</w:t>
      </w:r>
      <w:r w:rsidRPr="004F5162">
        <w:rPr>
          <w:rFonts w:ascii="Arial" w:eastAsia="Arial" w:hAnsi="Arial" w:cs="Arial"/>
          <w:sz w:val="20"/>
          <w:szCs w:val="20"/>
        </w:rPr>
        <w:t xml:space="preserve"> </w:t>
      </w:r>
      <w:r w:rsidRPr="004F5162">
        <w:rPr>
          <w:rFonts w:ascii="Arial" w:eastAsia="Times New Roman" w:hAnsi="Arial" w:cs="Arial"/>
          <w:sz w:val="20"/>
          <w:szCs w:val="20"/>
        </w:rPr>
        <w:t>pkt</w:t>
      </w:r>
      <w:r w:rsidRPr="004F5162">
        <w:rPr>
          <w:rFonts w:ascii="Arial" w:eastAsia="Arial" w:hAnsi="Arial" w:cs="Arial"/>
          <w:sz w:val="20"/>
          <w:szCs w:val="20"/>
        </w:rPr>
        <w:t xml:space="preserve"> </w:t>
      </w:r>
      <w:r w:rsidRPr="004F5162">
        <w:rPr>
          <w:rFonts w:ascii="Arial" w:eastAsia="Times New Roman" w:hAnsi="Arial" w:cs="Arial"/>
          <w:sz w:val="20"/>
          <w:szCs w:val="20"/>
        </w:rPr>
        <w:t>2</w:t>
      </w:r>
      <w:r w:rsidRPr="004F5162">
        <w:rPr>
          <w:rFonts w:ascii="Arial" w:eastAsia="Arial" w:hAnsi="Arial" w:cs="Arial"/>
          <w:sz w:val="20"/>
          <w:szCs w:val="20"/>
        </w:rPr>
        <w:t xml:space="preserve"> </w:t>
      </w:r>
      <w:r w:rsidRPr="004F5162">
        <w:rPr>
          <w:rFonts w:ascii="Arial" w:eastAsia="Times New Roman" w:hAnsi="Arial" w:cs="Arial"/>
          <w:sz w:val="20"/>
          <w:szCs w:val="20"/>
        </w:rPr>
        <w:t>ustaw</w:t>
      </w:r>
      <w:r w:rsidR="0291AF1B" w:rsidRPr="004F5162">
        <w:rPr>
          <w:rFonts w:ascii="Arial" w:eastAsia="Times New Roman" w:hAnsi="Arial" w:cs="Arial"/>
          <w:sz w:val="20"/>
          <w:szCs w:val="20"/>
        </w:rPr>
        <w:t>y</w:t>
      </w:r>
      <w:r w:rsidR="004635F7" w:rsidRPr="004F5162">
        <w:rPr>
          <w:rFonts w:ascii="Arial" w:eastAsia="Times New Roman" w:hAnsi="Arial" w:cs="Arial"/>
          <w:sz w:val="20"/>
          <w:szCs w:val="20"/>
        </w:rPr>
        <w:t xml:space="preserve">                                </w:t>
      </w:r>
      <w:r w:rsidRPr="004F5162">
        <w:rPr>
          <w:rFonts w:ascii="Arial" w:eastAsia="Arial" w:hAnsi="Arial" w:cs="Arial"/>
          <w:sz w:val="20"/>
          <w:szCs w:val="20"/>
        </w:rPr>
        <w:t xml:space="preserve"> </w:t>
      </w:r>
      <w:r w:rsidRPr="004F5162">
        <w:rPr>
          <w:rFonts w:ascii="Arial" w:eastAsia="Times New Roman" w:hAnsi="Arial" w:cs="Arial"/>
          <w:sz w:val="20"/>
          <w:szCs w:val="20"/>
        </w:rPr>
        <w:t>z</w:t>
      </w:r>
      <w:r w:rsidRPr="004F5162">
        <w:rPr>
          <w:rFonts w:ascii="Arial" w:eastAsia="Arial" w:hAnsi="Arial" w:cs="Arial"/>
          <w:sz w:val="20"/>
          <w:szCs w:val="20"/>
        </w:rPr>
        <w:t xml:space="preserve"> </w:t>
      </w:r>
      <w:r w:rsidRPr="004F5162">
        <w:rPr>
          <w:rFonts w:ascii="Arial" w:eastAsia="Times New Roman" w:hAnsi="Arial" w:cs="Arial"/>
          <w:sz w:val="20"/>
          <w:szCs w:val="20"/>
        </w:rPr>
        <w:t>dnia</w:t>
      </w:r>
      <w:r w:rsidRPr="004F5162">
        <w:rPr>
          <w:rFonts w:ascii="Arial" w:eastAsia="Arial" w:hAnsi="Arial" w:cs="Arial"/>
          <w:sz w:val="20"/>
          <w:szCs w:val="20"/>
        </w:rPr>
        <w:t xml:space="preserve"> </w:t>
      </w:r>
      <w:r w:rsidR="3E4A1DA8" w:rsidRPr="004F5162">
        <w:rPr>
          <w:rFonts w:ascii="Arial" w:eastAsia="Arial" w:hAnsi="Arial" w:cs="Arial"/>
          <w:sz w:val="20"/>
          <w:szCs w:val="20"/>
        </w:rPr>
        <w:t xml:space="preserve">  </w:t>
      </w:r>
      <w:r w:rsidRPr="004F5162">
        <w:rPr>
          <w:rFonts w:ascii="Arial" w:eastAsia="Times New Roman" w:hAnsi="Arial" w:cs="Arial"/>
          <w:sz w:val="20"/>
          <w:szCs w:val="20"/>
        </w:rPr>
        <w:t>9</w:t>
      </w:r>
      <w:r w:rsidRPr="004F5162">
        <w:rPr>
          <w:rFonts w:ascii="Arial" w:eastAsia="Arial" w:hAnsi="Arial" w:cs="Arial"/>
          <w:sz w:val="20"/>
          <w:szCs w:val="20"/>
        </w:rPr>
        <w:t xml:space="preserve"> </w:t>
      </w:r>
      <w:r w:rsidRPr="004F5162">
        <w:rPr>
          <w:rFonts w:ascii="Arial" w:eastAsia="Times New Roman" w:hAnsi="Arial" w:cs="Arial"/>
          <w:sz w:val="20"/>
          <w:szCs w:val="20"/>
        </w:rPr>
        <w:t>listopada</w:t>
      </w:r>
      <w:r w:rsidRPr="004F5162">
        <w:rPr>
          <w:rFonts w:ascii="Arial" w:eastAsia="Arial" w:hAnsi="Arial" w:cs="Arial"/>
          <w:sz w:val="20"/>
          <w:szCs w:val="20"/>
        </w:rPr>
        <w:t xml:space="preserve"> </w:t>
      </w:r>
      <w:r w:rsidRPr="004F5162">
        <w:rPr>
          <w:rFonts w:ascii="Arial" w:eastAsia="Times New Roman" w:hAnsi="Arial" w:cs="Arial"/>
          <w:sz w:val="20"/>
          <w:szCs w:val="20"/>
        </w:rPr>
        <w:t>2000</w:t>
      </w:r>
      <w:r w:rsidRPr="004F5162">
        <w:rPr>
          <w:rFonts w:ascii="Arial" w:eastAsia="Arial" w:hAnsi="Arial" w:cs="Arial"/>
          <w:sz w:val="20"/>
          <w:szCs w:val="20"/>
        </w:rPr>
        <w:t xml:space="preserve"> </w:t>
      </w:r>
      <w:r w:rsidRPr="004F5162">
        <w:rPr>
          <w:rFonts w:ascii="Arial" w:eastAsia="Times New Roman" w:hAnsi="Arial" w:cs="Arial"/>
          <w:sz w:val="20"/>
          <w:szCs w:val="20"/>
        </w:rPr>
        <w:t>r.</w:t>
      </w:r>
      <w:r w:rsidRPr="004F5162">
        <w:rPr>
          <w:rFonts w:ascii="Arial" w:eastAsia="Arial" w:hAnsi="Arial" w:cs="Arial"/>
          <w:sz w:val="20"/>
          <w:szCs w:val="20"/>
        </w:rPr>
        <w:t xml:space="preserve"> </w:t>
      </w:r>
      <w:r w:rsidRPr="004F5162">
        <w:rPr>
          <w:rFonts w:ascii="Arial" w:eastAsia="Times New Roman" w:hAnsi="Arial" w:cs="Arial"/>
          <w:sz w:val="20"/>
          <w:szCs w:val="20"/>
        </w:rPr>
        <w:t>o</w:t>
      </w:r>
      <w:r w:rsidRPr="004F5162">
        <w:rPr>
          <w:rFonts w:ascii="Arial" w:eastAsia="Arial" w:hAnsi="Arial" w:cs="Arial"/>
          <w:sz w:val="20"/>
          <w:szCs w:val="20"/>
        </w:rPr>
        <w:t xml:space="preserve"> </w:t>
      </w:r>
      <w:r w:rsidRPr="004F5162">
        <w:rPr>
          <w:rFonts w:ascii="Arial" w:eastAsia="Times New Roman" w:hAnsi="Arial" w:cs="Arial"/>
          <w:sz w:val="20"/>
          <w:szCs w:val="20"/>
        </w:rPr>
        <w:t>utworzeniu</w:t>
      </w:r>
      <w:r w:rsidRPr="004F5162">
        <w:rPr>
          <w:rFonts w:ascii="Arial" w:eastAsia="Arial" w:hAnsi="Arial" w:cs="Arial"/>
          <w:sz w:val="20"/>
          <w:szCs w:val="20"/>
        </w:rPr>
        <w:t xml:space="preserve"> </w:t>
      </w:r>
      <w:r w:rsidRPr="004F5162">
        <w:rPr>
          <w:rFonts w:ascii="Arial" w:eastAsia="Times New Roman" w:hAnsi="Arial" w:cs="Arial"/>
          <w:sz w:val="20"/>
          <w:szCs w:val="20"/>
        </w:rPr>
        <w:t>Polskiej</w:t>
      </w:r>
      <w:r w:rsidRPr="004F5162">
        <w:rPr>
          <w:rFonts w:ascii="Arial" w:eastAsia="Arial" w:hAnsi="Arial" w:cs="Arial"/>
          <w:sz w:val="20"/>
          <w:szCs w:val="20"/>
        </w:rPr>
        <w:t xml:space="preserve"> </w:t>
      </w:r>
      <w:r w:rsidRPr="004F5162">
        <w:rPr>
          <w:rFonts w:ascii="Arial" w:eastAsia="Times New Roman" w:hAnsi="Arial" w:cs="Arial"/>
          <w:sz w:val="20"/>
          <w:szCs w:val="20"/>
        </w:rPr>
        <w:t>Agencji</w:t>
      </w:r>
      <w:r w:rsidRPr="004F5162">
        <w:rPr>
          <w:rFonts w:ascii="Arial" w:eastAsia="Arial" w:hAnsi="Arial" w:cs="Arial"/>
          <w:sz w:val="20"/>
          <w:szCs w:val="20"/>
        </w:rPr>
        <w:t xml:space="preserve"> </w:t>
      </w:r>
      <w:r w:rsidRPr="004F5162">
        <w:rPr>
          <w:rFonts w:ascii="Arial" w:eastAsia="Times New Roman" w:hAnsi="Arial" w:cs="Arial"/>
          <w:sz w:val="20"/>
          <w:szCs w:val="20"/>
        </w:rPr>
        <w:t>Rozwoju</w:t>
      </w:r>
      <w:r w:rsidRPr="004F5162">
        <w:rPr>
          <w:rFonts w:ascii="Arial" w:eastAsia="Arial" w:hAnsi="Arial" w:cs="Arial"/>
          <w:sz w:val="20"/>
          <w:szCs w:val="20"/>
        </w:rPr>
        <w:t xml:space="preserve"> </w:t>
      </w:r>
      <w:r w:rsidRPr="004F5162">
        <w:rPr>
          <w:rFonts w:ascii="Arial" w:eastAsia="Times New Roman" w:hAnsi="Arial" w:cs="Arial"/>
          <w:sz w:val="20"/>
          <w:szCs w:val="20"/>
        </w:rPr>
        <w:t>Przedsiębiorczości.</w:t>
      </w:r>
    </w:p>
    <w:p w:rsidR="00E50183" w:rsidRPr="004F5162" w:rsidRDefault="00E50183" w:rsidP="00E50183">
      <w:pPr>
        <w:widowControl w:val="0"/>
        <w:spacing w:after="0"/>
        <w:jc w:val="both"/>
        <w:rPr>
          <w:rFonts w:ascii="Arial" w:eastAsia="Times New Roman" w:hAnsi="Arial" w:cs="Arial"/>
          <w:sz w:val="20"/>
          <w:szCs w:val="20"/>
        </w:rPr>
      </w:pPr>
    </w:p>
    <w:p w:rsidR="00E50183" w:rsidRPr="004F5162" w:rsidRDefault="00CF7AAB" w:rsidP="00E50183">
      <w:pPr>
        <w:widowControl w:val="0"/>
        <w:spacing w:after="0"/>
        <w:jc w:val="both"/>
        <w:rPr>
          <w:rFonts w:ascii="Arial" w:eastAsia="Times New Roman" w:hAnsi="Arial" w:cs="Arial"/>
          <w:sz w:val="20"/>
          <w:szCs w:val="20"/>
        </w:rPr>
      </w:pPr>
      <w:r w:rsidRPr="004F5162">
        <w:rPr>
          <w:rFonts w:ascii="Arial" w:eastAsia="Times New Roman" w:hAnsi="Arial" w:cs="Arial"/>
          <w:sz w:val="20"/>
          <w:szCs w:val="20"/>
        </w:rPr>
        <w:t>Zamawiający</w:t>
      </w:r>
      <w:r w:rsidRPr="004F5162">
        <w:rPr>
          <w:rFonts w:ascii="Arial" w:eastAsia="Arial" w:hAnsi="Arial" w:cs="Arial"/>
          <w:sz w:val="20"/>
          <w:szCs w:val="20"/>
        </w:rPr>
        <w:t xml:space="preserve"> </w:t>
      </w:r>
      <w:r w:rsidRPr="004F5162">
        <w:rPr>
          <w:rFonts w:ascii="Arial" w:eastAsia="Times New Roman" w:hAnsi="Arial" w:cs="Arial"/>
          <w:sz w:val="20"/>
          <w:szCs w:val="20"/>
        </w:rPr>
        <w:t>poza</w:t>
      </w:r>
      <w:r w:rsidRPr="004F5162">
        <w:rPr>
          <w:rFonts w:ascii="Arial" w:eastAsia="Arial" w:hAnsi="Arial" w:cs="Arial"/>
          <w:sz w:val="20"/>
          <w:szCs w:val="20"/>
        </w:rPr>
        <w:t xml:space="preserve"> </w:t>
      </w:r>
      <w:r w:rsidRPr="004F5162">
        <w:rPr>
          <w:rFonts w:ascii="Arial" w:eastAsia="Times New Roman" w:hAnsi="Arial" w:cs="Arial"/>
          <w:sz w:val="20"/>
          <w:szCs w:val="20"/>
        </w:rPr>
        <w:t>ww.</w:t>
      </w:r>
      <w:r w:rsidRPr="004F5162">
        <w:rPr>
          <w:rFonts w:ascii="Arial" w:eastAsia="Arial" w:hAnsi="Arial" w:cs="Arial"/>
          <w:sz w:val="20"/>
          <w:szCs w:val="20"/>
        </w:rPr>
        <w:t xml:space="preserve"> </w:t>
      </w:r>
      <w:r w:rsidRPr="004F5162">
        <w:rPr>
          <w:rFonts w:ascii="Arial" w:eastAsia="Times New Roman" w:hAnsi="Arial" w:cs="Arial"/>
          <w:sz w:val="20"/>
          <w:szCs w:val="20"/>
        </w:rPr>
        <w:t>formami</w:t>
      </w:r>
      <w:r w:rsidRPr="004F5162">
        <w:rPr>
          <w:rFonts w:ascii="Arial" w:eastAsia="Arial" w:hAnsi="Arial" w:cs="Arial"/>
          <w:sz w:val="20"/>
          <w:szCs w:val="20"/>
        </w:rPr>
        <w:t xml:space="preserve"> </w:t>
      </w:r>
      <w:r w:rsidRPr="004F5162">
        <w:rPr>
          <w:rFonts w:ascii="Arial" w:eastAsia="Times New Roman" w:hAnsi="Arial" w:cs="Arial"/>
          <w:sz w:val="20"/>
          <w:szCs w:val="20"/>
        </w:rPr>
        <w:t>wnoszenia</w:t>
      </w:r>
      <w:r w:rsidRPr="004F5162">
        <w:rPr>
          <w:rFonts w:ascii="Arial" w:eastAsia="Arial" w:hAnsi="Arial" w:cs="Arial"/>
          <w:sz w:val="20"/>
          <w:szCs w:val="20"/>
        </w:rPr>
        <w:t xml:space="preserve"> </w:t>
      </w:r>
      <w:r w:rsidRPr="004F5162">
        <w:rPr>
          <w:rFonts w:ascii="Arial" w:eastAsia="Times New Roman" w:hAnsi="Arial" w:cs="Arial"/>
          <w:sz w:val="20"/>
          <w:szCs w:val="20"/>
        </w:rPr>
        <w:t>zabezpieczenia</w:t>
      </w:r>
      <w:r w:rsidRPr="004F5162">
        <w:rPr>
          <w:rFonts w:ascii="Arial" w:eastAsia="Arial" w:hAnsi="Arial" w:cs="Arial"/>
          <w:sz w:val="20"/>
          <w:szCs w:val="20"/>
        </w:rPr>
        <w:t xml:space="preserve"> </w:t>
      </w:r>
      <w:r w:rsidRPr="004F5162">
        <w:rPr>
          <w:rFonts w:ascii="Arial" w:eastAsia="Times New Roman" w:hAnsi="Arial" w:cs="Arial"/>
          <w:sz w:val="20"/>
          <w:szCs w:val="20"/>
        </w:rPr>
        <w:t>należytego</w:t>
      </w:r>
      <w:r w:rsidRPr="004F5162">
        <w:rPr>
          <w:rFonts w:ascii="Arial" w:eastAsia="Arial" w:hAnsi="Arial" w:cs="Arial"/>
          <w:sz w:val="20"/>
          <w:szCs w:val="20"/>
        </w:rPr>
        <w:t xml:space="preserve"> </w:t>
      </w:r>
      <w:r w:rsidRPr="004F5162">
        <w:rPr>
          <w:rFonts w:ascii="Arial" w:eastAsia="Times New Roman" w:hAnsi="Arial" w:cs="Arial"/>
          <w:sz w:val="20"/>
          <w:szCs w:val="20"/>
        </w:rPr>
        <w:t>wykonania</w:t>
      </w:r>
      <w:r w:rsidRPr="004F5162">
        <w:rPr>
          <w:rFonts w:ascii="Arial" w:eastAsia="Arial" w:hAnsi="Arial" w:cs="Arial"/>
          <w:sz w:val="20"/>
          <w:szCs w:val="20"/>
        </w:rPr>
        <w:t xml:space="preserve"> </w:t>
      </w:r>
      <w:r w:rsidRPr="004F5162">
        <w:rPr>
          <w:rFonts w:ascii="Arial" w:eastAsia="Times New Roman" w:hAnsi="Arial" w:cs="Arial"/>
          <w:sz w:val="20"/>
          <w:szCs w:val="20"/>
        </w:rPr>
        <w:t>umowy</w:t>
      </w:r>
      <w:r w:rsidR="178C154F" w:rsidRPr="004F5162">
        <w:rPr>
          <w:rFonts w:ascii="Arial" w:eastAsia="Times New Roman" w:hAnsi="Arial" w:cs="Arial"/>
          <w:sz w:val="20"/>
          <w:szCs w:val="20"/>
        </w:rPr>
        <w:t xml:space="preserve"> </w:t>
      </w:r>
      <w:r w:rsidR="004635F7" w:rsidRPr="004F5162">
        <w:rPr>
          <w:rFonts w:ascii="Arial" w:eastAsia="Times New Roman" w:hAnsi="Arial" w:cs="Arial"/>
          <w:sz w:val="20"/>
          <w:szCs w:val="20"/>
        </w:rPr>
        <w:t xml:space="preserve">                        </w:t>
      </w:r>
      <w:r w:rsidRPr="004F5162">
        <w:rPr>
          <w:rFonts w:ascii="Arial" w:eastAsia="Times New Roman" w:hAnsi="Arial" w:cs="Arial"/>
          <w:sz w:val="20"/>
          <w:szCs w:val="20"/>
        </w:rPr>
        <w:t>nie</w:t>
      </w:r>
      <w:r w:rsidRPr="004F5162">
        <w:rPr>
          <w:rFonts w:ascii="Arial" w:eastAsia="Arial" w:hAnsi="Arial" w:cs="Arial"/>
          <w:sz w:val="20"/>
          <w:szCs w:val="20"/>
        </w:rPr>
        <w:t xml:space="preserve"> </w:t>
      </w:r>
      <w:r w:rsidRPr="004F5162">
        <w:rPr>
          <w:rFonts w:ascii="Arial" w:eastAsia="Times New Roman" w:hAnsi="Arial" w:cs="Arial"/>
          <w:sz w:val="20"/>
          <w:szCs w:val="20"/>
        </w:rPr>
        <w:t>dopuszcza</w:t>
      </w:r>
      <w:r w:rsidRPr="004F5162">
        <w:rPr>
          <w:rFonts w:ascii="Arial" w:eastAsia="Arial" w:hAnsi="Arial" w:cs="Arial"/>
          <w:sz w:val="20"/>
          <w:szCs w:val="20"/>
        </w:rPr>
        <w:t xml:space="preserve"> </w:t>
      </w:r>
      <w:r w:rsidRPr="004F5162">
        <w:rPr>
          <w:rFonts w:ascii="Arial" w:eastAsia="Times New Roman" w:hAnsi="Arial" w:cs="Arial"/>
          <w:sz w:val="20"/>
          <w:szCs w:val="20"/>
        </w:rPr>
        <w:t>innych</w:t>
      </w:r>
      <w:r w:rsidRPr="004F5162">
        <w:rPr>
          <w:rFonts w:ascii="Arial" w:eastAsia="Arial" w:hAnsi="Arial" w:cs="Arial"/>
          <w:sz w:val="20"/>
          <w:szCs w:val="20"/>
        </w:rPr>
        <w:t xml:space="preserve"> </w:t>
      </w:r>
      <w:r w:rsidRPr="004F5162">
        <w:rPr>
          <w:rFonts w:ascii="Arial" w:eastAsia="Times New Roman" w:hAnsi="Arial" w:cs="Arial"/>
          <w:sz w:val="20"/>
          <w:szCs w:val="20"/>
        </w:rPr>
        <w:t>form</w:t>
      </w:r>
      <w:r w:rsidRPr="004F5162">
        <w:rPr>
          <w:rFonts w:ascii="Arial" w:eastAsia="Arial" w:hAnsi="Arial" w:cs="Arial"/>
          <w:sz w:val="20"/>
          <w:szCs w:val="20"/>
        </w:rPr>
        <w:t xml:space="preserve"> </w:t>
      </w:r>
      <w:r w:rsidRPr="004F5162">
        <w:rPr>
          <w:rFonts w:ascii="Arial" w:eastAsia="Times New Roman" w:hAnsi="Arial" w:cs="Arial"/>
          <w:sz w:val="20"/>
          <w:szCs w:val="20"/>
        </w:rPr>
        <w:t>jego</w:t>
      </w:r>
      <w:r w:rsidRPr="004F5162">
        <w:rPr>
          <w:rFonts w:ascii="Arial" w:eastAsia="Arial" w:hAnsi="Arial" w:cs="Arial"/>
          <w:sz w:val="20"/>
          <w:szCs w:val="20"/>
        </w:rPr>
        <w:t xml:space="preserve"> </w:t>
      </w:r>
      <w:r w:rsidRPr="004F5162">
        <w:rPr>
          <w:rFonts w:ascii="Arial" w:eastAsia="Times New Roman" w:hAnsi="Arial" w:cs="Arial"/>
          <w:sz w:val="20"/>
          <w:szCs w:val="20"/>
        </w:rPr>
        <w:t>wnoszenia.</w:t>
      </w:r>
    </w:p>
    <w:p w:rsidR="00E50183" w:rsidRPr="004F5162" w:rsidRDefault="00E50183" w:rsidP="00E50183">
      <w:pPr>
        <w:widowControl w:val="0"/>
        <w:spacing w:after="0"/>
        <w:jc w:val="both"/>
        <w:rPr>
          <w:rFonts w:ascii="Arial" w:eastAsia="Times New Roman" w:hAnsi="Arial" w:cs="Arial"/>
          <w:sz w:val="20"/>
          <w:szCs w:val="20"/>
        </w:rPr>
      </w:pPr>
    </w:p>
    <w:p w:rsidR="00E50183" w:rsidRPr="004F5162" w:rsidRDefault="00CF7AAB" w:rsidP="00E50183">
      <w:pPr>
        <w:widowControl w:val="0"/>
        <w:spacing w:after="0"/>
        <w:jc w:val="both"/>
        <w:rPr>
          <w:rFonts w:ascii="Arial" w:eastAsia="Times New Roman" w:hAnsi="Arial" w:cs="Arial"/>
          <w:sz w:val="20"/>
          <w:szCs w:val="20"/>
        </w:rPr>
      </w:pPr>
      <w:r w:rsidRPr="004F5162">
        <w:rPr>
          <w:rFonts w:ascii="Arial" w:eastAsia="Times New Roman" w:hAnsi="Arial" w:cs="Arial"/>
          <w:sz w:val="20"/>
          <w:szCs w:val="20"/>
        </w:rPr>
        <w:lastRenderedPageBreak/>
        <w:t>W</w:t>
      </w:r>
      <w:r w:rsidRPr="004F5162">
        <w:rPr>
          <w:rFonts w:ascii="Arial" w:eastAsia="Arial" w:hAnsi="Arial" w:cs="Arial"/>
          <w:sz w:val="20"/>
          <w:szCs w:val="20"/>
        </w:rPr>
        <w:t xml:space="preserve"> </w:t>
      </w:r>
      <w:r w:rsidRPr="004F5162">
        <w:rPr>
          <w:rFonts w:ascii="Arial" w:eastAsia="Times New Roman" w:hAnsi="Arial" w:cs="Arial"/>
          <w:sz w:val="20"/>
          <w:szCs w:val="20"/>
        </w:rPr>
        <w:t>trakcie</w:t>
      </w:r>
      <w:r w:rsidRPr="004F5162">
        <w:rPr>
          <w:rFonts w:ascii="Arial" w:eastAsia="Arial" w:hAnsi="Arial" w:cs="Arial"/>
          <w:sz w:val="20"/>
          <w:szCs w:val="20"/>
        </w:rPr>
        <w:t xml:space="preserve"> </w:t>
      </w:r>
      <w:r w:rsidRPr="004F5162">
        <w:rPr>
          <w:rFonts w:ascii="Arial" w:eastAsia="Times New Roman" w:hAnsi="Arial" w:cs="Arial"/>
          <w:sz w:val="20"/>
          <w:szCs w:val="20"/>
        </w:rPr>
        <w:t>realizacji</w:t>
      </w:r>
      <w:r w:rsidRPr="004F5162">
        <w:rPr>
          <w:rFonts w:ascii="Arial" w:eastAsia="Arial" w:hAnsi="Arial" w:cs="Arial"/>
          <w:sz w:val="20"/>
          <w:szCs w:val="20"/>
        </w:rPr>
        <w:t xml:space="preserve"> </w:t>
      </w:r>
      <w:r w:rsidRPr="004F5162">
        <w:rPr>
          <w:rFonts w:ascii="Arial" w:eastAsia="Times New Roman" w:hAnsi="Arial" w:cs="Arial"/>
          <w:sz w:val="20"/>
          <w:szCs w:val="20"/>
        </w:rPr>
        <w:t>umowy</w:t>
      </w:r>
      <w:r w:rsidRPr="004F5162">
        <w:rPr>
          <w:rFonts w:ascii="Arial" w:eastAsia="Arial" w:hAnsi="Arial" w:cs="Arial"/>
          <w:sz w:val="20"/>
          <w:szCs w:val="20"/>
        </w:rPr>
        <w:t xml:space="preserve"> </w:t>
      </w:r>
      <w:r w:rsidRPr="004F5162">
        <w:rPr>
          <w:rFonts w:ascii="Arial" w:eastAsia="Times New Roman" w:hAnsi="Arial" w:cs="Arial"/>
          <w:sz w:val="20"/>
          <w:szCs w:val="20"/>
        </w:rPr>
        <w:t>wykonawca</w:t>
      </w:r>
      <w:r w:rsidRPr="004F5162">
        <w:rPr>
          <w:rFonts w:ascii="Arial" w:eastAsia="Arial" w:hAnsi="Arial" w:cs="Arial"/>
          <w:sz w:val="20"/>
          <w:szCs w:val="20"/>
        </w:rPr>
        <w:t xml:space="preserve"> </w:t>
      </w:r>
      <w:r w:rsidRPr="004F5162">
        <w:rPr>
          <w:rFonts w:ascii="Arial" w:eastAsia="Times New Roman" w:hAnsi="Arial" w:cs="Arial"/>
          <w:sz w:val="20"/>
          <w:szCs w:val="20"/>
        </w:rPr>
        <w:t>może</w:t>
      </w:r>
      <w:r w:rsidRPr="004F5162">
        <w:rPr>
          <w:rFonts w:ascii="Arial" w:eastAsia="Arial" w:hAnsi="Arial" w:cs="Arial"/>
          <w:sz w:val="20"/>
          <w:szCs w:val="20"/>
        </w:rPr>
        <w:t xml:space="preserve"> </w:t>
      </w:r>
      <w:r w:rsidRPr="004F5162">
        <w:rPr>
          <w:rFonts w:ascii="Arial" w:eastAsia="Times New Roman" w:hAnsi="Arial" w:cs="Arial"/>
          <w:sz w:val="20"/>
          <w:szCs w:val="20"/>
        </w:rPr>
        <w:t>dokonać</w:t>
      </w:r>
      <w:r w:rsidRPr="004F5162">
        <w:rPr>
          <w:rFonts w:ascii="Arial" w:eastAsia="Arial" w:hAnsi="Arial" w:cs="Arial"/>
          <w:sz w:val="20"/>
          <w:szCs w:val="20"/>
        </w:rPr>
        <w:t xml:space="preserve"> </w:t>
      </w:r>
      <w:r w:rsidRPr="004F5162">
        <w:rPr>
          <w:rFonts w:ascii="Arial" w:eastAsia="Times New Roman" w:hAnsi="Arial" w:cs="Arial"/>
          <w:sz w:val="20"/>
          <w:szCs w:val="20"/>
        </w:rPr>
        <w:t>zmiany</w:t>
      </w:r>
      <w:r w:rsidRPr="004F5162">
        <w:rPr>
          <w:rFonts w:ascii="Arial" w:eastAsia="Arial" w:hAnsi="Arial" w:cs="Arial"/>
          <w:sz w:val="20"/>
          <w:szCs w:val="20"/>
        </w:rPr>
        <w:t xml:space="preserve"> </w:t>
      </w:r>
      <w:r w:rsidRPr="004F5162">
        <w:rPr>
          <w:rFonts w:ascii="Arial" w:eastAsia="Times New Roman" w:hAnsi="Arial" w:cs="Arial"/>
          <w:sz w:val="20"/>
          <w:szCs w:val="20"/>
        </w:rPr>
        <w:t>formy</w:t>
      </w:r>
      <w:r w:rsidRPr="004F5162">
        <w:rPr>
          <w:rFonts w:ascii="Arial" w:eastAsia="Arial" w:hAnsi="Arial" w:cs="Arial"/>
          <w:sz w:val="20"/>
          <w:szCs w:val="20"/>
        </w:rPr>
        <w:t xml:space="preserve"> </w:t>
      </w:r>
      <w:r w:rsidRPr="004F5162">
        <w:rPr>
          <w:rFonts w:ascii="Arial" w:eastAsia="Times New Roman" w:hAnsi="Arial" w:cs="Arial"/>
          <w:sz w:val="20"/>
          <w:szCs w:val="20"/>
        </w:rPr>
        <w:t>zabezpieczenia</w:t>
      </w:r>
      <w:r w:rsidRPr="004F5162">
        <w:rPr>
          <w:rFonts w:ascii="Arial" w:eastAsia="Arial" w:hAnsi="Arial" w:cs="Arial"/>
          <w:sz w:val="20"/>
          <w:szCs w:val="20"/>
        </w:rPr>
        <w:t xml:space="preserve"> </w:t>
      </w:r>
      <w:r w:rsidRPr="004F5162">
        <w:rPr>
          <w:rFonts w:ascii="Arial" w:eastAsia="Times New Roman" w:hAnsi="Arial" w:cs="Arial"/>
          <w:sz w:val="20"/>
          <w:szCs w:val="20"/>
        </w:rPr>
        <w:t>na</w:t>
      </w:r>
      <w:r w:rsidRPr="004F5162">
        <w:rPr>
          <w:rFonts w:ascii="Arial" w:eastAsia="Arial" w:hAnsi="Arial" w:cs="Arial"/>
          <w:sz w:val="20"/>
          <w:szCs w:val="20"/>
        </w:rPr>
        <w:t xml:space="preserve"> </w:t>
      </w:r>
      <w:r w:rsidRPr="004F5162">
        <w:rPr>
          <w:rFonts w:ascii="Arial" w:eastAsia="Times New Roman" w:hAnsi="Arial" w:cs="Arial"/>
          <w:sz w:val="20"/>
          <w:szCs w:val="20"/>
        </w:rPr>
        <w:t>jedną</w:t>
      </w:r>
      <w:r w:rsidRPr="004F5162">
        <w:rPr>
          <w:rFonts w:ascii="Arial" w:eastAsia="Arial" w:hAnsi="Arial" w:cs="Arial"/>
          <w:sz w:val="20"/>
          <w:szCs w:val="20"/>
        </w:rPr>
        <w:t xml:space="preserve"> </w:t>
      </w:r>
      <w:r w:rsidRPr="004F5162">
        <w:rPr>
          <w:rFonts w:ascii="Arial" w:eastAsia="Times New Roman" w:hAnsi="Arial" w:cs="Arial"/>
          <w:sz w:val="20"/>
          <w:szCs w:val="20"/>
        </w:rPr>
        <w:t>lub</w:t>
      </w:r>
      <w:r w:rsidRPr="004F5162">
        <w:rPr>
          <w:rFonts w:ascii="Arial" w:eastAsia="Arial" w:hAnsi="Arial" w:cs="Arial"/>
          <w:sz w:val="20"/>
          <w:szCs w:val="20"/>
        </w:rPr>
        <w:t xml:space="preserve"> </w:t>
      </w:r>
      <w:r w:rsidRPr="004F5162">
        <w:rPr>
          <w:rFonts w:ascii="Arial" w:eastAsia="Times New Roman" w:hAnsi="Arial" w:cs="Arial"/>
          <w:sz w:val="20"/>
          <w:szCs w:val="20"/>
        </w:rPr>
        <w:t>kilka</w:t>
      </w:r>
      <w:r w:rsidRPr="004F5162">
        <w:rPr>
          <w:rFonts w:ascii="Arial" w:eastAsia="Arial" w:hAnsi="Arial" w:cs="Arial"/>
          <w:sz w:val="20"/>
          <w:szCs w:val="20"/>
        </w:rPr>
        <w:t xml:space="preserve"> </w:t>
      </w:r>
      <w:r w:rsidRPr="004F5162">
        <w:rPr>
          <w:rFonts w:ascii="Arial" w:eastAsia="Times New Roman" w:hAnsi="Arial" w:cs="Arial"/>
          <w:sz w:val="20"/>
          <w:szCs w:val="20"/>
        </w:rPr>
        <w:t>ww.</w:t>
      </w:r>
      <w:r w:rsidRPr="004F5162">
        <w:rPr>
          <w:rFonts w:ascii="Arial" w:eastAsia="Arial" w:hAnsi="Arial" w:cs="Arial"/>
          <w:sz w:val="20"/>
          <w:szCs w:val="20"/>
        </w:rPr>
        <w:t xml:space="preserve"> </w:t>
      </w:r>
      <w:r w:rsidRPr="004F5162">
        <w:rPr>
          <w:rFonts w:ascii="Arial" w:eastAsia="Times New Roman" w:hAnsi="Arial" w:cs="Arial"/>
          <w:sz w:val="20"/>
          <w:szCs w:val="20"/>
        </w:rPr>
        <w:t>form</w:t>
      </w:r>
      <w:r w:rsidRPr="004F5162">
        <w:rPr>
          <w:rFonts w:ascii="Arial" w:eastAsia="Arial" w:hAnsi="Arial" w:cs="Arial"/>
          <w:sz w:val="20"/>
          <w:szCs w:val="20"/>
        </w:rPr>
        <w:t xml:space="preserve"> </w:t>
      </w:r>
      <w:r w:rsidRPr="004F5162">
        <w:rPr>
          <w:rFonts w:ascii="Arial" w:eastAsia="Times New Roman" w:hAnsi="Arial" w:cs="Arial"/>
          <w:sz w:val="20"/>
          <w:szCs w:val="20"/>
        </w:rPr>
        <w:t>zabezpieczenia.</w:t>
      </w:r>
    </w:p>
    <w:p w:rsidR="00E50183" w:rsidRPr="004F5162" w:rsidRDefault="00E50183" w:rsidP="00E50183">
      <w:pPr>
        <w:widowControl w:val="0"/>
        <w:spacing w:after="0"/>
        <w:jc w:val="both"/>
        <w:rPr>
          <w:rFonts w:ascii="Arial" w:eastAsia="Times New Roman" w:hAnsi="Arial" w:cs="Arial"/>
          <w:sz w:val="20"/>
          <w:szCs w:val="20"/>
        </w:rPr>
      </w:pPr>
    </w:p>
    <w:p w:rsidR="00E50183" w:rsidRPr="004F5162" w:rsidRDefault="00CF7AAB" w:rsidP="00E50183">
      <w:pPr>
        <w:widowControl w:val="0"/>
        <w:spacing w:after="0"/>
        <w:jc w:val="both"/>
        <w:rPr>
          <w:rFonts w:ascii="Arial" w:eastAsia="Times New Roman" w:hAnsi="Arial" w:cs="Arial"/>
          <w:sz w:val="20"/>
          <w:szCs w:val="20"/>
        </w:rPr>
      </w:pPr>
      <w:r w:rsidRPr="004F5162">
        <w:rPr>
          <w:rFonts w:ascii="Arial" w:eastAsia="Times New Roman" w:hAnsi="Arial" w:cs="Arial"/>
          <w:sz w:val="20"/>
          <w:szCs w:val="20"/>
        </w:rPr>
        <w:t>Zmiana</w:t>
      </w:r>
      <w:r w:rsidRPr="004F5162">
        <w:rPr>
          <w:rFonts w:ascii="Arial" w:eastAsia="Arial" w:hAnsi="Arial" w:cs="Arial"/>
          <w:sz w:val="20"/>
          <w:szCs w:val="20"/>
        </w:rPr>
        <w:t xml:space="preserve"> </w:t>
      </w:r>
      <w:r w:rsidRPr="004F5162">
        <w:rPr>
          <w:rFonts w:ascii="Arial" w:eastAsia="Times New Roman" w:hAnsi="Arial" w:cs="Arial"/>
          <w:sz w:val="20"/>
          <w:szCs w:val="20"/>
        </w:rPr>
        <w:t>formy</w:t>
      </w:r>
      <w:r w:rsidRPr="004F5162">
        <w:rPr>
          <w:rFonts w:ascii="Arial" w:eastAsia="Arial" w:hAnsi="Arial" w:cs="Arial"/>
          <w:sz w:val="20"/>
          <w:szCs w:val="20"/>
        </w:rPr>
        <w:t xml:space="preserve"> </w:t>
      </w:r>
      <w:r w:rsidRPr="004F5162">
        <w:rPr>
          <w:rFonts w:ascii="Arial" w:eastAsia="Times New Roman" w:hAnsi="Arial" w:cs="Arial"/>
          <w:sz w:val="20"/>
          <w:szCs w:val="20"/>
        </w:rPr>
        <w:t>zabezpieczenia</w:t>
      </w:r>
      <w:r w:rsidRPr="004F5162">
        <w:rPr>
          <w:rFonts w:ascii="Arial" w:eastAsia="Arial" w:hAnsi="Arial" w:cs="Arial"/>
          <w:sz w:val="20"/>
          <w:szCs w:val="20"/>
        </w:rPr>
        <w:t xml:space="preserve"> </w:t>
      </w:r>
      <w:r w:rsidRPr="004F5162">
        <w:rPr>
          <w:rFonts w:ascii="Arial" w:eastAsia="Times New Roman" w:hAnsi="Arial" w:cs="Arial"/>
          <w:sz w:val="20"/>
          <w:szCs w:val="20"/>
        </w:rPr>
        <w:t>jest</w:t>
      </w:r>
      <w:r w:rsidRPr="004F5162">
        <w:rPr>
          <w:rFonts w:ascii="Arial" w:eastAsia="Arial" w:hAnsi="Arial" w:cs="Arial"/>
          <w:sz w:val="20"/>
          <w:szCs w:val="20"/>
        </w:rPr>
        <w:t xml:space="preserve"> </w:t>
      </w:r>
      <w:r w:rsidRPr="004F5162">
        <w:rPr>
          <w:rFonts w:ascii="Arial" w:eastAsia="Times New Roman" w:hAnsi="Arial" w:cs="Arial"/>
          <w:sz w:val="20"/>
          <w:szCs w:val="20"/>
        </w:rPr>
        <w:t>dokonywana</w:t>
      </w:r>
      <w:r w:rsidRPr="004F5162">
        <w:rPr>
          <w:rFonts w:ascii="Arial" w:eastAsia="Arial" w:hAnsi="Arial" w:cs="Arial"/>
          <w:sz w:val="20"/>
          <w:szCs w:val="20"/>
        </w:rPr>
        <w:t xml:space="preserve"> </w:t>
      </w:r>
      <w:r w:rsidRPr="004F5162">
        <w:rPr>
          <w:rFonts w:ascii="Arial" w:eastAsia="Times New Roman" w:hAnsi="Arial" w:cs="Arial"/>
          <w:sz w:val="20"/>
          <w:szCs w:val="20"/>
        </w:rPr>
        <w:t>z</w:t>
      </w:r>
      <w:r w:rsidRPr="004F5162">
        <w:rPr>
          <w:rFonts w:ascii="Arial" w:eastAsia="Arial" w:hAnsi="Arial" w:cs="Arial"/>
          <w:sz w:val="20"/>
          <w:szCs w:val="20"/>
        </w:rPr>
        <w:t xml:space="preserve"> </w:t>
      </w:r>
      <w:r w:rsidRPr="004F5162">
        <w:rPr>
          <w:rFonts w:ascii="Arial" w:eastAsia="Times New Roman" w:hAnsi="Arial" w:cs="Arial"/>
          <w:sz w:val="20"/>
          <w:szCs w:val="20"/>
        </w:rPr>
        <w:t>zachowaniem</w:t>
      </w:r>
      <w:r w:rsidRPr="004F5162">
        <w:rPr>
          <w:rFonts w:ascii="Arial" w:eastAsia="Arial" w:hAnsi="Arial" w:cs="Arial"/>
          <w:sz w:val="20"/>
          <w:szCs w:val="20"/>
        </w:rPr>
        <w:t xml:space="preserve"> </w:t>
      </w:r>
      <w:r w:rsidRPr="004F5162">
        <w:rPr>
          <w:rFonts w:ascii="Arial" w:eastAsia="Times New Roman" w:hAnsi="Arial" w:cs="Arial"/>
          <w:sz w:val="20"/>
          <w:szCs w:val="20"/>
        </w:rPr>
        <w:t>ciągłości</w:t>
      </w:r>
      <w:r w:rsidRPr="004F5162">
        <w:rPr>
          <w:rFonts w:ascii="Arial" w:eastAsia="Arial" w:hAnsi="Arial" w:cs="Arial"/>
          <w:sz w:val="20"/>
          <w:szCs w:val="20"/>
        </w:rPr>
        <w:t xml:space="preserve"> </w:t>
      </w:r>
      <w:r w:rsidRPr="004F5162">
        <w:rPr>
          <w:rFonts w:ascii="Arial" w:eastAsia="Times New Roman" w:hAnsi="Arial" w:cs="Arial"/>
          <w:sz w:val="20"/>
          <w:szCs w:val="20"/>
        </w:rPr>
        <w:t>zabezpieczenia</w:t>
      </w:r>
      <w:r w:rsidR="00066E44" w:rsidRPr="004F5162">
        <w:rPr>
          <w:rFonts w:ascii="Arial" w:eastAsia="Arial" w:hAnsi="Arial" w:cs="Arial"/>
          <w:sz w:val="20"/>
          <w:szCs w:val="20"/>
        </w:rPr>
        <w:t xml:space="preserve"> </w:t>
      </w:r>
      <w:r w:rsidR="004635F7" w:rsidRPr="004F5162">
        <w:rPr>
          <w:rFonts w:ascii="Arial" w:eastAsia="Arial" w:hAnsi="Arial" w:cs="Arial"/>
          <w:sz w:val="20"/>
          <w:szCs w:val="20"/>
        </w:rPr>
        <w:t xml:space="preserve">                              </w:t>
      </w:r>
      <w:r w:rsidRPr="004F5162">
        <w:rPr>
          <w:rFonts w:ascii="Arial" w:eastAsia="Times New Roman" w:hAnsi="Arial" w:cs="Arial"/>
          <w:sz w:val="20"/>
          <w:szCs w:val="20"/>
        </w:rPr>
        <w:t>i</w:t>
      </w:r>
      <w:r w:rsidRPr="004F5162">
        <w:rPr>
          <w:rFonts w:ascii="Arial" w:eastAsia="Arial" w:hAnsi="Arial" w:cs="Arial"/>
          <w:sz w:val="20"/>
          <w:szCs w:val="20"/>
        </w:rPr>
        <w:t xml:space="preserve"> </w:t>
      </w:r>
      <w:r w:rsidRPr="004F5162">
        <w:rPr>
          <w:rFonts w:ascii="Arial" w:eastAsia="Times New Roman" w:hAnsi="Arial" w:cs="Arial"/>
          <w:sz w:val="20"/>
          <w:szCs w:val="20"/>
        </w:rPr>
        <w:t>bez</w:t>
      </w:r>
      <w:r w:rsidRPr="004F5162">
        <w:rPr>
          <w:rFonts w:ascii="Arial" w:eastAsia="Arial" w:hAnsi="Arial" w:cs="Arial"/>
          <w:sz w:val="20"/>
          <w:szCs w:val="20"/>
        </w:rPr>
        <w:t xml:space="preserve"> </w:t>
      </w:r>
      <w:r w:rsidRPr="004F5162">
        <w:rPr>
          <w:rFonts w:ascii="Arial" w:eastAsia="Times New Roman" w:hAnsi="Arial" w:cs="Arial"/>
          <w:sz w:val="20"/>
          <w:szCs w:val="20"/>
        </w:rPr>
        <w:t>zmniejszania</w:t>
      </w:r>
      <w:r w:rsidRPr="004F5162">
        <w:rPr>
          <w:rFonts w:ascii="Arial" w:eastAsia="Arial" w:hAnsi="Arial" w:cs="Arial"/>
          <w:sz w:val="20"/>
          <w:szCs w:val="20"/>
        </w:rPr>
        <w:t xml:space="preserve"> </w:t>
      </w:r>
      <w:r w:rsidRPr="004F5162">
        <w:rPr>
          <w:rFonts w:ascii="Arial" w:eastAsia="Times New Roman" w:hAnsi="Arial" w:cs="Arial"/>
          <w:sz w:val="20"/>
          <w:szCs w:val="20"/>
        </w:rPr>
        <w:t>jego</w:t>
      </w:r>
      <w:r w:rsidRPr="004F5162">
        <w:rPr>
          <w:rFonts w:ascii="Arial" w:eastAsia="Arial" w:hAnsi="Arial" w:cs="Arial"/>
          <w:sz w:val="20"/>
          <w:szCs w:val="20"/>
        </w:rPr>
        <w:t xml:space="preserve"> </w:t>
      </w:r>
      <w:r w:rsidRPr="004F5162">
        <w:rPr>
          <w:rFonts w:ascii="Arial" w:eastAsia="Times New Roman" w:hAnsi="Arial" w:cs="Arial"/>
          <w:sz w:val="20"/>
          <w:szCs w:val="20"/>
        </w:rPr>
        <w:t>wysokości.</w:t>
      </w:r>
    </w:p>
    <w:p w:rsidR="00E50183" w:rsidRPr="004F5162" w:rsidRDefault="00E50183" w:rsidP="00E50183">
      <w:pPr>
        <w:autoSpaceDE w:val="0"/>
        <w:autoSpaceDN w:val="0"/>
        <w:adjustRightInd w:val="0"/>
        <w:spacing w:after="240"/>
        <w:contextualSpacing/>
        <w:jc w:val="both"/>
        <w:rPr>
          <w:rFonts w:ascii="Arial" w:eastAsia="Times New Roman" w:hAnsi="Arial" w:cs="Arial"/>
          <w:sz w:val="20"/>
          <w:szCs w:val="20"/>
        </w:rPr>
      </w:pPr>
    </w:p>
    <w:p w:rsidR="00E50183" w:rsidRPr="004F5162" w:rsidRDefault="00CF7AAB" w:rsidP="00E50183">
      <w:pPr>
        <w:autoSpaceDE w:val="0"/>
        <w:autoSpaceDN w:val="0"/>
        <w:adjustRightInd w:val="0"/>
        <w:spacing w:after="240"/>
        <w:contextualSpacing/>
        <w:jc w:val="both"/>
        <w:rPr>
          <w:rFonts w:ascii="Arial" w:eastAsia="Times New Roman" w:hAnsi="Arial" w:cs="Arial"/>
          <w:sz w:val="20"/>
          <w:szCs w:val="20"/>
        </w:rPr>
      </w:pPr>
      <w:r w:rsidRPr="004F5162">
        <w:rPr>
          <w:rFonts w:ascii="Arial" w:eastAsia="Times New Roman" w:hAnsi="Arial" w:cs="Arial"/>
          <w:b/>
          <w:bCs/>
          <w:sz w:val="20"/>
          <w:szCs w:val="20"/>
        </w:rPr>
        <w:t>Zabezpieczenie</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wnoszone</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w</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pieniądzu</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należy</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wpłacić</w:t>
      </w:r>
      <w:r w:rsidRPr="004F5162">
        <w:rPr>
          <w:rFonts w:ascii="Arial" w:eastAsia="Arial" w:hAnsi="Arial" w:cs="Arial"/>
          <w:b/>
          <w:bCs/>
          <w:sz w:val="20"/>
          <w:szCs w:val="20"/>
        </w:rPr>
        <w:t xml:space="preserve"> </w:t>
      </w:r>
      <w:r w:rsidRPr="004F5162">
        <w:rPr>
          <w:rFonts w:ascii="Arial" w:eastAsia="Times New Roman" w:hAnsi="Arial" w:cs="Arial"/>
          <w:b/>
          <w:bCs/>
          <w:sz w:val="20"/>
          <w:szCs w:val="20"/>
          <w:u w:val="single"/>
        </w:rPr>
        <w:t>przelewem</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na</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rachunek</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bankowy</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zamawiającego:</w:t>
      </w:r>
      <w:r w:rsidRPr="004F5162">
        <w:rPr>
          <w:rFonts w:ascii="Arial" w:eastAsia="Arial" w:hAnsi="Arial" w:cs="Arial"/>
          <w:b/>
          <w:bCs/>
          <w:sz w:val="20"/>
          <w:szCs w:val="20"/>
        </w:rPr>
        <w:t xml:space="preserve"> </w:t>
      </w:r>
      <w:r w:rsidRPr="004F5162">
        <w:rPr>
          <w:rFonts w:ascii="Arial" w:eastAsia="Times New Roman" w:hAnsi="Arial" w:cs="Arial"/>
          <w:b/>
          <w:bCs/>
          <w:sz w:val="20"/>
          <w:szCs w:val="20"/>
        </w:rPr>
        <w:t>Nr</w:t>
      </w:r>
      <w:r w:rsidRPr="004F5162">
        <w:rPr>
          <w:rFonts w:ascii="Arial" w:eastAsia="Arial" w:hAnsi="Arial" w:cs="Arial"/>
          <w:b/>
          <w:bCs/>
          <w:sz w:val="20"/>
          <w:szCs w:val="20"/>
        </w:rPr>
        <w:t xml:space="preserve"> </w:t>
      </w:r>
      <w:r w:rsidRPr="004F5162">
        <w:rPr>
          <w:rFonts w:ascii="Arial" w:hAnsi="Arial" w:cs="Arial"/>
          <w:b/>
          <w:bCs/>
          <w:sz w:val="20"/>
          <w:szCs w:val="20"/>
        </w:rPr>
        <w:t>52 8063 0001 0010 0100 1182 0009</w:t>
      </w:r>
      <w:r w:rsidRPr="004F5162">
        <w:rPr>
          <w:rFonts w:ascii="Arial" w:eastAsia="Times New Roman" w:hAnsi="Arial" w:cs="Arial"/>
          <w:sz w:val="20"/>
          <w:szCs w:val="20"/>
        </w:rPr>
        <w:t>.</w:t>
      </w:r>
    </w:p>
    <w:p w:rsidR="00E50183" w:rsidRPr="004F5162" w:rsidRDefault="00E50183" w:rsidP="00E50183">
      <w:pPr>
        <w:widowControl w:val="0"/>
        <w:spacing w:after="0"/>
        <w:rPr>
          <w:rFonts w:ascii="Arial" w:eastAsia="Times New Roman" w:hAnsi="Arial" w:cs="Arial"/>
          <w:sz w:val="20"/>
          <w:szCs w:val="20"/>
        </w:rPr>
      </w:pPr>
    </w:p>
    <w:p w:rsidR="00E50183" w:rsidRPr="004F5162" w:rsidRDefault="00E50183" w:rsidP="00E50183">
      <w:pPr>
        <w:widowControl w:val="0"/>
        <w:spacing w:after="0"/>
        <w:jc w:val="both"/>
        <w:rPr>
          <w:rFonts w:ascii="Arial" w:eastAsia="Arial" w:hAnsi="Arial" w:cs="Arial"/>
          <w:sz w:val="20"/>
          <w:szCs w:val="20"/>
        </w:rPr>
      </w:pPr>
      <w:r w:rsidRPr="004F5162">
        <w:rPr>
          <w:rFonts w:ascii="Arial" w:eastAsia="Times New Roman" w:hAnsi="Arial" w:cs="Arial"/>
          <w:sz w:val="20"/>
          <w:szCs w:val="20"/>
        </w:rPr>
        <w:t>W</w:t>
      </w:r>
      <w:r w:rsidRPr="004F5162">
        <w:rPr>
          <w:rFonts w:ascii="Arial" w:eastAsia="Arial" w:hAnsi="Arial" w:cs="Arial"/>
          <w:sz w:val="20"/>
          <w:szCs w:val="20"/>
        </w:rPr>
        <w:t xml:space="preserve"> </w:t>
      </w:r>
      <w:r w:rsidRPr="004F5162">
        <w:rPr>
          <w:rFonts w:ascii="Arial" w:eastAsia="Times New Roman" w:hAnsi="Arial" w:cs="Arial"/>
          <w:sz w:val="20"/>
          <w:szCs w:val="20"/>
        </w:rPr>
        <w:t>przypadku</w:t>
      </w:r>
      <w:r w:rsidRPr="004F5162">
        <w:rPr>
          <w:rFonts w:ascii="Arial" w:eastAsia="Arial" w:hAnsi="Arial" w:cs="Arial"/>
          <w:sz w:val="20"/>
          <w:szCs w:val="20"/>
        </w:rPr>
        <w:t xml:space="preserve"> </w:t>
      </w:r>
      <w:r w:rsidRPr="004F5162">
        <w:rPr>
          <w:rFonts w:ascii="Arial" w:eastAsia="Times New Roman" w:hAnsi="Arial" w:cs="Arial"/>
          <w:sz w:val="20"/>
          <w:szCs w:val="20"/>
        </w:rPr>
        <w:t>wniesienia</w:t>
      </w:r>
      <w:r w:rsidRPr="004F5162">
        <w:rPr>
          <w:rFonts w:ascii="Arial" w:eastAsia="Arial" w:hAnsi="Arial" w:cs="Arial"/>
          <w:sz w:val="20"/>
          <w:szCs w:val="20"/>
        </w:rPr>
        <w:t xml:space="preserve"> </w:t>
      </w:r>
      <w:r w:rsidRPr="004F5162">
        <w:rPr>
          <w:rFonts w:ascii="Arial" w:eastAsia="Times New Roman" w:hAnsi="Arial" w:cs="Arial"/>
          <w:sz w:val="20"/>
          <w:szCs w:val="20"/>
        </w:rPr>
        <w:t>wadium</w:t>
      </w:r>
      <w:r w:rsidRPr="004F5162">
        <w:rPr>
          <w:rFonts w:ascii="Arial" w:eastAsia="Arial" w:hAnsi="Arial" w:cs="Arial"/>
          <w:sz w:val="20"/>
          <w:szCs w:val="20"/>
        </w:rPr>
        <w:t xml:space="preserve"> </w:t>
      </w:r>
      <w:r w:rsidRPr="004F5162">
        <w:rPr>
          <w:rFonts w:ascii="Arial" w:eastAsia="Times New Roman" w:hAnsi="Arial" w:cs="Arial"/>
          <w:sz w:val="20"/>
          <w:szCs w:val="20"/>
        </w:rPr>
        <w:t>w</w:t>
      </w:r>
      <w:r w:rsidRPr="004F5162">
        <w:rPr>
          <w:rFonts w:ascii="Arial" w:eastAsia="Arial" w:hAnsi="Arial" w:cs="Arial"/>
          <w:sz w:val="20"/>
          <w:szCs w:val="20"/>
        </w:rPr>
        <w:t xml:space="preserve"> </w:t>
      </w:r>
      <w:r w:rsidRPr="004F5162">
        <w:rPr>
          <w:rFonts w:ascii="Arial" w:eastAsia="Times New Roman" w:hAnsi="Arial" w:cs="Arial"/>
          <w:sz w:val="20"/>
          <w:szCs w:val="20"/>
        </w:rPr>
        <w:t>pieniądzu</w:t>
      </w:r>
      <w:r w:rsidRPr="004F5162">
        <w:rPr>
          <w:rFonts w:ascii="Arial" w:eastAsia="Arial" w:hAnsi="Arial" w:cs="Arial"/>
          <w:sz w:val="20"/>
          <w:szCs w:val="20"/>
        </w:rPr>
        <w:t xml:space="preserve"> </w:t>
      </w:r>
      <w:r w:rsidRPr="004F5162">
        <w:rPr>
          <w:rFonts w:ascii="Arial" w:eastAsia="Times New Roman" w:hAnsi="Arial" w:cs="Arial"/>
          <w:sz w:val="20"/>
          <w:szCs w:val="20"/>
        </w:rPr>
        <w:t>wykonawca</w:t>
      </w:r>
      <w:r w:rsidRPr="004F5162">
        <w:rPr>
          <w:rFonts w:ascii="Arial" w:eastAsia="Arial" w:hAnsi="Arial" w:cs="Arial"/>
          <w:sz w:val="20"/>
          <w:szCs w:val="20"/>
        </w:rPr>
        <w:t xml:space="preserve"> </w:t>
      </w:r>
      <w:r w:rsidRPr="004F5162">
        <w:rPr>
          <w:rFonts w:ascii="Arial" w:eastAsia="Times New Roman" w:hAnsi="Arial" w:cs="Arial"/>
          <w:sz w:val="20"/>
          <w:szCs w:val="20"/>
        </w:rPr>
        <w:t>może</w:t>
      </w:r>
      <w:r w:rsidRPr="004F5162">
        <w:rPr>
          <w:rFonts w:ascii="Arial" w:eastAsia="Arial" w:hAnsi="Arial" w:cs="Arial"/>
          <w:sz w:val="20"/>
          <w:szCs w:val="20"/>
        </w:rPr>
        <w:t xml:space="preserve"> </w:t>
      </w:r>
      <w:r w:rsidRPr="004F5162">
        <w:rPr>
          <w:rFonts w:ascii="Arial" w:eastAsia="Times New Roman" w:hAnsi="Arial" w:cs="Arial"/>
          <w:sz w:val="20"/>
          <w:szCs w:val="20"/>
        </w:rPr>
        <w:t>wyrazić</w:t>
      </w:r>
      <w:r w:rsidRPr="004F5162">
        <w:rPr>
          <w:rFonts w:ascii="Arial" w:eastAsia="Arial" w:hAnsi="Arial" w:cs="Arial"/>
          <w:sz w:val="20"/>
          <w:szCs w:val="20"/>
        </w:rPr>
        <w:t xml:space="preserve"> </w:t>
      </w:r>
      <w:r w:rsidRPr="004F5162">
        <w:rPr>
          <w:rFonts w:ascii="Arial" w:eastAsia="Times New Roman" w:hAnsi="Arial" w:cs="Arial"/>
          <w:sz w:val="20"/>
          <w:szCs w:val="20"/>
        </w:rPr>
        <w:t>zgodę</w:t>
      </w:r>
      <w:r w:rsidRPr="004F5162">
        <w:rPr>
          <w:rFonts w:ascii="Arial" w:eastAsia="Arial" w:hAnsi="Arial" w:cs="Arial"/>
          <w:sz w:val="20"/>
          <w:szCs w:val="20"/>
        </w:rPr>
        <w:t xml:space="preserve"> </w:t>
      </w:r>
      <w:r w:rsidRPr="004F5162">
        <w:rPr>
          <w:rFonts w:ascii="Arial" w:eastAsia="Times New Roman" w:hAnsi="Arial" w:cs="Arial"/>
          <w:sz w:val="20"/>
          <w:szCs w:val="20"/>
        </w:rPr>
        <w:t>na</w:t>
      </w:r>
      <w:r w:rsidRPr="004F5162">
        <w:rPr>
          <w:rFonts w:ascii="Arial" w:eastAsia="Arial" w:hAnsi="Arial" w:cs="Arial"/>
          <w:sz w:val="20"/>
          <w:szCs w:val="20"/>
        </w:rPr>
        <w:t xml:space="preserve"> </w:t>
      </w:r>
      <w:r w:rsidRPr="004F5162">
        <w:rPr>
          <w:rFonts w:ascii="Arial" w:eastAsia="Times New Roman" w:hAnsi="Arial" w:cs="Arial"/>
          <w:sz w:val="20"/>
          <w:szCs w:val="20"/>
        </w:rPr>
        <w:t>zaliczenie</w:t>
      </w:r>
      <w:r w:rsidRPr="004F5162">
        <w:rPr>
          <w:rFonts w:ascii="Arial" w:eastAsia="Arial" w:hAnsi="Arial" w:cs="Arial"/>
          <w:sz w:val="20"/>
          <w:szCs w:val="20"/>
        </w:rPr>
        <w:t xml:space="preserve"> </w:t>
      </w:r>
      <w:r w:rsidRPr="004F5162">
        <w:rPr>
          <w:rFonts w:ascii="Arial" w:eastAsia="Times New Roman" w:hAnsi="Arial" w:cs="Arial"/>
          <w:sz w:val="20"/>
          <w:szCs w:val="20"/>
        </w:rPr>
        <w:t>kwoty</w:t>
      </w:r>
      <w:r w:rsidRPr="004F5162">
        <w:rPr>
          <w:rFonts w:ascii="Arial" w:eastAsia="Arial" w:hAnsi="Arial" w:cs="Arial"/>
          <w:sz w:val="20"/>
          <w:szCs w:val="20"/>
        </w:rPr>
        <w:t xml:space="preserve"> </w:t>
      </w:r>
      <w:r w:rsidRPr="004F5162">
        <w:rPr>
          <w:rFonts w:ascii="Arial" w:eastAsia="Times New Roman" w:hAnsi="Arial" w:cs="Arial"/>
          <w:sz w:val="20"/>
          <w:szCs w:val="20"/>
        </w:rPr>
        <w:t>wadium</w:t>
      </w:r>
      <w:r w:rsidRPr="004F5162">
        <w:rPr>
          <w:rFonts w:ascii="Arial" w:eastAsia="Arial" w:hAnsi="Arial" w:cs="Arial"/>
          <w:sz w:val="20"/>
          <w:szCs w:val="20"/>
        </w:rPr>
        <w:t xml:space="preserve"> </w:t>
      </w:r>
      <w:r w:rsidRPr="004F5162">
        <w:rPr>
          <w:rFonts w:ascii="Arial" w:eastAsia="Times New Roman" w:hAnsi="Arial" w:cs="Arial"/>
          <w:sz w:val="20"/>
          <w:szCs w:val="20"/>
        </w:rPr>
        <w:t>na</w:t>
      </w:r>
      <w:r w:rsidRPr="004F5162">
        <w:rPr>
          <w:rFonts w:ascii="Arial" w:eastAsia="Arial" w:hAnsi="Arial" w:cs="Arial"/>
          <w:sz w:val="20"/>
          <w:szCs w:val="20"/>
        </w:rPr>
        <w:t xml:space="preserve"> </w:t>
      </w:r>
      <w:r w:rsidRPr="004F5162">
        <w:rPr>
          <w:rFonts w:ascii="Arial" w:eastAsia="Times New Roman" w:hAnsi="Arial" w:cs="Arial"/>
          <w:sz w:val="20"/>
          <w:szCs w:val="20"/>
        </w:rPr>
        <w:t>poczet</w:t>
      </w:r>
      <w:r w:rsidRPr="004F5162">
        <w:rPr>
          <w:rFonts w:ascii="Arial" w:eastAsia="Arial" w:hAnsi="Arial" w:cs="Arial"/>
          <w:sz w:val="20"/>
          <w:szCs w:val="20"/>
        </w:rPr>
        <w:t xml:space="preserve"> </w:t>
      </w:r>
      <w:r w:rsidRPr="004F5162">
        <w:rPr>
          <w:rFonts w:ascii="Arial" w:eastAsia="Times New Roman" w:hAnsi="Arial" w:cs="Arial"/>
          <w:sz w:val="20"/>
          <w:szCs w:val="20"/>
        </w:rPr>
        <w:t>zabezpieczenia.</w:t>
      </w:r>
      <w:r w:rsidRPr="004F5162">
        <w:rPr>
          <w:rFonts w:ascii="Arial" w:eastAsia="Arial" w:hAnsi="Arial" w:cs="Arial"/>
          <w:sz w:val="20"/>
          <w:szCs w:val="20"/>
        </w:rPr>
        <w:t xml:space="preserve"> </w:t>
      </w:r>
    </w:p>
    <w:p w:rsidR="00E50183" w:rsidRPr="004F5162" w:rsidRDefault="00E50183" w:rsidP="00E50183">
      <w:pPr>
        <w:widowControl w:val="0"/>
        <w:spacing w:after="0"/>
        <w:rPr>
          <w:rFonts w:ascii="Arial" w:eastAsia="Times New Roman" w:hAnsi="Arial" w:cs="Arial"/>
          <w:sz w:val="20"/>
          <w:szCs w:val="20"/>
        </w:rPr>
      </w:pPr>
    </w:p>
    <w:p w:rsidR="00E50183" w:rsidRPr="004F5162" w:rsidRDefault="00E50183" w:rsidP="00E50183">
      <w:pPr>
        <w:widowControl w:val="0"/>
        <w:spacing w:after="0"/>
        <w:jc w:val="both"/>
        <w:rPr>
          <w:rFonts w:ascii="Arial" w:eastAsia="Times New Roman" w:hAnsi="Arial" w:cs="Arial"/>
          <w:sz w:val="20"/>
          <w:szCs w:val="20"/>
        </w:rPr>
      </w:pPr>
      <w:r w:rsidRPr="004F5162">
        <w:rPr>
          <w:rFonts w:ascii="Arial" w:eastAsia="Times New Roman" w:hAnsi="Arial" w:cs="Arial"/>
          <w:sz w:val="20"/>
          <w:szCs w:val="20"/>
        </w:rPr>
        <w:t>W</w:t>
      </w:r>
      <w:r w:rsidRPr="004F5162">
        <w:rPr>
          <w:rFonts w:ascii="Arial" w:eastAsia="Arial" w:hAnsi="Arial" w:cs="Arial"/>
          <w:sz w:val="20"/>
          <w:szCs w:val="20"/>
        </w:rPr>
        <w:t xml:space="preserve"> </w:t>
      </w:r>
      <w:r w:rsidRPr="004F5162">
        <w:rPr>
          <w:rFonts w:ascii="Arial" w:eastAsia="Times New Roman" w:hAnsi="Arial" w:cs="Arial"/>
          <w:sz w:val="20"/>
          <w:szCs w:val="20"/>
        </w:rPr>
        <w:t>przypadku</w:t>
      </w:r>
      <w:r w:rsidRPr="004F5162">
        <w:rPr>
          <w:rFonts w:ascii="Arial" w:eastAsia="Arial" w:hAnsi="Arial" w:cs="Arial"/>
          <w:sz w:val="20"/>
          <w:szCs w:val="20"/>
        </w:rPr>
        <w:t xml:space="preserve"> </w:t>
      </w:r>
      <w:r w:rsidRPr="004F5162">
        <w:rPr>
          <w:rFonts w:ascii="Arial" w:eastAsia="Times New Roman" w:hAnsi="Arial" w:cs="Arial"/>
          <w:sz w:val="20"/>
          <w:szCs w:val="20"/>
        </w:rPr>
        <w:t>wnoszenia</w:t>
      </w:r>
      <w:r w:rsidRPr="004F5162">
        <w:rPr>
          <w:rFonts w:ascii="Arial" w:eastAsia="Arial" w:hAnsi="Arial" w:cs="Arial"/>
          <w:sz w:val="20"/>
          <w:szCs w:val="20"/>
        </w:rPr>
        <w:t xml:space="preserve"> </w:t>
      </w:r>
      <w:r w:rsidRPr="004F5162">
        <w:rPr>
          <w:rFonts w:ascii="Arial" w:eastAsia="Times New Roman" w:hAnsi="Arial" w:cs="Arial"/>
          <w:sz w:val="20"/>
          <w:szCs w:val="20"/>
        </w:rPr>
        <w:t>zabezpieczenia</w:t>
      </w:r>
      <w:r w:rsidRPr="004F5162">
        <w:rPr>
          <w:rFonts w:ascii="Arial" w:eastAsia="Arial" w:hAnsi="Arial" w:cs="Arial"/>
          <w:sz w:val="20"/>
          <w:szCs w:val="20"/>
        </w:rPr>
        <w:t xml:space="preserve"> </w:t>
      </w:r>
      <w:r w:rsidRPr="004F5162">
        <w:rPr>
          <w:rFonts w:ascii="Arial" w:eastAsia="Times New Roman" w:hAnsi="Arial" w:cs="Arial"/>
          <w:sz w:val="20"/>
          <w:szCs w:val="20"/>
        </w:rPr>
        <w:t>w</w:t>
      </w:r>
      <w:r w:rsidRPr="004F5162">
        <w:rPr>
          <w:rFonts w:ascii="Arial" w:eastAsia="Arial" w:hAnsi="Arial" w:cs="Arial"/>
          <w:sz w:val="20"/>
          <w:szCs w:val="20"/>
        </w:rPr>
        <w:t xml:space="preserve"> </w:t>
      </w:r>
      <w:r w:rsidRPr="004F5162">
        <w:rPr>
          <w:rFonts w:ascii="Arial" w:eastAsia="Times New Roman" w:hAnsi="Arial" w:cs="Arial"/>
          <w:sz w:val="20"/>
          <w:szCs w:val="20"/>
        </w:rPr>
        <w:t>formie</w:t>
      </w:r>
      <w:r w:rsidRPr="004F5162">
        <w:rPr>
          <w:rFonts w:ascii="Arial" w:eastAsia="Arial" w:hAnsi="Arial" w:cs="Arial"/>
          <w:sz w:val="20"/>
          <w:szCs w:val="20"/>
        </w:rPr>
        <w:t xml:space="preserve"> </w:t>
      </w:r>
      <w:r w:rsidRPr="004F5162">
        <w:rPr>
          <w:rFonts w:ascii="Arial" w:eastAsia="Times New Roman" w:hAnsi="Arial" w:cs="Arial"/>
          <w:sz w:val="20"/>
          <w:szCs w:val="20"/>
        </w:rPr>
        <w:t>pieniężnej</w:t>
      </w:r>
      <w:r w:rsidRPr="004F5162">
        <w:rPr>
          <w:rFonts w:ascii="Arial" w:eastAsia="Arial" w:hAnsi="Arial" w:cs="Arial"/>
          <w:sz w:val="20"/>
          <w:szCs w:val="20"/>
        </w:rPr>
        <w:t xml:space="preserve"> </w:t>
      </w:r>
      <w:r w:rsidRPr="004F5162">
        <w:rPr>
          <w:rFonts w:ascii="Arial" w:eastAsia="Times New Roman" w:hAnsi="Arial" w:cs="Arial"/>
          <w:sz w:val="20"/>
          <w:szCs w:val="20"/>
        </w:rPr>
        <w:t>za</w:t>
      </w:r>
      <w:r w:rsidRPr="004F5162">
        <w:rPr>
          <w:rFonts w:ascii="Arial" w:eastAsia="Arial" w:hAnsi="Arial" w:cs="Arial"/>
          <w:sz w:val="20"/>
          <w:szCs w:val="20"/>
        </w:rPr>
        <w:t xml:space="preserve"> </w:t>
      </w:r>
      <w:r w:rsidRPr="004F5162">
        <w:rPr>
          <w:rFonts w:ascii="Arial" w:eastAsia="Times New Roman" w:hAnsi="Arial" w:cs="Arial"/>
          <w:sz w:val="20"/>
          <w:szCs w:val="20"/>
        </w:rPr>
        <w:t>termin</w:t>
      </w:r>
      <w:r w:rsidRPr="004F5162">
        <w:rPr>
          <w:rFonts w:ascii="Arial" w:eastAsia="Arial" w:hAnsi="Arial" w:cs="Arial"/>
          <w:sz w:val="20"/>
          <w:szCs w:val="20"/>
        </w:rPr>
        <w:t xml:space="preserve"> </w:t>
      </w:r>
      <w:r w:rsidRPr="004F5162">
        <w:rPr>
          <w:rFonts w:ascii="Arial" w:eastAsia="Times New Roman" w:hAnsi="Arial" w:cs="Arial"/>
          <w:sz w:val="20"/>
          <w:szCs w:val="20"/>
        </w:rPr>
        <w:t>wniesienia</w:t>
      </w:r>
      <w:r w:rsidRPr="004F5162">
        <w:rPr>
          <w:rFonts w:ascii="Arial" w:eastAsia="Arial" w:hAnsi="Arial" w:cs="Arial"/>
          <w:sz w:val="20"/>
          <w:szCs w:val="20"/>
        </w:rPr>
        <w:t xml:space="preserve"> </w:t>
      </w:r>
      <w:r w:rsidRPr="004F5162">
        <w:rPr>
          <w:rFonts w:ascii="Arial" w:eastAsia="Times New Roman" w:hAnsi="Arial" w:cs="Arial"/>
          <w:sz w:val="20"/>
          <w:szCs w:val="20"/>
        </w:rPr>
        <w:t>zabezpieczenia</w:t>
      </w:r>
      <w:r w:rsidRPr="004F5162">
        <w:rPr>
          <w:rFonts w:ascii="Arial" w:eastAsia="Arial" w:hAnsi="Arial" w:cs="Arial"/>
          <w:sz w:val="20"/>
          <w:szCs w:val="20"/>
        </w:rPr>
        <w:t xml:space="preserve"> </w:t>
      </w:r>
      <w:r w:rsidRPr="004F5162">
        <w:rPr>
          <w:rFonts w:ascii="Arial" w:eastAsia="Times New Roman" w:hAnsi="Arial" w:cs="Arial"/>
          <w:sz w:val="20"/>
          <w:szCs w:val="20"/>
        </w:rPr>
        <w:t>przyjmuje</w:t>
      </w:r>
      <w:r w:rsidRPr="004F5162">
        <w:rPr>
          <w:rFonts w:ascii="Arial" w:eastAsia="Arial" w:hAnsi="Arial" w:cs="Arial"/>
          <w:sz w:val="20"/>
          <w:szCs w:val="20"/>
        </w:rPr>
        <w:t xml:space="preserve"> </w:t>
      </w:r>
      <w:r w:rsidRPr="004F5162">
        <w:rPr>
          <w:rFonts w:ascii="Arial" w:eastAsia="Times New Roman" w:hAnsi="Arial" w:cs="Arial"/>
          <w:sz w:val="20"/>
          <w:szCs w:val="20"/>
        </w:rPr>
        <w:t>się</w:t>
      </w:r>
      <w:r w:rsidRPr="004F5162">
        <w:rPr>
          <w:rFonts w:ascii="Arial" w:eastAsia="Arial" w:hAnsi="Arial" w:cs="Arial"/>
          <w:sz w:val="20"/>
          <w:szCs w:val="20"/>
        </w:rPr>
        <w:t xml:space="preserve"> </w:t>
      </w:r>
      <w:r w:rsidRPr="004F5162">
        <w:rPr>
          <w:rFonts w:ascii="Arial" w:eastAsia="Times New Roman" w:hAnsi="Arial" w:cs="Arial"/>
          <w:sz w:val="20"/>
          <w:szCs w:val="20"/>
        </w:rPr>
        <w:t>datę</w:t>
      </w:r>
      <w:r w:rsidRPr="004F5162">
        <w:rPr>
          <w:rFonts w:ascii="Arial" w:eastAsia="Arial" w:hAnsi="Arial" w:cs="Arial"/>
          <w:sz w:val="20"/>
          <w:szCs w:val="20"/>
        </w:rPr>
        <w:t xml:space="preserve"> </w:t>
      </w:r>
      <w:r w:rsidRPr="004F5162">
        <w:rPr>
          <w:rFonts w:ascii="Arial" w:eastAsia="Times New Roman" w:hAnsi="Arial" w:cs="Arial"/>
          <w:sz w:val="20"/>
          <w:szCs w:val="20"/>
        </w:rPr>
        <w:t>uznania</w:t>
      </w:r>
      <w:r w:rsidRPr="004F5162">
        <w:rPr>
          <w:rFonts w:ascii="Arial" w:eastAsia="Arial" w:hAnsi="Arial" w:cs="Arial"/>
          <w:sz w:val="20"/>
          <w:szCs w:val="20"/>
        </w:rPr>
        <w:t xml:space="preserve"> </w:t>
      </w:r>
      <w:r w:rsidRPr="004F5162">
        <w:rPr>
          <w:rFonts w:ascii="Arial" w:eastAsia="Times New Roman" w:hAnsi="Arial" w:cs="Arial"/>
          <w:sz w:val="20"/>
          <w:szCs w:val="20"/>
        </w:rPr>
        <w:t>rachunku</w:t>
      </w:r>
      <w:r w:rsidRPr="004F5162">
        <w:rPr>
          <w:rFonts w:ascii="Arial" w:eastAsia="Arial" w:hAnsi="Arial" w:cs="Arial"/>
          <w:sz w:val="20"/>
          <w:szCs w:val="20"/>
        </w:rPr>
        <w:t xml:space="preserve"> </w:t>
      </w:r>
      <w:r w:rsidRPr="004F5162">
        <w:rPr>
          <w:rFonts w:ascii="Arial" w:eastAsia="Times New Roman" w:hAnsi="Arial" w:cs="Arial"/>
          <w:sz w:val="20"/>
          <w:szCs w:val="20"/>
        </w:rPr>
        <w:t>zamawiającego.</w:t>
      </w:r>
      <w:r w:rsidRPr="004F5162">
        <w:rPr>
          <w:rFonts w:ascii="Arial" w:eastAsia="Arial" w:hAnsi="Arial" w:cs="Arial"/>
          <w:sz w:val="20"/>
          <w:szCs w:val="20"/>
        </w:rPr>
        <w:t xml:space="preserve"> </w:t>
      </w:r>
      <w:r w:rsidRPr="004F5162">
        <w:rPr>
          <w:rFonts w:ascii="Arial" w:eastAsia="Times New Roman" w:hAnsi="Arial" w:cs="Arial"/>
          <w:sz w:val="20"/>
          <w:szCs w:val="20"/>
        </w:rPr>
        <w:t>Uznanie</w:t>
      </w:r>
      <w:r w:rsidRPr="004F5162">
        <w:rPr>
          <w:rFonts w:ascii="Arial" w:eastAsia="Arial" w:hAnsi="Arial" w:cs="Arial"/>
          <w:sz w:val="20"/>
          <w:szCs w:val="20"/>
        </w:rPr>
        <w:t xml:space="preserve"> </w:t>
      </w:r>
      <w:r w:rsidRPr="004F5162">
        <w:rPr>
          <w:rFonts w:ascii="Arial" w:eastAsia="Times New Roman" w:hAnsi="Arial" w:cs="Arial"/>
          <w:sz w:val="20"/>
          <w:szCs w:val="20"/>
        </w:rPr>
        <w:t>rachunku</w:t>
      </w:r>
      <w:r w:rsidRPr="004F5162">
        <w:rPr>
          <w:rFonts w:ascii="Arial" w:eastAsia="Arial" w:hAnsi="Arial" w:cs="Arial"/>
          <w:sz w:val="20"/>
          <w:szCs w:val="20"/>
        </w:rPr>
        <w:t xml:space="preserve"> </w:t>
      </w:r>
      <w:r w:rsidRPr="004F5162">
        <w:rPr>
          <w:rFonts w:ascii="Arial" w:eastAsia="Times New Roman" w:hAnsi="Arial" w:cs="Arial"/>
          <w:sz w:val="20"/>
          <w:szCs w:val="20"/>
        </w:rPr>
        <w:t>zamawiającego</w:t>
      </w:r>
      <w:r w:rsidRPr="004F5162">
        <w:rPr>
          <w:rFonts w:ascii="Arial" w:eastAsia="Arial" w:hAnsi="Arial" w:cs="Arial"/>
          <w:sz w:val="20"/>
          <w:szCs w:val="20"/>
        </w:rPr>
        <w:t xml:space="preserve"> </w:t>
      </w:r>
      <w:r w:rsidRPr="004F5162">
        <w:rPr>
          <w:rFonts w:ascii="Arial" w:eastAsia="Times New Roman" w:hAnsi="Arial" w:cs="Arial"/>
          <w:sz w:val="20"/>
          <w:szCs w:val="20"/>
        </w:rPr>
        <w:t>musi</w:t>
      </w:r>
      <w:r w:rsidRPr="004F5162">
        <w:rPr>
          <w:rFonts w:ascii="Arial" w:eastAsia="Arial" w:hAnsi="Arial" w:cs="Arial"/>
          <w:sz w:val="20"/>
          <w:szCs w:val="20"/>
        </w:rPr>
        <w:t xml:space="preserve"> </w:t>
      </w:r>
      <w:r w:rsidRPr="004F5162">
        <w:rPr>
          <w:rFonts w:ascii="Arial" w:eastAsia="Times New Roman" w:hAnsi="Arial" w:cs="Arial"/>
          <w:sz w:val="20"/>
          <w:szCs w:val="20"/>
        </w:rPr>
        <w:t>nastąpić</w:t>
      </w:r>
      <w:r w:rsidRPr="004F5162">
        <w:rPr>
          <w:rFonts w:ascii="Arial" w:eastAsia="Arial" w:hAnsi="Arial" w:cs="Arial"/>
          <w:sz w:val="20"/>
          <w:szCs w:val="20"/>
        </w:rPr>
        <w:t xml:space="preserve"> </w:t>
      </w:r>
      <w:r w:rsidRPr="004F5162">
        <w:rPr>
          <w:rFonts w:ascii="Arial" w:eastAsia="Times New Roman" w:hAnsi="Arial" w:cs="Arial"/>
          <w:sz w:val="20"/>
          <w:szCs w:val="20"/>
        </w:rPr>
        <w:t>przed</w:t>
      </w:r>
      <w:r w:rsidRPr="004F5162">
        <w:rPr>
          <w:rFonts w:ascii="Arial" w:eastAsia="Arial" w:hAnsi="Arial" w:cs="Arial"/>
          <w:sz w:val="20"/>
          <w:szCs w:val="20"/>
        </w:rPr>
        <w:t xml:space="preserve"> </w:t>
      </w:r>
      <w:r w:rsidRPr="004F5162">
        <w:rPr>
          <w:rFonts w:ascii="Arial" w:eastAsia="Times New Roman" w:hAnsi="Arial" w:cs="Arial"/>
          <w:sz w:val="20"/>
          <w:szCs w:val="20"/>
        </w:rPr>
        <w:t>zawarciem</w:t>
      </w:r>
      <w:r w:rsidRPr="004F5162">
        <w:rPr>
          <w:rFonts w:ascii="Arial" w:eastAsia="Arial" w:hAnsi="Arial" w:cs="Arial"/>
          <w:sz w:val="20"/>
          <w:szCs w:val="20"/>
        </w:rPr>
        <w:t xml:space="preserve"> </w:t>
      </w:r>
      <w:r w:rsidRPr="004F5162">
        <w:rPr>
          <w:rFonts w:ascii="Arial" w:eastAsia="Times New Roman" w:hAnsi="Arial" w:cs="Arial"/>
          <w:sz w:val="20"/>
          <w:szCs w:val="20"/>
        </w:rPr>
        <w:t>umowy.</w:t>
      </w:r>
    </w:p>
    <w:p w:rsidR="00E50183" w:rsidRPr="004F5162" w:rsidRDefault="00E50183" w:rsidP="00E50183">
      <w:pPr>
        <w:spacing w:after="0"/>
        <w:jc w:val="both"/>
        <w:rPr>
          <w:rFonts w:ascii="Arial" w:eastAsia="Times New Roman" w:hAnsi="Arial" w:cs="Arial"/>
          <w:sz w:val="20"/>
          <w:szCs w:val="20"/>
        </w:rPr>
      </w:pPr>
      <w:r w:rsidRPr="004F5162">
        <w:rPr>
          <w:rFonts w:ascii="Arial" w:eastAsia="Times New Roman" w:hAnsi="Arial" w:cs="Arial"/>
          <w:sz w:val="20"/>
          <w:szCs w:val="20"/>
        </w:rPr>
        <w:t>Jeżeli</w:t>
      </w:r>
      <w:r w:rsidRPr="004F5162">
        <w:rPr>
          <w:rFonts w:ascii="Arial" w:eastAsia="Arial" w:hAnsi="Arial" w:cs="Arial"/>
          <w:sz w:val="20"/>
          <w:szCs w:val="20"/>
        </w:rPr>
        <w:t xml:space="preserve"> </w:t>
      </w:r>
      <w:r w:rsidRPr="004F5162">
        <w:rPr>
          <w:rFonts w:ascii="Arial" w:eastAsia="Times New Roman" w:hAnsi="Arial" w:cs="Arial"/>
          <w:sz w:val="20"/>
          <w:szCs w:val="20"/>
        </w:rPr>
        <w:t>zabezpieczenie</w:t>
      </w:r>
      <w:r w:rsidRPr="004F5162">
        <w:rPr>
          <w:rFonts w:ascii="Arial" w:eastAsia="Arial" w:hAnsi="Arial" w:cs="Arial"/>
          <w:sz w:val="20"/>
          <w:szCs w:val="20"/>
        </w:rPr>
        <w:t xml:space="preserve"> </w:t>
      </w:r>
      <w:r w:rsidRPr="004F5162">
        <w:rPr>
          <w:rFonts w:ascii="Arial" w:eastAsia="Times New Roman" w:hAnsi="Arial" w:cs="Arial"/>
          <w:sz w:val="20"/>
          <w:szCs w:val="20"/>
        </w:rPr>
        <w:t>wniesiono</w:t>
      </w:r>
      <w:r w:rsidRPr="004F5162">
        <w:rPr>
          <w:rFonts w:ascii="Arial" w:eastAsia="Arial" w:hAnsi="Arial" w:cs="Arial"/>
          <w:sz w:val="20"/>
          <w:szCs w:val="20"/>
        </w:rPr>
        <w:t xml:space="preserve"> </w:t>
      </w:r>
      <w:r w:rsidRPr="004F5162">
        <w:rPr>
          <w:rFonts w:ascii="Arial" w:eastAsia="Times New Roman" w:hAnsi="Arial" w:cs="Arial"/>
          <w:sz w:val="20"/>
          <w:szCs w:val="20"/>
        </w:rPr>
        <w:t>w</w:t>
      </w:r>
      <w:r w:rsidRPr="004F5162">
        <w:rPr>
          <w:rFonts w:ascii="Arial" w:eastAsia="Arial" w:hAnsi="Arial" w:cs="Arial"/>
          <w:sz w:val="20"/>
          <w:szCs w:val="20"/>
        </w:rPr>
        <w:t xml:space="preserve"> </w:t>
      </w:r>
      <w:r w:rsidRPr="004F5162">
        <w:rPr>
          <w:rFonts w:ascii="Arial" w:eastAsia="Times New Roman" w:hAnsi="Arial" w:cs="Arial"/>
          <w:sz w:val="20"/>
          <w:szCs w:val="20"/>
        </w:rPr>
        <w:t>pieniądzu,</w:t>
      </w:r>
      <w:r w:rsidRPr="004F5162">
        <w:rPr>
          <w:rFonts w:ascii="Arial" w:eastAsia="Arial" w:hAnsi="Arial" w:cs="Arial"/>
          <w:sz w:val="20"/>
          <w:szCs w:val="20"/>
        </w:rPr>
        <w:t xml:space="preserve"> </w:t>
      </w:r>
      <w:r w:rsidRPr="004F5162">
        <w:rPr>
          <w:rFonts w:ascii="Arial" w:eastAsia="Times New Roman" w:hAnsi="Arial" w:cs="Arial"/>
          <w:sz w:val="20"/>
          <w:szCs w:val="20"/>
        </w:rPr>
        <w:t>zmawiający</w:t>
      </w:r>
      <w:r w:rsidRPr="004F5162">
        <w:rPr>
          <w:rFonts w:ascii="Arial" w:eastAsia="Arial" w:hAnsi="Arial" w:cs="Arial"/>
          <w:sz w:val="20"/>
          <w:szCs w:val="20"/>
        </w:rPr>
        <w:t xml:space="preserve"> </w:t>
      </w:r>
      <w:r w:rsidRPr="004F5162">
        <w:rPr>
          <w:rFonts w:ascii="Arial" w:eastAsia="Times New Roman" w:hAnsi="Arial" w:cs="Arial"/>
          <w:sz w:val="20"/>
          <w:szCs w:val="20"/>
        </w:rPr>
        <w:t>przechowuje</w:t>
      </w:r>
      <w:r w:rsidRPr="004F5162">
        <w:rPr>
          <w:rFonts w:ascii="Arial" w:eastAsia="Arial" w:hAnsi="Arial" w:cs="Arial"/>
          <w:sz w:val="20"/>
          <w:szCs w:val="20"/>
        </w:rPr>
        <w:t xml:space="preserve"> </w:t>
      </w:r>
      <w:r w:rsidRPr="004F5162">
        <w:rPr>
          <w:rFonts w:ascii="Arial" w:eastAsia="Times New Roman" w:hAnsi="Arial" w:cs="Arial"/>
          <w:sz w:val="20"/>
          <w:szCs w:val="20"/>
        </w:rPr>
        <w:t>je</w:t>
      </w:r>
      <w:r w:rsidRPr="004F5162">
        <w:rPr>
          <w:rFonts w:ascii="Arial" w:eastAsia="Arial" w:hAnsi="Arial" w:cs="Arial"/>
          <w:sz w:val="20"/>
          <w:szCs w:val="20"/>
        </w:rPr>
        <w:t xml:space="preserve"> </w:t>
      </w:r>
      <w:r w:rsidRPr="004F5162">
        <w:rPr>
          <w:rFonts w:ascii="Arial" w:eastAsia="Times New Roman" w:hAnsi="Arial" w:cs="Arial"/>
          <w:sz w:val="20"/>
          <w:szCs w:val="20"/>
        </w:rPr>
        <w:t>na</w:t>
      </w:r>
      <w:r w:rsidRPr="004F5162">
        <w:rPr>
          <w:rFonts w:ascii="Arial" w:eastAsia="Arial" w:hAnsi="Arial" w:cs="Arial"/>
          <w:sz w:val="20"/>
          <w:szCs w:val="20"/>
        </w:rPr>
        <w:t xml:space="preserve"> </w:t>
      </w:r>
      <w:r w:rsidRPr="004F5162">
        <w:rPr>
          <w:rFonts w:ascii="Arial" w:eastAsia="Times New Roman" w:hAnsi="Arial" w:cs="Arial"/>
          <w:sz w:val="20"/>
          <w:szCs w:val="20"/>
        </w:rPr>
        <w:t>oprocentowanym</w:t>
      </w:r>
      <w:r w:rsidRPr="004F5162">
        <w:rPr>
          <w:rFonts w:ascii="Arial" w:eastAsia="Arial" w:hAnsi="Arial" w:cs="Arial"/>
          <w:sz w:val="20"/>
          <w:szCs w:val="20"/>
        </w:rPr>
        <w:t xml:space="preserve"> </w:t>
      </w:r>
      <w:r w:rsidRPr="004F5162">
        <w:rPr>
          <w:rFonts w:ascii="Arial" w:eastAsia="Times New Roman" w:hAnsi="Arial" w:cs="Arial"/>
          <w:sz w:val="20"/>
          <w:szCs w:val="20"/>
        </w:rPr>
        <w:t>rachunku</w:t>
      </w:r>
      <w:r w:rsidRPr="004F5162">
        <w:rPr>
          <w:rFonts w:ascii="Arial" w:eastAsia="Arial" w:hAnsi="Arial" w:cs="Arial"/>
          <w:sz w:val="20"/>
          <w:szCs w:val="20"/>
        </w:rPr>
        <w:t xml:space="preserve"> </w:t>
      </w:r>
      <w:r w:rsidRPr="004F5162">
        <w:rPr>
          <w:rFonts w:ascii="Arial" w:eastAsia="Times New Roman" w:hAnsi="Arial" w:cs="Arial"/>
          <w:sz w:val="20"/>
          <w:szCs w:val="20"/>
        </w:rPr>
        <w:t>bankowym.</w:t>
      </w:r>
      <w:r w:rsidRPr="004F5162">
        <w:rPr>
          <w:rFonts w:ascii="Arial" w:eastAsia="Arial" w:hAnsi="Arial" w:cs="Arial"/>
          <w:sz w:val="20"/>
          <w:szCs w:val="20"/>
        </w:rPr>
        <w:t xml:space="preserve"> </w:t>
      </w:r>
      <w:r w:rsidRPr="004F5162">
        <w:rPr>
          <w:rFonts w:ascii="Arial" w:eastAsia="Times New Roman" w:hAnsi="Arial" w:cs="Arial"/>
          <w:sz w:val="20"/>
          <w:szCs w:val="20"/>
        </w:rPr>
        <w:t>Zamawiający</w:t>
      </w:r>
      <w:r w:rsidRPr="004F5162">
        <w:rPr>
          <w:rFonts w:ascii="Arial" w:eastAsia="Arial" w:hAnsi="Arial" w:cs="Arial"/>
          <w:sz w:val="20"/>
          <w:szCs w:val="20"/>
        </w:rPr>
        <w:t xml:space="preserve"> </w:t>
      </w:r>
      <w:r w:rsidRPr="004F5162">
        <w:rPr>
          <w:rFonts w:ascii="Arial" w:eastAsia="Times New Roman" w:hAnsi="Arial" w:cs="Arial"/>
          <w:sz w:val="20"/>
          <w:szCs w:val="20"/>
        </w:rPr>
        <w:t>zwraca</w:t>
      </w:r>
      <w:r w:rsidRPr="004F5162">
        <w:rPr>
          <w:rFonts w:ascii="Arial" w:eastAsia="Arial" w:hAnsi="Arial" w:cs="Arial"/>
          <w:sz w:val="20"/>
          <w:szCs w:val="20"/>
        </w:rPr>
        <w:t xml:space="preserve"> </w:t>
      </w:r>
      <w:r w:rsidRPr="004F5162">
        <w:rPr>
          <w:rFonts w:ascii="Arial" w:eastAsia="Times New Roman" w:hAnsi="Arial" w:cs="Arial"/>
          <w:sz w:val="20"/>
          <w:szCs w:val="20"/>
        </w:rPr>
        <w:t>zabezpieczenie</w:t>
      </w:r>
      <w:r w:rsidRPr="004F5162">
        <w:rPr>
          <w:rFonts w:ascii="Arial" w:eastAsia="Arial" w:hAnsi="Arial" w:cs="Arial"/>
          <w:sz w:val="20"/>
          <w:szCs w:val="20"/>
        </w:rPr>
        <w:t xml:space="preserve"> </w:t>
      </w:r>
      <w:r w:rsidRPr="004F5162">
        <w:rPr>
          <w:rFonts w:ascii="Arial" w:eastAsia="Times New Roman" w:hAnsi="Arial" w:cs="Arial"/>
          <w:sz w:val="20"/>
          <w:szCs w:val="20"/>
        </w:rPr>
        <w:t>wniesione</w:t>
      </w:r>
      <w:r w:rsidRPr="004F5162">
        <w:rPr>
          <w:rFonts w:ascii="Arial" w:eastAsia="Arial" w:hAnsi="Arial" w:cs="Arial"/>
          <w:sz w:val="20"/>
          <w:szCs w:val="20"/>
        </w:rPr>
        <w:t xml:space="preserve"> </w:t>
      </w:r>
      <w:r w:rsidRPr="004F5162">
        <w:rPr>
          <w:rFonts w:ascii="Arial" w:eastAsia="Times New Roman" w:hAnsi="Arial" w:cs="Arial"/>
          <w:sz w:val="20"/>
          <w:szCs w:val="20"/>
        </w:rPr>
        <w:t>w</w:t>
      </w:r>
      <w:r w:rsidRPr="004F5162">
        <w:rPr>
          <w:rFonts w:ascii="Arial" w:eastAsia="Arial" w:hAnsi="Arial" w:cs="Arial"/>
          <w:sz w:val="20"/>
          <w:szCs w:val="20"/>
        </w:rPr>
        <w:t xml:space="preserve"> </w:t>
      </w:r>
      <w:r w:rsidRPr="004F5162">
        <w:rPr>
          <w:rFonts w:ascii="Arial" w:eastAsia="Times New Roman" w:hAnsi="Arial" w:cs="Arial"/>
          <w:sz w:val="20"/>
          <w:szCs w:val="20"/>
        </w:rPr>
        <w:t>pieniądzu</w:t>
      </w:r>
      <w:r w:rsidRPr="004F5162">
        <w:rPr>
          <w:rFonts w:ascii="Arial" w:eastAsia="Arial" w:hAnsi="Arial" w:cs="Arial"/>
          <w:sz w:val="20"/>
          <w:szCs w:val="20"/>
        </w:rPr>
        <w:t xml:space="preserve"> </w:t>
      </w:r>
      <w:r w:rsidRPr="004F5162">
        <w:rPr>
          <w:rFonts w:ascii="Arial" w:eastAsia="Times New Roman" w:hAnsi="Arial" w:cs="Arial"/>
          <w:sz w:val="20"/>
          <w:szCs w:val="20"/>
        </w:rPr>
        <w:t>z</w:t>
      </w:r>
      <w:r w:rsidRPr="004F5162">
        <w:rPr>
          <w:rFonts w:ascii="Arial" w:eastAsia="Arial" w:hAnsi="Arial" w:cs="Arial"/>
          <w:sz w:val="20"/>
          <w:szCs w:val="20"/>
        </w:rPr>
        <w:t xml:space="preserve"> </w:t>
      </w:r>
      <w:r w:rsidRPr="004F5162">
        <w:rPr>
          <w:rFonts w:ascii="Arial" w:eastAsia="Times New Roman" w:hAnsi="Arial" w:cs="Arial"/>
          <w:sz w:val="20"/>
          <w:szCs w:val="20"/>
        </w:rPr>
        <w:t>odsetkami</w:t>
      </w:r>
      <w:r w:rsidRPr="004F5162">
        <w:rPr>
          <w:rFonts w:ascii="Arial" w:eastAsia="Arial" w:hAnsi="Arial" w:cs="Arial"/>
          <w:sz w:val="20"/>
          <w:szCs w:val="20"/>
        </w:rPr>
        <w:t xml:space="preserve"> </w:t>
      </w:r>
      <w:r w:rsidRPr="004F5162">
        <w:rPr>
          <w:rFonts w:ascii="Arial" w:eastAsia="Times New Roman" w:hAnsi="Arial" w:cs="Arial"/>
          <w:sz w:val="20"/>
          <w:szCs w:val="20"/>
        </w:rPr>
        <w:t>wynikającymi</w:t>
      </w:r>
      <w:r w:rsidRPr="004F5162">
        <w:rPr>
          <w:rFonts w:ascii="Arial" w:eastAsia="Arial" w:hAnsi="Arial" w:cs="Arial"/>
          <w:sz w:val="20"/>
          <w:szCs w:val="20"/>
        </w:rPr>
        <w:t xml:space="preserve"> </w:t>
      </w:r>
      <w:r w:rsidRPr="004F5162">
        <w:rPr>
          <w:rFonts w:ascii="Arial" w:eastAsia="Times New Roman" w:hAnsi="Arial" w:cs="Arial"/>
          <w:sz w:val="20"/>
          <w:szCs w:val="20"/>
        </w:rPr>
        <w:t>z</w:t>
      </w:r>
      <w:r w:rsidRPr="004F5162">
        <w:rPr>
          <w:rFonts w:ascii="Arial" w:eastAsia="Arial" w:hAnsi="Arial" w:cs="Arial"/>
          <w:sz w:val="20"/>
          <w:szCs w:val="20"/>
        </w:rPr>
        <w:t xml:space="preserve"> </w:t>
      </w:r>
      <w:r w:rsidRPr="004F5162">
        <w:rPr>
          <w:rFonts w:ascii="Arial" w:eastAsia="Times New Roman" w:hAnsi="Arial" w:cs="Arial"/>
          <w:sz w:val="20"/>
          <w:szCs w:val="20"/>
        </w:rPr>
        <w:t>umowy</w:t>
      </w:r>
      <w:r w:rsidRPr="004F5162">
        <w:rPr>
          <w:rFonts w:ascii="Arial" w:eastAsia="Arial" w:hAnsi="Arial" w:cs="Arial"/>
          <w:sz w:val="20"/>
          <w:szCs w:val="20"/>
        </w:rPr>
        <w:t xml:space="preserve"> </w:t>
      </w:r>
      <w:r w:rsidRPr="004F5162">
        <w:rPr>
          <w:rFonts w:ascii="Arial" w:eastAsia="Times New Roman" w:hAnsi="Arial" w:cs="Arial"/>
          <w:sz w:val="20"/>
          <w:szCs w:val="20"/>
        </w:rPr>
        <w:t>rachunku</w:t>
      </w:r>
      <w:r w:rsidRPr="004F5162">
        <w:rPr>
          <w:rFonts w:ascii="Arial" w:eastAsia="Arial" w:hAnsi="Arial" w:cs="Arial"/>
          <w:sz w:val="20"/>
          <w:szCs w:val="20"/>
        </w:rPr>
        <w:t xml:space="preserve"> </w:t>
      </w:r>
      <w:r w:rsidRPr="004F5162">
        <w:rPr>
          <w:rFonts w:ascii="Arial" w:eastAsia="Times New Roman" w:hAnsi="Arial" w:cs="Arial"/>
          <w:sz w:val="20"/>
          <w:szCs w:val="20"/>
        </w:rPr>
        <w:t>bankowego,</w:t>
      </w:r>
      <w:r w:rsidRPr="004F5162">
        <w:rPr>
          <w:rFonts w:ascii="Arial" w:eastAsia="Arial" w:hAnsi="Arial" w:cs="Arial"/>
          <w:sz w:val="20"/>
          <w:szCs w:val="20"/>
        </w:rPr>
        <w:t xml:space="preserve"> </w:t>
      </w:r>
      <w:r w:rsidRPr="004F5162">
        <w:rPr>
          <w:rFonts w:ascii="Arial" w:eastAsia="Times New Roman" w:hAnsi="Arial" w:cs="Arial"/>
          <w:sz w:val="20"/>
          <w:szCs w:val="20"/>
        </w:rPr>
        <w:t>na</w:t>
      </w:r>
      <w:r w:rsidRPr="004F5162">
        <w:rPr>
          <w:rFonts w:ascii="Arial" w:eastAsia="Arial" w:hAnsi="Arial" w:cs="Arial"/>
          <w:sz w:val="20"/>
          <w:szCs w:val="20"/>
        </w:rPr>
        <w:t xml:space="preserve"> </w:t>
      </w:r>
      <w:r w:rsidRPr="004F5162">
        <w:rPr>
          <w:rFonts w:ascii="Arial" w:eastAsia="Times New Roman" w:hAnsi="Arial" w:cs="Arial"/>
          <w:sz w:val="20"/>
          <w:szCs w:val="20"/>
        </w:rPr>
        <w:t>którym</w:t>
      </w:r>
      <w:r w:rsidRPr="004F5162">
        <w:rPr>
          <w:rFonts w:ascii="Arial" w:eastAsia="Arial" w:hAnsi="Arial" w:cs="Arial"/>
          <w:sz w:val="20"/>
          <w:szCs w:val="20"/>
        </w:rPr>
        <w:t xml:space="preserve"> </w:t>
      </w:r>
      <w:r w:rsidRPr="004F5162">
        <w:rPr>
          <w:rFonts w:ascii="Arial" w:eastAsia="Times New Roman" w:hAnsi="Arial" w:cs="Arial"/>
          <w:sz w:val="20"/>
          <w:szCs w:val="20"/>
        </w:rPr>
        <w:t>było</w:t>
      </w:r>
      <w:r w:rsidRPr="004F5162">
        <w:rPr>
          <w:rFonts w:ascii="Arial" w:eastAsia="Arial" w:hAnsi="Arial" w:cs="Arial"/>
          <w:sz w:val="20"/>
          <w:szCs w:val="20"/>
        </w:rPr>
        <w:t xml:space="preserve"> </w:t>
      </w:r>
      <w:r w:rsidRPr="004F5162">
        <w:rPr>
          <w:rFonts w:ascii="Arial" w:eastAsia="Times New Roman" w:hAnsi="Arial" w:cs="Arial"/>
          <w:sz w:val="20"/>
          <w:szCs w:val="20"/>
        </w:rPr>
        <w:t>ono</w:t>
      </w:r>
      <w:r w:rsidRPr="004F5162">
        <w:rPr>
          <w:rFonts w:ascii="Arial" w:eastAsia="Arial" w:hAnsi="Arial" w:cs="Arial"/>
          <w:sz w:val="20"/>
          <w:szCs w:val="20"/>
        </w:rPr>
        <w:t xml:space="preserve"> </w:t>
      </w:r>
      <w:r w:rsidRPr="004F5162">
        <w:rPr>
          <w:rFonts w:ascii="Arial" w:eastAsia="Times New Roman" w:hAnsi="Arial" w:cs="Arial"/>
          <w:sz w:val="20"/>
          <w:szCs w:val="20"/>
        </w:rPr>
        <w:t>przechowywane,</w:t>
      </w:r>
      <w:r w:rsidRPr="004F5162">
        <w:rPr>
          <w:rFonts w:ascii="Arial" w:eastAsia="Arial" w:hAnsi="Arial" w:cs="Arial"/>
          <w:sz w:val="20"/>
          <w:szCs w:val="20"/>
        </w:rPr>
        <w:t xml:space="preserve"> </w:t>
      </w:r>
      <w:r w:rsidRPr="004F5162">
        <w:rPr>
          <w:rFonts w:ascii="Arial" w:eastAsia="Times New Roman" w:hAnsi="Arial" w:cs="Arial"/>
          <w:sz w:val="20"/>
          <w:szCs w:val="20"/>
        </w:rPr>
        <w:t>pomniejszone</w:t>
      </w:r>
      <w:r w:rsidRPr="004F5162">
        <w:rPr>
          <w:rFonts w:ascii="Arial" w:eastAsia="Arial" w:hAnsi="Arial" w:cs="Arial"/>
          <w:sz w:val="20"/>
          <w:szCs w:val="20"/>
        </w:rPr>
        <w:t xml:space="preserve">                   </w:t>
      </w:r>
      <w:r w:rsidRPr="004F5162">
        <w:rPr>
          <w:rFonts w:ascii="Arial" w:eastAsia="Times New Roman" w:hAnsi="Arial" w:cs="Arial"/>
          <w:sz w:val="20"/>
          <w:szCs w:val="20"/>
        </w:rPr>
        <w:t>o</w:t>
      </w:r>
      <w:r w:rsidRPr="004F5162">
        <w:rPr>
          <w:rFonts w:ascii="Arial" w:eastAsia="Arial" w:hAnsi="Arial" w:cs="Arial"/>
          <w:sz w:val="20"/>
          <w:szCs w:val="20"/>
        </w:rPr>
        <w:t xml:space="preserve"> </w:t>
      </w:r>
      <w:r w:rsidRPr="004F5162">
        <w:rPr>
          <w:rFonts w:ascii="Arial" w:eastAsia="Times New Roman" w:hAnsi="Arial" w:cs="Arial"/>
          <w:sz w:val="20"/>
          <w:szCs w:val="20"/>
        </w:rPr>
        <w:t>koszt</w:t>
      </w:r>
      <w:r w:rsidRPr="004F5162">
        <w:rPr>
          <w:rFonts w:ascii="Arial" w:eastAsia="Arial" w:hAnsi="Arial" w:cs="Arial"/>
          <w:sz w:val="20"/>
          <w:szCs w:val="20"/>
        </w:rPr>
        <w:t xml:space="preserve"> </w:t>
      </w:r>
      <w:r w:rsidRPr="004F5162">
        <w:rPr>
          <w:rFonts w:ascii="Arial" w:eastAsia="Times New Roman" w:hAnsi="Arial" w:cs="Arial"/>
          <w:sz w:val="20"/>
          <w:szCs w:val="20"/>
        </w:rPr>
        <w:t>prowadzenia</w:t>
      </w:r>
      <w:r w:rsidRPr="004F5162">
        <w:rPr>
          <w:rFonts w:ascii="Arial" w:eastAsia="Arial" w:hAnsi="Arial" w:cs="Arial"/>
          <w:sz w:val="20"/>
          <w:szCs w:val="20"/>
        </w:rPr>
        <w:t xml:space="preserve"> </w:t>
      </w:r>
      <w:r w:rsidRPr="004F5162">
        <w:rPr>
          <w:rFonts w:ascii="Arial" w:eastAsia="Times New Roman" w:hAnsi="Arial" w:cs="Arial"/>
          <w:sz w:val="20"/>
          <w:szCs w:val="20"/>
        </w:rPr>
        <w:t>tego</w:t>
      </w:r>
      <w:r w:rsidRPr="004F5162">
        <w:rPr>
          <w:rFonts w:ascii="Arial" w:eastAsia="Arial" w:hAnsi="Arial" w:cs="Arial"/>
          <w:sz w:val="20"/>
          <w:szCs w:val="20"/>
        </w:rPr>
        <w:t xml:space="preserve"> </w:t>
      </w:r>
      <w:r w:rsidRPr="004F5162">
        <w:rPr>
          <w:rFonts w:ascii="Arial" w:eastAsia="Times New Roman" w:hAnsi="Arial" w:cs="Arial"/>
          <w:sz w:val="20"/>
          <w:szCs w:val="20"/>
        </w:rPr>
        <w:t>rachunku</w:t>
      </w:r>
      <w:r w:rsidRPr="004F5162">
        <w:rPr>
          <w:rFonts w:ascii="Arial" w:eastAsia="Arial" w:hAnsi="Arial" w:cs="Arial"/>
          <w:sz w:val="20"/>
          <w:szCs w:val="20"/>
        </w:rPr>
        <w:t xml:space="preserve"> </w:t>
      </w:r>
      <w:r w:rsidRPr="004F5162">
        <w:rPr>
          <w:rFonts w:ascii="Arial" w:eastAsia="Times New Roman" w:hAnsi="Arial" w:cs="Arial"/>
          <w:sz w:val="20"/>
          <w:szCs w:val="20"/>
        </w:rPr>
        <w:t>oraz</w:t>
      </w:r>
      <w:r w:rsidRPr="004F5162">
        <w:rPr>
          <w:rFonts w:ascii="Arial" w:eastAsia="Arial" w:hAnsi="Arial" w:cs="Arial"/>
          <w:sz w:val="20"/>
          <w:szCs w:val="20"/>
        </w:rPr>
        <w:t xml:space="preserve"> </w:t>
      </w:r>
      <w:r w:rsidRPr="004F5162">
        <w:rPr>
          <w:rFonts w:ascii="Arial" w:eastAsia="Times New Roman" w:hAnsi="Arial" w:cs="Arial"/>
          <w:sz w:val="20"/>
          <w:szCs w:val="20"/>
        </w:rPr>
        <w:t>prowizji</w:t>
      </w:r>
      <w:r w:rsidRPr="004F5162">
        <w:rPr>
          <w:rFonts w:ascii="Arial" w:eastAsia="Arial" w:hAnsi="Arial" w:cs="Arial"/>
          <w:sz w:val="20"/>
          <w:szCs w:val="20"/>
        </w:rPr>
        <w:t xml:space="preserve"> </w:t>
      </w:r>
      <w:r w:rsidRPr="004F5162">
        <w:rPr>
          <w:rFonts w:ascii="Arial" w:eastAsia="Times New Roman" w:hAnsi="Arial" w:cs="Arial"/>
          <w:sz w:val="20"/>
          <w:szCs w:val="20"/>
        </w:rPr>
        <w:t>bankowej</w:t>
      </w:r>
      <w:r w:rsidRPr="004F5162">
        <w:rPr>
          <w:rFonts w:ascii="Arial" w:eastAsia="Arial" w:hAnsi="Arial" w:cs="Arial"/>
          <w:sz w:val="20"/>
          <w:szCs w:val="20"/>
        </w:rPr>
        <w:t xml:space="preserve"> </w:t>
      </w:r>
      <w:r w:rsidRPr="004F5162">
        <w:rPr>
          <w:rFonts w:ascii="Arial" w:eastAsia="Times New Roman" w:hAnsi="Arial" w:cs="Arial"/>
          <w:sz w:val="20"/>
          <w:szCs w:val="20"/>
        </w:rPr>
        <w:t>za</w:t>
      </w:r>
      <w:r w:rsidRPr="004F5162">
        <w:rPr>
          <w:rFonts w:ascii="Arial" w:eastAsia="Arial" w:hAnsi="Arial" w:cs="Arial"/>
          <w:sz w:val="20"/>
          <w:szCs w:val="20"/>
        </w:rPr>
        <w:t xml:space="preserve"> </w:t>
      </w:r>
      <w:r w:rsidRPr="004F5162">
        <w:rPr>
          <w:rFonts w:ascii="Arial" w:eastAsia="Times New Roman" w:hAnsi="Arial" w:cs="Arial"/>
          <w:sz w:val="20"/>
          <w:szCs w:val="20"/>
        </w:rPr>
        <w:t>przelew</w:t>
      </w:r>
      <w:r w:rsidRPr="004F5162">
        <w:rPr>
          <w:rFonts w:ascii="Arial" w:eastAsia="Arial" w:hAnsi="Arial" w:cs="Arial"/>
          <w:sz w:val="20"/>
          <w:szCs w:val="20"/>
        </w:rPr>
        <w:t xml:space="preserve"> </w:t>
      </w:r>
      <w:r w:rsidRPr="004F5162">
        <w:rPr>
          <w:rFonts w:ascii="Arial" w:eastAsia="Times New Roman" w:hAnsi="Arial" w:cs="Arial"/>
          <w:sz w:val="20"/>
          <w:szCs w:val="20"/>
        </w:rPr>
        <w:t>pieniędzy</w:t>
      </w:r>
      <w:r w:rsidRPr="004F5162">
        <w:rPr>
          <w:rFonts w:ascii="Arial" w:eastAsia="Arial" w:hAnsi="Arial" w:cs="Arial"/>
          <w:sz w:val="20"/>
          <w:szCs w:val="20"/>
        </w:rPr>
        <w:t xml:space="preserve"> </w:t>
      </w:r>
      <w:r w:rsidRPr="004F5162">
        <w:rPr>
          <w:rFonts w:ascii="Arial" w:eastAsia="Times New Roman" w:hAnsi="Arial" w:cs="Arial"/>
          <w:sz w:val="20"/>
          <w:szCs w:val="20"/>
        </w:rPr>
        <w:t>na</w:t>
      </w:r>
      <w:r w:rsidRPr="004F5162">
        <w:rPr>
          <w:rFonts w:ascii="Arial" w:eastAsia="Arial" w:hAnsi="Arial" w:cs="Arial"/>
          <w:sz w:val="20"/>
          <w:szCs w:val="20"/>
        </w:rPr>
        <w:t xml:space="preserve"> </w:t>
      </w:r>
      <w:r w:rsidRPr="004F5162">
        <w:rPr>
          <w:rFonts w:ascii="Arial" w:eastAsia="Times New Roman" w:hAnsi="Arial" w:cs="Arial"/>
          <w:sz w:val="20"/>
          <w:szCs w:val="20"/>
        </w:rPr>
        <w:t>rachunek</w:t>
      </w:r>
      <w:r w:rsidRPr="004F5162">
        <w:rPr>
          <w:rFonts w:ascii="Arial" w:eastAsia="Arial" w:hAnsi="Arial" w:cs="Arial"/>
          <w:sz w:val="20"/>
          <w:szCs w:val="20"/>
        </w:rPr>
        <w:t xml:space="preserve"> </w:t>
      </w:r>
      <w:r w:rsidRPr="004F5162">
        <w:rPr>
          <w:rFonts w:ascii="Arial" w:eastAsia="Times New Roman" w:hAnsi="Arial" w:cs="Arial"/>
          <w:sz w:val="20"/>
          <w:szCs w:val="20"/>
        </w:rPr>
        <w:t>bankowy</w:t>
      </w:r>
      <w:r w:rsidRPr="004F5162">
        <w:rPr>
          <w:rFonts w:ascii="Arial" w:eastAsia="Arial" w:hAnsi="Arial" w:cs="Arial"/>
          <w:sz w:val="20"/>
          <w:szCs w:val="20"/>
        </w:rPr>
        <w:t xml:space="preserve"> </w:t>
      </w:r>
      <w:r w:rsidRPr="004F5162">
        <w:rPr>
          <w:rFonts w:ascii="Arial" w:eastAsia="Times New Roman" w:hAnsi="Arial" w:cs="Arial"/>
          <w:sz w:val="20"/>
          <w:szCs w:val="20"/>
        </w:rPr>
        <w:t>wykonawcy.</w:t>
      </w:r>
    </w:p>
    <w:p w:rsidR="00E50183" w:rsidRPr="004F5162" w:rsidRDefault="00E50183" w:rsidP="00E50183">
      <w:pPr>
        <w:widowControl w:val="0"/>
        <w:spacing w:after="0"/>
        <w:jc w:val="both"/>
        <w:rPr>
          <w:rFonts w:ascii="Arial" w:eastAsia="Times New Roman" w:hAnsi="Arial" w:cs="Arial"/>
          <w:sz w:val="20"/>
          <w:szCs w:val="20"/>
        </w:rPr>
      </w:pPr>
    </w:p>
    <w:p w:rsidR="00E50183" w:rsidRPr="004F5162" w:rsidRDefault="00E50183" w:rsidP="00E50183">
      <w:pPr>
        <w:widowControl w:val="0"/>
        <w:spacing w:after="0"/>
        <w:jc w:val="both"/>
        <w:rPr>
          <w:rFonts w:ascii="Arial" w:eastAsia="Times New Roman" w:hAnsi="Arial" w:cs="Arial"/>
          <w:sz w:val="20"/>
          <w:szCs w:val="20"/>
        </w:rPr>
      </w:pPr>
      <w:r w:rsidRPr="004F5162">
        <w:rPr>
          <w:rFonts w:ascii="Arial" w:eastAsia="Times New Roman" w:hAnsi="Arial" w:cs="Arial"/>
          <w:sz w:val="20"/>
          <w:szCs w:val="20"/>
        </w:rPr>
        <w:t>Zabezpieczenie</w:t>
      </w:r>
      <w:r w:rsidRPr="004F5162">
        <w:rPr>
          <w:rFonts w:ascii="Arial" w:eastAsia="Arial" w:hAnsi="Arial" w:cs="Arial"/>
          <w:sz w:val="20"/>
          <w:szCs w:val="20"/>
        </w:rPr>
        <w:t xml:space="preserve"> </w:t>
      </w:r>
      <w:r w:rsidRPr="004F5162">
        <w:rPr>
          <w:rFonts w:ascii="Arial" w:eastAsia="Times New Roman" w:hAnsi="Arial" w:cs="Arial"/>
          <w:sz w:val="20"/>
          <w:szCs w:val="20"/>
        </w:rPr>
        <w:t>wnoszone</w:t>
      </w:r>
      <w:r w:rsidRPr="004F5162">
        <w:rPr>
          <w:rFonts w:ascii="Arial" w:eastAsia="Arial" w:hAnsi="Arial" w:cs="Arial"/>
          <w:sz w:val="20"/>
          <w:szCs w:val="20"/>
        </w:rPr>
        <w:t xml:space="preserve"> </w:t>
      </w:r>
      <w:r w:rsidRPr="004F5162">
        <w:rPr>
          <w:rFonts w:ascii="Arial" w:eastAsia="Times New Roman" w:hAnsi="Arial" w:cs="Arial"/>
          <w:sz w:val="20"/>
          <w:szCs w:val="20"/>
        </w:rPr>
        <w:t>w</w:t>
      </w:r>
      <w:r w:rsidRPr="004F5162">
        <w:rPr>
          <w:rFonts w:ascii="Arial" w:eastAsia="Arial" w:hAnsi="Arial" w:cs="Arial"/>
          <w:sz w:val="20"/>
          <w:szCs w:val="20"/>
        </w:rPr>
        <w:t xml:space="preserve"> </w:t>
      </w:r>
      <w:r w:rsidRPr="004F5162">
        <w:rPr>
          <w:rFonts w:ascii="Arial" w:eastAsia="Times New Roman" w:hAnsi="Arial" w:cs="Arial"/>
          <w:sz w:val="20"/>
          <w:szCs w:val="20"/>
        </w:rPr>
        <w:t>formie:</w:t>
      </w:r>
      <w:r w:rsidRPr="004F5162">
        <w:rPr>
          <w:rFonts w:ascii="Arial" w:eastAsia="Arial" w:hAnsi="Arial" w:cs="Arial"/>
          <w:sz w:val="20"/>
          <w:szCs w:val="20"/>
        </w:rPr>
        <w:t xml:space="preserve"> </w:t>
      </w:r>
      <w:r w:rsidRPr="004F5162">
        <w:rPr>
          <w:rFonts w:ascii="Arial" w:eastAsia="Times New Roman" w:hAnsi="Arial" w:cs="Arial"/>
          <w:sz w:val="20"/>
          <w:szCs w:val="20"/>
        </w:rPr>
        <w:t>poręczenia</w:t>
      </w:r>
      <w:r w:rsidRPr="004F5162">
        <w:rPr>
          <w:rFonts w:ascii="Arial" w:eastAsia="Arial" w:hAnsi="Arial" w:cs="Arial"/>
          <w:sz w:val="20"/>
          <w:szCs w:val="20"/>
        </w:rPr>
        <w:t xml:space="preserve"> </w:t>
      </w:r>
      <w:r w:rsidRPr="004F5162">
        <w:rPr>
          <w:rFonts w:ascii="Arial" w:eastAsia="Times New Roman" w:hAnsi="Arial" w:cs="Arial"/>
          <w:sz w:val="20"/>
          <w:szCs w:val="20"/>
        </w:rPr>
        <w:t>bankowego</w:t>
      </w:r>
      <w:r w:rsidRPr="004F5162">
        <w:rPr>
          <w:rFonts w:ascii="Arial" w:eastAsia="Arial" w:hAnsi="Arial" w:cs="Arial"/>
          <w:sz w:val="20"/>
          <w:szCs w:val="20"/>
        </w:rPr>
        <w:t xml:space="preserve"> </w:t>
      </w:r>
      <w:r w:rsidRPr="004F5162">
        <w:rPr>
          <w:rFonts w:ascii="Arial" w:eastAsia="Times New Roman" w:hAnsi="Arial" w:cs="Arial"/>
          <w:sz w:val="20"/>
          <w:szCs w:val="20"/>
        </w:rPr>
        <w:t>lub</w:t>
      </w:r>
      <w:r w:rsidRPr="004F5162">
        <w:rPr>
          <w:rFonts w:ascii="Arial" w:eastAsia="Arial" w:hAnsi="Arial" w:cs="Arial"/>
          <w:sz w:val="20"/>
          <w:szCs w:val="20"/>
        </w:rPr>
        <w:t xml:space="preserve"> </w:t>
      </w:r>
      <w:r w:rsidRPr="004F5162">
        <w:rPr>
          <w:rFonts w:ascii="Arial" w:eastAsia="Times New Roman" w:hAnsi="Arial" w:cs="Arial"/>
          <w:sz w:val="20"/>
          <w:szCs w:val="20"/>
        </w:rPr>
        <w:t>poręczenia</w:t>
      </w:r>
      <w:r w:rsidRPr="004F5162">
        <w:rPr>
          <w:rFonts w:ascii="Arial" w:eastAsia="Arial" w:hAnsi="Arial" w:cs="Arial"/>
          <w:sz w:val="20"/>
          <w:szCs w:val="20"/>
        </w:rPr>
        <w:t xml:space="preserve"> </w:t>
      </w:r>
      <w:r w:rsidRPr="004F5162">
        <w:rPr>
          <w:rFonts w:ascii="Arial" w:eastAsia="Times New Roman" w:hAnsi="Arial" w:cs="Arial"/>
          <w:sz w:val="20"/>
          <w:szCs w:val="20"/>
        </w:rPr>
        <w:t>udzielonego</w:t>
      </w:r>
      <w:r w:rsidRPr="004F5162">
        <w:rPr>
          <w:rFonts w:ascii="Arial" w:eastAsia="Arial" w:hAnsi="Arial" w:cs="Arial"/>
          <w:sz w:val="20"/>
          <w:szCs w:val="20"/>
        </w:rPr>
        <w:t xml:space="preserve">                         </w:t>
      </w:r>
      <w:r w:rsidRPr="004F5162">
        <w:rPr>
          <w:rFonts w:ascii="Arial" w:eastAsia="Times New Roman" w:hAnsi="Arial" w:cs="Arial"/>
          <w:sz w:val="20"/>
          <w:szCs w:val="20"/>
        </w:rPr>
        <w:t>przez</w:t>
      </w:r>
      <w:r w:rsidRPr="004F5162">
        <w:rPr>
          <w:rFonts w:ascii="Arial" w:eastAsia="Arial" w:hAnsi="Arial" w:cs="Arial"/>
          <w:sz w:val="20"/>
          <w:szCs w:val="20"/>
        </w:rPr>
        <w:t xml:space="preserve"> </w:t>
      </w:r>
      <w:r w:rsidRPr="004F5162">
        <w:rPr>
          <w:rFonts w:ascii="Arial" w:eastAsia="Times New Roman" w:hAnsi="Arial" w:cs="Arial"/>
          <w:sz w:val="20"/>
          <w:szCs w:val="20"/>
        </w:rPr>
        <w:t>podmioty,</w:t>
      </w:r>
      <w:r w:rsidRPr="004F5162">
        <w:rPr>
          <w:rFonts w:ascii="Arial" w:eastAsia="Arial" w:hAnsi="Arial" w:cs="Arial"/>
          <w:sz w:val="20"/>
          <w:szCs w:val="20"/>
        </w:rPr>
        <w:t xml:space="preserve"> </w:t>
      </w:r>
      <w:r w:rsidRPr="004F5162">
        <w:rPr>
          <w:rFonts w:ascii="Arial" w:eastAsia="Times New Roman" w:hAnsi="Arial" w:cs="Arial"/>
          <w:sz w:val="20"/>
          <w:szCs w:val="20"/>
        </w:rPr>
        <w:t>o</w:t>
      </w:r>
      <w:r w:rsidRPr="004F5162">
        <w:rPr>
          <w:rFonts w:ascii="Arial" w:eastAsia="Arial" w:hAnsi="Arial" w:cs="Arial"/>
          <w:sz w:val="20"/>
          <w:szCs w:val="20"/>
        </w:rPr>
        <w:t xml:space="preserve"> </w:t>
      </w:r>
      <w:r w:rsidRPr="004F5162">
        <w:rPr>
          <w:rFonts w:ascii="Arial" w:eastAsia="Times New Roman" w:hAnsi="Arial" w:cs="Arial"/>
          <w:sz w:val="20"/>
          <w:szCs w:val="20"/>
        </w:rPr>
        <w:t>których</w:t>
      </w:r>
      <w:r w:rsidRPr="004F5162">
        <w:rPr>
          <w:rFonts w:ascii="Arial" w:eastAsia="Arial" w:hAnsi="Arial" w:cs="Arial"/>
          <w:sz w:val="20"/>
          <w:szCs w:val="20"/>
        </w:rPr>
        <w:t xml:space="preserve"> </w:t>
      </w:r>
      <w:r w:rsidRPr="004F5162">
        <w:rPr>
          <w:rFonts w:ascii="Arial" w:eastAsia="Times New Roman" w:hAnsi="Arial" w:cs="Arial"/>
          <w:sz w:val="20"/>
          <w:szCs w:val="20"/>
        </w:rPr>
        <w:t>mowa</w:t>
      </w:r>
      <w:r w:rsidRPr="004F5162">
        <w:rPr>
          <w:rFonts w:ascii="Arial" w:eastAsia="Arial" w:hAnsi="Arial" w:cs="Arial"/>
          <w:sz w:val="20"/>
          <w:szCs w:val="20"/>
        </w:rPr>
        <w:t xml:space="preserve"> </w:t>
      </w:r>
      <w:r w:rsidRPr="004F5162">
        <w:rPr>
          <w:rFonts w:ascii="Arial" w:eastAsia="Times New Roman" w:hAnsi="Arial" w:cs="Arial"/>
          <w:sz w:val="20"/>
          <w:szCs w:val="20"/>
        </w:rPr>
        <w:t>w</w:t>
      </w:r>
      <w:r w:rsidRPr="004F5162">
        <w:rPr>
          <w:rFonts w:ascii="Arial" w:eastAsia="Arial" w:hAnsi="Arial" w:cs="Arial"/>
          <w:sz w:val="20"/>
          <w:szCs w:val="20"/>
        </w:rPr>
        <w:t xml:space="preserve"> </w:t>
      </w:r>
      <w:r w:rsidR="00801885" w:rsidRPr="004F5162">
        <w:rPr>
          <w:rFonts w:ascii="Arial" w:eastAsia="Times New Roman" w:hAnsi="Arial" w:cs="Arial"/>
          <w:sz w:val="20"/>
          <w:szCs w:val="20"/>
        </w:rPr>
        <w:t xml:space="preserve">art. </w:t>
      </w:r>
      <w:r w:rsidRPr="004F5162">
        <w:rPr>
          <w:rFonts w:ascii="Arial" w:eastAsia="Times New Roman" w:hAnsi="Arial" w:cs="Arial"/>
          <w:sz w:val="20"/>
          <w:szCs w:val="20"/>
        </w:rPr>
        <w:t>6b</w:t>
      </w:r>
      <w:r w:rsidRPr="004F5162">
        <w:rPr>
          <w:rFonts w:ascii="Arial" w:eastAsia="Arial" w:hAnsi="Arial" w:cs="Arial"/>
          <w:sz w:val="20"/>
          <w:szCs w:val="20"/>
        </w:rPr>
        <w:t xml:space="preserve"> </w:t>
      </w:r>
      <w:r w:rsidRPr="004F5162">
        <w:rPr>
          <w:rFonts w:ascii="Arial" w:eastAsia="Times New Roman" w:hAnsi="Arial" w:cs="Arial"/>
          <w:sz w:val="20"/>
          <w:szCs w:val="20"/>
        </w:rPr>
        <w:t>ust.</w:t>
      </w:r>
      <w:r w:rsidR="00801885" w:rsidRPr="004F5162">
        <w:rPr>
          <w:rFonts w:ascii="Arial" w:eastAsia="Times New Roman" w:hAnsi="Arial" w:cs="Arial"/>
          <w:sz w:val="20"/>
          <w:szCs w:val="20"/>
        </w:rPr>
        <w:t xml:space="preserve"> </w:t>
      </w:r>
      <w:r w:rsidRPr="004F5162">
        <w:rPr>
          <w:rFonts w:ascii="Arial" w:eastAsia="Times New Roman" w:hAnsi="Arial" w:cs="Arial"/>
          <w:sz w:val="20"/>
          <w:szCs w:val="20"/>
        </w:rPr>
        <w:t>5</w:t>
      </w:r>
      <w:r w:rsidRPr="004F5162">
        <w:rPr>
          <w:rFonts w:ascii="Arial" w:eastAsia="Arial" w:hAnsi="Arial" w:cs="Arial"/>
          <w:sz w:val="20"/>
          <w:szCs w:val="20"/>
        </w:rPr>
        <w:t xml:space="preserve"> </w:t>
      </w:r>
      <w:r w:rsidRPr="004F5162">
        <w:rPr>
          <w:rFonts w:ascii="Arial" w:eastAsia="Times New Roman" w:hAnsi="Arial" w:cs="Arial"/>
          <w:sz w:val="20"/>
          <w:szCs w:val="20"/>
        </w:rPr>
        <w:t>pkt.</w:t>
      </w:r>
      <w:r w:rsidR="00801885" w:rsidRPr="004F5162">
        <w:rPr>
          <w:rFonts w:ascii="Arial" w:eastAsia="Times New Roman" w:hAnsi="Arial" w:cs="Arial"/>
          <w:sz w:val="20"/>
          <w:szCs w:val="20"/>
        </w:rPr>
        <w:t xml:space="preserve"> </w:t>
      </w:r>
      <w:r w:rsidRPr="004F5162">
        <w:rPr>
          <w:rFonts w:ascii="Arial" w:eastAsia="Times New Roman" w:hAnsi="Arial" w:cs="Arial"/>
          <w:sz w:val="20"/>
          <w:szCs w:val="20"/>
        </w:rPr>
        <w:t>2</w:t>
      </w:r>
      <w:r w:rsidRPr="004F5162">
        <w:rPr>
          <w:rFonts w:ascii="Arial" w:eastAsia="Arial" w:hAnsi="Arial" w:cs="Arial"/>
          <w:sz w:val="20"/>
          <w:szCs w:val="20"/>
        </w:rPr>
        <w:t xml:space="preserve"> </w:t>
      </w:r>
      <w:r w:rsidRPr="004F5162">
        <w:rPr>
          <w:rFonts w:ascii="Arial" w:eastAsia="Times New Roman" w:hAnsi="Arial" w:cs="Arial"/>
          <w:sz w:val="20"/>
          <w:szCs w:val="20"/>
        </w:rPr>
        <w:t>ustawy</w:t>
      </w:r>
      <w:r w:rsidRPr="004F5162">
        <w:rPr>
          <w:rFonts w:ascii="Arial" w:eastAsia="Arial" w:hAnsi="Arial" w:cs="Arial"/>
          <w:sz w:val="20"/>
          <w:szCs w:val="20"/>
        </w:rPr>
        <w:t xml:space="preserve"> </w:t>
      </w:r>
      <w:r w:rsidRPr="004F5162">
        <w:rPr>
          <w:rFonts w:ascii="Arial" w:eastAsia="Times New Roman" w:hAnsi="Arial" w:cs="Arial"/>
          <w:sz w:val="20"/>
          <w:szCs w:val="20"/>
        </w:rPr>
        <w:t>z</w:t>
      </w:r>
      <w:r w:rsidRPr="004F5162">
        <w:rPr>
          <w:rFonts w:ascii="Arial" w:eastAsia="Arial" w:hAnsi="Arial" w:cs="Arial"/>
          <w:sz w:val="20"/>
          <w:szCs w:val="20"/>
        </w:rPr>
        <w:t xml:space="preserve"> </w:t>
      </w:r>
      <w:r w:rsidRPr="004F5162">
        <w:rPr>
          <w:rFonts w:ascii="Arial" w:eastAsia="Times New Roman" w:hAnsi="Arial" w:cs="Arial"/>
          <w:sz w:val="20"/>
          <w:szCs w:val="20"/>
        </w:rPr>
        <w:t>dnia</w:t>
      </w:r>
      <w:r w:rsidRPr="004F5162">
        <w:rPr>
          <w:rFonts w:ascii="Arial" w:eastAsia="Arial" w:hAnsi="Arial" w:cs="Arial"/>
          <w:sz w:val="20"/>
          <w:szCs w:val="20"/>
        </w:rPr>
        <w:t xml:space="preserve"> </w:t>
      </w:r>
      <w:r w:rsidRPr="004F5162">
        <w:rPr>
          <w:rFonts w:ascii="Arial" w:eastAsia="Times New Roman" w:hAnsi="Arial" w:cs="Arial"/>
          <w:sz w:val="20"/>
          <w:szCs w:val="20"/>
        </w:rPr>
        <w:t>9</w:t>
      </w:r>
      <w:r w:rsidRPr="004F5162">
        <w:rPr>
          <w:rFonts w:ascii="Arial" w:eastAsia="Arial" w:hAnsi="Arial" w:cs="Arial"/>
          <w:sz w:val="20"/>
          <w:szCs w:val="20"/>
        </w:rPr>
        <w:t xml:space="preserve"> </w:t>
      </w:r>
      <w:r w:rsidRPr="004F5162">
        <w:rPr>
          <w:rFonts w:ascii="Arial" w:eastAsia="Times New Roman" w:hAnsi="Arial" w:cs="Arial"/>
          <w:sz w:val="20"/>
          <w:szCs w:val="20"/>
        </w:rPr>
        <w:t>listopada</w:t>
      </w:r>
      <w:r w:rsidRPr="004F5162">
        <w:rPr>
          <w:rFonts w:ascii="Arial" w:eastAsia="Arial" w:hAnsi="Arial" w:cs="Arial"/>
          <w:sz w:val="20"/>
          <w:szCs w:val="20"/>
        </w:rPr>
        <w:t xml:space="preserve"> </w:t>
      </w:r>
      <w:r w:rsidRPr="004F5162">
        <w:rPr>
          <w:rFonts w:ascii="Arial" w:eastAsia="Times New Roman" w:hAnsi="Arial" w:cs="Arial"/>
          <w:sz w:val="20"/>
          <w:szCs w:val="20"/>
        </w:rPr>
        <w:t>2000</w:t>
      </w:r>
      <w:r w:rsidRPr="004F5162">
        <w:rPr>
          <w:rFonts w:ascii="Arial" w:eastAsia="Arial" w:hAnsi="Arial" w:cs="Arial"/>
          <w:sz w:val="20"/>
          <w:szCs w:val="20"/>
        </w:rPr>
        <w:t xml:space="preserve"> </w:t>
      </w:r>
      <w:r w:rsidRPr="004F5162">
        <w:rPr>
          <w:rFonts w:ascii="Arial" w:eastAsia="Times New Roman" w:hAnsi="Arial" w:cs="Arial"/>
          <w:sz w:val="20"/>
          <w:szCs w:val="20"/>
        </w:rPr>
        <w:t>r.</w:t>
      </w:r>
      <w:r w:rsidRPr="004F5162">
        <w:rPr>
          <w:rFonts w:ascii="Arial" w:eastAsia="Arial" w:hAnsi="Arial" w:cs="Arial"/>
          <w:sz w:val="20"/>
          <w:szCs w:val="20"/>
        </w:rPr>
        <w:t xml:space="preserve"> </w:t>
      </w:r>
      <w:r w:rsidRPr="004F5162">
        <w:rPr>
          <w:rFonts w:ascii="Arial" w:eastAsia="Times New Roman" w:hAnsi="Arial" w:cs="Arial"/>
          <w:sz w:val="20"/>
          <w:szCs w:val="20"/>
        </w:rPr>
        <w:t>o</w:t>
      </w:r>
      <w:r w:rsidRPr="004F5162">
        <w:rPr>
          <w:rFonts w:ascii="Arial" w:eastAsia="Arial" w:hAnsi="Arial" w:cs="Arial"/>
          <w:sz w:val="20"/>
          <w:szCs w:val="20"/>
        </w:rPr>
        <w:t xml:space="preserve"> </w:t>
      </w:r>
      <w:r w:rsidRPr="004F5162">
        <w:rPr>
          <w:rFonts w:ascii="Arial" w:eastAsia="Times New Roman" w:hAnsi="Arial" w:cs="Arial"/>
          <w:sz w:val="20"/>
          <w:szCs w:val="20"/>
        </w:rPr>
        <w:t>utworzeniu</w:t>
      </w:r>
      <w:r w:rsidRPr="004F5162">
        <w:rPr>
          <w:rFonts w:ascii="Arial" w:eastAsia="Arial" w:hAnsi="Arial" w:cs="Arial"/>
          <w:sz w:val="20"/>
          <w:szCs w:val="20"/>
        </w:rPr>
        <w:t xml:space="preserve"> </w:t>
      </w:r>
      <w:r w:rsidRPr="004F5162">
        <w:rPr>
          <w:rFonts w:ascii="Arial" w:eastAsia="Times New Roman" w:hAnsi="Arial" w:cs="Arial"/>
          <w:sz w:val="20"/>
          <w:szCs w:val="20"/>
        </w:rPr>
        <w:t>Polskiej</w:t>
      </w:r>
      <w:r w:rsidRPr="004F5162">
        <w:rPr>
          <w:rFonts w:ascii="Arial" w:eastAsia="Arial" w:hAnsi="Arial" w:cs="Arial"/>
          <w:sz w:val="20"/>
          <w:szCs w:val="20"/>
        </w:rPr>
        <w:t xml:space="preserve"> </w:t>
      </w:r>
      <w:r w:rsidRPr="004F5162">
        <w:rPr>
          <w:rFonts w:ascii="Arial" w:eastAsia="Times New Roman" w:hAnsi="Arial" w:cs="Arial"/>
          <w:sz w:val="20"/>
          <w:szCs w:val="20"/>
        </w:rPr>
        <w:t>Agencji</w:t>
      </w:r>
      <w:r w:rsidRPr="004F5162">
        <w:rPr>
          <w:rFonts w:ascii="Arial" w:eastAsia="Arial" w:hAnsi="Arial" w:cs="Arial"/>
          <w:sz w:val="20"/>
          <w:szCs w:val="20"/>
        </w:rPr>
        <w:t xml:space="preserve"> </w:t>
      </w:r>
      <w:r w:rsidRPr="004F5162">
        <w:rPr>
          <w:rFonts w:ascii="Arial" w:eastAsia="Times New Roman" w:hAnsi="Arial" w:cs="Arial"/>
          <w:sz w:val="20"/>
          <w:szCs w:val="20"/>
        </w:rPr>
        <w:t>Rozwoju</w:t>
      </w:r>
      <w:r w:rsidRPr="004F5162">
        <w:rPr>
          <w:rFonts w:ascii="Arial" w:eastAsia="Arial" w:hAnsi="Arial" w:cs="Arial"/>
          <w:sz w:val="20"/>
          <w:szCs w:val="20"/>
        </w:rPr>
        <w:t xml:space="preserve"> </w:t>
      </w:r>
      <w:r w:rsidRPr="004F5162">
        <w:rPr>
          <w:rFonts w:ascii="Arial" w:eastAsia="Times New Roman" w:hAnsi="Arial" w:cs="Arial"/>
          <w:sz w:val="20"/>
          <w:szCs w:val="20"/>
        </w:rPr>
        <w:t>Przedsiębiorczości,</w:t>
      </w:r>
      <w:r w:rsidRPr="004F5162">
        <w:rPr>
          <w:rFonts w:ascii="Arial" w:eastAsia="Arial" w:hAnsi="Arial" w:cs="Arial"/>
          <w:sz w:val="20"/>
          <w:szCs w:val="20"/>
        </w:rPr>
        <w:t xml:space="preserve"> </w:t>
      </w:r>
      <w:r w:rsidRPr="004F5162">
        <w:rPr>
          <w:rFonts w:ascii="Arial" w:eastAsia="Times New Roman" w:hAnsi="Arial" w:cs="Arial"/>
          <w:sz w:val="20"/>
          <w:szCs w:val="20"/>
        </w:rPr>
        <w:t>gwarancji</w:t>
      </w:r>
      <w:r w:rsidRPr="004F5162">
        <w:rPr>
          <w:rFonts w:ascii="Arial" w:eastAsia="Arial" w:hAnsi="Arial" w:cs="Arial"/>
          <w:sz w:val="20"/>
          <w:szCs w:val="20"/>
        </w:rPr>
        <w:t xml:space="preserve"> </w:t>
      </w:r>
      <w:r w:rsidRPr="004F5162">
        <w:rPr>
          <w:rFonts w:ascii="Arial" w:eastAsia="Times New Roman" w:hAnsi="Arial" w:cs="Arial"/>
          <w:sz w:val="20"/>
          <w:szCs w:val="20"/>
        </w:rPr>
        <w:t>bankowej</w:t>
      </w:r>
      <w:r w:rsidRPr="004F5162">
        <w:rPr>
          <w:rFonts w:ascii="Arial" w:eastAsia="Arial" w:hAnsi="Arial" w:cs="Arial"/>
          <w:sz w:val="20"/>
          <w:szCs w:val="20"/>
        </w:rPr>
        <w:t xml:space="preserve"> </w:t>
      </w:r>
      <w:r w:rsidRPr="004F5162">
        <w:rPr>
          <w:rFonts w:ascii="Arial" w:eastAsia="Times New Roman" w:hAnsi="Arial" w:cs="Arial"/>
          <w:sz w:val="20"/>
          <w:szCs w:val="20"/>
        </w:rPr>
        <w:t>lub</w:t>
      </w:r>
      <w:r w:rsidRPr="004F5162">
        <w:rPr>
          <w:rFonts w:ascii="Arial" w:eastAsia="Arial" w:hAnsi="Arial" w:cs="Arial"/>
          <w:sz w:val="20"/>
          <w:szCs w:val="20"/>
        </w:rPr>
        <w:t xml:space="preserve"> </w:t>
      </w:r>
      <w:r w:rsidRPr="004F5162">
        <w:rPr>
          <w:rFonts w:ascii="Arial" w:eastAsia="Times New Roman" w:hAnsi="Arial" w:cs="Arial"/>
          <w:sz w:val="20"/>
          <w:szCs w:val="20"/>
        </w:rPr>
        <w:t>ubezpieczeniowej</w:t>
      </w:r>
      <w:r w:rsidRPr="004F5162">
        <w:rPr>
          <w:rFonts w:ascii="Arial" w:eastAsia="Arial" w:hAnsi="Arial" w:cs="Arial"/>
          <w:sz w:val="20"/>
          <w:szCs w:val="20"/>
        </w:rPr>
        <w:t xml:space="preserve"> </w:t>
      </w:r>
      <w:r w:rsidRPr="004F5162">
        <w:rPr>
          <w:rFonts w:ascii="Arial" w:eastAsia="Times New Roman" w:hAnsi="Arial" w:cs="Arial"/>
          <w:sz w:val="20"/>
          <w:szCs w:val="20"/>
        </w:rPr>
        <w:t>należy</w:t>
      </w:r>
      <w:r w:rsidRPr="004F5162">
        <w:rPr>
          <w:rFonts w:ascii="Arial" w:eastAsia="Arial" w:hAnsi="Arial" w:cs="Arial"/>
          <w:sz w:val="20"/>
          <w:szCs w:val="20"/>
        </w:rPr>
        <w:t xml:space="preserve"> </w:t>
      </w:r>
      <w:r w:rsidRPr="004F5162">
        <w:rPr>
          <w:rFonts w:ascii="Arial" w:eastAsia="Times New Roman" w:hAnsi="Arial" w:cs="Arial"/>
          <w:sz w:val="20"/>
          <w:szCs w:val="20"/>
        </w:rPr>
        <w:t>złożyć</w:t>
      </w:r>
      <w:r w:rsidRPr="004F5162">
        <w:rPr>
          <w:rFonts w:ascii="Arial" w:eastAsia="Arial" w:hAnsi="Arial" w:cs="Arial"/>
          <w:sz w:val="20"/>
          <w:szCs w:val="20"/>
        </w:rPr>
        <w:t xml:space="preserve"> </w:t>
      </w:r>
      <w:r w:rsidRPr="004F5162">
        <w:rPr>
          <w:rFonts w:ascii="Arial" w:eastAsia="Times New Roman" w:hAnsi="Arial" w:cs="Arial"/>
          <w:sz w:val="20"/>
          <w:szCs w:val="20"/>
        </w:rPr>
        <w:t>w</w:t>
      </w:r>
      <w:r w:rsidRPr="004F5162">
        <w:rPr>
          <w:rFonts w:ascii="Arial" w:eastAsia="Arial" w:hAnsi="Arial" w:cs="Arial"/>
          <w:sz w:val="20"/>
          <w:szCs w:val="20"/>
        </w:rPr>
        <w:t xml:space="preserve"> </w:t>
      </w:r>
      <w:r w:rsidRPr="004F5162">
        <w:rPr>
          <w:rFonts w:ascii="Arial" w:eastAsia="Times New Roman" w:hAnsi="Arial" w:cs="Arial"/>
          <w:sz w:val="20"/>
          <w:szCs w:val="20"/>
        </w:rPr>
        <w:t>formie</w:t>
      </w:r>
      <w:r w:rsidRPr="004F5162">
        <w:rPr>
          <w:rFonts w:ascii="Arial" w:eastAsia="Arial" w:hAnsi="Arial" w:cs="Arial"/>
          <w:sz w:val="20"/>
          <w:szCs w:val="20"/>
        </w:rPr>
        <w:t xml:space="preserve"> </w:t>
      </w:r>
      <w:r w:rsidRPr="004F5162">
        <w:rPr>
          <w:rFonts w:ascii="Arial" w:eastAsia="Times New Roman" w:hAnsi="Arial" w:cs="Arial"/>
          <w:sz w:val="20"/>
          <w:szCs w:val="20"/>
        </w:rPr>
        <w:t>oryginału</w:t>
      </w:r>
      <w:r w:rsidRPr="004F5162">
        <w:rPr>
          <w:rFonts w:ascii="Arial" w:eastAsia="Arial" w:hAnsi="Arial" w:cs="Arial"/>
          <w:sz w:val="20"/>
          <w:szCs w:val="20"/>
        </w:rPr>
        <w:t xml:space="preserve"> </w:t>
      </w:r>
      <w:r w:rsidRPr="004F5162">
        <w:rPr>
          <w:rFonts w:ascii="Arial" w:eastAsia="Times New Roman" w:hAnsi="Arial" w:cs="Arial"/>
          <w:sz w:val="20"/>
          <w:szCs w:val="20"/>
        </w:rPr>
        <w:t>w</w:t>
      </w:r>
      <w:r w:rsidRPr="004F5162">
        <w:rPr>
          <w:rFonts w:ascii="Arial" w:eastAsia="Arial" w:hAnsi="Arial" w:cs="Arial"/>
          <w:sz w:val="20"/>
          <w:szCs w:val="20"/>
        </w:rPr>
        <w:t xml:space="preserve"> </w:t>
      </w:r>
      <w:r w:rsidRPr="004F5162">
        <w:rPr>
          <w:rFonts w:ascii="Arial" w:eastAsia="Times New Roman" w:hAnsi="Arial" w:cs="Arial"/>
          <w:sz w:val="20"/>
          <w:szCs w:val="20"/>
        </w:rPr>
        <w:t>kasie</w:t>
      </w:r>
      <w:r w:rsidRPr="004F5162">
        <w:rPr>
          <w:rFonts w:ascii="Arial" w:eastAsia="Arial" w:hAnsi="Arial" w:cs="Arial"/>
          <w:sz w:val="20"/>
          <w:szCs w:val="20"/>
        </w:rPr>
        <w:t xml:space="preserve"> </w:t>
      </w:r>
      <w:r w:rsidRPr="004F5162">
        <w:rPr>
          <w:rFonts w:ascii="Arial" w:eastAsia="Times New Roman" w:hAnsi="Arial" w:cs="Arial"/>
          <w:sz w:val="20"/>
          <w:szCs w:val="20"/>
        </w:rPr>
        <w:t>zamawiającego</w:t>
      </w:r>
      <w:r w:rsidRPr="004F5162">
        <w:rPr>
          <w:rFonts w:ascii="Arial" w:eastAsia="Arial" w:hAnsi="Arial" w:cs="Arial"/>
          <w:sz w:val="20"/>
          <w:szCs w:val="20"/>
        </w:rPr>
        <w:t xml:space="preserve">, </w:t>
      </w:r>
      <w:r w:rsidRPr="004F5162">
        <w:rPr>
          <w:rFonts w:ascii="Arial" w:eastAsia="Times New Roman" w:hAnsi="Arial" w:cs="Arial"/>
          <w:sz w:val="20"/>
          <w:szCs w:val="20"/>
        </w:rPr>
        <w:t>przed</w:t>
      </w:r>
      <w:r w:rsidRPr="004F5162">
        <w:rPr>
          <w:rFonts w:ascii="Arial" w:eastAsia="Arial" w:hAnsi="Arial" w:cs="Arial"/>
          <w:sz w:val="20"/>
          <w:szCs w:val="20"/>
        </w:rPr>
        <w:t xml:space="preserve"> </w:t>
      </w:r>
      <w:r w:rsidRPr="004F5162">
        <w:rPr>
          <w:rFonts w:ascii="Arial" w:eastAsia="Times New Roman" w:hAnsi="Arial" w:cs="Arial"/>
          <w:sz w:val="20"/>
          <w:szCs w:val="20"/>
        </w:rPr>
        <w:t>zawarciem</w:t>
      </w:r>
      <w:r w:rsidRPr="004F5162">
        <w:rPr>
          <w:rFonts w:ascii="Arial" w:eastAsia="Arial" w:hAnsi="Arial" w:cs="Arial"/>
          <w:sz w:val="20"/>
          <w:szCs w:val="20"/>
        </w:rPr>
        <w:t xml:space="preserve"> </w:t>
      </w:r>
      <w:r w:rsidRPr="004F5162">
        <w:rPr>
          <w:rFonts w:ascii="Arial" w:eastAsia="Times New Roman" w:hAnsi="Arial" w:cs="Arial"/>
          <w:sz w:val="20"/>
          <w:szCs w:val="20"/>
        </w:rPr>
        <w:t>umowy.</w:t>
      </w:r>
    </w:p>
    <w:p w:rsidR="00E50183" w:rsidRPr="004F5162" w:rsidRDefault="00CF7AAB" w:rsidP="00E50183">
      <w:pPr>
        <w:widowControl w:val="0"/>
        <w:spacing w:after="0"/>
        <w:jc w:val="both"/>
        <w:rPr>
          <w:rFonts w:ascii="Arial" w:eastAsia="Times New Roman" w:hAnsi="Arial" w:cs="Arial"/>
          <w:sz w:val="20"/>
          <w:szCs w:val="20"/>
        </w:rPr>
      </w:pPr>
      <w:r w:rsidRPr="004F5162">
        <w:rPr>
          <w:rFonts w:ascii="Arial" w:eastAsia="Times New Roman" w:hAnsi="Arial" w:cs="Arial"/>
          <w:sz w:val="20"/>
          <w:szCs w:val="20"/>
        </w:rPr>
        <w:t>W</w:t>
      </w:r>
      <w:r w:rsidRPr="004F5162">
        <w:rPr>
          <w:rFonts w:ascii="Arial" w:eastAsia="Arial" w:hAnsi="Arial" w:cs="Arial"/>
          <w:sz w:val="20"/>
          <w:szCs w:val="20"/>
        </w:rPr>
        <w:t xml:space="preserve"> </w:t>
      </w:r>
      <w:r w:rsidRPr="004F5162">
        <w:rPr>
          <w:rFonts w:ascii="Arial" w:eastAsia="Times New Roman" w:hAnsi="Arial" w:cs="Arial"/>
          <w:sz w:val="20"/>
          <w:szCs w:val="20"/>
        </w:rPr>
        <w:t>przypadku</w:t>
      </w:r>
      <w:r w:rsidRPr="004F5162">
        <w:rPr>
          <w:rFonts w:ascii="Arial" w:eastAsia="Arial" w:hAnsi="Arial" w:cs="Arial"/>
          <w:sz w:val="20"/>
          <w:szCs w:val="20"/>
        </w:rPr>
        <w:t xml:space="preserve"> </w:t>
      </w:r>
      <w:r w:rsidRPr="004F5162">
        <w:rPr>
          <w:rFonts w:ascii="Arial" w:eastAsia="Times New Roman" w:hAnsi="Arial" w:cs="Arial"/>
          <w:sz w:val="20"/>
          <w:szCs w:val="20"/>
        </w:rPr>
        <w:t>wnoszenia</w:t>
      </w:r>
      <w:r w:rsidRPr="004F5162">
        <w:rPr>
          <w:rFonts w:ascii="Arial" w:eastAsia="Arial" w:hAnsi="Arial" w:cs="Arial"/>
          <w:sz w:val="20"/>
          <w:szCs w:val="20"/>
        </w:rPr>
        <w:t xml:space="preserve"> </w:t>
      </w:r>
      <w:r w:rsidRPr="004F5162">
        <w:rPr>
          <w:rFonts w:ascii="Arial" w:eastAsia="Times New Roman" w:hAnsi="Arial" w:cs="Arial"/>
          <w:sz w:val="20"/>
          <w:szCs w:val="20"/>
        </w:rPr>
        <w:t>zabezpieczenia</w:t>
      </w:r>
      <w:r w:rsidRPr="004F5162">
        <w:rPr>
          <w:rFonts w:ascii="Arial" w:eastAsia="Arial" w:hAnsi="Arial" w:cs="Arial"/>
          <w:sz w:val="20"/>
          <w:szCs w:val="20"/>
        </w:rPr>
        <w:t xml:space="preserve"> </w:t>
      </w:r>
      <w:r w:rsidRPr="004F5162">
        <w:rPr>
          <w:rFonts w:ascii="Arial" w:eastAsia="Times New Roman" w:hAnsi="Arial" w:cs="Arial"/>
          <w:sz w:val="20"/>
          <w:szCs w:val="20"/>
        </w:rPr>
        <w:t>należytego</w:t>
      </w:r>
      <w:r w:rsidRPr="004F5162">
        <w:rPr>
          <w:rFonts w:ascii="Arial" w:eastAsia="Arial" w:hAnsi="Arial" w:cs="Arial"/>
          <w:sz w:val="20"/>
          <w:szCs w:val="20"/>
        </w:rPr>
        <w:t xml:space="preserve"> </w:t>
      </w:r>
      <w:r w:rsidRPr="004F5162">
        <w:rPr>
          <w:rFonts w:ascii="Arial" w:eastAsia="Times New Roman" w:hAnsi="Arial" w:cs="Arial"/>
          <w:sz w:val="20"/>
          <w:szCs w:val="20"/>
        </w:rPr>
        <w:t>wykonania</w:t>
      </w:r>
      <w:r w:rsidRPr="004F5162">
        <w:rPr>
          <w:rFonts w:ascii="Arial" w:eastAsia="Arial" w:hAnsi="Arial" w:cs="Arial"/>
          <w:sz w:val="20"/>
          <w:szCs w:val="20"/>
        </w:rPr>
        <w:t xml:space="preserve"> </w:t>
      </w:r>
      <w:r w:rsidRPr="004F5162">
        <w:rPr>
          <w:rFonts w:ascii="Arial" w:eastAsia="Times New Roman" w:hAnsi="Arial" w:cs="Arial"/>
          <w:sz w:val="20"/>
          <w:szCs w:val="20"/>
        </w:rPr>
        <w:t>umowy</w:t>
      </w:r>
      <w:r w:rsidRPr="004F5162">
        <w:rPr>
          <w:rFonts w:ascii="Arial" w:eastAsia="Arial" w:hAnsi="Arial" w:cs="Arial"/>
          <w:sz w:val="20"/>
          <w:szCs w:val="20"/>
        </w:rPr>
        <w:t xml:space="preserve"> </w:t>
      </w:r>
      <w:r w:rsidRPr="004F5162">
        <w:rPr>
          <w:rFonts w:ascii="Arial" w:eastAsia="Times New Roman" w:hAnsi="Arial" w:cs="Arial"/>
          <w:sz w:val="20"/>
          <w:szCs w:val="20"/>
        </w:rPr>
        <w:t>w</w:t>
      </w:r>
      <w:r w:rsidRPr="004F5162">
        <w:rPr>
          <w:rFonts w:ascii="Arial" w:eastAsia="Arial" w:hAnsi="Arial" w:cs="Arial"/>
          <w:sz w:val="20"/>
          <w:szCs w:val="20"/>
        </w:rPr>
        <w:t xml:space="preserve"> </w:t>
      </w:r>
      <w:r w:rsidRPr="004F5162">
        <w:rPr>
          <w:rFonts w:ascii="Arial" w:eastAsia="Times New Roman" w:hAnsi="Arial" w:cs="Arial"/>
          <w:sz w:val="20"/>
          <w:szCs w:val="20"/>
        </w:rPr>
        <w:t>ww.</w:t>
      </w:r>
      <w:r w:rsidRPr="004F5162">
        <w:rPr>
          <w:rFonts w:ascii="Arial" w:eastAsia="Arial" w:hAnsi="Arial" w:cs="Arial"/>
          <w:sz w:val="20"/>
          <w:szCs w:val="20"/>
        </w:rPr>
        <w:t xml:space="preserve"> </w:t>
      </w:r>
      <w:r w:rsidRPr="004F5162">
        <w:rPr>
          <w:rFonts w:ascii="Arial" w:eastAsia="Times New Roman" w:hAnsi="Arial" w:cs="Arial"/>
          <w:sz w:val="20"/>
          <w:szCs w:val="20"/>
        </w:rPr>
        <w:t>formach</w:t>
      </w:r>
      <w:r w:rsidRPr="004F5162">
        <w:rPr>
          <w:rFonts w:ascii="Arial" w:eastAsia="Arial" w:hAnsi="Arial" w:cs="Arial"/>
          <w:sz w:val="20"/>
          <w:szCs w:val="20"/>
        </w:rPr>
        <w:t xml:space="preserve"> </w:t>
      </w:r>
      <w:r w:rsidRPr="004F5162">
        <w:rPr>
          <w:rFonts w:ascii="Arial" w:eastAsia="Times New Roman" w:hAnsi="Arial" w:cs="Arial"/>
          <w:sz w:val="20"/>
          <w:szCs w:val="20"/>
        </w:rPr>
        <w:t>należy</w:t>
      </w:r>
      <w:r w:rsidRPr="004F5162">
        <w:rPr>
          <w:rFonts w:ascii="Arial" w:eastAsia="Arial" w:hAnsi="Arial" w:cs="Arial"/>
          <w:sz w:val="20"/>
          <w:szCs w:val="20"/>
        </w:rPr>
        <w:t xml:space="preserve"> </w:t>
      </w:r>
      <w:r w:rsidRPr="004F5162">
        <w:rPr>
          <w:rFonts w:ascii="Arial" w:eastAsia="Times New Roman" w:hAnsi="Arial" w:cs="Arial"/>
          <w:sz w:val="20"/>
          <w:szCs w:val="20"/>
        </w:rPr>
        <w:t>w</w:t>
      </w:r>
      <w:r w:rsidRPr="004F5162">
        <w:rPr>
          <w:rFonts w:ascii="Arial" w:eastAsia="Arial" w:hAnsi="Arial" w:cs="Arial"/>
          <w:sz w:val="20"/>
          <w:szCs w:val="20"/>
        </w:rPr>
        <w:t xml:space="preserve"> </w:t>
      </w:r>
      <w:r w:rsidRPr="004F5162">
        <w:rPr>
          <w:rFonts w:ascii="Arial" w:eastAsia="Times New Roman" w:hAnsi="Arial" w:cs="Arial"/>
          <w:sz w:val="20"/>
          <w:szCs w:val="20"/>
        </w:rPr>
        <w:t>nich</w:t>
      </w:r>
      <w:r w:rsidRPr="004F5162">
        <w:rPr>
          <w:rFonts w:ascii="Arial" w:eastAsia="Arial" w:hAnsi="Arial" w:cs="Arial"/>
          <w:sz w:val="20"/>
          <w:szCs w:val="20"/>
        </w:rPr>
        <w:t xml:space="preserve"> </w:t>
      </w:r>
      <w:r w:rsidRPr="004F5162">
        <w:rPr>
          <w:rFonts w:ascii="Arial" w:eastAsia="Times New Roman" w:hAnsi="Arial" w:cs="Arial"/>
          <w:sz w:val="20"/>
          <w:szCs w:val="20"/>
        </w:rPr>
        <w:t>uwzględnić</w:t>
      </w:r>
      <w:r w:rsidRPr="004F5162">
        <w:rPr>
          <w:rFonts w:ascii="Arial" w:eastAsia="Arial" w:hAnsi="Arial" w:cs="Arial"/>
          <w:sz w:val="20"/>
          <w:szCs w:val="20"/>
        </w:rPr>
        <w:t xml:space="preserve"> </w:t>
      </w:r>
      <w:r w:rsidRPr="004F5162">
        <w:rPr>
          <w:rFonts w:ascii="Arial" w:eastAsia="Times New Roman" w:hAnsi="Arial" w:cs="Arial"/>
          <w:sz w:val="20"/>
          <w:szCs w:val="20"/>
        </w:rPr>
        <w:t>kwotę</w:t>
      </w:r>
      <w:r w:rsidRPr="004F5162">
        <w:rPr>
          <w:rFonts w:ascii="Arial" w:eastAsia="Arial" w:hAnsi="Arial" w:cs="Arial"/>
          <w:sz w:val="20"/>
          <w:szCs w:val="20"/>
        </w:rPr>
        <w:t xml:space="preserve"> </w:t>
      </w:r>
      <w:r w:rsidRPr="004F5162">
        <w:rPr>
          <w:rFonts w:ascii="Arial" w:eastAsia="Times New Roman" w:hAnsi="Arial" w:cs="Arial"/>
          <w:sz w:val="20"/>
          <w:szCs w:val="20"/>
        </w:rPr>
        <w:t>zabezpieczenia</w:t>
      </w:r>
      <w:r w:rsidRPr="004F5162">
        <w:rPr>
          <w:rFonts w:ascii="Arial" w:eastAsia="Arial" w:hAnsi="Arial" w:cs="Arial"/>
          <w:sz w:val="20"/>
          <w:szCs w:val="20"/>
        </w:rPr>
        <w:t xml:space="preserve"> </w:t>
      </w:r>
      <w:r w:rsidRPr="004F5162">
        <w:rPr>
          <w:rFonts w:ascii="Arial" w:eastAsia="Times New Roman" w:hAnsi="Arial" w:cs="Arial"/>
          <w:sz w:val="20"/>
          <w:szCs w:val="20"/>
        </w:rPr>
        <w:t>na</w:t>
      </w:r>
      <w:r w:rsidRPr="004F5162">
        <w:rPr>
          <w:rFonts w:ascii="Arial" w:eastAsia="Arial" w:hAnsi="Arial" w:cs="Arial"/>
          <w:sz w:val="20"/>
          <w:szCs w:val="20"/>
        </w:rPr>
        <w:t xml:space="preserve"> </w:t>
      </w:r>
      <w:r w:rsidRPr="004F5162">
        <w:rPr>
          <w:rFonts w:ascii="Arial" w:eastAsia="Times New Roman" w:hAnsi="Arial" w:cs="Arial"/>
          <w:sz w:val="20"/>
          <w:szCs w:val="20"/>
        </w:rPr>
        <w:t>okres</w:t>
      </w:r>
      <w:r w:rsidRPr="004F5162">
        <w:rPr>
          <w:rFonts w:ascii="Arial" w:eastAsia="Arial" w:hAnsi="Arial" w:cs="Arial"/>
          <w:sz w:val="20"/>
          <w:szCs w:val="20"/>
        </w:rPr>
        <w:t xml:space="preserve"> </w:t>
      </w:r>
      <w:r w:rsidRPr="004F5162">
        <w:rPr>
          <w:rFonts w:ascii="Arial" w:eastAsia="Times New Roman" w:hAnsi="Arial" w:cs="Arial"/>
          <w:sz w:val="20"/>
          <w:szCs w:val="20"/>
        </w:rPr>
        <w:t>wykonywania</w:t>
      </w:r>
      <w:r w:rsidRPr="004F5162">
        <w:rPr>
          <w:rFonts w:ascii="Arial" w:eastAsia="Arial" w:hAnsi="Arial" w:cs="Arial"/>
          <w:sz w:val="20"/>
          <w:szCs w:val="20"/>
        </w:rPr>
        <w:t xml:space="preserve"> </w:t>
      </w:r>
      <w:r w:rsidRPr="004F5162">
        <w:rPr>
          <w:rFonts w:ascii="Arial" w:eastAsia="Times New Roman" w:hAnsi="Arial" w:cs="Arial"/>
          <w:sz w:val="20"/>
          <w:szCs w:val="20"/>
        </w:rPr>
        <w:t>umowy</w:t>
      </w:r>
      <w:r w:rsidRPr="004F5162">
        <w:rPr>
          <w:rFonts w:ascii="Arial" w:eastAsia="Arial" w:hAnsi="Arial" w:cs="Arial"/>
          <w:sz w:val="20"/>
          <w:szCs w:val="20"/>
        </w:rPr>
        <w:t xml:space="preserve"> </w:t>
      </w:r>
      <w:r w:rsidRPr="004F5162">
        <w:rPr>
          <w:rFonts w:ascii="Arial" w:eastAsia="Times New Roman" w:hAnsi="Arial" w:cs="Arial"/>
          <w:sz w:val="20"/>
          <w:szCs w:val="20"/>
        </w:rPr>
        <w:t>i</w:t>
      </w:r>
      <w:r w:rsidRPr="004F5162">
        <w:rPr>
          <w:rFonts w:ascii="Arial" w:eastAsia="Arial" w:hAnsi="Arial" w:cs="Arial"/>
          <w:sz w:val="20"/>
          <w:szCs w:val="20"/>
        </w:rPr>
        <w:t xml:space="preserve"> </w:t>
      </w:r>
      <w:r w:rsidRPr="004F5162">
        <w:rPr>
          <w:rFonts w:ascii="Arial" w:eastAsia="Times New Roman" w:hAnsi="Arial" w:cs="Arial"/>
          <w:sz w:val="20"/>
          <w:szCs w:val="20"/>
        </w:rPr>
        <w:t>30</w:t>
      </w:r>
      <w:r w:rsidRPr="004F5162">
        <w:rPr>
          <w:rFonts w:ascii="Arial" w:eastAsia="Arial" w:hAnsi="Arial" w:cs="Arial"/>
          <w:sz w:val="20"/>
          <w:szCs w:val="20"/>
        </w:rPr>
        <w:t xml:space="preserve"> </w:t>
      </w:r>
      <w:r w:rsidRPr="004F5162">
        <w:rPr>
          <w:rFonts w:ascii="Arial" w:eastAsia="Times New Roman" w:hAnsi="Arial" w:cs="Arial"/>
          <w:sz w:val="20"/>
          <w:szCs w:val="20"/>
        </w:rPr>
        <w:t>dni</w:t>
      </w:r>
      <w:r w:rsidRPr="004F5162">
        <w:rPr>
          <w:rFonts w:ascii="Arial" w:eastAsia="Arial" w:hAnsi="Arial" w:cs="Arial"/>
          <w:sz w:val="20"/>
          <w:szCs w:val="20"/>
        </w:rPr>
        <w:t xml:space="preserve"> </w:t>
      </w:r>
      <w:r w:rsidRPr="004F5162">
        <w:rPr>
          <w:rFonts w:ascii="Arial" w:eastAsia="Times New Roman" w:hAnsi="Arial" w:cs="Arial"/>
          <w:sz w:val="20"/>
          <w:szCs w:val="20"/>
        </w:rPr>
        <w:t>od</w:t>
      </w:r>
      <w:r w:rsidRPr="004F5162">
        <w:rPr>
          <w:rFonts w:ascii="Arial" w:eastAsia="Arial" w:hAnsi="Arial" w:cs="Arial"/>
          <w:sz w:val="20"/>
          <w:szCs w:val="20"/>
        </w:rPr>
        <w:t xml:space="preserve"> </w:t>
      </w:r>
      <w:r w:rsidRPr="004F5162">
        <w:rPr>
          <w:rFonts w:ascii="Arial" w:eastAsia="Times New Roman" w:hAnsi="Arial" w:cs="Arial"/>
          <w:sz w:val="20"/>
          <w:szCs w:val="20"/>
        </w:rPr>
        <w:t>dnia</w:t>
      </w:r>
      <w:r w:rsidRPr="004F5162">
        <w:rPr>
          <w:rFonts w:ascii="Arial" w:eastAsia="Arial" w:hAnsi="Arial" w:cs="Arial"/>
          <w:sz w:val="20"/>
          <w:szCs w:val="20"/>
        </w:rPr>
        <w:t xml:space="preserve"> </w:t>
      </w:r>
      <w:r w:rsidRPr="004F5162">
        <w:rPr>
          <w:rFonts w:ascii="Arial" w:eastAsia="Times New Roman" w:hAnsi="Arial" w:cs="Arial"/>
          <w:sz w:val="20"/>
          <w:szCs w:val="20"/>
        </w:rPr>
        <w:t>zakończenia</w:t>
      </w:r>
      <w:r w:rsidRPr="004F5162">
        <w:rPr>
          <w:rFonts w:ascii="Arial" w:eastAsia="Arial" w:hAnsi="Arial" w:cs="Arial"/>
          <w:sz w:val="20"/>
          <w:szCs w:val="20"/>
        </w:rPr>
        <w:t xml:space="preserve"> </w:t>
      </w:r>
      <w:r w:rsidRPr="004F5162">
        <w:rPr>
          <w:rFonts w:ascii="Arial" w:eastAsia="Times New Roman" w:hAnsi="Arial" w:cs="Arial"/>
          <w:sz w:val="20"/>
          <w:szCs w:val="20"/>
        </w:rPr>
        <w:t>przedmiotu</w:t>
      </w:r>
      <w:r w:rsidRPr="004F5162">
        <w:rPr>
          <w:rFonts w:ascii="Arial" w:eastAsia="Arial" w:hAnsi="Arial" w:cs="Arial"/>
          <w:sz w:val="20"/>
          <w:szCs w:val="20"/>
        </w:rPr>
        <w:t xml:space="preserve"> </w:t>
      </w:r>
      <w:r w:rsidRPr="004F5162">
        <w:rPr>
          <w:rFonts w:ascii="Arial" w:eastAsia="Times New Roman" w:hAnsi="Arial" w:cs="Arial"/>
          <w:sz w:val="20"/>
          <w:szCs w:val="20"/>
        </w:rPr>
        <w:t>umowy</w:t>
      </w:r>
      <w:r w:rsidRPr="004F5162">
        <w:rPr>
          <w:rFonts w:ascii="Arial" w:eastAsia="Arial" w:hAnsi="Arial" w:cs="Arial"/>
          <w:sz w:val="20"/>
          <w:szCs w:val="20"/>
        </w:rPr>
        <w:t xml:space="preserve"> </w:t>
      </w:r>
      <w:r w:rsidRPr="004F5162">
        <w:rPr>
          <w:rFonts w:ascii="Arial" w:eastAsia="Times New Roman" w:hAnsi="Arial" w:cs="Arial"/>
          <w:sz w:val="20"/>
          <w:szCs w:val="20"/>
        </w:rPr>
        <w:t>i</w:t>
      </w:r>
      <w:r w:rsidRPr="004F5162">
        <w:rPr>
          <w:rFonts w:ascii="Arial" w:eastAsia="Arial" w:hAnsi="Arial" w:cs="Arial"/>
          <w:sz w:val="20"/>
          <w:szCs w:val="20"/>
        </w:rPr>
        <w:t xml:space="preserve"> </w:t>
      </w:r>
      <w:r w:rsidRPr="004F5162">
        <w:rPr>
          <w:rFonts w:ascii="Arial" w:eastAsia="Times New Roman" w:hAnsi="Arial" w:cs="Arial"/>
          <w:sz w:val="20"/>
          <w:szCs w:val="20"/>
        </w:rPr>
        <w:t>uznania</w:t>
      </w:r>
      <w:r w:rsidRPr="004F5162">
        <w:rPr>
          <w:rFonts w:ascii="Arial" w:eastAsia="Arial" w:hAnsi="Arial" w:cs="Arial"/>
          <w:sz w:val="20"/>
          <w:szCs w:val="20"/>
        </w:rPr>
        <w:t xml:space="preserve"> </w:t>
      </w:r>
      <w:r w:rsidRPr="004F5162">
        <w:rPr>
          <w:rFonts w:ascii="Arial" w:eastAsia="Times New Roman" w:hAnsi="Arial" w:cs="Arial"/>
          <w:sz w:val="20"/>
          <w:szCs w:val="20"/>
        </w:rPr>
        <w:t>przez</w:t>
      </w:r>
      <w:r w:rsidRPr="004F5162">
        <w:rPr>
          <w:rFonts w:ascii="Arial" w:eastAsia="Arial" w:hAnsi="Arial" w:cs="Arial"/>
          <w:sz w:val="20"/>
          <w:szCs w:val="20"/>
        </w:rPr>
        <w:t xml:space="preserve"> </w:t>
      </w:r>
      <w:r w:rsidRPr="004F5162">
        <w:rPr>
          <w:rFonts w:ascii="Arial" w:eastAsia="Times New Roman" w:hAnsi="Arial" w:cs="Arial"/>
          <w:sz w:val="20"/>
          <w:szCs w:val="20"/>
        </w:rPr>
        <w:t>zamawiającego</w:t>
      </w:r>
      <w:r w:rsidRPr="004F5162">
        <w:rPr>
          <w:rFonts w:ascii="Arial" w:eastAsia="Arial" w:hAnsi="Arial" w:cs="Arial"/>
          <w:sz w:val="20"/>
          <w:szCs w:val="20"/>
        </w:rPr>
        <w:t xml:space="preserve"> </w:t>
      </w:r>
      <w:r w:rsidRPr="004F5162">
        <w:rPr>
          <w:rFonts w:ascii="Arial" w:eastAsia="Times New Roman" w:hAnsi="Arial" w:cs="Arial"/>
          <w:sz w:val="20"/>
          <w:szCs w:val="20"/>
        </w:rPr>
        <w:t>za</w:t>
      </w:r>
      <w:r w:rsidRPr="004F5162">
        <w:rPr>
          <w:rFonts w:ascii="Arial" w:eastAsia="Arial" w:hAnsi="Arial" w:cs="Arial"/>
          <w:sz w:val="20"/>
          <w:szCs w:val="20"/>
        </w:rPr>
        <w:t xml:space="preserve"> </w:t>
      </w:r>
      <w:r w:rsidRPr="004F5162">
        <w:rPr>
          <w:rFonts w:ascii="Arial" w:eastAsia="Times New Roman" w:hAnsi="Arial" w:cs="Arial"/>
          <w:sz w:val="20"/>
          <w:szCs w:val="20"/>
        </w:rPr>
        <w:t>należycie</w:t>
      </w:r>
      <w:r w:rsidRPr="004F5162">
        <w:rPr>
          <w:rFonts w:ascii="Arial" w:eastAsia="Arial" w:hAnsi="Arial" w:cs="Arial"/>
          <w:sz w:val="20"/>
          <w:szCs w:val="20"/>
        </w:rPr>
        <w:t xml:space="preserve"> </w:t>
      </w:r>
      <w:r w:rsidRPr="004F5162">
        <w:rPr>
          <w:rFonts w:ascii="Arial" w:eastAsia="Times New Roman" w:hAnsi="Arial" w:cs="Arial"/>
          <w:sz w:val="20"/>
          <w:szCs w:val="20"/>
        </w:rPr>
        <w:t>wykonanego,</w:t>
      </w:r>
      <w:r w:rsidRPr="004F5162">
        <w:rPr>
          <w:rFonts w:ascii="Arial" w:eastAsia="Arial" w:hAnsi="Arial" w:cs="Arial"/>
          <w:sz w:val="20"/>
          <w:szCs w:val="20"/>
        </w:rPr>
        <w:t xml:space="preserve"> </w:t>
      </w:r>
      <w:r w:rsidRPr="004F5162">
        <w:rPr>
          <w:rFonts w:ascii="Arial" w:eastAsia="Times New Roman" w:hAnsi="Arial" w:cs="Arial"/>
          <w:sz w:val="20"/>
          <w:szCs w:val="20"/>
        </w:rPr>
        <w:t>oraz</w:t>
      </w:r>
      <w:r w:rsidRPr="004F5162">
        <w:rPr>
          <w:rFonts w:ascii="Arial" w:eastAsia="Arial" w:hAnsi="Arial" w:cs="Arial"/>
          <w:sz w:val="20"/>
          <w:szCs w:val="20"/>
        </w:rPr>
        <w:t xml:space="preserve"> </w:t>
      </w:r>
      <w:r w:rsidRPr="004F5162">
        <w:rPr>
          <w:rFonts w:ascii="Arial" w:eastAsia="Times New Roman" w:hAnsi="Arial" w:cs="Arial"/>
          <w:sz w:val="20"/>
          <w:szCs w:val="20"/>
        </w:rPr>
        <w:t>oddzielnie</w:t>
      </w:r>
      <w:r w:rsidR="00066E44" w:rsidRPr="004F5162">
        <w:rPr>
          <w:rFonts w:ascii="Arial" w:eastAsia="Arial" w:hAnsi="Arial" w:cs="Arial"/>
          <w:sz w:val="20"/>
          <w:szCs w:val="20"/>
        </w:rPr>
        <w:t xml:space="preserve"> </w:t>
      </w:r>
      <w:r w:rsidRPr="004F5162">
        <w:rPr>
          <w:rFonts w:ascii="Arial" w:eastAsia="Times New Roman" w:hAnsi="Arial" w:cs="Arial"/>
          <w:sz w:val="20"/>
          <w:szCs w:val="20"/>
        </w:rPr>
        <w:t>na</w:t>
      </w:r>
      <w:r w:rsidRPr="004F5162">
        <w:rPr>
          <w:rFonts w:ascii="Arial" w:eastAsia="Arial" w:hAnsi="Arial" w:cs="Arial"/>
          <w:sz w:val="20"/>
          <w:szCs w:val="20"/>
        </w:rPr>
        <w:t xml:space="preserve"> </w:t>
      </w:r>
      <w:r w:rsidRPr="004F5162">
        <w:rPr>
          <w:rFonts w:ascii="Arial" w:eastAsia="Times New Roman" w:hAnsi="Arial" w:cs="Arial"/>
          <w:sz w:val="20"/>
          <w:szCs w:val="20"/>
        </w:rPr>
        <w:t>okres</w:t>
      </w:r>
      <w:r w:rsidRPr="004F5162">
        <w:rPr>
          <w:rFonts w:ascii="Arial" w:eastAsia="Arial" w:hAnsi="Arial" w:cs="Arial"/>
          <w:sz w:val="20"/>
          <w:szCs w:val="20"/>
        </w:rPr>
        <w:t xml:space="preserve"> </w:t>
      </w:r>
      <w:r w:rsidRPr="004F5162">
        <w:rPr>
          <w:rFonts w:ascii="Arial" w:eastAsia="Times New Roman" w:hAnsi="Arial" w:cs="Arial"/>
          <w:sz w:val="20"/>
          <w:szCs w:val="20"/>
        </w:rPr>
        <w:t>rękojmi</w:t>
      </w:r>
      <w:r w:rsidRPr="004F5162">
        <w:rPr>
          <w:rFonts w:ascii="Arial" w:eastAsia="Arial" w:hAnsi="Arial" w:cs="Arial"/>
          <w:sz w:val="20"/>
          <w:szCs w:val="20"/>
        </w:rPr>
        <w:t xml:space="preserve"> </w:t>
      </w:r>
      <w:r w:rsidRPr="004F5162">
        <w:rPr>
          <w:rFonts w:ascii="Arial" w:eastAsia="Times New Roman" w:hAnsi="Arial" w:cs="Arial"/>
          <w:sz w:val="20"/>
          <w:szCs w:val="20"/>
        </w:rPr>
        <w:t>za</w:t>
      </w:r>
      <w:r w:rsidRPr="004F5162">
        <w:rPr>
          <w:rFonts w:ascii="Arial" w:eastAsia="Arial" w:hAnsi="Arial" w:cs="Arial"/>
          <w:sz w:val="20"/>
          <w:szCs w:val="20"/>
        </w:rPr>
        <w:t xml:space="preserve"> </w:t>
      </w:r>
      <w:r w:rsidRPr="004F5162">
        <w:rPr>
          <w:rFonts w:ascii="Arial" w:eastAsia="Times New Roman" w:hAnsi="Arial" w:cs="Arial"/>
          <w:sz w:val="20"/>
          <w:szCs w:val="20"/>
        </w:rPr>
        <w:t>wady lub gwarancji.</w:t>
      </w:r>
    </w:p>
    <w:p w:rsidR="00E50183" w:rsidRPr="004F5162" w:rsidRDefault="00E50183" w:rsidP="00E50183">
      <w:pPr>
        <w:autoSpaceDE w:val="0"/>
        <w:spacing w:after="0"/>
        <w:jc w:val="both"/>
        <w:rPr>
          <w:rFonts w:ascii="Arial" w:eastAsia="Times New Roman" w:hAnsi="Arial" w:cs="Arial"/>
          <w:sz w:val="20"/>
          <w:szCs w:val="20"/>
        </w:rPr>
      </w:pPr>
    </w:p>
    <w:p w:rsidR="00E50183" w:rsidRPr="004F5162" w:rsidRDefault="00CF7AAB" w:rsidP="00E50183">
      <w:pPr>
        <w:autoSpaceDE w:val="0"/>
        <w:spacing w:after="0"/>
        <w:jc w:val="both"/>
        <w:rPr>
          <w:rFonts w:ascii="Arial" w:eastAsia="Arial" w:hAnsi="Arial" w:cs="Arial"/>
          <w:sz w:val="20"/>
          <w:szCs w:val="20"/>
        </w:rPr>
      </w:pPr>
      <w:r w:rsidRPr="004F5162">
        <w:rPr>
          <w:rFonts w:ascii="Arial" w:eastAsia="Times New Roman" w:hAnsi="Arial" w:cs="Arial"/>
          <w:sz w:val="20"/>
          <w:szCs w:val="20"/>
        </w:rPr>
        <w:t>Zabezpieczenie</w:t>
      </w:r>
      <w:r w:rsidRPr="004F5162">
        <w:rPr>
          <w:rFonts w:ascii="Arial" w:eastAsia="Arial" w:hAnsi="Arial" w:cs="Arial"/>
          <w:sz w:val="20"/>
          <w:szCs w:val="20"/>
        </w:rPr>
        <w:t xml:space="preserve"> </w:t>
      </w:r>
      <w:r w:rsidRPr="004F5162">
        <w:rPr>
          <w:rFonts w:ascii="Arial" w:eastAsia="Times New Roman" w:hAnsi="Arial" w:cs="Arial"/>
          <w:sz w:val="20"/>
          <w:szCs w:val="20"/>
        </w:rPr>
        <w:t>należytego</w:t>
      </w:r>
      <w:r w:rsidRPr="004F5162">
        <w:rPr>
          <w:rFonts w:ascii="Arial" w:eastAsia="Arial" w:hAnsi="Arial" w:cs="Arial"/>
          <w:sz w:val="20"/>
          <w:szCs w:val="20"/>
        </w:rPr>
        <w:t xml:space="preserve"> </w:t>
      </w:r>
      <w:r w:rsidRPr="004F5162">
        <w:rPr>
          <w:rFonts w:ascii="Arial" w:eastAsia="Times New Roman" w:hAnsi="Arial" w:cs="Arial"/>
          <w:sz w:val="20"/>
          <w:szCs w:val="20"/>
        </w:rPr>
        <w:t>wykonania</w:t>
      </w:r>
      <w:r w:rsidRPr="004F5162">
        <w:rPr>
          <w:rFonts w:ascii="Arial" w:eastAsia="Arial" w:hAnsi="Arial" w:cs="Arial"/>
          <w:sz w:val="20"/>
          <w:szCs w:val="20"/>
        </w:rPr>
        <w:t xml:space="preserve"> </w:t>
      </w:r>
      <w:r w:rsidRPr="004F5162">
        <w:rPr>
          <w:rFonts w:ascii="Arial" w:eastAsia="Times New Roman" w:hAnsi="Arial" w:cs="Arial"/>
          <w:sz w:val="20"/>
          <w:szCs w:val="20"/>
        </w:rPr>
        <w:t>umowy</w:t>
      </w:r>
      <w:r w:rsidRPr="004F5162">
        <w:rPr>
          <w:rFonts w:ascii="Arial" w:eastAsia="Arial" w:hAnsi="Arial" w:cs="Arial"/>
          <w:sz w:val="20"/>
          <w:szCs w:val="20"/>
        </w:rPr>
        <w:t xml:space="preserve"> </w:t>
      </w:r>
      <w:r w:rsidRPr="004F5162">
        <w:rPr>
          <w:rFonts w:ascii="Arial" w:eastAsia="Times New Roman" w:hAnsi="Arial" w:cs="Arial"/>
          <w:sz w:val="20"/>
          <w:szCs w:val="20"/>
        </w:rPr>
        <w:t>wnoszone</w:t>
      </w:r>
      <w:r w:rsidRPr="004F5162">
        <w:rPr>
          <w:rFonts w:ascii="Arial" w:eastAsia="Arial" w:hAnsi="Arial" w:cs="Arial"/>
          <w:sz w:val="20"/>
          <w:szCs w:val="20"/>
        </w:rPr>
        <w:t xml:space="preserve"> </w:t>
      </w:r>
      <w:r w:rsidRPr="004F5162">
        <w:rPr>
          <w:rFonts w:ascii="Arial" w:eastAsia="Times New Roman" w:hAnsi="Arial" w:cs="Arial"/>
          <w:sz w:val="20"/>
          <w:szCs w:val="20"/>
        </w:rPr>
        <w:t>w</w:t>
      </w:r>
      <w:r w:rsidRPr="004F5162">
        <w:rPr>
          <w:rFonts w:ascii="Arial" w:eastAsia="Arial" w:hAnsi="Arial" w:cs="Arial"/>
          <w:sz w:val="20"/>
          <w:szCs w:val="20"/>
        </w:rPr>
        <w:t xml:space="preserve"> </w:t>
      </w:r>
      <w:r w:rsidRPr="004F5162">
        <w:rPr>
          <w:rFonts w:ascii="Arial" w:eastAsia="Times New Roman" w:hAnsi="Arial" w:cs="Arial"/>
          <w:sz w:val="20"/>
          <w:szCs w:val="20"/>
        </w:rPr>
        <w:t>formie</w:t>
      </w:r>
      <w:r w:rsidRPr="004F5162">
        <w:rPr>
          <w:rFonts w:ascii="Arial" w:eastAsia="Arial" w:hAnsi="Arial" w:cs="Arial"/>
          <w:sz w:val="20"/>
          <w:szCs w:val="20"/>
        </w:rPr>
        <w:t xml:space="preserve"> </w:t>
      </w:r>
      <w:r w:rsidRPr="004F5162">
        <w:rPr>
          <w:rFonts w:ascii="Arial" w:eastAsia="Times New Roman" w:hAnsi="Arial" w:cs="Arial"/>
          <w:sz w:val="20"/>
          <w:szCs w:val="20"/>
        </w:rPr>
        <w:t>gwarancji</w:t>
      </w:r>
      <w:r w:rsidRPr="004F5162">
        <w:rPr>
          <w:rFonts w:ascii="Arial" w:eastAsia="Arial" w:hAnsi="Arial" w:cs="Arial"/>
          <w:sz w:val="20"/>
          <w:szCs w:val="20"/>
        </w:rPr>
        <w:t xml:space="preserve"> </w:t>
      </w:r>
      <w:r w:rsidRPr="004F5162">
        <w:rPr>
          <w:rFonts w:ascii="Arial" w:eastAsia="Times New Roman" w:hAnsi="Arial" w:cs="Arial"/>
          <w:sz w:val="20"/>
          <w:szCs w:val="20"/>
        </w:rPr>
        <w:t>bankowej</w:t>
      </w:r>
      <w:r w:rsidR="00066E44" w:rsidRPr="004F5162">
        <w:rPr>
          <w:rFonts w:ascii="Arial" w:eastAsia="Arial" w:hAnsi="Arial" w:cs="Arial"/>
          <w:sz w:val="20"/>
          <w:szCs w:val="20"/>
        </w:rPr>
        <w:t xml:space="preserve"> </w:t>
      </w:r>
      <w:r w:rsidR="004635F7" w:rsidRPr="004F5162">
        <w:rPr>
          <w:rFonts w:ascii="Arial" w:eastAsia="Arial" w:hAnsi="Arial" w:cs="Arial"/>
          <w:sz w:val="20"/>
          <w:szCs w:val="20"/>
        </w:rPr>
        <w:t xml:space="preserve">                              </w:t>
      </w:r>
      <w:r w:rsidRPr="004F5162">
        <w:rPr>
          <w:rFonts w:ascii="Arial" w:eastAsia="Times New Roman" w:hAnsi="Arial" w:cs="Arial"/>
          <w:sz w:val="20"/>
          <w:szCs w:val="20"/>
        </w:rPr>
        <w:t>lub</w:t>
      </w:r>
      <w:r w:rsidRPr="004F5162">
        <w:rPr>
          <w:rFonts w:ascii="Arial" w:eastAsia="Arial" w:hAnsi="Arial" w:cs="Arial"/>
          <w:sz w:val="20"/>
          <w:szCs w:val="20"/>
        </w:rPr>
        <w:t xml:space="preserve"> </w:t>
      </w:r>
      <w:r w:rsidRPr="004F5162">
        <w:rPr>
          <w:rFonts w:ascii="Arial" w:eastAsia="Times New Roman" w:hAnsi="Arial" w:cs="Arial"/>
          <w:sz w:val="20"/>
          <w:szCs w:val="20"/>
        </w:rPr>
        <w:t>ubezpieczeniowej</w:t>
      </w:r>
      <w:r w:rsidRPr="004F5162">
        <w:rPr>
          <w:rFonts w:ascii="Arial" w:eastAsia="Arial" w:hAnsi="Arial" w:cs="Arial"/>
          <w:sz w:val="20"/>
          <w:szCs w:val="20"/>
        </w:rPr>
        <w:t xml:space="preserve"> </w:t>
      </w:r>
      <w:r w:rsidRPr="004F5162">
        <w:rPr>
          <w:rFonts w:ascii="Arial" w:eastAsia="Times New Roman" w:hAnsi="Arial" w:cs="Arial"/>
          <w:sz w:val="20"/>
          <w:szCs w:val="20"/>
        </w:rPr>
        <w:t>nie</w:t>
      </w:r>
      <w:r w:rsidRPr="004F5162">
        <w:rPr>
          <w:rFonts w:ascii="Arial" w:eastAsia="Arial" w:hAnsi="Arial" w:cs="Arial"/>
          <w:sz w:val="20"/>
          <w:szCs w:val="20"/>
        </w:rPr>
        <w:t xml:space="preserve"> </w:t>
      </w:r>
      <w:r w:rsidRPr="004F5162">
        <w:rPr>
          <w:rFonts w:ascii="Arial" w:eastAsia="Times New Roman" w:hAnsi="Arial" w:cs="Arial"/>
          <w:sz w:val="20"/>
          <w:szCs w:val="20"/>
        </w:rPr>
        <w:t>może</w:t>
      </w:r>
      <w:r w:rsidRPr="004F5162">
        <w:rPr>
          <w:rFonts w:ascii="Arial" w:eastAsia="Arial" w:hAnsi="Arial" w:cs="Arial"/>
          <w:sz w:val="20"/>
          <w:szCs w:val="20"/>
        </w:rPr>
        <w:t xml:space="preserve"> </w:t>
      </w:r>
      <w:r w:rsidRPr="004F5162">
        <w:rPr>
          <w:rFonts w:ascii="Arial" w:eastAsia="Times New Roman" w:hAnsi="Arial" w:cs="Arial"/>
          <w:sz w:val="20"/>
          <w:szCs w:val="20"/>
        </w:rPr>
        <w:t>zawierać</w:t>
      </w:r>
      <w:r w:rsidRPr="004F5162">
        <w:rPr>
          <w:rFonts w:ascii="Arial" w:eastAsia="Arial" w:hAnsi="Arial" w:cs="Arial"/>
          <w:sz w:val="20"/>
          <w:szCs w:val="20"/>
        </w:rPr>
        <w:t xml:space="preserve"> </w:t>
      </w:r>
      <w:r w:rsidRPr="004F5162">
        <w:rPr>
          <w:rFonts w:ascii="Arial" w:eastAsia="Times New Roman" w:hAnsi="Arial" w:cs="Arial"/>
          <w:sz w:val="20"/>
          <w:szCs w:val="20"/>
        </w:rPr>
        <w:t>klauzul</w:t>
      </w:r>
      <w:r w:rsidRPr="004F5162">
        <w:rPr>
          <w:rFonts w:ascii="Arial" w:eastAsia="Arial" w:hAnsi="Arial" w:cs="Arial"/>
          <w:sz w:val="20"/>
          <w:szCs w:val="20"/>
        </w:rPr>
        <w:t xml:space="preserve"> </w:t>
      </w:r>
      <w:r w:rsidRPr="004F5162">
        <w:rPr>
          <w:rFonts w:ascii="Arial" w:eastAsia="Times New Roman" w:hAnsi="Arial" w:cs="Arial"/>
          <w:sz w:val="20"/>
          <w:szCs w:val="20"/>
        </w:rPr>
        <w:t>powodujących</w:t>
      </w:r>
      <w:r w:rsidRPr="004F5162">
        <w:rPr>
          <w:rFonts w:ascii="Arial" w:eastAsia="Arial" w:hAnsi="Arial" w:cs="Arial"/>
          <w:sz w:val="20"/>
          <w:szCs w:val="20"/>
        </w:rPr>
        <w:t xml:space="preserve"> </w:t>
      </w:r>
      <w:r w:rsidRPr="004F5162">
        <w:rPr>
          <w:rFonts w:ascii="Arial" w:eastAsia="Times New Roman" w:hAnsi="Arial" w:cs="Arial"/>
          <w:sz w:val="20"/>
          <w:szCs w:val="20"/>
        </w:rPr>
        <w:t>uzależnianie</w:t>
      </w:r>
      <w:r w:rsidRPr="004F5162">
        <w:rPr>
          <w:rFonts w:ascii="Arial" w:eastAsia="Arial" w:hAnsi="Arial" w:cs="Arial"/>
          <w:sz w:val="20"/>
          <w:szCs w:val="20"/>
        </w:rPr>
        <w:t xml:space="preserve"> </w:t>
      </w:r>
      <w:r w:rsidRPr="004F5162">
        <w:rPr>
          <w:rFonts w:ascii="Arial" w:eastAsia="Times New Roman" w:hAnsi="Arial" w:cs="Arial"/>
          <w:sz w:val="20"/>
          <w:szCs w:val="20"/>
        </w:rPr>
        <w:t>wypłaty</w:t>
      </w:r>
      <w:r w:rsidRPr="004F5162">
        <w:rPr>
          <w:rFonts w:ascii="Arial" w:eastAsia="Arial" w:hAnsi="Arial" w:cs="Arial"/>
          <w:sz w:val="20"/>
          <w:szCs w:val="20"/>
        </w:rPr>
        <w:t xml:space="preserve"> </w:t>
      </w:r>
      <w:r w:rsidRPr="004F5162">
        <w:rPr>
          <w:rFonts w:ascii="Arial" w:eastAsia="Times New Roman" w:hAnsi="Arial" w:cs="Arial"/>
          <w:sz w:val="20"/>
          <w:szCs w:val="20"/>
        </w:rPr>
        <w:t>kwoty</w:t>
      </w:r>
      <w:r w:rsidRPr="004F5162">
        <w:rPr>
          <w:rFonts w:ascii="Arial" w:eastAsia="Arial" w:hAnsi="Arial" w:cs="Arial"/>
          <w:sz w:val="20"/>
          <w:szCs w:val="20"/>
        </w:rPr>
        <w:t xml:space="preserve"> </w:t>
      </w:r>
      <w:r w:rsidRPr="004F5162">
        <w:rPr>
          <w:rFonts w:ascii="Arial" w:eastAsia="Times New Roman" w:hAnsi="Arial" w:cs="Arial"/>
          <w:sz w:val="20"/>
          <w:szCs w:val="20"/>
        </w:rPr>
        <w:t>gwarancyjnej</w:t>
      </w:r>
      <w:r w:rsidRPr="004F5162">
        <w:rPr>
          <w:rFonts w:ascii="Arial" w:eastAsia="Arial" w:hAnsi="Arial" w:cs="Arial"/>
          <w:sz w:val="20"/>
          <w:szCs w:val="20"/>
        </w:rPr>
        <w:t xml:space="preserve"> </w:t>
      </w:r>
      <w:r w:rsidRPr="004F5162">
        <w:rPr>
          <w:rFonts w:ascii="Arial" w:eastAsia="Times New Roman" w:hAnsi="Arial" w:cs="Arial"/>
          <w:sz w:val="20"/>
          <w:szCs w:val="20"/>
        </w:rPr>
        <w:t>od</w:t>
      </w:r>
      <w:r w:rsidRPr="004F5162">
        <w:rPr>
          <w:rFonts w:ascii="Arial" w:eastAsia="Arial" w:hAnsi="Arial" w:cs="Arial"/>
          <w:sz w:val="20"/>
          <w:szCs w:val="20"/>
        </w:rPr>
        <w:t xml:space="preserve"> </w:t>
      </w:r>
      <w:r w:rsidRPr="004F5162">
        <w:rPr>
          <w:rFonts w:ascii="Arial" w:eastAsia="Times New Roman" w:hAnsi="Arial" w:cs="Arial"/>
          <w:sz w:val="20"/>
          <w:szCs w:val="20"/>
        </w:rPr>
        <w:t>potwierdzenia</w:t>
      </w:r>
      <w:r w:rsidRPr="004F5162">
        <w:rPr>
          <w:rFonts w:ascii="Arial" w:eastAsia="Arial" w:hAnsi="Arial" w:cs="Arial"/>
          <w:sz w:val="20"/>
          <w:szCs w:val="20"/>
        </w:rPr>
        <w:t xml:space="preserve"> </w:t>
      </w:r>
      <w:r w:rsidRPr="004F5162">
        <w:rPr>
          <w:rFonts w:ascii="Arial" w:eastAsia="Times New Roman" w:hAnsi="Arial" w:cs="Arial"/>
          <w:sz w:val="20"/>
          <w:szCs w:val="20"/>
        </w:rPr>
        <w:t>przez</w:t>
      </w:r>
      <w:r w:rsidRPr="004F5162">
        <w:rPr>
          <w:rFonts w:ascii="Arial" w:eastAsia="Arial" w:hAnsi="Arial" w:cs="Arial"/>
          <w:sz w:val="20"/>
          <w:szCs w:val="20"/>
        </w:rPr>
        <w:t xml:space="preserve"> </w:t>
      </w:r>
      <w:r w:rsidRPr="004F5162">
        <w:rPr>
          <w:rFonts w:ascii="Arial" w:eastAsia="Times New Roman" w:hAnsi="Arial" w:cs="Arial"/>
          <w:sz w:val="20"/>
          <w:szCs w:val="20"/>
        </w:rPr>
        <w:t>podmiot</w:t>
      </w:r>
      <w:r w:rsidRPr="004F5162">
        <w:rPr>
          <w:rFonts w:ascii="Arial" w:eastAsia="Arial" w:hAnsi="Arial" w:cs="Arial"/>
          <w:sz w:val="20"/>
          <w:szCs w:val="20"/>
        </w:rPr>
        <w:t xml:space="preserve"> </w:t>
      </w:r>
      <w:r w:rsidRPr="004F5162">
        <w:rPr>
          <w:rFonts w:ascii="Arial" w:eastAsia="Times New Roman" w:hAnsi="Arial" w:cs="Arial"/>
          <w:sz w:val="20"/>
          <w:szCs w:val="20"/>
        </w:rPr>
        <w:t>trzeci</w:t>
      </w:r>
      <w:r w:rsidRPr="004F5162">
        <w:rPr>
          <w:rFonts w:ascii="Arial" w:eastAsia="Arial" w:hAnsi="Arial" w:cs="Arial"/>
          <w:sz w:val="20"/>
          <w:szCs w:val="20"/>
        </w:rPr>
        <w:t xml:space="preserve"> </w:t>
      </w:r>
      <w:r w:rsidRPr="004F5162">
        <w:rPr>
          <w:rFonts w:ascii="Arial" w:eastAsia="Times New Roman" w:hAnsi="Arial" w:cs="Arial"/>
          <w:sz w:val="20"/>
          <w:szCs w:val="20"/>
        </w:rPr>
        <w:t>(np.</w:t>
      </w:r>
      <w:r w:rsidRPr="004F5162">
        <w:rPr>
          <w:rFonts w:ascii="Arial" w:eastAsia="Arial" w:hAnsi="Arial" w:cs="Arial"/>
          <w:sz w:val="20"/>
          <w:szCs w:val="20"/>
        </w:rPr>
        <w:t xml:space="preserve"> </w:t>
      </w:r>
      <w:r w:rsidRPr="004F5162">
        <w:rPr>
          <w:rFonts w:ascii="Arial" w:eastAsia="Times New Roman" w:hAnsi="Arial" w:cs="Arial"/>
          <w:sz w:val="20"/>
          <w:szCs w:val="20"/>
        </w:rPr>
        <w:t>bank</w:t>
      </w:r>
      <w:r w:rsidRPr="004F5162">
        <w:rPr>
          <w:rFonts w:ascii="Arial" w:eastAsia="Arial" w:hAnsi="Arial" w:cs="Arial"/>
          <w:sz w:val="20"/>
          <w:szCs w:val="20"/>
        </w:rPr>
        <w:t xml:space="preserve"> </w:t>
      </w:r>
      <w:r w:rsidRPr="004F5162">
        <w:rPr>
          <w:rFonts w:ascii="Arial" w:eastAsia="Times New Roman" w:hAnsi="Arial" w:cs="Arial"/>
          <w:sz w:val="20"/>
          <w:szCs w:val="20"/>
        </w:rPr>
        <w:t>prowadzący</w:t>
      </w:r>
      <w:r w:rsidRPr="004F5162">
        <w:rPr>
          <w:rFonts w:ascii="Arial" w:eastAsia="Arial" w:hAnsi="Arial" w:cs="Arial"/>
          <w:sz w:val="20"/>
          <w:szCs w:val="20"/>
        </w:rPr>
        <w:t xml:space="preserve"> </w:t>
      </w:r>
      <w:r w:rsidRPr="004F5162">
        <w:rPr>
          <w:rFonts w:ascii="Arial" w:eastAsia="Times New Roman" w:hAnsi="Arial" w:cs="Arial"/>
          <w:sz w:val="20"/>
          <w:szCs w:val="20"/>
        </w:rPr>
        <w:t>rachunek</w:t>
      </w:r>
      <w:r w:rsidRPr="004F5162">
        <w:rPr>
          <w:rFonts w:ascii="Arial" w:eastAsia="Arial" w:hAnsi="Arial" w:cs="Arial"/>
          <w:sz w:val="20"/>
          <w:szCs w:val="20"/>
        </w:rPr>
        <w:t xml:space="preserve"> </w:t>
      </w:r>
      <w:r w:rsidRPr="004F5162">
        <w:rPr>
          <w:rFonts w:ascii="Arial" w:eastAsia="Times New Roman" w:hAnsi="Arial" w:cs="Arial"/>
          <w:sz w:val="20"/>
          <w:szCs w:val="20"/>
        </w:rPr>
        <w:t>beneficjenta</w:t>
      </w:r>
      <w:r w:rsidRPr="004F5162">
        <w:rPr>
          <w:rFonts w:ascii="Arial" w:eastAsia="Arial" w:hAnsi="Arial" w:cs="Arial"/>
          <w:sz w:val="20"/>
          <w:szCs w:val="20"/>
        </w:rPr>
        <w:t xml:space="preserve">   </w:t>
      </w:r>
      <w:r w:rsidR="004635F7" w:rsidRPr="004F5162">
        <w:rPr>
          <w:rFonts w:ascii="Arial" w:eastAsia="Arial" w:hAnsi="Arial" w:cs="Arial"/>
          <w:sz w:val="20"/>
          <w:szCs w:val="20"/>
        </w:rPr>
        <w:t xml:space="preserve">         </w:t>
      </w:r>
      <w:r w:rsidRPr="004F5162">
        <w:rPr>
          <w:rFonts w:ascii="Arial" w:eastAsia="Times New Roman" w:hAnsi="Arial" w:cs="Arial"/>
          <w:sz w:val="20"/>
          <w:szCs w:val="20"/>
        </w:rPr>
        <w:t>lub</w:t>
      </w:r>
      <w:r w:rsidRPr="004F5162">
        <w:rPr>
          <w:rFonts w:ascii="Arial" w:eastAsia="Arial" w:hAnsi="Arial" w:cs="Arial"/>
          <w:sz w:val="20"/>
          <w:szCs w:val="20"/>
        </w:rPr>
        <w:t xml:space="preserve"> </w:t>
      </w:r>
      <w:r w:rsidRPr="004F5162">
        <w:rPr>
          <w:rFonts w:ascii="Arial" w:eastAsia="Times New Roman" w:hAnsi="Arial" w:cs="Arial"/>
          <w:sz w:val="20"/>
          <w:szCs w:val="20"/>
        </w:rPr>
        <w:t>notariusza)</w:t>
      </w:r>
      <w:r w:rsidRPr="004F5162">
        <w:rPr>
          <w:rFonts w:ascii="Arial" w:eastAsia="Arial" w:hAnsi="Arial" w:cs="Arial"/>
          <w:sz w:val="20"/>
          <w:szCs w:val="20"/>
        </w:rPr>
        <w:t xml:space="preserve"> </w:t>
      </w:r>
      <w:r w:rsidRPr="004F5162">
        <w:rPr>
          <w:rFonts w:ascii="Arial" w:eastAsia="Times New Roman" w:hAnsi="Arial" w:cs="Arial"/>
          <w:sz w:val="20"/>
          <w:szCs w:val="20"/>
        </w:rPr>
        <w:t>podpisów</w:t>
      </w:r>
      <w:r w:rsidRPr="004F5162">
        <w:rPr>
          <w:rFonts w:ascii="Arial" w:eastAsia="Arial" w:hAnsi="Arial" w:cs="Arial"/>
          <w:sz w:val="20"/>
          <w:szCs w:val="20"/>
        </w:rPr>
        <w:t xml:space="preserve"> </w:t>
      </w:r>
      <w:r w:rsidRPr="004F5162">
        <w:rPr>
          <w:rFonts w:ascii="Arial" w:eastAsia="Times New Roman" w:hAnsi="Arial" w:cs="Arial"/>
          <w:sz w:val="20"/>
          <w:szCs w:val="20"/>
        </w:rPr>
        <w:t>osób</w:t>
      </w:r>
      <w:r w:rsidRPr="004F5162">
        <w:rPr>
          <w:rFonts w:ascii="Arial" w:eastAsia="Arial" w:hAnsi="Arial" w:cs="Arial"/>
          <w:sz w:val="20"/>
          <w:szCs w:val="20"/>
        </w:rPr>
        <w:t xml:space="preserve"> </w:t>
      </w:r>
      <w:r w:rsidRPr="004F5162">
        <w:rPr>
          <w:rFonts w:ascii="Arial" w:eastAsia="Times New Roman" w:hAnsi="Arial" w:cs="Arial"/>
          <w:sz w:val="20"/>
          <w:szCs w:val="20"/>
        </w:rPr>
        <w:t>na</w:t>
      </w:r>
      <w:r w:rsidRPr="004F5162">
        <w:rPr>
          <w:rFonts w:ascii="Arial" w:eastAsia="Arial" w:hAnsi="Arial" w:cs="Arial"/>
          <w:sz w:val="20"/>
          <w:szCs w:val="20"/>
        </w:rPr>
        <w:t xml:space="preserve"> </w:t>
      </w:r>
      <w:r w:rsidRPr="004F5162">
        <w:rPr>
          <w:rFonts w:ascii="Arial" w:eastAsia="Times New Roman" w:hAnsi="Arial" w:cs="Arial"/>
          <w:sz w:val="20"/>
          <w:szCs w:val="20"/>
        </w:rPr>
        <w:t>wezwaniu</w:t>
      </w:r>
      <w:r w:rsidRPr="004F5162">
        <w:rPr>
          <w:rFonts w:ascii="Arial" w:eastAsia="Arial" w:hAnsi="Arial" w:cs="Arial"/>
          <w:sz w:val="20"/>
          <w:szCs w:val="20"/>
        </w:rPr>
        <w:t xml:space="preserve"> </w:t>
      </w:r>
      <w:r w:rsidRPr="004F5162">
        <w:rPr>
          <w:rFonts w:ascii="Arial" w:eastAsia="Times New Roman" w:hAnsi="Arial" w:cs="Arial"/>
          <w:sz w:val="20"/>
          <w:szCs w:val="20"/>
        </w:rPr>
        <w:t>do</w:t>
      </w:r>
      <w:r w:rsidRPr="004F5162">
        <w:rPr>
          <w:rFonts w:ascii="Arial" w:eastAsia="Arial" w:hAnsi="Arial" w:cs="Arial"/>
          <w:sz w:val="20"/>
          <w:szCs w:val="20"/>
        </w:rPr>
        <w:t xml:space="preserve"> </w:t>
      </w:r>
      <w:r w:rsidRPr="004F5162">
        <w:rPr>
          <w:rFonts w:ascii="Arial" w:eastAsia="Times New Roman" w:hAnsi="Arial" w:cs="Arial"/>
          <w:sz w:val="20"/>
          <w:szCs w:val="20"/>
        </w:rPr>
        <w:t xml:space="preserve">wypłaty ani potwierdzania dokumentami innymi </w:t>
      </w:r>
      <w:r w:rsidR="004635F7" w:rsidRPr="004F5162">
        <w:rPr>
          <w:rFonts w:ascii="Arial" w:eastAsia="Times New Roman" w:hAnsi="Arial" w:cs="Arial"/>
          <w:sz w:val="20"/>
          <w:szCs w:val="20"/>
        </w:rPr>
        <w:t xml:space="preserve">               </w:t>
      </w:r>
      <w:r w:rsidRPr="004F5162">
        <w:rPr>
          <w:rFonts w:ascii="Arial" w:eastAsia="Times New Roman" w:hAnsi="Arial" w:cs="Arial"/>
          <w:sz w:val="20"/>
          <w:szCs w:val="20"/>
        </w:rPr>
        <w:t>niż wezwanie do zapłaty wysokości ani zasadności roszczenia.</w:t>
      </w:r>
      <w:r w:rsidRPr="004F5162">
        <w:rPr>
          <w:rFonts w:ascii="Arial" w:eastAsia="Arial" w:hAnsi="Arial" w:cs="Arial"/>
          <w:sz w:val="20"/>
          <w:szCs w:val="20"/>
        </w:rPr>
        <w:t xml:space="preserve"> </w:t>
      </w:r>
    </w:p>
    <w:p w:rsidR="00E50183" w:rsidRPr="004F5162" w:rsidRDefault="00E50183" w:rsidP="00E50183">
      <w:pPr>
        <w:autoSpaceDE w:val="0"/>
        <w:spacing w:after="0"/>
        <w:jc w:val="both"/>
        <w:rPr>
          <w:rFonts w:ascii="Arial" w:eastAsia="Times New Roman" w:hAnsi="Arial" w:cs="Arial"/>
          <w:sz w:val="20"/>
          <w:szCs w:val="20"/>
        </w:rPr>
      </w:pPr>
    </w:p>
    <w:p w:rsidR="00E50183" w:rsidRPr="004F5162" w:rsidRDefault="00CF7AAB" w:rsidP="00E50183">
      <w:pPr>
        <w:autoSpaceDE w:val="0"/>
        <w:spacing w:after="0"/>
        <w:jc w:val="both"/>
        <w:rPr>
          <w:rFonts w:ascii="Arial" w:eastAsia="Arial" w:hAnsi="Arial" w:cs="Arial"/>
          <w:sz w:val="20"/>
          <w:szCs w:val="20"/>
        </w:rPr>
      </w:pPr>
      <w:r w:rsidRPr="004F5162">
        <w:rPr>
          <w:rFonts w:ascii="Arial" w:eastAsia="Times New Roman" w:hAnsi="Arial" w:cs="Arial"/>
          <w:sz w:val="20"/>
          <w:szCs w:val="20"/>
        </w:rPr>
        <w:t>Zabezpieczenie</w:t>
      </w:r>
      <w:r w:rsidRPr="004F5162">
        <w:rPr>
          <w:rFonts w:ascii="Arial" w:eastAsia="Arial" w:hAnsi="Arial" w:cs="Arial"/>
          <w:sz w:val="20"/>
          <w:szCs w:val="20"/>
        </w:rPr>
        <w:t xml:space="preserve"> </w:t>
      </w:r>
      <w:r w:rsidRPr="004F5162">
        <w:rPr>
          <w:rFonts w:ascii="Arial" w:eastAsia="Times New Roman" w:hAnsi="Arial" w:cs="Arial"/>
          <w:sz w:val="20"/>
          <w:szCs w:val="20"/>
        </w:rPr>
        <w:t>należytego</w:t>
      </w:r>
      <w:r w:rsidRPr="004F5162">
        <w:rPr>
          <w:rFonts w:ascii="Arial" w:eastAsia="Arial" w:hAnsi="Arial" w:cs="Arial"/>
          <w:sz w:val="20"/>
          <w:szCs w:val="20"/>
        </w:rPr>
        <w:t xml:space="preserve"> </w:t>
      </w:r>
      <w:r w:rsidRPr="004F5162">
        <w:rPr>
          <w:rFonts w:ascii="Arial" w:eastAsia="Times New Roman" w:hAnsi="Arial" w:cs="Arial"/>
          <w:sz w:val="20"/>
          <w:szCs w:val="20"/>
        </w:rPr>
        <w:t>wykonania</w:t>
      </w:r>
      <w:r w:rsidRPr="004F5162">
        <w:rPr>
          <w:rFonts w:ascii="Arial" w:eastAsia="Arial" w:hAnsi="Arial" w:cs="Arial"/>
          <w:sz w:val="20"/>
          <w:szCs w:val="20"/>
        </w:rPr>
        <w:t xml:space="preserve"> </w:t>
      </w:r>
      <w:r w:rsidRPr="004F5162">
        <w:rPr>
          <w:rFonts w:ascii="Arial" w:eastAsia="Times New Roman" w:hAnsi="Arial" w:cs="Arial"/>
          <w:sz w:val="20"/>
          <w:szCs w:val="20"/>
        </w:rPr>
        <w:t>umowy</w:t>
      </w:r>
      <w:r w:rsidRPr="004F5162">
        <w:rPr>
          <w:rFonts w:ascii="Arial" w:eastAsia="Arial" w:hAnsi="Arial" w:cs="Arial"/>
          <w:sz w:val="20"/>
          <w:szCs w:val="20"/>
        </w:rPr>
        <w:t xml:space="preserve"> </w:t>
      </w:r>
      <w:r w:rsidRPr="004F5162">
        <w:rPr>
          <w:rFonts w:ascii="Arial" w:eastAsia="Times New Roman" w:hAnsi="Arial" w:cs="Arial"/>
          <w:sz w:val="20"/>
          <w:szCs w:val="20"/>
        </w:rPr>
        <w:t>wnoszone</w:t>
      </w:r>
      <w:r w:rsidRPr="004F5162">
        <w:rPr>
          <w:rFonts w:ascii="Arial" w:eastAsia="Arial" w:hAnsi="Arial" w:cs="Arial"/>
          <w:sz w:val="20"/>
          <w:szCs w:val="20"/>
        </w:rPr>
        <w:t xml:space="preserve"> </w:t>
      </w:r>
      <w:r w:rsidRPr="004F5162">
        <w:rPr>
          <w:rFonts w:ascii="Arial" w:eastAsia="Times New Roman" w:hAnsi="Arial" w:cs="Arial"/>
          <w:sz w:val="20"/>
          <w:szCs w:val="20"/>
        </w:rPr>
        <w:t>w</w:t>
      </w:r>
      <w:r w:rsidRPr="004F5162">
        <w:rPr>
          <w:rFonts w:ascii="Arial" w:eastAsia="Arial" w:hAnsi="Arial" w:cs="Arial"/>
          <w:sz w:val="20"/>
          <w:szCs w:val="20"/>
        </w:rPr>
        <w:t xml:space="preserve"> </w:t>
      </w:r>
      <w:r w:rsidRPr="004F5162">
        <w:rPr>
          <w:rFonts w:ascii="Arial" w:eastAsia="Times New Roman" w:hAnsi="Arial" w:cs="Arial"/>
          <w:sz w:val="20"/>
          <w:szCs w:val="20"/>
        </w:rPr>
        <w:t>formie</w:t>
      </w:r>
      <w:r w:rsidRPr="004F5162">
        <w:rPr>
          <w:rFonts w:ascii="Arial" w:eastAsia="Arial" w:hAnsi="Arial" w:cs="Arial"/>
          <w:sz w:val="20"/>
          <w:szCs w:val="20"/>
        </w:rPr>
        <w:t xml:space="preserve"> </w:t>
      </w:r>
      <w:r w:rsidRPr="004F5162">
        <w:rPr>
          <w:rFonts w:ascii="Arial" w:eastAsia="Times New Roman" w:hAnsi="Arial" w:cs="Arial"/>
          <w:sz w:val="20"/>
          <w:szCs w:val="20"/>
        </w:rPr>
        <w:t>gwarancji</w:t>
      </w:r>
      <w:r w:rsidRPr="004F5162">
        <w:rPr>
          <w:rFonts w:ascii="Arial" w:eastAsia="Arial" w:hAnsi="Arial" w:cs="Arial"/>
          <w:sz w:val="20"/>
          <w:szCs w:val="20"/>
        </w:rPr>
        <w:t xml:space="preserve"> </w:t>
      </w:r>
      <w:r w:rsidRPr="004F5162">
        <w:rPr>
          <w:rFonts w:ascii="Arial" w:eastAsia="Times New Roman" w:hAnsi="Arial" w:cs="Arial"/>
          <w:sz w:val="20"/>
          <w:szCs w:val="20"/>
        </w:rPr>
        <w:t xml:space="preserve">bankowe </w:t>
      </w:r>
      <w:r w:rsidR="004635F7" w:rsidRPr="004F5162">
        <w:rPr>
          <w:rFonts w:ascii="Arial" w:eastAsia="Times New Roman" w:hAnsi="Arial" w:cs="Arial"/>
          <w:sz w:val="20"/>
          <w:szCs w:val="20"/>
        </w:rPr>
        <w:t xml:space="preserve">                               </w:t>
      </w:r>
      <w:r w:rsidRPr="004F5162">
        <w:rPr>
          <w:rFonts w:ascii="Arial" w:eastAsia="Times New Roman" w:hAnsi="Arial" w:cs="Arial"/>
          <w:sz w:val="20"/>
          <w:szCs w:val="20"/>
        </w:rPr>
        <w:t>lub</w:t>
      </w:r>
      <w:r w:rsidRPr="004F5162">
        <w:rPr>
          <w:rFonts w:ascii="Arial" w:eastAsia="Arial" w:hAnsi="Arial" w:cs="Arial"/>
          <w:sz w:val="20"/>
          <w:szCs w:val="20"/>
        </w:rPr>
        <w:t xml:space="preserve"> </w:t>
      </w:r>
      <w:r w:rsidRPr="004F5162">
        <w:rPr>
          <w:rFonts w:ascii="Arial" w:eastAsia="Times New Roman" w:hAnsi="Arial" w:cs="Arial"/>
          <w:sz w:val="20"/>
          <w:szCs w:val="20"/>
        </w:rPr>
        <w:t>ubezpieczeniowej</w:t>
      </w:r>
      <w:r w:rsidRPr="004F5162">
        <w:rPr>
          <w:rFonts w:ascii="Arial" w:eastAsia="Arial" w:hAnsi="Arial" w:cs="Arial"/>
          <w:sz w:val="20"/>
          <w:szCs w:val="20"/>
        </w:rPr>
        <w:t xml:space="preserve"> </w:t>
      </w:r>
      <w:r w:rsidRPr="004F5162">
        <w:rPr>
          <w:rFonts w:ascii="Arial" w:eastAsia="Times New Roman" w:hAnsi="Arial" w:cs="Arial"/>
          <w:sz w:val="20"/>
          <w:szCs w:val="20"/>
        </w:rPr>
        <w:t>nie</w:t>
      </w:r>
      <w:r w:rsidRPr="004F5162">
        <w:rPr>
          <w:rFonts w:ascii="Arial" w:eastAsia="Arial" w:hAnsi="Arial" w:cs="Arial"/>
          <w:sz w:val="20"/>
          <w:szCs w:val="20"/>
        </w:rPr>
        <w:t xml:space="preserve"> </w:t>
      </w:r>
      <w:r w:rsidRPr="004F5162">
        <w:rPr>
          <w:rFonts w:ascii="Arial" w:eastAsia="Times New Roman" w:hAnsi="Arial" w:cs="Arial"/>
          <w:sz w:val="20"/>
          <w:szCs w:val="20"/>
        </w:rPr>
        <w:t>może</w:t>
      </w:r>
      <w:r w:rsidRPr="004F5162">
        <w:rPr>
          <w:rFonts w:ascii="Arial" w:eastAsia="Arial" w:hAnsi="Arial" w:cs="Arial"/>
          <w:sz w:val="20"/>
          <w:szCs w:val="20"/>
        </w:rPr>
        <w:t xml:space="preserve"> </w:t>
      </w:r>
      <w:r w:rsidRPr="004F5162">
        <w:rPr>
          <w:rFonts w:ascii="Arial" w:eastAsia="Times New Roman" w:hAnsi="Arial" w:cs="Arial"/>
          <w:sz w:val="20"/>
          <w:szCs w:val="20"/>
        </w:rPr>
        <w:t>zawierać</w:t>
      </w:r>
      <w:r w:rsidRPr="004F5162">
        <w:rPr>
          <w:rFonts w:ascii="Arial" w:eastAsia="Arial" w:hAnsi="Arial" w:cs="Arial"/>
          <w:sz w:val="20"/>
          <w:szCs w:val="20"/>
        </w:rPr>
        <w:t xml:space="preserve"> </w:t>
      </w:r>
      <w:r w:rsidRPr="004F5162">
        <w:rPr>
          <w:rFonts w:ascii="Arial" w:eastAsia="Times New Roman" w:hAnsi="Arial" w:cs="Arial"/>
          <w:sz w:val="20"/>
          <w:szCs w:val="20"/>
        </w:rPr>
        <w:t>klauzul</w:t>
      </w:r>
      <w:r w:rsidRPr="004F5162">
        <w:rPr>
          <w:rFonts w:ascii="Arial" w:eastAsia="Arial" w:hAnsi="Arial" w:cs="Arial"/>
          <w:sz w:val="20"/>
          <w:szCs w:val="20"/>
        </w:rPr>
        <w:t xml:space="preserve"> </w:t>
      </w:r>
      <w:r w:rsidRPr="004F5162">
        <w:rPr>
          <w:rFonts w:ascii="Arial" w:eastAsia="Times New Roman" w:hAnsi="Arial" w:cs="Arial"/>
          <w:sz w:val="20"/>
          <w:szCs w:val="20"/>
        </w:rPr>
        <w:t>powodujących</w:t>
      </w:r>
      <w:r w:rsidRPr="004F5162">
        <w:rPr>
          <w:rFonts w:ascii="Arial" w:eastAsia="Arial" w:hAnsi="Arial" w:cs="Arial"/>
          <w:sz w:val="20"/>
          <w:szCs w:val="20"/>
        </w:rPr>
        <w:t xml:space="preserve"> </w:t>
      </w:r>
      <w:r w:rsidRPr="004F5162">
        <w:rPr>
          <w:rFonts w:ascii="Arial" w:eastAsia="Times New Roman" w:hAnsi="Arial" w:cs="Arial"/>
          <w:sz w:val="20"/>
          <w:szCs w:val="20"/>
        </w:rPr>
        <w:t>utratę</w:t>
      </w:r>
      <w:r w:rsidRPr="004F5162">
        <w:rPr>
          <w:rFonts w:ascii="Arial" w:eastAsia="Arial" w:hAnsi="Arial" w:cs="Arial"/>
          <w:sz w:val="20"/>
          <w:szCs w:val="20"/>
        </w:rPr>
        <w:t xml:space="preserve"> </w:t>
      </w:r>
      <w:r w:rsidRPr="004F5162">
        <w:rPr>
          <w:rFonts w:ascii="Arial" w:eastAsia="Times New Roman" w:hAnsi="Arial" w:cs="Arial"/>
          <w:sz w:val="20"/>
          <w:szCs w:val="20"/>
        </w:rPr>
        <w:t>ważności</w:t>
      </w:r>
      <w:r w:rsidRPr="004F5162">
        <w:rPr>
          <w:rFonts w:ascii="Arial" w:eastAsia="Arial" w:hAnsi="Arial" w:cs="Arial"/>
          <w:sz w:val="20"/>
          <w:szCs w:val="20"/>
        </w:rPr>
        <w:t xml:space="preserve"> </w:t>
      </w:r>
      <w:r w:rsidRPr="004F5162">
        <w:rPr>
          <w:rFonts w:ascii="Arial" w:eastAsia="Times New Roman" w:hAnsi="Arial" w:cs="Arial"/>
          <w:sz w:val="20"/>
          <w:szCs w:val="20"/>
        </w:rPr>
        <w:t>gwarancj</w:t>
      </w:r>
      <w:r w:rsidR="47DBD845" w:rsidRPr="004F5162">
        <w:rPr>
          <w:rFonts w:ascii="Arial" w:eastAsia="Times New Roman" w:hAnsi="Arial" w:cs="Arial"/>
          <w:sz w:val="20"/>
          <w:szCs w:val="20"/>
        </w:rPr>
        <w:t>i</w:t>
      </w:r>
      <w:r w:rsidR="00801885" w:rsidRPr="004F5162">
        <w:rPr>
          <w:rFonts w:ascii="Arial" w:eastAsia="Times New Roman" w:hAnsi="Arial" w:cs="Arial"/>
          <w:sz w:val="20"/>
          <w:szCs w:val="20"/>
        </w:rPr>
        <w:t xml:space="preserve">                                  </w:t>
      </w:r>
      <w:r w:rsidRPr="004F5162">
        <w:rPr>
          <w:rFonts w:ascii="Arial" w:eastAsia="Times New Roman" w:hAnsi="Arial" w:cs="Arial"/>
          <w:sz w:val="20"/>
          <w:szCs w:val="20"/>
        </w:rPr>
        <w:t>w</w:t>
      </w:r>
      <w:r w:rsidRPr="004F5162">
        <w:rPr>
          <w:rFonts w:ascii="Arial" w:eastAsia="Arial" w:hAnsi="Arial" w:cs="Arial"/>
          <w:sz w:val="20"/>
          <w:szCs w:val="20"/>
        </w:rPr>
        <w:t xml:space="preserve"> </w:t>
      </w:r>
      <w:r w:rsidRPr="004F5162">
        <w:rPr>
          <w:rFonts w:ascii="Arial" w:eastAsia="Times New Roman" w:hAnsi="Arial" w:cs="Arial"/>
          <w:sz w:val="20"/>
          <w:szCs w:val="20"/>
        </w:rPr>
        <w:t>przypadku</w:t>
      </w:r>
      <w:r w:rsidRPr="004F5162">
        <w:rPr>
          <w:rFonts w:ascii="Arial" w:eastAsia="Arial" w:hAnsi="Arial" w:cs="Arial"/>
          <w:sz w:val="20"/>
          <w:szCs w:val="20"/>
        </w:rPr>
        <w:t xml:space="preserve"> </w:t>
      </w:r>
      <w:r w:rsidRPr="004F5162">
        <w:rPr>
          <w:rFonts w:ascii="Arial" w:eastAsia="Times New Roman" w:hAnsi="Arial" w:cs="Arial"/>
          <w:sz w:val="20"/>
          <w:szCs w:val="20"/>
        </w:rPr>
        <w:t>dopuszczalnych</w:t>
      </w:r>
      <w:r w:rsidRPr="004F5162">
        <w:rPr>
          <w:rFonts w:ascii="Arial" w:eastAsia="Arial" w:hAnsi="Arial" w:cs="Arial"/>
          <w:sz w:val="20"/>
          <w:szCs w:val="20"/>
        </w:rPr>
        <w:t xml:space="preserve"> </w:t>
      </w:r>
      <w:r w:rsidRPr="004F5162">
        <w:rPr>
          <w:rFonts w:ascii="Arial" w:eastAsia="Times New Roman" w:hAnsi="Arial" w:cs="Arial"/>
          <w:sz w:val="20"/>
          <w:szCs w:val="20"/>
        </w:rPr>
        <w:t>zmian</w:t>
      </w:r>
      <w:r w:rsidRPr="004F5162">
        <w:rPr>
          <w:rFonts w:ascii="Arial" w:eastAsia="Arial" w:hAnsi="Arial" w:cs="Arial"/>
          <w:sz w:val="20"/>
          <w:szCs w:val="20"/>
        </w:rPr>
        <w:t xml:space="preserve"> </w:t>
      </w:r>
      <w:r w:rsidRPr="004F5162">
        <w:rPr>
          <w:rFonts w:ascii="Arial" w:eastAsia="Times New Roman" w:hAnsi="Arial" w:cs="Arial"/>
          <w:sz w:val="20"/>
          <w:szCs w:val="20"/>
        </w:rPr>
        <w:t>umowy</w:t>
      </w:r>
      <w:r w:rsidRPr="004F5162">
        <w:rPr>
          <w:rFonts w:ascii="Arial" w:eastAsia="Arial" w:hAnsi="Arial" w:cs="Arial"/>
          <w:sz w:val="20"/>
          <w:szCs w:val="20"/>
        </w:rPr>
        <w:t xml:space="preserve"> </w:t>
      </w:r>
      <w:r w:rsidRPr="004F5162">
        <w:rPr>
          <w:rFonts w:ascii="Arial" w:eastAsia="Times New Roman" w:hAnsi="Arial" w:cs="Arial"/>
          <w:sz w:val="20"/>
          <w:szCs w:val="20"/>
        </w:rPr>
        <w:t>objętej</w:t>
      </w:r>
      <w:r w:rsidRPr="004F5162">
        <w:rPr>
          <w:rFonts w:ascii="Arial" w:eastAsia="Arial" w:hAnsi="Arial" w:cs="Arial"/>
          <w:sz w:val="20"/>
          <w:szCs w:val="20"/>
        </w:rPr>
        <w:t xml:space="preserve"> </w:t>
      </w:r>
      <w:r w:rsidRPr="004F5162">
        <w:rPr>
          <w:rFonts w:ascii="Arial" w:eastAsia="Times New Roman" w:hAnsi="Arial" w:cs="Arial"/>
          <w:sz w:val="20"/>
          <w:szCs w:val="20"/>
        </w:rPr>
        <w:t>gwarancją</w:t>
      </w:r>
      <w:r w:rsidRPr="004F5162">
        <w:rPr>
          <w:rFonts w:ascii="Arial" w:eastAsia="Arial" w:hAnsi="Arial" w:cs="Arial"/>
          <w:sz w:val="20"/>
          <w:szCs w:val="20"/>
        </w:rPr>
        <w:t xml:space="preserve"> </w:t>
      </w:r>
      <w:r w:rsidRPr="004F5162">
        <w:rPr>
          <w:rFonts w:ascii="Arial" w:eastAsia="Times New Roman" w:hAnsi="Arial" w:cs="Arial"/>
          <w:sz w:val="20"/>
          <w:szCs w:val="20"/>
        </w:rPr>
        <w:t>bez</w:t>
      </w:r>
      <w:r w:rsidRPr="004F5162">
        <w:rPr>
          <w:rFonts w:ascii="Arial" w:eastAsia="Arial" w:hAnsi="Arial" w:cs="Arial"/>
          <w:sz w:val="20"/>
          <w:szCs w:val="20"/>
        </w:rPr>
        <w:t xml:space="preserve"> </w:t>
      </w:r>
      <w:r w:rsidRPr="004F5162">
        <w:rPr>
          <w:rFonts w:ascii="Arial" w:eastAsia="Times New Roman" w:hAnsi="Arial" w:cs="Arial"/>
          <w:sz w:val="20"/>
          <w:szCs w:val="20"/>
        </w:rPr>
        <w:t>zgody</w:t>
      </w:r>
      <w:r w:rsidRPr="004F5162">
        <w:rPr>
          <w:rFonts w:ascii="Arial" w:eastAsia="Arial" w:hAnsi="Arial" w:cs="Arial"/>
          <w:sz w:val="20"/>
          <w:szCs w:val="20"/>
        </w:rPr>
        <w:t xml:space="preserve"> </w:t>
      </w:r>
      <w:r w:rsidRPr="004F5162">
        <w:rPr>
          <w:rFonts w:ascii="Arial" w:eastAsia="Times New Roman" w:hAnsi="Arial" w:cs="Arial"/>
          <w:sz w:val="20"/>
          <w:szCs w:val="20"/>
        </w:rPr>
        <w:t>gwaranta.</w:t>
      </w:r>
      <w:r w:rsidRPr="004F5162">
        <w:rPr>
          <w:rFonts w:ascii="Arial" w:eastAsia="Arial" w:hAnsi="Arial" w:cs="Arial"/>
          <w:sz w:val="20"/>
          <w:szCs w:val="20"/>
        </w:rPr>
        <w:t xml:space="preserve"> </w:t>
      </w:r>
    </w:p>
    <w:p w:rsidR="00E50183" w:rsidRPr="004F5162" w:rsidRDefault="00E50183" w:rsidP="00E50183">
      <w:pPr>
        <w:autoSpaceDE w:val="0"/>
        <w:spacing w:after="0"/>
        <w:jc w:val="both"/>
        <w:rPr>
          <w:rFonts w:ascii="Arial" w:eastAsia="Arial" w:hAnsi="Arial" w:cs="Arial"/>
          <w:sz w:val="20"/>
          <w:szCs w:val="20"/>
        </w:rPr>
      </w:pPr>
    </w:p>
    <w:p w:rsidR="00E50183" w:rsidRPr="004F5162" w:rsidRDefault="00CF7AAB" w:rsidP="00E50183">
      <w:pPr>
        <w:widowControl w:val="0"/>
        <w:spacing w:after="0"/>
        <w:jc w:val="both"/>
        <w:rPr>
          <w:rFonts w:ascii="Arial" w:eastAsia="Times New Roman" w:hAnsi="Arial" w:cs="Arial"/>
          <w:sz w:val="20"/>
          <w:szCs w:val="20"/>
        </w:rPr>
      </w:pPr>
      <w:r w:rsidRPr="004F5162">
        <w:rPr>
          <w:rFonts w:ascii="Arial" w:eastAsia="Times New Roman" w:hAnsi="Arial" w:cs="Arial"/>
          <w:sz w:val="20"/>
          <w:szCs w:val="20"/>
        </w:rPr>
        <w:t xml:space="preserve">Zabezpieczenie </w:t>
      </w:r>
      <w:r w:rsidRPr="004F5162">
        <w:rPr>
          <w:rStyle w:val="markedcontent"/>
          <w:rFonts w:ascii="Arial" w:hAnsi="Arial" w:cs="Arial"/>
          <w:sz w:val="20"/>
          <w:szCs w:val="20"/>
        </w:rPr>
        <w:t>może być tworzone przez potrącenia z należności za częściowo wykonane roboty budowlane - w tym przypadku w dniu zawarcia umowy wyk</w:t>
      </w:r>
      <w:r w:rsidR="00801885" w:rsidRPr="004F5162">
        <w:rPr>
          <w:rStyle w:val="markedcontent"/>
          <w:rFonts w:ascii="Arial" w:hAnsi="Arial" w:cs="Arial"/>
          <w:sz w:val="20"/>
          <w:szCs w:val="20"/>
        </w:rPr>
        <w:t xml:space="preserve">onawca jest obowiązany wnieść                             </w:t>
      </w:r>
      <w:r w:rsidRPr="004F5162">
        <w:rPr>
          <w:rStyle w:val="markedcontent"/>
          <w:rFonts w:ascii="Arial" w:hAnsi="Arial" w:cs="Arial"/>
          <w:sz w:val="20"/>
          <w:szCs w:val="20"/>
        </w:rPr>
        <w:t>co najmniej 30% kwoty zabezpieczenia. Zamawiający wpłaca kwoty potrącane na rachunek bankowy w tym samym dniu, w którym dokonuje zapłaty faktury. W przypadku, gdy zabezpieczenie tworzone jest przez potrącenia z należności za częściowo wykonane roboty budowlane, wniesienie pełnej wysokości zabezpieczenia nie może nastąpić później niż do połowy okresu, na który została zawarta umowa.</w:t>
      </w:r>
    </w:p>
    <w:p w:rsidR="00D9269C" w:rsidRPr="004F5162" w:rsidRDefault="00E50183" w:rsidP="00DA4E61">
      <w:pPr>
        <w:autoSpaceDE w:val="0"/>
        <w:spacing w:after="0"/>
        <w:jc w:val="both"/>
        <w:rPr>
          <w:rFonts w:ascii="Arial" w:eastAsia="Arial" w:hAnsi="Arial" w:cs="Arial"/>
          <w:sz w:val="20"/>
          <w:szCs w:val="20"/>
        </w:rPr>
      </w:pPr>
      <w:r w:rsidRPr="004F5162">
        <w:rPr>
          <w:rFonts w:ascii="Arial" w:eastAsia="Arial" w:hAnsi="Arial" w:cs="Arial"/>
          <w:sz w:val="20"/>
          <w:szCs w:val="20"/>
        </w:rPr>
        <w:t xml:space="preserve"> </w:t>
      </w:r>
    </w:p>
    <w:p w:rsidR="00E50183" w:rsidRPr="004F5162" w:rsidRDefault="00E50183" w:rsidP="00E50183">
      <w:pPr>
        <w:spacing w:after="0"/>
        <w:jc w:val="both"/>
        <w:rPr>
          <w:rFonts w:ascii="Arial" w:eastAsia="Times New Roman" w:hAnsi="Arial" w:cs="Arial"/>
          <w:b/>
          <w:sz w:val="20"/>
          <w:szCs w:val="20"/>
        </w:rPr>
      </w:pPr>
      <w:r w:rsidRPr="004F5162">
        <w:rPr>
          <w:rFonts w:ascii="Arial" w:eastAsia="Times New Roman" w:hAnsi="Arial" w:cs="Arial"/>
          <w:b/>
          <w:sz w:val="20"/>
          <w:szCs w:val="20"/>
        </w:rPr>
        <w:t>Zwrot</w:t>
      </w:r>
      <w:r w:rsidRPr="004F5162">
        <w:rPr>
          <w:rFonts w:ascii="Arial" w:eastAsia="Arial" w:hAnsi="Arial" w:cs="Arial"/>
          <w:b/>
          <w:sz w:val="20"/>
          <w:szCs w:val="20"/>
        </w:rPr>
        <w:t xml:space="preserve"> </w:t>
      </w:r>
      <w:r w:rsidRPr="004F5162">
        <w:rPr>
          <w:rFonts w:ascii="Arial" w:eastAsia="Times New Roman" w:hAnsi="Arial" w:cs="Arial"/>
          <w:b/>
          <w:sz w:val="20"/>
          <w:szCs w:val="20"/>
        </w:rPr>
        <w:t>zabezpieczenia:</w:t>
      </w:r>
    </w:p>
    <w:p w:rsidR="00E50183" w:rsidRPr="004F5162" w:rsidRDefault="00CF7AAB" w:rsidP="00E50183">
      <w:pPr>
        <w:spacing w:after="0"/>
        <w:jc w:val="both"/>
        <w:rPr>
          <w:rFonts w:ascii="Arial" w:eastAsia="Times New Roman" w:hAnsi="Arial" w:cs="Arial"/>
          <w:sz w:val="20"/>
          <w:szCs w:val="20"/>
        </w:rPr>
      </w:pPr>
      <w:r w:rsidRPr="004F5162">
        <w:rPr>
          <w:rFonts w:ascii="Arial" w:eastAsia="Times New Roman" w:hAnsi="Arial" w:cs="Arial"/>
          <w:sz w:val="20"/>
          <w:szCs w:val="20"/>
        </w:rPr>
        <w:t>Zamawiający</w:t>
      </w:r>
      <w:r w:rsidRPr="004F5162">
        <w:rPr>
          <w:rFonts w:ascii="Arial" w:eastAsia="Arial" w:hAnsi="Arial" w:cs="Arial"/>
          <w:sz w:val="20"/>
          <w:szCs w:val="20"/>
        </w:rPr>
        <w:t xml:space="preserve"> </w:t>
      </w:r>
      <w:r w:rsidRPr="004F5162">
        <w:rPr>
          <w:rFonts w:ascii="Arial" w:eastAsia="Times New Roman" w:hAnsi="Arial" w:cs="Arial"/>
          <w:sz w:val="20"/>
          <w:szCs w:val="20"/>
        </w:rPr>
        <w:t>zwraca</w:t>
      </w:r>
      <w:r w:rsidRPr="004F5162">
        <w:rPr>
          <w:rFonts w:ascii="Arial" w:eastAsia="Arial" w:hAnsi="Arial" w:cs="Arial"/>
          <w:sz w:val="20"/>
          <w:szCs w:val="20"/>
        </w:rPr>
        <w:t xml:space="preserve"> </w:t>
      </w:r>
      <w:r w:rsidRPr="004F5162">
        <w:rPr>
          <w:rFonts w:ascii="Arial" w:eastAsia="Times New Roman" w:hAnsi="Arial" w:cs="Arial"/>
          <w:sz w:val="20"/>
          <w:szCs w:val="20"/>
        </w:rPr>
        <w:t>zabezpieczenie</w:t>
      </w:r>
      <w:r w:rsidRPr="004F5162">
        <w:rPr>
          <w:rFonts w:ascii="Arial" w:eastAsia="Arial" w:hAnsi="Arial" w:cs="Arial"/>
          <w:sz w:val="20"/>
          <w:szCs w:val="20"/>
        </w:rPr>
        <w:t xml:space="preserve"> </w:t>
      </w:r>
      <w:r w:rsidRPr="004F5162">
        <w:rPr>
          <w:rFonts w:ascii="Arial" w:eastAsia="Times New Roman" w:hAnsi="Arial" w:cs="Arial"/>
          <w:sz w:val="20"/>
          <w:szCs w:val="20"/>
        </w:rPr>
        <w:t>w</w:t>
      </w:r>
      <w:r w:rsidRPr="004F5162">
        <w:rPr>
          <w:rFonts w:ascii="Arial" w:eastAsia="Arial" w:hAnsi="Arial" w:cs="Arial"/>
          <w:sz w:val="20"/>
          <w:szCs w:val="20"/>
        </w:rPr>
        <w:t xml:space="preserve"> </w:t>
      </w:r>
      <w:r w:rsidRPr="004F5162">
        <w:rPr>
          <w:rFonts w:ascii="Arial" w:eastAsia="Times New Roman" w:hAnsi="Arial" w:cs="Arial"/>
          <w:sz w:val="20"/>
          <w:szCs w:val="20"/>
        </w:rPr>
        <w:t>terminie</w:t>
      </w:r>
      <w:r w:rsidRPr="004F5162">
        <w:rPr>
          <w:rFonts w:ascii="Arial" w:eastAsia="Arial" w:hAnsi="Arial" w:cs="Arial"/>
          <w:sz w:val="20"/>
          <w:szCs w:val="20"/>
        </w:rPr>
        <w:t xml:space="preserve"> </w:t>
      </w:r>
      <w:r w:rsidRPr="004F5162">
        <w:rPr>
          <w:rFonts w:ascii="Arial" w:eastAsia="Times New Roman" w:hAnsi="Arial" w:cs="Arial"/>
          <w:sz w:val="20"/>
          <w:szCs w:val="20"/>
        </w:rPr>
        <w:t>30</w:t>
      </w:r>
      <w:r w:rsidRPr="004F5162">
        <w:rPr>
          <w:rFonts w:ascii="Arial" w:eastAsia="Arial" w:hAnsi="Arial" w:cs="Arial"/>
          <w:sz w:val="20"/>
          <w:szCs w:val="20"/>
        </w:rPr>
        <w:t xml:space="preserve"> </w:t>
      </w:r>
      <w:r w:rsidRPr="004F5162">
        <w:rPr>
          <w:rFonts w:ascii="Arial" w:eastAsia="Times New Roman" w:hAnsi="Arial" w:cs="Arial"/>
          <w:sz w:val="20"/>
          <w:szCs w:val="20"/>
        </w:rPr>
        <w:t>dni</w:t>
      </w:r>
      <w:r w:rsidRPr="004F5162">
        <w:rPr>
          <w:rFonts w:ascii="Arial" w:eastAsia="Arial" w:hAnsi="Arial" w:cs="Arial"/>
          <w:sz w:val="20"/>
          <w:szCs w:val="20"/>
        </w:rPr>
        <w:t xml:space="preserve"> </w:t>
      </w:r>
      <w:r w:rsidRPr="004F5162">
        <w:rPr>
          <w:rFonts w:ascii="Arial" w:eastAsia="Times New Roman" w:hAnsi="Arial" w:cs="Arial"/>
          <w:sz w:val="20"/>
          <w:szCs w:val="20"/>
        </w:rPr>
        <w:t>od</w:t>
      </w:r>
      <w:r w:rsidRPr="004F5162">
        <w:rPr>
          <w:rFonts w:ascii="Arial" w:eastAsia="Arial" w:hAnsi="Arial" w:cs="Arial"/>
          <w:sz w:val="20"/>
          <w:szCs w:val="20"/>
        </w:rPr>
        <w:t xml:space="preserve"> </w:t>
      </w:r>
      <w:r w:rsidRPr="004F5162">
        <w:rPr>
          <w:rFonts w:ascii="Arial" w:eastAsia="Times New Roman" w:hAnsi="Arial" w:cs="Arial"/>
          <w:sz w:val="20"/>
          <w:szCs w:val="20"/>
        </w:rPr>
        <w:t>dnia</w:t>
      </w:r>
      <w:r w:rsidRPr="004F5162">
        <w:rPr>
          <w:rFonts w:ascii="Arial" w:eastAsia="Arial" w:hAnsi="Arial" w:cs="Arial"/>
          <w:sz w:val="20"/>
          <w:szCs w:val="20"/>
        </w:rPr>
        <w:t xml:space="preserve"> </w:t>
      </w:r>
      <w:r w:rsidRPr="004F5162">
        <w:rPr>
          <w:rFonts w:ascii="Arial" w:eastAsia="Times New Roman" w:hAnsi="Arial" w:cs="Arial"/>
          <w:sz w:val="20"/>
          <w:szCs w:val="20"/>
        </w:rPr>
        <w:t>wykonania</w:t>
      </w:r>
      <w:r w:rsidRPr="004F5162">
        <w:rPr>
          <w:rFonts w:ascii="Arial" w:eastAsia="Arial" w:hAnsi="Arial" w:cs="Arial"/>
          <w:sz w:val="20"/>
          <w:szCs w:val="20"/>
        </w:rPr>
        <w:t xml:space="preserve"> </w:t>
      </w:r>
      <w:r w:rsidRPr="004F5162">
        <w:rPr>
          <w:rFonts w:ascii="Arial" w:eastAsia="Times New Roman" w:hAnsi="Arial" w:cs="Arial"/>
          <w:sz w:val="20"/>
          <w:szCs w:val="20"/>
        </w:rPr>
        <w:t>zamówienia</w:t>
      </w:r>
      <w:r w:rsidRPr="004F5162">
        <w:rPr>
          <w:rFonts w:ascii="Arial" w:eastAsia="Arial" w:hAnsi="Arial" w:cs="Arial"/>
          <w:sz w:val="20"/>
          <w:szCs w:val="20"/>
        </w:rPr>
        <w:t xml:space="preserve"> </w:t>
      </w:r>
      <w:r w:rsidRPr="004F5162">
        <w:rPr>
          <w:rFonts w:ascii="Arial" w:eastAsia="Times New Roman" w:hAnsi="Arial" w:cs="Arial"/>
          <w:sz w:val="20"/>
          <w:szCs w:val="20"/>
        </w:rPr>
        <w:t>i</w:t>
      </w:r>
      <w:r w:rsidRPr="004F5162">
        <w:rPr>
          <w:rFonts w:ascii="Arial" w:eastAsia="Arial" w:hAnsi="Arial" w:cs="Arial"/>
          <w:sz w:val="20"/>
          <w:szCs w:val="20"/>
        </w:rPr>
        <w:t xml:space="preserve"> </w:t>
      </w:r>
      <w:r w:rsidRPr="004F5162">
        <w:rPr>
          <w:rFonts w:ascii="Arial" w:eastAsia="Times New Roman" w:hAnsi="Arial" w:cs="Arial"/>
          <w:sz w:val="20"/>
          <w:szCs w:val="20"/>
        </w:rPr>
        <w:t>uznania</w:t>
      </w:r>
      <w:r w:rsidRPr="004F5162">
        <w:rPr>
          <w:rFonts w:ascii="Arial" w:eastAsia="Arial" w:hAnsi="Arial" w:cs="Arial"/>
          <w:sz w:val="20"/>
          <w:szCs w:val="20"/>
        </w:rPr>
        <w:t xml:space="preserve"> </w:t>
      </w:r>
      <w:r w:rsidRPr="004F5162">
        <w:rPr>
          <w:rFonts w:ascii="Arial" w:eastAsia="Times New Roman" w:hAnsi="Arial" w:cs="Arial"/>
          <w:sz w:val="20"/>
          <w:szCs w:val="20"/>
        </w:rPr>
        <w:t>przez</w:t>
      </w:r>
      <w:r w:rsidRPr="004F5162">
        <w:rPr>
          <w:rFonts w:ascii="Arial" w:eastAsia="Arial" w:hAnsi="Arial" w:cs="Arial"/>
          <w:sz w:val="20"/>
          <w:szCs w:val="20"/>
        </w:rPr>
        <w:t xml:space="preserve"> </w:t>
      </w:r>
      <w:r w:rsidRPr="004F5162">
        <w:rPr>
          <w:rFonts w:ascii="Arial" w:eastAsia="Times New Roman" w:hAnsi="Arial" w:cs="Arial"/>
          <w:sz w:val="20"/>
          <w:szCs w:val="20"/>
        </w:rPr>
        <w:t>zamawiającego</w:t>
      </w:r>
      <w:r w:rsidRPr="004F5162">
        <w:rPr>
          <w:rFonts w:ascii="Arial" w:eastAsia="Arial" w:hAnsi="Arial" w:cs="Arial"/>
          <w:sz w:val="20"/>
          <w:szCs w:val="20"/>
        </w:rPr>
        <w:t xml:space="preserve"> </w:t>
      </w:r>
      <w:r w:rsidRPr="004F5162">
        <w:rPr>
          <w:rFonts w:ascii="Arial" w:eastAsia="Times New Roman" w:hAnsi="Arial" w:cs="Arial"/>
          <w:sz w:val="20"/>
          <w:szCs w:val="20"/>
        </w:rPr>
        <w:t>za</w:t>
      </w:r>
      <w:r w:rsidRPr="004F5162">
        <w:rPr>
          <w:rFonts w:ascii="Arial" w:eastAsia="Arial" w:hAnsi="Arial" w:cs="Arial"/>
          <w:sz w:val="20"/>
          <w:szCs w:val="20"/>
        </w:rPr>
        <w:t xml:space="preserve"> </w:t>
      </w:r>
      <w:r w:rsidRPr="004F5162">
        <w:rPr>
          <w:rFonts w:ascii="Arial" w:eastAsia="Times New Roman" w:hAnsi="Arial" w:cs="Arial"/>
          <w:sz w:val="20"/>
          <w:szCs w:val="20"/>
        </w:rPr>
        <w:t>należycie</w:t>
      </w:r>
      <w:r w:rsidRPr="004F5162">
        <w:rPr>
          <w:rFonts w:ascii="Arial" w:eastAsia="Arial" w:hAnsi="Arial" w:cs="Arial"/>
          <w:sz w:val="20"/>
          <w:szCs w:val="20"/>
        </w:rPr>
        <w:t xml:space="preserve"> </w:t>
      </w:r>
      <w:r w:rsidRPr="004F5162">
        <w:rPr>
          <w:rFonts w:ascii="Arial" w:eastAsia="Times New Roman" w:hAnsi="Arial" w:cs="Arial"/>
          <w:sz w:val="20"/>
          <w:szCs w:val="20"/>
        </w:rPr>
        <w:t>wykonane.</w:t>
      </w:r>
      <w:r w:rsidRPr="004F5162">
        <w:rPr>
          <w:rFonts w:ascii="Arial" w:eastAsia="Arial" w:hAnsi="Arial" w:cs="Arial"/>
          <w:sz w:val="20"/>
          <w:szCs w:val="20"/>
        </w:rPr>
        <w:t xml:space="preserve"> </w:t>
      </w:r>
      <w:r w:rsidRPr="004F5162">
        <w:rPr>
          <w:rFonts w:ascii="Arial" w:eastAsia="Times New Roman" w:hAnsi="Arial" w:cs="Arial"/>
          <w:b/>
          <w:bCs/>
          <w:sz w:val="20"/>
          <w:szCs w:val="20"/>
        </w:rPr>
        <w:t>30%</w:t>
      </w:r>
      <w:r w:rsidRPr="004F5162">
        <w:rPr>
          <w:rFonts w:ascii="Arial" w:eastAsia="Arial" w:hAnsi="Arial" w:cs="Arial"/>
          <w:sz w:val="20"/>
          <w:szCs w:val="20"/>
        </w:rPr>
        <w:t xml:space="preserve"> </w:t>
      </w:r>
      <w:r w:rsidRPr="004F5162">
        <w:rPr>
          <w:rFonts w:ascii="Arial" w:eastAsia="Times New Roman" w:hAnsi="Arial" w:cs="Arial"/>
          <w:sz w:val="20"/>
          <w:szCs w:val="20"/>
        </w:rPr>
        <w:t>wniesionego</w:t>
      </w:r>
      <w:r w:rsidRPr="004F5162">
        <w:rPr>
          <w:rFonts w:ascii="Arial" w:eastAsia="Arial" w:hAnsi="Arial" w:cs="Arial"/>
          <w:sz w:val="20"/>
          <w:szCs w:val="20"/>
        </w:rPr>
        <w:t xml:space="preserve"> </w:t>
      </w:r>
      <w:r w:rsidRPr="004F5162">
        <w:rPr>
          <w:rFonts w:ascii="Arial" w:eastAsia="Times New Roman" w:hAnsi="Arial" w:cs="Arial"/>
          <w:sz w:val="20"/>
          <w:szCs w:val="20"/>
        </w:rPr>
        <w:t>zabezpieczenia</w:t>
      </w:r>
      <w:r w:rsidRPr="004F5162">
        <w:rPr>
          <w:rFonts w:ascii="Arial" w:eastAsia="Arial" w:hAnsi="Arial" w:cs="Arial"/>
          <w:sz w:val="20"/>
          <w:szCs w:val="20"/>
        </w:rPr>
        <w:t xml:space="preserve"> </w:t>
      </w:r>
      <w:r w:rsidRPr="004F5162">
        <w:rPr>
          <w:rFonts w:ascii="Arial" w:eastAsia="Times New Roman" w:hAnsi="Arial" w:cs="Arial"/>
          <w:sz w:val="20"/>
          <w:szCs w:val="20"/>
        </w:rPr>
        <w:t>należytego</w:t>
      </w:r>
      <w:r w:rsidRPr="004F5162">
        <w:rPr>
          <w:rFonts w:ascii="Arial" w:eastAsia="Arial" w:hAnsi="Arial" w:cs="Arial"/>
          <w:sz w:val="20"/>
          <w:szCs w:val="20"/>
        </w:rPr>
        <w:t xml:space="preserve"> </w:t>
      </w:r>
      <w:r w:rsidRPr="004F5162">
        <w:rPr>
          <w:rFonts w:ascii="Arial" w:eastAsia="Times New Roman" w:hAnsi="Arial" w:cs="Arial"/>
          <w:sz w:val="20"/>
          <w:szCs w:val="20"/>
        </w:rPr>
        <w:t>wykonania</w:t>
      </w:r>
      <w:r w:rsidRPr="004F5162">
        <w:rPr>
          <w:rFonts w:ascii="Arial" w:eastAsia="Arial" w:hAnsi="Arial" w:cs="Arial"/>
          <w:sz w:val="20"/>
          <w:szCs w:val="20"/>
        </w:rPr>
        <w:t xml:space="preserve"> </w:t>
      </w:r>
      <w:r w:rsidRPr="004F5162">
        <w:rPr>
          <w:rFonts w:ascii="Arial" w:eastAsia="Times New Roman" w:hAnsi="Arial" w:cs="Arial"/>
          <w:sz w:val="20"/>
          <w:szCs w:val="20"/>
        </w:rPr>
        <w:t>umowy</w:t>
      </w:r>
      <w:r w:rsidRPr="004F5162">
        <w:rPr>
          <w:rFonts w:ascii="Arial" w:eastAsia="Arial" w:hAnsi="Arial" w:cs="Arial"/>
          <w:sz w:val="20"/>
          <w:szCs w:val="20"/>
        </w:rPr>
        <w:t xml:space="preserve"> </w:t>
      </w:r>
      <w:r w:rsidRPr="004F5162">
        <w:rPr>
          <w:rFonts w:ascii="Arial" w:eastAsia="Times New Roman" w:hAnsi="Arial" w:cs="Arial"/>
          <w:sz w:val="20"/>
          <w:szCs w:val="20"/>
        </w:rPr>
        <w:t>zostanie</w:t>
      </w:r>
      <w:r w:rsidRPr="004F5162">
        <w:rPr>
          <w:rFonts w:ascii="Arial" w:eastAsia="Arial" w:hAnsi="Arial" w:cs="Arial"/>
          <w:sz w:val="20"/>
          <w:szCs w:val="20"/>
        </w:rPr>
        <w:t xml:space="preserve"> </w:t>
      </w:r>
      <w:r w:rsidRPr="004F5162">
        <w:rPr>
          <w:rFonts w:ascii="Arial" w:eastAsia="Times New Roman" w:hAnsi="Arial" w:cs="Arial"/>
          <w:sz w:val="20"/>
          <w:szCs w:val="20"/>
        </w:rPr>
        <w:t>zatrzymane</w:t>
      </w:r>
      <w:r w:rsidRPr="004F5162">
        <w:rPr>
          <w:rFonts w:ascii="Arial" w:eastAsia="Arial" w:hAnsi="Arial" w:cs="Arial"/>
          <w:sz w:val="20"/>
          <w:szCs w:val="20"/>
        </w:rPr>
        <w:t xml:space="preserve"> </w:t>
      </w:r>
      <w:r w:rsidRPr="004F5162">
        <w:rPr>
          <w:rFonts w:ascii="Arial" w:eastAsia="Times New Roman" w:hAnsi="Arial" w:cs="Arial"/>
          <w:sz w:val="20"/>
          <w:szCs w:val="20"/>
        </w:rPr>
        <w:t>i</w:t>
      </w:r>
      <w:r w:rsidRPr="004F5162">
        <w:rPr>
          <w:rFonts w:ascii="Arial" w:eastAsia="Arial" w:hAnsi="Arial" w:cs="Arial"/>
          <w:sz w:val="20"/>
          <w:szCs w:val="20"/>
        </w:rPr>
        <w:t xml:space="preserve"> </w:t>
      </w:r>
      <w:r w:rsidRPr="004F5162">
        <w:rPr>
          <w:rFonts w:ascii="Arial" w:eastAsia="Times New Roman" w:hAnsi="Arial" w:cs="Arial"/>
          <w:sz w:val="20"/>
          <w:szCs w:val="20"/>
        </w:rPr>
        <w:t>przeznaczone</w:t>
      </w:r>
      <w:r w:rsidRPr="004F5162">
        <w:rPr>
          <w:rFonts w:ascii="Arial" w:eastAsia="Arial" w:hAnsi="Arial" w:cs="Arial"/>
          <w:sz w:val="20"/>
          <w:szCs w:val="20"/>
        </w:rPr>
        <w:t xml:space="preserve"> </w:t>
      </w:r>
      <w:r w:rsidRPr="004F5162">
        <w:rPr>
          <w:rFonts w:ascii="Arial" w:eastAsia="Times New Roman" w:hAnsi="Arial" w:cs="Arial"/>
          <w:sz w:val="20"/>
          <w:szCs w:val="20"/>
        </w:rPr>
        <w:t>na</w:t>
      </w:r>
      <w:r w:rsidRPr="004F5162">
        <w:rPr>
          <w:rFonts w:ascii="Arial" w:eastAsia="Arial" w:hAnsi="Arial" w:cs="Arial"/>
          <w:sz w:val="20"/>
          <w:szCs w:val="20"/>
        </w:rPr>
        <w:t xml:space="preserve"> </w:t>
      </w:r>
      <w:r w:rsidRPr="004F5162">
        <w:rPr>
          <w:rFonts w:ascii="Arial" w:eastAsia="Times New Roman" w:hAnsi="Arial" w:cs="Arial"/>
          <w:sz w:val="20"/>
          <w:szCs w:val="20"/>
        </w:rPr>
        <w:t>zabezpieczenie</w:t>
      </w:r>
      <w:r w:rsidRPr="004F5162">
        <w:rPr>
          <w:rFonts w:ascii="Arial" w:eastAsia="Arial" w:hAnsi="Arial" w:cs="Arial"/>
          <w:sz w:val="20"/>
          <w:szCs w:val="20"/>
        </w:rPr>
        <w:t xml:space="preserve"> </w:t>
      </w:r>
      <w:r w:rsidRPr="004F5162">
        <w:rPr>
          <w:rFonts w:ascii="Arial" w:eastAsia="Times New Roman" w:hAnsi="Arial" w:cs="Arial"/>
          <w:sz w:val="20"/>
          <w:szCs w:val="20"/>
        </w:rPr>
        <w:t>roszczeń</w:t>
      </w:r>
      <w:r w:rsidRPr="004F5162">
        <w:rPr>
          <w:rFonts w:ascii="Arial" w:eastAsia="Arial" w:hAnsi="Arial" w:cs="Arial"/>
          <w:sz w:val="20"/>
          <w:szCs w:val="20"/>
        </w:rPr>
        <w:t xml:space="preserve"> </w:t>
      </w:r>
      <w:r w:rsidRPr="004F5162">
        <w:rPr>
          <w:rFonts w:ascii="Arial" w:eastAsia="Times New Roman" w:hAnsi="Arial" w:cs="Arial"/>
          <w:sz w:val="20"/>
          <w:szCs w:val="20"/>
        </w:rPr>
        <w:t>z</w:t>
      </w:r>
      <w:r w:rsidRPr="004F5162">
        <w:rPr>
          <w:rFonts w:ascii="Arial" w:eastAsia="Arial" w:hAnsi="Arial" w:cs="Arial"/>
          <w:sz w:val="20"/>
          <w:szCs w:val="20"/>
        </w:rPr>
        <w:t xml:space="preserve"> </w:t>
      </w:r>
      <w:r w:rsidRPr="004F5162">
        <w:rPr>
          <w:rFonts w:ascii="Arial" w:eastAsia="Times New Roman" w:hAnsi="Arial" w:cs="Arial"/>
          <w:sz w:val="20"/>
          <w:szCs w:val="20"/>
        </w:rPr>
        <w:t>tyłu</w:t>
      </w:r>
      <w:r w:rsidRPr="004F5162">
        <w:rPr>
          <w:rFonts w:ascii="Arial" w:eastAsia="Arial" w:hAnsi="Arial" w:cs="Arial"/>
          <w:sz w:val="20"/>
          <w:szCs w:val="20"/>
        </w:rPr>
        <w:t xml:space="preserve"> </w:t>
      </w:r>
      <w:r w:rsidRPr="004F5162">
        <w:rPr>
          <w:rFonts w:ascii="Arial" w:eastAsia="Times New Roman" w:hAnsi="Arial" w:cs="Arial"/>
          <w:sz w:val="20"/>
          <w:szCs w:val="20"/>
        </w:rPr>
        <w:t>rękojmi</w:t>
      </w:r>
      <w:r w:rsidRPr="004F5162">
        <w:rPr>
          <w:rFonts w:ascii="Arial" w:eastAsia="Arial" w:hAnsi="Arial" w:cs="Arial"/>
          <w:sz w:val="20"/>
          <w:szCs w:val="20"/>
        </w:rPr>
        <w:t xml:space="preserve">  </w:t>
      </w:r>
      <w:r w:rsidRPr="004F5162">
        <w:rPr>
          <w:rFonts w:ascii="Arial" w:eastAsia="Times New Roman" w:hAnsi="Arial" w:cs="Arial"/>
          <w:sz w:val="20"/>
          <w:szCs w:val="20"/>
        </w:rPr>
        <w:t>za</w:t>
      </w:r>
      <w:r w:rsidRPr="004F5162">
        <w:rPr>
          <w:rFonts w:ascii="Arial" w:eastAsia="Arial" w:hAnsi="Arial" w:cs="Arial"/>
          <w:sz w:val="20"/>
          <w:szCs w:val="20"/>
        </w:rPr>
        <w:t xml:space="preserve"> </w:t>
      </w:r>
      <w:r w:rsidRPr="004F5162">
        <w:rPr>
          <w:rFonts w:ascii="Arial" w:eastAsia="Times New Roman" w:hAnsi="Arial" w:cs="Arial"/>
          <w:sz w:val="20"/>
          <w:szCs w:val="20"/>
        </w:rPr>
        <w:lastRenderedPageBreak/>
        <w:t>wady i gwarancji,</w:t>
      </w:r>
      <w:r w:rsidRPr="004F5162">
        <w:rPr>
          <w:rFonts w:ascii="Arial" w:eastAsia="Arial" w:hAnsi="Arial" w:cs="Arial"/>
          <w:sz w:val="20"/>
          <w:szCs w:val="20"/>
        </w:rPr>
        <w:t xml:space="preserve"> </w:t>
      </w:r>
      <w:r w:rsidRPr="004F5162">
        <w:rPr>
          <w:rFonts w:ascii="Arial" w:eastAsia="Times New Roman" w:hAnsi="Arial" w:cs="Arial"/>
          <w:sz w:val="20"/>
          <w:szCs w:val="20"/>
        </w:rPr>
        <w:t>które</w:t>
      </w:r>
      <w:r w:rsidRPr="004F5162">
        <w:rPr>
          <w:rFonts w:ascii="Arial" w:eastAsia="Arial" w:hAnsi="Arial" w:cs="Arial"/>
          <w:sz w:val="20"/>
          <w:szCs w:val="20"/>
        </w:rPr>
        <w:t xml:space="preserve"> </w:t>
      </w:r>
      <w:r w:rsidRPr="004F5162">
        <w:rPr>
          <w:rFonts w:ascii="Arial" w:eastAsia="Times New Roman" w:hAnsi="Arial" w:cs="Arial"/>
          <w:sz w:val="20"/>
          <w:szCs w:val="20"/>
        </w:rPr>
        <w:t>zostanie</w:t>
      </w:r>
      <w:r w:rsidRPr="004F5162">
        <w:rPr>
          <w:rFonts w:ascii="Arial" w:eastAsia="Arial" w:hAnsi="Arial" w:cs="Arial"/>
          <w:sz w:val="20"/>
          <w:szCs w:val="20"/>
        </w:rPr>
        <w:t xml:space="preserve"> </w:t>
      </w:r>
      <w:r w:rsidRPr="004F5162">
        <w:rPr>
          <w:rFonts w:ascii="Arial" w:eastAsia="Times New Roman" w:hAnsi="Arial" w:cs="Arial"/>
          <w:sz w:val="20"/>
          <w:szCs w:val="20"/>
        </w:rPr>
        <w:t>zwrócone</w:t>
      </w:r>
      <w:r w:rsidRPr="004F5162">
        <w:rPr>
          <w:rFonts w:ascii="Arial" w:eastAsia="Arial" w:hAnsi="Arial" w:cs="Arial"/>
          <w:sz w:val="20"/>
          <w:szCs w:val="20"/>
        </w:rPr>
        <w:t xml:space="preserve"> </w:t>
      </w:r>
      <w:r w:rsidRPr="004F5162">
        <w:rPr>
          <w:rFonts w:ascii="Arial" w:eastAsia="Times New Roman" w:hAnsi="Arial" w:cs="Arial"/>
          <w:sz w:val="20"/>
          <w:szCs w:val="20"/>
        </w:rPr>
        <w:t>nie</w:t>
      </w:r>
      <w:r w:rsidRPr="004F5162">
        <w:rPr>
          <w:rFonts w:ascii="Arial" w:eastAsia="Arial" w:hAnsi="Arial" w:cs="Arial"/>
          <w:sz w:val="20"/>
          <w:szCs w:val="20"/>
        </w:rPr>
        <w:t xml:space="preserve"> </w:t>
      </w:r>
      <w:r w:rsidRPr="004F5162">
        <w:rPr>
          <w:rFonts w:ascii="Arial" w:eastAsia="Times New Roman" w:hAnsi="Arial" w:cs="Arial"/>
          <w:sz w:val="20"/>
          <w:szCs w:val="20"/>
        </w:rPr>
        <w:t>później</w:t>
      </w:r>
      <w:r w:rsidRPr="004F5162">
        <w:rPr>
          <w:rFonts w:ascii="Arial" w:eastAsia="Arial" w:hAnsi="Arial" w:cs="Arial"/>
          <w:sz w:val="20"/>
          <w:szCs w:val="20"/>
        </w:rPr>
        <w:t xml:space="preserve"> </w:t>
      </w:r>
      <w:r w:rsidRPr="004F5162">
        <w:rPr>
          <w:rFonts w:ascii="Arial" w:eastAsia="Times New Roman" w:hAnsi="Arial" w:cs="Arial"/>
          <w:sz w:val="20"/>
          <w:szCs w:val="20"/>
        </w:rPr>
        <w:t>niż</w:t>
      </w:r>
      <w:r w:rsidRPr="004F5162">
        <w:rPr>
          <w:rFonts w:ascii="Arial" w:eastAsia="Arial" w:hAnsi="Arial" w:cs="Arial"/>
          <w:sz w:val="20"/>
          <w:szCs w:val="20"/>
        </w:rPr>
        <w:t xml:space="preserve"> </w:t>
      </w:r>
      <w:r w:rsidRPr="004F5162">
        <w:rPr>
          <w:rFonts w:ascii="Arial" w:eastAsia="Times New Roman" w:hAnsi="Arial" w:cs="Arial"/>
          <w:sz w:val="20"/>
          <w:szCs w:val="20"/>
        </w:rPr>
        <w:t>w</w:t>
      </w:r>
      <w:r w:rsidRPr="004F5162">
        <w:rPr>
          <w:rFonts w:ascii="Arial" w:eastAsia="Arial" w:hAnsi="Arial" w:cs="Arial"/>
          <w:sz w:val="20"/>
          <w:szCs w:val="20"/>
        </w:rPr>
        <w:t xml:space="preserve"> </w:t>
      </w:r>
      <w:r w:rsidRPr="004F5162">
        <w:rPr>
          <w:rFonts w:ascii="Arial" w:eastAsia="Times New Roman" w:hAnsi="Arial" w:cs="Arial"/>
          <w:sz w:val="20"/>
          <w:szCs w:val="20"/>
        </w:rPr>
        <w:t>15</w:t>
      </w:r>
      <w:r w:rsidRPr="004F5162">
        <w:rPr>
          <w:rFonts w:ascii="Arial" w:eastAsia="Arial" w:hAnsi="Arial" w:cs="Arial"/>
          <w:sz w:val="20"/>
          <w:szCs w:val="20"/>
        </w:rPr>
        <w:t xml:space="preserve"> </w:t>
      </w:r>
      <w:r w:rsidRPr="004F5162">
        <w:rPr>
          <w:rFonts w:ascii="Arial" w:eastAsia="Times New Roman" w:hAnsi="Arial" w:cs="Arial"/>
          <w:sz w:val="20"/>
          <w:szCs w:val="20"/>
        </w:rPr>
        <w:t>dniu</w:t>
      </w:r>
      <w:r w:rsidRPr="004F5162">
        <w:rPr>
          <w:rFonts w:ascii="Arial" w:eastAsia="Arial" w:hAnsi="Arial" w:cs="Arial"/>
          <w:sz w:val="20"/>
          <w:szCs w:val="20"/>
        </w:rPr>
        <w:t xml:space="preserve"> </w:t>
      </w:r>
      <w:r w:rsidRPr="004F5162">
        <w:rPr>
          <w:rFonts w:ascii="Arial" w:eastAsia="Times New Roman" w:hAnsi="Arial" w:cs="Arial"/>
          <w:sz w:val="20"/>
          <w:szCs w:val="20"/>
        </w:rPr>
        <w:t>po</w:t>
      </w:r>
      <w:r w:rsidRPr="004F5162">
        <w:rPr>
          <w:rFonts w:ascii="Arial" w:eastAsia="Arial" w:hAnsi="Arial" w:cs="Arial"/>
          <w:sz w:val="20"/>
          <w:szCs w:val="20"/>
        </w:rPr>
        <w:t xml:space="preserve"> </w:t>
      </w:r>
      <w:r w:rsidRPr="004F5162">
        <w:rPr>
          <w:rFonts w:ascii="Arial" w:eastAsia="Times New Roman" w:hAnsi="Arial" w:cs="Arial"/>
          <w:sz w:val="20"/>
          <w:szCs w:val="20"/>
        </w:rPr>
        <w:t>upływie</w:t>
      </w:r>
      <w:r w:rsidRPr="004F5162">
        <w:rPr>
          <w:rFonts w:ascii="Arial" w:eastAsia="Arial" w:hAnsi="Arial" w:cs="Arial"/>
          <w:sz w:val="20"/>
          <w:szCs w:val="20"/>
        </w:rPr>
        <w:t xml:space="preserve"> </w:t>
      </w:r>
      <w:r w:rsidRPr="004F5162">
        <w:rPr>
          <w:rFonts w:ascii="Arial" w:eastAsia="Times New Roman" w:hAnsi="Arial" w:cs="Arial"/>
          <w:sz w:val="20"/>
          <w:szCs w:val="20"/>
        </w:rPr>
        <w:t>ww. terminów rękojmi</w:t>
      </w:r>
      <w:r w:rsidRPr="004F5162">
        <w:rPr>
          <w:rFonts w:ascii="Arial" w:eastAsia="Arial" w:hAnsi="Arial" w:cs="Arial"/>
          <w:sz w:val="20"/>
          <w:szCs w:val="20"/>
        </w:rPr>
        <w:t xml:space="preserve"> </w:t>
      </w:r>
      <w:r w:rsidRPr="004F5162">
        <w:rPr>
          <w:rFonts w:ascii="Arial" w:eastAsia="Times New Roman" w:hAnsi="Arial" w:cs="Arial"/>
          <w:sz w:val="20"/>
          <w:szCs w:val="20"/>
        </w:rPr>
        <w:t>za</w:t>
      </w:r>
      <w:r w:rsidRPr="004F5162">
        <w:rPr>
          <w:rFonts w:ascii="Arial" w:eastAsia="Arial" w:hAnsi="Arial" w:cs="Arial"/>
          <w:sz w:val="20"/>
          <w:szCs w:val="20"/>
        </w:rPr>
        <w:t xml:space="preserve"> </w:t>
      </w:r>
      <w:r w:rsidRPr="004F5162">
        <w:rPr>
          <w:rFonts w:ascii="Arial" w:eastAsia="Times New Roman" w:hAnsi="Arial" w:cs="Arial"/>
          <w:sz w:val="20"/>
          <w:szCs w:val="20"/>
        </w:rPr>
        <w:t>wady i gwarancji.</w:t>
      </w:r>
    </w:p>
    <w:p w:rsidR="00E50183" w:rsidRPr="004F5162" w:rsidRDefault="00E50183" w:rsidP="00E50183">
      <w:pPr>
        <w:spacing w:after="0"/>
        <w:jc w:val="both"/>
        <w:rPr>
          <w:rFonts w:ascii="Arial" w:eastAsia="Times New Roman" w:hAnsi="Arial" w:cs="Arial"/>
          <w:sz w:val="20"/>
          <w:szCs w:val="20"/>
        </w:rPr>
      </w:pPr>
    </w:p>
    <w:p w:rsidR="00E50183" w:rsidRPr="004F5162" w:rsidRDefault="00E50183" w:rsidP="00E50183">
      <w:pPr>
        <w:spacing w:after="0"/>
        <w:jc w:val="both"/>
        <w:rPr>
          <w:rFonts w:ascii="Arial" w:eastAsia="Times New Roman" w:hAnsi="Arial" w:cs="Arial"/>
          <w:b/>
          <w:sz w:val="20"/>
          <w:szCs w:val="20"/>
          <w:lang w:eastAsia="zh-CN"/>
        </w:rPr>
      </w:pPr>
      <w:r w:rsidRPr="004F5162">
        <w:rPr>
          <w:rFonts w:ascii="Arial" w:eastAsia="Times New Roman" w:hAnsi="Arial" w:cs="Arial"/>
          <w:b/>
          <w:sz w:val="20"/>
          <w:szCs w:val="20"/>
          <w:lang w:eastAsia="zh-CN"/>
        </w:rPr>
        <w:t>18. ZAKOŃCZENIE POSTĘPOWANIA</w:t>
      </w:r>
    </w:p>
    <w:p w:rsidR="00E50183" w:rsidRPr="004F5162" w:rsidRDefault="00E50183" w:rsidP="00E50183">
      <w:pPr>
        <w:tabs>
          <w:tab w:val="left" w:pos="1134"/>
        </w:tabs>
        <w:suppressAutoHyphens/>
        <w:spacing w:after="0"/>
        <w:jc w:val="both"/>
        <w:rPr>
          <w:rFonts w:ascii="Arial" w:eastAsia="Times New Roman" w:hAnsi="Arial" w:cs="Arial"/>
          <w:sz w:val="20"/>
          <w:szCs w:val="20"/>
          <w:lang w:eastAsia="zh-CN"/>
        </w:rPr>
      </w:pPr>
    </w:p>
    <w:p w:rsidR="00E50183" w:rsidRPr="004F5162" w:rsidRDefault="00E50183" w:rsidP="00E50183">
      <w:pPr>
        <w:tabs>
          <w:tab w:val="left" w:pos="1134"/>
        </w:tabs>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18" w:name="_Hlk64010206"/>
    </w:p>
    <w:p w:rsidR="00E50183" w:rsidRPr="004F5162" w:rsidRDefault="00E50183" w:rsidP="00E50183">
      <w:pPr>
        <w:shd w:val="clear" w:color="auto" w:fill="FFFFFF"/>
        <w:suppressAutoHyphens/>
        <w:spacing w:after="0"/>
        <w:jc w:val="both"/>
        <w:rPr>
          <w:rFonts w:ascii="Arial" w:eastAsia="Times New Roman" w:hAnsi="Arial" w:cs="Arial"/>
          <w:spacing w:val="-1"/>
          <w:sz w:val="20"/>
          <w:szCs w:val="20"/>
          <w:lang w:eastAsia="zh-CN"/>
        </w:rPr>
      </w:pPr>
      <w:r w:rsidRPr="004F5162">
        <w:rPr>
          <w:rFonts w:ascii="Arial" w:eastAsia="Times New Roman" w:hAnsi="Arial" w:cs="Arial"/>
          <w:spacing w:val="-2"/>
          <w:sz w:val="20"/>
          <w:szCs w:val="20"/>
          <w:lang w:eastAsia="zh-CN"/>
        </w:rPr>
        <w:t xml:space="preserve">Zamawiający unieważni postępowanie o udzielenie zamówienia w przypadkach określonych w </w:t>
      </w:r>
      <w:r w:rsidRPr="004F5162">
        <w:rPr>
          <w:rFonts w:ascii="Arial" w:eastAsia="Times New Roman" w:hAnsi="Arial" w:cs="Arial"/>
          <w:spacing w:val="-1"/>
          <w:sz w:val="20"/>
          <w:szCs w:val="20"/>
          <w:lang w:eastAsia="zh-CN"/>
        </w:rPr>
        <w:t xml:space="preserve">art. 255 ustawy </w:t>
      </w:r>
      <w:proofErr w:type="spellStart"/>
      <w:r w:rsidRPr="004F5162">
        <w:rPr>
          <w:rFonts w:ascii="Arial" w:eastAsia="Times New Roman" w:hAnsi="Arial" w:cs="Arial"/>
          <w:spacing w:val="-1"/>
          <w:sz w:val="20"/>
          <w:szCs w:val="20"/>
          <w:lang w:eastAsia="zh-CN"/>
        </w:rPr>
        <w:t>Pzp</w:t>
      </w:r>
      <w:proofErr w:type="spellEnd"/>
      <w:r w:rsidRPr="004F5162">
        <w:rPr>
          <w:rFonts w:ascii="Arial" w:eastAsia="Times New Roman" w:hAnsi="Arial" w:cs="Arial"/>
          <w:spacing w:val="-1"/>
          <w:sz w:val="20"/>
          <w:szCs w:val="20"/>
          <w:lang w:eastAsia="zh-CN"/>
        </w:rPr>
        <w:t>.</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O unieważnieniu postępowania o udzielenie zamówienia zama</w:t>
      </w:r>
      <w:r w:rsidRPr="004F5162">
        <w:rPr>
          <w:rFonts w:ascii="Arial" w:eastAsia="Times New Roman" w:hAnsi="Arial" w:cs="Arial"/>
          <w:sz w:val="20"/>
          <w:szCs w:val="20"/>
          <w:lang w:eastAsia="zh-CN"/>
        </w:rPr>
        <w:softHyphen/>
        <w:t xml:space="preserve">wiający zawiadomi równocześnie wykonawców, którzy złożyli oferty – podając uzasadnienie faktyczne i prawne. </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Informację o unieważnieniu postępowania zamawiający udostępni niezwłocznie na stronie internetowej prowadzonego postępowania.</w:t>
      </w:r>
    </w:p>
    <w:bookmarkEnd w:id="18"/>
    <w:p w:rsidR="00E50183" w:rsidRPr="004F5162" w:rsidRDefault="00E50183" w:rsidP="00E50183">
      <w:pPr>
        <w:tabs>
          <w:tab w:val="left" w:pos="284"/>
          <w:tab w:val="left" w:pos="1496"/>
        </w:tabs>
        <w:suppressAutoHyphens/>
        <w:spacing w:after="0"/>
        <w:jc w:val="both"/>
        <w:rPr>
          <w:rFonts w:ascii="Arial" w:eastAsia="Times New Roman" w:hAnsi="Arial" w:cs="Arial"/>
          <w:sz w:val="20"/>
          <w:szCs w:val="20"/>
          <w:lang w:eastAsia="zh-CN"/>
        </w:rPr>
      </w:pPr>
    </w:p>
    <w:p w:rsidR="00E50183" w:rsidRPr="004F5162" w:rsidRDefault="00E50183" w:rsidP="00E50183">
      <w:pPr>
        <w:widowControl w:val="0"/>
        <w:suppressAutoHyphens/>
        <w:spacing w:after="0"/>
        <w:jc w:val="both"/>
        <w:rPr>
          <w:rFonts w:ascii="Arial" w:eastAsia="Times New Roman" w:hAnsi="Arial" w:cs="Arial"/>
          <w:b/>
          <w:bCs/>
          <w:sz w:val="20"/>
          <w:szCs w:val="20"/>
          <w:lang w:eastAsia="zh-CN"/>
        </w:rPr>
      </w:pPr>
      <w:r w:rsidRPr="004F5162">
        <w:rPr>
          <w:rFonts w:ascii="Arial" w:eastAsia="Times New Roman" w:hAnsi="Arial" w:cs="Arial"/>
          <w:b/>
          <w:bCs/>
          <w:sz w:val="20"/>
          <w:szCs w:val="20"/>
          <w:lang w:eastAsia="zh-CN"/>
        </w:rPr>
        <w:t>19. PODWYKONAWSTWO</w:t>
      </w:r>
    </w:p>
    <w:p w:rsidR="00E50183" w:rsidRPr="004F5162" w:rsidRDefault="00E50183" w:rsidP="00E50183">
      <w:pPr>
        <w:widowControl w:val="0"/>
        <w:suppressAutoHyphens/>
        <w:spacing w:after="0"/>
        <w:jc w:val="both"/>
        <w:rPr>
          <w:rFonts w:ascii="Arial" w:eastAsia="Times New Roman" w:hAnsi="Arial" w:cs="Arial"/>
          <w:b/>
          <w:bCs/>
          <w:sz w:val="20"/>
          <w:szCs w:val="20"/>
          <w:lang w:eastAsia="zh-CN"/>
        </w:rPr>
      </w:pPr>
    </w:p>
    <w:p w:rsidR="00E50183" w:rsidRPr="004F5162" w:rsidRDefault="00E50183" w:rsidP="00801885">
      <w:pPr>
        <w:widowControl w:val="0"/>
        <w:numPr>
          <w:ilvl w:val="0"/>
          <w:numId w:val="34"/>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rPr>
        <w:t>Wykonawca może powierzyć wykonanie części zamówienia podwykonawcy/podwykonawcom.</w:t>
      </w:r>
    </w:p>
    <w:p w:rsidR="00E50183" w:rsidRPr="004F5162" w:rsidRDefault="00CF7AAB" w:rsidP="00801885">
      <w:pPr>
        <w:widowControl w:val="0"/>
        <w:numPr>
          <w:ilvl w:val="0"/>
          <w:numId w:val="34"/>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rPr>
        <w:t xml:space="preserve">Powierzenie wykonania części zamówienia podwykonawcom nie zwalnia wykonawcy </w:t>
      </w:r>
      <w:r w:rsidR="004635F7" w:rsidRPr="004F5162">
        <w:rPr>
          <w:rFonts w:ascii="Arial" w:eastAsia="Times New Roman" w:hAnsi="Arial" w:cs="Arial"/>
          <w:sz w:val="20"/>
          <w:szCs w:val="20"/>
        </w:rPr>
        <w:t xml:space="preserve">                     </w:t>
      </w:r>
      <w:r w:rsidRPr="004F5162">
        <w:rPr>
          <w:rFonts w:ascii="Arial" w:eastAsia="Times New Roman" w:hAnsi="Arial" w:cs="Arial"/>
          <w:sz w:val="20"/>
          <w:szCs w:val="20"/>
        </w:rPr>
        <w:t>z odpowiedzialności za należyte wykonanie tego zamówienia.</w:t>
      </w:r>
    </w:p>
    <w:p w:rsidR="00E50183" w:rsidRPr="004F5162" w:rsidRDefault="00E50183" w:rsidP="00801885">
      <w:pPr>
        <w:widowControl w:val="0"/>
        <w:numPr>
          <w:ilvl w:val="0"/>
          <w:numId w:val="34"/>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Szczegółowe postanowienia dotyczące podwykonawców w tym umów</w:t>
      </w:r>
      <w:r w:rsidRPr="004F5162">
        <w:rPr>
          <w:rFonts w:ascii="Arial" w:eastAsia="Times New Roman" w:hAnsi="Arial" w:cs="Arial"/>
          <w:sz w:val="20"/>
          <w:szCs w:val="20"/>
        </w:rPr>
        <w:t xml:space="preserve"> o podwykonawstwo</w:t>
      </w:r>
      <w:r w:rsidRPr="004F5162">
        <w:rPr>
          <w:rFonts w:ascii="Arial" w:eastAsia="Times New Roman" w:hAnsi="Arial" w:cs="Arial"/>
          <w:sz w:val="20"/>
          <w:szCs w:val="20"/>
          <w:lang w:eastAsia="zh-CN"/>
        </w:rPr>
        <w:t xml:space="preserve"> określone zostały w projektowanych postanowieniach umowy – wzorze umowy (zał. nr 2 do SWZ).</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p>
    <w:p w:rsidR="00E50183" w:rsidRPr="004F5162" w:rsidRDefault="00E50183" w:rsidP="00E50183">
      <w:pPr>
        <w:suppressAutoHyphens/>
        <w:spacing w:after="0"/>
        <w:rPr>
          <w:rFonts w:ascii="Arial" w:eastAsia="Times New Roman" w:hAnsi="Arial" w:cs="Arial"/>
          <w:b/>
          <w:bCs/>
          <w:sz w:val="20"/>
          <w:szCs w:val="20"/>
          <w:lang w:eastAsia="zh-CN"/>
        </w:rPr>
      </w:pPr>
      <w:bookmarkStart w:id="19" w:name="_Hlk64621438"/>
      <w:r w:rsidRPr="004F5162">
        <w:rPr>
          <w:rFonts w:ascii="Arial" w:eastAsia="Times New Roman" w:hAnsi="Arial" w:cs="Arial"/>
          <w:b/>
          <w:bCs/>
          <w:sz w:val="20"/>
          <w:szCs w:val="20"/>
          <w:lang w:eastAsia="zh-CN"/>
        </w:rPr>
        <w:t>20. IN</w:t>
      </w:r>
      <w:bookmarkEnd w:id="19"/>
      <w:r w:rsidRPr="004F5162">
        <w:rPr>
          <w:rFonts w:ascii="Arial" w:eastAsia="Times New Roman" w:hAnsi="Arial" w:cs="Arial"/>
          <w:b/>
          <w:bCs/>
          <w:sz w:val="20"/>
          <w:szCs w:val="20"/>
          <w:lang w:eastAsia="zh-CN"/>
        </w:rPr>
        <w:t>NE POSTANOWIENIA/INFORMACJE</w:t>
      </w:r>
    </w:p>
    <w:p w:rsidR="00E50183" w:rsidRPr="004F5162" w:rsidRDefault="00E50183" w:rsidP="00E50183">
      <w:pPr>
        <w:suppressAutoHyphens/>
        <w:spacing w:after="0"/>
        <w:rPr>
          <w:rFonts w:ascii="Arial" w:eastAsia="Times New Roman" w:hAnsi="Arial" w:cs="Arial"/>
          <w:b/>
          <w:bCs/>
          <w:sz w:val="20"/>
          <w:szCs w:val="20"/>
          <w:lang w:eastAsia="zh-CN"/>
        </w:rPr>
      </w:pPr>
    </w:p>
    <w:p w:rsidR="00E50183" w:rsidRPr="004F5162" w:rsidRDefault="00E50183" w:rsidP="00801885">
      <w:pPr>
        <w:numPr>
          <w:ilvl w:val="0"/>
          <w:numId w:val="35"/>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 xml:space="preserve">Postępowanie o udzielenie zamówienia jest prowadzone w języku polskim. </w:t>
      </w:r>
    </w:p>
    <w:p w:rsidR="00E50183" w:rsidRPr="004F5162" w:rsidRDefault="00E50183" w:rsidP="00801885">
      <w:pPr>
        <w:numPr>
          <w:ilvl w:val="0"/>
          <w:numId w:val="35"/>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bCs/>
          <w:sz w:val="20"/>
          <w:szCs w:val="20"/>
          <w:lang w:eastAsia="zh-CN"/>
        </w:rPr>
        <w:t xml:space="preserve">Zamawiający nie przewiduje wykluczenia wykonawcy na podstawie art. 109 ust. 1 ustawy </w:t>
      </w:r>
      <w:proofErr w:type="spellStart"/>
      <w:r w:rsidRPr="004F5162">
        <w:rPr>
          <w:rFonts w:ascii="Arial" w:eastAsia="Times New Roman" w:hAnsi="Arial" w:cs="Arial"/>
          <w:bCs/>
          <w:sz w:val="20"/>
          <w:szCs w:val="20"/>
          <w:lang w:eastAsia="zh-CN"/>
        </w:rPr>
        <w:t>Pzp</w:t>
      </w:r>
      <w:proofErr w:type="spellEnd"/>
      <w:r w:rsidRPr="004F5162">
        <w:rPr>
          <w:rFonts w:ascii="Arial" w:eastAsia="Times New Roman" w:hAnsi="Arial" w:cs="Arial"/>
          <w:bCs/>
          <w:sz w:val="20"/>
          <w:szCs w:val="20"/>
          <w:lang w:eastAsia="zh-CN"/>
        </w:rPr>
        <w:t>.</w:t>
      </w:r>
    </w:p>
    <w:p w:rsidR="00E50183" w:rsidRPr="004F5162" w:rsidRDefault="00E50183" w:rsidP="00801885">
      <w:pPr>
        <w:numPr>
          <w:ilvl w:val="0"/>
          <w:numId w:val="35"/>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bCs/>
          <w:sz w:val="20"/>
          <w:szCs w:val="20"/>
          <w:lang w:eastAsia="zh-CN"/>
        </w:rPr>
        <w:t>Zamawiający nie dopuszcza składania ofert częściowych.</w:t>
      </w:r>
      <w:r w:rsidRPr="004F5162">
        <w:rPr>
          <w:rFonts w:ascii="Arial" w:eastAsia="Times New Roman" w:hAnsi="Arial" w:cs="Arial"/>
          <w:sz w:val="20"/>
          <w:szCs w:val="20"/>
          <w:lang w:eastAsia="zh-CN"/>
        </w:rPr>
        <w:t xml:space="preserve"> Zamawiający nie dokonał podziału zamówienia na części ponieważ zdaniem zamawiającego mógłby spowodować wyższe koszty wykonania zamówienia w częściach w stosunku do kosztów jakie generować będzie realizacja zamówienia jako całości.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w:t>
      </w:r>
      <w:r w:rsidR="00801885" w:rsidRPr="004F5162">
        <w:rPr>
          <w:rFonts w:ascii="Arial" w:eastAsia="Times New Roman" w:hAnsi="Arial" w:cs="Arial"/>
          <w:sz w:val="20"/>
          <w:szCs w:val="20"/>
          <w:lang w:eastAsia="zh-CN"/>
        </w:rPr>
        <w:t xml:space="preserve">ie podział zamówienia na części </w:t>
      </w:r>
      <w:r w:rsidRPr="004F5162">
        <w:rPr>
          <w:rFonts w:ascii="Arial" w:eastAsia="Times New Roman" w:hAnsi="Arial" w:cs="Arial"/>
          <w:sz w:val="20"/>
          <w:szCs w:val="20"/>
          <w:lang w:eastAsia="zh-CN"/>
        </w:rPr>
        <w:t xml:space="preserve">nie zwiększyłby konkurencyjności w sektorze małych i średnich przedsiębiorstw – zakres zamówienia jest zakresem typowym, umożliwiającym złożenie oferty wykonawcom z grupy małych lub średnich przedsiębiorstw. W związku z powyższym zdaniem zamawiającego, zgodnie </w:t>
      </w:r>
      <w:r w:rsidR="00801885"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lang w:eastAsia="zh-CN"/>
        </w:rPr>
        <w:t>z wiedzą</w:t>
      </w:r>
      <w:r w:rsidR="00801885"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lang w:eastAsia="zh-CN"/>
        </w:rPr>
        <w:t>i doświadczeniem właściwe jest udzielenie zamówienia bez podziału na części jednemu wykonawcy.</w:t>
      </w:r>
    </w:p>
    <w:p w:rsidR="00E50183" w:rsidRPr="004F5162" w:rsidRDefault="00E50183" w:rsidP="00801885">
      <w:pPr>
        <w:numPr>
          <w:ilvl w:val="0"/>
          <w:numId w:val="35"/>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bCs/>
          <w:sz w:val="20"/>
          <w:szCs w:val="20"/>
          <w:lang w:eastAsia="zh-CN"/>
        </w:rPr>
        <w:t>Zamawiający nie wymaga i nie  dopuszcza składania ofert wariantowych.</w:t>
      </w:r>
    </w:p>
    <w:p w:rsidR="00E50183" w:rsidRPr="004F5162" w:rsidRDefault="00E50183" w:rsidP="00801885">
      <w:pPr>
        <w:numPr>
          <w:ilvl w:val="0"/>
          <w:numId w:val="35"/>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bCs/>
          <w:sz w:val="20"/>
          <w:szCs w:val="20"/>
          <w:lang w:eastAsia="zh-CN"/>
        </w:rPr>
        <w:t xml:space="preserve">Zamawiający nie przewiduje wymagań o których mowa w </w:t>
      </w:r>
      <w:r w:rsidR="004635F7" w:rsidRPr="004F5162">
        <w:rPr>
          <w:rFonts w:ascii="Arial" w:eastAsia="Times New Roman" w:hAnsi="Arial" w:cs="Arial"/>
          <w:bCs/>
          <w:sz w:val="20"/>
          <w:szCs w:val="20"/>
          <w:lang w:eastAsia="zh-CN"/>
        </w:rPr>
        <w:t xml:space="preserve">art. 96 ust. 2 </w:t>
      </w:r>
      <w:proofErr w:type="spellStart"/>
      <w:r w:rsidR="004635F7" w:rsidRPr="004F5162">
        <w:rPr>
          <w:rFonts w:ascii="Arial" w:eastAsia="Times New Roman" w:hAnsi="Arial" w:cs="Arial"/>
          <w:bCs/>
          <w:sz w:val="20"/>
          <w:szCs w:val="20"/>
          <w:lang w:eastAsia="zh-CN"/>
        </w:rPr>
        <w:t>pkt</w:t>
      </w:r>
      <w:proofErr w:type="spellEnd"/>
      <w:r w:rsidR="004635F7" w:rsidRPr="004F5162">
        <w:rPr>
          <w:rFonts w:ascii="Arial" w:eastAsia="Times New Roman" w:hAnsi="Arial" w:cs="Arial"/>
          <w:bCs/>
          <w:sz w:val="20"/>
          <w:szCs w:val="20"/>
          <w:lang w:eastAsia="zh-CN"/>
        </w:rPr>
        <w:t xml:space="preserve"> 2 ustawy </w:t>
      </w:r>
      <w:proofErr w:type="spellStart"/>
      <w:r w:rsidR="004635F7" w:rsidRPr="004F5162">
        <w:rPr>
          <w:rFonts w:ascii="Arial" w:eastAsia="Times New Roman" w:hAnsi="Arial" w:cs="Arial"/>
          <w:bCs/>
          <w:sz w:val="20"/>
          <w:szCs w:val="20"/>
          <w:lang w:eastAsia="zh-CN"/>
        </w:rPr>
        <w:t>Pzp</w:t>
      </w:r>
      <w:proofErr w:type="spellEnd"/>
      <w:r w:rsidRPr="004F5162">
        <w:rPr>
          <w:rFonts w:ascii="Arial" w:eastAsia="Times New Roman" w:hAnsi="Arial" w:cs="Arial"/>
          <w:bCs/>
          <w:sz w:val="20"/>
          <w:szCs w:val="20"/>
          <w:lang w:eastAsia="zh-CN"/>
        </w:rPr>
        <w:t xml:space="preserve"> zakresie zatrudnienia osób.</w:t>
      </w:r>
    </w:p>
    <w:p w:rsidR="00E50183" w:rsidRPr="004F5162" w:rsidRDefault="00E50183" w:rsidP="00801885">
      <w:pPr>
        <w:numPr>
          <w:ilvl w:val="0"/>
          <w:numId w:val="35"/>
        </w:numPr>
        <w:suppressAutoHyphens/>
        <w:spacing w:after="0"/>
        <w:ind w:left="0" w:firstLine="0"/>
        <w:jc w:val="both"/>
        <w:rPr>
          <w:rFonts w:ascii="Arial" w:eastAsia="Times New Roman" w:hAnsi="Arial" w:cs="Arial"/>
          <w:sz w:val="20"/>
          <w:szCs w:val="20"/>
          <w:lang w:eastAsia="zh-CN"/>
        </w:rPr>
      </w:pPr>
      <w:bookmarkStart w:id="20" w:name="_Hlk63413539"/>
      <w:r w:rsidRPr="004F5162">
        <w:rPr>
          <w:rFonts w:ascii="Arial" w:eastAsia="Times New Roman" w:hAnsi="Arial" w:cs="Arial"/>
          <w:bCs/>
          <w:sz w:val="20"/>
          <w:szCs w:val="20"/>
          <w:lang w:eastAsia="zh-CN"/>
        </w:rPr>
        <w:t xml:space="preserve">Zamawiający nie przewiduje </w:t>
      </w:r>
      <w:bookmarkEnd w:id="20"/>
      <w:r w:rsidRPr="004F5162">
        <w:rPr>
          <w:rFonts w:ascii="Arial" w:eastAsia="Times New Roman" w:hAnsi="Arial" w:cs="Arial"/>
          <w:bCs/>
          <w:sz w:val="20"/>
          <w:szCs w:val="20"/>
          <w:lang w:eastAsia="zh-CN"/>
        </w:rPr>
        <w:t xml:space="preserve">udzielenia zamówień, o których mowa w art. 214 ust. 1 </w:t>
      </w:r>
      <w:proofErr w:type="spellStart"/>
      <w:r w:rsidRPr="004F5162">
        <w:rPr>
          <w:rFonts w:ascii="Arial" w:eastAsia="Times New Roman" w:hAnsi="Arial" w:cs="Arial"/>
          <w:bCs/>
          <w:sz w:val="20"/>
          <w:szCs w:val="20"/>
          <w:lang w:eastAsia="zh-CN"/>
        </w:rPr>
        <w:t>pkt</w:t>
      </w:r>
      <w:proofErr w:type="spellEnd"/>
      <w:r w:rsidRPr="004F5162">
        <w:rPr>
          <w:rFonts w:ascii="Arial" w:eastAsia="Times New Roman" w:hAnsi="Arial" w:cs="Arial"/>
          <w:bCs/>
          <w:sz w:val="20"/>
          <w:szCs w:val="20"/>
          <w:lang w:eastAsia="zh-CN"/>
        </w:rPr>
        <w:t xml:space="preserve"> 7 ustawy </w:t>
      </w:r>
      <w:proofErr w:type="spellStart"/>
      <w:r w:rsidRPr="004F5162">
        <w:rPr>
          <w:rFonts w:ascii="Arial" w:eastAsia="Times New Roman" w:hAnsi="Arial" w:cs="Arial"/>
          <w:bCs/>
          <w:sz w:val="20"/>
          <w:szCs w:val="20"/>
          <w:lang w:eastAsia="zh-CN"/>
        </w:rPr>
        <w:t>Pzp</w:t>
      </w:r>
      <w:proofErr w:type="spellEnd"/>
      <w:r w:rsidRPr="004F5162">
        <w:rPr>
          <w:rFonts w:ascii="Arial" w:eastAsia="Times New Roman" w:hAnsi="Arial" w:cs="Arial"/>
          <w:bCs/>
          <w:sz w:val="20"/>
          <w:szCs w:val="20"/>
          <w:lang w:eastAsia="zh-CN"/>
        </w:rPr>
        <w:t>.</w:t>
      </w:r>
    </w:p>
    <w:p w:rsidR="00E50183" w:rsidRPr="004F5162" w:rsidRDefault="00E50183" w:rsidP="00801885">
      <w:pPr>
        <w:numPr>
          <w:ilvl w:val="0"/>
          <w:numId w:val="35"/>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bCs/>
          <w:sz w:val="20"/>
          <w:szCs w:val="20"/>
          <w:lang w:eastAsia="zh-CN"/>
        </w:rPr>
        <w:t>Zamawiający nie przewiduje rozliczenia w walutach obcych.</w:t>
      </w:r>
    </w:p>
    <w:p w:rsidR="00E50183" w:rsidRPr="004F5162" w:rsidRDefault="00E50183" w:rsidP="00801885">
      <w:pPr>
        <w:numPr>
          <w:ilvl w:val="0"/>
          <w:numId w:val="35"/>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bCs/>
          <w:sz w:val="20"/>
          <w:szCs w:val="20"/>
        </w:rPr>
        <w:t>Zamawiający nie zastrzega żadnej części zamówienia do osobistego wykonania przez wykonawcę.</w:t>
      </w:r>
    </w:p>
    <w:p w:rsidR="00E50183" w:rsidRPr="004F5162" w:rsidRDefault="00E50183" w:rsidP="00801885">
      <w:pPr>
        <w:numPr>
          <w:ilvl w:val="0"/>
          <w:numId w:val="35"/>
        </w:numPr>
        <w:suppressAutoHyphens/>
        <w:spacing w:after="0"/>
        <w:ind w:left="0" w:firstLine="0"/>
        <w:jc w:val="both"/>
        <w:rPr>
          <w:rFonts w:ascii="Arial" w:eastAsia="Times New Roman" w:hAnsi="Arial" w:cs="Arial"/>
          <w:sz w:val="20"/>
          <w:szCs w:val="20"/>
          <w:lang w:eastAsia="zh-CN"/>
        </w:rPr>
      </w:pPr>
      <w:bookmarkStart w:id="21" w:name="_Hlk63334283"/>
      <w:r w:rsidRPr="004F5162">
        <w:rPr>
          <w:rFonts w:ascii="Arial" w:eastAsia="Times New Roman" w:hAnsi="Arial" w:cs="Arial"/>
          <w:bCs/>
          <w:sz w:val="20"/>
          <w:szCs w:val="20"/>
          <w:lang w:eastAsia="zh-CN"/>
        </w:rPr>
        <w:t xml:space="preserve">Zamawiający nie </w:t>
      </w:r>
      <w:bookmarkEnd w:id="21"/>
      <w:r w:rsidRPr="004F5162">
        <w:rPr>
          <w:rFonts w:ascii="Arial" w:eastAsia="Times New Roman" w:hAnsi="Arial" w:cs="Arial"/>
          <w:bCs/>
          <w:sz w:val="20"/>
          <w:szCs w:val="20"/>
          <w:lang w:eastAsia="zh-CN"/>
        </w:rPr>
        <w:t>przewiduje przeprowadzenia aukcji elektronicznej.</w:t>
      </w:r>
    </w:p>
    <w:p w:rsidR="00E50183" w:rsidRPr="004F5162" w:rsidRDefault="00E50183" w:rsidP="00801885">
      <w:pPr>
        <w:numPr>
          <w:ilvl w:val="0"/>
          <w:numId w:val="35"/>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bCs/>
          <w:sz w:val="20"/>
          <w:szCs w:val="20"/>
          <w:lang w:eastAsia="zh-CN"/>
        </w:rPr>
        <w:t xml:space="preserve">Zamawiający nie wymaga złożenia oferty w postaci katalogu elektronicznego i nie wymaga </w:t>
      </w:r>
      <w:r w:rsidR="004635F7" w:rsidRPr="004F5162">
        <w:rPr>
          <w:rFonts w:ascii="Arial" w:eastAsia="Times New Roman" w:hAnsi="Arial" w:cs="Arial"/>
          <w:bCs/>
          <w:sz w:val="20"/>
          <w:szCs w:val="20"/>
          <w:lang w:eastAsia="zh-CN"/>
        </w:rPr>
        <w:t xml:space="preserve">     </w:t>
      </w:r>
      <w:r w:rsidRPr="004F5162">
        <w:rPr>
          <w:rFonts w:ascii="Arial" w:eastAsia="Times New Roman" w:hAnsi="Arial" w:cs="Arial"/>
          <w:bCs/>
          <w:sz w:val="20"/>
          <w:szCs w:val="20"/>
          <w:lang w:eastAsia="zh-CN"/>
        </w:rPr>
        <w:t>oraz nie dopuszcza dołączenia katalogu elektronicznego do składanej oferty.</w:t>
      </w:r>
    </w:p>
    <w:p w:rsidR="00E50183" w:rsidRPr="004F5162" w:rsidRDefault="00E50183" w:rsidP="00801885">
      <w:pPr>
        <w:numPr>
          <w:ilvl w:val="0"/>
          <w:numId w:val="35"/>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bCs/>
          <w:sz w:val="20"/>
          <w:szCs w:val="20"/>
          <w:lang w:eastAsia="zh-CN"/>
        </w:rPr>
        <w:t xml:space="preserve">Zamawiający nie przewiduje wizji lokalnej lub sprawdzenia dokumentów niezbędnych </w:t>
      </w:r>
      <w:r w:rsidR="004635F7" w:rsidRPr="004F5162">
        <w:rPr>
          <w:rFonts w:ascii="Arial" w:eastAsia="Times New Roman" w:hAnsi="Arial" w:cs="Arial"/>
          <w:bCs/>
          <w:sz w:val="20"/>
          <w:szCs w:val="20"/>
          <w:lang w:eastAsia="zh-CN"/>
        </w:rPr>
        <w:t xml:space="preserve">                  </w:t>
      </w:r>
      <w:r w:rsidRPr="004F5162">
        <w:rPr>
          <w:rFonts w:ascii="Arial" w:eastAsia="Times New Roman" w:hAnsi="Arial" w:cs="Arial"/>
          <w:bCs/>
          <w:sz w:val="20"/>
          <w:szCs w:val="20"/>
          <w:lang w:eastAsia="zh-CN"/>
        </w:rPr>
        <w:t>do realizacji zamówienia.</w:t>
      </w:r>
    </w:p>
    <w:p w:rsidR="00E50183" w:rsidRPr="004F5162" w:rsidRDefault="00E50183" w:rsidP="00801885">
      <w:pPr>
        <w:numPr>
          <w:ilvl w:val="0"/>
          <w:numId w:val="35"/>
        </w:numPr>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lastRenderedPageBreak/>
        <w:t xml:space="preserve">Do czynności podejmowanych przez zamawiającego i wykonawców w postępowaniu </w:t>
      </w:r>
      <w:r w:rsidR="004635F7" w:rsidRPr="004F5162">
        <w:rPr>
          <w:rFonts w:ascii="Arial" w:eastAsia="Times New Roman" w:hAnsi="Arial" w:cs="Arial"/>
          <w:sz w:val="20"/>
          <w:szCs w:val="20"/>
          <w:lang w:eastAsia="zh-CN"/>
        </w:rPr>
        <w:t xml:space="preserve">                     </w:t>
      </w:r>
      <w:r w:rsidRPr="004F5162">
        <w:rPr>
          <w:rFonts w:ascii="Arial" w:eastAsia="Times New Roman" w:hAnsi="Arial" w:cs="Arial"/>
          <w:sz w:val="20"/>
          <w:szCs w:val="20"/>
          <w:lang w:eastAsia="zh-CN"/>
        </w:rPr>
        <w:t xml:space="preserve">o udzielenie zamówienia oraz do umów w sprawach zamówień publicznych stosuje się przepisy ustawy z dnia 23 kwietnia 1964 r. – Kodeks cywilny, jeżeli przepisy ustawy </w:t>
      </w:r>
      <w:proofErr w:type="spellStart"/>
      <w:r w:rsidRPr="004F5162">
        <w:rPr>
          <w:rFonts w:ascii="Arial" w:eastAsia="Times New Roman" w:hAnsi="Arial" w:cs="Arial"/>
          <w:sz w:val="20"/>
          <w:szCs w:val="20"/>
          <w:lang w:eastAsia="zh-CN"/>
        </w:rPr>
        <w:t>Pzp</w:t>
      </w:r>
      <w:proofErr w:type="spellEnd"/>
      <w:r w:rsidRPr="004F5162">
        <w:rPr>
          <w:rFonts w:ascii="Arial" w:eastAsia="Times New Roman" w:hAnsi="Arial" w:cs="Arial"/>
          <w:sz w:val="20"/>
          <w:szCs w:val="20"/>
          <w:lang w:eastAsia="zh-CN"/>
        </w:rPr>
        <w:t xml:space="preserve"> nie stanowią inaczej. </w:t>
      </w:r>
    </w:p>
    <w:p w:rsidR="00801885" w:rsidRPr="004F5162" w:rsidRDefault="00801885" w:rsidP="004635F7">
      <w:pPr>
        <w:suppressAutoHyphens/>
        <w:spacing w:after="0"/>
        <w:jc w:val="both"/>
        <w:rPr>
          <w:rFonts w:ascii="Arial" w:eastAsia="Times New Roman" w:hAnsi="Arial" w:cs="Arial"/>
          <w:sz w:val="20"/>
          <w:szCs w:val="20"/>
          <w:lang w:eastAsia="zh-CN"/>
        </w:rPr>
      </w:pPr>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r w:rsidRPr="004F5162">
        <w:rPr>
          <w:rFonts w:ascii="Arial" w:eastAsia="Times New Roman" w:hAnsi="Arial" w:cs="Arial"/>
          <w:b/>
          <w:sz w:val="20"/>
          <w:szCs w:val="20"/>
          <w:lang w:eastAsia="zh-CN"/>
        </w:rPr>
        <w:t xml:space="preserve">21. POUCZENIE O ŚRODKACH OCHRONY PRAWNEJ PRZYSŁUGUJACYCH WYKONAWCY </w:t>
      </w:r>
    </w:p>
    <w:p w:rsidR="00E50183" w:rsidRPr="004F5162" w:rsidRDefault="00E50183" w:rsidP="00E50183">
      <w:pPr>
        <w:widowControl w:val="0"/>
        <w:suppressAutoHyphens/>
        <w:spacing w:after="0"/>
        <w:jc w:val="both"/>
        <w:rPr>
          <w:rFonts w:ascii="Arial" w:eastAsia="Times New Roman" w:hAnsi="Arial" w:cs="Arial"/>
          <w:sz w:val="20"/>
          <w:szCs w:val="20"/>
          <w:lang w:eastAsia="zh-CN"/>
        </w:rPr>
      </w:pPr>
    </w:p>
    <w:p w:rsidR="00E50183" w:rsidRPr="004F5162" w:rsidRDefault="00E50183" w:rsidP="00801885">
      <w:pPr>
        <w:widowControl w:val="0"/>
        <w:numPr>
          <w:ilvl w:val="3"/>
          <w:numId w:val="36"/>
        </w:numPr>
        <w:tabs>
          <w:tab w:val="clear" w:pos="1800"/>
          <w:tab w:val="num" w:pos="426"/>
        </w:tabs>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rsidR="00E50183" w:rsidRPr="004F5162" w:rsidRDefault="00E50183" w:rsidP="00801885">
      <w:pPr>
        <w:widowControl w:val="0"/>
        <w:numPr>
          <w:ilvl w:val="3"/>
          <w:numId w:val="36"/>
        </w:numPr>
        <w:tabs>
          <w:tab w:val="clear" w:pos="1800"/>
          <w:tab w:val="num" w:pos="426"/>
        </w:tabs>
        <w:suppressAutoHyphens/>
        <w:spacing w:after="0"/>
        <w:ind w:left="0" w:firstLine="0"/>
        <w:jc w:val="both"/>
        <w:rPr>
          <w:rFonts w:ascii="Arial" w:eastAsia="Times New Roman" w:hAnsi="Arial" w:cs="Arial"/>
          <w:sz w:val="20"/>
          <w:szCs w:val="20"/>
          <w:lang w:eastAsia="zh-CN"/>
        </w:rPr>
      </w:pPr>
      <w:r w:rsidRPr="004F5162">
        <w:rPr>
          <w:rFonts w:ascii="Arial" w:eastAsia="Times New Roman" w:hAnsi="Arial" w:cs="Arial"/>
          <w:spacing w:val="5"/>
          <w:sz w:val="20"/>
          <w:szCs w:val="20"/>
          <w:lang w:eastAsia="zh-CN"/>
        </w:rPr>
        <w:t>Postępowanie odwoławcze</w:t>
      </w:r>
    </w:p>
    <w:p w:rsidR="00E50183" w:rsidRPr="004F5162" w:rsidRDefault="00E50183" w:rsidP="00801885">
      <w:pPr>
        <w:widowControl w:val="0"/>
        <w:numPr>
          <w:ilvl w:val="2"/>
          <w:numId w:val="37"/>
        </w:numPr>
        <w:shd w:val="clear" w:color="auto" w:fill="FFFFFF"/>
        <w:tabs>
          <w:tab w:val="left" w:pos="245"/>
        </w:tabs>
        <w:suppressAutoHyphens/>
        <w:autoSpaceDE w:val="0"/>
        <w:spacing w:after="0"/>
        <w:ind w:left="0" w:firstLine="0"/>
        <w:jc w:val="both"/>
        <w:rPr>
          <w:rFonts w:ascii="Arial" w:eastAsia="Times New Roman" w:hAnsi="Arial" w:cs="Arial"/>
          <w:spacing w:val="3"/>
          <w:sz w:val="20"/>
          <w:szCs w:val="20"/>
          <w:lang w:eastAsia="zh-CN"/>
        </w:rPr>
      </w:pPr>
      <w:r w:rsidRPr="004F5162">
        <w:rPr>
          <w:rFonts w:ascii="Arial" w:eastAsia="Times New Roman" w:hAnsi="Arial" w:cs="Arial"/>
          <w:spacing w:val="3"/>
          <w:sz w:val="20"/>
          <w:szCs w:val="20"/>
          <w:lang w:eastAsia="zh-CN"/>
        </w:rPr>
        <w:t xml:space="preserve">Postępowanie odwoławcze jest prowadzone w języku polskim. </w:t>
      </w:r>
      <w:r w:rsidRPr="004F5162">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E50183" w:rsidRPr="004F5162" w:rsidRDefault="00E50183" w:rsidP="00801885">
      <w:pPr>
        <w:widowControl w:val="0"/>
        <w:numPr>
          <w:ilvl w:val="2"/>
          <w:numId w:val="37"/>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4F5162">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rsidR="00E50183" w:rsidRPr="004F5162" w:rsidRDefault="00E50183" w:rsidP="00801885">
      <w:pPr>
        <w:widowControl w:val="0"/>
        <w:numPr>
          <w:ilvl w:val="2"/>
          <w:numId w:val="37"/>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4F5162">
        <w:rPr>
          <w:rFonts w:ascii="Arial" w:eastAsia="Times New Roman" w:hAnsi="Arial" w:cs="Arial"/>
          <w:sz w:val="20"/>
          <w:szCs w:val="20"/>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E50183" w:rsidRPr="004F5162" w:rsidRDefault="00CF7AAB" w:rsidP="00801885">
      <w:pPr>
        <w:widowControl w:val="0"/>
        <w:numPr>
          <w:ilvl w:val="2"/>
          <w:numId w:val="37"/>
        </w:numPr>
        <w:shd w:val="clear" w:color="auto" w:fill="FFFFFF" w:themeFill="background1"/>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4F5162">
        <w:rPr>
          <w:rFonts w:ascii="Arial" w:eastAsia="Times New Roman" w:hAnsi="Arial" w:cs="Arial"/>
          <w:sz w:val="20"/>
          <w:szCs w:val="20"/>
        </w:rPr>
        <w:t>Pisma w formie pisemnej wnosi się za pośrednictwem operatora pocztowego, w rozumieniu ustawy z dnia 23 listopada 2012 r. – Prawo pocztowe, osobiście, za po</w:t>
      </w:r>
      <w:r w:rsidR="00BE6240" w:rsidRPr="004F5162">
        <w:rPr>
          <w:rFonts w:ascii="Arial" w:eastAsia="Times New Roman" w:hAnsi="Arial" w:cs="Arial"/>
          <w:sz w:val="20"/>
          <w:szCs w:val="20"/>
        </w:rPr>
        <w:t xml:space="preserve">średnictwem posłańca, a pisma </w:t>
      </w:r>
      <w:r w:rsidRPr="004F5162">
        <w:rPr>
          <w:rFonts w:ascii="Arial" w:eastAsia="Times New Roman" w:hAnsi="Arial" w:cs="Arial"/>
          <w:sz w:val="20"/>
          <w:szCs w:val="20"/>
        </w:rPr>
        <w:t>w postaci elektronicznej wnosi się przy użyciu środków komunikacji elektronicznej.</w:t>
      </w:r>
    </w:p>
    <w:p w:rsidR="00E50183" w:rsidRPr="004F5162" w:rsidRDefault="00E50183" w:rsidP="00801885">
      <w:pPr>
        <w:widowControl w:val="0"/>
        <w:numPr>
          <w:ilvl w:val="3"/>
          <w:numId w:val="36"/>
        </w:numPr>
        <w:shd w:val="clear" w:color="auto" w:fill="FFFFFF"/>
        <w:tabs>
          <w:tab w:val="left" w:pos="245"/>
          <w:tab w:val="num" w:pos="1418"/>
        </w:tabs>
        <w:suppressAutoHyphens/>
        <w:autoSpaceDE w:val="0"/>
        <w:spacing w:after="0"/>
        <w:ind w:left="0" w:firstLine="0"/>
        <w:rPr>
          <w:rFonts w:ascii="Arial" w:eastAsia="Times New Roman" w:hAnsi="Arial" w:cs="Arial"/>
          <w:spacing w:val="3"/>
          <w:sz w:val="20"/>
          <w:szCs w:val="20"/>
          <w:lang w:eastAsia="zh-CN"/>
        </w:rPr>
      </w:pPr>
      <w:r w:rsidRPr="004F5162">
        <w:rPr>
          <w:rFonts w:ascii="Arial" w:eastAsia="Times New Roman" w:hAnsi="Arial" w:cs="Arial"/>
          <w:sz w:val="20"/>
          <w:szCs w:val="20"/>
        </w:rPr>
        <w:t>Odwołanie</w:t>
      </w:r>
    </w:p>
    <w:p w:rsidR="00E50183" w:rsidRPr="004F5162" w:rsidRDefault="00E50183" w:rsidP="00801885">
      <w:pPr>
        <w:numPr>
          <w:ilvl w:val="3"/>
          <w:numId w:val="38"/>
        </w:numPr>
        <w:autoSpaceDE w:val="0"/>
        <w:autoSpaceDN w:val="0"/>
        <w:adjustRightInd w:val="0"/>
        <w:spacing w:after="0"/>
        <w:ind w:left="0" w:firstLine="0"/>
        <w:rPr>
          <w:rFonts w:ascii="Arial" w:eastAsia="Times New Roman" w:hAnsi="Arial" w:cs="Arial"/>
          <w:sz w:val="20"/>
          <w:szCs w:val="20"/>
        </w:rPr>
      </w:pPr>
      <w:r w:rsidRPr="004F5162">
        <w:rPr>
          <w:rFonts w:ascii="Arial" w:eastAsia="Times New Roman" w:hAnsi="Arial" w:cs="Arial"/>
          <w:spacing w:val="3"/>
          <w:sz w:val="20"/>
          <w:szCs w:val="20"/>
          <w:lang w:eastAsia="zh-CN"/>
        </w:rPr>
        <w:t>Odwołanie przysługuje na:</w:t>
      </w:r>
    </w:p>
    <w:p w:rsidR="00E50183" w:rsidRPr="004F5162" w:rsidRDefault="00E50183" w:rsidP="00E50183">
      <w:pPr>
        <w:autoSpaceDE w:val="0"/>
        <w:autoSpaceDN w:val="0"/>
        <w:adjustRightInd w:val="0"/>
        <w:spacing w:after="0"/>
        <w:jc w:val="both"/>
        <w:rPr>
          <w:rFonts w:ascii="Arial" w:eastAsia="Times New Roman" w:hAnsi="Arial" w:cs="Arial"/>
          <w:sz w:val="20"/>
          <w:szCs w:val="20"/>
        </w:rPr>
      </w:pPr>
      <w:r w:rsidRPr="004F5162">
        <w:rPr>
          <w:rFonts w:ascii="Arial" w:eastAsia="Times New Roman" w:hAnsi="Arial" w:cs="Arial"/>
          <w:sz w:val="20"/>
          <w:szCs w:val="20"/>
        </w:rPr>
        <w:t xml:space="preserve">- niezgodną z przepisami ustawy czynność zamawiającego, podjętą w postępowaniu o udzielenie zamówienia, w tym na projektowane postanowienie umowy; </w:t>
      </w:r>
    </w:p>
    <w:p w:rsidR="00E50183" w:rsidRPr="004F5162" w:rsidRDefault="00E50183" w:rsidP="00E50183">
      <w:pPr>
        <w:autoSpaceDE w:val="0"/>
        <w:autoSpaceDN w:val="0"/>
        <w:adjustRightInd w:val="0"/>
        <w:spacing w:after="0"/>
        <w:jc w:val="both"/>
        <w:rPr>
          <w:rFonts w:ascii="Arial" w:eastAsia="Times New Roman" w:hAnsi="Arial" w:cs="Arial"/>
          <w:sz w:val="20"/>
          <w:szCs w:val="20"/>
        </w:rPr>
      </w:pPr>
      <w:r w:rsidRPr="004F5162">
        <w:rPr>
          <w:rFonts w:ascii="Arial" w:eastAsia="Times New Roman" w:hAnsi="Arial" w:cs="Arial"/>
          <w:sz w:val="20"/>
          <w:szCs w:val="20"/>
        </w:rPr>
        <w:t xml:space="preserve">- zaniechanie czynności w postępowaniu o udzielenie zamówienia, do której zamawiający                             był obowiązany na podstawie ustawy; </w:t>
      </w:r>
    </w:p>
    <w:p w:rsidR="00E50183" w:rsidRPr="004F5162" w:rsidRDefault="00E50183" w:rsidP="00E50183">
      <w:pPr>
        <w:autoSpaceDE w:val="0"/>
        <w:autoSpaceDN w:val="0"/>
        <w:adjustRightInd w:val="0"/>
        <w:spacing w:after="0"/>
        <w:jc w:val="both"/>
        <w:rPr>
          <w:rFonts w:ascii="Arial" w:eastAsia="Times New Roman" w:hAnsi="Arial" w:cs="Arial"/>
          <w:sz w:val="20"/>
          <w:szCs w:val="20"/>
        </w:rPr>
      </w:pPr>
      <w:r w:rsidRPr="004F5162">
        <w:rPr>
          <w:rFonts w:ascii="Arial" w:eastAsia="Times New Roman" w:hAnsi="Arial" w:cs="Arial"/>
          <w:sz w:val="20"/>
          <w:szCs w:val="20"/>
        </w:rPr>
        <w:t>- zaniechanie przeprowadzenia postępowania o udzielenie zamówienia na podstawie ustawy, mimo że zamawiający był do tego obowiązany.</w:t>
      </w:r>
    </w:p>
    <w:p w:rsidR="00E50183" w:rsidRPr="004F5162" w:rsidRDefault="00E50183" w:rsidP="00801885">
      <w:pPr>
        <w:numPr>
          <w:ilvl w:val="3"/>
          <w:numId w:val="38"/>
        </w:numPr>
        <w:autoSpaceDE w:val="0"/>
        <w:autoSpaceDN w:val="0"/>
        <w:adjustRightInd w:val="0"/>
        <w:spacing w:after="0"/>
        <w:ind w:left="0" w:firstLine="0"/>
        <w:jc w:val="both"/>
        <w:rPr>
          <w:rFonts w:ascii="Arial" w:eastAsia="Times New Roman" w:hAnsi="Arial" w:cs="Arial"/>
          <w:sz w:val="20"/>
          <w:szCs w:val="20"/>
        </w:rPr>
      </w:pPr>
      <w:r w:rsidRPr="004F5162">
        <w:rPr>
          <w:rFonts w:ascii="Arial" w:eastAsia="Times New Roman" w:hAnsi="Arial" w:cs="Arial"/>
          <w:spacing w:val="2"/>
          <w:sz w:val="20"/>
          <w:szCs w:val="20"/>
          <w:lang w:eastAsia="zh-CN"/>
        </w:rPr>
        <w:t>Odwołanie wnosi się do Prezesa Krajowej Izby Odwoławczej.</w:t>
      </w:r>
    </w:p>
    <w:p w:rsidR="00E50183" w:rsidRPr="004F5162" w:rsidRDefault="00E50183" w:rsidP="00801885">
      <w:pPr>
        <w:numPr>
          <w:ilvl w:val="3"/>
          <w:numId w:val="38"/>
        </w:numPr>
        <w:autoSpaceDE w:val="0"/>
        <w:autoSpaceDN w:val="0"/>
        <w:adjustRightInd w:val="0"/>
        <w:spacing w:after="0"/>
        <w:ind w:left="0" w:firstLine="0"/>
        <w:jc w:val="both"/>
        <w:rPr>
          <w:rFonts w:ascii="Arial" w:eastAsia="Times New Roman" w:hAnsi="Arial" w:cs="Arial"/>
          <w:sz w:val="20"/>
          <w:szCs w:val="20"/>
        </w:rPr>
      </w:pPr>
      <w:r w:rsidRPr="004F5162">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E50183" w:rsidRPr="004F5162" w:rsidRDefault="00E50183" w:rsidP="00E50183">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4F5162">
        <w:rPr>
          <w:rFonts w:ascii="Arial" w:eastAsia="Times New Roman" w:hAnsi="Arial" w:cs="Arial"/>
          <w:spacing w:val="1"/>
          <w:sz w:val="20"/>
          <w:szCs w:val="20"/>
          <w:lang w:eastAsia="zh-CN"/>
        </w:rPr>
        <w:t xml:space="preserve">Domniemywa się, iż zamawiający mógł zapoznać się z treścią odwołania przed upływem terminu               do </w:t>
      </w:r>
      <w:r w:rsidRPr="004F5162">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p>
    <w:p w:rsidR="00E50183" w:rsidRPr="004F5162" w:rsidRDefault="00E50183" w:rsidP="00801885">
      <w:pPr>
        <w:numPr>
          <w:ilvl w:val="3"/>
          <w:numId w:val="38"/>
        </w:numPr>
        <w:autoSpaceDE w:val="0"/>
        <w:autoSpaceDN w:val="0"/>
        <w:adjustRightInd w:val="0"/>
        <w:spacing w:after="0"/>
        <w:ind w:left="0" w:firstLine="0"/>
        <w:jc w:val="both"/>
        <w:rPr>
          <w:rFonts w:ascii="Arial" w:eastAsia="Times New Roman" w:hAnsi="Arial" w:cs="Arial"/>
          <w:sz w:val="20"/>
          <w:szCs w:val="20"/>
        </w:rPr>
      </w:pPr>
      <w:r w:rsidRPr="004F5162">
        <w:rPr>
          <w:rFonts w:ascii="Arial" w:eastAsia="Times New Roman" w:hAnsi="Arial" w:cs="Arial"/>
          <w:spacing w:val="3"/>
          <w:sz w:val="20"/>
          <w:szCs w:val="20"/>
          <w:lang w:eastAsia="zh-CN"/>
        </w:rPr>
        <w:t>Odwołanie wnosi się w terminie:</w:t>
      </w:r>
    </w:p>
    <w:p w:rsidR="00E50183" w:rsidRPr="004F5162" w:rsidRDefault="00E50183" w:rsidP="00E50183">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4F5162">
        <w:rPr>
          <w:rFonts w:ascii="Arial" w:eastAsia="Times New Roman" w:hAnsi="Arial" w:cs="Arial"/>
          <w:spacing w:val="3"/>
          <w:sz w:val="20"/>
          <w:szCs w:val="20"/>
          <w:lang w:eastAsia="zh-CN"/>
        </w:rPr>
        <w:t xml:space="preserve">- 5 dni od dnia przekazania informacji o czynności zamawiającego </w:t>
      </w:r>
      <w:r w:rsidRPr="004F5162">
        <w:rPr>
          <w:rFonts w:ascii="Arial" w:eastAsia="Times New Roman" w:hAnsi="Arial" w:cs="Arial"/>
          <w:spacing w:val="-1"/>
          <w:sz w:val="20"/>
          <w:szCs w:val="20"/>
          <w:lang w:eastAsia="zh-CN"/>
        </w:rPr>
        <w:t>stanowiącej podstawę jego wniesienia, jeżeli informacja została przekazana przy użyciu środków komunikacji elektronicznej,</w:t>
      </w:r>
    </w:p>
    <w:p w:rsidR="00E50183" w:rsidRPr="004F5162" w:rsidRDefault="00E50183" w:rsidP="00E50183">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4F5162">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4F5162">
        <w:rPr>
          <w:rFonts w:ascii="Arial" w:eastAsia="Times New Roman" w:hAnsi="Arial" w:cs="Arial"/>
          <w:spacing w:val="2"/>
          <w:sz w:val="20"/>
          <w:szCs w:val="20"/>
          <w:lang w:eastAsia="zh-CN"/>
        </w:rPr>
        <w:t>przy użyciu środków komunikacji elektronicznej.</w:t>
      </w:r>
    </w:p>
    <w:p w:rsidR="00E50183" w:rsidRPr="004F5162" w:rsidRDefault="00E50183" w:rsidP="00801885">
      <w:pPr>
        <w:widowControl w:val="0"/>
        <w:numPr>
          <w:ilvl w:val="0"/>
          <w:numId w:val="39"/>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4F5162">
        <w:rPr>
          <w:rFonts w:ascii="Arial" w:eastAsia="Times New Roman" w:hAnsi="Arial" w:cs="Arial"/>
          <w:sz w:val="20"/>
          <w:szCs w:val="20"/>
          <w:lang w:eastAsia="zh-CN"/>
        </w:rPr>
        <w:t xml:space="preserve">Odwołanie wobec treści ogłoszenia </w:t>
      </w:r>
      <w:r w:rsidRPr="004F5162">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rsidR="00E50183" w:rsidRPr="004F5162" w:rsidRDefault="00CF7AAB" w:rsidP="00801885">
      <w:pPr>
        <w:widowControl w:val="0"/>
        <w:numPr>
          <w:ilvl w:val="0"/>
          <w:numId w:val="39"/>
        </w:numPr>
        <w:shd w:val="clear" w:color="auto" w:fill="FFFFFF" w:themeFill="background1"/>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4F5162">
        <w:rPr>
          <w:rFonts w:ascii="Arial" w:eastAsia="Times New Roman" w:hAnsi="Arial" w:cs="Arial"/>
          <w:sz w:val="20"/>
          <w:szCs w:val="20"/>
          <w:lang w:eastAsia="zh-CN"/>
        </w:rPr>
        <w:t xml:space="preserve">Odwołanie w przypadkach innych niż określone pod lit. d) i e) wnosi się w terminie 5 dni od dnia,                w </w:t>
      </w:r>
      <w:r w:rsidRPr="004F5162">
        <w:rPr>
          <w:rFonts w:ascii="Arial" w:eastAsia="Times New Roman" w:hAnsi="Arial" w:cs="Arial"/>
          <w:spacing w:val="5"/>
          <w:sz w:val="20"/>
          <w:szCs w:val="20"/>
          <w:lang w:eastAsia="zh-CN"/>
        </w:rPr>
        <w:t xml:space="preserve">którym powzięto lub przy zachowaniu należytej staranności można było powziąć wiadomość                o </w:t>
      </w:r>
      <w:r w:rsidRPr="004F5162">
        <w:rPr>
          <w:rFonts w:ascii="Arial" w:eastAsia="Times New Roman" w:hAnsi="Arial" w:cs="Arial"/>
          <w:spacing w:val="-2"/>
          <w:sz w:val="20"/>
          <w:szCs w:val="20"/>
          <w:lang w:eastAsia="zh-CN"/>
        </w:rPr>
        <w:t>okolicznościach stanowiących podstawę jego wniesienia.</w:t>
      </w:r>
    </w:p>
    <w:p w:rsidR="00E50183" w:rsidRPr="004F5162" w:rsidRDefault="00E50183" w:rsidP="00801885">
      <w:pPr>
        <w:widowControl w:val="0"/>
        <w:numPr>
          <w:ilvl w:val="0"/>
          <w:numId w:val="39"/>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4F5162">
        <w:rPr>
          <w:rFonts w:ascii="Arial" w:eastAsia="Times New Roman" w:hAnsi="Arial" w:cs="Arial"/>
          <w:spacing w:val="4"/>
          <w:sz w:val="20"/>
          <w:szCs w:val="20"/>
          <w:lang w:eastAsia="zh-CN"/>
        </w:rPr>
        <w:t xml:space="preserve">Jeżeli Zamawiający nie opublikował ogłoszenia o zamiarze zawarcia umowy lub mimo takiego </w:t>
      </w:r>
      <w:r w:rsidRPr="004F5162">
        <w:rPr>
          <w:rFonts w:ascii="Arial" w:eastAsia="Times New Roman" w:hAnsi="Arial" w:cs="Arial"/>
          <w:spacing w:val="4"/>
          <w:sz w:val="20"/>
          <w:szCs w:val="20"/>
          <w:lang w:eastAsia="zh-CN"/>
        </w:rPr>
        <w:lastRenderedPageBreak/>
        <w:t xml:space="preserve">obowiązku nie przesłał wykonawcy zawiadomienia o wyborze najkorzystniejszej oferty, odwołanie </w:t>
      </w:r>
      <w:r w:rsidRPr="004F5162">
        <w:rPr>
          <w:rFonts w:ascii="Arial" w:eastAsia="Times New Roman" w:hAnsi="Arial" w:cs="Arial"/>
          <w:sz w:val="20"/>
          <w:szCs w:val="20"/>
          <w:lang w:eastAsia="zh-CN"/>
        </w:rPr>
        <w:t>wnosi się nie później niż w terminie:</w:t>
      </w:r>
    </w:p>
    <w:p w:rsidR="00E50183" w:rsidRPr="004F5162" w:rsidRDefault="00E50183" w:rsidP="00E50183">
      <w:pPr>
        <w:widowControl w:val="0"/>
        <w:shd w:val="clear" w:color="auto" w:fill="FFFFFF"/>
        <w:tabs>
          <w:tab w:val="left" w:pos="326"/>
        </w:tabs>
        <w:suppressAutoHyphens/>
        <w:autoSpaceDE w:val="0"/>
        <w:spacing w:after="0"/>
        <w:jc w:val="both"/>
        <w:rPr>
          <w:rFonts w:ascii="Arial" w:eastAsia="Times New Roman" w:hAnsi="Arial" w:cs="Arial"/>
          <w:sz w:val="20"/>
          <w:szCs w:val="20"/>
        </w:rPr>
      </w:pPr>
      <w:r w:rsidRPr="004F5162">
        <w:rPr>
          <w:rFonts w:ascii="Arial" w:eastAsia="Times New Roman" w:hAnsi="Arial" w:cs="Arial"/>
          <w:sz w:val="20"/>
          <w:szCs w:val="20"/>
        </w:rPr>
        <w:t xml:space="preserve">- 15 dni od dnia zamieszczenia w Biuletynie Zamówień Publicznych ogłoszenia o wyniku postępowania; </w:t>
      </w:r>
    </w:p>
    <w:p w:rsidR="00E50183" w:rsidRPr="004F5162" w:rsidRDefault="00E50183" w:rsidP="00E50183">
      <w:pPr>
        <w:widowControl w:val="0"/>
        <w:shd w:val="clear" w:color="auto" w:fill="FFFFFF"/>
        <w:tabs>
          <w:tab w:val="left" w:pos="326"/>
        </w:tabs>
        <w:suppressAutoHyphens/>
        <w:autoSpaceDE w:val="0"/>
        <w:spacing w:after="0"/>
        <w:jc w:val="both"/>
        <w:rPr>
          <w:rFonts w:ascii="Arial" w:eastAsia="Times New Roman" w:hAnsi="Arial" w:cs="Arial"/>
          <w:sz w:val="20"/>
          <w:szCs w:val="20"/>
        </w:rPr>
      </w:pPr>
      <w:r w:rsidRPr="004F5162">
        <w:rPr>
          <w:rFonts w:ascii="Arial" w:eastAsia="Times New Roman" w:hAnsi="Arial" w:cs="Arial"/>
          <w:sz w:val="20"/>
          <w:szCs w:val="20"/>
        </w:rPr>
        <w:t xml:space="preserve">- miesiąca od dnia zawarcia umowy, jeżeli zamawiający nie zamieścił w Biuletynie Zamówień Publicznych ogłoszenia o wyniku postępowania. </w:t>
      </w:r>
    </w:p>
    <w:p w:rsidR="00E50183" w:rsidRPr="004F5162" w:rsidRDefault="00CF7AAB" w:rsidP="00801885">
      <w:pPr>
        <w:widowControl w:val="0"/>
        <w:numPr>
          <w:ilvl w:val="0"/>
          <w:numId w:val="39"/>
        </w:numPr>
        <w:shd w:val="clear" w:color="auto" w:fill="FFFFFF" w:themeFill="background1"/>
        <w:tabs>
          <w:tab w:val="left" w:pos="264"/>
          <w:tab w:val="num" w:pos="1701"/>
        </w:tabs>
        <w:suppressAutoHyphens/>
        <w:autoSpaceDE w:val="0"/>
        <w:spacing w:after="0"/>
        <w:ind w:left="0" w:firstLine="0"/>
        <w:rPr>
          <w:rFonts w:ascii="Arial" w:eastAsia="Times New Roman" w:hAnsi="Arial" w:cs="Arial"/>
          <w:spacing w:val="3"/>
          <w:sz w:val="20"/>
          <w:szCs w:val="20"/>
          <w:lang w:eastAsia="zh-CN"/>
        </w:rPr>
      </w:pPr>
      <w:r w:rsidRPr="004F5162">
        <w:rPr>
          <w:rFonts w:ascii="Arial" w:eastAsia="Times New Roman" w:hAnsi="Arial" w:cs="Arial"/>
          <w:spacing w:val="3"/>
          <w:sz w:val="20"/>
          <w:szCs w:val="20"/>
          <w:lang w:eastAsia="zh-CN"/>
        </w:rPr>
        <w:t xml:space="preserve">Zakres informacji jaki powinno zawierać odwołanie określa art. 516 ustawy </w:t>
      </w:r>
      <w:proofErr w:type="spellStart"/>
      <w:r w:rsidRPr="004F5162">
        <w:rPr>
          <w:rFonts w:ascii="Arial" w:eastAsia="Times New Roman" w:hAnsi="Arial" w:cs="Arial"/>
          <w:spacing w:val="3"/>
          <w:sz w:val="20"/>
          <w:szCs w:val="20"/>
          <w:lang w:eastAsia="zh-CN"/>
        </w:rPr>
        <w:t>Pzp</w:t>
      </w:r>
      <w:proofErr w:type="spellEnd"/>
      <w:r w:rsidRPr="004F5162">
        <w:rPr>
          <w:rFonts w:ascii="Arial" w:eastAsia="Times New Roman" w:hAnsi="Arial" w:cs="Arial"/>
          <w:spacing w:val="3"/>
          <w:sz w:val="20"/>
          <w:szCs w:val="20"/>
          <w:lang w:eastAsia="zh-CN"/>
        </w:rPr>
        <w:t>.</w:t>
      </w:r>
    </w:p>
    <w:p w:rsidR="00E50183" w:rsidRPr="004F5162" w:rsidRDefault="00CF7AAB" w:rsidP="00801885">
      <w:pPr>
        <w:widowControl w:val="0"/>
        <w:numPr>
          <w:ilvl w:val="0"/>
          <w:numId w:val="39"/>
        </w:numPr>
        <w:shd w:val="clear" w:color="auto" w:fill="FFFFFF" w:themeFill="background1"/>
        <w:tabs>
          <w:tab w:val="left" w:pos="1843"/>
        </w:tabs>
        <w:suppressAutoHyphens/>
        <w:autoSpaceDE w:val="0"/>
        <w:spacing w:after="0"/>
        <w:ind w:left="0" w:firstLine="0"/>
        <w:jc w:val="both"/>
        <w:rPr>
          <w:rFonts w:ascii="Arial" w:eastAsia="Times New Roman" w:hAnsi="Arial" w:cs="Arial"/>
          <w:spacing w:val="3"/>
          <w:sz w:val="20"/>
          <w:szCs w:val="20"/>
          <w:lang w:eastAsia="zh-CN"/>
        </w:rPr>
      </w:pPr>
      <w:r w:rsidRPr="004F5162">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rsidR="00E50183" w:rsidRPr="004F5162" w:rsidRDefault="00E50183" w:rsidP="00801885">
      <w:pPr>
        <w:widowControl w:val="0"/>
        <w:numPr>
          <w:ilvl w:val="3"/>
          <w:numId w:val="36"/>
        </w:numPr>
        <w:shd w:val="clear" w:color="auto" w:fill="FFFFFF"/>
        <w:tabs>
          <w:tab w:val="left" w:pos="250"/>
          <w:tab w:val="num" w:pos="1418"/>
        </w:tabs>
        <w:suppressAutoHyphens/>
        <w:autoSpaceDE w:val="0"/>
        <w:spacing w:after="0"/>
        <w:ind w:left="0" w:firstLine="0"/>
        <w:jc w:val="both"/>
        <w:rPr>
          <w:rFonts w:ascii="Arial" w:eastAsia="Times New Roman" w:hAnsi="Arial" w:cs="Arial"/>
          <w:spacing w:val="2"/>
          <w:sz w:val="20"/>
          <w:szCs w:val="20"/>
          <w:lang w:eastAsia="zh-CN"/>
        </w:rPr>
      </w:pPr>
      <w:r w:rsidRPr="004F5162">
        <w:rPr>
          <w:rFonts w:ascii="Arial" w:eastAsia="Times New Roman" w:hAnsi="Arial" w:cs="Arial"/>
          <w:spacing w:val="2"/>
          <w:sz w:val="20"/>
          <w:szCs w:val="20"/>
          <w:lang w:eastAsia="zh-CN"/>
        </w:rPr>
        <w:t>Postępowanie skargowe</w:t>
      </w:r>
    </w:p>
    <w:p w:rsidR="00E50183" w:rsidRPr="004F5162" w:rsidRDefault="00CF7AAB" w:rsidP="00801885">
      <w:pPr>
        <w:widowControl w:val="0"/>
        <w:numPr>
          <w:ilvl w:val="1"/>
          <w:numId w:val="39"/>
        </w:numPr>
        <w:shd w:val="clear" w:color="auto" w:fill="FFFFFF" w:themeFill="background1"/>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4F5162">
        <w:rPr>
          <w:rFonts w:ascii="Arial" w:eastAsia="Times New Roman" w:hAnsi="Arial" w:cs="Arial"/>
          <w:sz w:val="20"/>
          <w:szCs w:val="20"/>
        </w:rPr>
        <w:t xml:space="preserve">Na orzeczenie Krajowej Izby Odwoławczej oraz postanowienie Prezesa Izby, o którym mowa    </w:t>
      </w:r>
      <w:r w:rsidR="004635F7" w:rsidRPr="004F5162">
        <w:rPr>
          <w:rFonts w:ascii="Arial" w:eastAsia="Times New Roman" w:hAnsi="Arial" w:cs="Arial"/>
          <w:sz w:val="20"/>
          <w:szCs w:val="20"/>
        </w:rPr>
        <w:t xml:space="preserve">            </w:t>
      </w:r>
      <w:r w:rsidRPr="004F5162">
        <w:rPr>
          <w:rFonts w:ascii="Arial" w:eastAsia="Times New Roman" w:hAnsi="Arial" w:cs="Arial"/>
          <w:sz w:val="20"/>
          <w:szCs w:val="20"/>
        </w:rPr>
        <w:t xml:space="preserve">w art. 519 ust. 1 ustawy </w:t>
      </w:r>
      <w:proofErr w:type="spellStart"/>
      <w:r w:rsidRPr="004F5162">
        <w:rPr>
          <w:rFonts w:ascii="Arial" w:eastAsia="Times New Roman" w:hAnsi="Arial" w:cs="Arial"/>
          <w:sz w:val="20"/>
          <w:szCs w:val="20"/>
        </w:rPr>
        <w:t>Pzp</w:t>
      </w:r>
      <w:proofErr w:type="spellEnd"/>
      <w:r w:rsidRPr="004F5162">
        <w:rPr>
          <w:rFonts w:ascii="Arial" w:eastAsia="Times New Roman" w:hAnsi="Arial" w:cs="Arial"/>
          <w:sz w:val="20"/>
          <w:szCs w:val="20"/>
        </w:rPr>
        <w:t xml:space="preserve">, stronom oraz uczestnikom postępowania odwoławczego przysługuje skarga do sądu. </w:t>
      </w:r>
    </w:p>
    <w:p w:rsidR="00E50183" w:rsidRPr="004F5162" w:rsidRDefault="00E50183" w:rsidP="00801885">
      <w:pPr>
        <w:widowControl w:val="0"/>
        <w:numPr>
          <w:ilvl w:val="1"/>
          <w:numId w:val="39"/>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4F5162">
        <w:rPr>
          <w:rFonts w:ascii="Arial" w:eastAsia="Times New Roman" w:hAnsi="Arial" w:cs="Arial"/>
          <w:sz w:val="20"/>
          <w:szCs w:val="20"/>
        </w:rPr>
        <w:t xml:space="preserve">Skargę wnosi się do Sądu Okręgowego w Warszawie – sądu zamówień publicznych, zwanego dalej „sądem zamówień publicznych”. </w:t>
      </w:r>
    </w:p>
    <w:p w:rsidR="00E50183" w:rsidRPr="004F5162" w:rsidRDefault="00E50183" w:rsidP="00801885">
      <w:pPr>
        <w:widowControl w:val="0"/>
        <w:numPr>
          <w:ilvl w:val="1"/>
          <w:numId w:val="39"/>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4F5162">
        <w:rPr>
          <w:rFonts w:ascii="Arial" w:eastAsia="Times New Roman" w:hAnsi="Arial" w:cs="Arial"/>
          <w:sz w:val="20"/>
          <w:szCs w:val="20"/>
        </w:rPr>
        <w:t xml:space="preserve">Skargę wnosi się za pośrednictwem Prezesa Izby, w terminie 14 dni od dnia doręczenia orzeczenia Krajowej Izby Odwoławczej lub postanowienia Prezesa Izby, o którym mowa w art. 519 ust. 1 ustawy </w:t>
      </w:r>
      <w:proofErr w:type="spellStart"/>
      <w:r w:rsidRPr="004F5162">
        <w:rPr>
          <w:rFonts w:ascii="Arial" w:eastAsia="Times New Roman" w:hAnsi="Arial" w:cs="Arial"/>
          <w:sz w:val="20"/>
          <w:szCs w:val="20"/>
        </w:rPr>
        <w:t>Pzp</w:t>
      </w:r>
      <w:proofErr w:type="spellEnd"/>
      <w:r w:rsidRPr="004F5162">
        <w:rPr>
          <w:rFonts w:ascii="Arial" w:eastAsia="Times New Roman"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 </w:t>
      </w:r>
    </w:p>
    <w:p w:rsidR="00E50183" w:rsidRPr="004F5162" w:rsidRDefault="00E50183" w:rsidP="00801885">
      <w:pPr>
        <w:widowControl w:val="0"/>
        <w:numPr>
          <w:ilvl w:val="1"/>
          <w:numId w:val="39"/>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4F5162">
        <w:rPr>
          <w:rFonts w:ascii="Arial" w:eastAsia="Times New Roman" w:hAnsi="Arial" w:cs="Arial"/>
          <w:sz w:val="20"/>
          <w:szCs w:val="20"/>
        </w:rPr>
        <w:t xml:space="preserve">Prezes Izby przekazuje skargę wraz z aktami postępowania odwoławczego do sądu zamówień publicznych w terminie 7 dni od dnia jej otrzymania. </w:t>
      </w:r>
    </w:p>
    <w:p w:rsidR="00E50183" w:rsidRPr="004F5162" w:rsidRDefault="00E50183" w:rsidP="00801885">
      <w:pPr>
        <w:widowControl w:val="0"/>
        <w:numPr>
          <w:ilvl w:val="1"/>
          <w:numId w:val="39"/>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4F5162">
        <w:rPr>
          <w:rFonts w:ascii="Arial" w:eastAsia="Times New Roman" w:hAnsi="Arial" w:cs="Arial"/>
          <w:sz w:val="20"/>
          <w:szCs w:val="20"/>
        </w:rPr>
        <w:t xml:space="preserve">Od wyroku sądu lub postanowienia kończącego postępowanie w sprawie przysługuje skarga kasacyjna do Sądu Najwyższego. </w:t>
      </w:r>
    </w:p>
    <w:p w:rsidR="008B222C" w:rsidRPr="004F5162" w:rsidRDefault="008B222C" w:rsidP="00E50183">
      <w:pPr>
        <w:widowControl w:val="0"/>
        <w:suppressAutoHyphens/>
        <w:spacing w:after="0"/>
        <w:jc w:val="both"/>
        <w:rPr>
          <w:rFonts w:ascii="Arial" w:eastAsia="Times New Roman" w:hAnsi="Arial" w:cs="Arial"/>
          <w:sz w:val="20"/>
          <w:szCs w:val="20"/>
          <w:lang w:eastAsia="zh-CN"/>
        </w:rPr>
      </w:pPr>
    </w:p>
    <w:p w:rsidR="00E50183" w:rsidRPr="004F5162" w:rsidRDefault="00E50183" w:rsidP="00E50183">
      <w:pPr>
        <w:widowControl w:val="0"/>
        <w:suppressAutoHyphens/>
        <w:spacing w:after="0"/>
        <w:jc w:val="both"/>
        <w:rPr>
          <w:rFonts w:ascii="Arial" w:eastAsia="Times New Roman" w:hAnsi="Arial" w:cs="Arial"/>
          <w:b/>
          <w:sz w:val="20"/>
          <w:szCs w:val="20"/>
        </w:rPr>
      </w:pPr>
      <w:r w:rsidRPr="004F5162">
        <w:rPr>
          <w:rFonts w:ascii="Arial" w:eastAsia="Times New Roman" w:hAnsi="Arial" w:cs="Arial"/>
          <w:b/>
          <w:sz w:val="20"/>
          <w:szCs w:val="20"/>
          <w:lang w:eastAsia="zh-CN"/>
        </w:rPr>
        <w:t xml:space="preserve">22. </w:t>
      </w:r>
      <w:r w:rsidRPr="004F5162">
        <w:rPr>
          <w:rFonts w:ascii="Arial" w:eastAsia="Times New Roman" w:hAnsi="Arial" w:cs="Arial"/>
          <w:b/>
          <w:sz w:val="20"/>
          <w:szCs w:val="20"/>
        </w:rPr>
        <w:t xml:space="preserve">INFORMACJA DOTYCZĄCĄ OCHRONY DANYCH OSOBOWYCH WYKONAWCÓW                            W PRZEDMIOTOWYM POSTĘPOWANIU </w:t>
      </w:r>
    </w:p>
    <w:p w:rsidR="00305229" w:rsidRPr="004F5162" w:rsidRDefault="00305229" w:rsidP="00E50183">
      <w:pPr>
        <w:widowControl w:val="0"/>
        <w:suppressAutoHyphens/>
        <w:spacing w:after="0"/>
        <w:jc w:val="both"/>
        <w:rPr>
          <w:rFonts w:ascii="Arial" w:eastAsia="Times New Roman" w:hAnsi="Arial" w:cs="Arial"/>
          <w:b/>
          <w:sz w:val="20"/>
          <w:szCs w:val="20"/>
          <w:lang w:eastAsia="zh-CN"/>
        </w:rPr>
      </w:pPr>
    </w:p>
    <w:p w:rsidR="00207E0F" w:rsidRPr="004F5162" w:rsidRDefault="00207E0F" w:rsidP="00207E0F">
      <w:pPr>
        <w:spacing w:after="150" w:line="240" w:lineRule="auto"/>
        <w:ind w:firstLine="567"/>
        <w:jc w:val="both"/>
        <w:rPr>
          <w:rFonts w:ascii="Arial" w:eastAsia="Times New Roman" w:hAnsi="Arial" w:cs="Arial"/>
          <w:i/>
          <w:iCs/>
          <w:sz w:val="20"/>
          <w:szCs w:val="20"/>
        </w:rPr>
      </w:pPr>
      <w:bookmarkStart w:id="22" w:name="_Hlk110242793"/>
      <w:r w:rsidRPr="004F5162">
        <w:rPr>
          <w:rFonts w:ascii="Arial" w:eastAsia="Times New Roman" w:hAnsi="Arial" w:cs="Arial"/>
          <w:i/>
          <w:iCs/>
          <w:sz w:val="20"/>
          <w:szCs w:val="20"/>
        </w:rPr>
        <w:t xml:space="preserve">Zgodnie z art. 13 ust. 1 i 2  i 14 ust. 1 i 2 </w:t>
      </w:r>
      <w:r w:rsidRPr="004F5162">
        <w:rPr>
          <w:rFonts w:ascii="Arial" w:eastAsia="Calibri" w:hAnsi="Arial" w:cs="Arial"/>
          <w:i/>
          <w:iCs/>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F5162">
        <w:rPr>
          <w:rFonts w:ascii="Arial" w:eastAsia="Times New Roman" w:hAnsi="Arial" w:cs="Arial"/>
          <w:i/>
          <w:iCs/>
          <w:sz w:val="20"/>
          <w:szCs w:val="20"/>
        </w:rPr>
        <w:t xml:space="preserve">dalej „RODO”, informuję, że: </w:t>
      </w:r>
    </w:p>
    <w:bookmarkEnd w:id="22"/>
    <w:p w:rsidR="00207E0F" w:rsidRPr="004F5162" w:rsidRDefault="00207E0F" w:rsidP="00207E0F">
      <w:pPr>
        <w:numPr>
          <w:ilvl w:val="0"/>
          <w:numId w:val="41"/>
        </w:numPr>
        <w:spacing w:after="150" w:line="240" w:lineRule="auto"/>
        <w:contextualSpacing/>
        <w:jc w:val="both"/>
        <w:rPr>
          <w:rFonts w:ascii="Arial" w:eastAsia="Times New Roman" w:hAnsi="Arial" w:cs="Arial"/>
          <w:i/>
          <w:color w:val="FF0000"/>
          <w:sz w:val="20"/>
          <w:szCs w:val="20"/>
        </w:rPr>
      </w:pPr>
      <w:r w:rsidRPr="004F5162">
        <w:rPr>
          <w:rFonts w:ascii="Arial" w:eastAsia="Times New Roman" w:hAnsi="Arial" w:cs="Arial"/>
          <w:sz w:val="20"/>
          <w:szCs w:val="20"/>
        </w:rPr>
        <w:t xml:space="preserve">Administratorem Pani/Pana danych osobowych jest </w:t>
      </w:r>
      <w:bookmarkStart w:id="23" w:name="_Hlk110242266"/>
      <w:r w:rsidRPr="004F5162">
        <w:rPr>
          <w:rFonts w:ascii="Arial" w:eastAsia="Calibri" w:hAnsi="Arial" w:cs="Arial"/>
          <w:sz w:val="20"/>
          <w:szCs w:val="20"/>
          <w:lang w:bidi="pl-PL"/>
        </w:rPr>
        <w:t xml:space="preserve">Miasto Brańsk, ul. Rynek 8, 17-120 Brańsk NIP 543-20-69-834; REGON </w:t>
      </w:r>
      <w:r w:rsidRPr="004F5162">
        <w:rPr>
          <w:rFonts w:ascii="Arial" w:eastAsia="Times New Roman" w:hAnsi="Arial" w:cs="Arial"/>
          <w:sz w:val="20"/>
          <w:szCs w:val="20"/>
        </w:rPr>
        <w:t>050658947</w:t>
      </w:r>
      <w:r w:rsidRPr="004F5162">
        <w:rPr>
          <w:rFonts w:ascii="Arial" w:eastAsia="Calibri" w:hAnsi="Arial" w:cs="Arial"/>
          <w:i/>
          <w:sz w:val="20"/>
          <w:szCs w:val="20"/>
        </w:rPr>
        <w:t>,</w:t>
      </w:r>
      <w:r w:rsidRPr="004F5162">
        <w:rPr>
          <w:rFonts w:ascii="Arial" w:eastAsia="Calibri" w:hAnsi="Arial" w:cs="Arial"/>
          <w:i/>
          <w:color w:val="FF0000"/>
          <w:sz w:val="20"/>
          <w:szCs w:val="20"/>
        </w:rPr>
        <w:t xml:space="preserve"> </w:t>
      </w:r>
      <w:bookmarkStart w:id="24" w:name="_Hlk110242703"/>
      <w:r w:rsidRPr="004F5162">
        <w:rPr>
          <w:rFonts w:ascii="Arial" w:eastAsia="Calibri" w:hAnsi="Arial" w:cs="Arial"/>
          <w:iCs/>
          <w:sz w:val="20"/>
          <w:szCs w:val="20"/>
        </w:rPr>
        <w:t>zwany/-a dalej również „Administratorem”                               lub „Zamawiającym”.</w:t>
      </w:r>
      <w:r w:rsidRPr="004F5162">
        <w:rPr>
          <w:rFonts w:ascii="Arial" w:eastAsia="Calibri" w:hAnsi="Arial" w:cs="Arial"/>
          <w:i/>
          <w:sz w:val="20"/>
          <w:szCs w:val="20"/>
        </w:rPr>
        <w:t xml:space="preserve"> </w:t>
      </w:r>
      <w:bookmarkEnd w:id="24"/>
    </w:p>
    <w:p w:rsidR="00207E0F" w:rsidRPr="004F5162" w:rsidRDefault="00207E0F" w:rsidP="00207E0F">
      <w:pPr>
        <w:numPr>
          <w:ilvl w:val="0"/>
          <w:numId w:val="41"/>
        </w:numPr>
        <w:spacing w:after="150" w:line="240" w:lineRule="auto"/>
        <w:contextualSpacing/>
        <w:jc w:val="both"/>
        <w:rPr>
          <w:rFonts w:ascii="Arial" w:eastAsia="Times New Roman" w:hAnsi="Arial" w:cs="Arial"/>
          <w:i/>
          <w:sz w:val="20"/>
          <w:szCs w:val="20"/>
        </w:rPr>
      </w:pPr>
      <w:bookmarkStart w:id="25" w:name="_Hlk110242769"/>
      <w:bookmarkEnd w:id="23"/>
      <w:r w:rsidRPr="004F5162">
        <w:rPr>
          <w:rFonts w:ascii="Arial" w:eastAsia="Calibri" w:hAnsi="Arial" w:cs="Arial"/>
          <w:sz w:val="20"/>
          <w:szCs w:val="20"/>
        </w:rPr>
        <w:t>W sprawach z zakresu ochrony danych osobowych mogą Państwo kontaktować się z </w:t>
      </w:r>
      <w:r w:rsidRPr="004F5162">
        <w:rPr>
          <w:rFonts w:ascii="Arial" w:eastAsia="Calibri" w:hAnsi="Arial" w:cs="Arial"/>
          <w:b/>
          <w:sz w:val="20"/>
          <w:szCs w:val="20"/>
        </w:rPr>
        <w:t>Inspektorem Ochrony Danych (IOD).</w:t>
      </w:r>
      <w:r w:rsidRPr="004F5162">
        <w:rPr>
          <w:rFonts w:ascii="Arial" w:eastAsia="Calibri" w:hAnsi="Arial" w:cs="Arial"/>
          <w:sz w:val="20"/>
          <w:szCs w:val="20"/>
        </w:rPr>
        <w:t xml:space="preserve"> Funkcję tę sprawuje: Rafał Andrzejewski. Kontakt z  IOD pod adresem email: </w:t>
      </w:r>
      <w:r w:rsidRPr="004F5162">
        <w:rPr>
          <w:rFonts w:ascii="Arial" w:eastAsia="Calibri" w:hAnsi="Arial" w:cs="Arial"/>
          <w:bCs/>
          <w:sz w:val="20"/>
          <w:szCs w:val="20"/>
        </w:rPr>
        <w:t>iod.r.andrzejewski@szkoleniaprawnicze.com.pl</w:t>
      </w:r>
      <w:r w:rsidRPr="004F5162">
        <w:rPr>
          <w:rFonts w:ascii="Arial" w:eastAsia="Calibri" w:hAnsi="Arial" w:cs="Arial"/>
          <w:sz w:val="20"/>
          <w:szCs w:val="20"/>
        </w:rPr>
        <w:t xml:space="preserve"> lub pisemnie na adres Administratora. </w:t>
      </w:r>
    </w:p>
    <w:bookmarkEnd w:id="25"/>
    <w:p w:rsidR="00207E0F" w:rsidRPr="004F5162" w:rsidRDefault="00207E0F" w:rsidP="00207E0F">
      <w:pPr>
        <w:numPr>
          <w:ilvl w:val="0"/>
          <w:numId w:val="41"/>
        </w:numPr>
        <w:spacing w:after="0" w:line="240" w:lineRule="auto"/>
        <w:contextualSpacing/>
        <w:jc w:val="both"/>
        <w:rPr>
          <w:rFonts w:ascii="Arial" w:eastAsia="Times New Roman" w:hAnsi="Arial" w:cs="Arial"/>
          <w:color w:val="FF0000"/>
          <w:sz w:val="20"/>
          <w:szCs w:val="20"/>
        </w:rPr>
      </w:pPr>
      <w:r w:rsidRPr="004F5162">
        <w:rPr>
          <w:rFonts w:ascii="Arial" w:eastAsia="Times New Roman" w:hAnsi="Arial" w:cs="Arial"/>
          <w:sz w:val="20"/>
          <w:szCs w:val="20"/>
        </w:rPr>
        <w:t>Pani/Pana dane osobowe przetwarzane będą na podstawie art. 6 ust. 1 lit. c</w:t>
      </w:r>
      <w:r w:rsidRPr="004F5162">
        <w:rPr>
          <w:rFonts w:ascii="Arial" w:eastAsia="Times New Roman" w:hAnsi="Arial" w:cs="Arial"/>
          <w:i/>
          <w:sz w:val="20"/>
          <w:szCs w:val="20"/>
        </w:rPr>
        <w:t xml:space="preserve"> </w:t>
      </w:r>
      <w:r w:rsidRPr="004F5162">
        <w:rPr>
          <w:rFonts w:ascii="Arial" w:eastAsia="Times New Roman" w:hAnsi="Arial" w:cs="Arial"/>
          <w:sz w:val="20"/>
          <w:szCs w:val="20"/>
        </w:rPr>
        <w:t xml:space="preserve">RODO w zw.                        z ustawą z dnia 11 września 2019 r. Prawo zamówień publicznych (Dz.U.2019.2019 z dnia 2019.10.24  z </w:t>
      </w:r>
      <w:proofErr w:type="spellStart"/>
      <w:r w:rsidRPr="004F5162">
        <w:rPr>
          <w:rFonts w:ascii="Arial" w:eastAsia="Times New Roman" w:hAnsi="Arial" w:cs="Arial"/>
          <w:sz w:val="20"/>
          <w:szCs w:val="20"/>
        </w:rPr>
        <w:t>późn</w:t>
      </w:r>
      <w:proofErr w:type="spellEnd"/>
      <w:r w:rsidRPr="004F5162">
        <w:rPr>
          <w:rFonts w:ascii="Arial" w:eastAsia="Times New Roman" w:hAnsi="Arial" w:cs="Arial"/>
          <w:sz w:val="20"/>
          <w:szCs w:val="20"/>
        </w:rPr>
        <w:t xml:space="preserve">. zm.), dalej „ustawa </w:t>
      </w:r>
      <w:proofErr w:type="spellStart"/>
      <w:r w:rsidRPr="004F5162">
        <w:rPr>
          <w:rFonts w:ascii="Arial" w:eastAsia="Times New Roman" w:hAnsi="Arial" w:cs="Arial"/>
          <w:sz w:val="20"/>
          <w:szCs w:val="20"/>
        </w:rPr>
        <w:t>Pzp</w:t>
      </w:r>
      <w:proofErr w:type="spellEnd"/>
      <w:r w:rsidRPr="004F5162">
        <w:rPr>
          <w:rFonts w:ascii="Arial" w:eastAsia="Times New Roman" w:hAnsi="Arial" w:cs="Arial"/>
          <w:sz w:val="20"/>
          <w:szCs w:val="20"/>
        </w:rPr>
        <w:t xml:space="preserve">” w celu </w:t>
      </w:r>
      <w:r w:rsidRPr="004F5162">
        <w:rPr>
          <w:rFonts w:ascii="Arial" w:eastAsia="Calibri" w:hAnsi="Arial" w:cs="Arial"/>
          <w:sz w:val="20"/>
          <w:szCs w:val="20"/>
        </w:rPr>
        <w:t xml:space="preserve">związanym z postępowaniem o udzielenie zamówienia publicznego.  </w:t>
      </w:r>
      <w:bookmarkStart w:id="26" w:name="_Hlk110243002"/>
      <w:r w:rsidRPr="004F5162">
        <w:rPr>
          <w:rFonts w:ascii="Arial" w:eastAsia="Calibri" w:hAnsi="Arial" w:cs="Arial"/>
          <w:sz w:val="20"/>
          <w:szCs w:val="20"/>
        </w:rPr>
        <w:t>Po ustaniu celu pierwotnego dane będą przetwarzane w celach archiwalnych, kontrolnych na podstawie art. 6 ust. 1 lit. c RODO w zw. z właściwymi przepisami szczególnymi.</w:t>
      </w:r>
      <w:bookmarkEnd w:id="26"/>
      <w:r w:rsidRPr="004F5162">
        <w:rPr>
          <w:rFonts w:ascii="Arial" w:eastAsia="Calibri" w:hAnsi="Arial" w:cs="Arial"/>
          <w:sz w:val="20"/>
          <w:szCs w:val="20"/>
        </w:rPr>
        <w:t xml:space="preserve"> </w:t>
      </w:r>
      <w:r w:rsidRPr="004F5162">
        <w:rPr>
          <w:rFonts w:ascii="Arial" w:hAnsi="Arial" w:cs="Arial"/>
          <w:sz w:val="20"/>
          <w:szCs w:val="20"/>
        </w:rPr>
        <w:t xml:space="preserve">W przypadku zawarcia umowy – dane będą również przetwarzane w celach wypełniania obowiązków </w:t>
      </w:r>
      <w:r w:rsidRPr="004F5162">
        <w:rPr>
          <w:rFonts w:ascii="Arial" w:hAnsi="Arial" w:cs="Arial"/>
          <w:color w:val="000000"/>
          <w:sz w:val="20"/>
          <w:szCs w:val="20"/>
        </w:rPr>
        <w:t xml:space="preserve">prawnych ciążących na Administratorze związanych z rachunkowością, podatkami, archiwizacją na podstawie art. 6 ust. 1 lit. c RODO w zw. właściwymi przepisami szczególnymi. </w:t>
      </w:r>
    </w:p>
    <w:p w:rsidR="00207E0F" w:rsidRPr="004F5162" w:rsidRDefault="00207E0F" w:rsidP="00207E0F">
      <w:pPr>
        <w:pStyle w:val="Akapitzlist"/>
        <w:numPr>
          <w:ilvl w:val="0"/>
          <w:numId w:val="41"/>
        </w:numPr>
        <w:spacing w:line="259" w:lineRule="auto"/>
        <w:jc w:val="both"/>
        <w:rPr>
          <w:rFonts w:ascii="Arial" w:hAnsi="Arial" w:cs="Arial"/>
          <w:sz w:val="20"/>
        </w:rPr>
      </w:pPr>
      <w:r w:rsidRPr="004F5162">
        <w:rPr>
          <w:rFonts w:ascii="Arial" w:hAnsi="Arial" w:cs="Arial"/>
          <w:sz w:val="20"/>
        </w:rPr>
        <w:t xml:space="preserve">Odbiorcami Pani/Pana danych osobowych będą osoby lub podmioty, którym udostępniona zostanie dokumentacja postępowania w oparciu o art. 18 oraz art. 74 ustawy </w:t>
      </w:r>
      <w:proofErr w:type="spellStart"/>
      <w:r w:rsidRPr="004F5162">
        <w:rPr>
          <w:rFonts w:ascii="Arial" w:hAnsi="Arial" w:cs="Arial"/>
          <w:sz w:val="20"/>
        </w:rPr>
        <w:t>Pzp</w:t>
      </w:r>
      <w:proofErr w:type="spellEnd"/>
      <w:r w:rsidRPr="004F5162">
        <w:rPr>
          <w:rFonts w:ascii="Arial" w:hAnsi="Arial" w:cs="Arial"/>
          <w:sz w:val="20"/>
        </w:rPr>
        <w:t xml:space="preserve">; dane mogą zostać również powierzone tzw. podmiotom przetwarzającym na podstawie odpowiednich instrumentów prawnych (np. firma </w:t>
      </w:r>
      <w:proofErr w:type="spellStart"/>
      <w:r w:rsidRPr="004F5162">
        <w:rPr>
          <w:rFonts w:ascii="Arial" w:hAnsi="Arial" w:cs="Arial"/>
          <w:sz w:val="20"/>
        </w:rPr>
        <w:t>hostingowa</w:t>
      </w:r>
      <w:proofErr w:type="spellEnd"/>
      <w:r w:rsidRPr="004F5162">
        <w:rPr>
          <w:rFonts w:ascii="Arial" w:hAnsi="Arial" w:cs="Arial"/>
          <w:sz w:val="20"/>
        </w:rPr>
        <w:t xml:space="preserve">, informatyczna, z zakresu ochrony danych osobowych), a także udostępnione podmiotom, które zwracają się o udostępnienie danych w trybie ustawy o dostępie do informacji publicznej; organom władzy publicznej oraz podmiotom </w:t>
      </w:r>
      <w:r w:rsidRPr="004F5162">
        <w:rPr>
          <w:rFonts w:ascii="Arial" w:hAnsi="Arial" w:cs="Arial"/>
          <w:sz w:val="20"/>
        </w:rPr>
        <w:lastRenderedPageBreak/>
        <w:t xml:space="preserve">wykonującym zadania publiczne lub działające na zlecenie organów władzy publicznej, w zakresie i w celach, które wynikają z przepisów powszechnie obowiązującego prawa. </w:t>
      </w:r>
    </w:p>
    <w:p w:rsidR="00207E0F" w:rsidRPr="004F5162" w:rsidRDefault="00207E0F" w:rsidP="00207E0F">
      <w:pPr>
        <w:numPr>
          <w:ilvl w:val="0"/>
          <w:numId w:val="41"/>
        </w:numPr>
        <w:spacing w:after="150" w:line="240" w:lineRule="auto"/>
        <w:contextualSpacing/>
        <w:jc w:val="both"/>
        <w:rPr>
          <w:rFonts w:ascii="Arial" w:eastAsia="Times New Roman" w:hAnsi="Arial" w:cs="Arial"/>
          <w:sz w:val="20"/>
          <w:szCs w:val="20"/>
        </w:rPr>
      </w:pPr>
      <w:r w:rsidRPr="004F5162">
        <w:rPr>
          <w:rFonts w:ascii="Arial" w:eastAsia="Times New Roman" w:hAnsi="Arial" w:cs="Arial"/>
          <w:sz w:val="20"/>
          <w:szCs w:val="20"/>
        </w:rPr>
        <w:t xml:space="preserve">Pani/Pana dane osobowe będą przechowywane, zgodnie z art. 78 ust. 1 i 4 ustawy </w:t>
      </w:r>
      <w:proofErr w:type="spellStart"/>
      <w:r w:rsidRPr="004F5162">
        <w:rPr>
          <w:rFonts w:ascii="Arial" w:eastAsia="Times New Roman" w:hAnsi="Arial" w:cs="Arial"/>
          <w:sz w:val="20"/>
          <w:szCs w:val="20"/>
        </w:rPr>
        <w:t>Pzp</w:t>
      </w:r>
      <w:proofErr w:type="spellEnd"/>
      <w:r w:rsidRPr="004F5162">
        <w:rPr>
          <w:rFonts w:ascii="Arial" w:eastAsia="Times New Roman" w:hAnsi="Arial" w:cs="Arial"/>
          <w:sz w:val="20"/>
          <w:szCs w:val="20"/>
        </w:rPr>
        <w:t>,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w:t>
      </w:r>
    </w:p>
    <w:p w:rsidR="00207E0F" w:rsidRPr="004F5162" w:rsidRDefault="00207E0F" w:rsidP="00207E0F">
      <w:pPr>
        <w:numPr>
          <w:ilvl w:val="0"/>
          <w:numId w:val="41"/>
        </w:numPr>
        <w:spacing w:after="150" w:line="240" w:lineRule="auto"/>
        <w:contextualSpacing/>
        <w:jc w:val="both"/>
        <w:rPr>
          <w:rFonts w:ascii="Arial" w:eastAsia="Calibri" w:hAnsi="Arial" w:cs="Arial"/>
          <w:sz w:val="20"/>
          <w:szCs w:val="20"/>
        </w:rPr>
      </w:pPr>
      <w:r w:rsidRPr="004F5162">
        <w:rPr>
          <w:rFonts w:ascii="Arial" w:eastAsia="Times New Roman" w:hAnsi="Arial" w:cs="Arial"/>
          <w:sz w:val="20"/>
          <w:szCs w:val="20"/>
        </w:rPr>
        <w:t>W odniesieniu do Pani/Pana danych osobowych decyzje nie będą podejmowane w sposób zautomatyzowany, stosowanie do art. 22 RODO.</w:t>
      </w:r>
    </w:p>
    <w:p w:rsidR="00207E0F" w:rsidRPr="004F5162" w:rsidRDefault="00207E0F" w:rsidP="00207E0F">
      <w:pPr>
        <w:numPr>
          <w:ilvl w:val="0"/>
          <w:numId w:val="41"/>
        </w:numPr>
        <w:spacing w:after="150" w:line="240" w:lineRule="auto"/>
        <w:contextualSpacing/>
        <w:jc w:val="both"/>
        <w:rPr>
          <w:rFonts w:ascii="Arial" w:eastAsia="Times New Roman" w:hAnsi="Arial" w:cs="Arial"/>
          <w:sz w:val="20"/>
          <w:szCs w:val="20"/>
        </w:rPr>
      </w:pPr>
      <w:r w:rsidRPr="004F5162">
        <w:rPr>
          <w:rFonts w:ascii="Arial" w:eastAsia="Times New Roman" w:hAnsi="Arial" w:cs="Arial"/>
          <w:sz w:val="20"/>
          <w:szCs w:val="20"/>
        </w:rPr>
        <w:t>Posiada Pani/Pan:</w:t>
      </w:r>
    </w:p>
    <w:p w:rsidR="00207E0F" w:rsidRPr="004F5162" w:rsidRDefault="00207E0F" w:rsidP="00207E0F">
      <w:pPr>
        <w:numPr>
          <w:ilvl w:val="0"/>
          <w:numId w:val="43"/>
        </w:numPr>
        <w:spacing w:after="0" w:line="240" w:lineRule="auto"/>
        <w:contextualSpacing/>
        <w:jc w:val="both"/>
        <w:rPr>
          <w:rFonts w:ascii="Arial" w:eastAsia="Times New Roman" w:hAnsi="Arial" w:cs="Arial"/>
          <w:sz w:val="20"/>
          <w:szCs w:val="20"/>
        </w:rPr>
      </w:pPr>
      <w:r w:rsidRPr="004F5162">
        <w:rPr>
          <w:rFonts w:ascii="Arial" w:eastAsia="Times New Roman" w:hAnsi="Arial" w:cs="Arial"/>
          <w:sz w:val="20"/>
          <w:szCs w:val="20"/>
        </w:rPr>
        <w:t xml:space="preserve">na podstawie art. 15 RODO </w:t>
      </w:r>
      <w:r w:rsidRPr="004F5162">
        <w:rPr>
          <w:rFonts w:ascii="Arial" w:eastAsia="Times New Roman" w:hAnsi="Arial" w:cs="Arial"/>
          <w:b/>
          <w:sz w:val="20"/>
          <w:szCs w:val="20"/>
        </w:rPr>
        <w:t>prawo dostępu</w:t>
      </w:r>
      <w:r w:rsidRPr="004F5162">
        <w:rPr>
          <w:rFonts w:ascii="Arial" w:eastAsia="Times New Roman" w:hAnsi="Arial" w:cs="Arial"/>
          <w:sz w:val="20"/>
          <w:szCs w:val="20"/>
        </w:rPr>
        <w:t xml:space="preserve"> do danych osobowych Pani/Pana dotyczących. </w:t>
      </w:r>
    </w:p>
    <w:p w:rsidR="00207E0F" w:rsidRPr="004F5162" w:rsidRDefault="00207E0F" w:rsidP="00207E0F">
      <w:pPr>
        <w:pStyle w:val="Akapitzlist"/>
        <w:numPr>
          <w:ilvl w:val="0"/>
          <w:numId w:val="45"/>
        </w:numPr>
        <w:spacing w:line="259" w:lineRule="auto"/>
        <w:jc w:val="both"/>
        <w:rPr>
          <w:rFonts w:ascii="Arial" w:hAnsi="Arial" w:cs="Arial"/>
          <w:sz w:val="20"/>
        </w:rPr>
      </w:pPr>
      <w:r w:rsidRPr="004F5162">
        <w:rPr>
          <w:rFonts w:ascii="Arial" w:hAnsi="Arial" w:cs="Arial"/>
          <w:sz w:val="20"/>
        </w:rPr>
        <w:t>W przypadku korzystania z tego uprawnienia, zamawiający może żądać wskazania dodatkowych informacji, mających na celu sprecyzowanie nazwy lub daty zakończonego postępowania o udzielenie zamówienia</w:t>
      </w:r>
      <w:r w:rsidRPr="004F5162" w:rsidDel="00C945EE">
        <w:rPr>
          <w:rFonts w:ascii="Arial" w:hAnsi="Arial" w:cs="Arial"/>
          <w:sz w:val="20"/>
        </w:rPr>
        <w:t xml:space="preserve"> </w:t>
      </w:r>
      <w:r w:rsidRPr="004F5162">
        <w:rPr>
          <w:rFonts w:ascii="Arial" w:hAnsi="Arial" w:cs="Arial"/>
          <w:sz w:val="20"/>
        </w:rPr>
        <w:t xml:space="preserve">(zgodnie z art. 75 ustawy </w:t>
      </w:r>
      <w:proofErr w:type="spellStart"/>
      <w:r w:rsidRPr="004F5162">
        <w:rPr>
          <w:rFonts w:ascii="Arial" w:hAnsi="Arial" w:cs="Arial"/>
          <w:sz w:val="20"/>
        </w:rPr>
        <w:t>Pzp</w:t>
      </w:r>
      <w:proofErr w:type="spellEnd"/>
      <w:r w:rsidRPr="004F5162">
        <w:rPr>
          <w:rFonts w:ascii="Arial" w:hAnsi="Arial" w:cs="Arial"/>
          <w:sz w:val="20"/>
        </w:rPr>
        <w:t xml:space="preserve">). </w:t>
      </w:r>
    </w:p>
    <w:p w:rsidR="00207E0F" w:rsidRPr="004F5162" w:rsidRDefault="00207E0F" w:rsidP="00207E0F">
      <w:pPr>
        <w:pStyle w:val="Akapitzlist"/>
        <w:numPr>
          <w:ilvl w:val="0"/>
          <w:numId w:val="45"/>
        </w:numPr>
        <w:spacing w:line="259" w:lineRule="auto"/>
        <w:jc w:val="both"/>
        <w:rPr>
          <w:rFonts w:ascii="Arial" w:hAnsi="Arial" w:cs="Arial"/>
          <w:sz w:val="20"/>
        </w:rPr>
      </w:pPr>
      <w:r w:rsidRPr="004F5162">
        <w:rPr>
          <w:rFonts w:ascii="Arial" w:hAnsi="Arial" w:cs="Arial"/>
          <w:sz w:val="20"/>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4F5162">
        <w:rPr>
          <w:rFonts w:ascii="Arial" w:hAnsi="Arial" w:cs="Arial"/>
          <w:sz w:val="20"/>
        </w:rPr>
        <w:t>Pzp</w:t>
      </w:r>
      <w:proofErr w:type="spellEnd"/>
      <w:r w:rsidRPr="004F5162">
        <w:rPr>
          <w:rFonts w:ascii="Arial" w:hAnsi="Arial" w:cs="Arial"/>
          <w:sz w:val="20"/>
        </w:rPr>
        <w:t xml:space="preserve">) </w:t>
      </w:r>
    </w:p>
    <w:p w:rsidR="00207E0F" w:rsidRPr="004F5162" w:rsidRDefault="00207E0F" w:rsidP="00207E0F">
      <w:pPr>
        <w:numPr>
          <w:ilvl w:val="0"/>
          <w:numId w:val="43"/>
        </w:numPr>
        <w:spacing w:after="0" w:line="240" w:lineRule="auto"/>
        <w:contextualSpacing/>
        <w:jc w:val="both"/>
        <w:rPr>
          <w:rFonts w:ascii="Arial" w:eastAsia="Times New Roman" w:hAnsi="Arial" w:cs="Arial"/>
          <w:sz w:val="20"/>
          <w:szCs w:val="20"/>
        </w:rPr>
      </w:pPr>
      <w:r w:rsidRPr="004F5162">
        <w:rPr>
          <w:rFonts w:ascii="Arial" w:eastAsia="Times New Roman" w:hAnsi="Arial" w:cs="Arial"/>
          <w:sz w:val="20"/>
          <w:szCs w:val="20"/>
        </w:rPr>
        <w:t xml:space="preserve">na podstawie art. 16 RODO </w:t>
      </w:r>
      <w:r w:rsidRPr="004F5162">
        <w:rPr>
          <w:rFonts w:ascii="Arial" w:eastAsia="Times New Roman" w:hAnsi="Arial" w:cs="Arial"/>
          <w:b/>
          <w:sz w:val="20"/>
          <w:szCs w:val="20"/>
        </w:rPr>
        <w:t>prawo do sprostowania / uzupełnienia</w:t>
      </w:r>
      <w:r w:rsidRPr="004F5162">
        <w:rPr>
          <w:rFonts w:ascii="Arial" w:eastAsia="Times New Roman" w:hAnsi="Arial" w:cs="Arial"/>
          <w:sz w:val="20"/>
          <w:szCs w:val="20"/>
        </w:rPr>
        <w:t xml:space="preserve"> Pani/Pana danych osobowych. Skorzystanie przez osobę, której dane dotyczą, z tego uprawnienia:</w:t>
      </w:r>
    </w:p>
    <w:p w:rsidR="00207E0F" w:rsidRPr="004F5162" w:rsidRDefault="00207E0F" w:rsidP="00207E0F">
      <w:pPr>
        <w:pStyle w:val="Akapitzlist"/>
        <w:numPr>
          <w:ilvl w:val="0"/>
          <w:numId w:val="46"/>
        </w:numPr>
        <w:spacing w:after="160"/>
        <w:jc w:val="both"/>
        <w:rPr>
          <w:rFonts w:ascii="Arial" w:hAnsi="Arial" w:cs="Arial"/>
          <w:sz w:val="20"/>
        </w:rPr>
      </w:pPr>
      <w:r w:rsidRPr="004F5162">
        <w:rPr>
          <w:rFonts w:ascii="Arial" w:hAnsi="Arial" w:cs="Arial"/>
          <w:sz w:val="20"/>
        </w:rPr>
        <w:t xml:space="preserve">nie może skutkować zmianą wyniku postępowania o udzielenie zamówienia ani zmianą postanowień umowy w sprawie zamówienia publicznego w zakresie niezgodnym z ustawą (zgodnie z art. 19 ust. 2 ustawy </w:t>
      </w:r>
      <w:proofErr w:type="spellStart"/>
      <w:r w:rsidRPr="004F5162">
        <w:rPr>
          <w:rFonts w:ascii="Arial" w:hAnsi="Arial" w:cs="Arial"/>
          <w:sz w:val="20"/>
        </w:rPr>
        <w:t>Pzp</w:t>
      </w:r>
      <w:proofErr w:type="spellEnd"/>
      <w:r w:rsidRPr="004F5162">
        <w:rPr>
          <w:rFonts w:ascii="Arial" w:hAnsi="Arial" w:cs="Arial"/>
          <w:sz w:val="20"/>
        </w:rPr>
        <w:t xml:space="preserve">); </w:t>
      </w:r>
    </w:p>
    <w:p w:rsidR="00207E0F" w:rsidRPr="004F5162" w:rsidRDefault="00207E0F" w:rsidP="00207E0F">
      <w:pPr>
        <w:pStyle w:val="Akapitzlist"/>
        <w:numPr>
          <w:ilvl w:val="0"/>
          <w:numId w:val="46"/>
        </w:numPr>
        <w:jc w:val="both"/>
        <w:rPr>
          <w:rFonts w:ascii="Arial" w:hAnsi="Arial" w:cs="Arial"/>
          <w:sz w:val="20"/>
        </w:rPr>
      </w:pPr>
      <w:r w:rsidRPr="004F5162">
        <w:rPr>
          <w:rFonts w:ascii="Arial" w:hAnsi="Arial" w:cs="Arial"/>
          <w:sz w:val="20"/>
        </w:rPr>
        <w:t xml:space="preserve">nie może naruszać integralności protokołu oraz jego załączników (zgodnie z art. 76 ustawy </w:t>
      </w:r>
      <w:proofErr w:type="spellStart"/>
      <w:r w:rsidRPr="004F5162">
        <w:rPr>
          <w:rFonts w:ascii="Arial" w:hAnsi="Arial" w:cs="Arial"/>
          <w:sz w:val="20"/>
        </w:rPr>
        <w:t>Pzp</w:t>
      </w:r>
      <w:proofErr w:type="spellEnd"/>
      <w:r w:rsidRPr="004F5162">
        <w:rPr>
          <w:rFonts w:ascii="Arial" w:hAnsi="Arial" w:cs="Arial"/>
          <w:sz w:val="20"/>
        </w:rPr>
        <w:t xml:space="preserve">). </w:t>
      </w:r>
    </w:p>
    <w:p w:rsidR="00207E0F" w:rsidRPr="004F5162" w:rsidRDefault="00207E0F" w:rsidP="00207E0F">
      <w:pPr>
        <w:spacing w:after="0" w:line="240" w:lineRule="auto"/>
        <w:ind w:left="786"/>
        <w:contextualSpacing/>
        <w:jc w:val="both"/>
        <w:rPr>
          <w:rFonts w:ascii="Arial" w:eastAsia="Times New Roman" w:hAnsi="Arial" w:cs="Arial"/>
          <w:sz w:val="20"/>
          <w:szCs w:val="20"/>
        </w:rPr>
      </w:pPr>
      <w:r w:rsidRPr="004F5162">
        <w:rPr>
          <w:rFonts w:ascii="Arial" w:eastAsia="Times New Roman" w:hAnsi="Arial" w:cs="Arial"/>
          <w:sz w:val="20"/>
          <w:szCs w:val="20"/>
        </w:rPr>
        <w:t>W przypadku danych osobowych zamieszczonych przez zamawiającego w Biuletynie Zamówień Publicznych, prawa, o których mowa w art. 15 i art. 16 rozporządzenia 2016/679, są wykonywane w drodze żądania skierowanego do zamawiającego.</w:t>
      </w:r>
    </w:p>
    <w:p w:rsidR="00207E0F" w:rsidRPr="004F5162" w:rsidRDefault="00207E0F" w:rsidP="00207E0F">
      <w:pPr>
        <w:pStyle w:val="Akapitzlist"/>
        <w:numPr>
          <w:ilvl w:val="0"/>
          <w:numId w:val="43"/>
        </w:numPr>
        <w:jc w:val="both"/>
        <w:rPr>
          <w:rFonts w:ascii="Arial" w:eastAsia="Calibri" w:hAnsi="Arial" w:cs="Arial"/>
          <w:bCs/>
          <w:sz w:val="20"/>
        </w:rPr>
      </w:pPr>
      <w:r w:rsidRPr="004F5162">
        <w:rPr>
          <w:rFonts w:ascii="Arial" w:eastAsia="Calibri" w:hAnsi="Arial" w:cs="Arial"/>
          <w:bCs/>
          <w:sz w:val="20"/>
        </w:rPr>
        <w:t xml:space="preserve">prawo do </w:t>
      </w:r>
      <w:r w:rsidRPr="004F5162">
        <w:rPr>
          <w:rFonts w:ascii="Arial" w:eastAsia="Calibri" w:hAnsi="Arial" w:cs="Arial"/>
          <w:b/>
          <w:sz w:val="20"/>
        </w:rPr>
        <w:t>usunięcia</w:t>
      </w:r>
      <w:r w:rsidRPr="004F5162">
        <w:rPr>
          <w:rFonts w:ascii="Arial" w:eastAsia="Calibri" w:hAnsi="Arial" w:cs="Arial"/>
          <w:bCs/>
          <w:sz w:val="20"/>
        </w:rPr>
        <w:t xml:space="preserve"> danych </w:t>
      </w:r>
      <w:bookmarkStart w:id="27" w:name="_Hlk110243773"/>
      <w:r w:rsidRPr="004F5162">
        <w:rPr>
          <w:rFonts w:ascii="Arial" w:eastAsia="Calibri" w:hAnsi="Arial" w:cs="Arial"/>
          <w:bCs/>
          <w:sz w:val="20"/>
        </w:rPr>
        <w:t>– przysługuje w ramach przesłanek i na warunkach określonych w art. 17 RODO, tj. w przypadku gdy:</w:t>
      </w:r>
    </w:p>
    <w:p w:rsidR="00207E0F" w:rsidRPr="004F5162" w:rsidRDefault="00207E0F" w:rsidP="00207E0F">
      <w:pPr>
        <w:numPr>
          <w:ilvl w:val="0"/>
          <w:numId w:val="55"/>
        </w:numPr>
        <w:spacing w:after="0" w:line="240" w:lineRule="auto"/>
        <w:contextualSpacing/>
        <w:jc w:val="both"/>
        <w:rPr>
          <w:rFonts w:ascii="Arial" w:eastAsia="Calibri" w:hAnsi="Arial" w:cs="Arial"/>
          <w:bCs/>
          <w:sz w:val="20"/>
          <w:szCs w:val="20"/>
        </w:rPr>
      </w:pPr>
      <w:r w:rsidRPr="004F5162">
        <w:rPr>
          <w:rFonts w:ascii="Arial" w:eastAsia="Calibri" w:hAnsi="Arial" w:cs="Arial"/>
          <w:bCs/>
          <w:sz w:val="20"/>
          <w:szCs w:val="20"/>
        </w:rPr>
        <w:t>dane nie są już niezbędne do celów, dla których były zebrane lub w inny sposób przetwarzane,</w:t>
      </w:r>
    </w:p>
    <w:p w:rsidR="00207E0F" w:rsidRPr="004F5162" w:rsidRDefault="00207E0F" w:rsidP="00207E0F">
      <w:pPr>
        <w:numPr>
          <w:ilvl w:val="0"/>
          <w:numId w:val="55"/>
        </w:numPr>
        <w:spacing w:after="0" w:line="240" w:lineRule="auto"/>
        <w:contextualSpacing/>
        <w:jc w:val="both"/>
        <w:rPr>
          <w:rFonts w:ascii="Arial" w:eastAsia="Calibri" w:hAnsi="Arial" w:cs="Arial"/>
          <w:bCs/>
          <w:sz w:val="20"/>
          <w:szCs w:val="20"/>
        </w:rPr>
      </w:pPr>
      <w:r w:rsidRPr="004F5162">
        <w:rPr>
          <w:rFonts w:ascii="Arial" w:eastAsia="Calibri" w:hAnsi="Arial" w:cs="Arial"/>
          <w:bCs/>
          <w:sz w:val="20"/>
          <w:szCs w:val="20"/>
        </w:rPr>
        <w:t>osoba, której dane dotyczą, wniosła sprzeciw wobec przetwarzania danych osobowych,</w:t>
      </w:r>
    </w:p>
    <w:p w:rsidR="00207E0F" w:rsidRPr="004F5162" w:rsidRDefault="00207E0F" w:rsidP="00207E0F">
      <w:pPr>
        <w:numPr>
          <w:ilvl w:val="0"/>
          <w:numId w:val="55"/>
        </w:numPr>
        <w:spacing w:after="0" w:line="240" w:lineRule="auto"/>
        <w:contextualSpacing/>
        <w:jc w:val="both"/>
        <w:rPr>
          <w:rFonts w:ascii="Arial" w:eastAsia="Calibri" w:hAnsi="Arial" w:cs="Arial"/>
          <w:bCs/>
          <w:sz w:val="20"/>
          <w:szCs w:val="20"/>
        </w:rPr>
      </w:pPr>
      <w:r w:rsidRPr="004F5162">
        <w:rPr>
          <w:rFonts w:ascii="Arial" w:eastAsia="Calibri" w:hAnsi="Arial" w:cs="Arial"/>
          <w:bCs/>
          <w:sz w:val="20"/>
          <w:szCs w:val="20"/>
        </w:rPr>
        <w:t>osoba, której dane dotyczą wycofała zgodę na przetwarzanie danych osobowych, która jest podstawą przetwarzania danych i nie ma innej podstawy prawnej przetwarzania danych,</w:t>
      </w:r>
    </w:p>
    <w:p w:rsidR="00207E0F" w:rsidRPr="004F5162" w:rsidRDefault="00207E0F" w:rsidP="00207E0F">
      <w:pPr>
        <w:numPr>
          <w:ilvl w:val="0"/>
          <w:numId w:val="55"/>
        </w:numPr>
        <w:spacing w:after="0" w:line="240" w:lineRule="auto"/>
        <w:contextualSpacing/>
        <w:jc w:val="both"/>
        <w:rPr>
          <w:rFonts w:ascii="Arial" w:eastAsia="Calibri" w:hAnsi="Arial" w:cs="Arial"/>
          <w:bCs/>
          <w:sz w:val="20"/>
          <w:szCs w:val="20"/>
        </w:rPr>
      </w:pPr>
      <w:r w:rsidRPr="004F5162">
        <w:rPr>
          <w:rFonts w:ascii="Arial" w:eastAsia="Calibri" w:hAnsi="Arial" w:cs="Arial"/>
          <w:bCs/>
          <w:sz w:val="20"/>
          <w:szCs w:val="20"/>
        </w:rPr>
        <w:t>dane osobowe przetwarzane są niezgodnie z prawem,</w:t>
      </w:r>
    </w:p>
    <w:p w:rsidR="00207E0F" w:rsidRPr="004F5162" w:rsidRDefault="00207E0F" w:rsidP="00207E0F">
      <w:pPr>
        <w:numPr>
          <w:ilvl w:val="0"/>
          <w:numId w:val="55"/>
        </w:numPr>
        <w:spacing w:after="0" w:line="240" w:lineRule="auto"/>
        <w:contextualSpacing/>
        <w:jc w:val="both"/>
        <w:rPr>
          <w:rFonts w:ascii="Arial" w:eastAsia="Calibri" w:hAnsi="Arial" w:cs="Arial"/>
          <w:bCs/>
          <w:sz w:val="20"/>
          <w:szCs w:val="20"/>
        </w:rPr>
      </w:pPr>
      <w:r w:rsidRPr="004F5162">
        <w:rPr>
          <w:rFonts w:ascii="Arial" w:eastAsia="Calibri" w:hAnsi="Arial" w:cs="Arial"/>
          <w:bCs/>
          <w:sz w:val="20"/>
          <w:szCs w:val="20"/>
        </w:rPr>
        <w:t>dane osobowe muszą być usunięte w celu wywiązania się z obowiązku wynikającego z przepisów prawa;</w:t>
      </w:r>
    </w:p>
    <w:bookmarkEnd w:id="27"/>
    <w:p w:rsidR="00207E0F" w:rsidRPr="004F5162" w:rsidRDefault="00207E0F" w:rsidP="00207E0F">
      <w:pPr>
        <w:pStyle w:val="Akapitzlist"/>
        <w:numPr>
          <w:ilvl w:val="0"/>
          <w:numId w:val="43"/>
        </w:numPr>
        <w:jc w:val="both"/>
        <w:rPr>
          <w:rFonts w:ascii="Arial" w:hAnsi="Arial" w:cs="Arial"/>
          <w:sz w:val="20"/>
        </w:rPr>
      </w:pPr>
      <w:r w:rsidRPr="004F5162">
        <w:rPr>
          <w:rFonts w:ascii="Arial" w:hAnsi="Arial" w:cs="Arial"/>
          <w:sz w:val="20"/>
        </w:rPr>
        <w:t xml:space="preserve">na podstawie art. 18 RODO </w:t>
      </w:r>
      <w:r w:rsidRPr="004F5162">
        <w:rPr>
          <w:rFonts w:ascii="Arial" w:hAnsi="Arial" w:cs="Arial"/>
          <w:b/>
          <w:sz w:val="20"/>
        </w:rPr>
        <w:t>prawo</w:t>
      </w:r>
      <w:r w:rsidRPr="004F5162">
        <w:rPr>
          <w:rFonts w:ascii="Arial" w:hAnsi="Arial" w:cs="Arial"/>
          <w:sz w:val="20"/>
        </w:rPr>
        <w:t xml:space="preserve"> żądania od administratora </w:t>
      </w:r>
      <w:r w:rsidRPr="004F5162">
        <w:rPr>
          <w:rFonts w:ascii="Arial" w:hAnsi="Arial" w:cs="Arial"/>
          <w:b/>
          <w:sz w:val="20"/>
        </w:rPr>
        <w:t>ograniczenia przetwarzania</w:t>
      </w:r>
      <w:r w:rsidRPr="004F5162">
        <w:rPr>
          <w:rFonts w:ascii="Arial" w:hAnsi="Arial" w:cs="Arial"/>
          <w:sz w:val="20"/>
        </w:rPr>
        <w:t xml:space="preserve">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4F5162">
        <w:rPr>
          <w:rFonts w:ascii="Arial" w:hAnsi="Arial" w:cs="Arial"/>
          <w:sz w:val="20"/>
        </w:rPr>
        <w:t>Pzp</w:t>
      </w:r>
      <w:proofErr w:type="spellEnd"/>
      <w:r w:rsidRPr="004F5162">
        <w:rPr>
          <w:rFonts w:ascii="Arial" w:hAnsi="Arial" w:cs="Arial"/>
          <w:sz w:val="20"/>
        </w:rPr>
        <w:t xml:space="preserve">); </w:t>
      </w:r>
    </w:p>
    <w:p w:rsidR="00207E0F" w:rsidRPr="004F5162" w:rsidRDefault="00207E0F" w:rsidP="00207E0F">
      <w:pPr>
        <w:numPr>
          <w:ilvl w:val="0"/>
          <w:numId w:val="43"/>
        </w:numPr>
        <w:spacing w:after="0" w:line="240" w:lineRule="auto"/>
        <w:contextualSpacing/>
        <w:jc w:val="both"/>
        <w:rPr>
          <w:rFonts w:ascii="Arial" w:eastAsia="Times New Roman" w:hAnsi="Arial" w:cs="Arial"/>
          <w:sz w:val="20"/>
          <w:szCs w:val="20"/>
        </w:rPr>
      </w:pPr>
      <w:bookmarkStart w:id="28" w:name="_Hlk110243248"/>
      <w:r w:rsidRPr="004F5162">
        <w:rPr>
          <w:rFonts w:ascii="Arial" w:eastAsia="Times New Roman" w:hAnsi="Arial" w:cs="Arial"/>
          <w:sz w:val="20"/>
          <w:szCs w:val="20"/>
        </w:rPr>
        <w:t xml:space="preserve">prawo do </w:t>
      </w:r>
      <w:r w:rsidRPr="004F5162">
        <w:rPr>
          <w:rFonts w:ascii="Arial" w:eastAsia="Times New Roman" w:hAnsi="Arial" w:cs="Arial"/>
          <w:b/>
          <w:bCs/>
          <w:sz w:val="20"/>
          <w:szCs w:val="20"/>
        </w:rPr>
        <w:t xml:space="preserve">przenoszenia </w:t>
      </w:r>
      <w:r w:rsidRPr="004F5162">
        <w:rPr>
          <w:rFonts w:ascii="Arial" w:eastAsia="Times New Roman" w:hAnsi="Arial" w:cs="Arial"/>
          <w:sz w:val="20"/>
          <w:szCs w:val="20"/>
        </w:rPr>
        <w:t>danych osobowych – przysługuje w ramach przesłanek i na warunkach określonych w art. 20 RODO, tj. w przypadku gdy:</w:t>
      </w:r>
    </w:p>
    <w:p w:rsidR="00207E0F" w:rsidRPr="004F5162" w:rsidRDefault="00207E0F" w:rsidP="00207E0F">
      <w:pPr>
        <w:numPr>
          <w:ilvl w:val="0"/>
          <w:numId w:val="54"/>
        </w:numPr>
        <w:spacing w:after="0" w:line="240" w:lineRule="auto"/>
        <w:contextualSpacing/>
        <w:jc w:val="both"/>
        <w:rPr>
          <w:rFonts w:ascii="Arial" w:eastAsia="Times New Roman" w:hAnsi="Arial" w:cs="Arial"/>
          <w:sz w:val="20"/>
          <w:szCs w:val="20"/>
        </w:rPr>
      </w:pPr>
      <w:r w:rsidRPr="004F5162">
        <w:rPr>
          <w:rFonts w:ascii="Arial" w:eastAsia="Times New Roman" w:hAnsi="Arial" w:cs="Arial"/>
          <w:sz w:val="20"/>
          <w:szCs w:val="20"/>
        </w:rPr>
        <w:t>przetwarzanie danych odbywa się na podstawie umowy zawartej z osobą, której dane dotyczą lub na podstawie zgody wyrażonej przez tą osobę,</w:t>
      </w:r>
    </w:p>
    <w:p w:rsidR="00207E0F" w:rsidRPr="004F5162" w:rsidRDefault="00207E0F" w:rsidP="00207E0F">
      <w:pPr>
        <w:numPr>
          <w:ilvl w:val="0"/>
          <w:numId w:val="54"/>
        </w:numPr>
        <w:spacing w:after="0" w:line="240" w:lineRule="auto"/>
        <w:contextualSpacing/>
        <w:jc w:val="both"/>
        <w:rPr>
          <w:rFonts w:ascii="Arial" w:eastAsia="Times New Roman" w:hAnsi="Arial" w:cs="Arial"/>
          <w:sz w:val="20"/>
          <w:szCs w:val="20"/>
        </w:rPr>
      </w:pPr>
      <w:r w:rsidRPr="004F5162">
        <w:rPr>
          <w:rFonts w:ascii="Arial" w:eastAsia="Times New Roman" w:hAnsi="Arial" w:cs="Arial"/>
          <w:sz w:val="20"/>
          <w:szCs w:val="20"/>
        </w:rPr>
        <w:t>przetwarzanie odbywa się w sposób zautomatyzowany;</w:t>
      </w:r>
    </w:p>
    <w:p w:rsidR="00207E0F" w:rsidRPr="004F5162" w:rsidRDefault="00207E0F" w:rsidP="00207E0F">
      <w:pPr>
        <w:pStyle w:val="Akapitzlist"/>
        <w:numPr>
          <w:ilvl w:val="0"/>
          <w:numId w:val="43"/>
        </w:numPr>
        <w:jc w:val="both"/>
        <w:rPr>
          <w:rFonts w:ascii="Arial" w:hAnsi="Arial" w:cs="Arial"/>
          <w:sz w:val="20"/>
        </w:rPr>
      </w:pPr>
      <w:bookmarkStart w:id="29" w:name="_Hlk110243983"/>
      <w:r w:rsidRPr="004F5162">
        <w:rPr>
          <w:rFonts w:ascii="Arial" w:hAnsi="Arial" w:cs="Arial"/>
          <w:sz w:val="20"/>
        </w:rPr>
        <w:t xml:space="preserve">prawo wniesienia </w:t>
      </w:r>
      <w:r w:rsidRPr="004F5162">
        <w:rPr>
          <w:rFonts w:ascii="Arial" w:hAnsi="Arial" w:cs="Arial"/>
          <w:b/>
          <w:bCs/>
          <w:sz w:val="20"/>
        </w:rPr>
        <w:t>sprzeciwu</w:t>
      </w:r>
      <w:r w:rsidRPr="004F5162">
        <w:rPr>
          <w:rFonts w:ascii="Arial" w:hAnsi="Arial" w:cs="Arial"/>
          <w:sz w:val="20"/>
        </w:rPr>
        <w:t xml:space="preserve"> wobec przetwarzania – przysługuje w ramach przesłanek i na warunkach określonych w art. 21 RODO</w:t>
      </w:r>
      <w:bookmarkStart w:id="30" w:name="_Hlk110243827"/>
      <w:r w:rsidRPr="004F5162">
        <w:rPr>
          <w:rFonts w:ascii="Arial" w:hAnsi="Arial" w:cs="Arial"/>
          <w:sz w:val="20"/>
        </w:rPr>
        <w:t>, tj. w przypadku gdy:</w:t>
      </w:r>
    </w:p>
    <w:p w:rsidR="00207E0F" w:rsidRPr="004F5162" w:rsidRDefault="00207E0F" w:rsidP="00207E0F">
      <w:pPr>
        <w:pStyle w:val="Akapitzlist"/>
        <w:numPr>
          <w:ilvl w:val="0"/>
          <w:numId w:val="53"/>
        </w:numPr>
        <w:jc w:val="both"/>
        <w:rPr>
          <w:rFonts w:ascii="Arial" w:hAnsi="Arial" w:cs="Arial"/>
          <w:sz w:val="20"/>
        </w:rPr>
      </w:pPr>
      <w:r w:rsidRPr="004F5162">
        <w:rPr>
          <w:rFonts w:ascii="Arial" w:hAnsi="Arial" w:cs="Arial"/>
          <w:sz w:val="20"/>
        </w:rPr>
        <w:t>zaistnieją przyczyny związane z Pani/Pana szczególną sytuacją, w przypadku przetwarzania danych na podstawie zadania realizowanego w interesie publicznym lub w ramach sprawowania władzy publicznej przez Administratora,</w:t>
      </w:r>
    </w:p>
    <w:p w:rsidR="00207E0F" w:rsidRPr="004F5162" w:rsidRDefault="00207E0F" w:rsidP="00207E0F">
      <w:pPr>
        <w:pStyle w:val="Akapitzlist"/>
        <w:numPr>
          <w:ilvl w:val="0"/>
          <w:numId w:val="53"/>
        </w:numPr>
        <w:jc w:val="both"/>
        <w:rPr>
          <w:rFonts w:ascii="Arial" w:hAnsi="Arial" w:cs="Arial"/>
          <w:sz w:val="20"/>
        </w:rPr>
      </w:pPr>
      <w:r w:rsidRPr="004F5162">
        <w:rPr>
          <w:rFonts w:ascii="Arial" w:hAnsi="Arial" w:cs="Arial"/>
          <w:sz w:val="20"/>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bookmarkEnd w:id="30"/>
      <w:r w:rsidRPr="004F5162">
        <w:rPr>
          <w:rFonts w:ascii="Arial" w:hAnsi="Arial" w:cs="Arial"/>
          <w:sz w:val="20"/>
        </w:rPr>
        <w:t>;</w:t>
      </w:r>
    </w:p>
    <w:bookmarkEnd w:id="29"/>
    <w:p w:rsidR="00207E0F" w:rsidRPr="004F5162" w:rsidRDefault="00207E0F" w:rsidP="00207E0F">
      <w:pPr>
        <w:numPr>
          <w:ilvl w:val="0"/>
          <w:numId w:val="43"/>
        </w:numPr>
        <w:spacing w:after="0" w:line="240" w:lineRule="auto"/>
        <w:contextualSpacing/>
        <w:jc w:val="both"/>
        <w:rPr>
          <w:rFonts w:ascii="Arial" w:eastAsia="Times New Roman" w:hAnsi="Arial" w:cs="Arial"/>
          <w:sz w:val="20"/>
          <w:szCs w:val="20"/>
        </w:rPr>
      </w:pPr>
      <w:r w:rsidRPr="004F5162">
        <w:rPr>
          <w:rFonts w:ascii="Arial" w:eastAsia="Times New Roman" w:hAnsi="Arial" w:cs="Arial"/>
          <w:b/>
          <w:sz w:val="20"/>
          <w:szCs w:val="20"/>
        </w:rPr>
        <w:lastRenderedPageBreak/>
        <w:t>prawo do wniesienia skargi</w:t>
      </w:r>
      <w:r w:rsidRPr="004F5162">
        <w:rPr>
          <w:rFonts w:ascii="Arial" w:eastAsia="Times New Roman" w:hAnsi="Arial" w:cs="Arial"/>
          <w:sz w:val="20"/>
          <w:szCs w:val="20"/>
        </w:rPr>
        <w:t xml:space="preserve"> do Prezesa Urzędu Ochrony Danych Osobowych, gdy uzna Pani/Pan, że przetwarzanie danych osobowych Pani/Pana dotyczących narusza przepisy RODO.</w:t>
      </w:r>
    </w:p>
    <w:p w:rsidR="00207E0F" w:rsidRPr="004F5162" w:rsidRDefault="00207E0F" w:rsidP="00207E0F">
      <w:pPr>
        <w:pStyle w:val="Akapitzlist"/>
        <w:ind w:left="1069"/>
        <w:jc w:val="both"/>
        <w:rPr>
          <w:rFonts w:ascii="Arial" w:hAnsi="Arial" w:cs="Arial"/>
          <w:sz w:val="20"/>
        </w:rPr>
      </w:pPr>
      <w:r w:rsidRPr="004F5162">
        <w:rPr>
          <w:rFonts w:ascii="Arial" w:hAnsi="Arial" w:cs="Arial"/>
          <w:sz w:val="20"/>
        </w:rPr>
        <w:t>Swoje prawa może Pan/Pani zgłaszać poprzez przesłan</w:t>
      </w:r>
      <w:r w:rsidR="004C5456" w:rsidRPr="004F5162">
        <w:rPr>
          <w:rFonts w:ascii="Arial" w:hAnsi="Arial" w:cs="Arial"/>
          <w:sz w:val="20"/>
        </w:rPr>
        <w:t xml:space="preserve">ie wiadomości e-mail na adres </w:t>
      </w:r>
      <w:hyperlink r:id="rId30" w:history="1">
        <w:r w:rsidR="004C5456" w:rsidRPr="004F5162">
          <w:rPr>
            <w:rStyle w:val="Hipercze"/>
            <w:rFonts w:ascii="Arial" w:hAnsi="Arial" w:cs="Arial"/>
            <w:color w:val="auto"/>
            <w:sz w:val="20"/>
            <w:u w:val="none"/>
          </w:rPr>
          <w:t>sekretariat@bransk.um.gov.pl</w:t>
        </w:r>
      </w:hyperlink>
      <w:r w:rsidR="004C5456" w:rsidRPr="004F5162">
        <w:rPr>
          <w:rFonts w:ascii="Arial" w:hAnsi="Arial" w:cs="Arial"/>
          <w:sz w:val="20"/>
        </w:rPr>
        <w:t xml:space="preserve"> </w:t>
      </w:r>
      <w:r w:rsidRPr="004F5162">
        <w:rPr>
          <w:rFonts w:ascii="Arial" w:hAnsi="Arial" w:cs="Arial"/>
          <w:sz w:val="20"/>
        </w:rPr>
        <w:t xml:space="preserve">lub pisemnie na adres Administratora. </w:t>
      </w:r>
    </w:p>
    <w:bookmarkEnd w:id="28"/>
    <w:p w:rsidR="00207E0F" w:rsidRPr="004F5162" w:rsidRDefault="00207E0F" w:rsidP="00207E0F">
      <w:pPr>
        <w:numPr>
          <w:ilvl w:val="0"/>
          <w:numId w:val="41"/>
        </w:numPr>
        <w:spacing w:after="150" w:line="240" w:lineRule="auto"/>
        <w:contextualSpacing/>
        <w:jc w:val="both"/>
        <w:rPr>
          <w:rFonts w:ascii="Arial" w:eastAsia="Times New Roman" w:hAnsi="Arial" w:cs="Arial"/>
          <w:b/>
          <w:i/>
          <w:sz w:val="20"/>
          <w:szCs w:val="20"/>
        </w:rPr>
      </w:pPr>
      <w:r w:rsidRPr="004F5162">
        <w:rPr>
          <w:rFonts w:ascii="Arial" w:eastAsia="Times New Roman" w:hAnsi="Arial" w:cs="Arial"/>
          <w:sz w:val="20"/>
          <w:szCs w:val="20"/>
        </w:rPr>
        <w:t xml:space="preserve">Obowiązek podania przez Panią/Pana danych osobowych bezpośrednio Pani/Pana dotyczących jest wymogiem ustawowym określonym w przepisach ustawy </w:t>
      </w:r>
      <w:proofErr w:type="spellStart"/>
      <w:r w:rsidRPr="004F5162">
        <w:rPr>
          <w:rFonts w:ascii="Arial" w:eastAsia="Times New Roman" w:hAnsi="Arial" w:cs="Arial"/>
          <w:sz w:val="20"/>
          <w:szCs w:val="20"/>
        </w:rPr>
        <w:t>Pzp</w:t>
      </w:r>
      <w:proofErr w:type="spellEnd"/>
      <w:r w:rsidRPr="004F5162">
        <w:rPr>
          <w:rFonts w:ascii="Arial" w:eastAsia="Times New Roman" w:hAnsi="Arial" w:cs="Arial"/>
          <w:sz w:val="20"/>
          <w:szCs w:val="20"/>
        </w:rPr>
        <w:t xml:space="preserve">, związanym z udziałem w postępowaniu o udzielenie zamówienia publicznego; konsekwencje niepodania określonych danych wynikają z ustawy </w:t>
      </w:r>
      <w:proofErr w:type="spellStart"/>
      <w:r w:rsidRPr="004F5162">
        <w:rPr>
          <w:rFonts w:ascii="Arial" w:eastAsia="Times New Roman" w:hAnsi="Arial" w:cs="Arial"/>
          <w:sz w:val="20"/>
          <w:szCs w:val="20"/>
        </w:rPr>
        <w:t>Pzp</w:t>
      </w:r>
      <w:proofErr w:type="spellEnd"/>
      <w:r w:rsidRPr="004F5162">
        <w:rPr>
          <w:rFonts w:ascii="Arial" w:eastAsia="Times New Roman" w:hAnsi="Arial" w:cs="Arial"/>
          <w:sz w:val="20"/>
          <w:szCs w:val="20"/>
        </w:rPr>
        <w:t>.</w:t>
      </w:r>
      <w:bookmarkStart w:id="31" w:name="_Hlk110242402"/>
    </w:p>
    <w:p w:rsidR="00207E0F" w:rsidRPr="004F5162" w:rsidRDefault="00207E0F" w:rsidP="00207E0F">
      <w:pPr>
        <w:spacing w:after="150" w:line="240" w:lineRule="auto"/>
        <w:ind w:left="360"/>
        <w:contextualSpacing/>
        <w:jc w:val="both"/>
        <w:rPr>
          <w:rFonts w:ascii="Arial" w:eastAsia="Times New Roman" w:hAnsi="Arial" w:cs="Arial"/>
          <w:b/>
          <w:i/>
          <w:sz w:val="20"/>
          <w:szCs w:val="20"/>
        </w:rPr>
      </w:pPr>
    </w:p>
    <w:p w:rsidR="00207E0F" w:rsidRPr="004F5162" w:rsidRDefault="00207E0F" w:rsidP="00207E0F">
      <w:pPr>
        <w:spacing w:after="100" w:afterAutospacing="1" w:line="240" w:lineRule="auto"/>
        <w:jc w:val="center"/>
        <w:rPr>
          <w:rFonts w:ascii="Arial" w:eastAsia="Times New Roman" w:hAnsi="Arial" w:cs="Arial"/>
          <w:b/>
          <w:bCs/>
          <w:sz w:val="20"/>
          <w:szCs w:val="20"/>
        </w:rPr>
      </w:pPr>
      <w:bookmarkStart w:id="32" w:name="_Hlk21525358"/>
      <w:r w:rsidRPr="004F5162">
        <w:rPr>
          <w:rFonts w:ascii="Arial" w:eastAsia="Times New Roman" w:hAnsi="Arial" w:cs="Arial"/>
          <w:b/>
          <w:bCs/>
          <w:sz w:val="20"/>
          <w:szCs w:val="20"/>
        </w:rPr>
        <w:t xml:space="preserve">Informacje dodatkowe z art. 14 RODO – </w:t>
      </w:r>
      <w:r w:rsidRPr="004F5162">
        <w:rPr>
          <w:rFonts w:ascii="Arial" w:hAnsi="Arial" w:cs="Arial"/>
          <w:sz w:val="20"/>
          <w:szCs w:val="20"/>
        </w:rPr>
        <w:t xml:space="preserve">obowiązek informacyjny względem osób fizycznych, których dane są przekazane zamawiającemu i których dane </w:t>
      </w:r>
      <w:r w:rsidRPr="004F5162">
        <w:rPr>
          <w:rFonts w:ascii="Arial" w:hAnsi="Arial" w:cs="Arial"/>
          <w:sz w:val="20"/>
          <w:szCs w:val="20"/>
          <w:u w:val="single"/>
        </w:rPr>
        <w:t>pośrednio</w:t>
      </w:r>
      <w:r w:rsidRPr="004F5162">
        <w:rPr>
          <w:rFonts w:ascii="Arial" w:hAnsi="Arial" w:cs="Arial"/>
          <w:sz w:val="20"/>
          <w:szCs w:val="20"/>
        </w:rPr>
        <w:t xml:space="preserve"> pozyskał w </w:t>
      </w:r>
      <w:r w:rsidRPr="004F5162">
        <w:rPr>
          <w:rFonts w:ascii="Arial" w:hAnsi="Arial" w:cs="Arial"/>
          <w:color w:val="000000"/>
          <w:sz w:val="20"/>
          <w:szCs w:val="20"/>
        </w:rPr>
        <w:t>celu ubiegania się o udzielenie zamówienia publicznego w niniejszym postępowaniu</w:t>
      </w:r>
    </w:p>
    <w:bookmarkEnd w:id="31"/>
    <w:bookmarkEnd w:id="32"/>
    <w:p w:rsidR="00207E0F" w:rsidRPr="004F5162" w:rsidRDefault="00207E0F" w:rsidP="00207E0F">
      <w:pPr>
        <w:spacing w:after="0" w:line="256" w:lineRule="auto"/>
        <w:jc w:val="center"/>
        <w:rPr>
          <w:rFonts w:ascii="Arial" w:eastAsia="Times New Roman" w:hAnsi="Arial" w:cs="Arial"/>
          <w:b/>
          <w:bCs/>
          <w:sz w:val="20"/>
          <w:szCs w:val="20"/>
        </w:rPr>
      </w:pPr>
      <w:r w:rsidRPr="004F5162">
        <w:rPr>
          <w:rFonts w:ascii="Arial" w:eastAsia="Times New Roman" w:hAnsi="Arial" w:cs="Arial"/>
          <w:b/>
          <w:bCs/>
          <w:sz w:val="20"/>
          <w:szCs w:val="20"/>
        </w:rPr>
        <w:t xml:space="preserve">Źródło pozyskania danych oraz kategorie tych danych: </w:t>
      </w:r>
    </w:p>
    <w:p w:rsidR="00207E0F" w:rsidRPr="004F5162" w:rsidRDefault="00207E0F" w:rsidP="00207E0F">
      <w:pPr>
        <w:spacing w:line="256" w:lineRule="auto"/>
        <w:contextualSpacing/>
        <w:jc w:val="both"/>
        <w:rPr>
          <w:rFonts w:ascii="Arial" w:eastAsia="Times New Roman" w:hAnsi="Arial" w:cs="Arial"/>
          <w:sz w:val="20"/>
          <w:szCs w:val="20"/>
        </w:rPr>
      </w:pPr>
      <w:r w:rsidRPr="004F5162">
        <w:rPr>
          <w:rFonts w:ascii="Arial" w:eastAsia="Times New Roman" w:hAnsi="Arial" w:cs="Arial"/>
          <w:sz w:val="20"/>
          <w:szCs w:val="20"/>
        </w:rPr>
        <w:t>Może zdarzyć się, że przetwarzamy Pani/Pana dane pomimo, iż nie uzyskaliśmy ich bezpośrednio od Państwa wyjaśniamy, iż dane te zostały pozyskane od drugiej strony umowy (czyli podmiotu, z którym Pan/Pani współpracuje), która to wskazała Panią/Pana (np. w ofercie / umowie) jako osobę uprawnioną do reprezentacji, kontaktu czy realizacji zamówienia.</w:t>
      </w:r>
    </w:p>
    <w:p w:rsidR="00207E0F" w:rsidRPr="004F5162" w:rsidRDefault="00207E0F" w:rsidP="00207E0F">
      <w:pPr>
        <w:spacing w:line="256" w:lineRule="auto"/>
        <w:contextualSpacing/>
        <w:jc w:val="both"/>
        <w:rPr>
          <w:rFonts w:ascii="Arial" w:eastAsia="Times New Roman" w:hAnsi="Arial" w:cs="Arial"/>
          <w:sz w:val="20"/>
          <w:szCs w:val="20"/>
        </w:rPr>
      </w:pPr>
      <w:r w:rsidRPr="004F5162">
        <w:rPr>
          <w:rFonts w:ascii="Arial" w:eastAsia="Times New Roman" w:hAnsi="Arial" w:cs="Arial"/>
          <w:sz w:val="20"/>
          <w:szCs w:val="20"/>
        </w:rPr>
        <w:t>Administrator danych może przetwarzać następujące kategorie Pani/Pana danych – dane zwykłe takie jak:  imię i nazwisko, adres e-mail, numer telefonu, inne podstawowe dane podane tylko w niezbędnym zakresie do przedłożenia oferty, zawarcia/realizacji umowy.</w:t>
      </w:r>
    </w:p>
    <w:p w:rsidR="00207E0F" w:rsidRPr="004F5162" w:rsidRDefault="00207E0F" w:rsidP="00207E0F">
      <w:pPr>
        <w:spacing w:after="0"/>
        <w:jc w:val="center"/>
        <w:rPr>
          <w:rFonts w:ascii="Arial" w:eastAsia="Calibri" w:hAnsi="Arial" w:cs="Arial"/>
          <w:b/>
          <w:bCs/>
          <w:sz w:val="20"/>
          <w:szCs w:val="20"/>
        </w:rPr>
      </w:pPr>
      <w:r w:rsidRPr="004F5162">
        <w:rPr>
          <w:rFonts w:ascii="Arial" w:eastAsia="Calibri" w:hAnsi="Arial" w:cs="Arial"/>
          <w:b/>
          <w:bCs/>
          <w:sz w:val="20"/>
          <w:szCs w:val="20"/>
        </w:rPr>
        <w:t>Podstawa prawna przetwarzania danych</w:t>
      </w:r>
    </w:p>
    <w:p w:rsidR="00207E0F" w:rsidRPr="004F5162" w:rsidRDefault="00207E0F" w:rsidP="00207E0F">
      <w:pPr>
        <w:spacing w:after="0"/>
        <w:jc w:val="both"/>
        <w:rPr>
          <w:rFonts w:ascii="Arial" w:eastAsia="Calibri" w:hAnsi="Arial" w:cs="Arial"/>
          <w:sz w:val="20"/>
          <w:szCs w:val="20"/>
        </w:rPr>
      </w:pPr>
      <w:r w:rsidRPr="004F5162">
        <w:rPr>
          <w:rFonts w:ascii="Arial" w:eastAsia="Calibri" w:hAnsi="Arial" w:cs="Arial"/>
          <w:sz w:val="20"/>
          <w:szCs w:val="20"/>
        </w:rPr>
        <w:t>Państwa dane będą przetwarzane również w prawnie uzasadnionym interesie, o którym mowa w art. 6 ust. 1 lit. f RODO</w:t>
      </w:r>
      <w:r w:rsidRPr="004F5162">
        <w:rPr>
          <w:rFonts w:ascii="Arial" w:eastAsia="Calibri" w:hAnsi="Arial" w:cs="Arial"/>
          <w:i/>
          <w:iCs/>
          <w:sz w:val="20"/>
          <w:szCs w:val="20"/>
        </w:rPr>
        <w:t>,</w:t>
      </w:r>
      <w:r w:rsidRPr="004F5162">
        <w:rPr>
          <w:rFonts w:ascii="Arial" w:eastAsia="Calibri" w:hAnsi="Arial" w:cs="Arial"/>
          <w:sz w:val="20"/>
          <w:szCs w:val="20"/>
        </w:rPr>
        <w:t xml:space="preserve"> w celu należytego przebiegu postępowania, a później zawarcia i realizacji pomiędzy stronami umowy w oparciu o art. 6 ust. 1 lit. b RODO.</w:t>
      </w:r>
    </w:p>
    <w:p w:rsidR="00207E0F" w:rsidRPr="004F5162" w:rsidRDefault="00207E0F" w:rsidP="00207E0F">
      <w:pPr>
        <w:spacing w:line="256" w:lineRule="auto"/>
        <w:contextualSpacing/>
        <w:jc w:val="both"/>
        <w:rPr>
          <w:rFonts w:ascii="Arial" w:eastAsia="Times New Roman" w:hAnsi="Arial" w:cs="Arial"/>
          <w:sz w:val="20"/>
          <w:szCs w:val="20"/>
        </w:rPr>
      </w:pPr>
      <w:r w:rsidRPr="004F5162">
        <w:rPr>
          <w:rFonts w:ascii="Arial" w:eastAsia="Times New Roman" w:hAnsi="Arial" w:cs="Arial"/>
          <w:sz w:val="20"/>
          <w:szCs w:val="20"/>
        </w:rPr>
        <w:t xml:space="preserve">Pozostałe wymagane przez prawo informacje, znajdują się powyżej, w punktach </w:t>
      </w:r>
      <w:bookmarkStart w:id="33" w:name="_Hlk106778829"/>
      <w:r w:rsidRPr="004F5162">
        <w:rPr>
          <w:rFonts w:ascii="Arial" w:eastAsia="Times New Roman" w:hAnsi="Arial" w:cs="Arial"/>
          <w:sz w:val="20"/>
          <w:szCs w:val="20"/>
        </w:rPr>
        <w:t xml:space="preserve">1 – 7. </w:t>
      </w:r>
      <w:bookmarkEnd w:id="33"/>
    </w:p>
    <w:p w:rsidR="00207E0F" w:rsidRPr="004F5162" w:rsidRDefault="00207E0F" w:rsidP="00207E0F">
      <w:pPr>
        <w:spacing w:line="256" w:lineRule="auto"/>
        <w:contextualSpacing/>
        <w:jc w:val="both"/>
        <w:rPr>
          <w:rFonts w:ascii="Arial" w:eastAsia="Times New Roman" w:hAnsi="Arial" w:cs="Arial"/>
          <w:sz w:val="20"/>
          <w:szCs w:val="20"/>
        </w:rPr>
      </w:pPr>
    </w:p>
    <w:p w:rsidR="00207E0F" w:rsidRPr="004F5162" w:rsidRDefault="00207E0F" w:rsidP="00207E0F">
      <w:pPr>
        <w:jc w:val="both"/>
        <w:rPr>
          <w:rFonts w:ascii="Arial" w:eastAsia="Calibri" w:hAnsi="Arial" w:cs="Arial"/>
          <w:b/>
          <w:bCs/>
          <w:sz w:val="20"/>
          <w:szCs w:val="20"/>
        </w:rPr>
      </w:pPr>
      <w:r w:rsidRPr="004F5162">
        <w:rPr>
          <w:rFonts w:ascii="Arial" w:eastAsia="Calibri" w:hAnsi="Arial" w:cs="Arial"/>
          <w:b/>
          <w:bCs/>
          <w:sz w:val="20"/>
          <w:szCs w:val="20"/>
        </w:rPr>
        <w:t xml:space="preserve">Wykonawca jest zobowiązany przekazać informacje związane z przetwarzaniem danych osobowych - osobom fizycznym, których dane osobowe zamieszcza w ofercie lub w inny sposób udostępnia Zamawiającemu. </w:t>
      </w:r>
    </w:p>
    <w:p w:rsidR="00207E0F" w:rsidRPr="004F5162" w:rsidRDefault="00207E0F" w:rsidP="00207E0F">
      <w:pPr>
        <w:spacing w:before="120" w:after="120"/>
        <w:jc w:val="both"/>
        <w:rPr>
          <w:rFonts w:ascii="Calibri" w:eastAsia="Calibri" w:hAnsi="Calibri" w:cs="Calibri"/>
        </w:rPr>
      </w:pPr>
      <w:r w:rsidRPr="004F5162">
        <w:rPr>
          <w:rFonts w:ascii="Calibri" w:eastAsia="Calibri" w:hAnsi="Calibri" w:cs="Calibri"/>
        </w:rPr>
        <w:t>______________________</w:t>
      </w:r>
    </w:p>
    <w:p w:rsidR="00207E0F" w:rsidRPr="004F5162" w:rsidRDefault="00207E0F" w:rsidP="00207E0F">
      <w:pPr>
        <w:spacing w:after="0" w:line="240" w:lineRule="auto"/>
        <w:ind w:left="426"/>
        <w:contextualSpacing/>
        <w:jc w:val="both"/>
        <w:rPr>
          <w:rFonts w:ascii="Calibri" w:eastAsia="Times New Roman" w:hAnsi="Calibri" w:cs="Calibri"/>
          <w:i/>
          <w:sz w:val="18"/>
          <w:szCs w:val="18"/>
        </w:rPr>
      </w:pPr>
      <w:r w:rsidRPr="004F5162">
        <w:rPr>
          <w:rFonts w:ascii="Calibri" w:eastAsia="Calibri" w:hAnsi="Calibri" w:cs="Calibri"/>
          <w:b/>
          <w:i/>
          <w:sz w:val="18"/>
          <w:szCs w:val="18"/>
          <w:vertAlign w:val="superscript"/>
        </w:rPr>
        <w:t>*</w:t>
      </w:r>
      <w:r w:rsidRPr="004F5162">
        <w:rPr>
          <w:rFonts w:ascii="Calibri" w:eastAsia="Calibri" w:hAnsi="Calibri" w:cs="Calibri"/>
          <w:b/>
          <w:i/>
          <w:sz w:val="18"/>
          <w:szCs w:val="18"/>
        </w:rPr>
        <w:t>Wyjaśnienie:</w:t>
      </w:r>
      <w:r w:rsidRPr="004F5162">
        <w:rPr>
          <w:rFonts w:ascii="Calibri" w:eastAsia="Calibri" w:hAnsi="Calibri" w:cs="Calibri"/>
          <w:i/>
          <w:sz w:val="18"/>
          <w:szCs w:val="18"/>
        </w:rPr>
        <w:t xml:space="preserve"> prawo do ograniczenia przetwarzania nie ma zastosowania w odniesieniu do </w:t>
      </w:r>
      <w:r w:rsidRPr="004F5162">
        <w:rPr>
          <w:rFonts w:ascii="Calibri" w:eastAsia="Times New Roman" w:hAnsi="Calibri" w:cs="Calibri"/>
          <w:i/>
          <w:sz w:val="18"/>
          <w:szCs w:val="18"/>
        </w:rPr>
        <w:t>przechowywania, w celu zapewnienia korzystania ze środków ochrony prawnej lub w celu ochrony praw innej osoby fizycznej lub prawnej, lub z uwagi na ważne względy interesu publicznego Unii Europejskiej lub państwa członkowskiego.</w:t>
      </w:r>
    </w:p>
    <w:p w:rsidR="00207E0F" w:rsidRPr="004F5162" w:rsidRDefault="00207E0F" w:rsidP="00E50183">
      <w:pPr>
        <w:widowControl w:val="0"/>
        <w:suppressAutoHyphens/>
        <w:spacing w:after="0"/>
        <w:jc w:val="both"/>
        <w:rPr>
          <w:rFonts w:ascii="Arial" w:eastAsia="Times New Roman" w:hAnsi="Arial" w:cs="Arial"/>
          <w:b/>
          <w:sz w:val="20"/>
          <w:szCs w:val="20"/>
          <w:lang w:eastAsia="zh-CN"/>
        </w:rPr>
      </w:pPr>
    </w:p>
    <w:p w:rsidR="00305229" w:rsidRPr="004F5162" w:rsidRDefault="00305229" w:rsidP="00E50183">
      <w:pPr>
        <w:widowControl w:val="0"/>
        <w:suppressAutoHyphens/>
        <w:spacing w:after="0"/>
        <w:jc w:val="both"/>
        <w:rPr>
          <w:rFonts w:ascii="Arial" w:eastAsia="Times New Roman" w:hAnsi="Arial" w:cs="Arial"/>
          <w:b/>
          <w:sz w:val="20"/>
          <w:szCs w:val="20"/>
          <w:lang w:eastAsia="zh-CN"/>
        </w:rPr>
      </w:pPr>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r w:rsidRPr="004F5162">
        <w:rPr>
          <w:rFonts w:ascii="Arial" w:eastAsia="Times New Roman" w:hAnsi="Arial" w:cs="Arial"/>
          <w:b/>
          <w:sz w:val="20"/>
          <w:szCs w:val="20"/>
          <w:lang w:eastAsia="zh-CN"/>
        </w:rPr>
        <w:t>23. ZAŁĄCZNIKI DO SWZ:</w:t>
      </w:r>
      <w:bookmarkStart w:id="34" w:name="_Hlk72136791"/>
    </w:p>
    <w:p w:rsidR="00E50183" w:rsidRPr="004F5162" w:rsidRDefault="00E50183" w:rsidP="00E50183">
      <w:pPr>
        <w:widowControl w:val="0"/>
        <w:suppressAutoHyphens/>
        <w:spacing w:after="0"/>
        <w:jc w:val="both"/>
        <w:rPr>
          <w:rFonts w:ascii="Arial" w:eastAsia="Times New Roman" w:hAnsi="Arial" w:cs="Arial"/>
          <w:b/>
          <w:sz w:val="20"/>
          <w:szCs w:val="20"/>
          <w:lang w:eastAsia="zh-CN"/>
        </w:rPr>
      </w:pPr>
    </w:p>
    <w:p w:rsidR="00E50183" w:rsidRPr="004F5162" w:rsidRDefault="00E50183" w:rsidP="00801885">
      <w:pPr>
        <w:pStyle w:val="Akapitzlist"/>
        <w:widowControl w:val="0"/>
        <w:numPr>
          <w:ilvl w:val="0"/>
          <w:numId w:val="40"/>
        </w:numPr>
        <w:suppressAutoHyphens/>
        <w:spacing w:line="276" w:lineRule="auto"/>
        <w:jc w:val="both"/>
        <w:rPr>
          <w:rFonts w:ascii="Arial" w:hAnsi="Arial" w:cs="Arial"/>
          <w:b/>
          <w:sz w:val="20"/>
          <w:lang w:eastAsia="zh-CN"/>
        </w:rPr>
      </w:pPr>
      <w:r w:rsidRPr="004F5162">
        <w:rPr>
          <w:rFonts w:ascii="Arial" w:eastAsia="Lucida Sans Unicode" w:hAnsi="Arial" w:cs="Arial"/>
          <w:bCs/>
          <w:kern w:val="2"/>
          <w:sz w:val="20"/>
          <w:lang w:eastAsia="zh-CN" w:bidi="hi-IN"/>
        </w:rPr>
        <w:t>Dokumentacja techniczna – Załącznik nr 1 do SWZ</w:t>
      </w:r>
      <w:r w:rsidRPr="004F5162">
        <w:rPr>
          <w:rFonts w:ascii="Arial" w:hAnsi="Arial" w:cs="Arial"/>
          <w:sz w:val="20"/>
        </w:rPr>
        <w:t>,</w:t>
      </w:r>
      <w:bookmarkEnd w:id="34"/>
    </w:p>
    <w:p w:rsidR="00E50183" w:rsidRPr="004F5162" w:rsidRDefault="00E50183" w:rsidP="00801885">
      <w:pPr>
        <w:pStyle w:val="Akapitzlist"/>
        <w:widowControl w:val="0"/>
        <w:numPr>
          <w:ilvl w:val="0"/>
          <w:numId w:val="40"/>
        </w:numPr>
        <w:suppressAutoHyphens/>
        <w:spacing w:line="276" w:lineRule="auto"/>
        <w:jc w:val="both"/>
        <w:rPr>
          <w:rFonts w:ascii="Arial" w:hAnsi="Arial" w:cs="Arial"/>
          <w:b/>
          <w:sz w:val="20"/>
          <w:lang w:eastAsia="zh-CN"/>
        </w:rPr>
      </w:pPr>
      <w:r w:rsidRPr="004F5162">
        <w:rPr>
          <w:rFonts w:ascii="Arial" w:hAnsi="Arial" w:cs="Arial"/>
          <w:sz w:val="20"/>
          <w:lang w:eastAsia="zh-CN"/>
        </w:rPr>
        <w:t>Projektowane postanowienia umowy – wzór umowy – Załącznik nr 2 do SWZ,</w:t>
      </w:r>
    </w:p>
    <w:p w:rsidR="00E50183" w:rsidRPr="004F5162" w:rsidRDefault="00E50183" w:rsidP="00801885">
      <w:pPr>
        <w:pStyle w:val="Akapitzlist"/>
        <w:widowControl w:val="0"/>
        <w:numPr>
          <w:ilvl w:val="0"/>
          <w:numId w:val="40"/>
        </w:numPr>
        <w:suppressAutoHyphens/>
        <w:spacing w:line="276" w:lineRule="auto"/>
        <w:jc w:val="both"/>
        <w:rPr>
          <w:rFonts w:ascii="Arial" w:hAnsi="Arial" w:cs="Arial"/>
          <w:b/>
          <w:sz w:val="20"/>
          <w:lang w:eastAsia="zh-CN"/>
        </w:rPr>
      </w:pPr>
      <w:r w:rsidRPr="004F5162">
        <w:rPr>
          <w:rFonts w:ascii="Arial" w:hAnsi="Arial" w:cs="Arial"/>
          <w:sz w:val="20"/>
          <w:lang w:eastAsia="zh-CN"/>
        </w:rPr>
        <w:t>Formularz „OFERTA” – Załącznik nr 3 do SWZ,</w:t>
      </w:r>
    </w:p>
    <w:p w:rsidR="00E50183" w:rsidRPr="004F5162" w:rsidRDefault="00E50183" w:rsidP="00801885">
      <w:pPr>
        <w:pStyle w:val="Akapitzlist"/>
        <w:widowControl w:val="0"/>
        <w:numPr>
          <w:ilvl w:val="0"/>
          <w:numId w:val="40"/>
        </w:numPr>
        <w:suppressAutoHyphens/>
        <w:spacing w:line="276" w:lineRule="auto"/>
        <w:jc w:val="both"/>
        <w:rPr>
          <w:rFonts w:ascii="Arial" w:hAnsi="Arial" w:cs="Arial"/>
          <w:b/>
          <w:sz w:val="20"/>
          <w:lang w:eastAsia="zh-CN"/>
        </w:rPr>
      </w:pPr>
      <w:r w:rsidRPr="004F5162">
        <w:rPr>
          <w:rFonts w:ascii="Arial" w:hAnsi="Arial" w:cs="Arial"/>
          <w:sz w:val="20"/>
        </w:rPr>
        <w:t>Oświadczenie o niepodleganiu wykluczeniu oraz spełnianiu warunków udziału w postępowaniu - Załącznik nr 4 do SWZ,</w:t>
      </w:r>
    </w:p>
    <w:p w:rsidR="00E50183" w:rsidRPr="004F5162" w:rsidRDefault="00E50183" w:rsidP="00801885">
      <w:pPr>
        <w:pStyle w:val="Akapitzlist"/>
        <w:widowControl w:val="0"/>
        <w:numPr>
          <w:ilvl w:val="0"/>
          <w:numId w:val="40"/>
        </w:numPr>
        <w:suppressAutoHyphens/>
        <w:spacing w:line="276" w:lineRule="auto"/>
        <w:jc w:val="both"/>
        <w:rPr>
          <w:rFonts w:ascii="Arial" w:hAnsi="Arial" w:cs="Arial"/>
          <w:b/>
          <w:sz w:val="20"/>
          <w:lang w:eastAsia="zh-CN"/>
        </w:rPr>
      </w:pPr>
      <w:r w:rsidRPr="004F5162">
        <w:rPr>
          <w:rFonts w:ascii="Arial" w:hAnsi="Arial" w:cs="Arial"/>
          <w:sz w:val="20"/>
        </w:rPr>
        <w:t xml:space="preserve">Oświadczenie określone w art.117 ust. 4 ustawy </w:t>
      </w:r>
      <w:proofErr w:type="spellStart"/>
      <w:r w:rsidRPr="004F5162">
        <w:rPr>
          <w:rFonts w:ascii="Arial" w:hAnsi="Arial" w:cs="Arial"/>
          <w:sz w:val="20"/>
        </w:rPr>
        <w:t>Pzp</w:t>
      </w:r>
      <w:proofErr w:type="spellEnd"/>
      <w:r w:rsidRPr="004F5162">
        <w:rPr>
          <w:rFonts w:ascii="Arial" w:hAnsi="Arial" w:cs="Arial"/>
          <w:sz w:val="20"/>
        </w:rPr>
        <w:t xml:space="preserve"> – Załącznik nr 5 do SWZ.</w:t>
      </w:r>
    </w:p>
    <w:p w:rsidR="00E50183" w:rsidRPr="007266A0" w:rsidRDefault="00E50183" w:rsidP="00E50183">
      <w:pPr>
        <w:pStyle w:val="Akapitzlist"/>
        <w:widowControl w:val="0"/>
        <w:suppressAutoHyphens/>
        <w:spacing w:line="276" w:lineRule="auto"/>
        <w:ind w:left="360"/>
        <w:jc w:val="both"/>
        <w:rPr>
          <w:rFonts w:ascii="Arial" w:hAnsi="Arial" w:cs="Arial"/>
          <w:b/>
          <w:sz w:val="20"/>
          <w:lang w:eastAsia="zh-CN"/>
        </w:rPr>
      </w:pPr>
    </w:p>
    <w:p w:rsidR="00E50183" w:rsidRPr="007266A0" w:rsidRDefault="00E50183" w:rsidP="00E50183">
      <w:pPr>
        <w:widowControl w:val="0"/>
        <w:suppressAutoHyphens/>
        <w:spacing w:after="0"/>
        <w:jc w:val="both"/>
        <w:rPr>
          <w:rFonts w:ascii="Arial" w:eastAsia="Times New Roman" w:hAnsi="Arial" w:cs="Arial"/>
          <w:sz w:val="20"/>
          <w:szCs w:val="20"/>
          <w:lang w:eastAsia="zh-CN"/>
        </w:rPr>
      </w:pPr>
    </w:p>
    <w:p w:rsidR="004C5456" w:rsidRPr="002473D2" w:rsidRDefault="00E50183" w:rsidP="004C5456">
      <w:pPr>
        <w:ind w:left="5664"/>
        <w:rPr>
          <w:rFonts w:ascii="Arial" w:hAnsi="Arial" w:cs="Arial"/>
          <w:sz w:val="20"/>
          <w:szCs w:val="20"/>
        </w:rPr>
      </w:pPr>
      <w:r w:rsidRPr="007266A0">
        <w:rPr>
          <w:rFonts w:ascii="Arial" w:hAnsi="Arial" w:cs="Arial"/>
          <w:sz w:val="20"/>
          <w:szCs w:val="20"/>
        </w:rPr>
        <w:t xml:space="preserve">       </w:t>
      </w:r>
    </w:p>
    <w:p w:rsidR="00E50183" w:rsidRPr="002473D2" w:rsidRDefault="00E50183" w:rsidP="002473D2">
      <w:pPr>
        <w:ind w:left="5664"/>
        <w:rPr>
          <w:rFonts w:ascii="Arial" w:hAnsi="Arial" w:cs="Arial"/>
          <w:sz w:val="20"/>
          <w:szCs w:val="20"/>
        </w:rPr>
      </w:pPr>
    </w:p>
    <w:sectPr w:rsidR="00E50183" w:rsidRPr="002473D2" w:rsidSect="00E50183">
      <w:headerReference w:type="default" r:id="rId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4CD" w:rsidRDefault="005A74CD" w:rsidP="00E50183">
      <w:pPr>
        <w:spacing w:after="0" w:line="240" w:lineRule="auto"/>
      </w:pPr>
      <w:r>
        <w:separator/>
      </w:r>
    </w:p>
  </w:endnote>
  <w:endnote w:type="continuationSeparator" w:id="0">
    <w:p w:rsidR="005A74CD" w:rsidRDefault="005A74CD" w:rsidP="00E50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MT">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4CD" w:rsidRDefault="005A74CD" w:rsidP="00E50183">
      <w:pPr>
        <w:spacing w:after="0" w:line="240" w:lineRule="auto"/>
      </w:pPr>
      <w:r>
        <w:separator/>
      </w:r>
    </w:p>
  </w:footnote>
  <w:footnote w:type="continuationSeparator" w:id="0">
    <w:p w:rsidR="005A74CD" w:rsidRDefault="005A74CD" w:rsidP="00E501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34" w:rsidRDefault="00EC5834" w:rsidP="00E50183">
    <w:pPr>
      <w:pStyle w:val="Nagwek"/>
      <w:jc w:val="center"/>
    </w:pPr>
  </w:p>
  <w:p w:rsidR="00EC5834" w:rsidRDefault="00EC583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64BC010C"/>
    <w:lvl w:ilvl="0">
      <w:start w:val="1"/>
      <w:numFmt w:val="decimal"/>
      <w:lvlText w:val="%1)"/>
      <w:lvlJc w:val="left"/>
      <w:pPr>
        <w:tabs>
          <w:tab w:val="num" w:pos="720"/>
        </w:tabs>
        <w:ind w:left="720" w:hanging="360"/>
      </w:pPr>
      <w:rPr>
        <w:rFonts w:cs="Times New Roman"/>
        <w:b w:val="0"/>
        <w:bCs w:val="0"/>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360"/>
        </w:tabs>
        <w:ind w:left="36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CE191C"/>
    <w:multiLevelType w:val="multilevel"/>
    <w:tmpl w:val="A17EE484"/>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b w:val="0"/>
      </w:rPr>
    </w:lvl>
    <w:lvl w:ilvl="1" w:tplc="5DDE8148">
      <w:start w:val="1"/>
      <w:numFmt w:val="decimal"/>
      <w:lvlText w:val="%2."/>
      <w:lvlJc w:val="left"/>
      <w:pPr>
        <w:tabs>
          <w:tab w:val="num" w:pos="1440"/>
        </w:tabs>
        <w:ind w:left="1440" w:hanging="360"/>
      </w:pPr>
      <w:rPr>
        <w:rFonts w:cs="Times New Roman"/>
        <w:b w:val="0"/>
        <w:color w:val="auto"/>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6D848E2"/>
    <w:multiLevelType w:val="hybridMultilevel"/>
    <w:tmpl w:val="B3A41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B1799F"/>
    <w:multiLevelType w:val="hybridMultilevel"/>
    <w:tmpl w:val="537AE90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EAD32A5"/>
    <w:multiLevelType w:val="hybridMultilevel"/>
    <w:tmpl w:val="BD5E3ED0"/>
    <w:lvl w:ilvl="0" w:tplc="443031D0">
      <w:start w:val="1"/>
      <w:numFmt w:val="decimal"/>
      <w:lvlText w:val="%1)"/>
      <w:lvlJc w:val="left"/>
      <w:pPr>
        <w:ind w:left="1494"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0EA105E"/>
    <w:multiLevelType w:val="multilevel"/>
    <w:tmpl w:val="18447204"/>
    <w:lvl w:ilvl="0">
      <w:start w:val="7"/>
      <w:numFmt w:val="decimal"/>
      <w:lvlText w:val="%1."/>
      <w:lvlJc w:val="left"/>
      <w:pPr>
        <w:ind w:left="360" w:hanging="360"/>
      </w:pPr>
      <w:rPr>
        <w:b/>
      </w:rPr>
    </w:lvl>
    <w:lvl w:ilvl="1">
      <w:start w:val="1"/>
      <w:numFmt w:val="decimal"/>
      <w:lvlText w:val="%2."/>
      <w:lvlJc w:val="left"/>
      <w:pPr>
        <w:ind w:left="720" w:hanging="720"/>
      </w:pPr>
      <w:rPr>
        <w:rFonts w:ascii="Arial" w:eastAsia="Times New Roman" w:hAnsi="Arial" w:cs="Arial"/>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7">
    <w:nsid w:val="14BC1D78"/>
    <w:multiLevelType w:val="hybridMultilevel"/>
    <w:tmpl w:val="876817F4"/>
    <w:lvl w:ilvl="0" w:tplc="7BE6CB7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F36485"/>
    <w:multiLevelType w:val="hybridMultilevel"/>
    <w:tmpl w:val="69F097BC"/>
    <w:lvl w:ilvl="0" w:tplc="CCAA2110">
      <w:start w:val="1"/>
      <w:numFmt w:val="decimal"/>
      <w:lvlText w:val="%1)"/>
      <w:lvlJc w:val="left"/>
      <w:pPr>
        <w:ind w:left="1440" w:hanging="360"/>
      </w:pPr>
      <w:rPr>
        <w:rFonts w:cs="Times New Roman"/>
        <w:b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56752E0"/>
    <w:multiLevelType w:val="hybridMultilevel"/>
    <w:tmpl w:val="16622184"/>
    <w:lvl w:ilvl="0" w:tplc="04150001">
      <w:start w:val="1"/>
      <w:numFmt w:val="bullet"/>
      <w:lvlText w:val=""/>
      <w:lvlJc w:val="left"/>
      <w:pPr>
        <w:ind w:left="786" w:hanging="360"/>
      </w:pPr>
      <w:rPr>
        <w:rFonts w:ascii="Symbol" w:hAnsi="Symbol" w:hint="default"/>
        <w:b/>
        <w:i w:val="0"/>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nsid w:val="15A63CCC"/>
    <w:multiLevelType w:val="hybridMultilevel"/>
    <w:tmpl w:val="826CD1AA"/>
    <w:lvl w:ilvl="0" w:tplc="55F4066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6DA5784"/>
    <w:multiLevelType w:val="hybridMultilevel"/>
    <w:tmpl w:val="13E0F11C"/>
    <w:lvl w:ilvl="0" w:tplc="83F6150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6DF11A5"/>
    <w:multiLevelType w:val="hybridMultilevel"/>
    <w:tmpl w:val="2D322BF4"/>
    <w:lvl w:ilvl="0" w:tplc="96B294E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7CD4EB7"/>
    <w:multiLevelType w:val="multilevel"/>
    <w:tmpl w:val="F38CC5A2"/>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1C1046FB"/>
    <w:multiLevelType w:val="hybridMultilevel"/>
    <w:tmpl w:val="B9C69194"/>
    <w:lvl w:ilvl="0" w:tplc="A8601EC8">
      <w:start w:val="14"/>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D561237"/>
    <w:multiLevelType w:val="hybridMultilevel"/>
    <w:tmpl w:val="ED5469B0"/>
    <w:lvl w:ilvl="0" w:tplc="7BE6CB7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3DA136C"/>
    <w:multiLevelType w:val="hybridMultilevel"/>
    <w:tmpl w:val="9BA22B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9">
    <w:nsid w:val="2A1F2D61"/>
    <w:multiLevelType w:val="hybridMultilevel"/>
    <w:tmpl w:val="07582878"/>
    <w:lvl w:ilvl="0" w:tplc="F93AA7F8">
      <w:start w:val="1"/>
      <w:numFmt w:val="decimal"/>
      <w:lvlText w:val="%1)"/>
      <w:lvlJc w:val="left"/>
      <w:pPr>
        <w:ind w:left="1637"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A302F10"/>
    <w:multiLevelType w:val="hybridMultilevel"/>
    <w:tmpl w:val="503468BA"/>
    <w:lvl w:ilvl="0" w:tplc="04150017">
      <w:start w:val="1"/>
      <w:numFmt w:val="lowerLetter"/>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BBF6DDD"/>
    <w:multiLevelType w:val="multilevel"/>
    <w:tmpl w:val="E4B8F108"/>
    <w:lvl w:ilvl="0">
      <w:start w:val="1"/>
      <w:numFmt w:val="decimal"/>
      <w:lvlText w:val="%1."/>
      <w:lvlJc w:val="left"/>
      <w:pPr>
        <w:ind w:left="720" w:hanging="360"/>
      </w:pPr>
    </w:lvl>
    <w:lvl w:ilvl="1">
      <w:start w:val="1"/>
      <w:numFmt w:val="decimal"/>
      <w:isLgl/>
      <w:lvlText w:val="%1.%2."/>
      <w:lvlJc w:val="left"/>
      <w:pPr>
        <w:ind w:left="360" w:hanging="360"/>
      </w:pPr>
      <w:rPr>
        <w:sz w:val="20"/>
        <w:szCs w:val="20"/>
      </w:rPr>
    </w:lvl>
    <w:lvl w:ilvl="2">
      <w:start w:val="1"/>
      <w:numFmt w:val="decimal"/>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
    <w:nsid w:val="2BCB3544"/>
    <w:multiLevelType w:val="hybridMultilevel"/>
    <w:tmpl w:val="96D28634"/>
    <w:lvl w:ilvl="0" w:tplc="04150001">
      <w:start w:val="1"/>
      <w:numFmt w:val="bullet"/>
      <w:lvlText w:val=""/>
      <w:lvlJc w:val="left"/>
      <w:pPr>
        <w:ind w:left="786" w:hanging="360"/>
      </w:pPr>
      <w:rPr>
        <w:rFonts w:ascii="Symbol" w:hAnsi="Symbol" w:hint="default"/>
        <w:b/>
        <w:i w:val="0"/>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3">
    <w:nsid w:val="2D5F4176"/>
    <w:multiLevelType w:val="hybridMultilevel"/>
    <w:tmpl w:val="F7620BE8"/>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20E7057"/>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25">
    <w:nsid w:val="32900D53"/>
    <w:multiLevelType w:val="hybridMultilevel"/>
    <w:tmpl w:val="CC14B33C"/>
    <w:lvl w:ilvl="0" w:tplc="E2F4403A">
      <w:start w:val="4"/>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72C4A47"/>
    <w:multiLevelType w:val="multilevel"/>
    <w:tmpl w:val="2A16F68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
    <w:nsid w:val="379464B9"/>
    <w:multiLevelType w:val="multilevel"/>
    <w:tmpl w:val="C9A2CB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28">
    <w:nsid w:val="3A5C162D"/>
    <w:multiLevelType w:val="hybridMultilevel"/>
    <w:tmpl w:val="327C5042"/>
    <w:lvl w:ilvl="0" w:tplc="3D9A9C94">
      <w:start w:val="1"/>
      <w:numFmt w:val="decimal"/>
      <w:lvlText w:val="%1)"/>
      <w:lvlJc w:val="left"/>
      <w:pPr>
        <w:ind w:left="149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E3832E6"/>
    <w:multiLevelType w:val="multilevel"/>
    <w:tmpl w:val="408CC302"/>
    <w:lvl w:ilvl="0">
      <w:start w:val="1"/>
      <w:numFmt w:val="upperRoman"/>
      <w:pStyle w:val="Nagwek1"/>
      <w:lvlText w:val="Rozdział %1."/>
      <w:lvlJc w:val="left"/>
      <w:pPr>
        <w:tabs>
          <w:tab w:val="num" w:pos="1980"/>
        </w:tabs>
        <w:snapToGrid w:val="0"/>
        <w:ind w:left="540" w:firstLine="0"/>
      </w:pPr>
      <w:rPr>
        <w:rFonts w:ascii="Times New Roman" w:hAnsi="Times New Roman" w:cs="Arial" w:hint="default"/>
        <w:b/>
        <w:bCs w:val="0"/>
        <w:i w:val="0"/>
        <w:iCs w:val="0"/>
        <w:caps w:val="0"/>
        <w:smallCaps w:val="0"/>
        <w:strike w:val="0"/>
        <w:dstrike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1">
      <w:start w:val="1"/>
      <w:numFmt w:val="decimalZero"/>
      <w:pStyle w:val="Nagwek2"/>
      <w:isLgl/>
      <w:lvlText w:val="Sekcja %1.%2"/>
      <w:lvlJc w:val="left"/>
      <w:pPr>
        <w:tabs>
          <w:tab w:val="num" w:pos="1101"/>
        </w:tabs>
        <w:ind w:left="21" w:firstLine="0"/>
      </w:pPr>
    </w:lvl>
    <w:lvl w:ilvl="2">
      <w:start w:val="1"/>
      <w:numFmt w:val="lowerLetter"/>
      <w:pStyle w:val="Nagwek3"/>
      <w:lvlText w:val="(%3)"/>
      <w:lvlJc w:val="left"/>
      <w:pPr>
        <w:tabs>
          <w:tab w:val="num" w:pos="741"/>
        </w:tabs>
        <w:ind w:left="741" w:hanging="432"/>
      </w:pPr>
    </w:lvl>
    <w:lvl w:ilvl="3">
      <w:start w:val="1"/>
      <w:numFmt w:val="lowerRoman"/>
      <w:pStyle w:val="Nagwek4"/>
      <w:lvlText w:val="(%4)"/>
      <w:lvlJc w:val="right"/>
      <w:pPr>
        <w:tabs>
          <w:tab w:val="num" w:pos="885"/>
        </w:tabs>
        <w:ind w:left="885" w:hanging="144"/>
      </w:pPr>
    </w:lvl>
    <w:lvl w:ilvl="4">
      <w:start w:val="1"/>
      <w:numFmt w:val="decimal"/>
      <w:pStyle w:val="Nagwek5"/>
      <w:lvlText w:val="%5)"/>
      <w:lvlJc w:val="left"/>
      <w:pPr>
        <w:tabs>
          <w:tab w:val="num" w:pos="1029"/>
        </w:tabs>
        <w:ind w:left="1029" w:hanging="432"/>
      </w:pPr>
    </w:lvl>
    <w:lvl w:ilvl="5">
      <w:start w:val="1"/>
      <w:numFmt w:val="lowerLetter"/>
      <w:pStyle w:val="Nagwek6"/>
      <w:lvlText w:val="%6)"/>
      <w:lvlJc w:val="left"/>
      <w:pPr>
        <w:tabs>
          <w:tab w:val="num" w:pos="1173"/>
        </w:tabs>
        <w:ind w:left="1173" w:hanging="432"/>
      </w:pPr>
    </w:lvl>
    <w:lvl w:ilvl="6">
      <w:start w:val="1"/>
      <w:numFmt w:val="lowerRoman"/>
      <w:pStyle w:val="Nagwek7"/>
      <w:lvlText w:val="%7)"/>
      <w:lvlJc w:val="right"/>
      <w:pPr>
        <w:tabs>
          <w:tab w:val="num" w:pos="1317"/>
        </w:tabs>
        <w:ind w:left="1317" w:hanging="288"/>
      </w:pPr>
    </w:lvl>
    <w:lvl w:ilvl="7">
      <w:start w:val="1"/>
      <w:numFmt w:val="lowerLetter"/>
      <w:pStyle w:val="Nagwek8"/>
      <w:lvlText w:val="%8."/>
      <w:lvlJc w:val="left"/>
      <w:pPr>
        <w:tabs>
          <w:tab w:val="num" w:pos="1461"/>
        </w:tabs>
        <w:ind w:left="1461" w:hanging="432"/>
      </w:pPr>
    </w:lvl>
    <w:lvl w:ilvl="8">
      <w:start w:val="1"/>
      <w:numFmt w:val="lowerRoman"/>
      <w:pStyle w:val="Nagwek9"/>
      <w:lvlText w:val="%9."/>
      <w:lvlJc w:val="right"/>
      <w:pPr>
        <w:tabs>
          <w:tab w:val="num" w:pos="1605"/>
        </w:tabs>
        <w:ind w:left="1605" w:hanging="144"/>
      </w:pPr>
    </w:lvl>
  </w:abstractNum>
  <w:abstractNum w:abstractNumId="30">
    <w:nsid w:val="3E5F0F79"/>
    <w:multiLevelType w:val="hybridMultilevel"/>
    <w:tmpl w:val="7238671C"/>
    <w:lvl w:ilvl="0" w:tplc="E5324098">
      <w:start w:val="2"/>
      <w:numFmt w:val="decimal"/>
      <w:lvlText w:val="%1)"/>
      <w:lvlJc w:val="left"/>
      <w:pPr>
        <w:ind w:left="2139"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1187F08"/>
    <w:multiLevelType w:val="hybridMultilevel"/>
    <w:tmpl w:val="F75E884E"/>
    <w:lvl w:ilvl="0" w:tplc="8812C1A8">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72B12B2"/>
    <w:multiLevelType w:val="hybridMultilevel"/>
    <w:tmpl w:val="C92641A0"/>
    <w:lvl w:ilvl="0" w:tplc="1E02AA2C">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CA10D6A"/>
    <w:multiLevelType w:val="hybridMultilevel"/>
    <w:tmpl w:val="ED963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913B31"/>
    <w:multiLevelType w:val="hybridMultilevel"/>
    <w:tmpl w:val="7616C5CE"/>
    <w:lvl w:ilvl="0" w:tplc="F93AA7F8">
      <w:start w:val="1"/>
      <w:numFmt w:val="decimal"/>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0FE779E"/>
    <w:multiLevelType w:val="hybridMultilevel"/>
    <w:tmpl w:val="6286233A"/>
    <w:lvl w:ilvl="0" w:tplc="04150019">
      <w:start w:val="1"/>
      <w:numFmt w:val="lowerLetter"/>
      <w:lvlText w:val="%1."/>
      <w:lvlJc w:val="left"/>
      <w:pPr>
        <w:ind w:left="786" w:hanging="360"/>
      </w:pPr>
      <w:rPr>
        <w:b/>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54377F43"/>
    <w:multiLevelType w:val="hybridMultilevel"/>
    <w:tmpl w:val="FE3AC0DC"/>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4CB3AE3"/>
    <w:multiLevelType w:val="hybridMultilevel"/>
    <w:tmpl w:val="6E38BDD0"/>
    <w:lvl w:ilvl="0" w:tplc="8DA21A96">
      <w:start w:val="1"/>
      <w:numFmt w:val="decimal"/>
      <w:lvlText w:val="%1)"/>
      <w:lvlJc w:val="left"/>
      <w:pPr>
        <w:ind w:left="360" w:hanging="360"/>
      </w:pPr>
      <w:rPr>
        <w:b w:val="0"/>
        <w:bCs/>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4E22B93"/>
    <w:multiLevelType w:val="hybridMultilevel"/>
    <w:tmpl w:val="DF984E46"/>
    <w:lvl w:ilvl="0" w:tplc="302EE20A">
      <w:start w:val="1"/>
      <w:numFmt w:val="decimal"/>
      <w:lvlText w:val="%1."/>
      <w:lvlJc w:val="left"/>
      <w:pPr>
        <w:ind w:left="360" w:hanging="360"/>
      </w:pPr>
      <w:rPr>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7952720"/>
    <w:multiLevelType w:val="hybridMultilevel"/>
    <w:tmpl w:val="6D0A98AE"/>
    <w:lvl w:ilvl="0" w:tplc="F93AA7F8">
      <w:start w:val="1"/>
      <w:numFmt w:val="decimal"/>
      <w:lvlText w:val="%1)"/>
      <w:lvlJc w:val="left"/>
      <w:pPr>
        <w:ind w:left="183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94034E2"/>
    <w:multiLevelType w:val="hybridMultilevel"/>
    <w:tmpl w:val="001A3EA8"/>
    <w:lvl w:ilvl="0" w:tplc="4828A79A">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48659A"/>
    <w:multiLevelType w:val="multilevel"/>
    <w:tmpl w:val="EC6EF20A"/>
    <w:lvl w:ilvl="0">
      <w:start w:val="1"/>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6" w:hanging="360"/>
      </w:pPr>
      <w:rPr>
        <w:rFonts w:cs="Times New Roman"/>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2">
    <w:nsid w:val="63BA29A7"/>
    <w:multiLevelType w:val="multilevel"/>
    <w:tmpl w:val="A5E84E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43">
    <w:nsid w:val="63E645BC"/>
    <w:multiLevelType w:val="multilevel"/>
    <w:tmpl w:val="C62E50F2"/>
    <w:lvl w:ilvl="0">
      <w:start w:val="5"/>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lowerLetter"/>
      <w:lvlText w:val="%2)"/>
      <w:lvlJc w:val="left"/>
      <w:pPr>
        <w:ind w:left="1636" w:hanging="360"/>
      </w:pPr>
      <w:rPr>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4">
    <w:nsid w:val="64A42FC5"/>
    <w:multiLevelType w:val="hybridMultilevel"/>
    <w:tmpl w:val="44F6FF8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72B219C"/>
    <w:multiLevelType w:val="multilevel"/>
    <w:tmpl w:val="0BAE5AA4"/>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nsid w:val="6D5D66DB"/>
    <w:multiLevelType w:val="hybridMultilevel"/>
    <w:tmpl w:val="4AD4345E"/>
    <w:lvl w:ilvl="0" w:tplc="5ABC3A18">
      <w:start w:val="1"/>
      <w:numFmt w:val="decimal"/>
      <w:lvlText w:val="%1)"/>
      <w:lvlJc w:val="left"/>
      <w:pPr>
        <w:ind w:left="36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6D923763"/>
    <w:multiLevelType w:val="hybridMultilevel"/>
    <w:tmpl w:val="620AB032"/>
    <w:lvl w:ilvl="0" w:tplc="8774F756">
      <w:start w:val="1"/>
      <w:numFmt w:val="decimal"/>
      <w:lvlText w:val="%1)"/>
      <w:lvlJc w:val="left"/>
      <w:pPr>
        <w:ind w:left="2498" w:hanging="360"/>
      </w:pPr>
      <w:rPr>
        <w:rFonts w:cs="Times New Roman"/>
        <w:b w:val="0"/>
        <w:color w:val="auto"/>
      </w:rPr>
    </w:lvl>
    <w:lvl w:ilvl="1" w:tplc="04150019">
      <w:start w:val="1"/>
      <w:numFmt w:val="decimal"/>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48">
    <w:nsid w:val="714D6E68"/>
    <w:multiLevelType w:val="multilevel"/>
    <w:tmpl w:val="B48016D6"/>
    <w:lvl w:ilvl="0">
      <w:start w:val="1"/>
      <w:numFmt w:val="decimal"/>
      <w:lvlText w:val="%1."/>
      <w:lvlJc w:val="left"/>
      <w:pPr>
        <w:ind w:left="360" w:hanging="360"/>
      </w:pPr>
      <w:rPr>
        <w:rFonts w:ascii="Arial" w:hAnsi="Arial" w:cs="Arial" w:hint="default"/>
        <w:i w:val="0"/>
        <w:sz w:val="20"/>
        <w:szCs w:val="20"/>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4FD547F"/>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50">
    <w:nsid w:val="78E8315D"/>
    <w:multiLevelType w:val="hybridMultilevel"/>
    <w:tmpl w:val="0CAEE928"/>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9F04C15"/>
    <w:multiLevelType w:val="hybridMultilevel"/>
    <w:tmpl w:val="3F449358"/>
    <w:lvl w:ilvl="0" w:tplc="2CF2BBFC">
      <w:start w:val="1"/>
      <w:numFmt w:val="bullet"/>
      <w:lvlText w:val=""/>
      <w:lvlJc w:val="left"/>
      <w:pPr>
        <w:ind w:left="720" w:hanging="360"/>
      </w:pPr>
      <w:rPr>
        <w:rFonts w:ascii="Symbol" w:hAnsi="Symbol" w:hint="default"/>
        <w:b w:val="0"/>
        <w:strike w:val="0"/>
        <w:dstrike w:val="0"/>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nsid w:val="7B682607"/>
    <w:multiLevelType w:val="hybridMultilevel"/>
    <w:tmpl w:val="1E9E086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3">
    <w:nsid w:val="7C6C1A79"/>
    <w:multiLevelType w:val="hybridMultilevel"/>
    <w:tmpl w:val="8036106E"/>
    <w:lvl w:ilvl="0" w:tplc="04150017">
      <w:start w:val="1"/>
      <w:numFmt w:val="lowerLetter"/>
      <w:lvlText w:val="%1)"/>
      <w:lvlJc w:val="left"/>
      <w:pPr>
        <w:ind w:left="213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7CAC1EB0"/>
    <w:multiLevelType w:val="hybridMultilevel"/>
    <w:tmpl w:val="376A53F4"/>
    <w:lvl w:ilvl="0" w:tplc="B590DBB4">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7F9851C5"/>
    <w:multiLevelType w:val="hybridMultilevel"/>
    <w:tmpl w:val="E83032A2"/>
    <w:lvl w:ilvl="0" w:tplc="96B294E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0"/>
  </w:num>
  <w:num w:numId="43">
    <w:abstractNumId w:val="35"/>
  </w:num>
  <w:num w:numId="44">
    <w:abstractNumId w:val="14"/>
  </w:num>
  <w:num w:numId="45">
    <w:abstractNumId w:val="17"/>
  </w:num>
  <w:num w:numId="46">
    <w:abstractNumId w:val="18"/>
  </w:num>
  <w:num w:numId="47">
    <w:abstractNumId w:val="1"/>
  </w:num>
  <w:num w:numId="48">
    <w:abstractNumId w:val="16"/>
  </w:num>
  <w:num w:numId="49">
    <w:abstractNumId w:val="3"/>
  </w:num>
  <w:num w:numId="50">
    <w:abstractNumId w:val="33"/>
  </w:num>
  <w:num w:numId="51">
    <w:abstractNumId w:val="15"/>
  </w:num>
  <w:num w:numId="52">
    <w:abstractNumId w:val="7"/>
  </w:num>
  <w:num w:numId="53">
    <w:abstractNumId w:val="9"/>
  </w:num>
  <w:num w:numId="54">
    <w:abstractNumId w:val="22"/>
  </w:num>
  <w:num w:numId="55">
    <w:abstractNumId w:val="5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footnotePr>
    <w:footnote w:id="-1"/>
    <w:footnote w:id="0"/>
  </w:footnotePr>
  <w:endnotePr>
    <w:endnote w:id="-1"/>
    <w:endnote w:id="0"/>
  </w:endnotePr>
  <w:compat>
    <w:useFELayout/>
  </w:compat>
  <w:rsids>
    <w:rsidRoot w:val="00E50183"/>
    <w:rsid w:val="000272AC"/>
    <w:rsid w:val="00032A21"/>
    <w:rsid w:val="00066E44"/>
    <w:rsid w:val="000834A2"/>
    <w:rsid w:val="000D436E"/>
    <w:rsid w:val="000E2288"/>
    <w:rsid w:val="000E79A8"/>
    <w:rsid w:val="001512F6"/>
    <w:rsid w:val="00152B9E"/>
    <w:rsid w:val="0019366B"/>
    <w:rsid w:val="001E6F00"/>
    <w:rsid w:val="001F17EA"/>
    <w:rsid w:val="002057B5"/>
    <w:rsid w:val="00206438"/>
    <w:rsid w:val="00207E0F"/>
    <w:rsid w:val="002111D9"/>
    <w:rsid w:val="00211295"/>
    <w:rsid w:val="002473D2"/>
    <w:rsid w:val="00252F1E"/>
    <w:rsid w:val="002A474F"/>
    <w:rsid w:val="002F3AFB"/>
    <w:rsid w:val="0030506C"/>
    <w:rsid w:val="00305229"/>
    <w:rsid w:val="00336EEF"/>
    <w:rsid w:val="0035667B"/>
    <w:rsid w:val="00386DCB"/>
    <w:rsid w:val="003F6791"/>
    <w:rsid w:val="00430191"/>
    <w:rsid w:val="004635F7"/>
    <w:rsid w:val="0046562F"/>
    <w:rsid w:val="00470FD0"/>
    <w:rsid w:val="004763CD"/>
    <w:rsid w:val="00485F16"/>
    <w:rsid w:val="00492F75"/>
    <w:rsid w:val="00496ECE"/>
    <w:rsid w:val="004B62C6"/>
    <w:rsid w:val="004B707E"/>
    <w:rsid w:val="004C5456"/>
    <w:rsid w:val="004F5162"/>
    <w:rsid w:val="005028A6"/>
    <w:rsid w:val="00525E42"/>
    <w:rsid w:val="00583291"/>
    <w:rsid w:val="005A74CD"/>
    <w:rsid w:val="005B7BE0"/>
    <w:rsid w:val="005D0564"/>
    <w:rsid w:val="005D3A9A"/>
    <w:rsid w:val="005D440F"/>
    <w:rsid w:val="0060692B"/>
    <w:rsid w:val="00617C15"/>
    <w:rsid w:val="00645AB4"/>
    <w:rsid w:val="00646D0A"/>
    <w:rsid w:val="006726C1"/>
    <w:rsid w:val="006737E2"/>
    <w:rsid w:val="006D7F83"/>
    <w:rsid w:val="007022CB"/>
    <w:rsid w:val="00713F8A"/>
    <w:rsid w:val="0072080D"/>
    <w:rsid w:val="007266A0"/>
    <w:rsid w:val="00777302"/>
    <w:rsid w:val="00784E73"/>
    <w:rsid w:val="007856BE"/>
    <w:rsid w:val="007D626D"/>
    <w:rsid w:val="007F0A54"/>
    <w:rsid w:val="007F1DD1"/>
    <w:rsid w:val="00801885"/>
    <w:rsid w:val="008167F0"/>
    <w:rsid w:val="00832E57"/>
    <w:rsid w:val="0084722A"/>
    <w:rsid w:val="008B222C"/>
    <w:rsid w:val="008C7771"/>
    <w:rsid w:val="008E4976"/>
    <w:rsid w:val="008E6089"/>
    <w:rsid w:val="008F43E6"/>
    <w:rsid w:val="0091495F"/>
    <w:rsid w:val="009263B5"/>
    <w:rsid w:val="009472EF"/>
    <w:rsid w:val="00953F9A"/>
    <w:rsid w:val="009557FE"/>
    <w:rsid w:val="00A530E9"/>
    <w:rsid w:val="00A64436"/>
    <w:rsid w:val="00A70F20"/>
    <w:rsid w:val="00AA657B"/>
    <w:rsid w:val="00AC60BD"/>
    <w:rsid w:val="00AC7D35"/>
    <w:rsid w:val="00AE2D58"/>
    <w:rsid w:val="00B05A20"/>
    <w:rsid w:val="00B361CA"/>
    <w:rsid w:val="00B520CB"/>
    <w:rsid w:val="00B77309"/>
    <w:rsid w:val="00B93E4E"/>
    <w:rsid w:val="00BE6240"/>
    <w:rsid w:val="00C0586E"/>
    <w:rsid w:val="00C249B7"/>
    <w:rsid w:val="00C942F8"/>
    <w:rsid w:val="00CD11CD"/>
    <w:rsid w:val="00CD5FB9"/>
    <w:rsid w:val="00CF7AAB"/>
    <w:rsid w:val="00D05B83"/>
    <w:rsid w:val="00D117D4"/>
    <w:rsid w:val="00D15534"/>
    <w:rsid w:val="00D15D45"/>
    <w:rsid w:val="00D2584F"/>
    <w:rsid w:val="00D4540C"/>
    <w:rsid w:val="00D55495"/>
    <w:rsid w:val="00D9269C"/>
    <w:rsid w:val="00DA4E61"/>
    <w:rsid w:val="00DC7EDD"/>
    <w:rsid w:val="00DF7640"/>
    <w:rsid w:val="00E50183"/>
    <w:rsid w:val="00E5228A"/>
    <w:rsid w:val="00EC5834"/>
    <w:rsid w:val="00EF5A4C"/>
    <w:rsid w:val="00F72ECB"/>
    <w:rsid w:val="00F7700E"/>
    <w:rsid w:val="00F838F7"/>
    <w:rsid w:val="00FC2B98"/>
    <w:rsid w:val="00FC40D2"/>
    <w:rsid w:val="00FE7341"/>
    <w:rsid w:val="0185D390"/>
    <w:rsid w:val="0291AF1B"/>
    <w:rsid w:val="0347F006"/>
    <w:rsid w:val="03589411"/>
    <w:rsid w:val="035B497B"/>
    <w:rsid w:val="03A188EA"/>
    <w:rsid w:val="03DA4F3E"/>
    <w:rsid w:val="0532AA39"/>
    <w:rsid w:val="0651A6D2"/>
    <w:rsid w:val="071ED4B9"/>
    <w:rsid w:val="0724C906"/>
    <w:rsid w:val="07F51514"/>
    <w:rsid w:val="086AF220"/>
    <w:rsid w:val="086D8ECF"/>
    <w:rsid w:val="08BE1449"/>
    <w:rsid w:val="09CAFF99"/>
    <w:rsid w:val="0C2B46BD"/>
    <w:rsid w:val="0EE17C5A"/>
    <w:rsid w:val="0F73A2EA"/>
    <w:rsid w:val="0FEA03A4"/>
    <w:rsid w:val="10AC9339"/>
    <w:rsid w:val="10C5FF00"/>
    <w:rsid w:val="1185D405"/>
    <w:rsid w:val="118978DD"/>
    <w:rsid w:val="11BF6E3F"/>
    <w:rsid w:val="14BD74C7"/>
    <w:rsid w:val="14DB85A2"/>
    <w:rsid w:val="153FD2F3"/>
    <w:rsid w:val="178C154F"/>
    <w:rsid w:val="18132664"/>
    <w:rsid w:val="18885C4B"/>
    <w:rsid w:val="19E12DFB"/>
    <w:rsid w:val="1A0AE38C"/>
    <w:rsid w:val="1B223735"/>
    <w:rsid w:val="1B4D2828"/>
    <w:rsid w:val="1B5DC058"/>
    <w:rsid w:val="1BA9345F"/>
    <w:rsid w:val="1BC340E1"/>
    <w:rsid w:val="1C16BF27"/>
    <w:rsid w:val="1C241CF3"/>
    <w:rsid w:val="1C357609"/>
    <w:rsid w:val="1E71EFE4"/>
    <w:rsid w:val="1F66FE6F"/>
    <w:rsid w:val="200DC045"/>
    <w:rsid w:val="212F9400"/>
    <w:rsid w:val="21B6755F"/>
    <w:rsid w:val="21EDCC83"/>
    <w:rsid w:val="221D2E46"/>
    <w:rsid w:val="22598B9A"/>
    <w:rsid w:val="2617A395"/>
    <w:rsid w:val="27BB6763"/>
    <w:rsid w:val="282BAB30"/>
    <w:rsid w:val="284A3BF5"/>
    <w:rsid w:val="2940779A"/>
    <w:rsid w:val="296C9A99"/>
    <w:rsid w:val="2B6A6A4F"/>
    <w:rsid w:val="2C006228"/>
    <w:rsid w:val="2C3B8586"/>
    <w:rsid w:val="2C3DF21B"/>
    <w:rsid w:val="2F43104D"/>
    <w:rsid w:val="2F55156D"/>
    <w:rsid w:val="2F8BE24D"/>
    <w:rsid w:val="2F8F09C1"/>
    <w:rsid w:val="2FA55D7E"/>
    <w:rsid w:val="300DC720"/>
    <w:rsid w:val="31BEF19D"/>
    <w:rsid w:val="32A591F4"/>
    <w:rsid w:val="32B37763"/>
    <w:rsid w:val="33FFAFA5"/>
    <w:rsid w:val="346220CA"/>
    <w:rsid w:val="34EBB499"/>
    <w:rsid w:val="356FEB93"/>
    <w:rsid w:val="35D7CF40"/>
    <w:rsid w:val="35FCA967"/>
    <w:rsid w:val="360F6370"/>
    <w:rsid w:val="37EA0156"/>
    <w:rsid w:val="386C96D5"/>
    <w:rsid w:val="3891B7B0"/>
    <w:rsid w:val="38D61F23"/>
    <w:rsid w:val="391C5A07"/>
    <w:rsid w:val="3921CECA"/>
    <w:rsid w:val="3C075BAA"/>
    <w:rsid w:val="3D261982"/>
    <w:rsid w:val="3E4A1DA8"/>
    <w:rsid w:val="3F3D8132"/>
    <w:rsid w:val="41EAF27A"/>
    <w:rsid w:val="42FB0F90"/>
    <w:rsid w:val="448B2631"/>
    <w:rsid w:val="452E0C97"/>
    <w:rsid w:val="454E4D3E"/>
    <w:rsid w:val="478BD179"/>
    <w:rsid w:val="47B7D2DC"/>
    <w:rsid w:val="47DBD845"/>
    <w:rsid w:val="4877A6E6"/>
    <w:rsid w:val="4887604A"/>
    <w:rsid w:val="4B491493"/>
    <w:rsid w:val="4BDF6424"/>
    <w:rsid w:val="4CC7994A"/>
    <w:rsid w:val="4CE4E4F4"/>
    <w:rsid w:val="4E216814"/>
    <w:rsid w:val="50C680CA"/>
    <w:rsid w:val="50F9ED6B"/>
    <w:rsid w:val="510CB65E"/>
    <w:rsid w:val="513F9878"/>
    <w:rsid w:val="515908D6"/>
    <w:rsid w:val="5525A392"/>
    <w:rsid w:val="563F339A"/>
    <w:rsid w:val="56855CA7"/>
    <w:rsid w:val="57C73D86"/>
    <w:rsid w:val="5874A253"/>
    <w:rsid w:val="58B83B8B"/>
    <w:rsid w:val="5B91A120"/>
    <w:rsid w:val="5BB3AF4E"/>
    <w:rsid w:val="5CE07B38"/>
    <w:rsid w:val="5DF4331E"/>
    <w:rsid w:val="5E0AC30C"/>
    <w:rsid w:val="5EACBAAD"/>
    <w:rsid w:val="5FC5AD3D"/>
    <w:rsid w:val="5FEB0E99"/>
    <w:rsid w:val="6117FEBB"/>
    <w:rsid w:val="62497F35"/>
    <w:rsid w:val="6259BCF6"/>
    <w:rsid w:val="6262EF93"/>
    <w:rsid w:val="62E3E867"/>
    <w:rsid w:val="6474D7B2"/>
    <w:rsid w:val="64A26794"/>
    <w:rsid w:val="656B8AE5"/>
    <w:rsid w:val="66265B27"/>
    <w:rsid w:val="66F09F7E"/>
    <w:rsid w:val="6787403F"/>
    <w:rsid w:val="67D5349C"/>
    <w:rsid w:val="6953027F"/>
    <w:rsid w:val="6AA3C65B"/>
    <w:rsid w:val="6AEED2E0"/>
    <w:rsid w:val="6B630787"/>
    <w:rsid w:val="6BD7391E"/>
    <w:rsid w:val="6BF0A97C"/>
    <w:rsid w:val="6D5A8757"/>
    <w:rsid w:val="70947DB7"/>
    <w:rsid w:val="715E1464"/>
    <w:rsid w:val="71E502BA"/>
    <w:rsid w:val="747CB471"/>
    <w:rsid w:val="770B942B"/>
    <w:rsid w:val="77D4B84B"/>
    <w:rsid w:val="79504731"/>
    <w:rsid w:val="7A18EFA6"/>
    <w:rsid w:val="7A2E34DA"/>
    <w:rsid w:val="7A5F6E5A"/>
    <w:rsid w:val="7A761C31"/>
    <w:rsid w:val="7A86B4BB"/>
    <w:rsid w:val="7A8AEDE8"/>
    <w:rsid w:val="7B2ABD9C"/>
    <w:rsid w:val="7BAF9F61"/>
    <w:rsid w:val="7C7B2A2F"/>
    <w:rsid w:val="7C9732B3"/>
    <w:rsid w:val="7CB4CF01"/>
    <w:rsid w:val="7D3B0294"/>
    <w:rsid w:val="7E3021F2"/>
    <w:rsid w:val="7F0C7858"/>
    <w:rsid w:val="7F32DF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3B5"/>
  </w:style>
  <w:style w:type="paragraph" w:styleId="Nagwek1">
    <w:name w:val="heading 1"/>
    <w:basedOn w:val="Normalny"/>
    <w:next w:val="Normalny"/>
    <w:link w:val="Nagwek1Znak"/>
    <w:qFormat/>
    <w:rsid w:val="00E50183"/>
    <w:pPr>
      <w:keepNext/>
      <w:numPr>
        <w:numId w:val="1"/>
      </w:numPr>
      <w:spacing w:after="0" w:line="240" w:lineRule="auto"/>
      <w:outlineLvl w:val="0"/>
    </w:pPr>
    <w:rPr>
      <w:rFonts w:ascii="Times New Roman" w:eastAsia="Times New Roman" w:hAnsi="Times New Roman" w:cs="Times New Roman"/>
      <w:sz w:val="24"/>
      <w:szCs w:val="20"/>
    </w:rPr>
  </w:style>
  <w:style w:type="paragraph" w:styleId="Nagwek2">
    <w:name w:val="heading 2"/>
    <w:basedOn w:val="Normalny"/>
    <w:next w:val="Normalny"/>
    <w:link w:val="Nagwek2Znak"/>
    <w:semiHidden/>
    <w:unhideWhenUsed/>
    <w:qFormat/>
    <w:rsid w:val="00E50183"/>
    <w:pPr>
      <w:keepNext/>
      <w:numPr>
        <w:ilvl w:val="1"/>
        <w:numId w:val="1"/>
      </w:numPr>
      <w:spacing w:after="0" w:line="240" w:lineRule="auto"/>
      <w:jc w:val="center"/>
      <w:outlineLvl w:val="1"/>
    </w:pPr>
    <w:rPr>
      <w:rFonts w:ascii="Times New Roman" w:eastAsia="Times New Roman" w:hAnsi="Times New Roman" w:cs="Times New Roman"/>
      <w:sz w:val="24"/>
      <w:szCs w:val="20"/>
    </w:rPr>
  </w:style>
  <w:style w:type="paragraph" w:styleId="Nagwek3">
    <w:name w:val="heading 3"/>
    <w:basedOn w:val="Normalny"/>
    <w:next w:val="Normalny"/>
    <w:link w:val="Nagwek3Znak"/>
    <w:semiHidden/>
    <w:unhideWhenUsed/>
    <w:qFormat/>
    <w:rsid w:val="00E50183"/>
    <w:pPr>
      <w:keepNext/>
      <w:numPr>
        <w:ilvl w:val="2"/>
        <w:numId w:val="1"/>
      </w:numPr>
      <w:spacing w:after="0" w:line="360" w:lineRule="atLeast"/>
      <w:outlineLvl w:val="2"/>
    </w:pPr>
    <w:rPr>
      <w:rFonts w:ascii="Times New Roman" w:eastAsia="Times New Roman" w:hAnsi="Times New Roman" w:cs="Times New Roman"/>
      <w:sz w:val="28"/>
      <w:szCs w:val="20"/>
    </w:rPr>
  </w:style>
  <w:style w:type="paragraph" w:styleId="Nagwek4">
    <w:name w:val="heading 4"/>
    <w:basedOn w:val="Normalny"/>
    <w:next w:val="Normalny"/>
    <w:link w:val="Nagwek4Znak"/>
    <w:semiHidden/>
    <w:unhideWhenUsed/>
    <w:qFormat/>
    <w:rsid w:val="00E50183"/>
    <w:pPr>
      <w:keepNext/>
      <w:numPr>
        <w:ilvl w:val="3"/>
        <w:numId w:val="1"/>
      </w:numPr>
      <w:spacing w:after="0" w:line="240" w:lineRule="auto"/>
      <w:outlineLvl w:val="3"/>
    </w:pPr>
    <w:rPr>
      <w:rFonts w:ascii="Times New Roman" w:eastAsia="Times New Roman" w:hAnsi="Times New Roman" w:cs="Times New Roman"/>
      <w:b/>
      <w:sz w:val="24"/>
      <w:szCs w:val="20"/>
      <w:u w:val="single"/>
    </w:rPr>
  </w:style>
  <w:style w:type="paragraph" w:styleId="Nagwek5">
    <w:name w:val="heading 5"/>
    <w:basedOn w:val="Normalny"/>
    <w:next w:val="Normalny"/>
    <w:link w:val="Nagwek5Znak"/>
    <w:semiHidden/>
    <w:unhideWhenUsed/>
    <w:qFormat/>
    <w:rsid w:val="00E50183"/>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semiHidden/>
    <w:unhideWhenUsed/>
    <w:qFormat/>
    <w:rsid w:val="00E50183"/>
    <w:pPr>
      <w:numPr>
        <w:ilvl w:val="5"/>
        <w:numId w:val="1"/>
      </w:numPr>
      <w:spacing w:before="240" w:after="60" w:line="240" w:lineRule="auto"/>
      <w:outlineLvl w:val="5"/>
    </w:pPr>
    <w:rPr>
      <w:rFonts w:ascii="Times New Roman" w:eastAsia="Times New Roman" w:hAnsi="Times New Roman" w:cs="Times New Roman"/>
      <w:b/>
      <w:bCs/>
    </w:rPr>
  </w:style>
  <w:style w:type="paragraph" w:styleId="Nagwek7">
    <w:name w:val="heading 7"/>
    <w:basedOn w:val="Normalny"/>
    <w:next w:val="Normalny"/>
    <w:link w:val="Nagwek7Znak"/>
    <w:semiHidden/>
    <w:unhideWhenUsed/>
    <w:qFormat/>
    <w:rsid w:val="00E50183"/>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semiHidden/>
    <w:unhideWhenUsed/>
    <w:qFormat/>
    <w:rsid w:val="00E50183"/>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semiHidden/>
    <w:unhideWhenUsed/>
    <w:qFormat/>
    <w:rsid w:val="00E50183"/>
    <w:pPr>
      <w:numPr>
        <w:ilvl w:val="8"/>
        <w:numId w:val="1"/>
      </w:num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0183"/>
    <w:rPr>
      <w:rFonts w:ascii="Times New Roman" w:eastAsia="Times New Roman" w:hAnsi="Times New Roman" w:cs="Times New Roman"/>
      <w:sz w:val="24"/>
      <w:szCs w:val="20"/>
    </w:rPr>
  </w:style>
  <w:style w:type="character" w:customStyle="1" w:styleId="Nagwek2Znak">
    <w:name w:val="Nagłówek 2 Znak"/>
    <w:basedOn w:val="Domylnaczcionkaakapitu"/>
    <w:link w:val="Nagwek2"/>
    <w:semiHidden/>
    <w:rsid w:val="00E50183"/>
    <w:rPr>
      <w:rFonts w:ascii="Times New Roman" w:eastAsia="Times New Roman" w:hAnsi="Times New Roman" w:cs="Times New Roman"/>
      <w:sz w:val="24"/>
      <w:szCs w:val="20"/>
    </w:rPr>
  </w:style>
  <w:style w:type="character" w:customStyle="1" w:styleId="Nagwek3Znak">
    <w:name w:val="Nagłówek 3 Znak"/>
    <w:basedOn w:val="Domylnaczcionkaakapitu"/>
    <w:link w:val="Nagwek3"/>
    <w:semiHidden/>
    <w:rsid w:val="00E50183"/>
    <w:rPr>
      <w:rFonts w:ascii="Times New Roman" w:eastAsia="Times New Roman" w:hAnsi="Times New Roman" w:cs="Times New Roman"/>
      <w:sz w:val="28"/>
      <w:szCs w:val="20"/>
    </w:rPr>
  </w:style>
  <w:style w:type="character" w:customStyle="1" w:styleId="Nagwek4Znak">
    <w:name w:val="Nagłówek 4 Znak"/>
    <w:basedOn w:val="Domylnaczcionkaakapitu"/>
    <w:link w:val="Nagwek4"/>
    <w:semiHidden/>
    <w:rsid w:val="00E50183"/>
    <w:rPr>
      <w:rFonts w:ascii="Times New Roman" w:eastAsia="Times New Roman" w:hAnsi="Times New Roman" w:cs="Times New Roman"/>
      <w:b/>
      <w:sz w:val="24"/>
      <w:szCs w:val="20"/>
      <w:u w:val="single"/>
    </w:rPr>
  </w:style>
  <w:style w:type="character" w:customStyle="1" w:styleId="Nagwek5Znak">
    <w:name w:val="Nagłówek 5 Znak"/>
    <w:basedOn w:val="Domylnaczcionkaakapitu"/>
    <w:link w:val="Nagwek5"/>
    <w:semiHidden/>
    <w:rsid w:val="00E5018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semiHidden/>
    <w:rsid w:val="00E50183"/>
    <w:rPr>
      <w:rFonts w:ascii="Times New Roman" w:eastAsia="Times New Roman" w:hAnsi="Times New Roman" w:cs="Times New Roman"/>
      <w:b/>
      <w:bCs/>
    </w:rPr>
  </w:style>
  <w:style w:type="character" w:customStyle="1" w:styleId="Nagwek7Znak">
    <w:name w:val="Nagłówek 7 Znak"/>
    <w:basedOn w:val="Domylnaczcionkaakapitu"/>
    <w:link w:val="Nagwek7"/>
    <w:semiHidden/>
    <w:rsid w:val="00E50183"/>
    <w:rPr>
      <w:rFonts w:ascii="Times New Roman" w:eastAsia="Times New Roman" w:hAnsi="Times New Roman" w:cs="Times New Roman"/>
      <w:sz w:val="24"/>
      <w:szCs w:val="24"/>
    </w:rPr>
  </w:style>
  <w:style w:type="character" w:customStyle="1" w:styleId="Nagwek8Znak">
    <w:name w:val="Nagłówek 8 Znak"/>
    <w:basedOn w:val="Domylnaczcionkaakapitu"/>
    <w:link w:val="Nagwek8"/>
    <w:semiHidden/>
    <w:rsid w:val="00E50183"/>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semiHidden/>
    <w:rsid w:val="00E50183"/>
    <w:rPr>
      <w:rFonts w:ascii="Arial" w:eastAsia="Times New Roman" w:hAnsi="Arial" w:cs="Arial"/>
    </w:rPr>
  </w:style>
  <w:style w:type="character" w:styleId="Hipercze">
    <w:name w:val="Hyperlink"/>
    <w:unhideWhenUsed/>
    <w:rsid w:val="00E50183"/>
    <w:rPr>
      <w:color w:val="0000FF"/>
      <w:u w:val="single"/>
    </w:rPr>
  </w:style>
  <w:style w:type="character" w:customStyle="1" w:styleId="TekstprzypisudolnegoZnak">
    <w:name w:val="Tekst przypisu dolnego Znak"/>
    <w:basedOn w:val="Domylnaczcionkaakapitu"/>
    <w:link w:val="Tekstprzypisudolnego"/>
    <w:semiHidden/>
    <w:rsid w:val="00E50183"/>
    <w:rPr>
      <w:rFonts w:ascii="Calibri" w:eastAsia="Times New Roman" w:hAnsi="Calibri" w:cs="Times New Roman"/>
      <w:sz w:val="20"/>
      <w:szCs w:val="20"/>
    </w:rPr>
  </w:style>
  <w:style w:type="paragraph" w:styleId="Tekstprzypisudolnego">
    <w:name w:val="footnote text"/>
    <w:basedOn w:val="Normalny"/>
    <w:link w:val="TekstprzypisudolnegoZnak"/>
    <w:semiHidden/>
    <w:unhideWhenUsed/>
    <w:rsid w:val="00E50183"/>
    <w:rPr>
      <w:rFonts w:ascii="Calibri" w:eastAsia="Times New Roman" w:hAnsi="Calibri" w:cs="Times New Roman"/>
      <w:sz w:val="20"/>
      <w:szCs w:val="20"/>
    </w:rPr>
  </w:style>
  <w:style w:type="character" w:customStyle="1" w:styleId="TekstprzypisudolnegoZnak1">
    <w:name w:val="Tekst przypisu dolnego Znak1"/>
    <w:basedOn w:val="Domylnaczcionkaakapitu"/>
    <w:uiPriority w:val="99"/>
    <w:semiHidden/>
    <w:rsid w:val="00E50183"/>
    <w:rPr>
      <w:sz w:val="20"/>
      <w:szCs w:val="20"/>
    </w:rPr>
  </w:style>
  <w:style w:type="character" w:customStyle="1" w:styleId="TekstkomentarzaZnak">
    <w:name w:val="Tekst komentarza Znak"/>
    <w:basedOn w:val="Domylnaczcionkaakapitu"/>
    <w:link w:val="Tekstkomentarza"/>
    <w:uiPriority w:val="99"/>
    <w:semiHidden/>
    <w:rsid w:val="00E50183"/>
    <w:rPr>
      <w:rFonts w:eastAsiaTheme="minorHAnsi"/>
      <w:sz w:val="20"/>
      <w:szCs w:val="20"/>
      <w:lang w:eastAsia="en-US"/>
    </w:rPr>
  </w:style>
  <w:style w:type="paragraph" w:styleId="Tekstkomentarza">
    <w:name w:val="annotation text"/>
    <w:basedOn w:val="Normalny"/>
    <w:link w:val="TekstkomentarzaZnak"/>
    <w:uiPriority w:val="99"/>
    <w:semiHidden/>
    <w:unhideWhenUsed/>
    <w:rsid w:val="00E50183"/>
    <w:pPr>
      <w:spacing w:after="160" w:line="240" w:lineRule="auto"/>
    </w:pPr>
    <w:rPr>
      <w:rFonts w:eastAsiaTheme="minorHAnsi"/>
      <w:sz w:val="20"/>
      <w:szCs w:val="20"/>
      <w:lang w:eastAsia="en-US"/>
    </w:rPr>
  </w:style>
  <w:style w:type="character" w:customStyle="1" w:styleId="NagwekZnak">
    <w:name w:val="Nagłówek Znak"/>
    <w:basedOn w:val="Domylnaczcionkaakapitu"/>
    <w:link w:val="Nagwek"/>
    <w:uiPriority w:val="99"/>
    <w:qFormat/>
    <w:rsid w:val="00E50183"/>
    <w:rPr>
      <w:rFonts w:ascii="Times New Roman" w:eastAsia="Calibri" w:hAnsi="Times New Roman" w:cs="Times New Roman"/>
      <w:sz w:val="24"/>
      <w:szCs w:val="24"/>
      <w:lang w:eastAsia="zh-CN"/>
    </w:rPr>
  </w:style>
  <w:style w:type="paragraph" w:styleId="Nagwek">
    <w:name w:val="header"/>
    <w:basedOn w:val="Normalny"/>
    <w:link w:val="NagwekZnak"/>
    <w:uiPriority w:val="99"/>
    <w:unhideWhenUsed/>
    <w:rsid w:val="00E50183"/>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1">
    <w:name w:val="Nagłówek Znak1"/>
    <w:basedOn w:val="Domylnaczcionkaakapitu"/>
    <w:uiPriority w:val="99"/>
    <w:semiHidden/>
    <w:rsid w:val="00E50183"/>
  </w:style>
  <w:style w:type="character" w:customStyle="1" w:styleId="StopkaZnak">
    <w:name w:val="Stopka Znak"/>
    <w:basedOn w:val="Domylnaczcionkaakapitu"/>
    <w:link w:val="Stopka"/>
    <w:uiPriority w:val="99"/>
    <w:semiHidden/>
    <w:rsid w:val="00E50183"/>
    <w:rPr>
      <w:rFonts w:ascii="Times New Roman" w:eastAsia="Calibri" w:hAnsi="Times New Roman" w:cs="Times New Roman"/>
      <w:sz w:val="24"/>
      <w:szCs w:val="24"/>
      <w:lang w:eastAsia="zh-CN"/>
    </w:rPr>
  </w:style>
  <w:style w:type="paragraph" w:styleId="Stopka">
    <w:name w:val="footer"/>
    <w:basedOn w:val="Normalny"/>
    <w:link w:val="StopkaZnak"/>
    <w:uiPriority w:val="99"/>
    <w:semiHidden/>
    <w:unhideWhenUsed/>
    <w:rsid w:val="00E50183"/>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1">
    <w:name w:val="Stopka Znak1"/>
    <w:basedOn w:val="Domylnaczcionkaakapitu"/>
    <w:uiPriority w:val="99"/>
    <w:semiHidden/>
    <w:rsid w:val="00E50183"/>
  </w:style>
  <w:style w:type="character" w:customStyle="1" w:styleId="TekstprzypisukocowegoZnak">
    <w:name w:val="Tekst przypisu końcowego Znak"/>
    <w:basedOn w:val="Domylnaczcionkaakapitu"/>
    <w:link w:val="Tekstprzypisukocowego"/>
    <w:semiHidden/>
    <w:rsid w:val="00E50183"/>
    <w:rPr>
      <w:rFonts w:ascii="Calibri" w:eastAsia="Times New Roman" w:hAnsi="Calibri" w:cs="Times New Roman"/>
      <w:sz w:val="20"/>
      <w:szCs w:val="20"/>
    </w:rPr>
  </w:style>
  <w:style w:type="paragraph" w:styleId="Tekstprzypisukocowego">
    <w:name w:val="endnote text"/>
    <w:basedOn w:val="Normalny"/>
    <w:link w:val="TekstprzypisukocowegoZnak"/>
    <w:semiHidden/>
    <w:unhideWhenUsed/>
    <w:rsid w:val="00E50183"/>
    <w:rPr>
      <w:rFonts w:ascii="Calibri" w:eastAsia="Times New Roman" w:hAnsi="Calibri" w:cs="Times New Roman"/>
      <w:sz w:val="20"/>
      <w:szCs w:val="20"/>
    </w:rPr>
  </w:style>
  <w:style w:type="character" w:customStyle="1" w:styleId="TekstprzypisukocowegoZnak1">
    <w:name w:val="Tekst przypisu końcowego Znak1"/>
    <w:basedOn w:val="Domylnaczcionkaakapitu"/>
    <w:uiPriority w:val="99"/>
    <w:semiHidden/>
    <w:rsid w:val="00E50183"/>
    <w:rPr>
      <w:sz w:val="20"/>
      <w:szCs w:val="20"/>
    </w:rPr>
  </w:style>
  <w:style w:type="character" w:customStyle="1" w:styleId="TekstpodstawowywcityZnak">
    <w:name w:val="Tekst podstawowy wcięty Znak"/>
    <w:basedOn w:val="Domylnaczcionkaakapitu"/>
    <w:link w:val="Tekstpodstawowywcity"/>
    <w:semiHidden/>
    <w:rsid w:val="00E50183"/>
    <w:rPr>
      <w:rFonts w:ascii="Arial" w:eastAsia="Times New Roman" w:hAnsi="Arial" w:cs="Arial"/>
      <w:sz w:val="20"/>
      <w:szCs w:val="24"/>
      <w:lang w:eastAsia="zh-CN"/>
    </w:rPr>
  </w:style>
  <w:style w:type="paragraph" w:styleId="Tekstpodstawowywcity">
    <w:name w:val="Body Text Indent"/>
    <w:basedOn w:val="Normalny"/>
    <w:link w:val="TekstpodstawowywcityZnak"/>
    <w:semiHidden/>
    <w:unhideWhenUsed/>
    <w:rsid w:val="00E50183"/>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1">
    <w:name w:val="Tekst podstawowy wcięty Znak1"/>
    <w:basedOn w:val="Domylnaczcionkaakapitu"/>
    <w:uiPriority w:val="99"/>
    <w:semiHidden/>
    <w:rsid w:val="00E50183"/>
  </w:style>
  <w:style w:type="character" w:customStyle="1" w:styleId="ZwykytekstZnak">
    <w:name w:val="Zwykły tekst Znak"/>
    <w:basedOn w:val="Domylnaczcionkaakapitu"/>
    <w:link w:val="Zwykytekst"/>
    <w:uiPriority w:val="99"/>
    <w:semiHidden/>
    <w:rsid w:val="00E50183"/>
    <w:rPr>
      <w:rFonts w:ascii="Calibri" w:eastAsia="Calibri" w:hAnsi="Calibri" w:cs="Times New Roman"/>
      <w:szCs w:val="21"/>
    </w:rPr>
  </w:style>
  <w:style w:type="paragraph" w:styleId="Zwykytekst">
    <w:name w:val="Plain Text"/>
    <w:basedOn w:val="Normalny"/>
    <w:link w:val="ZwykytekstZnak"/>
    <w:uiPriority w:val="99"/>
    <w:semiHidden/>
    <w:unhideWhenUsed/>
    <w:rsid w:val="00E50183"/>
    <w:pPr>
      <w:spacing w:after="0" w:line="240" w:lineRule="auto"/>
    </w:pPr>
    <w:rPr>
      <w:rFonts w:ascii="Calibri" w:eastAsia="Calibri" w:hAnsi="Calibri" w:cs="Times New Roman"/>
      <w:szCs w:val="21"/>
    </w:rPr>
  </w:style>
  <w:style w:type="character" w:customStyle="1" w:styleId="ZwykytekstZnak1">
    <w:name w:val="Zwykły tekst Znak1"/>
    <w:basedOn w:val="Domylnaczcionkaakapitu"/>
    <w:uiPriority w:val="99"/>
    <w:semiHidden/>
    <w:rsid w:val="00E50183"/>
    <w:rPr>
      <w:rFonts w:ascii="Consolas" w:hAnsi="Consolas" w:cs="Consolas"/>
      <w:sz w:val="21"/>
      <w:szCs w:val="21"/>
    </w:rPr>
  </w:style>
  <w:style w:type="character" w:customStyle="1" w:styleId="TematkomentarzaZnak">
    <w:name w:val="Temat komentarza Znak"/>
    <w:basedOn w:val="TekstkomentarzaZnak"/>
    <w:link w:val="Tematkomentarza"/>
    <w:uiPriority w:val="99"/>
    <w:semiHidden/>
    <w:rsid w:val="00E50183"/>
    <w:rPr>
      <w:rFonts w:eastAsiaTheme="minorHAnsi"/>
      <w:b/>
      <w:bCs/>
      <w:sz w:val="20"/>
      <w:szCs w:val="20"/>
      <w:lang w:eastAsia="en-US"/>
    </w:rPr>
  </w:style>
  <w:style w:type="paragraph" w:styleId="Tematkomentarza">
    <w:name w:val="annotation subject"/>
    <w:basedOn w:val="Tekstkomentarza"/>
    <w:next w:val="Tekstkomentarza"/>
    <w:link w:val="TematkomentarzaZnak"/>
    <w:uiPriority w:val="99"/>
    <w:semiHidden/>
    <w:unhideWhenUsed/>
    <w:rsid w:val="00E50183"/>
    <w:rPr>
      <w:b/>
      <w:bCs/>
    </w:rPr>
  </w:style>
  <w:style w:type="character" w:customStyle="1" w:styleId="TematkomentarzaZnak1">
    <w:name w:val="Temat komentarza Znak1"/>
    <w:basedOn w:val="TekstkomentarzaZnak"/>
    <w:uiPriority w:val="99"/>
    <w:semiHidden/>
    <w:rsid w:val="00E50183"/>
    <w:rPr>
      <w:rFonts w:eastAsiaTheme="minorHAnsi"/>
      <w:b/>
      <w:bCs/>
      <w:sz w:val="20"/>
      <w:szCs w:val="20"/>
      <w:lang w:eastAsia="en-US"/>
    </w:rPr>
  </w:style>
  <w:style w:type="paragraph" w:styleId="Tekstdymka">
    <w:name w:val="Balloon Text"/>
    <w:basedOn w:val="Normalny"/>
    <w:link w:val="TekstdymkaZnak"/>
    <w:uiPriority w:val="99"/>
    <w:semiHidden/>
    <w:unhideWhenUsed/>
    <w:rsid w:val="00E50183"/>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E50183"/>
    <w:rPr>
      <w:rFonts w:ascii="Tahoma" w:eastAsiaTheme="minorHAnsi" w:hAnsi="Tahoma" w:cs="Tahoma"/>
      <w:sz w:val="16"/>
      <w:szCs w:val="16"/>
      <w:lang w:eastAsia="en-US"/>
    </w:rPr>
  </w:style>
  <w:style w:type="paragraph" w:styleId="Bezodstpw">
    <w:name w:val="No Spacing"/>
    <w:link w:val="BezodstpwZnak"/>
    <w:uiPriority w:val="1"/>
    <w:qFormat/>
    <w:rsid w:val="00E50183"/>
    <w:pPr>
      <w:suppressAutoHyphens/>
      <w:spacing w:after="0" w:line="240" w:lineRule="auto"/>
    </w:pPr>
    <w:rPr>
      <w:rFonts w:ascii="Times New Roman" w:eastAsia="Arial Unicode MS" w:hAnsi="Times New Roman" w:cs="Arial Unicode MS"/>
      <w:color w:val="000000"/>
      <w:sz w:val="24"/>
      <w:szCs w:val="24"/>
      <w:u w:color="000000"/>
    </w:rPr>
  </w:style>
  <w:style w:type="character" w:customStyle="1" w:styleId="BezodstpwZnak">
    <w:name w:val="Bez odstępów Znak"/>
    <w:basedOn w:val="Domylnaczcionkaakapitu"/>
    <w:link w:val="Bezodstpw"/>
    <w:uiPriority w:val="1"/>
    <w:rsid w:val="00E50183"/>
    <w:rPr>
      <w:rFonts w:ascii="Times New Roman" w:eastAsia="Arial Unicode MS" w:hAnsi="Times New Roman" w:cs="Arial Unicode MS"/>
      <w:color w:val="000000"/>
      <w:sz w:val="24"/>
      <w:szCs w:val="24"/>
      <w:u w:color="000000"/>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locked/>
    <w:rsid w:val="00E50183"/>
    <w:rPr>
      <w:rFonts w:ascii="Times New Roman" w:eastAsia="Times New Roman" w:hAnsi="Times New Roman" w:cs="Times New Roman"/>
      <w:sz w:val="24"/>
      <w:szCs w:val="20"/>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Normalny"/>
    <w:link w:val="AkapitzlistZnak"/>
    <w:uiPriority w:val="34"/>
    <w:qFormat/>
    <w:rsid w:val="00E50183"/>
    <w:pPr>
      <w:spacing w:after="0" w:line="240" w:lineRule="auto"/>
      <w:ind w:left="720"/>
      <w:contextualSpacing/>
    </w:pPr>
    <w:rPr>
      <w:rFonts w:ascii="Times New Roman" w:eastAsia="Times New Roman" w:hAnsi="Times New Roman" w:cs="Times New Roman"/>
      <w:sz w:val="24"/>
      <w:szCs w:val="20"/>
    </w:rPr>
  </w:style>
  <w:style w:type="paragraph" w:customStyle="1" w:styleId="Tretekstu">
    <w:name w:val="Treść tekstu"/>
    <w:basedOn w:val="Normalny"/>
    <w:rsid w:val="00E50183"/>
    <w:pPr>
      <w:tabs>
        <w:tab w:val="left" w:pos="708"/>
      </w:tabs>
      <w:suppressAutoHyphens/>
      <w:spacing w:after="120" w:line="256" w:lineRule="auto"/>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E50183"/>
    <w:pPr>
      <w:tabs>
        <w:tab w:val="left" w:pos="708"/>
      </w:tabs>
      <w:suppressAutoHyphens/>
      <w:spacing w:after="160" w:line="256" w:lineRule="auto"/>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rsid w:val="00E50183"/>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E50183"/>
    <w:pPr>
      <w:suppressAutoHyphens/>
      <w:spacing w:after="120" w:line="240" w:lineRule="auto"/>
      <w:jc w:val="both"/>
    </w:pPr>
    <w:rPr>
      <w:rFonts w:ascii="Times New Roman" w:eastAsia="Calibri" w:hAnsi="Times New Roman" w:cs="Times New Roman"/>
      <w:bCs/>
      <w:kern w:val="2"/>
      <w:sz w:val="24"/>
      <w:szCs w:val="24"/>
      <w:lang w:eastAsia="zh-CN"/>
    </w:rPr>
  </w:style>
  <w:style w:type="paragraph" w:customStyle="1" w:styleId="Tekstpodstawowywcity1">
    <w:name w:val="Tekst podstawowy wcięty1"/>
    <w:basedOn w:val="Normalny"/>
    <w:rsid w:val="00E50183"/>
    <w:pPr>
      <w:suppressAutoHyphens/>
      <w:spacing w:after="120" w:line="240" w:lineRule="auto"/>
      <w:ind w:left="283"/>
    </w:pPr>
    <w:rPr>
      <w:rFonts w:ascii="Times New Roman" w:eastAsia="Calibri" w:hAnsi="Times New Roman" w:cs="Times New Roman"/>
      <w:sz w:val="24"/>
      <w:szCs w:val="24"/>
      <w:lang w:eastAsia="zh-CN"/>
    </w:rPr>
  </w:style>
  <w:style w:type="paragraph" w:customStyle="1" w:styleId="Tekstpodstawowy21">
    <w:name w:val="Tekst podstawowy 21"/>
    <w:basedOn w:val="Normalny"/>
    <w:rsid w:val="00E50183"/>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E50183"/>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E5018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E5018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Tekstpodstawowy35">
    <w:name w:val="Tekst podstawowy 35"/>
    <w:basedOn w:val="Normalny"/>
    <w:rsid w:val="00E50183"/>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E50183"/>
    <w:pPr>
      <w:suppressAutoHyphens/>
      <w:spacing w:after="0" w:line="240" w:lineRule="auto"/>
      <w:ind w:left="540" w:hanging="540"/>
    </w:pPr>
    <w:rPr>
      <w:rFonts w:ascii="Arial" w:eastAsia="Times New Roman" w:hAnsi="Arial" w:cs="Arial"/>
      <w:sz w:val="24"/>
      <w:szCs w:val="24"/>
      <w:lang w:eastAsia="zh-CN"/>
    </w:rPr>
  </w:style>
  <w:style w:type="paragraph" w:customStyle="1" w:styleId="TreA">
    <w:name w:val="Treść A"/>
    <w:uiPriority w:val="99"/>
    <w:rsid w:val="00E50183"/>
    <w:pPr>
      <w:suppressAutoHyphens/>
      <w:spacing w:after="0" w:line="240" w:lineRule="auto"/>
    </w:pPr>
    <w:rPr>
      <w:rFonts w:ascii="Times New Roman" w:eastAsia="Arial Unicode MS" w:hAnsi="Times New Roman" w:cs="Arial Unicode MS"/>
      <w:color w:val="000000"/>
      <w:sz w:val="24"/>
      <w:szCs w:val="24"/>
      <w:u w:color="000000"/>
    </w:rPr>
  </w:style>
  <w:style w:type="paragraph" w:customStyle="1" w:styleId="Akapitzlist2">
    <w:name w:val="Akapit z listą2"/>
    <w:basedOn w:val="Normalny"/>
    <w:rsid w:val="00E50183"/>
    <w:pPr>
      <w:suppressAutoHyphens/>
      <w:spacing w:after="0" w:line="240" w:lineRule="auto"/>
      <w:ind w:left="708"/>
    </w:pPr>
    <w:rPr>
      <w:rFonts w:ascii="Times New Roman" w:eastAsia="Calibri" w:hAnsi="Times New Roman" w:cs="Times New Roman"/>
      <w:sz w:val="24"/>
      <w:szCs w:val="24"/>
      <w:lang w:eastAsia="zh-CN"/>
    </w:rPr>
  </w:style>
  <w:style w:type="paragraph" w:customStyle="1" w:styleId="Normalny1">
    <w:name w:val="Normalny1"/>
    <w:rsid w:val="00E50183"/>
    <w:pPr>
      <w:spacing w:after="0"/>
    </w:pPr>
    <w:rPr>
      <w:rFonts w:ascii="Arial" w:eastAsia="Arial" w:hAnsi="Arial" w:cs="Arial"/>
    </w:rPr>
  </w:style>
  <w:style w:type="character" w:styleId="Odwoaniedokomentarza">
    <w:name w:val="annotation reference"/>
    <w:basedOn w:val="Domylnaczcionkaakapitu"/>
    <w:uiPriority w:val="99"/>
    <w:semiHidden/>
    <w:unhideWhenUsed/>
    <w:rsid w:val="00E50183"/>
    <w:rPr>
      <w:sz w:val="16"/>
      <w:szCs w:val="16"/>
    </w:rPr>
  </w:style>
  <w:style w:type="character" w:customStyle="1" w:styleId="FontStyle22">
    <w:name w:val="Font Style22"/>
    <w:rsid w:val="00E50183"/>
    <w:rPr>
      <w:rFonts w:ascii="Times New Roman" w:hAnsi="Times New Roman" w:cs="Times New Roman" w:hint="default"/>
      <w:color w:val="000000"/>
      <w:sz w:val="16"/>
    </w:rPr>
  </w:style>
  <w:style w:type="character" w:customStyle="1" w:styleId="hgkelc">
    <w:name w:val="hgkelc"/>
    <w:basedOn w:val="Domylnaczcionkaakapitu"/>
    <w:rsid w:val="00E50183"/>
  </w:style>
  <w:style w:type="character" w:customStyle="1" w:styleId="markedcontent">
    <w:name w:val="markedcontent"/>
    <w:basedOn w:val="Domylnaczcionkaakapitu"/>
    <w:rsid w:val="00E50183"/>
  </w:style>
  <w:style w:type="character" w:styleId="Pogrubienie">
    <w:name w:val="Strong"/>
    <w:basedOn w:val="Domylnaczcionkaakapitu"/>
    <w:qFormat/>
    <w:rsid w:val="00E50183"/>
    <w:rPr>
      <w:b/>
      <w:bCs/>
    </w:rPr>
  </w:style>
  <w:style w:type="paragraph" w:customStyle="1" w:styleId="text-justify">
    <w:name w:val="text-justify"/>
    <w:basedOn w:val="Normalny"/>
    <w:rsid w:val="000D436E"/>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7D626D"/>
    <w:rPr>
      <w:i/>
      <w:iCs/>
    </w:rPr>
  </w:style>
</w:styles>
</file>

<file path=word/webSettings.xml><?xml version="1.0" encoding="utf-8"?>
<w:webSettings xmlns:r="http://schemas.openxmlformats.org/officeDocument/2006/relationships" xmlns:w="http://schemas.openxmlformats.org/wordprocessingml/2006/main">
  <w:divs>
    <w:div w:id="400717313">
      <w:bodyDiv w:val="1"/>
      <w:marLeft w:val="0"/>
      <w:marRight w:val="0"/>
      <w:marTop w:val="0"/>
      <w:marBottom w:val="0"/>
      <w:divBdr>
        <w:top w:val="none" w:sz="0" w:space="0" w:color="auto"/>
        <w:left w:val="none" w:sz="0" w:space="0" w:color="auto"/>
        <w:bottom w:val="none" w:sz="0" w:space="0" w:color="auto"/>
        <w:right w:val="none" w:sz="0" w:space="0" w:color="auto"/>
      </w:divBdr>
      <w:divsChild>
        <w:div w:id="735779475">
          <w:marLeft w:val="0"/>
          <w:marRight w:val="0"/>
          <w:marTop w:val="0"/>
          <w:marBottom w:val="0"/>
          <w:divBdr>
            <w:top w:val="none" w:sz="0" w:space="0" w:color="auto"/>
            <w:left w:val="none" w:sz="0" w:space="0" w:color="auto"/>
            <w:bottom w:val="none" w:sz="0" w:space="0" w:color="auto"/>
            <w:right w:val="none" w:sz="0" w:space="0" w:color="auto"/>
          </w:divBdr>
          <w:divsChild>
            <w:div w:id="1608196106">
              <w:marLeft w:val="0"/>
              <w:marRight w:val="0"/>
              <w:marTop w:val="0"/>
              <w:marBottom w:val="0"/>
              <w:divBdr>
                <w:top w:val="none" w:sz="0" w:space="0" w:color="auto"/>
                <w:left w:val="none" w:sz="0" w:space="0" w:color="auto"/>
                <w:bottom w:val="none" w:sz="0" w:space="0" w:color="auto"/>
                <w:right w:val="none" w:sz="0" w:space="0" w:color="auto"/>
              </w:divBdr>
            </w:div>
          </w:divsChild>
        </w:div>
        <w:div w:id="520516158">
          <w:marLeft w:val="0"/>
          <w:marRight w:val="0"/>
          <w:marTop w:val="0"/>
          <w:marBottom w:val="0"/>
          <w:divBdr>
            <w:top w:val="none" w:sz="0" w:space="0" w:color="auto"/>
            <w:left w:val="none" w:sz="0" w:space="0" w:color="auto"/>
            <w:bottom w:val="none" w:sz="0" w:space="0" w:color="auto"/>
            <w:right w:val="none" w:sz="0" w:space="0" w:color="auto"/>
          </w:divBdr>
          <w:divsChild>
            <w:div w:id="2132043027">
              <w:marLeft w:val="0"/>
              <w:marRight w:val="0"/>
              <w:marTop w:val="0"/>
              <w:marBottom w:val="0"/>
              <w:divBdr>
                <w:top w:val="none" w:sz="0" w:space="0" w:color="auto"/>
                <w:left w:val="none" w:sz="0" w:space="0" w:color="auto"/>
                <w:bottom w:val="none" w:sz="0" w:space="0" w:color="auto"/>
                <w:right w:val="none" w:sz="0" w:space="0" w:color="auto"/>
              </w:divBdr>
            </w:div>
          </w:divsChild>
        </w:div>
        <w:div w:id="363603481">
          <w:marLeft w:val="0"/>
          <w:marRight w:val="0"/>
          <w:marTop w:val="0"/>
          <w:marBottom w:val="0"/>
          <w:divBdr>
            <w:top w:val="none" w:sz="0" w:space="0" w:color="auto"/>
            <w:left w:val="none" w:sz="0" w:space="0" w:color="auto"/>
            <w:bottom w:val="none" w:sz="0" w:space="0" w:color="auto"/>
            <w:right w:val="none" w:sz="0" w:space="0" w:color="auto"/>
          </w:divBdr>
          <w:divsChild>
            <w:div w:id="17234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3759">
      <w:bodyDiv w:val="1"/>
      <w:marLeft w:val="0"/>
      <w:marRight w:val="0"/>
      <w:marTop w:val="0"/>
      <w:marBottom w:val="0"/>
      <w:divBdr>
        <w:top w:val="none" w:sz="0" w:space="0" w:color="auto"/>
        <w:left w:val="none" w:sz="0" w:space="0" w:color="auto"/>
        <w:bottom w:val="none" w:sz="0" w:space="0" w:color="auto"/>
        <w:right w:val="none" w:sz="0" w:space="0" w:color="auto"/>
      </w:divBdr>
      <w:divsChild>
        <w:div w:id="1558586271">
          <w:marLeft w:val="0"/>
          <w:marRight w:val="0"/>
          <w:marTop w:val="0"/>
          <w:marBottom w:val="0"/>
          <w:divBdr>
            <w:top w:val="none" w:sz="0" w:space="0" w:color="auto"/>
            <w:left w:val="none" w:sz="0" w:space="0" w:color="auto"/>
            <w:bottom w:val="none" w:sz="0" w:space="0" w:color="auto"/>
            <w:right w:val="none" w:sz="0" w:space="0" w:color="auto"/>
          </w:divBdr>
          <w:divsChild>
            <w:div w:id="844825601">
              <w:marLeft w:val="0"/>
              <w:marRight w:val="0"/>
              <w:marTop w:val="0"/>
              <w:marBottom w:val="0"/>
              <w:divBdr>
                <w:top w:val="none" w:sz="0" w:space="0" w:color="auto"/>
                <w:left w:val="none" w:sz="0" w:space="0" w:color="auto"/>
                <w:bottom w:val="none" w:sz="0" w:space="0" w:color="auto"/>
                <w:right w:val="none" w:sz="0" w:space="0" w:color="auto"/>
              </w:divBdr>
              <w:divsChild>
                <w:div w:id="1682975123">
                  <w:marLeft w:val="0"/>
                  <w:marRight w:val="0"/>
                  <w:marTop w:val="0"/>
                  <w:marBottom w:val="0"/>
                  <w:divBdr>
                    <w:top w:val="none" w:sz="0" w:space="0" w:color="auto"/>
                    <w:left w:val="none" w:sz="0" w:space="0" w:color="auto"/>
                    <w:bottom w:val="none" w:sz="0" w:space="0" w:color="auto"/>
                    <w:right w:val="none" w:sz="0" w:space="0" w:color="auto"/>
                  </w:divBdr>
                  <w:divsChild>
                    <w:div w:id="55705803">
                      <w:marLeft w:val="0"/>
                      <w:marRight w:val="0"/>
                      <w:marTop w:val="0"/>
                      <w:marBottom w:val="0"/>
                      <w:divBdr>
                        <w:top w:val="none" w:sz="0" w:space="0" w:color="auto"/>
                        <w:left w:val="none" w:sz="0" w:space="0" w:color="auto"/>
                        <w:bottom w:val="none" w:sz="0" w:space="0" w:color="auto"/>
                        <w:right w:val="none" w:sz="0" w:space="0" w:color="auto"/>
                      </w:divBdr>
                    </w:div>
                  </w:divsChild>
                </w:div>
                <w:div w:id="1010177655">
                  <w:marLeft w:val="0"/>
                  <w:marRight w:val="0"/>
                  <w:marTop w:val="0"/>
                  <w:marBottom w:val="0"/>
                  <w:divBdr>
                    <w:top w:val="none" w:sz="0" w:space="0" w:color="auto"/>
                    <w:left w:val="none" w:sz="0" w:space="0" w:color="auto"/>
                    <w:bottom w:val="none" w:sz="0" w:space="0" w:color="auto"/>
                    <w:right w:val="none" w:sz="0" w:space="0" w:color="auto"/>
                  </w:divBdr>
                  <w:divsChild>
                    <w:div w:id="2046712860">
                      <w:marLeft w:val="0"/>
                      <w:marRight w:val="0"/>
                      <w:marTop w:val="0"/>
                      <w:marBottom w:val="0"/>
                      <w:divBdr>
                        <w:top w:val="none" w:sz="0" w:space="0" w:color="auto"/>
                        <w:left w:val="none" w:sz="0" w:space="0" w:color="auto"/>
                        <w:bottom w:val="none" w:sz="0" w:space="0" w:color="auto"/>
                        <w:right w:val="none" w:sz="0" w:space="0" w:color="auto"/>
                      </w:divBdr>
                    </w:div>
                  </w:divsChild>
                </w:div>
                <w:div w:id="1354266707">
                  <w:marLeft w:val="0"/>
                  <w:marRight w:val="0"/>
                  <w:marTop w:val="0"/>
                  <w:marBottom w:val="0"/>
                  <w:divBdr>
                    <w:top w:val="none" w:sz="0" w:space="0" w:color="auto"/>
                    <w:left w:val="none" w:sz="0" w:space="0" w:color="auto"/>
                    <w:bottom w:val="none" w:sz="0" w:space="0" w:color="auto"/>
                    <w:right w:val="none" w:sz="0" w:space="0" w:color="auto"/>
                  </w:divBdr>
                  <w:divsChild>
                    <w:div w:id="1950427881">
                      <w:marLeft w:val="0"/>
                      <w:marRight w:val="0"/>
                      <w:marTop w:val="0"/>
                      <w:marBottom w:val="0"/>
                      <w:divBdr>
                        <w:top w:val="none" w:sz="0" w:space="0" w:color="auto"/>
                        <w:left w:val="none" w:sz="0" w:space="0" w:color="auto"/>
                        <w:bottom w:val="none" w:sz="0" w:space="0" w:color="auto"/>
                        <w:right w:val="none" w:sz="0" w:space="0" w:color="auto"/>
                      </w:divBdr>
                    </w:div>
                  </w:divsChild>
                </w:div>
                <w:div w:id="272060645">
                  <w:marLeft w:val="0"/>
                  <w:marRight w:val="0"/>
                  <w:marTop w:val="0"/>
                  <w:marBottom w:val="0"/>
                  <w:divBdr>
                    <w:top w:val="none" w:sz="0" w:space="0" w:color="auto"/>
                    <w:left w:val="none" w:sz="0" w:space="0" w:color="auto"/>
                    <w:bottom w:val="none" w:sz="0" w:space="0" w:color="auto"/>
                    <w:right w:val="none" w:sz="0" w:space="0" w:color="auto"/>
                  </w:divBdr>
                  <w:divsChild>
                    <w:div w:id="870454587">
                      <w:marLeft w:val="0"/>
                      <w:marRight w:val="0"/>
                      <w:marTop w:val="0"/>
                      <w:marBottom w:val="0"/>
                      <w:divBdr>
                        <w:top w:val="none" w:sz="0" w:space="0" w:color="auto"/>
                        <w:left w:val="none" w:sz="0" w:space="0" w:color="auto"/>
                        <w:bottom w:val="none" w:sz="0" w:space="0" w:color="auto"/>
                        <w:right w:val="none" w:sz="0" w:space="0" w:color="auto"/>
                      </w:divBdr>
                    </w:div>
                  </w:divsChild>
                </w:div>
                <w:div w:id="1295140536">
                  <w:marLeft w:val="0"/>
                  <w:marRight w:val="0"/>
                  <w:marTop w:val="0"/>
                  <w:marBottom w:val="0"/>
                  <w:divBdr>
                    <w:top w:val="none" w:sz="0" w:space="0" w:color="auto"/>
                    <w:left w:val="none" w:sz="0" w:space="0" w:color="auto"/>
                    <w:bottom w:val="none" w:sz="0" w:space="0" w:color="auto"/>
                    <w:right w:val="none" w:sz="0" w:space="0" w:color="auto"/>
                  </w:divBdr>
                  <w:divsChild>
                    <w:div w:id="1989436321">
                      <w:marLeft w:val="0"/>
                      <w:marRight w:val="0"/>
                      <w:marTop w:val="0"/>
                      <w:marBottom w:val="0"/>
                      <w:divBdr>
                        <w:top w:val="none" w:sz="0" w:space="0" w:color="auto"/>
                        <w:left w:val="none" w:sz="0" w:space="0" w:color="auto"/>
                        <w:bottom w:val="none" w:sz="0" w:space="0" w:color="auto"/>
                        <w:right w:val="none" w:sz="0" w:space="0" w:color="auto"/>
                      </w:divBdr>
                    </w:div>
                  </w:divsChild>
                </w:div>
                <w:div w:id="1361862298">
                  <w:marLeft w:val="0"/>
                  <w:marRight w:val="0"/>
                  <w:marTop w:val="0"/>
                  <w:marBottom w:val="0"/>
                  <w:divBdr>
                    <w:top w:val="none" w:sz="0" w:space="0" w:color="auto"/>
                    <w:left w:val="none" w:sz="0" w:space="0" w:color="auto"/>
                    <w:bottom w:val="none" w:sz="0" w:space="0" w:color="auto"/>
                    <w:right w:val="none" w:sz="0" w:space="0" w:color="auto"/>
                  </w:divBdr>
                  <w:divsChild>
                    <w:div w:id="344862435">
                      <w:marLeft w:val="0"/>
                      <w:marRight w:val="0"/>
                      <w:marTop w:val="0"/>
                      <w:marBottom w:val="0"/>
                      <w:divBdr>
                        <w:top w:val="none" w:sz="0" w:space="0" w:color="auto"/>
                        <w:left w:val="none" w:sz="0" w:space="0" w:color="auto"/>
                        <w:bottom w:val="none" w:sz="0" w:space="0" w:color="auto"/>
                        <w:right w:val="none" w:sz="0" w:space="0" w:color="auto"/>
                      </w:divBdr>
                    </w:div>
                  </w:divsChild>
                </w:div>
                <w:div w:id="1314218669">
                  <w:marLeft w:val="0"/>
                  <w:marRight w:val="0"/>
                  <w:marTop w:val="0"/>
                  <w:marBottom w:val="0"/>
                  <w:divBdr>
                    <w:top w:val="none" w:sz="0" w:space="0" w:color="auto"/>
                    <w:left w:val="none" w:sz="0" w:space="0" w:color="auto"/>
                    <w:bottom w:val="none" w:sz="0" w:space="0" w:color="auto"/>
                    <w:right w:val="none" w:sz="0" w:space="0" w:color="auto"/>
                  </w:divBdr>
                  <w:divsChild>
                    <w:div w:id="1654218841">
                      <w:marLeft w:val="0"/>
                      <w:marRight w:val="0"/>
                      <w:marTop w:val="0"/>
                      <w:marBottom w:val="0"/>
                      <w:divBdr>
                        <w:top w:val="none" w:sz="0" w:space="0" w:color="auto"/>
                        <w:left w:val="none" w:sz="0" w:space="0" w:color="auto"/>
                        <w:bottom w:val="none" w:sz="0" w:space="0" w:color="auto"/>
                        <w:right w:val="none" w:sz="0" w:space="0" w:color="auto"/>
                      </w:divBdr>
                    </w:div>
                  </w:divsChild>
                </w:div>
                <w:div w:id="1889565489">
                  <w:marLeft w:val="0"/>
                  <w:marRight w:val="0"/>
                  <w:marTop w:val="0"/>
                  <w:marBottom w:val="0"/>
                  <w:divBdr>
                    <w:top w:val="none" w:sz="0" w:space="0" w:color="auto"/>
                    <w:left w:val="none" w:sz="0" w:space="0" w:color="auto"/>
                    <w:bottom w:val="none" w:sz="0" w:space="0" w:color="auto"/>
                    <w:right w:val="none" w:sz="0" w:space="0" w:color="auto"/>
                  </w:divBdr>
                  <w:divsChild>
                    <w:div w:id="5636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61728">
              <w:marLeft w:val="0"/>
              <w:marRight w:val="0"/>
              <w:marTop w:val="0"/>
              <w:marBottom w:val="0"/>
              <w:divBdr>
                <w:top w:val="none" w:sz="0" w:space="0" w:color="auto"/>
                <w:left w:val="none" w:sz="0" w:space="0" w:color="auto"/>
                <w:bottom w:val="none" w:sz="0" w:space="0" w:color="auto"/>
                <w:right w:val="none" w:sz="0" w:space="0" w:color="auto"/>
              </w:divBdr>
              <w:divsChild>
                <w:div w:id="753208138">
                  <w:marLeft w:val="0"/>
                  <w:marRight w:val="0"/>
                  <w:marTop w:val="0"/>
                  <w:marBottom w:val="0"/>
                  <w:divBdr>
                    <w:top w:val="none" w:sz="0" w:space="0" w:color="auto"/>
                    <w:left w:val="none" w:sz="0" w:space="0" w:color="auto"/>
                    <w:bottom w:val="none" w:sz="0" w:space="0" w:color="auto"/>
                    <w:right w:val="none" w:sz="0" w:space="0" w:color="auto"/>
                  </w:divBdr>
                </w:div>
              </w:divsChild>
            </w:div>
            <w:div w:id="1761827419">
              <w:marLeft w:val="0"/>
              <w:marRight w:val="0"/>
              <w:marTop w:val="0"/>
              <w:marBottom w:val="0"/>
              <w:divBdr>
                <w:top w:val="none" w:sz="0" w:space="0" w:color="auto"/>
                <w:left w:val="none" w:sz="0" w:space="0" w:color="auto"/>
                <w:bottom w:val="none" w:sz="0" w:space="0" w:color="auto"/>
                <w:right w:val="none" w:sz="0" w:space="0" w:color="auto"/>
              </w:divBdr>
              <w:divsChild>
                <w:div w:id="307562292">
                  <w:marLeft w:val="0"/>
                  <w:marRight w:val="0"/>
                  <w:marTop w:val="0"/>
                  <w:marBottom w:val="0"/>
                  <w:divBdr>
                    <w:top w:val="none" w:sz="0" w:space="0" w:color="auto"/>
                    <w:left w:val="none" w:sz="0" w:space="0" w:color="auto"/>
                    <w:bottom w:val="none" w:sz="0" w:space="0" w:color="auto"/>
                    <w:right w:val="none" w:sz="0" w:space="0" w:color="auto"/>
                  </w:divBdr>
                </w:div>
              </w:divsChild>
            </w:div>
            <w:div w:id="1391267526">
              <w:marLeft w:val="0"/>
              <w:marRight w:val="0"/>
              <w:marTop w:val="0"/>
              <w:marBottom w:val="0"/>
              <w:divBdr>
                <w:top w:val="none" w:sz="0" w:space="0" w:color="auto"/>
                <w:left w:val="none" w:sz="0" w:space="0" w:color="auto"/>
                <w:bottom w:val="none" w:sz="0" w:space="0" w:color="auto"/>
                <w:right w:val="none" w:sz="0" w:space="0" w:color="auto"/>
              </w:divBdr>
              <w:divsChild>
                <w:div w:id="1716152253">
                  <w:marLeft w:val="0"/>
                  <w:marRight w:val="0"/>
                  <w:marTop w:val="0"/>
                  <w:marBottom w:val="0"/>
                  <w:divBdr>
                    <w:top w:val="none" w:sz="0" w:space="0" w:color="auto"/>
                    <w:left w:val="none" w:sz="0" w:space="0" w:color="auto"/>
                    <w:bottom w:val="none" w:sz="0" w:space="0" w:color="auto"/>
                    <w:right w:val="none" w:sz="0" w:space="0" w:color="auto"/>
                  </w:divBdr>
                </w:div>
              </w:divsChild>
            </w:div>
            <w:div w:id="568658218">
              <w:marLeft w:val="0"/>
              <w:marRight w:val="0"/>
              <w:marTop w:val="0"/>
              <w:marBottom w:val="0"/>
              <w:divBdr>
                <w:top w:val="none" w:sz="0" w:space="0" w:color="auto"/>
                <w:left w:val="none" w:sz="0" w:space="0" w:color="auto"/>
                <w:bottom w:val="none" w:sz="0" w:space="0" w:color="auto"/>
                <w:right w:val="none" w:sz="0" w:space="0" w:color="auto"/>
              </w:divBdr>
              <w:divsChild>
                <w:div w:id="1395274840">
                  <w:marLeft w:val="0"/>
                  <w:marRight w:val="0"/>
                  <w:marTop w:val="0"/>
                  <w:marBottom w:val="0"/>
                  <w:divBdr>
                    <w:top w:val="none" w:sz="0" w:space="0" w:color="auto"/>
                    <w:left w:val="none" w:sz="0" w:space="0" w:color="auto"/>
                    <w:bottom w:val="none" w:sz="0" w:space="0" w:color="auto"/>
                    <w:right w:val="none" w:sz="0" w:space="0" w:color="auto"/>
                  </w:divBdr>
                </w:div>
              </w:divsChild>
            </w:div>
            <w:div w:id="520974710">
              <w:marLeft w:val="0"/>
              <w:marRight w:val="0"/>
              <w:marTop w:val="0"/>
              <w:marBottom w:val="0"/>
              <w:divBdr>
                <w:top w:val="none" w:sz="0" w:space="0" w:color="auto"/>
                <w:left w:val="none" w:sz="0" w:space="0" w:color="auto"/>
                <w:bottom w:val="none" w:sz="0" w:space="0" w:color="auto"/>
                <w:right w:val="none" w:sz="0" w:space="0" w:color="auto"/>
              </w:divBdr>
              <w:divsChild>
                <w:div w:id="49873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8391">
          <w:marLeft w:val="0"/>
          <w:marRight w:val="0"/>
          <w:marTop w:val="0"/>
          <w:marBottom w:val="0"/>
          <w:divBdr>
            <w:top w:val="none" w:sz="0" w:space="0" w:color="auto"/>
            <w:left w:val="none" w:sz="0" w:space="0" w:color="auto"/>
            <w:bottom w:val="none" w:sz="0" w:space="0" w:color="auto"/>
            <w:right w:val="none" w:sz="0" w:space="0" w:color="auto"/>
          </w:divBdr>
          <w:divsChild>
            <w:div w:id="5208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0327">
      <w:bodyDiv w:val="1"/>
      <w:marLeft w:val="0"/>
      <w:marRight w:val="0"/>
      <w:marTop w:val="0"/>
      <w:marBottom w:val="0"/>
      <w:divBdr>
        <w:top w:val="none" w:sz="0" w:space="0" w:color="auto"/>
        <w:left w:val="none" w:sz="0" w:space="0" w:color="auto"/>
        <w:bottom w:val="none" w:sz="0" w:space="0" w:color="auto"/>
        <w:right w:val="none" w:sz="0" w:space="0" w:color="auto"/>
      </w:divBdr>
      <w:divsChild>
        <w:div w:id="803740788">
          <w:marLeft w:val="0"/>
          <w:marRight w:val="0"/>
          <w:marTop w:val="0"/>
          <w:marBottom w:val="0"/>
          <w:divBdr>
            <w:top w:val="none" w:sz="0" w:space="0" w:color="auto"/>
            <w:left w:val="none" w:sz="0" w:space="0" w:color="auto"/>
            <w:bottom w:val="none" w:sz="0" w:space="0" w:color="auto"/>
            <w:right w:val="none" w:sz="0" w:space="0" w:color="auto"/>
          </w:divBdr>
          <w:divsChild>
            <w:div w:id="1396970709">
              <w:marLeft w:val="0"/>
              <w:marRight w:val="0"/>
              <w:marTop w:val="0"/>
              <w:marBottom w:val="0"/>
              <w:divBdr>
                <w:top w:val="none" w:sz="0" w:space="0" w:color="auto"/>
                <w:left w:val="none" w:sz="0" w:space="0" w:color="auto"/>
                <w:bottom w:val="none" w:sz="0" w:space="0" w:color="auto"/>
                <w:right w:val="none" w:sz="0" w:space="0" w:color="auto"/>
              </w:divBdr>
            </w:div>
          </w:divsChild>
        </w:div>
        <w:div w:id="2127041440">
          <w:marLeft w:val="0"/>
          <w:marRight w:val="0"/>
          <w:marTop w:val="0"/>
          <w:marBottom w:val="0"/>
          <w:divBdr>
            <w:top w:val="none" w:sz="0" w:space="0" w:color="auto"/>
            <w:left w:val="none" w:sz="0" w:space="0" w:color="auto"/>
            <w:bottom w:val="none" w:sz="0" w:space="0" w:color="auto"/>
            <w:right w:val="none" w:sz="0" w:space="0" w:color="auto"/>
          </w:divBdr>
          <w:divsChild>
            <w:div w:id="193033544">
              <w:marLeft w:val="0"/>
              <w:marRight w:val="0"/>
              <w:marTop w:val="0"/>
              <w:marBottom w:val="0"/>
              <w:divBdr>
                <w:top w:val="none" w:sz="0" w:space="0" w:color="auto"/>
                <w:left w:val="none" w:sz="0" w:space="0" w:color="auto"/>
                <w:bottom w:val="none" w:sz="0" w:space="0" w:color="auto"/>
                <w:right w:val="none" w:sz="0" w:space="0" w:color="auto"/>
              </w:divBdr>
            </w:div>
          </w:divsChild>
        </w:div>
        <w:div w:id="498882927">
          <w:marLeft w:val="0"/>
          <w:marRight w:val="0"/>
          <w:marTop w:val="0"/>
          <w:marBottom w:val="0"/>
          <w:divBdr>
            <w:top w:val="none" w:sz="0" w:space="0" w:color="auto"/>
            <w:left w:val="none" w:sz="0" w:space="0" w:color="auto"/>
            <w:bottom w:val="none" w:sz="0" w:space="0" w:color="auto"/>
            <w:right w:val="none" w:sz="0" w:space="0" w:color="auto"/>
          </w:divBdr>
          <w:divsChild>
            <w:div w:id="1614020859">
              <w:marLeft w:val="0"/>
              <w:marRight w:val="0"/>
              <w:marTop w:val="0"/>
              <w:marBottom w:val="0"/>
              <w:divBdr>
                <w:top w:val="none" w:sz="0" w:space="0" w:color="auto"/>
                <w:left w:val="none" w:sz="0" w:space="0" w:color="auto"/>
                <w:bottom w:val="none" w:sz="0" w:space="0" w:color="auto"/>
                <w:right w:val="none" w:sz="0" w:space="0" w:color="auto"/>
              </w:divBdr>
            </w:div>
          </w:divsChild>
        </w:div>
        <w:div w:id="1084492396">
          <w:marLeft w:val="0"/>
          <w:marRight w:val="0"/>
          <w:marTop w:val="0"/>
          <w:marBottom w:val="0"/>
          <w:divBdr>
            <w:top w:val="none" w:sz="0" w:space="0" w:color="auto"/>
            <w:left w:val="none" w:sz="0" w:space="0" w:color="auto"/>
            <w:bottom w:val="none" w:sz="0" w:space="0" w:color="auto"/>
            <w:right w:val="none" w:sz="0" w:space="0" w:color="auto"/>
          </w:divBdr>
          <w:divsChild>
            <w:div w:id="6984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bransk"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bransk"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bransk" TargetMode="External"/><Relationship Id="rId28" Type="http://schemas.openxmlformats.org/officeDocument/2006/relationships/hyperlink" Target="https://sip.lex.pl/" TargetMode="External"/><Relationship Id="rId10" Type="http://schemas.openxmlformats.org/officeDocument/2006/relationships/hyperlink" Target="mailto:sekretariat@bransk.um.gov.pl" TargetMode="External"/><Relationship Id="rId19" Type="http://schemas.openxmlformats.org/officeDocument/2006/relationships/hyperlink" Target="https://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bransk"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sekretariat@bransk.um.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B2702-EB81-4C2A-8D66-FAA4AAB7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1</Pages>
  <Words>12804</Words>
  <Characters>76824</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Magda</cp:lastModifiedBy>
  <cp:revision>25</cp:revision>
  <cp:lastPrinted>2024-06-13T07:31:00Z</cp:lastPrinted>
  <dcterms:created xsi:type="dcterms:W3CDTF">2023-10-05T09:48:00Z</dcterms:created>
  <dcterms:modified xsi:type="dcterms:W3CDTF">2024-06-13T14:03:00Z</dcterms:modified>
</cp:coreProperties>
</file>