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C2DA1" w14:textId="77777777" w:rsidR="00C4103F" w:rsidRPr="00F02EAC" w:rsidRDefault="007118F0" w:rsidP="003969BD">
      <w:pPr>
        <w:spacing w:after="120" w:line="240" w:lineRule="auto"/>
        <w:ind w:left="4247" w:firstLine="709"/>
        <w:rPr>
          <w:rFonts w:cstheme="minorHAnsi"/>
          <w:b/>
        </w:rPr>
      </w:pPr>
      <w:r w:rsidRPr="00F02EAC">
        <w:rPr>
          <w:rFonts w:cstheme="minorHAnsi"/>
          <w:b/>
        </w:rPr>
        <w:t>Zamawiający</w:t>
      </w:r>
      <w:r w:rsidR="007936D6" w:rsidRPr="00F02EAC">
        <w:rPr>
          <w:rFonts w:cstheme="minorHAnsi"/>
          <w:b/>
        </w:rPr>
        <w:t>:</w:t>
      </w:r>
    </w:p>
    <w:p w14:paraId="200F49D0" w14:textId="77777777" w:rsidR="003969BD" w:rsidRPr="00F02EAC" w:rsidRDefault="003969BD" w:rsidP="006163DF">
      <w:pPr>
        <w:pStyle w:val="pkt"/>
        <w:tabs>
          <w:tab w:val="num" w:pos="0"/>
        </w:tabs>
        <w:spacing w:before="0" w:after="0" w:line="276" w:lineRule="auto"/>
        <w:ind w:left="4956" w:firstLine="0"/>
        <w:jc w:val="left"/>
        <w:rPr>
          <w:rFonts w:asciiTheme="minorHAnsi" w:hAnsiTheme="minorHAnsi" w:cstheme="minorHAnsi"/>
          <w:sz w:val="22"/>
          <w:szCs w:val="22"/>
        </w:rPr>
      </w:pPr>
      <w:r w:rsidRPr="00F02EAC">
        <w:rPr>
          <w:rFonts w:asciiTheme="minorHAnsi" w:hAnsiTheme="minorHAnsi" w:cstheme="minorHAnsi"/>
          <w:sz w:val="22"/>
          <w:szCs w:val="22"/>
        </w:rPr>
        <w:t>Miejskie Wodociągi i Oczyszczalnia sp. z o.o.</w:t>
      </w:r>
    </w:p>
    <w:p w14:paraId="058F7F9E" w14:textId="77777777" w:rsidR="005641F0" w:rsidRPr="00F02EAC" w:rsidRDefault="003969BD" w:rsidP="006163DF">
      <w:pPr>
        <w:spacing w:after="0" w:line="276" w:lineRule="auto"/>
        <w:ind w:left="4956"/>
        <w:rPr>
          <w:rFonts w:cstheme="minorHAnsi"/>
        </w:rPr>
      </w:pPr>
      <w:r w:rsidRPr="00F02EAC">
        <w:rPr>
          <w:rFonts w:cstheme="minorHAnsi"/>
        </w:rPr>
        <w:t>86 - 300 Grudziądz, ul. Mickiewicza 28/30</w:t>
      </w:r>
    </w:p>
    <w:p w14:paraId="6D1F75B6" w14:textId="77777777" w:rsidR="004709DD" w:rsidRPr="00F02EAC" w:rsidRDefault="004709DD" w:rsidP="00C36A5E">
      <w:pPr>
        <w:spacing w:after="0" w:line="276" w:lineRule="auto"/>
        <w:rPr>
          <w:rFonts w:cstheme="minorHAnsi"/>
          <w:b/>
        </w:rPr>
      </w:pPr>
    </w:p>
    <w:p w14:paraId="6AF3B27D" w14:textId="77777777" w:rsidR="00C4103F" w:rsidRPr="00F02EAC" w:rsidRDefault="007118F0" w:rsidP="00C36A5E">
      <w:pPr>
        <w:spacing w:after="0" w:line="276" w:lineRule="auto"/>
        <w:rPr>
          <w:rFonts w:cstheme="minorHAnsi"/>
          <w:b/>
        </w:rPr>
      </w:pPr>
      <w:r w:rsidRPr="00F02EAC">
        <w:rPr>
          <w:rFonts w:cstheme="minorHAnsi"/>
          <w:b/>
        </w:rPr>
        <w:t>Wykonawca</w:t>
      </w:r>
      <w:r w:rsidR="007936D6" w:rsidRPr="00F02EAC">
        <w:rPr>
          <w:rFonts w:cstheme="minorHAnsi"/>
          <w:b/>
        </w:rPr>
        <w:t>:</w:t>
      </w:r>
    </w:p>
    <w:p w14:paraId="22134A7E" w14:textId="3C1FDCBB" w:rsidR="007118F0" w:rsidRPr="00F02EAC" w:rsidRDefault="007118F0" w:rsidP="00C36A5E">
      <w:pPr>
        <w:spacing w:after="0" w:line="276" w:lineRule="auto"/>
        <w:ind w:right="5954"/>
        <w:rPr>
          <w:rFonts w:cstheme="minorHAnsi"/>
        </w:rPr>
      </w:pPr>
      <w:r w:rsidRPr="00F02EAC">
        <w:rPr>
          <w:rFonts w:cstheme="minorHAnsi"/>
        </w:rPr>
        <w:t>………………………………………………………………………</w:t>
      </w:r>
      <w:r w:rsidR="000C4680">
        <w:rPr>
          <w:rFonts w:cstheme="minorHAnsi"/>
        </w:rPr>
        <w:t>………………………………</w:t>
      </w:r>
      <w:r w:rsidRPr="00F02EAC">
        <w:rPr>
          <w:rFonts w:cstheme="minorHAnsi"/>
        </w:rPr>
        <w:t>…</w:t>
      </w:r>
    </w:p>
    <w:p w14:paraId="591D7899" w14:textId="77777777" w:rsidR="007118F0" w:rsidRPr="00F02EAC" w:rsidRDefault="007118F0" w:rsidP="007936D6">
      <w:pPr>
        <w:ind w:right="5953"/>
        <w:rPr>
          <w:rFonts w:cstheme="minorHAnsi"/>
          <w:i/>
          <w:sz w:val="18"/>
        </w:rPr>
      </w:pPr>
      <w:r w:rsidRPr="00F02EAC">
        <w:rPr>
          <w:rFonts w:cstheme="minorHAnsi"/>
          <w:i/>
          <w:sz w:val="18"/>
        </w:rPr>
        <w:t>(pełna nazwa/firma, adres</w:t>
      </w:r>
      <w:r w:rsidR="00BB0C3C" w:rsidRPr="00F02EAC">
        <w:rPr>
          <w:rFonts w:cstheme="minorHAnsi"/>
          <w:i/>
          <w:sz w:val="18"/>
        </w:rPr>
        <w:t xml:space="preserve">, w zależności od podmiotu: NIP/PESEL, </w:t>
      </w:r>
      <w:r w:rsidRPr="00F02EAC">
        <w:rPr>
          <w:rFonts w:cstheme="minorHAnsi"/>
          <w:i/>
          <w:sz w:val="18"/>
        </w:rPr>
        <w:t>KRS/</w:t>
      </w:r>
      <w:proofErr w:type="spellStart"/>
      <w:r w:rsidRPr="00F02EAC">
        <w:rPr>
          <w:rFonts w:cstheme="minorHAnsi"/>
          <w:i/>
          <w:sz w:val="18"/>
        </w:rPr>
        <w:t>CEiDG</w:t>
      </w:r>
      <w:proofErr w:type="spellEnd"/>
      <w:r w:rsidRPr="00F02EAC">
        <w:rPr>
          <w:rFonts w:cstheme="minorHAnsi"/>
          <w:i/>
          <w:sz w:val="18"/>
        </w:rPr>
        <w:t>)</w:t>
      </w:r>
    </w:p>
    <w:p w14:paraId="5AA86198" w14:textId="77777777" w:rsidR="007118F0" w:rsidRPr="00F02EAC" w:rsidRDefault="007936D6" w:rsidP="00C36A5E">
      <w:pPr>
        <w:spacing w:after="0" w:line="276" w:lineRule="auto"/>
        <w:rPr>
          <w:rFonts w:cstheme="minorHAnsi"/>
          <w:u w:val="single"/>
        </w:rPr>
      </w:pPr>
      <w:r w:rsidRPr="00F02EAC">
        <w:rPr>
          <w:rFonts w:cstheme="minorHAnsi"/>
          <w:u w:val="single"/>
        </w:rPr>
        <w:t>reprezentowany przez:</w:t>
      </w:r>
    </w:p>
    <w:p w14:paraId="08B4E029" w14:textId="28D07A3B" w:rsidR="00C4103F" w:rsidRPr="00F02EAC" w:rsidRDefault="007936D6" w:rsidP="00C36A5E">
      <w:pPr>
        <w:spacing w:after="0" w:line="276" w:lineRule="auto"/>
        <w:ind w:right="5954"/>
        <w:rPr>
          <w:rFonts w:cstheme="minorHAnsi"/>
        </w:rPr>
      </w:pPr>
      <w:r w:rsidRPr="00F02EAC">
        <w:rPr>
          <w:rFonts w:cstheme="minorHAnsi"/>
        </w:rPr>
        <w:t>………………………………………………………………………</w:t>
      </w:r>
      <w:r w:rsidR="000C4680">
        <w:rPr>
          <w:rFonts w:cstheme="minorHAnsi"/>
        </w:rPr>
        <w:t>……………………………….</w:t>
      </w:r>
      <w:r w:rsidRPr="00F02EAC">
        <w:rPr>
          <w:rFonts w:cstheme="minorHAnsi"/>
        </w:rPr>
        <w:t>…</w:t>
      </w:r>
    </w:p>
    <w:p w14:paraId="4598DC18" w14:textId="5AE01B1F" w:rsidR="007165EC" w:rsidRPr="0030662D" w:rsidRDefault="007936D6" w:rsidP="0030662D">
      <w:pPr>
        <w:spacing w:after="0"/>
        <w:ind w:right="5953"/>
        <w:rPr>
          <w:rFonts w:cstheme="minorHAnsi"/>
          <w:i/>
          <w:sz w:val="18"/>
        </w:rPr>
      </w:pPr>
      <w:r w:rsidRPr="00F02EAC">
        <w:rPr>
          <w:rFonts w:cstheme="minorHAnsi"/>
          <w:i/>
          <w:sz w:val="18"/>
        </w:rPr>
        <w:t>(imię, n</w:t>
      </w:r>
      <w:r w:rsidR="00825A09" w:rsidRPr="00F02EAC">
        <w:rPr>
          <w:rFonts w:cstheme="minorHAnsi"/>
          <w:i/>
          <w:sz w:val="18"/>
        </w:rPr>
        <w:t>azwisko, stanowisko/podstawa do  reprezentacji</w:t>
      </w:r>
      <w:r w:rsidRPr="00F02EAC">
        <w:rPr>
          <w:rFonts w:cstheme="minorHAnsi"/>
          <w:i/>
          <w:sz w:val="18"/>
        </w:rPr>
        <w:t>)</w:t>
      </w:r>
    </w:p>
    <w:p w14:paraId="6C4D3046" w14:textId="68F2CC6A" w:rsidR="00262D61" w:rsidRPr="00F02EAC" w:rsidRDefault="00C83498" w:rsidP="00262D61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F02EAC">
        <w:rPr>
          <w:rFonts w:cstheme="minorHAnsi"/>
          <w:b/>
          <w:u w:val="single"/>
        </w:rPr>
        <w:t>Oświadczenie W</w:t>
      </w:r>
      <w:r w:rsidR="00C4103F" w:rsidRPr="00F02EAC">
        <w:rPr>
          <w:rFonts w:cstheme="minorHAnsi"/>
          <w:b/>
          <w:u w:val="single"/>
        </w:rPr>
        <w:t xml:space="preserve">ykonawcy </w:t>
      </w:r>
    </w:p>
    <w:p w14:paraId="6841DE45" w14:textId="77777777" w:rsidR="00262D61" w:rsidRPr="00F02EAC" w:rsidRDefault="00520174" w:rsidP="00262D61">
      <w:pPr>
        <w:spacing w:after="0" w:line="360" w:lineRule="auto"/>
        <w:jc w:val="center"/>
        <w:rPr>
          <w:rFonts w:cstheme="minorHAnsi"/>
          <w:b/>
        </w:rPr>
      </w:pPr>
      <w:r w:rsidRPr="00F02EAC">
        <w:rPr>
          <w:rFonts w:cstheme="minorHAnsi"/>
          <w:b/>
        </w:rPr>
        <w:t>s</w:t>
      </w:r>
      <w:r w:rsidR="00C4103F" w:rsidRPr="00F02EAC">
        <w:rPr>
          <w:rFonts w:cstheme="minorHAnsi"/>
          <w:b/>
        </w:rPr>
        <w:t>kładane na pod</w:t>
      </w:r>
      <w:r w:rsidR="00804F07" w:rsidRPr="00F02EAC">
        <w:rPr>
          <w:rFonts w:cstheme="minorHAnsi"/>
          <w:b/>
        </w:rPr>
        <w:t xml:space="preserve">stawie art. </w:t>
      </w:r>
      <w:r w:rsidR="00F02EAC" w:rsidRPr="00F02EAC">
        <w:rPr>
          <w:rFonts w:cstheme="minorHAnsi"/>
          <w:b/>
        </w:rPr>
        <w:t>125</w:t>
      </w:r>
      <w:r w:rsidR="00804F07" w:rsidRPr="00F02EAC">
        <w:rPr>
          <w:rFonts w:cstheme="minorHAnsi"/>
          <w:b/>
        </w:rPr>
        <w:t xml:space="preserve"> ust. 1 ust</w:t>
      </w:r>
      <w:r w:rsidR="00262D61" w:rsidRPr="00F02EAC">
        <w:rPr>
          <w:rFonts w:cstheme="minorHAnsi"/>
          <w:b/>
        </w:rPr>
        <w:t xml:space="preserve">awy z dnia </w:t>
      </w:r>
      <w:r w:rsidR="00F02EAC" w:rsidRPr="00F02EAC">
        <w:rPr>
          <w:rFonts w:cstheme="minorHAnsi"/>
          <w:b/>
        </w:rPr>
        <w:t>11 września 2019</w:t>
      </w:r>
      <w:r w:rsidR="00262D61" w:rsidRPr="00F02EAC">
        <w:rPr>
          <w:rFonts w:cstheme="minorHAnsi"/>
          <w:b/>
        </w:rPr>
        <w:t xml:space="preserve"> r. </w:t>
      </w:r>
    </w:p>
    <w:p w14:paraId="09938063" w14:textId="3D5AAE5E" w:rsidR="000C4680" w:rsidRPr="00F02EAC" w:rsidRDefault="00804F07" w:rsidP="0030662D">
      <w:pPr>
        <w:spacing w:after="0" w:line="360" w:lineRule="auto"/>
        <w:jc w:val="center"/>
        <w:rPr>
          <w:rFonts w:cstheme="minorHAnsi"/>
          <w:b/>
        </w:rPr>
      </w:pPr>
      <w:r w:rsidRPr="00F02EAC">
        <w:rPr>
          <w:rFonts w:cstheme="minorHAnsi"/>
          <w:b/>
        </w:rPr>
        <w:t xml:space="preserve"> </w:t>
      </w:r>
      <w:r w:rsidR="00C4103F" w:rsidRPr="00F02EAC">
        <w:rPr>
          <w:rFonts w:cstheme="minorHAnsi"/>
          <w:b/>
        </w:rPr>
        <w:t>Prawo zamówień publicznych</w:t>
      </w:r>
      <w:r w:rsidRPr="00F02EAC">
        <w:rPr>
          <w:rFonts w:cstheme="minorHAnsi"/>
          <w:b/>
        </w:rPr>
        <w:t xml:space="preserve"> (dalej jako: ustawa </w:t>
      </w:r>
      <w:proofErr w:type="spellStart"/>
      <w:r w:rsidRPr="00F02EAC">
        <w:rPr>
          <w:rFonts w:cstheme="minorHAnsi"/>
          <w:b/>
        </w:rPr>
        <w:t>Pzp</w:t>
      </w:r>
      <w:proofErr w:type="spellEnd"/>
      <w:r w:rsidRPr="00F02EAC">
        <w:rPr>
          <w:rFonts w:cstheme="minorHAnsi"/>
          <w:b/>
        </w:rPr>
        <w:t xml:space="preserve">), </w:t>
      </w:r>
    </w:p>
    <w:p w14:paraId="75478280" w14:textId="77777777" w:rsidR="000C4680" w:rsidRDefault="00313417" w:rsidP="0030662D">
      <w:pPr>
        <w:spacing w:before="120" w:after="0" w:line="276" w:lineRule="auto"/>
        <w:jc w:val="center"/>
        <w:rPr>
          <w:rFonts w:cstheme="minorHAnsi"/>
        </w:rPr>
      </w:pPr>
      <w:r w:rsidRPr="00F02EAC">
        <w:rPr>
          <w:rFonts w:cstheme="minorHAnsi"/>
        </w:rPr>
        <w:t xml:space="preserve">DOTYCZĄCE </w:t>
      </w:r>
      <w:r w:rsidR="000C4680">
        <w:rPr>
          <w:rFonts w:cstheme="minorHAnsi"/>
        </w:rPr>
        <w:t xml:space="preserve">SPEŁNIANIA WARUNKÓW UDZIAŁU </w:t>
      </w:r>
    </w:p>
    <w:p w14:paraId="0E1409FB" w14:textId="627D5F55" w:rsidR="00E75DCB" w:rsidRDefault="000C4680" w:rsidP="007165EC">
      <w:pPr>
        <w:spacing w:before="120" w:after="0" w:line="360" w:lineRule="auto"/>
        <w:jc w:val="center"/>
        <w:rPr>
          <w:rFonts w:cstheme="minorHAnsi"/>
        </w:rPr>
      </w:pPr>
      <w:r>
        <w:rPr>
          <w:rFonts w:cstheme="minorHAnsi"/>
        </w:rPr>
        <w:t xml:space="preserve">W POSTĘPOWANIU ORAZ NIEPODLEGANIU </w:t>
      </w:r>
      <w:r w:rsidR="00C017B7">
        <w:rPr>
          <w:rFonts w:cstheme="minorHAnsi"/>
        </w:rPr>
        <w:t xml:space="preserve">WYKLUCZENIU </w:t>
      </w:r>
    </w:p>
    <w:p w14:paraId="07893425" w14:textId="77777777" w:rsidR="0030662D" w:rsidRPr="00F02EAC" w:rsidRDefault="0030662D" w:rsidP="007165EC">
      <w:pPr>
        <w:spacing w:before="120" w:after="0" w:line="360" w:lineRule="auto"/>
        <w:jc w:val="center"/>
        <w:rPr>
          <w:rFonts w:cstheme="minorHAnsi"/>
        </w:rPr>
      </w:pPr>
    </w:p>
    <w:p w14:paraId="066206E7" w14:textId="67869A6A" w:rsidR="004709DD" w:rsidRDefault="001F027E" w:rsidP="00662B90">
      <w:pPr>
        <w:spacing w:after="120" w:line="360" w:lineRule="auto"/>
        <w:ind w:firstLine="709"/>
        <w:jc w:val="both"/>
        <w:rPr>
          <w:rFonts w:cstheme="minorHAnsi"/>
        </w:rPr>
      </w:pPr>
      <w:r w:rsidRPr="00F02EAC">
        <w:rPr>
          <w:rFonts w:cstheme="minorHAnsi"/>
        </w:rPr>
        <w:t>Na potrzeby postę</w:t>
      </w:r>
      <w:r w:rsidR="008D0487" w:rsidRPr="00F02EAC">
        <w:rPr>
          <w:rFonts w:cstheme="minorHAnsi"/>
        </w:rPr>
        <w:t xml:space="preserve">powania o udzielenie </w:t>
      </w:r>
      <w:r w:rsidR="007936D6" w:rsidRPr="00F02EAC">
        <w:rPr>
          <w:rFonts w:cstheme="minorHAnsi"/>
        </w:rPr>
        <w:t>zamówienia publicznego</w:t>
      </w:r>
      <w:r w:rsidR="00C36A5E" w:rsidRPr="00F02EAC">
        <w:rPr>
          <w:rFonts w:cstheme="minorHAnsi"/>
        </w:rPr>
        <w:t xml:space="preserve"> </w:t>
      </w:r>
      <w:r w:rsidR="002168A8" w:rsidRPr="00DF30F8">
        <w:rPr>
          <w:rFonts w:cstheme="minorHAnsi"/>
          <w:i/>
          <w:iCs/>
        </w:rPr>
        <w:t>pn.</w:t>
      </w:r>
      <w:r w:rsidR="008A3AB3" w:rsidRPr="008A3AB3">
        <w:t xml:space="preserve"> </w:t>
      </w:r>
      <w:r w:rsidR="00DF30F8">
        <w:t>„</w:t>
      </w:r>
      <w:r w:rsidR="003B519F" w:rsidRPr="003B519F">
        <w:rPr>
          <w:rFonts w:ascii="Calibri" w:eastAsia="Calibri" w:hAnsi="Calibri" w:cs="Calibri"/>
          <w:b/>
          <w:bCs/>
          <w:color w:val="000000"/>
          <w:lang w:eastAsia="pl-PL" w:bidi="pl-PL"/>
        </w:rPr>
        <w:t>Budowa dwóch zbiorników retencyjnych infiltracyjnych wód opadowych, dwóch odcinków kanalizacji deszczowej z wylotem do rzeki Wisły i rozszczelnienie drogi dojazdowej w celu zagospodarowania wód opadowych w miejscu występowania</w:t>
      </w:r>
      <w:r w:rsidR="00DF30F8">
        <w:rPr>
          <w:b/>
          <w:bCs/>
        </w:rPr>
        <w:t>”</w:t>
      </w:r>
      <w:r w:rsidR="008A3AB3" w:rsidRPr="00DF30F8">
        <w:rPr>
          <w:rFonts w:cstheme="minorHAnsi"/>
          <w:b/>
          <w:bCs/>
          <w:i/>
          <w:iCs/>
        </w:rPr>
        <w:t xml:space="preserve"> </w:t>
      </w:r>
      <w:r w:rsidR="008D0487" w:rsidRPr="00F02EAC">
        <w:rPr>
          <w:rFonts w:cstheme="minorHAnsi"/>
        </w:rPr>
        <w:t xml:space="preserve">prowadzonego przez </w:t>
      </w:r>
      <w:r w:rsidR="003969BD" w:rsidRPr="00F02EAC">
        <w:rPr>
          <w:rFonts w:cstheme="minorHAnsi"/>
        </w:rPr>
        <w:t>Miejskie Wodociągi i</w:t>
      </w:r>
      <w:r w:rsidR="00022B87">
        <w:rPr>
          <w:rFonts w:cstheme="minorHAnsi"/>
        </w:rPr>
        <w:t> </w:t>
      </w:r>
      <w:r w:rsidR="003969BD" w:rsidRPr="00F02EAC">
        <w:rPr>
          <w:rFonts w:cstheme="minorHAnsi"/>
        </w:rPr>
        <w:t>Oczyszczalnię sp. z o.o. z siedzibą w Grudziądzu</w:t>
      </w:r>
      <w:r w:rsidR="00F02EAC">
        <w:rPr>
          <w:rFonts w:cstheme="minorHAnsi"/>
          <w:i/>
        </w:rPr>
        <w:t xml:space="preserve">, </w:t>
      </w:r>
      <w:r w:rsidR="00E65685" w:rsidRPr="00F02EAC">
        <w:rPr>
          <w:rFonts w:cstheme="minorHAnsi"/>
        </w:rPr>
        <w:t>oświa</w:t>
      </w:r>
      <w:r w:rsidR="00825A09" w:rsidRPr="00F02EAC">
        <w:rPr>
          <w:rFonts w:cstheme="minorHAnsi"/>
        </w:rPr>
        <w:t>dczam</w:t>
      </w:r>
      <w:r w:rsidR="00E65685" w:rsidRPr="00F02EAC">
        <w:rPr>
          <w:rFonts w:cstheme="minorHAnsi"/>
        </w:rPr>
        <w:t>,</w:t>
      </w:r>
      <w:r w:rsidR="00825A09" w:rsidRPr="00F02EAC">
        <w:rPr>
          <w:rFonts w:cstheme="minorHAnsi"/>
        </w:rPr>
        <w:t xml:space="preserve"> </w:t>
      </w:r>
      <w:r w:rsidR="00E65685" w:rsidRPr="00F02EAC">
        <w:rPr>
          <w:rFonts w:cstheme="minorHAnsi"/>
        </w:rPr>
        <w:t>co następuje</w:t>
      </w:r>
      <w:r w:rsidR="008D0487" w:rsidRPr="00F02EAC">
        <w:rPr>
          <w:rFonts w:cstheme="minorHAnsi"/>
        </w:rPr>
        <w:t>:</w:t>
      </w:r>
    </w:p>
    <w:p w14:paraId="6837007B" w14:textId="77777777" w:rsidR="000C4680" w:rsidRDefault="000C4680" w:rsidP="00662B90">
      <w:pPr>
        <w:spacing w:after="120" w:line="360" w:lineRule="auto"/>
        <w:ind w:firstLine="709"/>
        <w:jc w:val="both"/>
        <w:rPr>
          <w:rFonts w:cstheme="minorHAnsi"/>
        </w:rPr>
      </w:pPr>
    </w:p>
    <w:p w14:paraId="747A4A19" w14:textId="77777777" w:rsidR="0030662D" w:rsidRDefault="0030662D" w:rsidP="0030662D">
      <w:pPr>
        <w:spacing w:after="120" w:line="360" w:lineRule="auto"/>
        <w:jc w:val="both"/>
        <w:rPr>
          <w:rFonts w:cstheme="minorHAnsi"/>
        </w:rPr>
      </w:pPr>
    </w:p>
    <w:p w14:paraId="7D67316B" w14:textId="77777777" w:rsidR="000C4680" w:rsidRPr="000C4680" w:rsidRDefault="000C4680" w:rsidP="000C4680">
      <w:pPr>
        <w:shd w:val="clear" w:color="auto" w:fill="BFBFBF" w:themeFill="background1" w:themeFillShade="BF"/>
        <w:spacing w:after="0" w:line="360" w:lineRule="auto"/>
        <w:rPr>
          <w:rFonts w:ascii="Calibri" w:eastAsia="Calibri" w:hAnsi="Calibri" w:cs="Calibri"/>
          <w:b/>
        </w:rPr>
      </w:pPr>
      <w:r w:rsidRPr="000C4680">
        <w:rPr>
          <w:rFonts w:ascii="Calibri" w:eastAsia="Calibri" w:hAnsi="Calibri" w:cs="Calibri"/>
          <w:b/>
        </w:rPr>
        <w:t>OŚWIADCZENIE DOTYCZĄCE SPEŁNIANIU WARUNKÓW UDZIAŁU W POSTĘPOWANIU:</w:t>
      </w:r>
    </w:p>
    <w:p w14:paraId="7ADFCB82" w14:textId="0A981C17" w:rsidR="000C4680" w:rsidRPr="000C4680" w:rsidRDefault="000C4680" w:rsidP="000C4680">
      <w:pPr>
        <w:spacing w:before="120" w:after="120" w:line="276" w:lineRule="auto"/>
        <w:jc w:val="both"/>
        <w:rPr>
          <w:rFonts w:ascii="Calibri" w:eastAsia="Calibri" w:hAnsi="Calibri" w:cs="Calibri"/>
        </w:rPr>
      </w:pPr>
      <w:r w:rsidRPr="000C4680">
        <w:rPr>
          <w:rFonts w:ascii="Calibri" w:eastAsia="Calibri" w:hAnsi="Calibri" w:cs="Calibri"/>
        </w:rPr>
        <w:t xml:space="preserve">Oświadczam, że spełniam warunki udziału w postępowaniu, określone przez Zamawiającego w Dziale VI </w:t>
      </w:r>
      <w:r>
        <w:rPr>
          <w:rFonts w:ascii="Calibri" w:eastAsia="Calibri" w:hAnsi="Calibri" w:cs="Calibri"/>
        </w:rPr>
        <w:t xml:space="preserve">Części I </w:t>
      </w:r>
      <w:r w:rsidRPr="000C4680">
        <w:rPr>
          <w:rFonts w:ascii="Calibri" w:eastAsia="Calibri" w:hAnsi="Calibri" w:cs="Calibri"/>
        </w:rPr>
        <w:t>SWZ</w:t>
      </w:r>
      <w:r>
        <w:rPr>
          <w:rFonts w:ascii="Calibri" w:eastAsia="Calibri" w:hAnsi="Calibri" w:cs="Calibri"/>
        </w:rPr>
        <w:t xml:space="preserve"> – Instrukcji dla Wykonawców</w:t>
      </w:r>
      <w:r w:rsidRPr="000C4680">
        <w:rPr>
          <w:rFonts w:ascii="Calibri" w:eastAsia="Calibri" w:hAnsi="Calibri" w:cs="Calibri"/>
        </w:rPr>
        <w:t>, tj.:</w:t>
      </w:r>
    </w:p>
    <w:p w14:paraId="1FEDD264" w14:textId="77777777" w:rsidR="0030662D" w:rsidRPr="0030662D" w:rsidRDefault="000C4680" w:rsidP="0030662D">
      <w:pPr>
        <w:pStyle w:val="Akapitzlist"/>
        <w:numPr>
          <w:ilvl w:val="0"/>
          <w:numId w:val="17"/>
        </w:numPr>
        <w:spacing w:after="120" w:line="276" w:lineRule="auto"/>
        <w:ind w:left="426"/>
        <w:contextualSpacing w:val="0"/>
        <w:jc w:val="both"/>
        <w:rPr>
          <w:rFonts w:ascii="Calibri" w:eastAsia="Times New Roman" w:hAnsi="Calibri" w:cs="Calibri"/>
        </w:rPr>
      </w:pPr>
      <w:r w:rsidRPr="000C4680">
        <w:rPr>
          <w:rFonts w:cstheme="minorHAnsi"/>
        </w:rPr>
        <w:t xml:space="preserve">Wykonałem </w:t>
      </w:r>
      <w:r w:rsidRPr="000C4680">
        <w:rPr>
          <w:rFonts w:ascii="Calibri" w:eastAsia="Times New Roman" w:hAnsi="Calibri" w:cs="Calibri"/>
        </w:rPr>
        <w:t xml:space="preserve">co </w:t>
      </w:r>
      <w:r w:rsidRPr="000C4680">
        <w:rPr>
          <w:rFonts w:ascii="Calibri" w:eastAsia="Times New Roman" w:hAnsi="Calibri" w:cs="Calibri"/>
          <w:u w:val="single"/>
        </w:rPr>
        <w:t>najmnie</w:t>
      </w:r>
      <w:r w:rsidRPr="0030662D">
        <w:rPr>
          <w:rFonts w:ascii="Calibri" w:eastAsia="Times New Roman" w:hAnsi="Calibri" w:cs="Calibri"/>
          <w:u w:val="single"/>
        </w:rPr>
        <w:t>j</w:t>
      </w:r>
      <w:r w:rsidR="0030662D">
        <w:rPr>
          <w:rFonts w:ascii="Calibri" w:eastAsia="Times New Roman" w:hAnsi="Calibri" w:cs="Calibri"/>
          <w:u w:val="single"/>
        </w:rPr>
        <w:t>:</w:t>
      </w:r>
    </w:p>
    <w:p w14:paraId="5E595A6F" w14:textId="77777777" w:rsidR="003B519F" w:rsidRPr="002F5E08" w:rsidRDefault="003B519F" w:rsidP="003B519F">
      <w:pPr>
        <w:pStyle w:val="Akapitzlist"/>
        <w:numPr>
          <w:ilvl w:val="0"/>
          <w:numId w:val="21"/>
        </w:numPr>
        <w:spacing w:after="120" w:line="276" w:lineRule="auto"/>
        <w:ind w:left="709" w:hanging="357"/>
        <w:contextualSpacing w:val="0"/>
        <w:jc w:val="both"/>
        <w:rPr>
          <w:rFonts w:eastAsia="Times New Roman" w:cstheme="minorHAnsi"/>
        </w:rPr>
      </w:pPr>
      <w:r w:rsidRPr="002F5E08">
        <w:rPr>
          <w:rFonts w:eastAsia="Times New Roman" w:cstheme="minorHAnsi"/>
        </w:rPr>
        <w:t xml:space="preserve">co najmniej </w:t>
      </w:r>
      <w:r w:rsidRPr="007C7174">
        <w:rPr>
          <w:rFonts w:eastAsia="Times New Roman" w:cstheme="minorHAnsi"/>
          <w:b/>
          <w:bCs/>
        </w:rPr>
        <w:t>2 (dwa) zadania</w:t>
      </w:r>
      <w:r w:rsidRPr="002F5E08">
        <w:rPr>
          <w:rFonts w:eastAsia="Times New Roman" w:cstheme="minorHAnsi"/>
        </w:rPr>
        <w:t xml:space="preserve"> polegające na wykonaniu kanalizacji deszczowej lub sanitarnej o średnicy min. DN600 o długości nie mniejszej niż 150 </w:t>
      </w:r>
      <w:proofErr w:type="spellStart"/>
      <w:r w:rsidRPr="002F5E08">
        <w:rPr>
          <w:rFonts w:eastAsia="Times New Roman" w:cstheme="minorHAnsi"/>
        </w:rPr>
        <w:t>mb</w:t>
      </w:r>
      <w:proofErr w:type="spellEnd"/>
      <w:r w:rsidRPr="002F5E08">
        <w:rPr>
          <w:rFonts w:eastAsia="Times New Roman" w:cstheme="minorHAnsi"/>
        </w:rPr>
        <w:t xml:space="preserve"> i wartości zadania co najmniej 2 000 000 zł brutto, </w:t>
      </w:r>
    </w:p>
    <w:p w14:paraId="24EF3EF3" w14:textId="77777777" w:rsidR="003B519F" w:rsidRDefault="003B519F" w:rsidP="003B519F">
      <w:pPr>
        <w:pStyle w:val="Akapitzlist"/>
        <w:numPr>
          <w:ilvl w:val="0"/>
          <w:numId w:val="21"/>
        </w:numPr>
        <w:spacing w:after="120" w:line="276" w:lineRule="auto"/>
        <w:ind w:left="709" w:hanging="357"/>
        <w:contextualSpacing w:val="0"/>
        <w:jc w:val="both"/>
        <w:rPr>
          <w:rFonts w:eastAsia="Times New Roman" w:cstheme="minorHAnsi"/>
        </w:rPr>
      </w:pPr>
      <w:r w:rsidRPr="002F5E08">
        <w:rPr>
          <w:rFonts w:eastAsia="Times New Roman" w:cstheme="minorHAnsi"/>
        </w:rPr>
        <w:t xml:space="preserve">co najmniej </w:t>
      </w:r>
      <w:r w:rsidRPr="007C7174">
        <w:rPr>
          <w:rFonts w:eastAsia="Times New Roman" w:cstheme="minorHAnsi"/>
          <w:b/>
          <w:bCs/>
        </w:rPr>
        <w:t>1 (jedno) zadanie</w:t>
      </w:r>
      <w:r w:rsidRPr="002F5E08">
        <w:rPr>
          <w:rFonts w:eastAsia="Times New Roman" w:cstheme="minorHAnsi"/>
        </w:rPr>
        <w:t xml:space="preserve"> polegające na wykonaniu grawitacyjnej kanalizacji deszczowej lub sanitarnej metodą </w:t>
      </w:r>
      <w:proofErr w:type="spellStart"/>
      <w:r w:rsidRPr="002F5E08">
        <w:rPr>
          <w:rFonts w:eastAsia="Times New Roman" w:cstheme="minorHAnsi"/>
        </w:rPr>
        <w:t>bezwykopową</w:t>
      </w:r>
      <w:proofErr w:type="spellEnd"/>
      <w:r w:rsidRPr="002F5E08">
        <w:rPr>
          <w:rFonts w:eastAsia="Times New Roman" w:cstheme="minorHAnsi"/>
        </w:rPr>
        <w:t xml:space="preserve"> o średnicy min. DN500 o długości minimum 100 </w:t>
      </w:r>
      <w:proofErr w:type="spellStart"/>
      <w:r w:rsidRPr="002F5E08">
        <w:rPr>
          <w:rFonts w:eastAsia="Times New Roman" w:cstheme="minorHAnsi"/>
        </w:rPr>
        <w:t>mb</w:t>
      </w:r>
      <w:proofErr w:type="spellEnd"/>
      <w:r w:rsidRPr="002F5E08">
        <w:rPr>
          <w:rFonts w:eastAsia="Times New Roman" w:cstheme="minorHAnsi"/>
        </w:rPr>
        <w:t xml:space="preserve">, </w:t>
      </w:r>
    </w:p>
    <w:p w14:paraId="0780BE61" w14:textId="094EB5F7" w:rsidR="003B519F" w:rsidRPr="002F5E08" w:rsidRDefault="003B519F" w:rsidP="003B519F">
      <w:pPr>
        <w:pStyle w:val="Akapitzlist"/>
        <w:numPr>
          <w:ilvl w:val="0"/>
          <w:numId w:val="21"/>
        </w:numPr>
        <w:spacing w:after="120" w:line="276" w:lineRule="auto"/>
        <w:ind w:left="709" w:hanging="357"/>
        <w:contextualSpacing w:val="0"/>
        <w:jc w:val="both"/>
        <w:rPr>
          <w:rFonts w:eastAsia="Times New Roman" w:cstheme="minorHAnsi"/>
        </w:rPr>
      </w:pPr>
      <w:r w:rsidRPr="002F5E08">
        <w:rPr>
          <w:rFonts w:eastAsia="Times New Roman" w:cstheme="minorHAnsi"/>
        </w:rPr>
        <w:t xml:space="preserve">co najmniej </w:t>
      </w:r>
      <w:r w:rsidRPr="002F5E08">
        <w:rPr>
          <w:rFonts w:eastAsia="Times New Roman" w:cstheme="minorHAnsi"/>
          <w:b/>
          <w:bCs/>
        </w:rPr>
        <w:t>2 (dwa) zadania</w:t>
      </w:r>
      <w:r w:rsidRPr="002F5E08">
        <w:rPr>
          <w:rFonts w:eastAsia="Times New Roman" w:cstheme="minorHAnsi"/>
        </w:rPr>
        <w:t xml:space="preserve"> obejmujące w swoim zakresie budowę lub rozbudowę zbiornika o konstrukcji ziemnej lub betonowej, o pojemnoś</w:t>
      </w:r>
      <w:r>
        <w:rPr>
          <w:rFonts w:eastAsia="Times New Roman" w:cstheme="minorHAnsi"/>
        </w:rPr>
        <w:t>ci</w:t>
      </w:r>
      <w:r w:rsidRPr="002F5E08">
        <w:rPr>
          <w:rFonts w:eastAsia="Times New Roman" w:cstheme="minorHAnsi"/>
        </w:rPr>
        <w:t xml:space="preserve"> czynn</w:t>
      </w:r>
      <w:r>
        <w:rPr>
          <w:rFonts w:eastAsia="Times New Roman" w:cstheme="minorHAnsi"/>
        </w:rPr>
        <w:t>ej</w:t>
      </w:r>
      <w:r w:rsidRPr="002F5E08">
        <w:rPr>
          <w:rFonts w:eastAsia="Times New Roman" w:cstheme="minorHAnsi"/>
        </w:rPr>
        <w:t xml:space="preserve"> lub wyrównawcz</w:t>
      </w:r>
      <w:r>
        <w:rPr>
          <w:rFonts w:eastAsia="Times New Roman" w:cstheme="minorHAnsi"/>
        </w:rPr>
        <w:t>ej</w:t>
      </w:r>
      <w:r w:rsidRPr="002F5E08">
        <w:rPr>
          <w:rFonts w:eastAsia="Times New Roman" w:cstheme="minorHAnsi"/>
        </w:rPr>
        <w:t xml:space="preserve"> nie mniejsz</w:t>
      </w:r>
      <w:r>
        <w:rPr>
          <w:rFonts w:eastAsia="Times New Roman" w:cstheme="minorHAnsi"/>
        </w:rPr>
        <w:t>ej</w:t>
      </w:r>
      <w:r w:rsidRPr="002F5E08">
        <w:rPr>
          <w:rFonts w:eastAsia="Times New Roman" w:cstheme="minorHAnsi"/>
        </w:rPr>
        <w:t xml:space="preserve"> niż 2</w:t>
      </w:r>
      <w:r>
        <w:rPr>
          <w:rFonts w:eastAsia="Times New Roman" w:cstheme="minorHAnsi"/>
        </w:rPr>
        <w:t xml:space="preserve"> </w:t>
      </w:r>
      <w:r w:rsidRPr="002F5E08">
        <w:rPr>
          <w:rFonts w:eastAsia="Times New Roman" w:cstheme="minorHAnsi"/>
        </w:rPr>
        <w:t>000</w:t>
      </w:r>
      <w:r>
        <w:rPr>
          <w:rFonts w:eastAsia="Times New Roman" w:cstheme="minorHAnsi"/>
        </w:rPr>
        <w:t xml:space="preserve"> </w:t>
      </w:r>
      <w:r w:rsidRPr="002F5E08">
        <w:rPr>
          <w:rFonts w:eastAsia="Times New Roman" w:cstheme="minorHAnsi"/>
        </w:rPr>
        <w:t>m</w:t>
      </w:r>
      <w:r w:rsidRPr="002F5E08">
        <w:rPr>
          <w:rFonts w:eastAsia="Times New Roman" w:cstheme="minorHAnsi"/>
          <w:vertAlign w:val="superscript"/>
        </w:rPr>
        <w:t>3</w:t>
      </w:r>
      <w:r w:rsidRPr="002F5E08">
        <w:rPr>
          <w:rFonts w:eastAsia="Times New Roman" w:cstheme="minorHAnsi"/>
        </w:rPr>
        <w:t>,</w:t>
      </w:r>
      <w:r>
        <w:rPr>
          <w:rFonts w:eastAsia="Times New Roman" w:cstheme="minorHAnsi"/>
        </w:rPr>
        <w:t>o</w:t>
      </w:r>
      <w:r w:rsidRPr="002F5E08">
        <w:rPr>
          <w:rFonts w:eastAsia="Times New Roman" w:cstheme="minorHAnsi"/>
        </w:rPr>
        <w:t xml:space="preserve"> wartoś</w:t>
      </w:r>
      <w:r>
        <w:rPr>
          <w:rFonts w:eastAsia="Times New Roman" w:cstheme="minorHAnsi"/>
        </w:rPr>
        <w:t>ci</w:t>
      </w:r>
      <w:r w:rsidRPr="002F5E08">
        <w:rPr>
          <w:rFonts w:eastAsia="Times New Roman" w:cstheme="minorHAnsi"/>
        </w:rPr>
        <w:t xml:space="preserve"> nie mniejsz</w:t>
      </w:r>
      <w:r>
        <w:rPr>
          <w:rFonts w:eastAsia="Times New Roman" w:cstheme="minorHAnsi"/>
        </w:rPr>
        <w:t>ej</w:t>
      </w:r>
      <w:r w:rsidRPr="002F5E08">
        <w:rPr>
          <w:rFonts w:eastAsia="Times New Roman" w:cstheme="minorHAnsi"/>
        </w:rPr>
        <w:t xml:space="preserve"> niż 5 000 000,0</w:t>
      </w:r>
      <w:r>
        <w:rPr>
          <w:rFonts w:eastAsia="Times New Roman" w:cstheme="minorHAnsi"/>
        </w:rPr>
        <w:t xml:space="preserve">0 </w:t>
      </w:r>
      <w:r w:rsidRPr="002F5E08">
        <w:rPr>
          <w:rFonts w:eastAsia="Times New Roman" w:cstheme="minorHAnsi"/>
        </w:rPr>
        <w:t xml:space="preserve">zł </w:t>
      </w:r>
      <w:r>
        <w:rPr>
          <w:rFonts w:eastAsia="Times New Roman" w:cstheme="minorHAnsi"/>
        </w:rPr>
        <w:t>dla każdego</w:t>
      </w:r>
      <w:r w:rsidRPr="002F5E08">
        <w:rPr>
          <w:rFonts w:eastAsia="Times New Roman" w:cstheme="minorHAnsi"/>
        </w:rPr>
        <w:t xml:space="preserve"> zadan</w:t>
      </w:r>
      <w:r>
        <w:rPr>
          <w:rFonts w:eastAsia="Times New Roman" w:cstheme="minorHAnsi"/>
        </w:rPr>
        <w:t>ia,</w:t>
      </w:r>
    </w:p>
    <w:p w14:paraId="0EF424CA" w14:textId="71144A5B" w:rsidR="000C4680" w:rsidRDefault="003B519F" w:rsidP="003B519F">
      <w:pPr>
        <w:pStyle w:val="Akapitzlist"/>
        <w:spacing w:after="120" w:line="276" w:lineRule="auto"/>
        <w:ind w:left="426"/>
        <w:contextualSpacing w:val="0"/>
        <w:jc w:val="both"/>
        <w:rPr>
          <w:rFonts w:ascii="Calibri" w:eastAsia="Times New Roman" w:hAnsi="Calibri" w:cs="Calibri"/>
        </w:rPr>
      </w:pPr>
      <w:r w:rsidRPr="00157E13">
        <w:rPr>
          <w:rFonts w:cstheme="minorHAnsi"/>
        </w:rPr>
        <w:t>w jednym lub oddzielnych zadaniach wraz z podaniem rodzaju i wartości, daty i miejsca wykonania i podmiotów, na rzecz których robota ta została wykonana, z załączeniem dowodów określających, czy ta robota budowlana została wykonana należycie, w szczególności informacji o tym czy robota została wykonana zgodnie z przepisami prawa budowlanego i prawidłowo ukończona</w:t>
      </w:r>
      <w:r w:rsidR="000C4680">
        <w:rPr>
          <w:rFonts w:ascii="Calibri" w:eastAsia="Times New Roman" w:hAnsi="Calibri" w:cs="Calibri"/>
        </w:rPr>
        <w:t>;</w:t>
      </w:r>
    </w:p>
    <w:p w14:paraId="6F8973DC" w14:textId="663531D3" w:rsidR="000C4680" w:rsidRDefault="000C4680" w:rsidP="000C4680">
      <w:pPr>
        <w:pStyle w:val="Akapitzlist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after="120" w:line="276" w:lineRule="auto"/>
        <w:ind w:left="426"/>
        <w:contextualSpacing w:val="0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</w:t>
      </w:r>
      <w:r w:rsidRPr="000C4680">
        <w:rPr>
          <w:rFonts w:ascii="Calibri" w:eastAsia="Times New Roman" w:hAnsi="Calibri" w:cs="Calibri"/>
        </w:rPr>
        <w:t>ysponuję osobami zdolnymi do wykonania niniejszego zamówienia, które będą pełniły następujące funkcje:</w:t>
      </w:r>
    </w:p>
    <w:p w14:paraId="448B4282" w14:textId="77777777" w:rsidR="003B519F" w:rsidRDefault="000C4680" w:rsidP="003B519F">
      <w:pPr>
        <w:pStyle w:val="Akapitzlist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spacing w:after="120" w:line="276" w:lineRule="auto"/>
        <w:contextualSpacing w:val="0"/>
        <w:jc w:val="both"/>
        <w:rPr>
          <w:rFonts w:ascii="Calibri" w:eastAsia="Times New Roman" w:hAnsi="Calibri" w:cs="Calibri"/>
        </w:rPr>
      </w:pPr>
      <w:r w:rsidRPr="000C4680">
        <w:rPr>
          <w:rFonts w:ascii="Calibri" w:eastAsia="Times New Roman" w:hAnsi="Calibri" w:cs="Calibri"/>
        </w:rPr>
        <w:t>Kierownik budowy</w:t>
      </w:r>
      <w:r>
        <w:rPr>
          <w:rFonts w:ascii="Calibri" w:eastAsia="Times New Roman" w:hAnsi="Calibri" w:cs="Calibri"/>
        </w:rPr>
        <w:t>,</w:t>
      </w:r>
      <w:bookmarkStart w:id="0" w:name="_Hlk179377214"/>
    </w:p>
    <w:p w14:paraId="0A5F05B6" w14:textId="2403D3C0" w:rsidR="003B519F" w:rsidRPr="003B519F" w:rsidRDefault="003B519F" w:rsidP="003B519F">
      <w:pPr>
        <w:pStyle w:val="Akapitzlist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spacing w:after="120" w:line="276" w:lineRule="auto"/>
        <w:contextualSpacing w:val="0"/>
        <w:jc w:val="both"/>
        <w:rPr>
          <w:rFonts w:ascii="Calibri" w:eastAsia="Times New Roman" w:hAnsi="Calibri" w:cs="Calibri"/>
        </w:rPr>
      </w:pPr>
      <w:r w:rsidRPr="003B519F">
        <w:rPr>
          <w:rFonts w:ascii="Calibri" w:eastAsia="Times New Roman" w:hAnsi="Calibri" w:cs="Calibri"/>
          <w:lang w:eastAsia="pl-PL"/>
        </w:rPr>
        <w:t xml:space="preserve">Kierownik robót branży </w:t>
      </w:r>
      <w:bookmarkStart w:id="1" w:name="_Hlk178155481"/>
      <w:r w:rsidRPr="003B519F">
        <w:rPr>
          <w:rFonts w:ascii="Calibri" w:eastAsia="Times New Roman" w:hAnsi="Calibri" w:cs="Calibri"/>
          <w:lang w:eastAsia="pl-PL"/>
        </w:rPr>
        <w:t>wodno-melioracyjnej</w:t>
      </w:r>
      <w:bookmarkEnd w:id="1"/>
      <w:r>
        <w:rPr>
          <w:rFonts w:ascii="Calibri" w:eastAsia="Times New Roman" w:hAnsi="Calibri" w:cs="Calibri"/>
          <w:lang w:eastAsia="pl-PL"/>
        </w:rPr>
        <w:t>,</w:t>
      </w:r>
    </w:p>
    <w:bookmarkEnd w:id="0"/>
    <w:p w14:paraId="45512AC1" w14:textId="77777777" w:rsidR="003B519F" w:rsidRDefault="000C4680" w:rsidP="003B519F">
      <w:pPr>
        <w:pStyle w:val="Akapitzlist"/>
        <w:numPr>
          <w:ilvl w:val="0"/>
          <w:numId w:val="19"/>
        </w:numPr>
        <w:spacing w:after="120" w:line="276" w:lineRule="auto"/>
        <w:contextualSpacing w:val="0"/>
        <w:rPr>
          <w:rFonts w:ascii="Calibri" w:eastAsia="Times New Roman" w:hAnsi="Calibri" w:cs="Calibri"/>
        </w:rPr>
      </w:pPr>
      <w:r w:rsidRPr="000C4680">
        <w:rPr>
          <w:rFonts w:ascii="Calibri" w:eastAsia="Times New Roman" w:hAnsi="Calibri" w:cs="Calibri"/>
        </w:rPr>
        <w:t xml:space="preserve">Kierownik robót </w:t>
      </w:r>
      <w:proofErr w:type="spellStart"/>
      <w:r w:rsidRPr="000C4680">
        <w:rPr>
          <w:rFonts w:ascii="Calibri" w:eastAsia="Times New Roman" w:hAnsi="Calibri" w:cs="Calibri"/>
        </w:rPr>
        <w:t>konstukcyjno</w:t>
      </w:r>
      <w:proofErr w:type="spellEnd"/>
      <w:r w:rsidRPr="000C4680">
        <w:rPr>
          <w:rFonts w:ascii="Calibri" w:eastAsia="Times New Roman" w:hAnsi="Calibri" w:cs="Calibri"/>
        </w:rPr>
        <w:t>-budowlanej</w:t>
      </w:r>
      <w:r w:rsidR="0030662D">
        <w:rPr>
          <w:rFonts w:ascii="Calibri" w:eastAsia="Times New Roman" w:hAnsi="Calibri" w:cs="Calibri"/>
        </w:rPr>
        <w:t>,</w:t>
      </w:r>
    </w:p>
    <w:p w14:paraId="2C988C8E" w14:textId="526344BF" w:rsidR="003B519F" w:rsidRPr="008D3CB4" w:rsidRDefault="003B519F" w:rsidP="003B519F">
      <w:pPr>
        <w:pStyle w:val="Akapitzlist"/>
        <w:numPr>
          <w:ilvl w:val="0"/>
          <w:numId w:val="19"/>
        </w:numPr>
        <w:spacing w:after="120" w:line="276" w:lineRule="auto"/>
        <w:contextualSpacing w:val="0"/>
        <w:rPr>
          <w:rFonts w:ascii="Calibri" w:eastAsia="Times New Roman" w:hAnsi="Calibri" w:cs="Calibri"/>
        </w:rPr>
      </w:pPr>
      <w:r w:rsidRPr="008D3CB4">
        <w:rPr>
          <w:rFonts w:eastAsia="Times New Roman" w:cstheme="minorHAnsi"/>
          <w:lang w:eastAsia="pl-PL"/>
        </w:rPr>
        <w:t>Kierownik robót drogowych</w:t>
      </w:r>
    </w:p>
    <w:p w14:paraId="63005059" w14:textId="228077DB" w:rsidR="000C4680" w:rsidRPr="000C4680" w:rsidRDefault="000C4680" w:rsidP="000C4680">
      <w:pPr>
        <w:widowControl w:val="0"/>
        <w:tabs>
          <w:tab w:val="left" w:pos="993"/>
        </w:tabs>
        <w:autoSpaceDE w:val="0"/>
        <w:autoSpaceDN w:val="0"/>
        <w:spacing w:after="120" w:line="276" w:lineRule="auto"/>
        <w:ind w:left="426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posiadającymi odpowiednie kwalifikacje zawodowe, wykształcenie i doświadczenie, określone w </w:t>
      </w:r>
      <w:r w:rsidRPr="000C4680">
        <w:rPr>
          <w:rFonts w:ascii="Calibri" w:eastAsia="Times New Roman" w:hAnsi="Calibri" w:cs="Calibri"/>
        </w:rPr>
        <w:t>Dziale VI Części I SWZ – Instrukcji dla Wykonawców</w:t>
      </w:r>
      <w:r>
        <w:rPr>
          <w:rFonts w:ascii="Calibri" w:eastAsia="Times New Roman" w:hAnsi="Calibri" w:cs="Calibri"/>
        </w:rPr>
        <w:t xml:space="preserve">, niezbędne do wykonania zamówienia, </w:t>
      </w:r>
      <w:r w:rsidRPr="000C4680">
        <w:rPr>
          <w:rFonts w:ascii="Calibri" w:eastAsia="Times New Roman" w:hAnsi="Calibri" w:cs="Calibri"/>
        </w:rPr>
        <w:t xml:space="preserve">a także </w:t>
      </w:r>
      <w:r w:rsidRPr="000C4680">
        <w:rPr>
          <w:rFonts w:ascii="Calibri" w:eastAsia="Times New Roman" w:hAnsi="Calibri" w:cs="Calibri"/>
        </w:rPr>
        <w:lastRenderedPageBreak/>
        <w:t>zakresu wykonywania przez nich czynności</w:t>
      </w:r>
      <w:r>
        <w:rPr>
          <w:rFonts w:ascii="Calibri" w:eastAsia="Times New Roman" w:hAnsi="Calibri" w:cs="Calibri"/>
        </w:rPr>
        <w:t>;</w:t>
      </w:r>
    </w:p>
    <w:p w14:paraId="376D589A" w14:textId="3206A5D7" w:rsidR="000C4680" w:rsidRDefault="000C4680" w:rsidP="0030662D">
      <w:pPr>
        <w:pStyle w:val="Akapitzlist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after="120" w:line="276" w:lineRule="auto"/>
        <w:ind w:left="426"/>
        <w:contextualSpacing w:val="0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J</w:t>
      </w:r>
      <w:r w:rsidRPr="000C4680">
        <w:rPr>
          <w:rFonts w:ascii="Calibri" w:eastAsia="Times New Roman" w:hAnsi="Calibri" w:cs="Calibri"/>
        </w:rPr>
        <w:t>est</w:t>
      </w:r>
      <w:r>
        <w:rPr>
          <w:rFonts w:ascii="Calibri" w:eastAsia="Times New Roman" w:hAnsi="Calibri" w:cs="Calibri"/>
        </w:rPr>
        <w:t>em</w:t>
      </w:r>
      <w:r w:rsidRPr="000C4680">
        <w:rPr>
          <w:rFonts w:ascii="Calibri" w:eastAsia="Times New Roman" w:hAnsi="Calibri" w:cs="Calibri"/>
        </w:rPr>
        <w:t xml:space="preserve"> ubezpieczony z tytułu odpowiedzialności cywilnej w zakresie prowadzonej działalności związanej z przedmiotem zamówienia na sumę gwarancyjną nie mniejszą niż </w:t>
      </w:r>
      <w:r w:rsidRPr="000C4680">
        <w:rPr>
          <w:rFonts w:ascii="Calibri" w:eastAsia="Times New Roman" w:hAnsi="Calibri" w:cs="Calibri"/>
          <w:b/>
          <w:bCs/>
        </w:rPr>
        <w:t>3 000 000,00 złotych</w:t>
      </w:r>
      <w:r w:rsidRPr="000C4680">
        <w:rPr>
          <w:rFonts w:ascii="Calibri" w:eastAsia="Times New Roman" w:hAnsi="Calibri" w:cs="Calibri"/>
        </w:rPr>
        <w:t xml:space="preserve"> (słownie: trzy milionów 00/100)</w:t>
      </w:r>
      <w:r>
        <w:rPr>
          <w:rFonts w:ascii="Calibri" w:eastAsia="Times New Roman" w:hAnsi="Calibri" w:cs="Calibri"/>
        </w:rPr>
        <w:t>;</w:t>
      </w:r>
    </w:p>
    <w:p w14:paraId="0ACBC266" w14:textId="34356634" w:rsidR="003B519F" w:rsidRDefault="003B519F" w:rsidP="0030662D">
      <w:pPr>
        <w:pStyle w:val="Akapitzlist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after="120" w:line="276" w:lineRule="auto"/>
        <w:ind w:left="426"/>
        <w:contextualSpacing w:val="0"/>
        <w:jc w:val="both"/>
        <w:rPr>
          <w:rFonts w:ascii="Calibri" w:eastAsia="Times New Roman" w:hAnsi="Calibri" w:cs="Calibri"/>
        </w:rPr>
      </w:pPr>
      <w:bookmarkStart w:id="2" w:name="_Hlk179377338"/>
      <w:r w:rsidRPr="003B519F">
        <w:rPr>
          <w:rFonts w:ascii="Calibri" w:eastAsia="Times New Roman" w:hAnsi="Calibri" w:cs="Calibri"/>
        </w:rPr>
        <w:t>posiada</w:t>
      </w:r>
      <w:r>
        <w:rPr>
          <w:rFonts w:ascii="Calibri" w:eastAsia="Times New Roman" w:hAnsi="Calibri" w:cs="Calibri"/>
        </w:rPr>
        <w:t>m</w:t>
      </w:r>
      <w:r w:rsidRPr="003B519F">
        <w:rPr>
          <w:rFonts w:ascii="Calibri" w:eastAsia="Times New Roman" w:hAnsi="Calibri" w:cs="Calibri"/>
        </w:rPr>
        <w:t xml:space="preserve"> zdolność kredytową lub finansową na sumę nie mniejszą niż </w:t>
      </w:r>
      <w:r w:rsidRPr="003B519F">
        <w:rPr>
          <w:rFonts w:ascii="Calibri" w:eastAsia="Times New Roman" w:hAnsi="Calibri" w:cs="Calibri"/>
          <w:b/>
          <w:bCs/>
        </w:rPr>
        <w:t>2 000 000,00 złotych</w:t>
      </w:r>
      <w:r w:rsidRPr="003B519F">
        <w:rPr>
          <w:rFonts w:ascii="Calibri" w:eastAsia="Times New Roman" w:hAnsi="Calibri" w:cs="Calibri"/>
        </w:rPr>
        <w:t xml:space="preserve"> (słownie: dwa miliony 00/100)</w:t>
      </w:r>
      <w:bookmarkEnd w:id="2"/>
      <w:r>
        <w:rPr>
          <w:rFonts w:ascii="Calibri" w:eastAsia="Times New Roman" w:hAnsi="Calibri" w:cs="Calibri"/>
        </w:rPr>
        <w:t>;</w:t>
      </w:r>
    </w:p>
    <w:p w14:paraId="02394FC7" w14:textId="77777777" w:rsidR="003B519F" w:rsidRPr="0030662D" w:rsidRDefault="003B519F" w:rsidP="003B519F">
      <w:pPr>
        <w:pStyle w:val="Akapitzlist"/>
        <w:widowControl w:val="0"/>
        <w:tabs>
          <w:tab w:val="left" w:pos="993"/>
        </w:tabs>
        <w:autoSpaceDE w:val="0"/>
        <w:autoSpaceDN w:val="0"/>
        <w:spacing w:after="120" w:line="276" w:lineRule="auto"/>
        <w:ind w:left="426"/>
        <w:contextualSpacing w:val="0"/>
        <w:jc w:val="both"/>
        <w:rPr>
          <w:rFonts w:ascii="Calibri" w:eastAsia="Times New Roman" w:hAnsi="Calibri" w:cs="Calibri"/>
        </w:rPr>
      </w:pPr>
    </w:p>
    <w:p w14:paraId="79AF8336" w14:textId="072EA068" w:rsidR="00793AC8" w:rsidRPr="000C4680" w:rsidRDefault="00793AC8" w:rsidP="000C4680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0C4680">
        <w:rPr>
          <w:rFonts w:cstheme="minorHAnsi"/>
          <w:b/>
        </w:rPr>
        <w:t>OŚWIADCZENI</w:t>
      </w:r>
      <w:r w:rsidR="00C017B7" w:rsidRPr="000C4680">
        <w:rPr>
          <w:rFonts w:cstheme="minorHAnsi"/>
          <w:b/>
        </w:rPr>
        <w:t>E</w:t>
      </w:r>
      <w:r w:rsidRPr="000C4680">
        <w:rPr>
          <w:rFonts w:cstheme="minorHAnsi"/>
          <w:b/>
        </w:rPr>
        <w:t xml:space="preserve"> DOTYCZĄCE</w:t>
      </w:r>
      <w:r w:rsidR="00C017B7" w:rsidRPr="000C4680">
        <w:rPr>
          <w:rFonts w:cstheme="minorHAnsi"/>
          <w:b/>
        </w:rPr>
        <w:t xml:space="preserve"> NIEPODLEGANIU WYKLUCZENIU</w:t>
      </w:r>
      <w:r w:rsidRPr="000C4680">
        <w:rPr>
          <w:rFonts w:cstheme="minorHAnsi"/>
          <w:b/>
        </w:rPr>
        <w:t xml:space="preserve"> WYKONAWCY:</w:t>
      </w:r>
    </w:p>
    <w:p w14:paraId="5D49B0C4" w14:textId="4DF97030" w:rsidR="00793AC8" w:rsidRPr="00F02EAC" w:rsidRDefault="00793AC8" w:rsidP="00FB0AF9">
      <w:pPr>
        <w:pStyle w:val="Akapitzlist"/>
        <w:numPr>
          <w:ilvl w:val="0"/>
          <w:numId w:val="7"/>
        </w:numPr>
        <w:spacing w:before="120" w:after="120" w:line="276" w:lineRule="auto"/>
        <w:ind w:left="284" w:hanging="284"/>
        <w:contextualSpacing w:val="0"/>
        <w:jc w:val="both"/>
        <w:rPr>
          <w:rFonts w:cstheme="minorHAnsi"/>
        </w:rPr>
      </w:pPr>
      <w:r w:rsidRPr="00F02EAC">
        <w:rPr>
          <w:rFonts w:cstheme="minorHAnsi"/>
        </w:rPr>
        <w:t xml:space="preserve">Oświadczam, że nie podlegam wykluczeniu z postępowania na podstawie </w:t>
      </w:r>
      <w:r w:rsidR="00F02EAC" w:rsidRPr="00F02EAC">
        <w:rPr>
          <w:rFonts w:cstheme="minorHAnsi"/>
          <w:bCs/>
        </w:rPr>
        <w:t xml:space="preserve">art. 108 ust. 1 ustawy </w:t>
      </w:r>
      <w:proofErr w:type="spellStart"/>
      <w:r w:rsidR="00F02EAC" w:rsidRPr="00F02EAC">
        <w:rPr>
          <w:rFonts w:cstheme="minorHAnsi"/>
          <w:bCs/>
        </w:rPr>
        <w:t>Pzp</w:t>
      </w:r>
      <w:proofErr w:type="spellEnd"/>
      <w:r w:rsidR="000C4680">
        <w:rPr>
          <w:rFonts w:cstheme="minorHAnsi"/>
          <w:bCs/>
        </w:rPr>
        <w:t>;</w:t>
      </w:r>
    </w:p>
    <w:p w14:paraId="6F0F3CAC" w14:textId="3210405E" w:rsidR="00F02EAC" w:rsidRDefault="00793AC8" w:rsidP="00FB0AF9">
      <w:pPr>
        <w:pStyle w:val="Akapitzlist"/>
        <w:numPr>
          <w:ilvl w:val="0"/>
          <w:numId w:val="7"/>
        </w:numPr>
        <w:spacing w:after="120" w:line="276" w:lineRule="auto"/>
        <w:ind w:left="284" w:hanging="284"/>
        <w:contextualSpacing w:val="0"/>
        <w:jc w:val="both"/>
        <w:rPr>
          <w:rFonts w:cstheme="minorHAnsi"/>
        </w:rPr>
      </w:pPr>
      <w:r w:rsidRPr="00F02EAC">
        <w:rPr>
          <w:rFonts w:cstheme="minorHAnsi"/>
        </w:rPr>
        <w:t xml:space="preserve">Oświadczam, że nie podlegam wykluczeniu z postępowania na podstawie </w:t>
      </w:r>
      <w:r w:rsidR="00F02EAC" w:rsidRPr="00F02EAC">
        <w:rPr>
          <w:rFonts w:cstheme="minorHAnsi"/>
        </w:rPr>
        <w:t>art. 109 ust. 1 pkt 4</w:t>
      </w:r>
      <w:r w:rsidR="00D82118">
        <w:rPr>
          <w:rFonts w:cstheme="minorHAnsi"/>
        </w:rPr>
        <w:t xml:space="preserve"> </w:t>
      </w:r>
      <w:r w:rsidR="00F02EAC" w:rsidRPr="00F02EAC">
        <w:rPr>
          <w:rFonts w:cstheme="minorHAnsi"/>
        </w:rPr>
        <w:t xml:space="preserve">ustawy </w:t>
      </w:r>
      <w:proofErr w:type="spellStart"/>
      <w:r w:rsidR="00F02EAC" w:rsidRPr="00F02EAC">
        <w:rPr>
          <w:rFonts w:cstheme="minorHAnsi"/>
        </w:rPr>
        <w:t>Pzp</w:t>
      </w:r>
      <w:proofErr w:type="spellEnd"/>
      <w:r w:rsidR="000C4680">
        <w:rPr>
          <w:rFonts w:cstheme="minorHAnsi"/>
        </w:rPr>
        <w:t>;</w:t>
      </w:r>
    </w:p>
    <w:p w14:paraId="5B930413" w14:textId="3F22AA9D" w:rsidR="000C4680" w:rsidRDefault="000C4680" w:rsidP="00FB0AF9">
      <w:pPr>
        <w:pStyle w:val="Akapitzlist"/>
        <w:numPr>
          <w:ilvl w:val="0"/>
          <w:numId w:val="7"/>
        </w:numPr>
        <w:spacing w:after="120" w:line="276" w:lineRule="auto"/>
        <w:ind w:left="284" w:hanging="284"/>
        <w:contextualSpacing w:val="0"/>
        <w:jc w:val="both"/>
        <w:rPr>
          <w:rFonts w:cstheme="minorHAnsi"/>
        </w:rPr>
      </w:pPr>
      <w:r w:rsidRPr="000C4680">
        <w:rPr>
          <w:rFonts w:cstheme="minorHAnsi"/>
        </w:rPr>
        <w:t xml:space="preserve">Oświadczam, że nie podlegam wykluczeniu z postępowania na podstawie art. 109 ust. 1 pkt </w:t>
      </w:r>
      <w:r>
        <w:rPr>
          <w:rFonts w:cstheme="minorHAnsi"/>
        </w:rPr>
        <w:t>6</w:t>
      </w:r>
      <w:r w:rsidRPr="000C4680">
        <w:rPr>
          <w:rFonts w:cstheme="minorHAnsi"/>
        </w:rPr>
        <w:t xml:space="preserve"> ustawy </w:t>
      </w:r>
      <w:proofErr w:type="spellStart"/>
      <w:r w:rsidRPr="000C4680">
        <w:rPr>
          <w:rFonts w:cstheme="minorHAnsi"/>
        </w:rPr>
        <w:t>Pzp</w:t>
      </w:r>
      <w:proofErr w:type="spellEnd"/>
      <w:r>
        <w:rPr>
          <w:rFonts w:cstheme="minorHAnsi"/>
        </w:rPr>
        <w:t>;</w:t>
      </w:r>
    </w:p>
    <w:p w14:paraId="24600EFA" w14:textId="5C536913" w:rsidR="000C4680" w:rsidRDefault="000C4680" w:rsidP="00FB0AF9">
      <w:pPr>
        <w:pStyle w:val="Akapitzlist"/>
        <w:numPr>
          <w:ilvl w:val="0"/>
          <w:numId w:val="7"/>
        </w:numPr>
        <w:spacing w:after="120" w:line="276" w:lineRule="auto"/>
        <w:ind w:left="284" w:hanging="284"/>
        <w:contextualSpacing w:val="0"/>
        <w:jc w:val="both"/>
        <w:rPr>
          <w:rFonts w:cstheme="minorHAnsi"/>
        </w:rPr>
      </w:pPr>
      <w:r w:rsidRPr="000C4680">
        <w:rPr>
          <w:rFonts w:cstheme="minorHAnsi"/>
        </w:rPr>
        <w:t xml:space="preserve">Oświadczam, że nie podlegam wykluczeniu z postępowania na podstawie art. 109 ust. 1 pkt </w:t>
      </w:r>
      <w:r>
        <w:rPr>
          <w:rFonts w:cstheme="minorHAnsi"/>
        </w:rPr>
        <w:t>8</w:t>
      </w:r>
      <w:r w:rsidRPr="000C4680">
        <w:rPr>
          <w:rFonts w:cstheme="minorHAnsi"/>
        </w:rPr>
        <w:t xml:space="preserve"> ustawy </w:t>
      </w:r>
      <w:proofErr w:type="spellStart"/>
      <w:r w:rsidRPr="000C4680">
        <w:rPr>
          <w:rFonts w:cstheme="minorHAnsi"/>
        </w:rPr>
        <w:t>Pzp</w:t>
      </w:r>
      <w:proofErr w:type="spellEnd"/>
      <w:r>
        <w:rPr>
          <w:rFonts w:cstheme="minorHAnsi"/>
        </w:rPr>
        <w:t>;</w:t>
      </w:r>
    </w:p>
    <w:p w14:paraId="37BD5F12" w14:textId="0382AA43" w:rsidR="000C4680" w:rsidRDefault="000C4680" w:rsidP="00FB0AF9">
      <w:pPr>
        <w:pStyle w:val="Akapitzlist"/>
        <w:numPr>
          <w:ilvl w:val="0"/>
          <w:numId w:val="7"/>
        </w:numPr>
        <w:spacing w:after="120" w:line="276" w:lineRule="auto"/>
        <w:ind w:left="284" w:hanging="284"/>
        <w:contextualSpacing w:val="0"/>
        <w:jc w:val="both"/>
        <w:rPr>
          <w:rFonts w:cstheme="minorHAnsi"/>
        </w:rPr>
      </w:pPr>
      <w:r w:rsidRPr="000C4680">
        <w:rPr>
          <w:rFonts w:cstheme="minorHAnsi"/>
        </w:rPr>
        <w:t xml:space="preserve">Oświadczam, że nie podlegam wykluczeniu z postępowania na podstawie art. 109 ust. 1 pkt </w:t>
      </w:r>
      <w:r>
        <w:rPr>
          <w:rFonts w:cstheme="minorHAnsi"/>
        </w:rPr>
        <w:t>10</w:t>
      </w:r>
      <w:r w:rsidRPr="000C4680">
        <w:rPr>
          <w:rFonts w:cstheme="minorHAnsi"/>
        </w:rPr>
        <w:t xml:space="preserve"> ustawy </w:t>
      </w:r>
      <w:proofErr w:type="spellStart"/>
      <w:r w:rsidRPr="000C4680">
        <w:rPr>
          <w:rFonts w:cstheme="minorHAnsi"/>
        </w:rPr>
        <w:t>Pzp</w:t>
      </w:r>
      <w:proofErr w:type="spellEnd"/>
      <w:r>
        <w:rPr>
          <w:rFonts w:cstheme="minorHAnsi"/>
        </w:rPr>
        <w:t>;</w:t>
      </w:r>
    </w:p>
    <w:p w14:paraId="6AA2B52D" w14:textId="3674DFA1" w:rsidR="00662B90" w:rsidRPr="00F02EAC" w:rsidRDefault="00662B90" w:rsidP="00FB0AF9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rFonts w:cstheme="minorHAnsi"/>
        </w:rPr>
      </w:pPr>
      <w:r w:rsidRPr="00376290">
        <w:rPr>
          <w:rFonts w:cstheme="minorHAnsi"/>
        </w:rPr>
        <w:t>Oświadczam, że nie podlegam wykluczeniu z postępowania na podstawie art. 7 ust. 1 ustawy z dnia 13 kwietnia 2022r. o szczególnych rozwiązaniach w zakresie przeciwdziałania wspieraniu agresji na Ukrainę oraz służących ochronie bezpieczeństwa narodowego (Dz. U. z 202</w:t>
      </w:r>
      <w:r w:rsidR="00FB0AF9">
        <w:rPr>
          <w:rFonts w:cstheme="minorHAnsi"/>
        </w:rPr>
        <w:t>3</w:t>
      </w:r>
      <w:r w:rsidR="00026A78">
        <w:rPr>
          <w:rFonts w:cstheme="minorHAnsi"/>
        </w:rPr>
        <w:t xml:space="preserve"> </w:t>
      </w:r>
      <w:r w:rsidRPr="00376290">
        <w:rPr>
          <w:rFonts w:cstheme="minorHAnsi"/>
        </w:rPr>
        <w:t xml:space="preserve">r. poz. </w:t>
      </w:r>
      <w:r w:rsidR="00FB0AF9">
        <w:rPr>
          <w:rFonts w:cstheme="minorHAnsi"/>
        </w:rPr>
        <w:t>1497</w:t>
      </w:r>
      <w:r w:rsidRPr="00376290">
        <w:rPr>
          <w:rFonts w:cstheme="minorHAnsi"/>
        </w:rPr>
        <w:t>)</w:t>
      </w:r>
      <w:r w:rsidR="00D2635B">
        <w:rPr>
          <w:rFonts w:cstheme="minorHAnsi"/>
        </w:rPr>
        <w:t>.</w:t>
      </w:r>
    </w:p>
    <w:p w14:paraId="36977AC9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  <w:i/>
        </w:rPr>
      </w:pPr>
    </w:p>
    <w:p w14:paraId="11B4B5F1" w14:textId="1920E168" w:rsidR="004709DD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…………….……. </w:t>
      </w:r>
      <w:r w:rsidRPr="00F02EAC">
        <w:rPr>
          <w:rFonts w:cstheme="minorHAnsi"/>
          <w:i/>
        </w:rPr>
        <w:t xml:space="preserve">(miejscowość), </w:t>
      </w:r>
      <w:r w:rsidRPr="00F02EAC">
        <w:rPr>
          <w:rFonts w:cstheme="minorHAnsi"/>
        </w:rPr>
        <w:t xml:space="preserve">dnia ………….……. r. </w:t>
      </w:r>
    </w:p>
    <w:p w14:paraId="5CB4A881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="00F02EAC">
        <w:rPr>
          <w:rFonts w:cstheme="minorHAnsi"/>
        </w:rPr>
        <w:tab/>
      </w:r>
      <w:r w:rsidRPr="00F02EAC">
        <w:rPr>
          <w:rFonts w:cstheme="minorHAnsi"/>
        </w:rPr>
        <w:tab/>
        <w:t>…………………………………………</w:t>
      </w:r>
    </w:p>
    <w:p w14:paraId="44FC8A91" w14:textId="176B9528" w:rsidR="004709DD" w:rsidRDefault="00793AC8" w:rsidP="0030662D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02EAC">
        <w:rPr>
          <w:rFonts w:cstheme="minorHAnsi"/>
          <w:i/>
        </w:rPr>
        <w:t>(podpis)</w:t>
      </w:r>
    </w:p>
    <w:p w14:paraId="6290C3C0" w14:textId="77777777" w:rsidR="003B519F" w:rsidRPr="0030662D" w:rsidRDefault="003B519F" w:rsidP="0030662D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275CBA1D" w14:textId="634A0DE9" w:rsidR="00793AC8" w:rsidRPr="00F02EAC" w:rsidRDefault="00793AC8" w:rsidP="00022B87">
      <w:pPr>
        <w:spacing w:after="0" w:line="276" w:lineRule="auto"/>
        <w:jc w:val="both"/>
        <w:rPr>
          <w:rFonts w:cstheme="minorHAnsi"/>
        </w:rPr>
      </w:pPr>
      <w:r w:rsidRPr="00F02EAC">
        <w:rPr>
          <w:rFonts w:cstheme="minorHAnsi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F02EAC">
        <w:rPr>
          <w:rFonts w:cstheme="minorHAnsi"/>
        </w:rPr>
        <w:t>Pzp</w:t>
      </w:r>
      <w:proofErr w:type="spellEnd"/>
      <w:r w:rsidRPr="00F02EAC">
        <w:rPr>
          <w:rFonts w:cstheme="minorHAnsi"/>
        </w:rPr>
        <w:t xml:space="preserve"> </w:t>
      </w:r>
      <w:r w:rsidRPr="00F02EAC">
        <w:rPr>
          <w:rFonts w:cstheme="minorHAnsi"/>
          <w:i/>
        </w:rPr>
        <w:t xml:space="preserve">(podać mającą zastosowanie podstawę wykluczenia spośród wymienionych </w:t>
      </w:r>
      <w:r w:rsidR="00460E8F">
        <w:rPr>
          <w:rFonts w:cstheme="minorHAnsi"/>
          <w:i/>
        </w:rPr>
        <w:br/>
      </w:r>
      <w:r w:rsidRPr="00F02EAC">
        <w:rPr>
          <w:rFonts w:cstheme="minorHAnsi"/>
          <w:i/>
        </w:rPr>
        <w:t xml:space="preserve">w art. </w:t>
      </w:r>
      <w:r w:rsidR="00F02EAC">
        <w:rPr>
          <w:rFonts w:cstheme="minorHAnsi"/>
          <w:i/>
        </w:rPr>
        <w:t>108 ust. 1 l</w:t>
      </w:r>
      <w:r w:rsidRPr="00F02EAC">
        <w:rPr>
          <w:rFonts w:cstheme="minorHAnsi"/>
          <w:i/>
        </w:rPr>
        <w:t xml:space="preserve">ub art. </w:t>
      </w:r>
      <w:r w:rsidR="00F02EAC">
        <w:rPr>
          <w:rFonts w:cstheme="minorHAnsi"/>
          <w:i/>
        </w:rPr>
        <w:t xml:space="preserve">109 ust. 1 pkt </w:t>
      </w:r>
      <w:r w:rsidR="00460E8F">
        <w:rPr>
          <w:rFonts w:cstheme="minorHAnsi"/>
          <w:i/>
        </w:rPr>
        <w:t>4</w:t>
      </w:r>
      <w:r w:rsidRPr="00F02EAC">
        <w:rPr>
          <w:rFonts w:cstheme="minorHAnsi"/>
          <w:i/>
        </w:rPr>
        <w:t xml:space="preserve"> ustawy </w:t>
      </w:r>
      <w:proofErr w:type="spellStart"/>
      <w:r w:rsidRPr="00F02EAC">
        <w:rPr>
          <w:rFonts w:cstheme="minorHAnsi"/>
          <w:i/>
        </w:rPr>
        <w:t>Pzp</w:t>
      </w:r>
      <w:proofErr w:type="spellEnd"/>
      <w:r w:rsidRPr="00F02EAC">
        <w:rPr>
          <w:rFonts w:cstheme="minorHAnsi"/>
          <w:i/>
        </w:rPr>
        <w:t>).</w:t>
      </w:r>
      <w:r w:rsidRPr="00F02EAC">
        <w:rPr>
          <w:rFonts w:cstheme="minorHAnsi"/>
        </w:rPr>
        <w:t xml:space="preserve"> Jednocześnie oświadczam, że w związku z ww. okol</w:t>
      </w:r>
      <w:r w:rsidR="00F02EAC">
        <w:rPr>
          <w:rFonts w:cstheme="minorHAnsi"/>
        </w:rPr>
        <w:t xml:space="preserve">icznością, na podstawie art. 110 </w:t>
      </w:r>
      <w:r w:rsidRPr="00F02EAC">
        <w:rPr>
          <w:rFonts w:cstheme="minorHAnsi"/>
        </w:rPr>
        <w:t xml:space="preserve">ust. </w:t>
      </w:r>
      <w:r w:rsidR="00F02EAC">
        <w:rPr>
          <w:rFonts w:cstheme="minorHAnsi"/>
        </w:rPr>
        <w:t>2</w:t>
      </w:r>
      <w:r w:rsidRPr="00F02EAC">
        <w:rPr>
          <w:rFonts w:cstheme="minorHAnsi"/>
        </w:rPr>
        <w:t xml:space="preserve"> ustawy </w:t>
      </w:r>
      <w:proofErr w:type="spellStart"/>
      <w:r w:rsidRPr="00F02EAC">
        <w:rPr>
          <w:rFonts w:cstheme="minorHAnsi"/>
        </w:rPr>
        <w:t>Pzp</w:t>
      </w:r>
      <w:proofErr w:type="spellEnd"/>
      <w:r w:rsidRPr="00F02EAC">
        <w:rPr>
          <w:rFonts w:cstheme="minorHAnsi"/>
        </w:rPr>
        <w:t xml:space="preserve"> podjąłem następujące środki naprawcze: …………………………………………………………………………………………..……</w:t>
      </w:r>
      <w:r w:rsidR="006163DF" w:rsidRPr="00F02EAC">
        <w:rPr>
          <w:rFonts w:cstheme="minorHAnsi"/>
        </w:rPr>
        <w:t>……………............</w:t>
      </w:r>
    </w:p>
    <w:p w14:paraId="2B5CB16B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</w:p>
    <w:p w14:paraId="1E0F2945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…………….……. </w:t>
      </w:r>
      <w:r w:rsidRPr="00F02EAC">
        <w:rPr>
          <w:rFonts w:cstheme="minorHAnsi"/>
          <w:i/>
        </w:rPr>
        <w:t xml:space="preserve">(miejscowość), </w:t>
      </w:r>
      <w:r w:rsidRPr="00F02EAC">
        <w:rPr>
          <w:rFonts w:cstheme="minorHAnsi"/>
        </w:rPr>
        <w:t xml:space="preserve">dnia …………………. r. </w:t>
      </w:r>
    </w:p>
    <w:p w14:paraId="46AEF5E9" w14:textId="6AE9057E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="00FB0AF9">
        <w:rPr>
          <w:rFonts w:cstheme="minorHAnsi"/>
        </w:rPr>
        <w:t xml:space="preserve">               </w:t>
      </w:r>
      <w:r w:rsidRPr="00F02EAC">
        <w:rPr>
          <w:rFonts w:cstheme="minorHAnsi"/>
        </w:rPr>
        <w:tab/>
        <w:t>…………………………………………</w:t>
      </w:r>
    </w:p>
    <w:p w14:paraId="4804A998" w14:textId="1D742222" w:rsidR="00D2635B" w:rsidRDefault="00FB0AF9" w:rsidP="000C4680">
      <w:pPr>
        <w:spacing w:after="0" w:line="360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                                                                                                                                      </w:t>
      </w:r>
      <w:r w:rsidR="00793AC8" w:rsidRPr="00F02EAC">
        <w:rPr>
          <w:rFonts w:cstheme="minorHAnsi"/>
          <w:i/>
        </w:rPr>
        <w:t>(podpis)</w:t>
      </w:r>
    </w:p>
    <w:p w14:paraId="6AA803BC" w14:textId="77777777" w:rsidR="001902D2" w:rsidRPr="00F02EAC" w:rsidRDefault="00634311" w:rsidP="004709DD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F02EAC">
        <w:rPr>
          <w:rFonts w:cstheme="minorHAnsi"/>
          <w:b/>
        </w:rPr>
        <w:t>OŚWIADCZENIE DOTYCZĄCE PODANYCH INFORMACJI:</w:t>
      </w:r>
    </w:p>
    <w:p w14:paraId="4AA429F3" w14:textId="77777777" w:rsidR="00D23F3D" w:rsidRPr="00F02EAC" w:rsidRDefault="00D23F3D" w:rsidP="00022B87">
      <w:pPr>
        <w:spacing w:before="120" w:line="276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Oświadczam, że wszystkie informacje podane w powyższych oświadczeniach są aktualne </w:t>
      </w:r>
      <w:r w:rsidR="00FE4E2B" w:rsidRPr="00F02EAC">
        <w:rPr>
          <w:rFonts w:cstheme="minorHAnsi"/>
        </w:rPr>
        <w:br/>
      </w:r>
      <w:r w:rsidRPr="00F02EAC">
        <w:rPr>
          <w:rFonts w:cstheme="minorHAnsi"/>
        </w:rPr>
        <w:t xml:space="preserve">i zgodne z prawdą oraz zostały przedstawione z pełną świadomością konsekwencji wprowadzenia </w:t>
      </w:r>
      <w:r w:rsidR="003D7E25" w:rsidRPr="00F02EAC">
        <w:rPr>
          <w:rFonts w:cstheme="minorHAnsi"/>
        </w:rPr>
        <w:t>Z</w:t>
      </w:r>
      <w:r w:rsidRPr="00F02EAC">
        <w:rPr>
          <w:rFonts w:cstheme="minorHAnsi"/>
        </w:rPr>
        <w:t>amawiającego w błąd przy przedstawianiu informacji.</w:t>
      </w:r>
    </w:p>
    <w:p w14:paraId="16EA2346" w14:textId="77777777" w:rsidR="00FE4E2B" w:rsidRPr="00F02EAC" w:rsidRDefault="00FE4E2B" w:rsidP="00FE4E2B">
      <w:pPr>
        <w:spacing w:after="0" w:line="360" w:lineRule="auto"/>
        <w:jc w:val="both"/>
        <w:rPr>
          <w:rFonts w:cstheme="minorHAnsi"/>
        </w:rPr>
      </w:pPr>
    </w:p>
    <w:p w14:paraId="2F57FFA9" w14:textId="77777777" w:rsidR="00FE4E2B" w:rsidRPr="00F02EAC" w:rsidRDefault="00FE4E2B" w:rsidP="00FE4E2B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…………….……. </w:t>
      </w:r>
      <w:r w:rsidRPr="00F02EAC">
        <w:rPr>
          <w:rFonts w:cstheme="minorHAnsi"/>
          <w:i/>
        </w:rPr>
        <w:t xml:space="preserve">(miejscowość), </w:t>
      </w:r>
      <w:r w:rsidRPr="00F02EAC">
        <w:rPr>
          <w:rFonts w:cstheme="minorHAnsi"/>
        </w:rPr>
        <w:t xml:space="preserve">dnia ………….……. r. </w:t>
      </w:r>
    </w:p>
    <w:p w14:paraId="5DF7B7F5" w14:textId="77777777" w:rsidR="00FE4E2B" w:rsidRPr="00F02EAC" w:rsidRDefault="00FE4E2B" w:rsidP="00FE4E2B">
      <w:pPr>
        <w:spacing w:after="0" w:line="360" w:lineRule="auto"/>
        <w:jc w:val="both"/>
        <w:rPr>
          <w:rFonts w:cstheme="minorHAnsi"/>
        </w:rPr>
      </w:pPr>
    </w:p>
    <w:p w14:paraId="03590960" w14:textId="77777777" w:rsidR="00FE4E2B" w:rsidRPr="00F02EAC" w:rsidRDefault="00FE4E2B" w:rsidP="00FE4E2B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  <w:t>…………………………………………</w:t>
      </w:r>
    </w:p>
    <w:p w14:paraId="09C95369" w14:textId="77777777" w:rsidR="00FE4E2B" w:rsidRPr="00F02EAC" w:rsidRDefault="00FE4E2B" w:rsidP="00FE4E2B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02EAC">
        <w:rPr>
          <w:rFonts w:cstheme="minorHAnsi"/>
          <w:i/>
        </w:rPr>
        <w:t>(podpis)</w:t>
      </w:r>
    </w:p>
    <w:p w14:paraId="0B91AB14" w14:textId="77777777" w:rsidR="00484F88" w:rsidRDefault="00484F88" w:rsidP="00AE6FF2">
      <w:pPr>
        <w:spacing w:line="360" w:lineRule="auto"/>
        <w:jc w:val="both"/>
        <w:rPr>
          <w:rFonts w:cstheme="minorHAnsi"/>
        </w:rPr>
      </w:pPr>
    </w:p>
    <w:p w14:paraId="4DB9EEF4" w14:textId="77777777" w:rsidR="00B96A0E" w:rsidRDefault="00B96A0E" w:rsidP="00AE6FF2">
      <w:pPr>
        <w:spacing w:line="360" w:lineRule="auto"/>
        <w:jc w:val="both"/>
        <w:rPr>
          <w:rFonts w:cstheme="minorHAnsi"/>
        </w:rPr>
      </w:pPr>
    </w:p>
    <w:p w14:paraId="681D4948" w14:textId="77777777" w:rsidR="003B519F" w:rsidRDefault="003B519F" w:rsidP="00AE6FF2">
      <w:pPr>
        <w:spacing w:line="360" w:lineRule="auto"/>
        <w:jc w:val="both"/>
        <w:rPr>
          <w:rFonts w:cstheme="minorHAnsi"/>
        </w:rPr>
      </w:pPr>
    </w:p>
    <w:p w14:paraId="6B989A51" w14:textId="77777777" w:rsidR="00B96A0E" w:rsidRPr="00B96A0E" w:rsidRDefault="00B96A0E" w:rsidP="00B96A0E">
      <w:pPr>
        <w:shd w:val="clear" w:color="auto" w:fill="FFFFFF"/>
        <w:suppressAutoHyphens/>
        <w:spacing w:after="0" w:line="276" w:lineRule="auto"/>
        <w:ind w:left="7" w:right="101"/>
        <w:jc w:val="both"/>
        <w:rPr>
          <w:rFonts w:ascii="Calibri" w:eastAsia="Times New Roman" w:hAnsi="Calibri" w:cs="Calibri"/>
          <w:sz w:val="20"/>
          <w:szCs w:val="20"/>
          <w:u w:val="single"/>
          <w:lang w:eastAsia="pl-PL"/>
        </w:rPr>
      </w:pPr>
      <w:r w:rsidRPr="00B96A0E">
        <w:rPr>
          <w:rFonts w:ascii="Calibri" w:eastAsia="Times New Roman" w:hAnsi="Calibri" w:cs="Calibri"/>
          <w:sz w:val="20"/>
          <w:szCs w:val="20"/>
          <w:u w:val="single"/>
          <w:lang w:eastAsia="pl-PL"/>
        </w:rPr>
        <w:t>Uwaga!</w:t>
      </w:r>
    </w:p>
    <w:p w14:paraId="5865043E" w14:textId="77777777" w:rsidR="00B96A0E" w:rsidRPr="00B96A0E" w:rsidRDefault="00B96A0E" w:rsidP="00B96A0E">
      <w:pPr>
        <w:shd w:val="clear" w:color="auto" w:fill="FFFFFF"/>
        <w:suppressAutoHyphens/>
        <w:spacing w:after="0" w:line="276" w:lineRule="auto"/>
        <w:ind w:left="7" w:right="101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96A0E">
        <w:rPr>
          <w:rFonts w:ascii="Calibri" w:eastAsia="Times New Roman" w:hAnsi="Calibri" w:cs="Calibri"/>
          <w:sz w:val="20"/>
          <w:szCs w:val="20"/>
          <w:u w:val="single"/>
          <w:lang w:eastAsia="pl-PL"/>
        </w:rPr>
        <w:t>Należy podpisać</w:t>
      </w:r>
      <w:r w:rsidRPr="00B96A0E">
        <w:rPr>
          <w:rFonts w:ascii="Calibri" w:eastAsia="Times New Roman" w:hAnsi="Calibri" w:cs="Calibri"/>
          <w:sz w:val="20"/>
          <w:szCs w:val="20"/>
          <w:lang w:eastAsia="pl-PL"/>
        </w:rPr>
        <w:t xml:space="preserve"> zgodnie z </w:t>
      </w:r>
      <w:r w:rsidRPr="00B96A0E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2E612D4A" w14:textId="77777777" w:rsidR="00B96A0E" w:rsidRPr="00F02EAC" w:rsidRDefault="00B96A0E" w:rsidP="00AE6FF2">
      <w:pPr>
        <w:spacing w:line="360" w:lineRule="auto"/>
        <w:jc w:val="both"/>
        <w:rPr>
          <w:rFonts w:cstheme="minorHAnsi"/>
        </w:rPr>
      </w:pPr>
    </w:p>
    <w:sectPr w:rsidR="00B96A0E" w:rsidRPr="00F02EAC" w:rsidSect="003B51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3969" w:right="1417" w:bottom="993" w:left="1417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87F1F" w14:textId="77777777" w:rsidR="001676CC" w:rsidRDefault="001676CC" w:rsidP="0038231F">
      <w:pPr>
        <w:spacing w:after="0" w:line="240" w:lineRule="auto"/>
      </w:pPr>
      <w:r>
        <w:separator/>
      </w:r>
    </w:p>
  </w:endnote>
  <w:endnote w:type="continuationSeparator" w:id="0">
    <w:p w14:paraId="105751C9" w14:textId="77777777" w:rsidR="001676CC" w:rsidRDefault="001676C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7FA45" w14:textId="77777777" w:rsidR="008D3CB4" w:rsidRDefault="008D3C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4" w:name="_Hlk177118127"/>
  <w:p w14:paraId="6B42262D" w14:textId="1F150100" w:rsidR="000C4680" w:rsidRPr="000C4680" w:rsidRDefault="000C4680" w:rsidP="000C4680">
    <w:pPr>
      <w:pBdr>
        <w:top w:val="single" w:sz="4" w:space="1" w:color="auto"/>
        <w:bottom w:val="single" w:sz="4" w:space="1" w:color="auto"/>
      </w:pBdr>
      <w:jc w:val="both"/>
      <w:rPr>
        <w:rFonts w:ascii="Calibri" w:eastAsia="Times New Roman" w:hAnsi="Calibri" w:cs="Times New Roman"/>
        <w:snapToGrid w:val="0"/>
        <w:sz w:val="18"/>
        <w:szCs w:val="18"/>
      </w:rPr>
    </w:pPr>
    <w:r w:rsidRPr="000C4680">
      <w:rPr>
        <w:rFonts w:ascii="Calibri" w:eastAsia="Aptos" w:hAnsi="Calibri" w:cs="Calibri"/>
        <w:noProof/>
        <w:kern w:val="2"/>
        <w:sz w:val="20"/>
        <w:szCs w:val="20"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1501B3B" wp14:editId="17A075E8">
              <wp:simplePos x="0" y="0"/>
              <wp:positionH relativeFrom="rightMargin">
                <wp:posOffset>80645</wp:posOffset>
              </wp:positionH>
              <wp:positionV relativeFrom="margin">
                <wp:posOffset>6473825</wp:posOffset>
              </wp:positionV>
              <wp:extent cx="819150" cy="433705"/>
              <wp:effectExtent l="0" t="0" r="1905" b="4445"/>
              <wp:wrapNone/>
              <wp:docPr id="1458595843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31661F" w14:textId="77777777" w:rsidR="000C4680" w:rsidRPr="000C4680" w:rsidRDefault="000C4680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sz w:val="20"/>
                              <w:szCs w:val="20"/>
                            </w:rPr>
                          </w:pPr>
                          <w:r w:rsidRPr="000C4680">
                            <w:rPr>
                              <w:sz w:val="20"/>
                              <w:szCs w:val="20"/>
                            </w:rPr>
                            <w:t xml:space="preserve">Strona | </w:t>
                          </w:r>
                          <w:r w:rsidRPr="000C4680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C4680">
                            <w:rPr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0C4680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0C4680">
                            <w:rPr>
                              <w:sz w:val="20"/>
                              <w:szCs w:val="20"/>
                            </w:rPr>
                            <w:t>2</w:t>
                          </w:r>
                          <w:r w:rsidRPr="000C4680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501B3B" id="Prostokąt 1" o:spid="_x0000_s1026" style="position:absolute;left:0;text-align:left;margin-left:6.35pt;margin-top:509.75pt;width:64.5pt;height:34.15pt;z-index:251661312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OcXFnDeAAAADAEAAA8AAABkcnMvZG93bnJldi54bWxMT0FO&#10;wzAQvCPxB2uRuCDqJIImTeNUqKgcuFS0PMCNt0lEvI5it01+z+YEe1nN7GhmttiMthNXHHzrSEG8&#10;iEAgVc60VCv4Pu6eMxA+aDK6c4QKJvSwKe/vCp0bd6MvvB5CLdiEfK4VNCH0uZS+atBqv3A9Et/O&#10;brA6MBxqaQZ9Y3PbySSKltLqljih0T1uG6x+DherID3udx9P23rJ89m+T5PZJ/1KqceH8W0NIuAY&#10;/sQw1+fqUHKnk7uQ8aJjnKSs5B3Fq1cQs+IlZuo0U1magSwL+f+J8hcAAP//AwBQSwECLQAUAAYA&#10;CAAAACEAtoM4kv4AAADhAQAAEwAAAAAAAAAAAAAAAAAAAAAAW0NvbnRlbnRfVHlwZXNdLnhtbFBL&#10;AQItABQABgAIAAAAIQA4/SH/1gAAAJQBAAALAAAAAAAAAAAAAAAAAC8BAABfcmVscy8ucmVsc1BL&#10;AQItABQABgAIAAAAIQBksUEF6QEAALcDAAAOAAAAAAAAAAAAAAAAAC4CAABkcnMvZTJvRG9jLnht&#10;bFBLAQItABQABgAIAAAAIQDnFxZw3gAAAAwBAAAPAAAAAAAAAAAAAAAAAEMEAABkcnMvZG93bnJl&#10;di54bWxQSwUGAAAAAAQABADzAAAATgUAAAAA&#10;" o:allowincell="f" stroked="f">
              <v:textbox style="mso-fit-shape-to-text:t" inset="0,,0">
                <w:txbxContent>
                  <w:p w14:paraId="6931661F" w14:textId="77777777" w:rsidR="000C4680" w:rsidRPr="000C4680" w:rsidRDefault="000C4680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sz w:val="20"/>
                        <w:szCs w:val="20"/>
                      </w:rPr>
                    </w:pPr>
                    <w:r w:rsidRPr="000C4680">
                      <w:rPr>
                        <w:sz w:val="20"/>
                        <w:szCs w:val="20"/>
                      </w:rPr>
                      <w:t xml:space="preserve">Strona | </w:t>
                    </w:r>
                    <w:r w:rsidRPr="000C4680">
                      <w:rPr>
                        <w:sz w:val="20"/>
                        <w:szCs w:val="20"/>
                      </w:rPr>
                      <w:fldChar w:fldCharType="begin"/>
                    </w:r>
                    <w:r w:rsidRPr="000C4680">
                      <w:rPr>
                        <w:sz w:val="20"/>
                        <w:szCs w:val="20"/>
                      </w:rPr>
                      <w:instrText>PAGE   \* MERGEFORMAT</w:instrText>
                    </w:r>
                    <w:r w:rsidRPr="000C4680">
                      <w:rPr>
                        <w:sz w:val="20"/>
                        <w:szCs w:val="20"/>
                      </w:rPr>
                      <w:fldChar w:fldCharType="separate"/>
                    </w:r>
                    <w:r w:rsidRPr="000C4680">
                      <w:rPr>
                        <w:sz w:val="20"/>
                        <w:szCs w:val="20"/>
                      </w:rPr>
                      <w:t>2</w:t>
                    </w:r>
                    <w:r w:rsidRPr="000C4680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0C4680">
      <w:rPr>
        <w:rFonts w:ascii="Calibri" w:eastAsia="Aptos" w:hAnsi="Calibri" w:cs="Calibri"/>
        <w:noProof/>
        <w:kern w:val="2"/>
        <w:sz w:val="20"/>
        <w:szCs w:val="20"/>
        <w:lang w:eastAsia="pl-PL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C86F2DC" wp14:editId="001F96E7">
              <wp:simplePos x="0" y="0"/>
              <wp:positionH relativeFrom="rightMargin">
                <wp:posOffset>147320</wp:posOffset>
              </wp:positionH>
              <wp:positionV relativeFrom="margin">
                <wp:posOffset>8648700</wp:posOffset>
              </wp:positionV>
              <wp:extent cx="819150" cy="433705"/>
              <wp:effectExtent l="0" t="0" r="1905" b="4445"/>
              <wp:wrapNone/>
              <wp:docPr id="1570680229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B7BAFB" w14:textId="77777777" w:rsidR="000C4680" w:rsidRDefault="000C4680" w:rsidP="000C4680">
                          <w:pPr>
                            <w:pBdr>
                              <w:top w:val="single" w:sz="4" w:space="1" w:color="D8D8D8"/>
                            </w:pBdr>
                          </w:pPr>
                          <w:r>
                            <w:t xml:space="preserve">Strona | </w:t>
                          </w: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86F2DC" id="Prostokąt 2" o:spid="_x0000_s1027" style="position:absolute;left:0;text-align:left;margin-left:11.6pt;margin-top:681pt;width:64.5pt;height:34.15pt;z-index:251659264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9FH7AEAAL4DAAAOAAAAZHJzL2Uyb0RvYy54bWysU9tu2zAMfR+wfxD0vjhOm7Uz4hRFigwD&#10;unVAtw+QZdkWZosaqcTuvn6UcmmwvQ3zg0BS0hHP4fHqbhp6sTdIFlwp89lcCuM01Na1pfz+bfvu&#10;VgoKytWqB2dK+WJI3q3fvlmNvjAL6KCvDQoGcVSMvpRdCL7IMtKdGRTNwBvHmw3goAKn2GY1qpHR&#10;hz5bzOfvsxGw9gjaEHH14bAp1wm/aYwOT01DJoi+lNxbSCumtYprtl6pokXlO6uPbah/6GJQ1vGj&#10;Z6gHFZTYof0LarAagaAJMw1DBk1jtUkcmE0+/4PNc6e8SVxYHPJnmej/weov+2f/FWPr5B9B/yDh&#10;YNMp15p7RBg7o2p+Lo9CZaOn4nwhJsRXRTV+hppHq3YBkgZTg0MEZHZiSlK/nKU2UxCai7f5h3zJ&#10;A9G8dX11dTNfphdUcbrskcJHA4OIQSmRJ5nA1f6RQmxGFacjqXnobb21fZ8SbKtNj2KveOrb9B3R&#10;6fJY7+JhB/HaATFWEstILHqIijBVk7D1UYJYqaB+YdoIBzOx+TnoAH9JMbKRSkk/dwqNFP0nx9JF&#10;16Xgenmz4ARP1eqyqpxmiFIGKQ7hJhxcuvNo245fyBN98vcs89YmCV67ObbNJknKHA0dXXiZp1Ov&#10;v936NwAAAP//AwBQSwMEFAAGAAgAAAAhADAXx1HeAAAADAEAAA8AAABkcnMvZG93bnJldi54bWxM&#10;T01PwzAMvSPxHyIjcUFbSgoFuqYTGhoHLtM2fkDWeG1F41RNtrX/Hu8EPtnPT++jWI6uE2ccQutJ&#10;w+M8AYFUedtSreF7v569ggjRkDWdJ9QwYYBleXtTmNz6C23xvIu1YBEKudHQxNjnUoaqQWfC3PdI&#10;/Dv6wZnI51BLO5gLi7tOqiTJpDMtsUNjelw1WP3sTk7Dy36z/nxY1RnPV/sxTXaj+jet7+/G9wWI&#10;iGP8I8M1PkeHkjMd/IlsEJ0GlSpmMp5miktdGc+KoQMvT2mSgiwL+b9E+QsAAP//AwBQSwECLQAU&#10;AAYACAAAACEAtoM4kv4AAADhAQAAEwAAAAAAAAAAAAAAAAAAAAAAW0NvbnRlbnRfVHlwZXNdLnht&#10;bFBLAQItABQABgAIAAAAIQA4/SH/1gAAAJQBAAALAAAAAAAAAAAAAAAAAC8BAABfcmVscy8ucmVs&#10;c1BLAQItABQABgAIAAAAIQAnC9FH7AEAAL4DAAAOAAAAAAAAAAAAAAAAAC4CAABkcnMvZTJvRG9j&#10;LnhtbFBLAQItABQABgAIAAAAIQAwF8dR3gAAAAwBAAAPAAAAAAAAAAAAAAAAAEYEAABkcnMvZG93&#10;bnJldi54bWxQSwUGAAAAAAQABADzAAAAUQUAAAAA&#10;" o:allowincell="f" stroked="f">
              <v:textbox style="mso-fit-shape-to-text:t" inset="0,,0">
                <w:txbxContent>
                  <w:p w14:paraId="15B7BAFB" w14:textId="77777777" w:rsidR="000C4680" w:rsidRDefault="000C4680" w:rsidP="000C4680">
                    <w:pPr>
                      <w:pBdr>
                        <w:top w:val="single" w:sz="4" w:space="1" w:color="D8D8D8"/>
                      </w:pBdr>
                    </w:pPr>
                    <w:r>
                      <w:t xml:space="preserve">Strona | </w:t>
                    </w: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36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0C4680">
      <w:rPr>
        <w:rFonts w:ascii="Calibri" w:eastAsia="Times New Roman" w:hAnsi="Calibri" w:cs="Times New Roman"/>
        <w:sz w:val="18"/>
        <w:szCs w:val="18"/>
      </w:rPr>
      <w:t xml:space="preserve">Projekt </w:t>
    </w:r>
    <w:r w:rsidRPr="000C4680">
      <w:rPr>
        <w:rFonts w:ascii="Calibri" w:eastAsia="Times New Roman" w:hAnsi="Calibri" w:cs="Times New Roman"/>
        <w:b/>
        <w:sz w:val="18"/>
        <w:szCs w:val="18"/>
      </w:rPr>
      <w:t>„Dostosowanie systemu kanalizacji deszczowej miasta Grudziądza do zmian klimatu – Etap I”</w:t>
    </w:r>
    <w:r w:rsidRPr="000C4680">
      <w:rPr>
        <w:rFonts w:ascii="Calibri" w:eastAsia="Times New Roman" w:hAnsi="Calibri" w:cs="Times New Roman"/>
        <w:sz w:val="18"/>
        <w:szCs w:val="18"/>
      </w:rPr>
      <w:t xml:space="preserve"> jest współfinansowany ze środków Funduszu Spójności w ramach Programu Fundusze Europejskie na Infrastrukturę, Klimat i Środowisko 2021-2027</w:t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0C4680" w:rsidRPr="000C4680" w14:paraId="5218CD40" w14:textId="77777777" w:rsidTr="005D6A0E">
      <w:trPr>
        <w:trHeight w:val="978"/>
      </w:trPr>
      <w:tc>
        <w:tcPr>
          <w:tcW w:w="4531" w:type="dxa"/>
        </w:tcPr>
        <w:p w14:paraId="63BF8894" w14:textId="77777777" w:rsidR="000C4680" w:rsidRPr="000C4680" w:rsidRDefault="000C4680" w:rsidP="000C4680">
          <w:pPr>
            <w:rPr>
              <w:rFonts w:ascii="Arial" w:eastAsia="Times New Roman" w:hAnsi="Arial" w:cs="Arial"/>
              <w:sz w:val="4"/>
              <w:szCs w:val="4"/>
              <w:u w:val="single"/>
            </w:rPr>
          </w:pPr>
        </w:p>
        <w:p w14:paraId="45E775E6" w14:textId="77777777" w:rsidR="000C4680" w:rsidRPr="000C4680" w:rsidRDefault="000C4680" w:rsidP="000C4680">
          <w:pPr>
            <w:rPr>
              <w:rFonts w:ascii="Arial" w:eastAsia="Times New Roman" w:hAnsi="Arial" w:cs="Arial"/>
              <w:sz w:val="4"/>
              <w:szCs w:val="4"/>
              <w:u w:val="single"/>
            </w:rPr>
          </w:pPr>
        </w:p>
        <w:p w14:paraId="5BA2D41E" w14:textId="77777777" w:rsidR="000C4680" w:rsidRPr="000C4680" w:rsidRDefault="000C4680" w:rsidP="000C4680">
          <w:pPr>
            <w:rPr>
              <w:rFonts w:ascii="Arial" w:eastAsia="Times New Roman" w:hAnsi="Arial" w:cs="Arial"/>
              <w:sz w:val="4"/>
              <w:szCs w:val="4"/>
              <w:u w:val="single"/>
            </w:rPr>
          </w:pPr>
        </w:p>
        <w:p w14:paraId="10B05B64" w14:textId="77777777" w:rsidR="000C4680" w:rsidRPr="000C4680" w:rsidRDefault="000C4680" w:rsidP="000C4680">
          <w:pPr>
            <w:rPr>
              <w:rFonts w:ascii="Arial" w:eastAsia="Times New Roman" w:hAnsi="Arial" w:cs="Arial"/>
              <w:sz w:val="4"/>
              <w:szCs w:val="4"/>
              <w:u w:val="single"/>
            </w:rPr>
          </w:pPr>
        </w:p>
      </w:tc>
      <w:tc>
        <w:tcPr>
          <w:tcW w:w="4531" w:type="dxa"/>
        </w:tcPr>
        <w:p w14:paraId="58AED2A9" w14:textId="77777777" w:rsidR="000C4680" w:rsidRPr="000C4680" w:rsidRDefault="000C4680" w:rsidP="000C4680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 w:cs="Times New Roman"/>
              <w:sz w:val="11"/>
              <w:szCs w:val="11"/>
            </w:rPr>
          </w:pPr>
          <w:r w:rsidRPr="000C4680">
            <w:rPr>
              <w:rFonts w:ascii="Calibri" w:eastAsia="Calibri" w:hAnsi="Calibri" w:cs="Times New Roman"/>
              <w:sz w:val="11"/>
              <w:szCs w:val="11"/>
            </w:rPr>
            <w:t>MIEJSKIE WODOCIĄGI I OCZYSZCZALNIA SP. Z O.O.</w:t>
          </w:r>
        </w:p>
        <w:p w14:paraId="45D4743D" w14:textId="77777777" w:rsidR="000C4680" w:rsidRPr="000C4680" w:rsidRDefault="000C4680" w:rsidP="000C4680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 w:cs="Times New Roman"/>
              <w:sz w:val="11"/>
              <w:szCs w:val="11"/>
            </w:rPr>
          </w:pPr>
          <w:r w:rsidRPr="000C4680">
            <w:rPr>
              <w:rFonts w:ascii="Calibri" w:eastAsia="Calibri" w:hAnsi="Calibri" w:cs="Times New Roman"/>
              <w:sz w:val="11"/>
              <w:szCs w:val="11"/>
            </w:rPr>
            <w:t>ul. Mickiewicza 28/30, 86-300 Grudziądz</w:t>
          </w:r>
        </w:p>
        <w:p w14:paraId="027C0FA5" w14:textId="77777777" w:rsidR="000C4680" w:rsidRPr="000C4680" w:rsidRDefault="000C4680" w:rsidP="000C4680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 w:cs="Times New Roman"/>
              <w:sz w:val="11"/>
              <w:szCs w:val="11"/>
            </w:rPr>
          </w:pPr>
          <w:r w:rsidRPr="000C4680">
            <w:rPr>
              <w:rFonts w:ascii="Calibri" w:eastAsia="Calibri" w:hAnsi="Calibri" w:cs="Times New Roman"/>
              <w:sz w:val="11"/>
              <w:szCs w:val="11"/>
            </w:rPr>
            <w:t>Sąd Rejonowy w Toruniu VII Wydział Gospodarczy Krajowego Rejestru Sądowego</w:t>
          </w:r>
        </w:p>
        <w:p w14:paraId="6C70EB5B" w14:textId="77777777" w:rsidR="000C4680" w:rsidRPr="000C4680" w:rsidRDefault="000C4680" w:rsidP="000C4680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 w:cs="Times New Roman"/>
              <w:sz w:val="11"/>
              <w:szCs w:val="11"/>
            </w:rPr>
          </w:pPr>
          <w:r w:rsidRPr="000C4680">
            <w:rPr>
              <w:rFonts w:ascii="Calibri" w:eastAsia="Calibri" w:hAnsi="Calibri" w:cs="Times New Roman"/>
              <w:sz w:val="11"/>
              <w:szCs w:val="11"/>
            </w:rPr>
            <w:t>Rejestr Przedsiębiorców KRS Nr 0000010351</w:t>
          </w:r>
        </w:p>
        <w:p w14:paraId="4301E7AA" w14:textId="77777777" w:rsidR="000C4680" w:rsidRPr="000C4680" w:rsidRDefault="000C4680" w:rsidP="000C4680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 w:cs="Times New Roman"/>
              <w:sz w:val="11"/>
              <w:szCs w:val="11"/>
            </w:rPr>
          </w:pPr>
          <w:r w:rsidRPr="000C4680">
            <w:rPr>
              <w:rFonts w:ascii="Calibri" w:eastAsia="Calibri" w:hAnsi="Calibri" w:cs="Times New Roman"/>
              <w:sz w:val="11"/>
              <w:szCs w:val="11"/>
            </w:rPr>
            <w:t>Kapitał zakładowy 64 028 500,00 zł</w:t>
          </w:r>
        </w:p>
        <w:p w14:paraId="3B213B00" w14:textId="77777777" w:rsidR="000C4680" w:rsidRPr="000C4680" w:rsidRDefault="000C4680" w:rsidP="000C4680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 w:cs="Times New Roman"/>
              <w:sz w:val="11"/>
              <w:szCs w:val="11"/>
            </w:rPr>
          </w:pPr>
          <w:r w:rsidRPr="000C4680">
            <w:rPr>
              <w:rFonts w:ascii="Calibri" w:eastAsia="Calibri" w:hAnsi="Calibri" w:cs="Times New Roman"/>
              <w:sz w:val="11"/>
              <w:szCs w:val="11"/>
            </w:rPr>
            <w:t xml:space="preserve">Nr BDO  000024196 I NIP 876-18-72-491 I Regon </w:t>
          </w:r>
          <w:r w:rsidRPr="000C4680">
            <w:rPr>
              <w:rFonts w:ascii="Calibri" w:eastAsia="Calibri" w:hAnsi="Calibri" w:cs="Calibri"/>
              <w:sz w:val="11"/>
              <w:szCs w:val="11"/>
            </w:rPr>
            <w:t>870485618</w:t>
          </w:r>
        </w:p>
        <w:p w14:paraId="04E14B77" w14:textId="77777777" w:rsidR="000C4680" w:rsidRPr="000C4680" w:rsidRDefault="000C4680" w:rsidP="000C4680">
          <w:pPr>
            <w:jc w:val="right"/>
            <w:rPr>
              <w:rFonts w:ascii="Arial" w:eastAsia="Times New Roman" w:hAnsi="Arial" w:cs="Arial"/>
              <w:sz w:val="20"/>
              <w:szCs w:val="20"/>
              <w:u w:val="single"/>
              <w:lang w:val="en-US"/>
            </w:rPr>
          </w:pPr>
          <w:r w:rsidRPr="000C4680">
            <w:rPr>
              <w:rFonts w:ascii="Calibri" w:eastAsia="Times New Roman" w:hAnsi="Calibri" w:cs="Times New Roman"/>
              <w:sz w:val="11"/>
              <w:szCs w:val="11"/>
              <w:lang w:val="en-US"/>
            </w:rPr>
            <w:t>tel. 56 45 04 901, mwio@mwio.pl, www.mwio.pl</w:t>
          </w:r>
        </w:p>
      </w:tc>
    </w:tr>
    <w:bookmarkEnd w:id="4"/>
  </w:tbl>
  <w:p w14:paraId="2DB0CC86" w14:textId="77777777" w:rsidR="000C4680" w:rsidRDefault="000C468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73B96" w14:textId="77777777" w:rsidR="008D3CB4" w:rsidRDefault="008D3C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3E638" w14:textId="77777777" w:rsidR="001676CC" w:rsidRDefault="001676CC" w:rsidP="0038231F">
      <w:pPr>
        <w:spacing w:after="0" w:line="240" w:lineRule="auto"/>
      </w:pPr>
      <w:r>
        <w:separator/>
      </w:r>
    </w:p>
  </w:footnote>
  <w:footnote w:type="continuationSeparator" w:id="0">
    <w:p w14:paraId="265BEF70" w14:textId="77777777" w:rsidR="001676CC" w:rsidRDefault="001676C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0B399" w14:textId="77777777" w:rsidR="008D3CB4" w:rsidRDefault="008D3C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10E59" w14:textId="777D5AE5" w:rsidR="000C4680" w:rsidRDefault="008D3CB4" w:rsidP="000C4680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eastAsia="Aptos" w:hAnsi="Calibri" w:cs="Calibri"/>
        <w:kern w:val="2"/>
        <w:sz w:val="20"/>
        <w:szCs w:val="20"/>
        <w14:ligatures w14:val="standardContextual"/>
      </w:rPr>
    </w:pPr>
    <w:sdt>
      <w:sdtPr>
        <w:rPr>
          <w:rFonts w:ascii="Calibri" w:eastAsia="Aptos" w:hAnsi="Calibri" w:cs="Calibri"/>
          <w:kern w:val="2"/>
          <w:sz w:val="20"/>
          <w:szCs w:val="20"/>
          <w14:ligatures w14:val="standardContextual"/>
        </w:rPr>
        <w:id w:val="-2105178753"/>
        <w:docPartObj>
          <w:docPartGallery w:val="Page Numbers (Margins)"/>
          <w:docPartUnique/>
        </w:docPartObj>
      </w:sdtPr>
      <w:sdtEndPr/>
      <w:sdtContent/>
    </w:sdt>
    <w:r w:rsidR="000C4680" w:rsidRPr="000C4680">
      <w:rPr>
        <w:rFonts w:ascii="Calibri" w:eastAsia="Times New Roman" w:hAnsi="Calibri" w:cs="Times New Roman"/>
        <w:noProof/>
        <w:lang w:eastAsia="pl-PL"/>
      </w:rPr>
      <w:drawing>
        <wp:inline distT="0" distB="0" distL="0" distR="0" wp14:anchorId="514B8DAF" wp14:editId="07FD6593">
          <wp:extent cx="5760720" cy="608965"/>
          <wp:effectExtent l="0" t="0" r="0" b="635"/>
          <wp:docPr id="1448821831" name="Obraz 1448821831" descr="C:\Users\mpazdzior-roclawski\AppData\Local\Microsoft\Windows\INetCache\Content.Outlook\FI65B59I\ramka_feniks_mwio (00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pazdzior-roclawski\AppData\Local\Microsoft\Windows\INetCache\Content.Outlook\FI65B59I\ramka_feniks_mwio (00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40D7A8" w14:textId="77777777" w:rsidR="000C4680" w:rsidRDefault="000C4680" w:rsidP="000C4680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Calibri" w:eastAsia="Aptos" w:hAnsi="Calibri" w:cs="Calibri"/>
        <w:kern w:val="2"/>
        <w:sz w:val="20"/>
        <w:szCs w:val="20"/>
        <w14:ligatures w14:val="standardContextual"/>
      </w:rPr>
    </w:pPr>
  </w:p>
  <w:p w14:paraId="3E2BADFE" w14:textId="77777777" w:rsidR="003B519F" w:rsidRPr="003B519F" w:rsidRDefault="003B519F" w:rsidP="003B519F">
    <w:pPr>
      <w:pStyle w:val="Nagwek"/>
      <w:pBdr>
        <w:bottom w:val="single" w:sz="4" w:space="1" w:color="auto"/>
      </w:pBdr>
      <w:rPr>
        <w:rFonts w:cstheme="minorHAnsi"/>
        <w:sz w:val="20"/>
      </w:rPr>
    </w:pPr>
    <w:bookmarkStart w:id="3" w:name="_Hlk185493502"/>
    <w:r w:rsidRPr="003B519F">
      <w:rPr>
        <w:rFonts w:cstheme="minorHAnsi"/>
        <w:sz w:val="20"/>
      </w:rPr>
      <w:t>Numer postępowania: ZP20/2024/PBN/BLZ</w:t>
    </w:r>
  </w:p>
  <w:p w14:paraId="5638FCCB" w14:textId="2CBEC31D" w:rsidR="007165EC" w:rsidRDefault="003B519F" w:rsidP="003B519F">
    <w:pPr>
      <w:pStyle w:val="Nagwek"/>
      <w:pBdr>
        <w:bottom w:val="single" w:sz="4" w:space="1" w:color="auto"/>
      </w:pBdr>
      <w:ind w:left="1843" w:hanging="1843"/>
      <w:rPr>
        <w:rFonts w:cstheme="minorHAnsi"/>
        <w:sz w:val="20"/>
      </w:rPr>
    </w:pPr>
    <w:r w:rsidRPr="003B519F">
      <w:rPr>
        <w:rFonts w:cstheme="minorHAnsi"/>
        <w:sz w:val="20"/>
      </w:rPr>
      <w:t>Nazwa postępowania: Budowa dwóch zbiorników retencyjnych infiltracyjnych wód opadowych, dwóch odcinków kanalizacji deszczowej z wylotem do rzeki Wisły i rozszczelnienie drogi dojazdowej w celu zagospodarowania wód opadowych w miejscu występowania</w:t>
    </w:r>
    <w:bookmarkEnd w:id="3"/>
    <w:r w:rsidR="00012B9D" w:rsidRPr="00A35D69">
      <w:rPr>
        <w:rFonts w:cstheme="minorHAnsi"/>
        <w:sz w:val="20"/>
      </w:rPr>
      <w:tab/>
    </w:r>
    <w:r w:rsidR="00CD7057">
      <w:rPr>
        <w:rFonts w:cstheme="minorHAnsi"/>
        <w:sz w:val="20"/>
      </w:rPr>
      <w:tab/>
    </w:r>
  </w:p>
  <w:p w14:paraId="1F4DF0B0" w14:textId="4ABB4F07" w:rsidR="003969BD" w:rsidRPr="00A35D69" w:rsidRDefault="00012B9D" w:rsidP="00A35D69">
    <w:pPr>
      <w:pStyle w:val="Nagwek"/>
      <w:pBdr>
        <w:bottom w:val="single" w:sz="4" w:space="1" w:color="auto"/>
      </w:pBdr>
      <w:rPr>
        <w:rFonts w:cstheme="minorHAnsi"/>
        <w:sz w:val="20"/>
      </w:rPr>
    </w:pPr>
    <w:r w:rsidRPr="00A35D69">
      <w:rPr>
        <w:rFonts w:cstheme="minorHAnsi"/>
        <w:sz w:val="20"/>
      </w:rPr>
      <w:t xml:space="preserve">Załącznik nr </w:t>
    </w:r>
    <w:r w:rsidR="00122108">
      <w:rPr>
        <w:rFonts w:cstheme="minorHAnsi"/>
        <w:sz w:val="20"/>
      </w:rPr>
      <w:t xml:space="preserve">2 </w:t>
    </w:r>
    <w:r w:rsidR="006B7ADF">
      <w:rPr>
        <w:rFonts w:cstheme="minorHAnsi"/>
        <w:sz w:val="20"/>
      </w:rPr>
      <w:t xml:space="preserve">do </w:t>
    </w:r>
    <w:r w:rsidR="004C2E60">
      <w:rPr>
        <w:rFonts w:cstheme="minorHAnsi"/>
        <w:sz w:val="20"/>
      </w:rPr>
      <w:t xml:space="preserve">Część I </w:t>
    </w:r>
    <w:r w:rsidR="006B7ADF">
      <w:rPr>
        <w:rFonts w:cstheme="minorHAnsi"/>
        <w:sz w:val="20"/>
      </w:rPr>
      <w:t>S</w:t>
    </w:r>
    <w:r w:rsidR="003969BD" w:rsidRPr="00A35D69">
      <w:rPr>
        <w:rFonts w:cstheme="minorHAnsi"/>
        <w:sz w:val="20"/>
      </w:rPr>
      <w:t>WZ</w:t>
    </w:r>
    <w:r w:rsidR="007165EC" w:rsidRPr="007165EC">
      <w:t xml:space="preserve"> </w:t>
    </w:r>
    <w:r w:rsidR="007165EC" w:rsidRPr="007165EC">
      <w:rPr>
        <w:rFonts w:cstheme="minorHAnsi"/>
        <w:sz w:val="20"/>
      </w:rPr>
      <w:t xml:space="preserve">wzór Oświadczenia o </w:t>
    </w:r>
    <w:r w:rsidR="004C2E60">
      <w:rPr>
        <w:rFonts w:cstheme="minorHAnsi"/>
        <w:sz w:val="20"/>
      </w:rPr>
      <w:t xml:space="preserve">spełnianiu warunków udziału oraz </w:t>
    </w:r>
    <w:r w:rsidR="007165EC">
      <w:rPr>
        <w:rFonts w:cstheme="minorHAnsi"/>
        <w:sz w:val="20"/>
      </w:rPr>
      <w:t>niepodleganiu wyłączeniu z postępowania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B9A9E" w14:textId="77777777" w:rsidR="008D3CB4" w:rsidRDefault="008D3C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1F84994"/>
    <w:lvl w:ilvl="0" w:tplc="4A48171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B5B23"/>
    <w:multiLevelType w:val="hybridMultilevel"/>
    <w:tmpl w:val="921013F0"/>
    <w:lvl w:ilvl="0" w:tplc="517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A67835"/>
    <w:multiLevelType w:val="hybridMultilevel"/>
    <w:tmpl w:val="644AF802"/>
    <w:lvl w:ilvl="0" w:tplc="A77CE4A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39857ED"/>
    <w:multiLevelType w:val="hybridMultilevel"/>
    <w:tmpl w:val="C966DC48"/>
    <w:lvl w:ilvl="0" w:tplc="B7D4CEE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8D011E4"/>
    <w:multiLevelType w:val="hybridMultilevel"/>
    <w:tmpl w:val="2DD00D84"/>
    <w:lvl w:ilvl="0" w:tplc="FBA6B994">
      <w:numFmt w:val="bullet"/>
      <w:lvlText w:val=""/>
      <w:lvlJc w:val="left"/>
      <w:pPr>
        <w:ind w:left="926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CC09792">
      <w:numFmt w:val="bullet"/>
      <w:lvlText w:val="•"/>
      <w:lvlJc w:val="left"/>
      <w:pPr>
        <w:ind w:left="1794" w:hanging="281"/>
      </w:pPr>
      <w:rPr>
        <w:rFonts w:hint="default"/>
        <w:lang w:val="pl-PL" w:eastAsia="en-US" w:bidi="ar-SA"/>
      </w:rPr>
    </w:lvl>
    <w:lvl w:ilvl="2" w:tplc="3E28F8C4">
      <w:numFmt w:val="bullet"/>
      <w:lvlText w:val="•"/>
      <w:lvlJc w:val="left"/>
      <w:pPr>
        <w:ind w:left="2669" w:hanging="281"/>
      </w:pPr>
      <w:rPr>
        <w:rFonts w:hint="default"/>
        <w:lang w:val="pl-PL" w:eastAsia="en-US" w:bidi="ar-SA"/>
      </w:rPr>
    </w:lvl>
    <w:lvl w:ilvl="3" w:tplc="22BABCD0">
      <w:numFmt w:val="bullet"/>
      <w:lvlText w:val="•"/>
      <w:lvlJc w:val="left"/>
      <w:pPr>
        <w:ind w:left="3543" w:hanging="281"/>
      </w:pPr>
      <w:rPr>
        <w:rFonts w:hint="default"/>
        <w:lang w:val="pl-PL" w:eastAsia="en-US" w:bidi="ar-SA"/>
      </w:rPr>
    </w:lvl>
    <w:lvl w:ilvl="4" w:tplc="0748BAC0">
      <w:numFmt w:val="bullet"/>
      <w:lvlText w:val="•"/>
      <w:lvlJc w:val="left"/>
      <w:pPr>
        <w:ind w:left="4418" w:hanging="281"/>
      </w:pPr>
      <w:rPr>
        <w:rFonts w:hint="default"/>
        <w:lang w:val="pl-PL" w:eastAsia="en-US" w:bidi="ar-SA"/>
      </w:rPr>
    </w:lvl>
    <w:lvl w:ilvl="5" w:tplc="C9789274">
      <w:numFmt w:val="bullet"/>
      <w:lvlText w:val="•"/>
      <w:lvlJc w:val="left"/>
      <w:pPr>
        <w:ind w:left="5293" w:hanging="281"/>
      </w:pPr>
      <w:rPr>
        <w:rFonts w:hint="default"/>
        <w:lang w:val="pl-PL" w:eastAsia="en-US" w:bidi="ar-SA"/>
      </w:rPr>
    </w:lvl>
    <w:lvl w:ilvl="6" w:tplc="0A12AE18">
      <w:numFmt w:val="bullet"/>
      <w:lvlText w:val="•"/>
      <w:lvlJc w:val="left"/>
      <w:pPr>
        <w:ind w:left="6167" w:hanging="281"/>
      </w:pPr>
      <w:rPr>
        <w:rFonts w:hint="default"/>
        <w:lang w:val="pl-PL" w:eastAsia="en-US" w:bidi="ar-SA"/>
      </w:rPr>
    </w:lvl>
    <w:lvl w:ilvl="7" w:tplc="4EA81036">
      <w:numFmt w:val="bullet"/>
      <w:lvlText w:val="•"/>
      <w:lvlJc w:val="left"/>
      <w:pPr>
        <w:ind w:left="7042" w:hanging="281"/>
      </w:pPr>
      <w:rPr>
        <w:rFonts w:hint="default"/>
        <w:lang w:val="pl-PL" w:eastAsia="en-US" w:bidi="ar-SA"/>
      </w:rPr>
    </w:lvl>
    <w:lvl w:ilvl="8" w:tplc="4F5E4FF6">
      <w:numFmt w:val="bullet"/>
      <w:lvlText w:val="•"/>
      <w:lvlJc w:val="left"/>
      <w:pPr>
        <w:ind w:left="7917" w:hanging="281"/>
      </w:pPr>
      <w:rPr>
        <w:rFonts w:hint="default"/>
        <w:lang w:val="pl-PL" w:eastAsia="en-US" w:bidi="ar-SA"/>
      </w:rPr>
    </w:lvl>
  </w:abstractNum>
  <w:abstractNum w:abstractNumId="6" w15:restartNumberingAfterBreak="0">
    <w:nsid w:val="1BD2784A"/>
    <w:multiLevelType w:val="hybridMultilevel"/>
    <w:tmpl w:val="FE8E3E0E"/>
    <w:lvl w:ilvl="0" w:tplc="B7D4CEE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8284403"/>
    <w:multiLevelType w:val="hybridMultilevel"/>
    <w:tmpl w:val="8A58D410"/>
    <w:lvl w:ilvl="0" w:tplc="FF5CFCD8">
      <w:start w:val="1"/>
      <w:numFmt w:val="decimal"/>
      <w:lvlText w:val="%1."/>
      <w:lvlJc w:val="left"/>
      <w:pPr>
        <w:ind w:left="502" w:hanging="284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F9ACC928">
      <w:start w:val="5"/>
      <w:numFmt w:val="decimal"/>
      <w:lvlText w:val="%2)"/>
      <w:lvlJc w:val="left"/>
      <w:pPr>
        <w:ind w:left="785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2" w:tplc="BCA6E39A">
      <w:start w:val="1"/>
      <w:numFmt w:val="lowerLetter"/>
      <w:lvlText w:val="%3)"/>
      <w:lvlJc w:val="left"/>
      <w:pPr>
        <w:ind w:left="1159" w:hanging="360"/>
      </w:pPr>
      <w:rPr>
        <w:rFonts w:hint="default"/>
        <w:w w:val="100"/>
        <w:lang w:val="pl-PL" w:eastAsia="en-US" w:bidi="ar-SA"/>
      </w:rPr>
    </w:lvl>
    <w:lvl w:ilvl="3" w:tplc="2D2A1F1C">
      <w:numFmt w:val="bullet"/>
      <w:lvlText w:val="•"/>
      <w:lvlJc w:val="left"/>
      <w:pPr>
        <w:ind w:left="1160" w:hanging="360"/>
      </w:pPr>
      <w:rPr>
        <w:rFonts w:hint="default"/>
        <w:lang w:val="pl-PL" w:eastAsia="en-US" w:bidi="ar-SA"/>
      </w:rPr>
    </w:lvl>
    <w:lvl w:ilvl="4" w:tplc="B636E712">
      <w:numFmt w:val="bullet"/>
      <w:lvlText w:val="•"/>
      <w:lvlJc w:val="left"/>
      <w:pPr>
        <w:ind w:left="1220" w:hanging="360"/>
      </w:pPr>
      <w:rPr>
        <w:rFonts w:hint="default"/>
        <w:lang w:val="pl-PL" w:eastAsia="en-US" w:bidi="ar-SA"/>
      </w:rPr>
    </w:lvl>
    <w:lvl w:ilvl="5" w:tplc="25B042A6">
      <w:numFmt w:val="bullet"/>
      <w:lvlText w:val="•"/>
      <w:lvlJc w:val="left"/>
      <w:pPr>
        <w:ind w:left="2627" w:hanging="360"/>
      </w:pPr>
      <w:rPr>
        <w:rFonts w:hint="default"/>
        <w:lang w:val="pl-PL" w:eastAsia="en-US" w:bidi="ar-SA"/>
      </w:rPr>
    </w:lvl>
    <w:lvl w:ilvl="6" w:tplc="6FD81742">
      <w:numFmt w:val="bullet"/>
      <w:lvlText w:val="•"/>
      <w:lvlJc w:val="left"/>
      <w:pPr>
        <w:ind w:left="4035" w:hanging="360"/>
      </w:pPr>
      <w:rPr>
        <w:rFonts w:hint="default"/>
        <w:lang w:val="pl-PL" w:eastAsia="en-US" w:bidi="ar-SA"/>
      </w:rPr>
    </w:lvl>
    <w:lvl w:ilvl="7" w:tplc="BA9A1B38">
      <w:numFmt w:val="bullet"/>
      <w:lvlText w:val="•"/>
      <w:lvlJc w:val="left"/>
      <w:pPr>
        <w:ind w:left="5443" w:hanging="360"/>
      </w:pPr>
      <w:rPr>
        <w:rFonts w:hint="default"/>
        <w:lang w:val="pl-PL" w:eastAsia="en-US" w:bidi="ar-SA"/>
      </w:rPr>
    </w:lvl>
    <w:lvl w:ilvl="8" w:tplc="8AC427B4">
      <w:numFmt w:val="bullet"/>
      <w:lvlText w:val="•"/>
      <w:lvlJc w:val="left"/>
      <w:pPr>
        <w:ind w:left="6850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36330CD8"/>
    <w:multiLevelType w:val="hybridMultilevel"/>
    <w:tmpl w:val="BA2EE4BA"/>
    <w:lvl w:ilvl="0" w:tplc="06427D10">
      <w:start w:val="1"/>
      <w:numFmt w:val="bullet"/>
      <w:lvlText w:val=""/>
      <w:lvlJc w:val="left"/>
      <w:pPr>
        <w:ind w:left="35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</w:abstractNum>
  <w:abstractNum w:abstractNumId="9" w15:restartNumberingAfterBreak="0">
    <w:nsid w:val="3FFC6F0E"/>
    <w:multiLevelType w:val="hybridMultilevel"/>
    <w:tmpl w:val="530A226C"/>
    <w:lvl w:ilvl="0" w:tplc="B7D4CEE6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 w15:restartNumberingAfterBreak="0">
    <w:nsid w:val="415D3E9A"/>
    <w:multiLevelType w:val="hybridMultilevel"/>
    <w:tmpl w:val="51A80C0C"/>
    <w:lvl w:ilvl="0" w:tplc="539E4D6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22A40"/>
    <w:multiLevelType w:val="hybridMultilevel"/>
    <w:tmpl w:val="1790477A"/>
    <w:lvl w:ilvl="0" w:tplc="04150011">
      <w:start w:val="86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E3238"/>
    <w:multiLevelType w:val="hybridMultilevel"/>
    <w:tmpl w:val="381287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209A1"/>
    <w:multiLevelType w:val="hybridMultilevel"/>
    <w:tmpl w:val="E408AB36"/>
    <w:lvl w:ilvl="0" w:tplc="C474227E">
      <w:start w:val="1"/>
      <w:numFmt w:val="decimal"/>
      <w:lvlText w:val="%1)"/>
      <w:lvlJc w:val="left"/>
      <w:pPr>
        <w:ind w:left="861" w:hanging="360"/>
      </w:pPr>
      <w:rPr>
        <w:rFonts w:hint="default"/>
        <w:i w:val="0"/>
        <w:iCs w:val="0"/>
      </w:rPr>
    </w:lvl>
    <w:lvl w:ilvl="1" w:tplc="4B021AE6">
      <w:start w:val="1"/>
      <w:numFmt w:val="lowerLetter"/>
      <w:lvlText w:val="%2)"/>
      <w:lvlJc w:val="left"/>
      <w:pPr>
        <w:ind w:left="1581" w:hanging="360"/>
      </w:pPr>
      <w:rPr>
        <w:rFonts w:asciiTheme="minorHAnsi" w:eastAsiaTheme="minorEastAsia" w:hAnsiTheme="minorHAnsi" w:cstheme="minorHAnsi"/>
        <w:b w:val="0"/>
        <w:bCs w:val="0"/>
        <w:i w:val="0"/>
        <w:iCs/>
      </w:rPr>
    </w:lvl>
    <w:lvl w:ilvl="2" w:tplc="09F8F298">
      <w:start w:val="1"/>
      <w:numFmt w:val="lowerLetter"/>
      <w:lvlText w:val="%3)"/>
      <w:lvlJc w:val="left"/>
      <w:pPr>
        <w:ind w:left="1429" w:hanging="360"/>
      </w:pPr>
      <w:rPr>
        <w:rFonts w:asciiTheme="minorHAnsi" w:eastAsiaTheme="minorEastAsia" w:hAnsiTheme="minorHAnsi" w:cstheme="minorHAnsi"/>
      </w:r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8" w15:restartNumberingAfterBreak="0">
    <w:nsid w:val="601E2FAF"/>
    <w:multiLevelType w:val="hybridMultilevel"/>
    <w:tmpl w:val="08B450CA"/>
    <w:lvl w:ilvl="0" w:tplc="37A2B346">
      <w:start w:val="1"/>
      <w:numFmt w:val="decimal"/>
      <w:lvlText w:val="%1)"/>
      <w:lvlJc w:val="left"/>
      <w:pPr>
        <w:ind w:left="3228" w:hanging="360"/>
      </w:pPr>
    </w:lvl>
    <w:lvl w:ilvl="1" w:tplc="04150019">
      <w:start w:val="1"/>
      <w:numFmt w:val="lowerLetter"/>
      <w:lvlText w:val="%2."/>
      <w:lvlJc w:val="left"/>
      <w:pPr>
        <w:ind w:left="3948" w:hanging="360"/>
      </w:pPr>
    </w:lvl>
    <w:lvl w:ilvl="2" w:tplc="0415001B">
      <w:start w:val="1"/>
      <w:numFmt w:val="lowerRoman"/>
      <w:lvlText w:val="%3."/>
      <w:lvlJc w:val="right"/>
      <w:pPr>
        <w:ind w:left="4668" w:hanging="180"/>
      </w:pPr>
    </w:lvl>
    <w:lvl w:ilvl="3" w:tplc="0415000F">
      <w:start w:val="1"/>
      <w:numFmt w:val="decimal"/>
      <w:lvlText w:val="%4."/>
      <w:lvlJc w:val="left"/>
      <w:pPr>
        <w:ind w:left="5388" w:hanging="360"/>
      </w:pPr>
    </w:lvl>
    <w:lvl w:ilvl="4" w:tplc="04150019">
      <w:start w:val="1"/>
      <w:numFmt w:val="lowerLetter"/>
      <w:lvlText w:val="%5."/>
      <w:lvlJc w:val="left"/>
      <w:pPr>
        <w:ind w:left="6108" w:hanging="360"/>
      </w:pPr>
    </w:lvl>
    <w:lvl w:ilvl="5" w:tplc="0415001B">
      <w:start w:val="1"/>
      <w:numFmt w:val="lowerRoman"/>
      <w:lvlText w:val="%6."/>
      <w:lvlJc w:val="right"/>
      <w:pPr>
        <w:ind w:left="6828" w:hanging="180"/>
      </w:pPr>
    </w:lvl>
    <w:lvl w:ilvl="6" w:tplc="0415000F">
      <w:start w:val="1"/>
      <w:numFmt w:val="decimal"/>
      <w:lvlText w:val="%7."/>
      <w:lvlJc w:val="left"/>
      <w:pPr>
        <w:ind w:left="7548" w:hanging="360"/>
      </w:pPr>
    </w:lvl>
    <w:lvl w:ilvl="7" w:tplc="04150019">
      <w:start w:val="1"/>
      <w:numFmt w:val="lowerLetter"/>
      <w:lvlText w:val="%8."/>
      <w:lvlJc w:val="left"/>
      <w:pPr>
        <w:ind w:left="8268" w:hanging="360"/>
      </w:pPr>
    </w:lvl>
    <w:lvl w:ilvl="8" w:tplc="0415001B">
      <w:start w:val="1"/>
      <w:numFmt w:val="lowerRoman"/>
      <w:lvlText w:val="%9."/>
      <w:lvlJc w:val="right"/>
      <w:pPr>
        <w:ind w:left="8988" w:hanging="180"/>
      </w:pPr>
    </w:lvl>
  </w:abstractNum>
  <w:abstractNum w:abstractNumId="1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4C234A"/>
    <w:multiLevelType w:val="hybridMultilevel"/>
    <w:tmpl w:val="539CE102"/>
    <w:lvl w:ilvl="0" w:tplc="0908CC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8BC0880"/>
    <w:multiLevelType w:val="hybridMultilevel"/>
    <w:tmpl w:val="6EDC8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95073D"/>
    <w:multiLevelType w:val="multilevel"/>
    <w:tmpl w:val="2BF0F7A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553" w:hanging="72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3895" w:hanging="1080"/>
      </w:pPr>
    </w:lvl>
    <w:lvl w:ilvl="6">
      <w:start w:val="1"/>
      <w:numFmt w:val="decimal"/>
      <w:isLgl/>
      <w:lvlText w:val="%1.%2.%3.%4.%5.%6.%7."/>
      <w:lvlJc w:val="left"/>
      <w:pPr>
        <w:ind w:left="4746" w:hanging="1440"/>
      </w:p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</w:lvl>
  </w:abstractNum>
  <w:num w:numId="1" w16cid:durableId="932057675">
    <w:abstractNumId w:val="15"/>
  </w:num>
  <w:num w:numId="2" w16cid:durableId="1280796302">
    <w:abstractNumId w:val="0"/>
  </w:num>
  <w:num w:numId="3" w16cid:durableId="1334798140">
    <w:abstractNumId w:val="12"/>
  </w:num>
  <w:num w:numId="4" w16cid:durableId="2051489405">
    <w:abstractNumId w:val="19"/>
  </w:num>
  <w:num w:numId="5" w16cid:durableId="564224645">
    <w:abstractNumId w:val="16"/>
  </w:num>
  <w:num w:numId="6" w16cid:durableId="457264314">
    <w:abstractNumId w:val="11"/>
  </w:num>
  <w:num w:numId="7" w16cid:durableId="1512336326">
    <w:abstractNumId w:val="1"/>
  </w:num>
  <w:num w:numId="8" w16cid:durableId="815685679">
    <w:abstractNumId w:val="2"/>
  </w:num>
  <w:num w:numId="9" w16cid:durableId="870920932">
    <w:abstractNumId w:val="13"/>
  </w:num>
  <w:num w:numId="10" w16cid:durableId="15273249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193790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42528769">
    <w:abstractNumId w:val="8"/>
  </w:num>
  <w:num w:numId="13" w16cid:durableId="388967903">
    <w:abstractNumId w:val="20"/>
  </w:num>
  <w:num w:numId="14" w16cid:durableId="1787263558">
    <w:abstractNumId w:val="14"/>
  </w:num>
  <w:num w:numId="15" w16cid:durableId="533006286">
    <w:abstractNumId w:val="5"/>
  </w:num>
  <w:num w:numId="16" w16cid:durableId="1763185047">
    <w:abstractNumId w:val="21"/>
  </w:num>
  <w:num w:numId="17" w16cid:durableId="1041052429">
    <w:abstractNumId w:val="10"/>
  </w:num>
  <w:num w:numId="18" w16cid:durableId="282001824">
    <w:abstractNumId w:val="4"/>
  </w:num>
  <w:num w:numId="19" w16cid:durableId="143817007">
    <w:abstractNumId w:val="3"/>
  </w:num>
  <w:num w:numId="20" w16cid:durableId="1356537548">
    <w:abstractNumId w:val="9"/>
  </w:num>
  <w:num w:numId="21" w16cid:durableId="1353070235">
    <w:abstractNumId w:val="6"/>
  </w:num>
  <w:num w:numId="22" w16cid:durableId="699742470">
    <w:abstractNumId w:val="7"/>
  </w:num>
  <w:num w:numId="23" w16cid:durableId="44068897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B9D"/>
    <w:rsid w:val="00022B87"/>
    <w:rsid w:val="00025C8D"/>
    <w:rsid w:val="00026A78"/>
    <w:rsid w:val="000303EE"/>
    <w:rsid w:val="00037E51"/>
    <w:rsid w:val="00073C3D"/>
    <w:rsid w:val="000748F7"/>
    <w:rsid w:val="000809B6"/>
    <w:rsid w:val="000B1025"/>
    <w:rsid w:val="000B25B3"/>
    <w:rsid w:val="000B54D1"/>
    <w:rsid w:val="000C021E"/>
    <w:rsid w:val="000C18AF"/>
    <w:rsid w:val="000C4680"/>
    <w:rsid w:val="000D6F17"/>
    <w:rsid w:val="000D73C4"/>
    <w:rsid w:val="000E4D37"/>
    <w:rsid w:val="001030B8"/>
    <w:rsid w:val="00114E15"/>
    <w:rsid w:val="00122108"/>
    <w:rsid w:val="001676CC"/>
    <w:rsid w:val="00171886"/>
    <w:rsid w:val="00186E19"/>
    <w:rsid w:val="001902D2"/>
    <w:rsid w:val="001C6945"/>
    <w:rsid w:val="001F027E"/>
    <w:rsid w:val="00203A40"/>
    <w:rsid w:val="002168A8"/>
    <w:rsid w:val="00230681"/>
    <w:rsid w:val="00246794"/>
    <w:rsid w:val="00255142"/>
    <w:rsid w:val="00256CEC"/>
    <w:rsid w:val="002612C4"/>
    <w:rsid w:val="00261BB4"/>
    <w:rsid w:val="00262D61"/>
    <w:rsid w:val="00286B37"/>
    <w:rsid w:val="00290B01"/>
    <w:rsid w:val="002A5DA4"/>
    <w:rsid w:val="002C1C7B"/>
    <w:rsid w:val="002C4948"/>
    <w:rsid w:val="002C6125"/>
    <w:rsid w:val="002D040D"/>
    <w:rsid w:val="002E641A"/>
    <w:rsid w:val="0030662D"/>
    <w:rsid w:val="00306806"/>
    <w:rsid w:val="00313417"/>
    <w:rsid w:val="00313911"/>
    <w:rsid w:val="00333209"/>
    <w:rsid w:val="00337073"/>
    <w:rsid w:val="00350CD9"/>
    <w:rsid w:val="00351F8A"/>
    <w:rsid w:val="00356B43"/>
    <w:rsid w:val="00364235"/>
    <w:rsid w:val="003756F4"/>
    <w:rsid w:val="0038231F"/>
    <w:rsid w:val="003969BD"/>
    <w:rsid w:val="003B2070"/>
    <w:rsid w:val="003B214C"/>
    <w:rsid w:val="003B519F"/>
    <w:rsid w:val="003B7238"/>
    <w:rsid w:val="003C3B64"/>
    <w:rsid w:val="003D7E25"/>
    <w:rsid w:val="003F024C"/>
    <w:rsid w:val="00413C43"/>
    <w:rsid w:val="00434CC2"/>
    <w:rsid w:val="004609F1"/>
    <w:rsid w:val="00460E8F"/>
    <w:rsid w:val="004651B5"/>
    <w:rsid w:val="004709DD"/>
    <w:rsid w:val="004761C6"/>
    <w:rsid w:val="00476E7D"/>
    <w:rsid w:val="00482F6E"/>
    <w:rsid w:val="00484F88"/>
    <w:rsid w:val="004B05F1"/>
    <w:rsid w:val="004C0F1C"/>
    <w:rsid w:val="004C2E60"/>
    <w:rsid w:val="004C4854"/>
    <w:rsid w:val="004D7E48"/>
    <w:rsid w:val="004F23F7"/>
    <w:rsid w:val="004F40EF"/>
    <w:rsid w:val="00520174"/>
    <w:rsid w:val="0053202A"/>
    <w:rsid w:val="005641F0"/>
    <w:rsid w:val="005A1D47"/>
    <w:rsid w:val="005C39CA"/>
    <w:rsid w:val="005E176A"/>
    <w:rsid w:val="006163DF"/>
    <w:rsid w:val="00634311"/>
    <w:rsid w:val="00652289"/>
    <w:rsid w:val="00662B90"/>
    <w:rsid w:val="006A3A1F"/>
    <w:rsid w:val="006A52B6"/>
    <w:rsid w:val="006B7ADF"/>
    <w:rsid w:val="006F0034"/>
    <w:rsid w:val="006F3D32"/>
    <w:rsid w:val="00704B35"/>
    <w:rsid w:val="007118F0"/>
    <w:rsid w:val="007165EC"/>
    <w:rsid w:val="0072560B"/>
    <w:rsid w:val="007323FA"/>
    <w:rsid w:val="00746532"/>
    <w:rsid w:val="00751725"/>
    <w:rsid w:val="00756C8F"/>
    <w:rsid w:val="00766103"/>
    <w:rsid w:val="007840F2"/>
    <w:rsid w:val="007936D6"/>
    <w:rsid w:val="00793AC8"/>
    <w:rsid w:val="007961C8"/>
    <w:rsid w:val="00796427"/>
    <w:rsid w:val="007B01C8"/>
    <w:rsid w:val="007D5B61"/>
    <w:rsid w:val="007E2F69"/>
    <w:rsid w:val="007E6B56"/>
    <w:rsid w:val="007F237A"/>
    <w:rsid w:val="0080270F"/>
    <w:rsid w:val="00804F07"/>
    <w:rsid w:val="00825A09"/>
    <w:rsid w:val="00830AB1"/>
    <w:rsid w:val="00833FCD"/>
    <w:rsid w:val="00842991"/>
    <w:rsid w:val="0086714B"/>
    <w:rsid w:val="008757E1"/>
    <w:rsid w:val="00882F29"/>
    <w:rsid w:val="00892E48"/>
    <w:rsid w:val="00896833"/>
    <w:rsid w:val="008A3AB3"/>
    <w:rsid w:val="008C5709"/>
    <w:rsid w:val="008C6DF8"/>
    <w:rsid w:val="008D0487"/>
    <w:rsid w:val="008D3CB4"/>
    <w:rsid w:val="008D7585"/>
    <w:rsid w:val="008E3F5C"/>
    <w:rsid w:val="008F3B4E"/>
    <w:rsid w:val="0090442E"/>
    <w:rsid w:val="0091264E"/>
    <w:rsid w:val="009267FE"/>
    <w:rsid w:val="009301A2"/>
    <w:rsid w:val="00932479"/>
    <w:rsid w:val="00940670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6A7F"/>
    <w:rsid w:val="00A276E4"/>
    <w:rsid w:val="00A3062E"/>
    <w:rsid w:val="00A347DE"/>
    <w:rsid w:val="00A35D69"/>
    <w:rsid w:val="00AA5CF5"/>
    <w:rsid w:val="00AE6FF2"/>
    <w:rsid w:val="00B0088C"/>
    <w:rsid w:val="00B15219"/>
    <w:rsid w:val="00B15FD3"/>
    <w:rsid w:val="00B34079"/>
    <w:rsid w:val="00B75183"/>
    <w:rsid w:val="00B8005E"/>
    <w:rsid w:val="00B90E42"/>
    <w:rsid w:val="00B96A0E"/>
    <w:rsid w:val="00BB0C3C"/>
    <w:rsid w:val="00BC1552"/>
    <w:rsid w:val="00BE3867"/>
    <w:rsid w:val="00BF1AB1"/>
    <w:rsid w:val="00C014B5"/>
    <w:rsid w:val="00C017B7"/>
    <w:rsid w:val="00C36A5E"/>
    <w:rsid w:val="00C4103F"/>
    <w:rsid w:val="00C47EF4"/>
    <w:rsid w:val="00C57DEB"/>
    <w:rsid w:val="00C81012"/>
    <w:rsid w:val="00C83498"/>
    <w:rsid w:val="00CD7057"/>
    <w:rsid w:val="00CF37BC"/>
    <w:rsid w:val="00D23F3D"/>
    <w:rsid w:val="00D2635B"/>
    <w:rsid w:val="00D34D9A"/>
    <w:rsid w:val="00D409DE"/>
    <w:rsid w:val="00D42C9B"/>
    <w:rsid w:val="00D531D5"/>
    <w:rsid w:val="00D7532C"/>
    <w:rsid w:val="00D82118"/>
    <w:rsid w:val="00DA6EC7"/>
    <w:rsid w:val="00DD146A"/>
    <w:rsid w:val="00DD3E9D"/>
    <w:rsid w:val="00DF2DF7"/>
    <w:rsid w:val="00DF30F8"/>
    <w:rsid w:val="00E022A1"/>
    <w:rsid w:val="00E21B42"/>
    <w:rsid w:val="00E309E9"/>
    <w:rsid w:val="00E31C06"/>
    <w:rsid w:val="00E64482"/>
    <w:rsid w:val="00E65685"/>
    <w:rsid w:val="00E73190"/>
    <w:rsid w:val="00E73CEB"/>
    <w:rsid w:val="00E75DCB"/>
    <w:rsid w:val="00EA4A81"/>
    <w:rsid w:val="00EB7CDE"/>
    <w:rsid w:val="00EE1FBF"/>
    <w:rsid w:val="00EF74CA"/>
    <w:rsid w:val="00F02EAC"/>
    <w:rsid w:val="00F04280"/>
    <w:rsid w:val="00F365F2"/>
    <w:rsid w:val="00F43919"/>
    <w:rsid w:val="00F7727F"/>
    <w:rsid w:val="00FB0AF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57BD563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17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HŁ_Bullet1,lp1,Normal,Akapit z listą3,Akapit z listą31,Wypunktowanie,List Paragraph,Normal2,Obiekt,List Paragraph1,Wyliczanie,Numerowanie,BulletC,Kolorowa lista — akcent 11,Średnia lista 2 — akcent 41,CW_Lista,L1,zwykły tekst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3969B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323FA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Calibri" w:hAnsi="Arial" w:cs="Times New Roman"/>
      <w:b/>
      <w:bCs/>
      <w:i/>
      <w:iCs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323FA"/>
    <w:rPr>
      <w:rFonts w:ascii="Arial" w:eastAsia="Calibri" w:hAnsi="Arial" w:cs="Times New Roman"/>
      <w:b/>
      <w:bCs/>
      <w:i/>
      <w:iCs/>
      <w:sz w:val="24"/>
      <w:szCs w:val="24"/>
      <w:lang w:val="x-none" w:eastAsia="pl-PL"/>
    </w:rPr>
  </w:style>
  <w:style w:type="paragraph" w:styleId="Poprawka">
    <w:name w:val="Revision"/>
    <w:hidden/>
    <w:uiPriority w:val="99"/>
    <w:semiHidden/>
    <w:rsid w:val="00EA4A81"/>
    <w:pPr>
      <w:spacing w:after="0" w:line="240" w:lineRule="auto"/>
    </w:pPr>
  </w:style>
  <w:style w:type="table" w:styleId="Tabela-Siatka">
    <w:name w:val="Table Grid"/>
    <w:basedOn w:val="Standardowy"/>
    <w:uiPriority w:val="39"/>
    <w:rsid w:val="000C4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ink w:val="Teksttreci0"/>
    <w:locked/>
    <w:rsid w:val="0030662D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30662D"/>
    <w:pPr>
      <w:widowControl w:val="0"/>
      <w:spacing w:after="0" w:line="300" w:lineRule="auto"/>
      <w:ind w:firstLine="20"/>
    </w:pPr>
    <w:rPr>
      <w:rFonts w:ascii="Calibri" w:eastAsia="Calibri" w:hAnsi="Calibri" w:cs="Calibri"/>
    </w:rPr>
  </w:style>
  <w:style w:type="character" w:customStyle="1" w:styleId="AkapitzlistZnak">
    <w:name w:val="Akapit z listą Znak"/>
    <w:aliases w:val="Preambuła Znak,HŁ_Bullet1 Znak,lp1 Znak,Normal Znak,Akapit z listą3 Znak,Akapit z listą31 Znak,Wypunktowanie Znak,List Paragraph Znak,Normal2 Znak,Obiekt Znak,List Paragraph1 Znak,Wyliczanie Znak,Numerowanie Znak,BulletC Znak,L1 Znak"/>
    <w:link w:val="Akapitzlist"/>
    <w:uiPriority w:val="34"/>
    <w:qFormat/>
    <w:locked/>
    <w:rsid w:val="003B5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6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41E05-555E-420D-B531-5FB79553C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670</Words>
  <Characters>4624</Characters>
  <Application>Microsoft Office Word</Application>
  <DocSecurity>0</DocSecurity>
  <Lines>67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OŚKA</cp:lastModifiedBy>
  <cp:revision>9</cp:revision>
  <cp:lastPrinted>2019-08-21T09:12:00Z</cp:lastPrinted>
  <dcterms:created xsi:type="dcterms:W3CDTF">2024-02-21T09:29:00Z</dcterms:created>
  <dcterms:modified xsi:type="dcterms:W3CDTF">2024-12-19T08:38:00Z</dcterms:modified>
</cp:coreProperties>
</file>