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10B5210E" w14:textId="77777777" w:rsidR="008E43AD" w:rsidRPr="00761F3E" w:rsidRDefault="008E43AD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0D25BDA" w14:textId="6419EFBB" w:rsidR="00094D53" w:rsidRPr="00094D53" w:rsidRDefault="00B70B52" w:rsidP="00094D5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3"/>
          <w:sz w:val="22"/>
          <w:szCs w:val="22"/>
          <w:lang w:eastAsia="zh-CN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C7381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B066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5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</w:rPr>
        <w:t>„</w:t>
      </w:r>
      <w:r w:rsidR="00B066A1" w:rsidRPr="00C65270">
        <w:rPr>
          <w:rFonts w:asciiTheme="minorHAnsi" w:hAnsiTheme="minorHAnsi" w:cstheme="minorHAnsi"/>
          <w:sz w:val="22"/>
        </w:rPr>
        <w:t>Skórzewo – budowa chodnika z odwodnieniem wzdłuż ulicy Batorowskiej – od ul. Wiosennej do granicy administracyjnej Gminy Dopiewo</w:t>
      </w:r>
      <w:r w:rsidR="00C73815">
        <w:rPr>
          <w:rFonts w:asciiTheme="minorHAnsi" w:hAnsiTheme="minorHAnsi" w:cstheme="minorHAnsi"/>
          <w:bCs/>
          <w:sz w:val="22"/>
        </w:rPr>
        <w:t>.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  <w:lang w:eastAsia="pl-PL"/>
        </w:rPr>
        <w:t>”</w:t>
      </w:r>
    </w:p>
    <w:p w14:paraId="477C8BD5" w14:textId="5AE1B4A8" w:rsidR="00B70B52" w:rsidRPr="0066649D" w:rsidRDefault="00B70B52" w:rsidP="00EE3786">
      <w:pPr>
        <w:spacing w:after="0" w:line="31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0D94CC9D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B066A1">
        <w:rPr>
          <w:rFonts w:asciiTheme="minorHAnsi" w:hAnsiTheme="minorHAnsi" w:cstheme="minorHAnsi"/>
          <w:sz w:val="22"/>
          <w:szCs w:val="22"/>
        </w:rPr>
        <w:t>31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7B781800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B066A1">
        <w:rPr>
          <w:rFonts w:asciiTheme="minorHAnsi" w:hAnsiTheme="minorHAnsi" w:cstheme="minorHAnsi"/>
          <w:sz w:val="22"/>
          <w:szCs w:val="22"/>
        </w:rPr>
        <w:t>31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</w:t>
      </w:r>
      <w:r w:rsidR="00B066A1">
        <w:rPr>
          <w:rFonts w:asciiTheme="minorHAnsi" w:hAnsiTheme="minorHAnsi" w:cstheme="minorHAnsi"/>
          <w:sz w:val="22"/>
          <w:szCs w:val="22"/>
        </w:rPr>
        <w:t>45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A44F1F1" w14:textId="3649B0D0" w:rsidR="008F20A5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B066A1">
        <w:rPr>
          <w:rFonts w:asciiTheme="minorHAnsi" w:eastAsia="Times New Roman" w:hAnsiTheme="minorHAnsi" w:cstheme="minorHAnsi"/>
          <w:bCs/>
          <w:sz w:val="22"/>
          <w:lang w:eastAsia="pl-PL"/>
        </w:rPr>
        <w:t>1.450</w:t>
      </w:r>
      <w:r w:rsidR="008E43AD">
        <w:rPr>
          <w:rFonts w:asciiTheme="minorHAnsi" w:eastAsia="Times New Roman" w:hAnsiTheme="minorHAnsi" w:cstheme="minorHAnsi"/>
          <w:bCs/>
          <w:sz w:val="22"/>
          <w:lang w:eastAsia="pl-PL"/>
        </w:rPr>
        <w:t>.000,00 zł brutto.</w:t>
      </w:r>
    </w:p>
    <w:p w14:paraId="1425384B" w14:textId="77777777" w:rsidR="008E43AD" w:rsidRDefault="008E43AD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942"/>
        <w:gridCol w:w="2551"/>
        <w:gridCol w:w="2048"/>
      </w:tblGrid>
      <w:tr w:rsidR="00B70B52" w:rsidRPr="0066649D" w14:paraId="21FF2023" w14:textId="77777777" w:rsidTr="00EE3786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28BE8408" w14:textId="77777777" w:rsidR="00B70B52" w:rsidRPr="0066649D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066A1" w:rsidRPr="0066649D" w14:paraId="21C8F773" w14:textId="77777777" w:rsidTr="00EE3786">
        <w:tc>
          <w:tcPr>
            <w:tcW w:w="873" w:type="dxa"/>
          </w:tcPr>
          <w:p w14:paraId="3EB95F64" w14:textId="35C9CC6C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405832ED" w14:textId="77777777" w:rsidR="00EE3786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 xml:space="preserve">BUD-MIX Budownictwo </w:t>
            </w:r>
          </w:p>
          <w:p w14:paraId="391D8DF5" w14:textId="7D124118" w:rsidR="00B066A1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Michał Nowaczyk</w:t>
            </w:r>
          </w:p>
          <w:p w14:paraId="790B189D" w14:textId="77777777" w:rsidR="00B066A1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Arcugowo 8</w:t>
            </w:r>
          </w:p>
          <w:p w14:paraId="688D43BC" w14:textId="7BF65179" w:rsidR="00B066A1" w:rsidRPr="00D349A6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62-220 Niechanowo</w:t>
            </w:r>
          </w:p>
        </w:tc>
        <w:tc>
          <w:tcPr>
            <w:tcW w:w="2551" w:type="dxa"/>
          </w:tcPr>
          <w:p w14:paraId="0E6C7D49" w14:textId="2C494AE9" w:rsidR="00B066A1" w:rsidRPr="00007DDE" w:rsidRDefault="00B066A1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1.230.000,00 zł </w:t>
            </w:r>
          </w:p>
        </w:tc>
        <w:tc>
          <w:tcPr>
            <w:tcW w:w="2048" w:type="dxa"/>
          </w:tcPr>
          <w:p w14:paraId="730F01E7" w14:textId="2718533E" w:rsidR="00B066A1" w:rsidRDefault="00B066A1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066A1" w:rsidRPr="0066649D" w14:paraId="3A5813E5" w14:textId="77777777" w:rsidTr="00EE3786">
        <w:tc>
          <w:tcPr>
            <w:tcW w:w="873" w:type="dxa"/>
          </w:tcPr>
          <w:p w14:paraId="014DAC13" w14:textId="19B41651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942" w:type="dxa"/>
          </w:tcPr>
          <w:p w14:paraId="6C1B7673" w14:textId="77777777" w:rsidR="00B066A1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DAMIAN-GARDEN</w:t>
            </w:r>
          </w:p>
          <w:p w14:paraId="39EC4C58" w14:textId="77777777" w:rsidR="00B066A1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 xml:space="preserve">Damian </w:t>
            </w:r>
            <w:proofErr w:type="spellStart"/>
            <w:r>
              <w:rPr>
                <w:rFonts w:ascii="Calibri" w:eastAsiaTheme="minorHAnsi" w:hAnsi="Calibri" w:cs="Calibri"/>
                <w:bCs/>
                <w:szCs w:val="22"/>
              </w:rPr>
              <w:t>Nolberczak</w:t>
            </w:r>
            <w:proofErr w:type="spellEnd"/>
          </w:p>
          <w:p w14:paraId="5163806C" w14:textId="709089F3" w:rsidR="00B066A1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Ul. Polna 6</w:t>
            </w:r>
          </w:p>
          <w:p w14:paraId="1BCF0C21" w14:textId="75D4676C" w:rsidR="00B066A1" w:rsidRPr="00D349A6" w:rsidRDefault="00B066A1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64-320 Niepruszewo</w:t>
            </w:r>
          </w:p>
        </w:tc>
        <w:tc>
          <w:tcPr>
            <w:tcW w:w="2551" w:type="dxa"/>
          </w:tcPr>
          <w:p w14:paraId="7110FC71" w14:textId="6E4FA4A0" w:rsidR="00B066A1" w:rsidRPr="00007DDE" w:rsidRDefault="00B066A1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1.137.750,00 zł </w:t>
            </w:r>
          </w:p>
        </w:tc>
        <w:tc>
          <w:tcPr>
            <w:tcW w:w="2048" w:type="dxa"/>
          </w:tcPr>
          <w:p w14:paraId="33B17812" w14:textId="3831CA6B" w:rsidR="00B066A1" w:rsidRDefault="00B066A1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066A1" w:rsidRPr="0066649D" w14:paraId="0E305340" w14:textId="77777777" w:rsidTr="00EE3786">
        <w:tc>
          <w:tcPr>
            <w:tcW w:w="873" w:type="dxa"/>
          </w:tcPr>
          <w:p w14:paraId="10F0B4D8" w14:textId="2CC8D50E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942" w:type="dxa"/>
          </w:tcPr>
          <w:p w14:paraId="34336D88" w14:textId="042E5140" w:rsidR="00EE378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Konsorcjum:</w:t>
            </w:r>
          </w:p>
          <w:p w14:paraId="60E393B6" w14:textId="2CD23070" w:rsidR="00EE3786" w:rsidRPr="00EE378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- </w:t>
            </w:r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Lider: Firma Usługowo-Handlowa „ANNA” Anna </w:t>
            </w:r>
            <w:proofErr w:type="spellStart"/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>Białobrzycka</w:t>
            </w:r>
            <w:proofErr w:type="spellEnd"/>
          </w:p>
          <w:p w14:paraId="360521E0" w14:textId="77777777" w:rsidR="00EE378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ul. Wodna 18, </w:t>
            </w:r>
          </w:p>
          <w:p w14:paraId="15A694D2" w14:textId="7A1C9821" w:rsidR="00EE3786" w:rsidRPr="00EE378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>62-200 Gniezno</w:t>
            </w:r>
          </w:p>
          <w:p w14:paraId="71E4EA02" w14:textId="7FEFC7D5" w:rsidR="00EE3786" w:rsidRPr="00EE378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- </w:t>
            </w:r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>Partner: Firma Budowlano-Remontowo-Drogowa Dariusz</w:t>
            </w:r>
            <w:r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>Białobrzycki</w:t>
            </w:r>
            <w:proofErr w:type="spellEnd"/>
          </w:p>
          <w:p w14:paraId="5BEEFAE9" w14:textId="77777777" w:rsidR="00EE378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>Os. Kazimierza Wielkiego 14a/1,</w:t>
            </w:r>
          </w:p>
          <w:p w14:paraId="7D568574" w14:textId="343E7A84" w:rsidR="00B066A1" w:rsidRPr="00D349A6" w:rsidRDefault="00EE3786" w:rsidP="00EE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EE3786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62-200 Gniezno</w:t>
            </w:r>
          </w:p>
        </w:tc>
        <w:tc>
          <w:tcPr>
            <w:tcW w:w="2551" w:type="dxa"/>
          </w:tcPr>
          <w:p w14:paraId="7B4A9BD0" w14:textId="5959AE13" w:rsidR="00B066A1" w:rsidRPr="00007DDE" w:rsidRDefault="00EE378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1.697.338,56 zł</w:t>
            </w:r>
          </w:p>
        </w:tc>
        <w:tc>
          <w:tcPr>
            <w:tcW w:w="2048" w:type="dxa"/>
          </w:tcPr>
          <w:p w14:paraId="78487152" w14:textId="776CE18C" w:rsidR="00B066A1" w:rsidRDefault="00EE3786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066A1" w:rsidRPr="0066649D" w14:paraId="631A5D20" w14:textId="77777777" w:rsidTr="00EE3786">
        <w:tc>
          <w:tcPr>
            <w:tcW w:w="873" w:type="dxa"/>
          </w:tcPr>
          <w:p w14:paraId="27F30958" w14:textId="2FA23355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942" w:type="dxa"/>
          </w:tcPr>
          <w:p w14:paraId="4B625D21" w14:textId="77777777" w:rsidR="00B066A1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 xml:space="preserve">POL-KRAM Sp. z o.o. </w:t>
            </w:r>
          </w:p>
          <w:p w14:paraId="17D9955A" w14:textId="77777777" w:rsidR="00EE378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Ul. Rogozińska 27</w:t>
            </w:r>
          </w:p>
          <w:p w14:paraId="31BA2B25" w14:textId="2BEE6EC9" w:rsidR="00EE3786" w:rsidRPr="00D349A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62-085 Skoki</w:t>
            </w:r>
          </w:p>
        </w:tc>
        <w:tc>
          <w:tcPr>
            <w:tcW w:w="2551" w:type="dxa"/>
          </w:tcPr>
          <w:p w14:paraId="4E15EA6E" w14:textId="391824EF" w:rsidR="00B066A1" w:rsidRPr="00007DDE" w:rsidRDefault="00EE378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1.354.140,21 zł</w:t>
            </w:r>
          </w:p>
        </w:tc>
        <w:tc>
          <w:tcPr>
            <w:tcW w:w="2048" w:type="dxa"/>
          </w:tcPr>
          <w:p w14:paraId="39CF5C72" w14:textId="36FA388B" w:rsidR="00B066A1" w:rsidRDefault="00EE3786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066A1" w:rsidRPr="0066649D" w14:paraId="7F3B9EE4" w14:textId="77777777" w:rsidTr="00EE3786">
        <w:tc>
          <w:tcPr>
            <w:tcW w:w="873" w:type="dxa"/>
          </w:tcPr>
          <w:p w14:paraId="2776EBF7" w14:textId="7C981506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942" w:type="dxa"/>
          </w:tcPr>
          <w:p w14:paraId="66306B78" w14:textId="77777777" w:rsidR="00B066A1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Konsorcjum:</w:t>
            </w:r>
          </w:p>
          <w:p w14:paraId="2AC19FF7" w14:textId="77777777" w:rsidR="00EE378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- TAR-DROG sp. z o.o. sp.k.</w:t>
            </w:r>
          </w:p>
          <w:p w14:paraId="6E676229" w14:textId="77777777" w:rsidR="00EE378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Ul. Poznańska 62a</w:t>
            </w:r>
          </w:p>
          <w:p w14:paraId="612B26CD" w14:textId="77777777" w:rsidR="00EE378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62-080 Tarnowo Podgórne</w:t>
            </w:r>
          </w:p>
          <w:p w14:paraId="79145936" w14:textId="77777777" w:rsidR="00EE378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- PPHU TOM-BUD s.c.</w:t>
            </w:r>
          </w:p>
          <w:p w14:paraId="7406A1F9" w14:textId="77777777" w:rsidR="00EE378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Ul. Michalin 25</w:t>
            </w:r>
          </w:p>
          <w:p w14:paraId="1847384D" w14:textId="597980CE" w:rsidR="00EE3786" w:rsidRPr="00D349A6" w:rsidRDefault="00EE3786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64-320 Dobieżyn</w:t>
            </w:r>
          </w:p>
        </w:tc>
        <w:tc>
          <w:tcPr>
            <w:tcW w:w="2551" w:type="dxa"/>
          </w:tcPr>
          <w:p w14:paraId="7F47A614" w14:textId="2F028FF7" w:rsidR="00B066A1" w:rsidRPr="00007DDE" w:rsidRDefault="00EE378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1.064.735,63 zł</w:t>
            </w:r>
          </w:p>
        </w:tc>
        <w:tc>
          <w:tcPr>
            <w:tcW w:w="2048" w:type="dxa"/>
          </w:tcPr>
          <w:p w14:paraId="7ABB51BC" w14:textId="6160FA2C" w:rsidR="00B066A1" w:rsidRDefault="00EE3786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70B52" w:rsidRPr="0066649D" w14:paraId="6758A622" w14:textId="77777777" w:rsidTr="00EE3786">
        <w:tc>
          <w:tcPr>
            <w:tcW w:w="873" w:type="dxa"/>
          </w:tcPr>
          <w:p w14:paraId="538095A3" w14:textId="084DD84B" w:rsidR="00B70B52" w:rsidRPr="0066649D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6</w:t>
            </w:r>
          </w:p>
        </w:tc>
        <w:tc>
          <w:tcPr>
            <w:tcW w:w="3942" w:type="dxa"/>
          </w:tcPr>
          <w:p w14:paraId="788662E1" w14:textId="77777777" w:rsidR="002F6C54" w:rsidRPr="00D349A6" w:rsidRDefault="002F6C54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D349A6">
              <w:rPr>
                <w:rFonts w:ascii="Calibri" w:eastAsiaTheme="minorHAnsi" w:hAnsi="Calibri" w:cs="Calibri"/>
                <w:bCs/>
                <w:szCs w:val="22"/>
              </w:rPr>
              <w:t>RDR Sp. z o.o.</w:t>
            </w:r>
          </w:p>
          <w:p w14:paraId="568C3DC9" w14:textId="77777777" w:rsidR="002F6C54" w:rsidRPr="00D349A6" w:rsidRDefault="002F6C54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D349A6">
              <w:rPr>
                <w:rFonts w:ascii="Calibri" w:eastAsiaTheme="minorHAnsi" w:hAnsi="Calibri" w:cs="Calibri"/>
                <w:bCs/>
                <w:szCs w:val="22"/>
              </w:rPr>
              <w:t>ul. Kasztanowa 7</w:t>
            </w:r>
          </w:p>
          <w:p w14:paraId="4BFFC7E2" w14:textId="5D2B1F29" w:rsidR="00EB6DD2" w:rsidRPr="0066649D" w:rsidRDefault="002F6C54" w:rsidP="002F6C54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349A6">
              <w:rPr>
                <w:rFonts w:ascii="Calibri" w:eastAsiaTheme="minorHAnsi" w:hAnsi="Calibri" w:cs="Calibri"/>
                <w:bCs/>
                <w:szCs w:val="22"/>
              </w:rPr>
              <w:t>62‐004 Czerwonak</w:t>
            </w:r>
          </w:p>
        </w:tc>
        <w:tc>
          <w:tcPr>
            <w:tcW w:w="2551" w:type="dxa"/>
          </w:tcPr>
          <w:p w14:paraId="2EA412AD" w14:textId="04EA6B5B" w:rsidR="00B70B52" w:rsidRPr="00007DDE" w:rsidRDefault="00EE378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1.645.000,00 zł </w:t>
            </w:r>
          </w:p>
        </w:tc>
        <w:tc>
          <w:tcPr>
            <w:tcW w:w="2048" w:type="dxa"/>
          </w:tcPr>
          <w:p w14:paraId="676D4E10" w14:textId="09282DD0" w:rsidR="00B70B52" w:rsidRPr="0066649D" w:rsidRDefault="002F6C54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C703" w14:textId="77777777" w:rsidR="00B676D3" w:rsidRDefault="00B676D3" w:rsidP="00B70B52">
      <w:pPr>
        <w:spacing w:after="0" w:line="240" w:lineRule="auto"/>
      </w:pPr>
      <w:r>
        <w:separator/>
      </w:r>
    </w:p>
  </w:endnote>
  <w:endnote w:type="continuationSeparator" w:id="0">
    <w:p w14:paraId="52668296" w14:textId="77777777" w:rsidR="00B676D3" w:rsidRDefault="00B676D3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DCDE" w14:textId="77777777" w:rsidR="00B676D3" w:rsidRDefault="00B676D3" w:rsidP="00B70B52">
      <w:pPr>
        <w:spacing w:after="0" w:line="240" w:lineRule="auto"/>
      </w:pPr>
      <w:r>
        <w:separator/>
      </w:r>
    </w:p>
  </w:footnote>
  <w:footnote w:type="continuationSeparator" w:id="0">
    <w:p w14:paraId="0C82B9F3" w14:textId="77777777" w:rsidR="00B676D3" w:rsidRDefault="00B676D3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A85" w14:textId="20EB922C" w:rsidR="00684774" w:rsidRPr="00C73815" w:rsidRDefault="00000000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18"/>
        <w:szCs w:val="18"/>
        <w:lang w:eastAsia="zh-CN"/>
      </w:rPr>
    </w:pPr>
    <w:r w:rsidRPr="00C73815">
      <w:rPr>
        <w:rFonts w:asciiTheme="minorHAnsi" w:hAnsiTheme="minorHAnsi" w:cstheme="minorHAnsi"/>
        <w:sz w:val="18"/>
        <w:szCs w:val="18"/>
      </w:rPr>
      <w:t>ROA.271.</w:t>
    </w:r>
    <w:r w:rsidR="00C73815" w:rsidRPr="00C73815">
      <w:rPr>
        <w:rFonts w:asciiTheme="minorHAnsi" w:hAnsiTheme="minorHAnsi" w:cstheme="minorHAnsi"/>
        <w:sz w:val="18"/>
        <w:szCs w:val="18"/>
      </w:rPr>
      <w:t>1</w:t>
    </w:r>
    <w:r w:rsidR="00B066A1">
      <w:rPr>
        <w:rFonts w:asciiTheme="minorHAnsi" w:hAnsiTheme="minorHAnsi" w:cstheme="minorHAnsi"/>
        <w:sz w:val="18"/>
        <w:szCs w:val="18"/>
      </w:rPr>
      <w:t>5</w:t>
    </w:r>
    <w:r w:rsidRPr="00C73815">
      <w:rPr>
        <w:rFonts w:asciiTheme="minorHAnsi" w:hAnsiTheme="minorHAnsi" w:cstheme="minorHAnsi"/>
        <w:sz w:val="18"/>
        <w:szCs w:val="18"/>
      </w:rPr>
      <w:t>.202</w:t>
    </w:r>
    <w:r w:rsidR="00094D53" w:rsidRPr="00C73815">
      <w:rPr>
        <w:rFonts w:asciiTheme="minorHAnsi" w:hAnsiTheme="minorHAnsi" w:cstheme="minorHAnsi"/>
        <w:sz w:val="18"/>
        <w:szCs w:val="18"/>
      </w:rPr>
      <w:t>3</w:t>
    </w:r>
    <w:r w:rsidRPr="00C73815">
      <w:rPr>
        <w:rFonts w:asciiTheme="minorHAnsi" w:hAnsiTheme="minorHAnsi" w:cstheme="minorHAnsi"/>
        <w:b w:val="0"/>
        <w:sz w:val="18"/>
        <w:szCs w:val="18"/>
      </w:rPr>
      <w:t xml:space="preserve">  </w:t>
    </w:r>
    <w:r w:rsidR="008F20A5" w:rsidRPr="00B066A1">
      <w:rPr>
        <w:rFonts w:asciiTheme="minorHAnsi" w:eastAsia="Times New Roman" w:hAnsiTheme="minorHAnsi" w:cstheme="minorHAnsi"/>
        <w:sz w:val="18"/>
        <w:szCs w:val="18"/>
      </w:rPr>
      <w:t xml:space="preserve">pn. </w:t>
    </w:r>
    <w:r w:rsidR="00B066A1" w:rsidRPr="00B066A1">
      <w:rPr>
        <w:rFonts w:asciiTheme="minorHAnsi" w:hAnsiTheme="minorHAnsi" w:cstheme="minorHAnsi"/>
        <w:sz w:val="18"/>
        <w:szCs w:val="18"/>
      </w:rPr>
      <w:t xml:space="preserve">Skórzewo – budowa chodnika z odwodnieniem wzdłuż ulicy Batorowskiej – od ul. Wiosennej </w:t>
    </w:r>
    <w:r w:rsidR="00B066A1">
      <w:rPr>
        <w:rFonts w:asciiTheme="minorHAnsi" w:hAnsiTheme="minorHAnsi" w:cstheme="minorHAnsi"/>
        <w:sz w:val="18"/>
        <w:szCs w:val="18"/>
      </w:rPr>
      <w:t xml:space="preserve">                      </w:t>
    </w:r>
    <w:r w:rsidR="00B066A1" w:rsidRPr="00B066A1">
      <w:rPr>
        <w:rFonts w:asciiTheme="minorHAnsi" w:hAnsiTheme="minorHAnsi" w:cstheme="minorHAnsi"/>
        <w:sz w:val="18"/>
        <w:szCs w:val="18"/>
      </w:rPr>
      <w:t>do granicy administracyjnej Gminy Dopiewo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2"/>
  </w:num>
  <w:num w:numId="2" w16cid:durableId="1448043068">
    <w:abstractNumId w:val="1"/>
  </w:num>
  <w:num w:numId="3" w16cid:durableId="20622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24435"/>
    <w:rsid w:val="00063759"/>
    <w:rsid w:val="00094D53"/>
    <w:rsid w:val="000D026B"/>
    <w:rsid w:val="000F04B1"/>
    <w:rsid w:val="001B59FD"/>
    <w:rsid w:val="001E0331"/>
    <w:rsid w:val="002853BE"/>
    <w:rsid w:val="002C2E4E"/>
    <w:rsid w:val="002E7A14"/>
    <w:rsid w:val="002F6C54"/>
    <w:rsid w:val="002F6F01"/>
    <w:rsid w:val="002F781B"/>
    <w:rsid w:val="00302BDE"/>
    <w:rsid w:val="003C4A93"/>
    <w:rsid w:val="003F16A9"/>
    <w:rsid w:val="00466D78"/>
    <w:rsid w:val="00487D3D"/>
    <w:rsid w:val="004933D9"/>
    <w:rsid w:val="004B44B8"/>
    <w:rsid w:val="004D2676"/>
    <w:rsid w:val="004F54D0"/>
    <w:rsid w:val="00562DDC"/>
    <w:rsid w:val="00587ED0"/>
    <w:rsid w:val="0066649D"/>
    <w:rsid w:val="006A6122"/>
    <w:rsid w:val="006B10DE"/>
    <w:rsid w:val="00761F3E"/>
    <w:rsid w:val="007636B2"/>
    <w:rsid w:val="00813207"/>
    <w:rsid w:val="008263EE"/>
    <w:rsid w:val="008B3811"/>
    <w:rsid w:val="008E43AD"/>
    <w:rsid w:val="008F20A5"/>
    <w:rsid w:val="0098348C"/>
    <w:rsid w:val="00997E7C"/>
    <w:rsid w:val="009B2894"/>
    <w:rsid w:val="009B2A64"/>
    <w:rsid w:val="009B7232"/>
    <w:rsid w:val="009E3C08"/>
    <w:rsid w:val="009F4DB1"/>
    <w:rsid w:val="00A12B83"/>
    <w:rsid w:val="00A22C06"/>
    <w:rsid w:val="00A37554"/>
    <w:rsid w:val="00B066A1"/>
    <w:rsid w:val="00B6029F"/>
    <w:rsid w:val="00B676D3"/>
    <w:rsid w:val="00B70B52"/>
    <w:rsid w:val="00B74047"/>
    <w:rsid w:val="00C73815"/>
    <w:rsid w:val="00D2116F"/>
    <w:rsid w:val="00D349A6"/>
    <w:rsid w:val="00D95328"/>
    <w:rsid w:val="00E01B4A"/>
    <w:rsid w:val="00E07046"/>
    <w:rsid w:val="00E525C7"/>
    <w:rsid w:val="00EB6DD2"/>
    <w:rsid w:val="00EC58AB"/>
    <w:rsid w:val="00EE3786"/>
    <w:rsid w:val="00F2199A"/>
    <w:rsid w:val="00F34FCA"/>
    <w:rsid w:val="00F63EA9"/>
    <w:rsid w:val="00F82923"/>
    <w:rsid w:val="00FA6DA7"/>
    <w:rsid w:val="00FA6EDC"/>
    <w:rsid w:val="00FC13FD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  <w:style w:type="paragraph" w:customStyle="1" w:styleId="Default">
    <w:name w:val="Default"/>
    <w:rsid w:val="008B3811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cp:lastPrinted>2023-03-31T11:55:00Z</cp:lastPrinted>
  <dcterms:created xsi:type="dcterms:W3CDTF">2022-07-21T09:14:00Z</dcterms:created>
  <dcterms:modified xsi:type="dcterms:W3CDTF">2023-07-31T11:50:00Z</dcterms:modified>
</cp:coreProperties>
</file>