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64" w:rsidRPr="002028CB" w:rsidRDefault="007C1364" w:rsidP="00DD3582">
      <w:pPr>
        <w:pStyle w:val="Nagwek21"/>
        <w:tabs>
          <w:tab w:val="left" w:pos="708"/>
        </w:tabs>
        <w:spacing w:line="276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</w:rPr>
      </w:pPr>
    </w:p>
    <w:p w:rsidR="00DD3582" w:rsidRPr="002028CB" w:rsidRDefault="00DD3582" w:rsidP="00DD3582">
      <w:pPr>
        <w:pStyle w:val="Nagwek21"/>
        <w:tabs>
          <w:tab w:val="left" w:pos="708"/>
        </w:tabs>
        <w:spacing w:line="276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</w:p>
    <w:p w:rsidR="007C1364" w:rsidRPr="002028CB" w:rsidRDefault="007C1364" w:rsidP="00DD3582">
      <w:pPr>
        <w:pStyle w:val="Nagwek21"/>
        <w:tabs>
          <w:tab w:val="left" w:pos="708"/>
        </w:tabs>
        <w:spacing w:line="276" w:lineRule="auto"/>
        <w:ind w:left="0" w:firstLine="0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eastAsia="Times New Roman" w:hAnsi="Tahoma" w:cs="Tahoma"/>
          <w:color w:val="000000"/>
          <w:sz w:val="18"/>
          <w:szCs w:val="18"/>
        </w:rPr>
        <w:t xml:space="preserve">UMOWA Nr </w:t>
      </w:r>
      <w:r w:rsidR="002C3738">
        <w:rPr>
          <w:rFonts w:ascii="Tahoma" w:eastAsia="Times New Roman" w:hAnsi="Tahoma" w:cs="Tahoma"/>
          <w:color w:val="000000"/>
          <w:sz w:val="18"/>
          <w:szCs w:val="18"/>
        </w:rPr>
        <w:t>………………..</w:t>
      </w:r>
    </w:p>
    <w:p w:rsidR="007C1364" w:rsidRPr="002028CB" w:rsidRDefault="007C1364" w:rsidP="00DD3582">
      <w:pPr>
        <w:spacing w:line="276" w:lineRule="auto"/>
        <w:rPr>
          <w:rFonts w:ascii="Tahoma" w:hAnsi="Tahoma" w:cs="Tahoma"/>
          <w:sz w:val="18"/>
          <w:szCs w:val="18"/>
        </w:rPr>
      </w:pPr>
    </w:p>
    <w:p w:rsidR="007C1364" w:rsidRPr="002028CB" w:rsidRDefault="007C1364" w:rsidP="00DD3582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2028CB">
        <w:rPr>
          <w:rFonts w:ascii="Tahoma" w:hAnsi="Tahoma" w:cs="Tahoma"/>
          <w:b w:val="0"/>
          <w:bCs w:val="0"/>
          <w:sz w:val="18"/>
          <w:szCs w:val="18"/>
        </w:rPr>
        <w:t xml:space="preserve">Zawarta w dniu </w:t>
      </w:r>
      <w:r w:rsidR="002C3738">
        <w:rPr>
          <w:rFonts w:ascii="Tahoma" w:hAnsi="Tahoma" w:cs="Tahoma"/>
          <w:bCs w:val="0"/>
          <w:sz w:val="18"/>
          <w:szCs w:val="18"/>
        </w:rPr>
        <w:t>……………………..</w:t>
      </w:r>
      <w:r w:rsidRPr="002028CB">
        <w:rPr>
          <w:rFonts w:ascii="Tahoma" w:hAnsi="Tahoma" w:cs="Tahoma"/>
          <w:b w:val="0"/>
          <w:bCs w:val="0"/>
          <w:sz w:val="18"/>
          <w:szCs w:val="18"/>
        </w:rPr>
        <w:t xml:space="preserve"> r. we Wronkach pomiędzy Gminą Wronki zwaną dalej Zamawiającym, reprezentowaną przez Burmistrza Miasta i Gminy Wronki – Mirosława Wiecz</w:t>
      </w:r>
      <w:r w:rsidR="001F49B1" w:rsidRPr="002028CB">
        <w:rPr>
          <w:rFonts w:ascii="Tahoma" w:hAnsi="Tahoma" w:cs="Tahoma"/>
          <w:b w:val="0"/>
          <w:bCs w:val="0"/>
          <w:sz w:val="18"/>
          <w:szCs w:val="18"/>
        </w:rPr>
        <w:t>ór</w:t>
      </w:r>
      <w:r w:rsidRPr="002028CB">
        <w:rPr>
          <w:rFonts w:ascii="Tahoma" w:hAnsi="Tahoma" w:cs="Tahoma"/>
          <w:b w:val="0"/>
          <w:bCs w:val="0"/>
          <w:sz w:val="18"/>
          <w:szCs w:val="18"/>
        </w:rPr>
        <w:t xml:space="preserve">, przy kontrasygnacie Skarbnika Gminy – Agnieszki Szulczyk,                     </w:t>
      </w:r>
    </w:p>
    <w:p w:rsidR="007C1364" w:rsidRPr="002028CB" w:rsidRDefault="007C1364" w:rsidP="00DD3582">
      <w:pPr>
        <w:pStyle w:val="western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18"/>
          <w:szCs w:val="18"/>
        </w:rPr>
      </w:pPr>
    </w:p>
    <w:p w:rsidR="002C3738" w:rsidRDefault="0069713E" w:rsidP="00BB238C">
      <w:pPr>
        <w:pStyle w:val="western"/>
        <w:spacing w:line="276" w:lineRule="auto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2028CB">
        <w:rPr>
          <w:rFonts w:ascii="Tahoma" w:hAnsi="Tahoma" w:cs="Tahoma"/>
          <w:b w:val="0"/>
          <w:bCs w:val="0"/>
          <w:color w:val="000000"/>
          <w:sz w:val="18"/>
          <w:szCs w:val="18"/>
        </w:rPr>
        <w:t>a</w:t>
      </w:r>
      <w:r w:rsidR="00807E60" w:rsidRPr="002028CB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</w:t>
      </w:r>
      <w:r w:rsidR="002C3738">
        <w:rPr>
          <w:rFonts w:ascii="Tahoma" w:hAnsi="Tahoma" w:cs="Tahoma"/>
          <w:b w:val="0"/>
          <w:bCs w:val="0"/>
          <w:color w:val="000000"/>
          <w:sz w:val="18"/>
          <w:szCs w:val="18"/>
        </w:rPr>
        <w:t>……………………………………….</w:t>
      </w:r>
    </w:p>
    <w:p w:rsidR="007C1364" w:rsidRPr="00BB238C" w:rsidRDefault="009E5D20" w:rsidP="00BB238C">
      <w:pPr>
        <w:pStyle w:val="western"/>
        <w:spacing w:line="276" w:lineRule="auto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>
        <w:rPr>
          <w:rFonts w:ascii="Tahoma" w:hAnsi="Tahoma" w:cs="Tahoma"/>
          <w:b w:val="0"/>
          <w:bCs w:val="0"/>
          <w:color w:val="000000"/>
          <w:sz w:val="18"/>
          <w:szCs w:val="18"/>
        </w:rPr>
        <w:t>zwanym</w:t>
      </w:r>
      <w:r w:rsidR="007C1364" w:rsidRPr="00BB238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dalej</w:t>
      </w:r>
      <w:r w:rsidR="003E03BC" w:rsidRPr="00BB238C">
        <w:rPr>
          <w:rFonts w:ascii="Tahoma" w:hAnsi="Tahoma" w:cs="Tahoma"/>
          <w:b w:val="0"/>
          <w:bCs w:val="0"/>
          <w:color w:val="000000"/>
          <w:sz w:val="18"/>
          <w:szCs w:val="18"/>
        </w:rPr>
        <w:t xml:space="preserve"> </w:t>
      </w:r>
      <w:r w:rsidR="007C1364" w:rsidRPr="00BB238C">
        <w:rPr>
          <w:rFonts w:ascii="Tahoma" w:hAnsi="Tahoma" w:cs="Tahoma"/>
          <w:b w:val="0"/>
          <w:bCs w:val="0"/>
          <w:color w:val="000000"/>
          <w:sz w:val="18"/>
          <w:szCs w:val="18"/>
        </w:rPr>
        <w:t>Wykonawcą</w:t>
      </w:r>
      <w:r w:rsidR="007C1364" w:rsidRPr="00BB238C">
        <w:rPr>
          <w:rFonts w:ascii="Tahoma" w:hAnsi="Tahoma" w:cs="Tahoma"/>
          <w:b w:val="0"/>
          <w:color w:val="000000"/>
          <w:sz w:val="18"/>
          <w:szCs w:val="18"/>
        </w:rPr>
        <w:t>,</w:t>
      </w:r>
      <w:r w:rsidR="003E03BC" w:rsidRPr="00BB238C">
        <w:rPr>
          <w:rFonts w:ascii="Tahoma" w:hAnsi="Tahoma" w:cs="Tahoma"/>
          <w:b w:val="0"/>
          <w:color w:val="000000"/>
          <w:sz w:val="18"/>
          <w:szCs w:val="18"/>
        </w:rPr>
        <w:t xml:space="preserve"> </w:t>
      </w:r>
    </w:p>
    <w:p w:rsidR="007C1364" w:rsidRPr="002028CB" w:rsidRDefault="007C1364" w:rsidP="00DD3582">
      <w:pPr>
        <w:pStyle w:val="Tekstpodstawowy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C1364" w:rsidRPr="002028CB" w:rsidRDefault="007C1364" w:rsidP="00DD3582">
      <w:pPr>
        <w:pStyle w:val="Tekstpodstawowy"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>po przeprowadzeniu postępowania</w:t>
      </w:r>
      <w:r w:rsidR="00624E05" w:rsidRPr="002028CB">
        <w:rPr>
          <w:rFonts w:ascii="Tahoma" w:hAnsi="Tahoma" w:cs="Tahoma"/>
          <w:color w:val="000000"/>
          <w:sz w:val="18"/>
          <w:szCs w:val="18"/>
        </w:rPr>
        <w:t xml:space="preserve"> (ZP.271.2.</w:t>
      </w:r>
      <w:r w:rsidR="002C3738">
        <w:rPr>
          <w:rFonts w:ascii="Tahoma" w:hAnsi="Tahoma" w:cs="Tahoma"/>
          <w:color w:val="000000"/>
          <w:sz w:val="18"/>
          <w:szCs w:val="18"/>
        </w:rPr>
        <w:t>58</w:t>
      </w:r>
      <w:r w:rsidR="00624E05" w:rsidRPr="002028CB">
        <w:rPr>
          <w:rFonts w:ascii="Tahoma" w:hAnsi="Tahoma" w:cs="Tahoma"/>
          <w:color w:val="000000"/>
          <w:sz w:val="18"/>
          <w:szCs w:val="18"/>
        </w:rPr>
        <w:t>.201</w:t>
      </w:r>
      <w:r w:rsidR="001F49B1" w:rsidRPr="002028CB">
        <w:rPr>
          <w:rFonts w:ascii="Tahoma" w:hAnsi="Tahoma" w:cs="Tahoma"/>
          <w:color w:val="000000"/>
          <w:sz w:val="18"/>
          <w:szCs w:val="18"/>
        </w:rPr>
        <w:t>8</w:t>
      </w:r>
      <w:r w:rsidR="00624E05" w:rsidRPr="002028CB">
        <w:rPr>
          <w:rFonts w:ascii="Tahoma" w:hAnsi="Tahoma" w:cs="Tahoma"/>
          <w:color w:val="000000"/>
          <w:sz w:val="18"/>
          <w:szCs w:val="18"/>
        </w:rPr>
        <w:t>),</w:t>
      </w:r>
      <w:r w:rsidRPr="002028CB">
        <w:rPr>
          <w:rFonts w:ascii="Tahoma" w:hAnsi="Tahoma" w:cs="Tahoma"/>
          <w:color w:val="000000"/>
          <w:sz w:val="18"/>
          <w:szCs w:val="18"/>
        </w:rPr>
        <w:t xml:space="preserve"> zgodnie z §</w:t>
      </w:r>
      <w:r w:rsidR="00887C64" w:rsidRPr="002028CB">
        <w:rPr>
          <w:rFonts w:ascii="Tahoma" w:hAnsi="Tahoma" w:cs="Tahoma"/>
          <w:color w:val="000000"/>
          <w:sz w:val="18"/>
          <w:szCs w:val="18"/>
        </w:rPr>
        <w:t>6</w:t>
      </w:r>
      <w:r w:rsidRPr="002028CB">
        <w:rPr>
          <w:rFonts w:ascii="Tahoma" w:hAnsi="Tahoma" w:cs="Tahoma"/>
          <w:color w:val="000000"/>
          <w:sz w:val="18"/>
          <w:szCs w:val="18"/>
        </w:rPr>
        <w:t xml:space="preserve"> Regulaminu zamówień publicznych, obowiązującym u Zamawiającego, na podsta</w:t>
      </w:r>
      <w:r w:rsidR="001F49B1" w:rsidRPr="002028CB">
        <w:rPr>
          <w:rFonts w:ascii="Tahoma" w:hAnsi="Tahoma" w:cs="Tahoma"/>
          <w:color w:val="000000"/>
          <w:sz w:val="18"/>
          <w:szCs w:val="18"/>
        </w:rPr>
        <w:t xml:space="preserve">wie art. 4 pkt 8 ustawy z dnia </w:t>
      </w:r>
      <w:r w:rsidRPr="002028CB">
        <w:rPr>
          <w:rFonts w:ascii="Tahoma" w:hAnsi="Tahoma" w:cs="Tahoma"/>
          <w:color w:val="000000"/>
          <w:sz w:val="18"/>
          <w:szCs w:val="18"/>
        </w:rPr>
        <w:t>29 stycznia 2004 r. Prawo zamówień publ</w:t>
      </w:r>
      <w:r w:rsidR="00124DD7" w:rsidRPr="002028CB">
        <w:rPr>
          <w:rFonts w:ascii="Tahoma" w:hAnsi="Tahoma" w:cs="Tahoma"/>
          <w:color w:val="000000"/>
          <w:sz w:val="18"/>
          <w:szCs w:val="18"/>
        </w:rPr>
        <w:t xml:space="preserve">icznych, została zawarta umowa </w:t>
      </w:r>
      <w:r w:rsidRPr="002028CB">
        <w:rPr>
          <w:rFonts w:ascii="Tahoma" w:hAnsi="Tahoma" w:cs="Tahoma"/>
          <w:color w:val="000000"/>
          <w:sz w:val="18"/>
          <w:szCs w:val="18"/>
        </w:rPr>
        <w:t>o następującej treści:</w:t>
      </w:r>
    </w:p>
    <w:p w:rsidR="007C1364" w:rsidRPr="002028CB" w:rsidRDefault="007C1364" w:rsidP="00DD3582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C1364" w:rsidRPr="002028CB" w:rsidRDefault="007C1364" w:rsidP="00DD3582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:rsidR="007C1364" w:rsidRPr="00B80D69" w:rsidRDefault="007C1364" w:rsidP="00B80D69">
      <w:pPr>
        <w:pStyle w:val="Tekstpodstawowy3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Zamawiający powierza, a Wykonawca przyjmuje do wykonania zamówienie polegające na </w:t>
      </w:r>
      <w:r w:rsidR="00B80D69">
        <w:rPr>
          <w:rFonts w:ascii="Tahoma" w:hAnsi="Tahoma" w:cs="Tahoma"/>
          <w:b/>
          <w:bCs/>
          <w:sz w:val="18"/>
          <w:szCs w:val="18"/>
        </w:rPr>
        <w:t>pielęgnacji</w:t>
      </w:r>
      <w:r w:rsidR="00B80D69" w:rsidRPr="00B80D69">
        <w:rPr>
          <w:rFonts w:ascii="Tahoma" w:hAnsi="Tahoma" w:cs="Tahoma"/>
          <w:b/>
          <w:bCs/>
          <w:sz w:val="18"/>
          <w:szCs w:val="18"/>
        </w:rPr>
        <w:t xml:space="preserve"> drzew w obrębie historycznego układu </w:t>
      </w:r>
      <w:r w:rsidR="00B80D69">
        <w:rPr>
          <w:rFonts w:ascii="Tahoma" w:hAnsi="Tahoma" w:cs="Tahoma"/>
          <w:b/>
          <w:bCs/>
          <w:sz w:val="18"/>
          <w:szCs w:val="18"/>
        </w:rPr>
        <w:t>urbanistycznego miasta Wronki.</w:t>
      </w:r>
    </w:p>
    <w:p w:rsidR="00B80D69" w:rsidRPr="00B80D69" w:rsidRDefault="00F266F2" w:rsidP="00B80D69">
      <w:pPr>
        <w:pStyle w:val="Tekstpodstawowy3"/>
        <w:numPr>
          <w:ilvl w:val="0"/>
          <w:numId w:val="10"/>
        </w:numPr>
        <w:autoSpaceDE/>
        <w:autoSpaceDN/>
        <w:adjustRightInd/>
        <w:spacing w:line="276" w:lineRule="auto"/>
        <w:ind w:right="-27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Przedmiotem zamówienia jest:</w:t>
      </w:r>
      <w:r w:rsidR="00B80D69">
        <w:rPr>
          <w:rFonts w:ascii="Tahoma" w:hAnsi="Tahoma" w:cs="Tahoma"/>
          <w:sz w:val="18"/>
          <w:szCs w:val="18"/>
        </w:rPr>
        <w:t xml:space="preserve"> </w:t>
      </w:r>
      <w:r w:rsidR="00B80D69" w:rsidRPr="00B80D69">
        <w:rPr>
          <w:rFonts w:ascii="Tahoma" w:hAnsi="Tahoma" w:cs="Tahoma"/>
          <w:sz w:val="18"/>
          <w:szCs w:val="18"/>
        </w:rPr>
        <w:t xml:space="preserve">wykonanie cięć pielęgnacyjnych i technicznych w koronach drzew (usunięcia konarów i gałęzi obumarłych, nadłamanych, wykonania niezbędnej korekty statyki drzewa). </w:t>
      </w:r>
    </w:p>
    <w:p w:rsidR="00B80D69" w:rsidRPr="00B80D69" w:rsidRDefault="00B80D69" w:rsidP="00B80D69">
      <w:pPr>
        <w:pStyle w:val="Tekstpodstawowy3"/>
        <w:numPr>
          <w:ilvl w:val="0"/>
          <w:numId w:val="10"/>
        </w:numPr>
        <w:autoSpaceDE/>
        <w:autoSpaceDN/>
        <w:adjustRightInd/>
        <w:spacing w:line="276" w:lineRule="auto"/>
        <w:ind w:right="-27"/>
        <w:rPr>
          <w:rFonts w:ascii="Tahoma" w:hAnsi="Tahoma" w:cs="Tahoma"/>
          <w:sz w:val="18"/>
          <w:szCs w:val="18"/>
        </w:rPr>
      </w:pPr>
      <w:r w:rsidRPr="00B80D69">
        <w:rPr>
          <w:rFonts w:ascii="Tahoma" w:eastAsia="Times New Roman" w:hAnsi="Tahoma" w:cs="Tahoma"/>
          <w:sz w:val="18"/>
          <w:szCs w:val="18"/>
        </w:rPr>
        <w:t xml:space="preserve">Wykazy ulic dla poszczególnych części miasta, gdzie wyszczególniono wszystkie drzewa przeznaczone do wykonania cięć pielęgnacyjnych, technicznych i korygujących stanowi załącznik </w:t>
      </w:r>
      <w:r>
        <w:rPr>
          <w:rFonts w:ascii="Tahoma" w:eastAsia="Times New Roman" w:hAnsi="Tahoma" w:cs="Tahoma"/>
          <w:sz w:val="18"/>
          <w:szCs w:val="18"/>
        </w:rPr>
        <w:t>do niniejszej umowy</w:t>
      </w:r>
      <w:r w:rsidRPr="00B80D69">
        <w:rPr>
          <w:rFonts w:ascii="Tahoma" w:eastAsia="Times New Roman" w:hAnsi="Tahoma" w:cs="Tahoma"/>
          <w:sz w:val="18"/>
          <w:szCs w:val="18"/>
        </w:rPr>
        <w:t xml:space="preserve">. </w:t>
      </w:r>
    </w:p>
    <w:p w:rsidR="00B80D69" w:rsidRPr="001C1305" w:rsidRDefault="00B80D69" w:rsidP="00B80D69">
      <w:pPr>
        <w:pStyle w:val="Tekstpodstawowy3"/>
        <w:numPr>
          <w:ilvl w:val="0"/>
          <w:numId w:val="10"/>
        </w:numPr>
        <w:autoSpaceDE/>
        <w:autoSpaceDN/>
        <w:adjustRightInd/>
        <w:spacing w:line="276" w:lineRule="auto"/>
        <w:ind w:right="-27"/>
        <w:rPr>
          <w:rFonts w:ascii="Tahoma" w:hAnsi="Tahoma" w:cs="Tahoma"/>
          <w:sz w:val="18"/>
          <w:szCs w:val="18"/>
        </w:rPr>
      </w:pPr>
      <w:r w:rsidRPr="001C1305">
        <w:rPr>
          <w:rFonts w:ascii="Tahoma" w:eastAsia="Times New Roman" w:hAnsi="Tahoma" w:cs="Tahoma"/>
          <w:sz w:val="18"/>
          <w:szCs w:val="18"/>
        </w:rPr>
        <w:t>W ramach prac Wykonawca zobowiązany jest do wykonania prac porządkowych polegających na bieżącym uprzątnięciu gałęzi i ścinek drewna z chodników i jezdni. Nie jest możliwe składowanie gałęzi lub odpadów na terenie chodników, miejsc postojowych przez okres dłuższy niż 24 h.</w:t>
      </w:r>
    </w:p>
    <w:p w:rsidR="001C1305" w:rsidRPr="001C1305" w:rsidRDefault="00B80D69" w:rsidP="001C1305">
      <w:pPr>
        <w:pStyle w:val="Tekstpodstawowy3"/>
        <w:numPr>
          <w:ilvl w:val="0"/>
          <w:numId w:val="10"/>
        </w:numPr>
        <w:autoSpaceDE/>
        <w:autoSpaceDN/>
        <w:adjustRightInd/>
        <w:spacing w:line="276" w:lineRule="auto"/>
        <w:ind w:right="-27"/>
        <w:rPr>
          <w:rFonts w:ascii="Tahoma" w:hAnsi="Tahoma" w:cs="Tahoma"/>
          <w:sz w:val="18"/>
          <w:szCs w:val="18"/>
        </w:rPr>
      </w:pPr>
      <w:r w:rsidRPr="001C1305">
        <w:rPr>
          <w:rFonts w:ascii="Tahoma" w:eastAsia="Times New Roman" w:hAnsi="Tahoma" w:cs="Tahoma"/>
          <w:sz w:val="18"/>
          <w:szCs w:val="18"/>
        </w:rPr>
        <w:t xml:space="preserve">W przypadku napotkania przez Wykonawcę drzew nieoznaczonych do zabiegów pielęgnacyjnych, które zostały uszkodzone w międzyczasie, a jednocześnie zagrażających życiu i mieniu oraz wymagających wykonania specjalistycznych cięć w koronach, Zamawiający oczekuje wskazania ich, oznakowania, sfotografowania, zgłoszenia Zamawiającemu. Zamawiający po weryfikacji niezwłocznie zadecyduje o zwiększeniu zakresu prac o wskazane drzewo zagrażające. </w:t>
      </w:r>
    </w:p>
    <w:p w:rsidR="00B80D69" w:rsidRPr="001C1305" w:rsidRDefault="00B80D69" w:rsidP="00B80D69">
      <w:pPr>
        <w:pStyle w:val="Tekstpodstawowy3"/>
        <w:numPr>
          <w:ilvl w:val="0"/>
          <w:numId w:val="10"/>
        </w:numPr>
        <w:autoSpaceDE/>
        <w:autoSpaceDN/>
        <w:adjustRightInd/>
        <w:spacing w:line="276" w:lineRule="auto"/>
        <w:ind w:right="-27"/>
        <w:rPr>
          <w:rFonts w:ascii="Tahoma" w:hAnsi="Tahoma" w:cs="Tahoma"/>
          <w:sz w:val="18"/>
          <w:szCs w:val="18"/>
        </w:rPr>
      </w:pPr>
      <w:r w:rsidRPr="001C1305">
        <w:rPr>
          <w:rFonts w:ascii="Tahoma" w:eastAsia="Times New Roman" w:hAnsi="Tahoma" w:cs="Tahoma"/>
          <w:sz w:val="18"/>
          <w:szCs w:val="18"/>
        </w:rPr>
        <w:t>Wykonawca ponosi pełną odpowiedzialność za wszelkie ewentualne wypadki i szkody powstałe w wyniku realizacji przedmiotu umowy. Szkody nie uznane przez ubezpieczyciela Wykonawcy, powstałe z przyczyn niewłaściwego zabezpieczenia i realizowania usług obciążą Wykonawcę.</w:t>
      </w:r>
    </w:p>
    <w:p w:rsidR="00B80D69" w:rsidRPr="001C1305" w:rsidRDefault="00B80D69" w:rsidP="00B80D69">
      <w:pPr>
        <w:pStyle w:val="Tekstpodstawowy3"/>
        <w:numPr>
          <w:ilvl w:val="0"/>
          <w:numId w:val="10"/>
        </w:numPr>
        <w:autoSpaceDE/>
        <w:autoSpaceDN/>
        <w:adjustRightInd/>
        <w:spacing w:line="276" w:lineRule="auto"/>
        <w:ind w:right="-27"/>
        <w:rPr>
          <w:rFonts w:ascii="Tahoma" w:hAnsi="Tahoma" w:cs="Tahoma"/>
          <w:sz w:val="18"/>
          <w:szCs w:val="18"/>
        </w:rPr>
      </w:pPr>
      <w:r w:rsidRPr="001C1305">
        <w:rPr>
          <w:rFonts w:ascii="Tahoma" w:eastAsia="Times New Roman" w:hAnsi="Tahoma" w:cs="Tahoma"/>
          <w:sz w:val="18"/>
          <w:szCs w:val="18"/>
        </w:rPr>
        <w:t>Wykonawca zobowiązany jest do prowadzenia prac przy nieprzerwanym ruchu ulicznym, zabezpieczenia terenu na czas prowadzonych prac oraz zapewnienia bezpieczeństwa uczestnikom ruchu w czasie trwania prac, oznakowania robót zgodnie z przepisami o ruchu drogowym oraz do prowadzenia prac w sposób ograniczający do minimum utrudnienia w ruchu.</w:t>
      </w:r>
    </w:p>
    <w:p w:rsidR="00B80D69" w:rsidRPr="001C1305" w:rsidRDefault="00B80D69" w:rsidP="00B80D69">
      <w:pPr>
        <w:pStyle w:val="Tekstpodstawowy3"/>
        <w:numPr>
          <w:ilvl w:val="0"/>
          <w:numId w:val="10"/>
        </w:numPr>
        <w:autoSpaceDE/>
        <w:autoSpaceDN/>
        <w:adjustRightInd/>
        <w:spacing w:line="276" w:lineRule="auto"/>
        <w:ind w:right="-27"/>
        <w:rPr>
          <w:rFonts w:ascii="Tahoma" w:hAnsi="Tahoma" w:cs="Tahoma"/>
          <w:sz w:val="18"/>
          <w:szCs w:val="18"/>
        </w:rPr>
      </w:pPr>
      <w:r w:rsidRPr="001C1305">
        <w:rPr>
          <w:rFonts w:ascii="Tahoma" w:eastAsia="Times New Roman" w:hAnsi="Tahoma" w:cs="Tahoma"/>
          <w:sz w:val="18"/>
          <w:szCs w:val="18"/>
        </w:rPr>
        <w:t>W związku z brakiem możliwości jednoznacznego określenia przedmiotu zamó</w:t>
      </w:r>
      <w:r w:rsidR="001C1305" w:rsidRPr="001C1305">
        <w:rPr>
          <w:rFonts w:ascii="Tahoma" w:hAnsi="Tahoma" w:cs="Tahoma"/>
          <w:sz w:val="18"/>
          <w:szCs w:val="18"/>
        </w:rPr>
        <w:t>wienia pod względem ilościowym,</w:t>
      </w:r>
      <w:r w:rsidR="001C1305">
        <w:rPr>
          <w:rFonts w:ascii="Tahoma" w:hAnsi="Tahoma" w:cs="Tahoma"/>
          <w:sz w:val="18"/>
          <w:szCs w:val="18"/>
        </w:rPr>
        <w:t xml:space="preserve"> </w:t>
      </w:r>
      <w:r w:rsidRPr="001C1305">
        <w:rPr>
          <w:rFonts w:ascii="Tahoma" w:eastAsia="Times New Roman" w:hAnsi="Tahoma" w:cs="Tahoma"/>
          <w:sz w:val="18"/>
          <w:szCs w:val="18"/>
        </w:rPr>
        <w:t>Zamawiający przewiduje wykorzystanie prawa opcji. W okresie realizacji zamówienia, Zamawiający przewiduje wykonanie minimalnego poziomu prac przedstawionych w załączniku nr 7 do niniejszego ogłoszenia o zamówieniu.  Przewidując prawo opcji, Zamawiającemu przysługuje prawo do zwiększenia zamówienia.  Zamawiający będzie mógł korzystać z prawa opcji wraz z ewentualnym, rosnącym zapotrzebowaniem Zamawiającego, przez cały okres trwania umowy.</w:t>
      </w:r>
    </w:p>
    <w:p w:rsidR="001F49B1" w:rsidRPr="002028CB" w:rsidRDefault="001F49B1" w:rsidP="001F49B1">
      <w:pPr>
        <w:pStyle w:val="Akapitzlist"/>
        <w:numPr>
          <w:ilvl w:val="0"/>
          <w:numId w:val="10"/>
        </w:numPr>
        <w:tabs>
          <w:tab w:val="left" w:pos="705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Osoby wyznaczone do koordynacji zamówienia: </w:t>
      </w:r>
    </w:p>
    <w:p w:rsidR="001F49B1" w:rsidRPr="002028CB" w:rsidRDefault="001F49B1" w:rsidP="001F49B1">
      <w:pPr>
        <w:pStyle w:val="Tekstpodstawowy3"/>
        <w:spacing w:line="276" w:lineRule="auto"/>
        <w:ind w:left="390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1) ze strony Zamawiającego:  p. </w:t>
      </w:r>
      <w:r w:rsidR="001C1305">
        <w:rPr>
          <w:rFonts w:ascii="Tahoma" w:hAnsi="Tahoma" w:cs="Tahoma"/>
          <w:color w:val="auto"/>
          <w:sz w:val="18"/>
          <w:szCs w:val="18"/>
        </w:rPr>
        <w:t>Richard Szymański tel. 67 2545336</w:t>
      </w:r>
      <w:r w:rsidR="00BB238C">
        <w:rPr>
          <w:rFonts w:ascii="Tahoma" w:hAnsi="Tahoma" w:cs="Tahoma"/>
          <w:color w:val="auto"/>
          <w:sz w:val="18"/>
          <w:szCs w:val="18"/>
        </w:rPr>
        <w:t xml:space="preserve">, </w:t>
      </w:r>
      <w:r w:rsidRPr="002028CB">
        <w:rPr>
          <w:rFonts w:ascii="Tahoma" w:hAnsi="Tahoma" w:cs="Tahoma"/>
          <w:color w:val="auto"/>
          <w:sz w:val="18"/>
          <w:szCs w:val="18"/>
        </w:rPr>
        <w:t>, e-mail:</w:t>
      </w:r>
      <w:r w:rsidR="001C1305">
        <w:rPr>
          <w:rFonts w:ascii="Tahoma" w:hAnsi="Tahoma" w:cs="Tahoma"/>
          <w:color w:val="auto"/>
          <w:sz w:val="18"/>
          <w:szCs w:val="18"/>
        </w:rPr>
        <w:t>r.szymanski</w:t>
      </w:r>
      <w:r w:rsidR="00BB238C">
        <w:rPr>
          <w:rFonts w:ascii="Tahoma" w:hAnsi="Tahoma" w:cs="Tahoma"/>
          <w:color w:val="auto"/>
          <w:sz w:val="18"/>
          <w:szCs w:val="18"/>
        </w:rPr>
        <w:t>@wronki.pl</w:t>
      </w:r>
    </w:p>
    <w:p w:rsidR="003A1D86" w:rsidRPr="003A1D86" w:rsidRDefault="001F49B1" w:rsidP="003A1D86">
      <w:pPr>
        <w:pStyle w:val="Tekstpodstawowy3"/>
        <w:spacing w:line="276" w:lineRule="auto"/>
        <w:ind w:left="390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2) ze strony Wykonawcy - osoba odpowiedzialna za realizację zamówienia - p. </w:t>
      </w:r>
      <w:r w:rsidR="001C1305">
        <w:rPr>
          <w:rFonts w:ascii="Tahoma" w:hAnsi="Tahoma" w:cs="Tahoma"/>
          <w:sz w:val="18"/>
          <w:szCs w:val="18"/>
        </w:rPr>
        <w:t>…………………………</w:t>
      </w:r>
      <w:r w:rsidR="003A1D86">
        <w:rPr>
          <w:rFonts w:ascii="Tahoma" w:hAnsi="Tahoma" w:cs="Tahoma"/>
          <w:color w:val="auto"/>
          <w:sz w:val="18"/>
          <w:szCs w:val="18"/>
        </w:rPr>
        <w:t xml:space="preserve">, </w:t>
      </w:r>
      <w:r w:rsidRPr="002028CB">
        <w:rPr>
          <w:rFonts w:ascii="Tahoma" w:hAnsi="Tahoma" w:cs="Tahoma"/>
          <w:color w:val="auto"/>
          <w:sz w:val="18"/>
          <w:szCs w:val="18"/>
        </w:rPr>
        <w:t xml:space="preserve">tel. </w:t>
      </w:r>
      <w:r w:rsidR="001C1305">
        <w:rPr>
          <w:rFonts w:ascii="Tahoma" w:hAnsi="Tahoma" w:cs="Tahoma"/>
          <w:sz w:val="18"/>
          <w:szCs w:val="18"/>
        </w:rPr>
        <w:t>……………………………</w:t>
      </w:r>
      <w:r w:rsidRPr="002028CB">
        <w:rPr>
          <w:rFonts w:ascii="Tahoma" w:hAnsi="Tahoma" w:cs="Tahoma"/>
          <w:color w:val="auto"/>
          <w:sz w:val="18"/>
          <w:szCs w:val="18"/>
        </w:rPr>
        <w:t>, e-mail:</w:t>
      </w:r>
      <w:r w:rsidR="003A1D86" w:rsidRPr="003A1D86">
        <w:rPr>
          <w:color w:val="auto"/>
        </w:rPr>
        <w:t xml:space="preserve"> </w:t>
      </w:r>
      <w:hyperlink r:id="rId8" w:history="1">
        <w:r w:rsidR="001C1305">
          <w:rPr>
            <w:rStyle w:val="Hipercze"/>
            <w:rFonts w:ascii="Tahoma" w:hAnsi="Tahoma" w:cs="Tahoma"/>
            <w:color w:val="auto"/>
            <w:sz w:val="18"/>
            <w:szCs w:val="18"/>
            <w:u w:val="none"/>
          </w:rPr>
          <w:t>………………………………………………..</w:t>
        </w:r>
      </w:hyperlink>
    </w:p>
    <w:p w:rsidR="0069713E" w:rsidRPr="002C3738" w:rsidRDefault="0069713E" w:rsidP="00DD3582">
      <w:pPr>
        <w:pStyle w:val="Tekstpodstawowy3"/>
        <w:autoSpaceDE/>
        <w:adjustRightInd/>
        <w:spacing w:line="276" w:lineRule="auto"/>
        <w:ind w:left="390"/>
        <w:rPr>
          <w:rFonts w:ascii="Tahoma" w:hAnsi="Tahoma" w:cs="Tahoma"/>
          <w:sz w:val="18"/>
          <w:szCs w:val="18"/>
        </w:rPr>
      </w:pPr>
    </w:p>
    <w:p w:rsidR="007C1364" w:rsidRPr="002C3738" w:rsidRDefault="007C1364" w:rsidP="00DD3582">
      <w:pPr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C3738">
        <w:rPr>
          <w:rFonts w:ascii="Tahoma" w:hAnsi="Tahoma" w:cs="Tahoma"/>
          <w:b/>
          <w:bCs/>
          <w:color w:val="000000"/>
          <w:sz w:val="18"/>
          <w:szCs w:val="18"/>
        </w:rPr>
        <w:t>§ 2</w:t>
      </w:r>
    </w:p>
    <w:p w:rsidR="001C1305" w:rsidRPr="001C1305" w:rsidRDefault="001C1305" w:rsidP="001C1305">
      <w:pPr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1C1305">
        <w:rPr>
          <w:rFonts w:ascii="Tahoma" w:hAnsi="Tahoma" w:cs="Tahoma"/>
          <w:color w:val="000000"/>
          <w:sz w:val="18"/>
          <w:szCs w:val="18"/>
        </w:rPr>
        <w:t>Wykonawca zobowiązuje się wykonać wszystkie określone w umowie roboty w terminie</w:t>
      </w:r>
      <w:r w:rsidRPr="001C1305">
        <w:rPr>
          <w:rFonts w:ascii="Tahoma" w:hAnsi="Tahoma" w:cs="Tahoma"/>
          <w:b/>
          <w:color w:val="000000"/>
          <w:sz w:val="18"/>
          <w:szCs w:val="18"/>
        </w:rPr>
        <w:t xml:space="preserve"> do dnia 1</w:t>
      </w:r>
      <w:r>
        <w:rPr>
          <w:rFonts w:ascii="Tahoma" w:hAnsi="Tahoma" w:cs="Tahoma"/>
          <w:b/>
          <w:color w:val="000000"/>
          <w:sz w:val="18"/>
          <w:szCs w:val="18"/>
        </w:rPr>
        <w:t>5</w:t>
      </w:r>
      <w:r w:rsidRPr="001C1305">
        <w:rPr>
          <w:rFonts w:ascii="Tahoma" w:hAnsi="Tahoma" w:cs="Tahoma"/>
          <w:b/>
          <w:color w:val="000000"/>
          <w:sz w:val="18"/>
          <w:szCs w:val="18"/>
        </w:rPr>
        <w:t xml:space="preserve"> grudnia 2018 r. </w:t>
      </w:r>
    </w:p>
    <w:p w:rsidR="00CE273C" w:rsidRPr="002028CB" w:rsidRDefault="00CE273C" w:rsidP="00DD3582">
      <w:pPr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69713E" w:rsidRPr="002028CB" w:rsidRDefault="0069713E" w:rsidP="00DD3582">
      <w:pPr>
        <w:spacing w:line="276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C1364" w:rsidRPr="002028CB" w:rsidRDefault="007C1364" w:rsidP="00DD3582">
      <w:pPr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3</w:t>
      </w:r>
    </w:p>
    <w:p w:rsidR="00DD3582" w:rsidRPr="002028CB" w:rsidRDefault="00DD3582" w:rsidP="00DD3582">
      <w:pPr>
        <w:pStyle w:val="Tekstpodstawowy31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eastAsia="CenturyGothic" w:hAnsi="Tahoma" w:cs="Tahoma"/>
          <w:sz w:val="18"/>
          <w:szCs w:val="18"/>
          <w:lang w:eastAsia="pl-PL"/>
        </w:rPr>
        <w:t xml:space="preserve">W czasie obowiązywania umowy wynagrodzenie nie przekroczy kwoty w wysokości </w:t>
      </w:r>
      <w:r w:rsidR="001C1305">
        <w:rPr>
          <w:rFonts w:ascii="Tahoma" w:eastAsia="CenturyGothic" w:hAnsi="Tahoma" w:cs="Tahoma"/>
          <w:b/>
          <w:sz w:val="18"/>
          <w:szCs w:val="18"/>
          <w:lang w:eastAsia="pl-PL"/>
        </w:rPr>
        <w:t>………………….</w:t>
      </w:r>
      <w:r w:rsidR="00AF4C47">
        <w:rPr>
          <w:rFonts w:ascii="Tahoma" w:eastAsia="CenturyGothic" w:hAnsi="Tahoma" w:cs="Tahoma"/>
          <w:sz w:val="18"/>
          <w:szCs w:val="18"/>
          <w:lang w:eastAsia="pl-PL"/>
        </w:rPr>
        <w:t xml:space="preserve"> </w:t>
      </w:r>
      <w:r w:rsidRPr="002028CB">
        <w:rPr>
          <w:rFonts w:ascii="Tahoma" w:eastAsia="CenturyGothic" w:hAnsi="Tahoma" w:cs="Tahoma"/>
          <w:sz w:val="18"/>
          <w:szCs w:val="18"/>
          <w:lang w:eastAsia="pl-PL"/>
        </w:rPr>
        <w:t>zł brutto (słownie:</w:t>
      </w:r>
      <w:r w:rsidR="00CF5DC8">
        <w:rPr>
          <w:rFonts w:ascii="Tahoma" w:eastAsia="CenturyGothic" w:hAnsi="Tahoma" w:cs="Tahoma"/>
          <w:sz w:val="18"/>
          <w:szCs w:val="18"/>
          <w:lang w:eastAsia="pl-PL"/>
        </w:rPr>
        <w:t xml:space="preserve"> </w:t>
      </w:r>
      <w:r w:rsidR="001C1305">
        <w:rPr>
          <w:rFonts w:ascii="Tahoma" w:eastAsia="CenturyGothic" w:hAnsi="Tahoma" w:cs="Tahoma"/>
          <w:sz w:val="18"/>
          <w:szCs w:val="18"/>
          <w:lang w:eastAsia="pl-PL"/>
        </w:rPr>
        <w:t>…………………………………….</w:t>
      </w:r>
      <w:r w:rsidR="00CF5DC8">
        <w:rPr>
          <w:rFonts w:ascii="Tahoma" w:eastAsia="CenturyGothic" w:hAnsi="Tahoma" w:cs="Tahoma"/>
          <w:sz w:val="18"/>
          <w:szCs w:val="18"/>
          <w:lang w:eastAsia="pl-PL"/>
        </w:rPr>
        <w:t xml:space="preserve"> </w:t>
      </w:r>
      <w:r w:rsidR="009E5D20">
        <w:rPr>
          <w:rFonts w:ascii="Tahoma" w:eastAsia="CenturyGothic" w:hAnsi="Tahoma" w:cs="Tahoma"/>
          <w:sz w:val="18"/>
          <w:szCs w:val="18"/>
          <w:lang w:eastAsia="pl-PL"/>
        </w:rPr>
        <w:t>00</w:t>
      </w:r>
      <w:r w:rsidR="00CF5DC8">
        <w:rPr>
          <w:rFonts w:ascii="Tahoma" w:eastAsia="CenturyGothic" w:hAnsi="Tahoma" w:cs="Tahoma"/>
          <w:sz w:val="18"/>
          <w:szCs w:val="18"/>
          <w:lang w:eastAsia="pl-PL"/>
        </w:rPr>
        <w:t>/100</w:t>
      </w:r>
      <w:r w:rsidRPr="002028CB">
        <w:rPr>
          <w:rFonts w:ascii="Tahoma" w:eastAsia="CenturyGothic" w:hAnsi="Tahoma" w:cs="Tahoma"/>
          <w:sz w:val="18"/>
          <w:szCs w:val="18"/>
          <w:lang w:eastAsia="pl-PL"/>
        </w:rPr>
        <w:t>).</w:t>
      </w:r>
    </w:p>
    <w:p w:rsidR="0069713E" w:rsidRPr="001C1305" w:rsidRDefault="0069713E" w:rsidP="001C1305">
      <w:pPr>
        <w:pStyle w:val="Tekstpodstawowy31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eastAsia="CenturyGothic" w:hAnsi="Tahoma" w:cs="Tahoma"/>
          <w:sz w:val="18"/>
          <w:szCs w:val="18"/>
          <w:lang w:eastAsia="pl-PL"/>
        </w:rPr>
        <w:t xml:space="preserve">Wartość </w:t>
      </w:r>
      <w:r w:rsidRPr="002028CB">
        <w:rPr>
          <w:rFonts w:ascii="Tahoma" w:eastAsia="Times New Roman" w:hAnsi="Tahoma" w:cs="Tahoma"/>
          <w:sz w:val="18"/>
          <w:szCs w:val="18"/>
          <w:lang w:eastAsia="pl-PL"/>
        </w:rPr>
        <w:t>zamówienia</w:t>
      </w:r>
      <w:r w:rsidR="001C1305">
        <w:rPr>
          <w:rFonts w:ascii="Tahoma" w:eastAsia="CenturyGothic" w:hAnsi="Tahoma" w:cs="Tahoma"/>
          <w:sz w:val="18"/>
          <w:szCs w:val="18"/>
          <w:lang w:eastAsia="pl-PL"/>
        </w:rPr>
        <w:t xml:space="preserve"> strony ustalają za cenę jednostkową</w:t>
      </w:r>
      <w:r w:rsidRPr="002028CB">
        <w:rPr>
          <w:rFonts w:ascii="Tahoma" w:eastAsia="CenturyGothic" w:hAnsi="Tahoma" w:cs="Tahoma"/>
          <w:sz w:val="18"/>
          <w:szCs w:val="18"/>
          <w:lang w:eastAsia="pl-PL"/>
        </w:rPr>
        <w:t xml:space="preserve"> </w:t>
      </w:r>
      <w:r w:rsidR="001C1305" w:rsidRPr="002028CB">
        <w:rPr>
          <w:rFonts w:ascii="Tahoma" w:hAnsi="Tahoma" w:cs="Tahoma"/>
          <w:sz w:val="18"/>
          <w:szCs w:val="18"/>
        </w:rPr>
        <w:t xml:space="preserve">za wykonanie </w:t>
      </w:r>
      <w:r w:rsidR="001C1305">
        <w:rPr>
          <w:rFonts w:ascii="Tahoma" w:hAnsi="Tahoma" w:cs="Tahoma"/>
          <w:sz w:val="18"/>
          <w:szCs w:val="18"/>
        </w:rPr>
        <w:t>pielęgnacji drzew</w:t>
      </w:r>
      <w:r w:rsidR="001C1305" w:rsidRPr="001C1305">
        <w:t xml:space="preserve"> </w:t>
      </w:r>
      <w:r w:rsidR="001C1305" w:rsidRPr="001C1305">
        <w:rPr>
          <w:rFonts w:ascii="Tahoma" w:hAnsi="Tahoma" w:cs="Tahoma"/>
          <w:sz w:val="18"/>
          <w:szCs w:val="18"/>
        </w:rPr>
        <w:t>w obrębie historycznego układu urbanistycznego miasta Wronki</w:t>
      </w:r>
      <w:r w:rsidR="001C1305">
        <w:rPr>
          <w:rFonts w:ascii="Tahoma" w:hAnsi="Tahoma" w:cs="Tahoma"/>
          <w:sz w:val="18"/>
          <w:szCs w:val="18"/>
        </w:rPr>
        <w:t xml:space="preserve"> </w:t>
      </w:r>
      <w:r w:rsidR="001C1305" w:rsidRPr="002028CB">
        <w:rPr>
          <w:rFonts w:ascii="Tahoma" w:hAnsi="Tahoma" w:cs="Tahoma"/>
          <w:sz w:val="18"/>
          <w:szCs w:val="18"/>
        </w:rPr>
        <w:t xml:space="preserve"> 1 szt.</w:t>
      </w:r>
      <w:r w:rsidR="001C1305">
        <w:rPr>
          <w:rFonts w:ascii="Tahoma" w:hAnsi="Tahoma" w:cs="Tahoma"/>
          <w:sz w:val="18"/>
          <w:szCs w:val="18"/>
        </w:rPr>
        <w:t xml:space="preserve"> </w:t>
      </w:r>
      <w:r w:rsidRPr="002028CB">
        <w:rPr>
          <w:rFonts w:ascii="Tahoma" w:eastAsia="CenturyGothic" w:hAnsi="Tahoma" w:cs="Tahoma"/>
          <w:sz w:val="18"/>
          <w:szCs w:val="18"/>
          <w:lang w:eastAsia="pl-PL"/>
        </w:rPr>
        <w:t xml:space="preserve">w wysokości: </w:t>
      </w:r>
      <w:r w:rsidR="001C1305" w:rsidRPr="001C1305">
        <w:rPr>
          <w:rFonts w:ascii="Tahoma" w:hAnsi="Tahoma" w:cs="Tahoma"/>
          <w:sz w:val="18"/>
          <w:szCs w:val="18"/>
        </w:rPr>
        <w:t xml:space="preserve">………………….zł </w:t>
      </w:r>
      <w:r w:rsidR="001C1305">
        <w:rPr>
          <w:rFonts w:ascii="Tahoma" w:hAnsi="Tahoma" w:cs="Tahoma"/>
          <w:sz w:val="18"/>
          <w:szCs w:val="18"/>
        </w:rPr>
        <w:t xml:space="preserve">brutto </w:t>
      </w:r>
      <w:r w:rsidR="00DD3582" w:rsidRPr="001C1305">
        <w:rPr>
          <w:rFonts w:ascii="Tahoma" w:hAnsi="Tahoma" w:cs="Tahoma"/>
          <w:sz w:val="18"/>
          <w:szCs w:val="18"/>
        </w:rPr>
        <w:t>(słownie:</w:t>
      </w:r>
      <w:r w:rsidR="00CF5DC8" w:rsidRPr="001C1305">
        <w:rPr>
          <w:rFonts w:ascii="Tahoma" w:hAnsi="Tahoma" w:cs="Tahoma"/>
          <w:sz w:val="18"/>
          <w:szCs w:val="18"/>
        </w:rPr>
        <w:t xml:space="preserve"> </w:t>
      </w:r>
      <w:r w:rsidR="001C1305" w:rsidRPr="001C1305">
        <w:rPr>
          <w:rFonts w:ascii="Tahoma" w:hAnsi="Tahoma" w:cs="Tahoma"/>
          <w:sz w:val="18"/>
          <w:szCs w:val="18"/>
        </w:rPr>
        <w:t>………………………………….</w:t>
      </w:r>
      <w:r w:rsidR="00CF5DC8" w:rsidRPr="001C1305">
        <w:rPr>
          <w:rFonts w:ascii="Tahoma" w:hAnsi="Tahoma" w:cs="Tahoma"/>
          <w:sz w:val="18"/>
          <w:szCs w:val="18"/>
        </w:rPr>
        <w:t>/100</w:t>
      </w:r>
      <w:r w:rsidR="00DD3582" w:rsidRPr="001C1305">
        <w:rPr>
          <w:rFonts w:ascii="Tahoma" w:hAnsi="Tahoma" w:cs="Tahoma"/>
          <w:sz w:val="18"/>
          <w:szCs w:val="18"/>
        </w:rPr>
        <w:t>),</w:t>
      </w:r>
    </w:p>
    <w:p w:rsidR="0069713E" w:rsidRPr="00E54334" w:rsidRDefault="007C1364" w:rsidP="00E54334">
      <w:pPr>
        <w:pStyle w:val="Tekstpodstawowy31"/>
        <w:numPr>
          <w:ilvl w:val="0"/>
          <w:numId w:val="2"/>
        </w:numPr>
        <w:spacing w:line="276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028CB">
        <w:rPr>
          <w:rFonts w:ascii="Tahoma" w:eastAsia="Times New Roman" w:hAnsi="Tahoma" w:cs="Tahoma"/>
          <w:color w:val="000000"/>
          <w:sz w:val="18"/>
          <w:szCs w:val="18"/>
        </w:rPr>
        <w:t>Fakturę należy wystawić na Gminę Wronki ul. Ratu</w:t>
      </w:r>
      <w:r w:rsidR="0063055E" w:rsidRPr="002028CB">
        <w:rPr>
          <w:rFonts w:ascii="Tahoma" w:eastAsia="Times New Roman" w:hAnsi="Tahoma" w:cs="Tahoma"/>
          <w:color w:val="000000"/>
          <w:sz w:val="18"/>
          <w:szCs w:val="18"/>
        </w:rPr>
        <w:t>szowa 5, 64-510 Wronki,</w:t>
      </w:r>
      <w:r w:rsidR="0063055E" w:rsidRPr="002028C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2028CB">
        <w:rPr>
          <w:rFonts w:ascii="Tahoma" w:eastAsia="Times New Roman" w:hAnsi="Tahoma" w:cs="Tahoma"/>
          <w:bCs/>
          <w:color w:val="000000"/>
          <w:sz w:val="18"/>
          <w:szCs w:val="18"/>
        </w:rPr>
        <w:t>NIP</w:t>
      </w:r>
      <w:r w:rsidRPr="002028CB">
        <w:rPr>
          <w:rFonts w:ascii="Tahoma" w:eastAsia="Times New Roman" w:hAnsi="Tahoma" w:cs="Tahoma"/>
          <w:color w:val="000000"/>
          <w:sz w:val="18"/>
          <w:szCs w:val="18"/>
        </w:rPr>
        <w:t xml:space="preserve"> 763-10-02-006.</w:t>
      </w:r>
    </w:p>
    <w:p w:rsidR="007C1364" w:rsidRPr="002028CB" w:rsidRDefault="007C1364" w:rsidP="00DD3582">
      <w:pPr>
        <w:pStyle w:val="Tekstpodstawowy31"/>
        <w:spacing w:line="276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2028C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§ 4</w:t>
      </w:r>
    </w:p>
    <w:p w:rsidR="00BE740C" w:rsidRPr="002028CB" w:rsidRDefault="007C1364" w:rsidP="00BE740C">
      <w:pPr>
        <w:widowControl w:val="0"/>
        <w:numPr>
          <w:ilvl w:val="0"/>
          <w:numId w:val="3"/>
        </w:numPr>
        <w:suppressAutoHyphens/>
        <w:spacing w:line="276" w:lineRule="auto"/>
        <w:ind w:right="43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>Wynagrodzen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>ie Wykonawcy</w:t>
      </w:r>
      <w:r w:rsidRPr="002028CB">
        <w:rPr>
          <w:rFonts w:ascii="Tahoma" w:hAnsi="Tahoma" w:cs="Tahoma"/>
          <w:color w:val="000000"/>
          <w:sz w:val="18"/>
          <w:szCs w:val="18"/>
        </w:rPr>
        <w:t xml:space="preserve"> rozlicz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>o</w:t>
      </w:r>
      <w:r w:rsidR="00A34BDB" w:rsidRPr="002028CB">
        <w:rPr>
          <w:rFonts w:ascii="Tahoma" w:hAnsi="Tahoma" w:cs="Tahoma"/>
          <w:color w:val="000000"/>
          <w:sz w:val="18"/>
          <w:szCs w:val="18"/>
        </w:rPr>
        <w:t xml:space="preserve">ne 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>zostanie</w:t>
      </w:r>
      <w:r w:rsidR="00A34BDB" w:rsidRPr="002028CB">
        <w:rPr>
          <w:rFonts w:ascii="Tahoma" w:hAnsi="Tahoma" w:cs="Tahoma"/>
          <w:color w:val="000000"/>
          <w:sz w:val="18"/>
          <w:szCs w:val="18"/>
        </w:rPr>
        <w:t xml:space="preserve"> na podstawie </w:t>
      </w:r>
      <w:r w:rsidR="00DD3582" w:rsidRPr="002028CB">
        <w:rPr>
          <w:rFonts w:ascii="Tahoma" w:hAnsi="Tahoma" w:cs="Tahoma"/>
          <w:color w:val="000000"/>
          <w:sz w:val="18"/>
          <w:szCs w:val="18"/>
        </w:rPr>
        <w:t xml:space="preserve">cen jednostkowych określonych w §3 ust. 2 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 xml:space="preserve">niniejszej umowy. </w:t>
      </w:r>
    </w:p>
    <w:p w:rsidR="007C1364" w:rsidRPr="002028CB" w:rsidRDefault="007C1364" w:rsidP="00DD3582">
      <w:pPr>
        <w:widowControl w:val="0"/>
        <w:numPr>
          <w:ilvl w:val="0"/>
          <w:numId w:val="3"/>
        </w:numPr>
        <w:suppressAutoHyphens/>
        <w:spacing w:line="276" w:lineRule="auto"/>
        <w:ind w:right="43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 xml:space="preserve">Zamawiający zapłaci należność wynikającą z prawidłowo wystawionej faktury w terminie do 14 dni licząc od daty jej doręczenia 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 xml:space="preserve">Zamawiającemu </w:t>
      </w:r>
      <w:r w:rsidRPr="002028CB">
        <w:rPr>
          <w:rFonts w:ascii="Tahoma" w:hAnsi="Tahoma" w:cs="Tahoma"/>
          <w:color w:val="000000"/>
          <w:sz w:val="18"/>
          <w:szCs w:val="18"/>
        </w:rPr>
        <w:t>wraz z podpisanym protokołem odbioru</w:t>
      </w:r>
      <w:r w:rsidR="00BE740C" w:rsidRPr="002028CB">
        <w:rPr>
          <w:rFonts w:ascii="Tahoma" w:hAnsi="Tahoma" w:cs="Tahoma"/>
          <w:color w:val="000000"/>
          <w:sz w:val="18"/>
          <w:szCs w:val="18"/>
        </w:rPr>
        <w:t xml:space="preserve"> i kartą przekazania odpadów</w:t>
      </w:r>
      <w:r w:rsidRPr="002028CB">
        <w:rPr>
          <w:rFonts w:ascii="Tahoma" w:hAnsi="Tahoma" w:cs="Tahoma"/>
          <w:color w:val="000000"/>
          <w:sz w:val="18"/>
          <w:szCs w:val="18"/>
        </w:rPr>
        <w:t xml:space="preserve">. Za datę zapłaty uważać się będzie dzień obciążenia rachunku bankowego Zamawiającego. </w:t>
      </w:r>
    </w:p>
    <w:p w:rsidR="007C1364" w:rsidRPr="002028CB" w:rsidRDefault="007C1364" w:rsidP="00DD3582">
      <w:pPr>
        <w:widowControl w:val="0"/>
        <w:numPr>
          <w:ilvl w:val="0"/>
          <w:numId w:val="3"/>
        </w:numPr>
        <w:suppressAutoHyphens/>
        <w:spacing w:line="276" w:lineRule="auto"/>
        <w:ind w:right="43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>Wynagrodzenie Wykonawcy będzie płatne przelewem na jego rachunek bankowy.</w:t>
      </w:r>
    </w:p>
    <w:p w:rsidR="00DD3582" w:rsidRPr="002028CB" w:rsidRDefault="00DD3582" w:rsidP="00BE740C">
      <w:pPr>
        <w:spacing w:line="276" w:lineRule="auto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7C1364" w:rsidRPr="002028CB" w:rsidRDefault="007C1364" w:rsidP="00DD3582">
      <w:pPr>
        <w:spacing w:line="276" w:lineRule="auto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5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Wykonawca zapłaci Zamawiającemu karę umowną:</w:t>
      </w:r>
    </w:p>
    <w:p w:rsidR="009A6DC7" w:rsidRPr="002028CB" w:rsidRDefault="009A6DC7" w:rsidP="009A6DC7">
      <w:pPr>
        <w:pStyle w:val="Tekstblokowy"/>
        <w:tabs>
          <w:tab w:val="left" w:pos="709"/>
        </w:tabs>
        <w:spacing w:line="276" w:lineRule="auto"/>
        <w:ind w:left="360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1) za odstąpienie od umowy przez Zamawiającego z przyczyn, za które ponosi odpowiedzialność Wykonawca w wysokości 20% wartości wynagrodzenia umownego brutto, o którym mowa w </w:t>
      </w:r>
      <w:r w:rsidRPr="002028CB">
        <w:rPr>
          <w:rFonts w:ascii="Tahoma" w:hAnsi="Tahoma" w:cs="Tahoma"/>
          <w:bCs/>
          <w:color w:val="auto"/>
          <w:sz w:val="18"/>
          <w:szCs w:val="18"/>
        </w:rPr>
        <w:t>§</w:t>
      </w:r>
      <w:r w:rsidRPr="002028CB">
        <w:rPr>
          <w:rFonts w:ascii="Tahoma" w:hAnsi="Tahoma" w:cs="Tahoma"/>
          <w:color w:val="auto"/>
          <w:sz w:val="18"/>
          <w:szCs w:val="18"/>
        </w:rPr>
        <w:t>3 ust. 1,</w:t>
      </w:r>
    </w:p>
    <w:p w:rsidR="009A6DC7" w:rsidRPr="002028CB" w:rsidRDefault="009A6DC7" w:rsidP="009A6DC7">
      <w:pPr>
        <w:pStyle w:val="Tekstblokowy"/>
        <w:tabs>
          <w:tab w:val="left" w:pos="709"/>
        </w:tabs>
        <w:spacing w:line="276" w:lineRule="auto"/>
        <w:ind w:left="360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2) za zwłokę w wykonaniu przedmiotu umowy, z przyczyn zależnych od Wykonawcy - w wysokości 0,5 % wynagrodzenia umownego brutto, o którym mowa w </w:t>
      </w:r>
      <w:r w:rsidRPr="002028CB">
        <w:rPr>
          <w:rFonts w:ascii="Tahoma" w:hAnsi="Tahoma" w:cs="Tahoma"/>
          <w:bCs/>
          <w:color w:val="auto"/>
          <w:sz w:val="18"/>
          <w:szCs w:val="18"/>
        </w:rPr>
        <w:t>§</w:t>
      </w:r>
      <w:r w:rsidRPr="002028CB">
        <w:rPr>
          <w:rFonts w:ascii="Tahoma" w:hAnsi="Tahoma" w:cs="Tahoma"/>
          <w:color w:val="auto"/>
          <w:sz w:val="18"/>
          <w:szCs w:val="18"/>
        </w:rPr>
        <w:t>3 ust. 1 - za każdy dzień zwłoki,</w:t>
      </w:r>
    </w:p>
    <w:p w:rsidR="009A6DC7" w:rsidRPr="002028CB" w:rsidRDefault="009A6DC7" w:rsidP="009A6DC7">
      <w:pPr>
        <w:pStyle w:val="Tekstblokowy"/>
        <w:tabs>
          <w:tab w:val="left" w:pos="709"/>
        </w:tabs>
        <w:spacing w:line="276" w:lineRule="auto"/>
        <w:ind w:left="360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3) za zwłokę w usuwaniu wad stwierdzonych przy odbiorze lub w okresie gwarancji w wysokości 0,5 % wynagrodzenia umownego brutto, o którym mowa w </w:t>
      </w:r>
      <w:r w:rsidRPr="002028CB">
        <w:rPr>
          <w:rFonts w:ascii="Tahoma" w:hAnsi="Tahoma" w:cs="Tahoma"/>
          <w:bCs/>
          <w:color w:val="auto"/>
          <w:sz w:val="18"/>
          <w:szCs w:val="18"/>
        </w:rPr>
        <w:t>§</w:t>
      </w:r>
      <w:r w:rsidRPr="002028CB">
        <w:rPr>
          <w:rFonts w:ascii="Tahoma" w:hAnsi="Tahoma" w:cs="Tahoma"/>
          <w:color w:val="auto"/>
          <w:sz w:val="18"/>
          <w:szCs w:val="18"/>
        </w:rPr>
        <w:t>3 ust. 1  - za każdy dzień zwłoki liczony od dnia wyznaczonego na usunięcie wad.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Wykonawca oświadcza, iż upoważnia Zamawiającego do potrącania z należnego jemu wynagrodzenia kar umownych naliczanych przez Zamawiającego.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W przypadku stwierdzenia przy odbiorze wad w wykonaniu przedmiotu umowy, Zamawiający może odmówić przyjęcia </w:t>
      </w:r>
      <w:r w:rsidR="005D43DB">
        <w:rPr>
          <w:rFonts w:ascii="Tahoma" w:hAnsi="Tahoma" w:cs="Tahoma"/>
          <w:color w:val="auto"/>
          <w:sz w:val="18"/>
          <w:szCs w:val="18"/>
        </w:rPr>
        <w:t>prac</w:t>
      </w:r>
      <w:r w:rsidRPr="002028CB">
        <w:rPr>
          <w:rFonts w:ascii="Tahoma" w:hAnsi="Tahoma" w:cs="Tahoma"/>
          <w:color w:val="auto"/>
          <w:sz w:val="18"/>
          <w:szCs w:val="18"/>
        </w:rPr>
        <w:t xml:space="preserve"> wykonanych wadliwie – do wyznaczonego terminu na ich usunięcie.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Zamawiający może po bezskutecznym upływie terminu wyznaczonego na usunięcie wad powierzyć </w:t>
      </w:r>
      <w:r w:rsidR="005D43DB">
        <w:rPr>
          <w:rFonts w:ascii="Tahoma" w:hAnsi="Tahoma" w:cs="Tahoma"/>
          <w:color w:val="auto"/>
          <w:sz w:val="18"/>
          <w:szCs w:val="18"/>
        </w:rPr>
        <w:t>wykonanie prac (usługi)</w:t>
      </w:r>
      <w:r w:rsidRPr="002028CB">
        <w:rPr>
          <w:rFonts w:ascii="Tahoma" w:hAnsi="Tahoma" w:cs="Tahoma"/>
          <w:color w:val="auto"/>
          <w:sz w:val="18"/>
          <w:szCs w:val="18"/>
        </w:rPr>
        <w:t xml:space="preserve"> innej firmie, na koszt i ryzyko Wykonawcy.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 xml:space="preserve">Zamawiający w razie wystąpienia zwłoki w wykonaniu przedmiotu umowy powyżej 14 dni może wyznaczyć Wykonawcy dodatkowy termin wykonania </w:t>
      </w:r>
      <w:r w:rsidR="00E54334">
        <w:rPr>
          <w:rFonts w:ascii="Tahoma" w:hAnsi="Tahoma" w:cs="Tahoma"/>
          <w:color w:val="auto"/>
          <w:sz w:val="18"/>
          <w:szCs w:val="18"/>
        </w:rPr>
        <w:t>prac</w:t>
      </w:r>
      <w:r w:rsidRPr="002028CB">
        <w:rPr>
          <w:rFonts w:ascii="Tahoma" w:hAnsi="Tahoma" w:cs="Tahoma"/>
          <w:color w:val="auto"/>
          <w:sz w:val="18"/>
          <w:szCs w:val="18"/>
        </w:rPr>
        <w:t xml:space="preserve"> nie rezygnując z kary umownej i odszkodowania, oraz zlecić jej wykonanie na koszt i ryzyko Wykonawcy jak również może odstąpić od umowy.</w:t>
      </w:r>
    </w:p>
    <w:p w:rsidR="009A6DC7" w:rsidRPr="002028CB" w:rsidRDefault="009A6DC7" w:rsidP="009A6DC7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Zamawiający zastrzega sobie prawo dochodzenia odszkodowania uzupełniającego przewyższającego wysokość kar umownych do wysokości rzeczywiście poniesionej szkody, na zasadach ogólnych.</w:t>
      </w:r>
    </w:p>
    <w:p w:rsidR="00124DD7" w:rsidRPr="00E54334" w:rsidRDefault="009A6DC7" w:rsidP="00E54334">
      <w:pPr>
        <w:pStyle w:val="Tekstblokowy"/>
        <w:numPr>
          <w:ilvl w:val="0"/>
          <w:numId w:val="7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2028CB">
        <w:rPr>
          <w:rFonts w:ascii="Tahoma" w:hAnsi="Tahoma" w:cs="Tahoma"/>
          <w:color w:val="auto"/>
          <w:sz w:val="18"/>
          <w:szCs w:val="18"/>
        </w:rPr>
        <w:t>W przypadku nieuregulowania zapłaty kar umownych w okresie gwarancji, w wyznaczonym przez Zamawiającego terminie, określonym w wezwaniu do zapłaty, Zamawiający zastrzega sobie możliwość naliczenia odsetek w wysokości ustawowej w transakcjach handlowych, za czas opóźnienia w spełnieniu świadczenia pieniężnego.</w:t>
      </w:r>
    </w:p>
    <w:p w:rsidR="00F46AF9" w:rsidRPr="002028CB" w:rsidRDefault="00F46AF9" w:rsidP="00DD3582">
      <w:pPr>
        <w:pStyle w:val="Tekstblokowy"/>
        <w:tabs>
          <w:tab w:val="clear" w:pos="907"/>
          <w:tab w:val="left" w:pos="709"/>
        </w:tabs>
        <w:spacing w:line="276" w:lineRule="auto"/>
        <w:ind w:left="720"/>
        <w:jc w:val="both"/>
        <w:rPr>
          <w:rFonts w:ascii="Tahoma" w:hAnsi="Tahoma" w:cs="Tahoma"/>
          <w:color w:val="auto"/>
          <w:sz w:val="18"/>
          <w:szCs w:val="18"/>
        </w:rPr>
      </w:pPr>
    </w:p>
    <w:p w:rsidR="007C1364" w:rsidRPr="002028CB" w:rsidRDefault="007C1364" w:rsidP="00DD3582">
      <w:pPr>
        <w:spacing w:line="276" w:lineRule="auto"/>
        <w:ind w:right="285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6</w:t>
      </w:r>
    </w:p>
    <w:p w:rsidR="00261BFA" w:rsidRDefault="00261BFA" w:rsidP="00261BFA">
      <w:pPr>
        <w:numPr>
          <w:ilvl w:val="0"/>
          <w:numId w:val="23"/>
        </w:numPr>
        <w:tabs>
          <w:tab w:val="left" w:pos="4536"/>
        </w:tabs>
        <w:jc w:val="both"/>
        <w:rPr>
          <w:rFonts w:ascii="Tahoma" w:hAnsi="Tahoma" w:cs="Tahoma"/>
          <w:sz w:val="18"/>
          <w:szCs w:val="18"/>
        </w:rPr>
      </w:pPr>
      <w:r w:rsidRPr="001833DF">
        <w:rPr>
          <w:rFonts w:ascii="Tahoma" w:hAnsi="Tahoma" w:cs="Tahoma"/>
          <w:sz w:val="18"/>
          <w:szCs w:val="18"/>
        </w:rPr>
        <w:t xml:space="preserve">Wykonawca udziela Zamawiającemu gwarancji na wykonany przedmiot zamówienia, która wynosi </w:t>
      </w:r>
      <w:r w:rsidR="008027E1">
        <w:rPr>
          <w:rFonts w:ascii="Tahoma" w:hAnsi="Tahoma" w:cs="Tahoma"/>
          <w:sz w:val="18"/>
          <w:szCs w:val="18"/>
        </w:rPr>
        <w:br/>
      </w:r>
      <w:r w:rsidR="001C1305">
        <w:rPr>
          <w:rFonts w:ascii="Tahoma" w:hAnsi="Tahoma" w:cs="Tahoma"/>
          <w:b/>
          <w:sz w:val="18"/>
          <w:szCs w:val="18"/>
        </w:rPr>
        <w:t>12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833DF">
        <w:rPr>
          <w:rFonts w:ascii="Tahoma" w:hAnsi="Tahoma" w:cs="Tahoma"/>
          <w:b/>
          <w:sz w:val="18"/>
          <w:szCs w:val="18"/>
        </w:rPr>
        <w:t xml:space="preserve">miesięcy </w:t>
      </w:r>
      <w:r w:rsidRPr="001833DF">
        <w:rPr>
          <w:rFonts w:ascii="Tahoma" w:hAnsi="Tahoma" w:cs="Tahoma"/>
          <w:sz w:val="18"/>
          <w:szCs w:val="18"/>
        </w:rPr>
        <w:t>na wykonane usługi.</w:t>
      </w:r>
    </w:p>
    <w:p w:rsidR="00822540" w:rsidRPr="00822540" w:rsidRDefault="00822540" w:rsidP="00822540">
      <w:pPr>
        <w:numPr>
          <w:ilvl w:val="0"/>
          <w:numId w:val="23"/>
        </w:numPr>
        <w:tabs>
          <w:tab w:val="left" w:pos="4536"/>
        </w:tabs>
        <w:jc w:val="both"/>
        <w:rPr>
          <w:rFonts w:ascii="Tahoma" w:hAnsi="Tahoma" w:cs="Tahoma"/>
          <w:sz w:val="18"/>
          <w:szCs w:val="18"/>
        </w:rPr>
      </w:pPr>
      <w:r w:rsidRPr="00822540">
        <w:rPr>
          <w:rFonts w:ascii="Tahoma" w:hAnsi="Tahoma" w:cs="Tahoma"/>
          <w:sz w:val="18"/>
          <w:szCs w:val="18"/>
        </w:rPr>
        <w:t>W ramach gwarancji Wykonawca zobowiązany jest do skutecznego usunięcia wszystkich zgłoszonych wad o których został powiadomiony przez Zamawiającego.</w:t>
      </w:r>
    </w:p>
    <w:p w:rsidR="00C774C6" w:rsidRPr="00095AE3" w:rsidRDefault="00C774C6" w:rsidP="00C774C6">
      <w:pPr>
        <w:widowControl w:val="0"/>
        <w:numPr>
          <w:ilvl w:val="0"/>
          <w:numId w:val="23"/>
        </w:numPr>
        <w:tabs>
          <w:tab w:val="clear" w:pos="360"/>
        </w:tabs>
        <w:suppressAutoHyphens/>
        <w:spacing w:line="276" w:lineRule="auto"/>
        <w:ind w:right="42"/>
        <w:jc w:val="both"/>
        <w:rPr>
          <w:rFonts w:ascii="Tahoma" w:hAnsi="Tahoma" w:cs="Tahoma"/>
          <w:sz w:val="18"/>
          <w:szCs w:val="18"/>
        </w:rPr>
      </w:pPr>
      <w:r w:rsidRPr="00095AE3">
        <w:rPr>
          <w:rFonts w:ascii="Tahoma" w:hAnsi="Tahoma" w:cs="Tahoma"/>
          <w:sz w:val="18"/>
          <w:szCs w:val="18"/>
        </w:rPr>
        <w:t xml:space="preserve">Zamawiający w razie wystąpienia zwłoki w wykonaniu przedmiotu umowy powyżej </w:t>
      </w:r>
      <w:r w:rsidRPr="00095AE3">
        <w:rPr>
          <w:rFonts w:ascii="Tahoma" w:hAnsi="Tahoma" w:cs="Tahoma"/>
          <w:sz w:val="18"/>
          <w:szCs w:val="18"/>
        </w:rPr>
        <w:br/>
        <w:t xml:space="preserve">14 dni może wyznaczyć Wykonawcy dodatkowy termin wykonania robót nie rezygnując </w:t>
      </w:r>
      <w:r w:rsidRPr="00095AE3">
        <w:rPr>
          <w:rFonts w:ascii="Tahoma" w:hAnsi="Tahoma" w:cs="Tahoma"/>
          <w:sz w:val="18"/>
          <w:szCs w:val="18"/>
        </w:rPr>
        <w:br/>
        <w:t>z kary umownej i odszkodowania, oraz zlecić jej wykonanie na koszt i ryzyko Wykonawcy jak również może odstąpić od umowy.</w:t>
      </w:r>
    </w:p>
    <w:p w:rsidR="00C774C6" w:rsidRPr="00095AE3" w:rsidRDefault="00C774C6" w:rsidP="00C774C6">
      <w:pPr>
        <w:widowControl w:val="0"/>
        <w:numPr>
          <w:ilvl w:val="0"/>
          <w:numId w:val="23"/>
        </w:numPr>
        <w:tabs>
          <w:tab w:val="clear" w:pos="360"/>
        </w:tabs>
        <w:suppressAutoHyphens/>
        <w:spacing w:line="276" w:lineRule="auto"/>
        <w:ind w:right="42"/>
        <w:jc w:val="both"/>
        <w:rPr>
          <w:rFonts w:ascii="Tahoma" w:hAnsi="Tahoma" w:cs="Tahoma"/>
          <w:sz w:val="18"/>
          <w:szCs w:val="18"/>
        </w:rPr>
      </w:pPr>
      <w:r w:rsidRPr="00095AE3">
        <w:rPr>
          <w:rFonts w:ascii="Tahoma" w:hAnsi="Tahoma" w:cs="Tahoma"/>
          <w:sz w:val="18"/>
          <w:szCs w:val="18"/>
        </w:rPr>
        <w:t>Zamawiający za</w:t>
      </w:r>
      <w:r>
        <w:rPr>
          <w:rFonts w:ascii="Tahoma" w:hAnsi="Tahoma" w:cs="Tahoma"/>
          <w:sz w:val="18"/>
          <w:szCs w:val="18"/>
        </w:rPr>
        <w:t xml:space="preserve">strzega sobie prawo dochodzenia </w:t>
      </w:r>
      <w:r w:rsidRPr="00095AE3">
        <w:rPr>
          <w:rFonts w:ascii="Tahoma" w:hAnsi="Tahoma" w:cs="Tahoma"/>
          <w:sz w:val="18"/>
          <w:szCs w:val="18"/>
        </w:rPr>
        <w:t>odszkodowania uzupełniającego przewyższającego wysokość kar umownych do wysokości rzeczywiście poniesionej szkody, na zasadach ogólnych.</w:t>
      </w:r>
    </w:p>
    <w:p w:rsidR="00C774C6" w:rsidRPr="00B24D80" w:rsidRDefault="00C774C6" w:rsidP="00C774C6">
      <w:pPr>
        <w:numPr>
          <w:ilvl w:val="0"/>
          <w:numId w:val="23"/>
        </w:numPr>
        <w:tabs>
          <w:tab w:val="left" w:pos="4536"/>
        </w:tabs>
        <w:spacing w:line="276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095AE3">
        <w:rPr>
          <w:rFonts w:ascii="Tahoma" w:hAnsi="Tahoma" w:cs="Tahoma"/>
          <w:bCs/>
          <w:iCs/>
          <w:sz w:val="18"/>
          <w:szCs w:val="18"/>
        </w:rPr>
        <w:t>W przypadku nieuregulowania zapłaty kar umownych w okresie gwarancji,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095AE3">
        <w:rPr>
          <w:rFonts w:ascii="Tahoma" w:hAnsi="Tahoma" w:cs="Tahoma"/>
          <w:bCs/>
          <w:iCs/>
          <w:sz w:val="18"/>
          <w:szCs w:val="18"/>
        </w:rPr>
        <w:t xml:space="preserve">w wyznaczonym przez Zamawiającego terminie, określonym w wezwaniu do zapłaty, Zamawiający zastrzega sobie możliwość </w:t>
      </w:r>
      <w:r w:rsidRPr="00095AE3">
        <w:rPr>
          <w:rFonts w:ascii="Tahoma" w:hAnsi="Tahoma" w:cs="Tahoma"/>
          <w:bCs/>
          <w:iCs/>
          <w:sz w:val="18"/>
          <w:szCs w:val="18"/>
        </w:rPr>
        <w:lastRenderedPageBreak/>
        <w:t>naliczenia odsetek w wysokości ustawowej w transakcjach handlowych, za czas opóźnienia w spe</w:t>
      </w:r>
      <w:r>
        <w:rPr>
          <w:rFonts w:ascii="Tahoma" w:hAnsi="Tahoma" w:cs="Tahoma"/>
          <w:bCs/>
          <w:iCs/>
          <w:sz w:val="18"/>
          <w:szCs w:val="18"/>
        </w:rPr>
        <w:t xml:space="preserve">łnieniu świadczenia pieniężnego </w:t>
      </w:r>
      <w:r w:rsidRPr="00B24D80">
        <w:rPr>
          <w:rFonts w:ascii="Tahoma" w:hAnsi="Tahoma" w:cs="Tahoma"/>
          <w:bCs/>
          <w:iCs/>
          <w:sz w:val="18"/>
          <w:szCs w:val="18"/>
        </w:rPr>
        <w:t>oraz równoważności kwoty 40 euro, o której mowa w art. 10  ust. 1 ustawy z dnia 8 marca 2013 r. o terminach zapłaty w transakcjach handlowych.</w:t>
      </w:r>
    </w:p>
    <w:p w:rsidR="003E03BC" w:rsidRPr="002028CB" w:rsidRDefault="003E03BC" w:rsidP="001C1305">
      <w:pPr>
        <w:spacing w:line="276" w:lineRule="auto"/>
        <w:ind w:right="285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C1364" w:rsidRPr="002028CB" w:rsidRDefault="007C1364" w:rsidP="00DD3582">
      <w:pPr>
        <w:spacing w:line="276" w:lineRule="auto"/>
        <w:ind w:right="285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>§ 7</w:t>
      </w:r>
    </w:p>
    <w:p w:rsidR="002028CB" w:rsidRPr="002028CB" w:rsidRDefault="002028CB" w:rsidP="00DD3582">
      <w:pPr>
        <w:spacing w:line="276" w:lineRule="auto"/>
        <w:ind w:right="285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2028CB" w:rsidRPr="002028CB" w:rsidRDefault="002028CB" w:rsidP="002028CB">
      <w:pPr>
        <w:tabs>
          <w:tab w:val="left" w:pos="4536"/>
        </w:tabs>
        <w:spacing w:line="276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028CB">
        <w:rPr>
          <w:rFonts w:ascii="Tahoma" w:eastAsia="Calibri" w:hAnsi="Tahoma" w:cs="Tahoma"/>
          <w:sz w:val="18"/>
          <w:szCs w:val="18"/>
          <w:lang w:eastAsia="en-US"/>
        </w:rPr>
        <w:t>Wszelkie zmiany i uzupełnienia treści umowy mogą być dokonywane wyłącznie w formie pisemnej pod rygorem nieważności.</w:t>
      </w:r>
    </w:p>
    <w:p w:rsidR="002028CB" w:rsidRPr="002028CB" w:rsidRDefault="002028CB" w:rsidP="002028C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2028CB">
        <w:rPr>
          <w:rFonts w:ascii="Tahoma" w:hAnsi="Tahoma" w:cs="Tahoma"/>
          <w:b/>
          <w:sz w:val="18"/>
          <w:szCs w:val="18"/>
        </w:rPr>
        <w:t>§ 8</w:t>
      </w:r>
    </w:p>
    <w:p w:rsidR="002028CB" w:rsidRPr="002028CB" w:rsidRDefault="002028CB" w:rsidP="002028C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1. Zamawiającemu przysługuje prawo odstąpienia od umowy:</w:t>
      </w:r>
    </w:p>
    <w:p w:rsidR="002028CB" w:rsidRPr="002028CB" w:rsidRDefault="002028CB" w:rsidP="002028CB">
      <w:pPr>
        <w:numPr>
          <w:ilvl w:val="0"/>
          <w:numId w:val="22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w razie wystąpienia istotnej zmiany okoliczności powodującej, że wykonanie umowy nie leży w interesie publicznym;</w:t>
      </w:r>
    </w:p>
    <w:p w:rsidR="002028CB" w:rsidRPr="002028CB" w:rsidRDefault="002028CB" w:rsidP="002028CB">
      <w:pPr>
        <w:numPr>
          <w:ilvl w:val="0"/>
          <w:numId w:val="22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zostanie ogłoszona upadłość lub likwidacji firmy Wykonawcy;</w:t>
      </w:r>
    </w:p>
    <w:p w:rsidR="002028CB" w:rsidRPr="002028CB" w:rsidRDefault="002028CB" w:rsidP="002028CB">
      <w:pPr>
        <w:numPr>
          <w:ilvl w:val="0"/>
          <w:numId w:val="22"/>
        </w:num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 xml:space="preserve">Wykonawca nie rozpoczął </w:t>
      </w:r>
      <w:r w:rsidR="00D718BB">
        <w:rPr>
          <w:rFonts w:ascii="Tahoma" w:hAnsi="Tahoma" w:cs="Tahoma"/>
          <w:sz w:val="18"/>
          <w:szCs w:val="18"/>
        </w:rPr>
        <w:t xml:space="preserve">realizacji przedmiotu umowy </w:t>
      </w:r>
      <w:r w:rsidRPr="002028CB">
        <w:rPr>
          <w:rFonts w:ascii="Tahoma" w:hAnsi="Tahoma" w:cs="Tahoma"/>
          <w:sz w:val="18"/>
          <w:szCs w:val="18"/>
        </w:rPr>
        <w:t>lub ich nie kontynuuje bez uzasadnionych przyczyn pomimo wezwania Zamawiającego złożonego na piśmie.</w:t>
      </w:r>
    </w:p>
    <w:p w:rsidR="002028CB" w:rsidRPr="002028CB" w:rsidRDefault="002028CB" w:rsidP="002028C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2. W razie zwłoki w wykonaniu przedmiotu umowy powyżej 14 dni, Zamawiającemu przysługuje prawo odstąpienia od umowy.</w:t>
      </w:r>
    </w:p>
    <w:p w:rsidR="002028CB" w:rsidRPr="002028CB" w:rsidRDefault="002028CB" w:rsidP="002028CB">
      <w:pPr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28CB">
        <w:rPr>
          <w:rFonts w:ascii="Tahoma" w:hAnsi="Tahoma" w:cs="Tahoma"/>
          <w:sz w:val="18"/>
          <w:szCs w:val="18"/>
        </w:rPr>
        <w:t>4. Odstąpienie od umowy powinno nastąpić w formie pisemnej, pod rygorem nieważności oświadczenia i powinno zawierać uzasadnienie.</w:t>
      </w:r>
    </w:p>
    <w:p w:rsidR="002028CB" w:rsidRPr="002028CB" w:rsidRDefault="002028CB" w:rsidP="002028CB">
      <w:pPr>
        <w:spacing w:line="276" w:lineRule="auto"/>
        <w:ind w:right="285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§ 9</w:t>
      </w:r>
    </w:p>
    <w:p w:rsidR="00BE740C" w:rsidRPr="002028CB" w:rsidRDefault="00BE740C" w:rsidP="00DD358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C1364" w:rsidRPr="002028CB" w:rsidRDefault="007C1364" w:rsidP="00DD3582">
      <w:pPr>
        <w:widowControl w:val="0"/>
        <w:numPr>
          <w:ilvl w:val="0"/>
          <w:numId w:val="5"/>
        </w:numPr>
        <w:suppressAutoHyphens/>
        <w:spacing w:line="276" w:lineRule="auto"/>
        <w:ind w:left="454" w:hanging="397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 xml:space="preserve">W sprawach nie uregulowanych niniejszą umową stosuje się przepisy Kodeksu cywilnego. </w:t>
      </w:r>
    </w:p>
    <w:p w:rsidR="007C1364" w:rsidRPr="002028CB" w:rsidRDefault="007C1364" w:rsidP="00DD3582">
      <w:pPr>
        <w:widowControl w:val="0"/>
        <w:numPr>
          <w:ilvl w:val="0"/>
          <w:numId w:val="5"/>
        </w:numPr>
        <w:suppressAutoHyphens/>
        <w:spacing w:line="276" w:lineRule="auto"/>
        <w:ind w:left="454" w:hanging="397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 xml:space="preserve">Wszelkie zmiany niniejszej umowy wymagają formy pisemnej pod rygorem nieważności. </w:t>
      </w:r>
    </w:p>
    <w:p w:rsidR="007C1364" w:rsidRPr="00E54334" w:rsidRDefault="007C1364" w:rsidP="00E54334">
      <w:pPr>
        <w:widowControl w:val="0"/>
        <w:numPr>
          <w:ilvl w:val="0"/>
          <w:numId w:val="5"/>
        </w:numPr>
        <w:suppressAutoHyphens/>
        <w:spacing w:line="276" w:lineRule="auto"/>
        <w:ind w:left="454" w:hanging="397"/>
        <w:jc w:val="both"/>
        <w:rPr>
          <w:rFonts w:ascii="Tahoma" w:eastAsia="Calibri" w:hAnsi="Tahoma" w:cs="Tahoma"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>Wszelkie spory mogące wynikać z realizacją niniejszej umowy będą rozstrzygane przez sąd powszechny właściwy dla siedziby Zamawiającego.</w:t>
      </w:r>
    </w:p>
    <w:p w:rsidR="007C1364" w:rsidRPr="002028CB" w:rsidRDefault="007C1364" w:rsidP="00DD3582">
      <w:pPr>
        <w:spacing w:line="276" w:lineRule="auto"/>
        <w:ind w:left="57"/>
        <w:jc w:val="center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bCs/>
          <w:color w:val="000000"/>
          <w:sz w:val="18"/>
          <w:szCs w:val="18"/>
        </w:rPr>
        <w:t xml:space="preserve">§ </w:t>
      </w:r>
      <w:r w:rsidR="001C1305">
        <w:rPr>
          <w:rFonts w:ascii="Tahoma" w:hAnsi="Tahoma" w:cs="Tahoma"/>
          <w:b/>
          <w:bCs/>
          <w:color w:val="000000"/>
          <w:sz w:val="18"/>
          <w:szCs w:val="18"/>
        </w:rPr>
        <w:t>10</w:t>
      </w:r>
    </w:p>
    <w:p w:rsidR="007C1364" w:rsidRPr="00E54334" w:rsidRDefault="007C1364" w:rsidP="00E54334">
      <w:pPr>
        <w:pStyle w:val="Nagwek31"/>
        <w:tabs>
          <w:tab w:val="left" w:pos="708"/>
        </w:tabs>
        <w:spacing w:line="276" w:lineRule="auto"/>
        <w:ind w:left="0" w:right="0" w:firstLine="0"/>
        <w:jc w:val="both"/>
        <w:rPr>
          <w:rFonts w:ascii="Tahoma" w:eastAsia="Times New Roman" w:hAnsi="Tahoma" w:cs="Tahoma"/>
          <w:b w:val="0"/>
          <w:bCs w:val="0"/>
          <w:sz w:val="18"/>
          <w:szCs w:val="18"/>
        </w:rPr>
      </w:pPr>
      <w:r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 xml:space="preserve">Umowę sporządzono w </w:t>
      </w:r>
      <w:r w:rsidR="009A6DC7"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>dwóch</w:t>
      </w:r>
      <w:r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 xml:space="preserve"> jednobrzmiących egzemplarzach, </w:t>
      </w:r>
      <w:r w:rsidR="009A6DC7"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>jeden egzemplarz</w:t>
      </w:r>
      <w:r w:rsidRPr="002028CB">
        <w:rPr>
          <w:rFonts w:ascii="Tahoma" w:eastAsia="Times New Roman" w:hAnsi="Tahoma" w:cs="Tahoma"/>
          <w:b w:val="0"/>
          <w:bCs w:val="0"/>
          <w:sz w:val="18"/>
          <w:szCs w:val="18"/>
        </w:rPr>
        <w:t xml:space="preserve"> dla Zamawiającego  i jeden egzemplarz dla Wykonawcy. </w:t>
      </w:r>
    </w:p>
    <w:p w:rsidR="007C1364" w:rsidRPr="002028CB" w:rsidRDefault="007C1364" w:rsidP="00DD3582">
      <w:pPr>
        <w:spacing w:line="276" w:lineRule="auto"/>
        <w:ind w:right="285"/>
        <w:rPr>
          <w:rFonts w:ascii="Tahoma" w:hAnsi="Tahoma" w:cs="Tahoma"/>
          <w:color w:val="000000"/>
          <w:sz w:val="18"/>
          <w:szCs w:val="18"/>
        </w:rPr>
      </w:pPr>
    </w:p>
    <w:p w:rsidR="007C1364" w:rsidRDefault="007C1364" w:rsidP="001C1305">
      <w:pPr>
        <w:spacing w:line="276" w:lineRule="auto"/>
        <w:ind w:right="285"/>
        <w:rPr>
          <w:rFonts w:ascii="Tahoma" w:hAnsi="Tahoma" w:cs="Tahoma"/>
          <w:color w:val="000000"/>
          <w:sz w:val="18"/>
          <w:szCs w:val="18"/>
        </w:rPr>
      </w:pPr>
      <w:r w:rsidRPr="002028CB">
        <w:rPr>
          <w:rFonts w:ascii="Tahoma" w:hAnsi="Tahoma" w:cs="Tahoma"/>
          <w:color w:val="000000"/>
          <w:sz w:val="18"/>
          <w:szCs w:val="18"/>
        </w:rPr>
        <w:t>Załącznik</w:t>
      </w:r>
      <w:r w:rsidR="00A34BDB" w:rsidRPr="002028CB">
        <w:rPr>
          <w:rFonts w:ascii="Tahoma" w:hAnsi="Tahoma" w:cs="Tahoma"/>
          <w:color w:val="000000"/>
          <w:sz w:val="18"/>
          <w:szCs w:val="18"/>
        </w:rPr>
        <w:t xml:space="preserve">: </w:t>
      </w:r>
    </w:p>
    <w:p w:rsidR="001C1305" w:rsidRPr="002028CB" w:rsidRDefault="001C1305" w:rsidP="001C1305">
      <w:pPr>
        <w:spacing w:line="276" w:lineRule="auto"/>
        <w:ind w:right="285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Lista drzew wytypowanych do zabiegów pielęgnacyjnych</w:t>
      </w:r>
    </w:p>
    <w:p w:rsidR="007C1364" w:rsidRPr="002028CB" w:rsidRDefault="007C1364" w:rsidP="00DD3582">
      <w:pPr>
        <w:spacing w:line="276" w:lineRule="auto"/>
        <w:ind w:right="285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</w:p>
    <w:p w:rsidR="007C1364" w:rsidRPr="002028CB" w:rsidRDefault="007C1364" w:rsidP="00E54334">
      <w:pPr>
        <w:tabs>
          <w:tab w:val="left" w:pos="567"/>
          <w:tab w:val="left" w:pos="993"/>
          <w:tab w:val="left" w:pos="2268"/>
        </w:tabs>
        <w:spacing w:line="276" w:lineRule="auto"/>
        <w:jc w:val="center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  <w:r w:rsidRPr="002028CB">
        <w:rPr>
          <w:rFonts w:ascii="Tahoma" w:hAnsi="Tahoma" w:cs="Tahoma"/>
          <w:b/>
          <w:color w:val="000000"/>
          <w:sz w:val="18"/>
          <w:szCs w:val="18"/>
        </w:rPr>
        <w:t xml:space="preserve">Zamawiający:                                  </w:t>
      </w:r>
      <w:r w:rsidR="00E54334">
        <w:rPr>
          <w:rFonts w:ascii="Tahoma" w:hAnsi="Tahoma" w:cs="Tahoma"/>
          <w:b/>
          <w:color w:val="000000"/>
          <w:sz w:val="18"/>
          <w:szCs w:val="18"/>
        </w:rPr>
        <w:t xml:space="preserve">                      Wykonawca:</w:t>
      </w:r>
    </w:p>
    <w:p w:rsidR="007C1364" w:rsidRPr="002028CB" w:rsidRDefault="007C1364" w:rsidP="00DD3582">
      <w:pPr>
        <w:tabs>
          <w:tab w:val="left" w:pos="567"/>
          <w:tab w:val="left" w:pos="993"/>
          <w:tab w:val="left" w:pos="2268"/>
        </w:tabs>
        <w:spacing w:line="276" w:lineRule="auto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</w:p>
    <w:p w:rsidR="007C1364" w:rsidRPr="002028CB" w:rsidRDefault="007C1364" w:rsidP="00DD3582">
      <w:pPr>
        <w:tabs>
          <w:tab w:val="left" w:pos="567"/>
          <w:tab w:val="left" w:pos="993"/>
          <w:tab w:val="left" w:pos="2268"/>
        </w:tabs>
        <w:spacing w:line="276" w:lineRule="auto"/>
        <w:rPr>
          <w:rFonts w:ascii="Tahoma" w:eastAsia="Calibri" w:hAnsi="Tahoma" w:cs="Tahoma"/>
          <w:b/>
          <w:color w:val="000000"/>
          <w:sz w:val="18"/>
          <w:szCs w:val="18"/>
          <w:lang w:eastAsia="en-US"/>
        </w:rPr>
      </w:pPr>
    </w:p>
    <w:p w:rsidR="007C1364" w:rsidRPr="002028CB" w:rsidRDefault="007C1364" w:rsidP="00DD3582">
      <w:pPr>
        <w:spacing w:line="276" w:lineRule="auto"/>
        <w:rPr>
          <w:rFonts w:ascii="Tahoma" w:hAnsi="Tahoma" w:cs="Tahoma"/>
          <w:sz w:val="18"/>
          <w:szCs w:val="18"/>
        </w:rPr>
      </w:pPr>
    </w:p>
    <w:p w:rsidR="00781E9A" w:rsidRPr="002028CB" w:rsidRDefault="00781E9A" w:rsidP="00DD3582">
      <w:pPr>
        <w:spacing w:line="276" w:lineRule="auto"/>
        <w:rPr>
          <w:rFonts w:ascii="Tahoma" w:hAnsi="Tahoma" w:cs="Tahoma"/>
          <w:sz w:val="18"/>
          <w:szCs w:val="18"/>
        </w:rPr>
      </w:pPr>
    </w:p>
    <w:sectPr w:rsidR="00781E9A" w:rsidRPr="002028CB" w:rsidSect="00F720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28" w:rsidRDefault="00221228">
      <w:r>
        <w:separator/>
      </w:r>
    </w:p>
  </w:endnote>
  <w:endnote w:type="continuationSeparator" w:id="0">
    <w:p w:rsidR="00221228" w:rsidRDefault="0022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58" w:rsidRDefault="00CD432E">
    <w:pPr>
      <w:pStyle w:val="Stopka"/>
      <w:jc w:val="right"/>
    </w:pPr>
    <w:r w:rsidRPr="004B4058">
      <w:rPr>
        <w:rFonts w:ascii="Tahoma" w:hAnsi="Tahoma" w:cs="Tahoma"/>
        <w:sz w:val="20"/>
        <w:szCs w:val="20"/>
      </w:rPr>
      <w:t xml:space="preserve">Strona </w:t>
    </w:r>
    <w:r w:rsidR="00FF36F2" w:rsidRPr="004B4058">
      <w:rPr>
        <w:rFonts w:ascii="Tahoma" w:hAnsi="Tahoma" w:cs="Tahoma"/>
        <w:sz w:val="20"/>
        <w:szCs w:val="20"/>
      </w:rPr>
      <w:fldChar w:fldCharType="begin"/>
    </w:r>
    <w:r w:rsidRPr="004B4058">
      <w:rPr>
        <w:rFonts w:ascii="Tahoma" w:hAnsi="Tahoma" w:cs="Tahoma"/>
        <w:sz w:val="20"/>
        <w:szCs w:val="20"/>
      </w:rPr>
      <w:instrText>PAGE</w:instrText>
    </w:r>
    <w:r w:rsidR="00FF36F2" w:rsidRPr="004B4058">
      <w:rPr>
        <w:rFonts w:ascii="Tahoma" w:hAnsi="Tahoma" w:cs="Tahoma"/>
        <w:sz w:val="20"/>
        <w:szCs w:val="20"/>
      </w:rPr>
      <w:fldChar w:fldCharType="separate"/>
    </w:r>
    <w:r w:rsidR="00BA0BB7">
      <w:rPr>
        <w:rFonts w:ascii="Tahoma" w:hAnsi="Tahoma" w:cs="Tahoma"/>
        <w:noProof/>
        <w:sz w:val="20"/>
        <w:szCs w:val="20"/>
      </w:rPr>
      <w:t>1</w:t>
    </w:r>
    <w:r w:rsidR="00FF36F2" w:rsidRPr="004B4058">
      <w:rPr>
        <w:rFonts w:ascii="Tahoma" w:hAnsi="Tahoma" w:cs="Tahoma"/>
        <w:sz w:val="20"/>
        <w:szCs w:val="20"/>
      </w:rPr>
      <w:fldChar w:fldCharType="end"/>
    </w:r>
    <w:r w:rsidRPr="004B4058">
      <w:rPr>
        <w:rFonts w:ascii="Tahoma" w:hAnsi="Tahoma" w:cs="Tahoma"/>
        <w:sz w:val="20"/>
        <w:szCs w:val="20"/>
      </w:rPr>
      <w:t xml:space="preserve"> z </w:t>
    </w:r>
    <w:r w:rsidR="00FF36F2" w:rsidRPr="004B4058">
      <w:rPr>
        <w:rFonts w:ascii="Tahoma" w:hAnsi="Tahoma" w:cs="Tahoma"/>
        <w:sz w:val="20"/>
        <w:szCs w:val="20"/>
      </w:rPr>
      <w:fldChar w:fldCharType="begin"/>
    </w:r>
    <w:r w:rsidRPr="004B4058">
      <w:rPr>
        <w:rFonts w:ascii="Tahoma" w:hAnsi="Tahoma" w:cs="Tahoma"/>
        <w:sz w:val="20"/>
        <w:szCs w:val="20"/>
      </w:rPr>
      <w:instrText>NUMPAGES</w:instrText>
    </w:r>
    <w:r w:rsidR="00FF36F2" w:rsidRPr="004B4058">
      <w:rPr>
        <w:rFonts w:ascii="Tahoma" w:hAnsi="Tahoma" w:cs="Tahoma"/>
        <w:sz w:val="20"/>
        <w:szCs w:val="20"/>
      </w:rPr>
      <w:fldChar w:fldCharType="separate"/>
    </w:r>
    <w:r w:rsidR="00BA0BB7">
      <w:rPr>
        <w:rFonts w:ascii="Tahoma" w:hAnsi="Tahoma" w:cs="Tahoma"/>
        <w:noProof/>
        <w:sz w:val="20"/>
        <w:szCs w:val="20"/>
      </w:rPr>
      <w:t>3</w:t>
    </w:r>
    <w:r w:rsidR="00FF36F2" w:rsidRPr="004B4058">
      <w:rPr>
        <w:rFonts w:ascii="Tahoma" w:hAnsi="Tahoma" w:cs="Tahoma"/>
        <w:sz w:val="20"/>
        <w:szCs w:val="20"/>
      </w:rPr>
      <w:fldChar w:fldCharType="end"/>
    </w:r>
  </w:p>
  <w:p w:rsidR="004B4058" w:rsidRDefault="00BA0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28" w:rsidRDefault="00221228">
      <w:r>
        <w:separator/>
      </w:r>
    </w:p>
  </w:footnote>
  <w:footnote w:type="continuationSeparator" w:id="0">
    <w:p w:rsidR="00221228" w:rsidRDefault="00221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0" w:firstLine="0"/>
      </w:pPr>
    </w:lvl>
  </w:abstractNum>
  <w:abstractNum w:abstractNumId="1">
    <w:nsid w:val="00000011"/>
    <w:multiLevelType w:val="singleLevel"/>
    <w:tmpl w:val="AFBC5042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ahoma" w:eastAsia="Times New Roman" w:hAnsi="Tahoma" w:cs="Tahoma" w:hint="default"/>
      </w:rPr>
    </w:lvl>
  </w:abstractNum>
  <w:abstractNum w:abstractNumId="2">
    <w:nsid w:val="05C635C8"/>
    <w:multiLevelType w:val="hybridMultilevel"/>
    <w:tmpl w:val="003EAA26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716096"/>
    <w:multiLevelType w:val="hybridMultilevel"/>
    <w:tmpl w:val="C30AF2AE"/>
    <w:lvl w:ilvl="0" w:tplc="15E0882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A7E170A"/>
    <w:multiLevelType w:val="hybridMultilevel"/>
    <w:tmpl w:val="AE5212D6"/>
    <w:lvl w:ilvl="0" w:tplc="E1CE55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F25128"/>
    <w:multiLevelType w:val="multilevel"/>
    <w:tmpl w:val="B4BC3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750"/>
        </w:tabs>
        <w:ind w:left="3750" w:hanging="510"/>
      </w:pPr>
      <w:rPr>
        <w:rFonts w:ascii="Symbol" w:eastAsia="SimSun" w:hAnsi="Symbol" w:cs="Times New Roman"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60532"/>
    <w:multiLevelType w:val="hybridMultilevel"/>
    <w:tmpl w:val="1032C726"/>
    <w:lvl w:ilvl="0" w:tplc="BADAE1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D6844"/>
    <w:multiLevelType w:val="hybridMultilevel"/>
    <w:tmpl w:val="263E81A0"/>
    <w:lvl w:ilvl="0" w:tplc="F768F63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5A77B21"/>
    <w:multiLevelType w:val="hybridMultilevel"/>
    <w:tmpl w:val="4E00DDCA"/>
    <w:lvl w:ilvl="0" w:tplc="398E600E">
      <w:start w:val="1"/>
      <w:numFmt w:val="decimal"/>
      <w:lvlText w:val="%1."/>
      <w:lvlJc w:val="left"/>
      <w:pPr>
        <w:ind w:left="39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DE8282D"/>
    <w:multiLevelType w:val="hybridMultilevel"/>
    <w:tmpl w:val="8A9C1676"/>
    <w:lvl w:ilvl="0" w:tplc="0D8644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C7B73"/>
    <w:multiLevelType w:val="hybridMultilevel"/>
    <w:tmpl w:val="EA56883A"/>
    <w:lvl w:ilvl="0" w:tplc="1BCA8E9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22180F"/>
    <w:multiLevelType w:val="hybridMultilevel"/>
    <w:tmpl w:val="4838E14A"/>
    <w:lvl w:ilvl="0" w:tplc="FE441F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8727DE3"/>
    <w:multiLevelType w:val="hybridMultilevel"/>
    <w:tmpl w:val="A4AE3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C20AC"/>
    <w:multiLevelType w:val="hybridMultilevel"/>
    <w:tmpl w:val="DCD20F3E"/>
    <w:lvl w:ilvl="0" w:tplc="54C0C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901D2"/>
    <w:multiLevelType w:val="hybridMultilevel"/>
    <w:tmpl w:val="8BC8D870"/>
    <w:lvl w:ilvl="0" w:tplc="F59279D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E71B7"/>
    <w:multiLevelType w:val="hybridMultilevel"/>
    <w:tmpl w:val="E82A4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591A21"/>
    <w:multiLevelType w:val="hybridMultilevel"/>
    <w:tmpl w:val="4A668320"/>
    <w:lvl w:ilvl="0" w:tplc="D060746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trike w:val="0"/>
        <w:dstrike w:val="0"/>
      </w:rPr>
    </w:lvl>
    <w:lvl w:ilvl="1" w:tplc="190894F4">
      <w:start w:val="3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C73A8510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strike w:val="0"/>
        <w:dstrike w:val="0"/>
      </w:rPr>
    </w:lvl>
    <w:lvl w:ilvl="3" w:tplc="01F08B00">
      <w:start w:val="5"/>
      <w:numFmt w:val="decimal"/>
      <w:lvlText w:val="%4.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184B9A"/>
    <w:multiLevelType w:val="hybridMultilevel"/>
    <w:tmpl w:val="471A13A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68D05217"/>
    <w:multiLevelType w:val="hybridMultilevel"/>
    <w:tmpl w:val="0540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0EB4"/>
    <w:multiLevelType w:val="hybridMultilevel"/>
    <w:tmpl w:val="DFFA26CA"/>
    <w:lvl w:ilvl="0" w:tplc="D6586F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8C445E1"/>
    <w:multiLevelType w:val="hybridMultilevel"/>
    <w:tmpl w:val="E71A50AC"/>
    <w:lvl w:ilvl="0" w:tplc="C0283CA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850F9"/>
    <w:multiLevelType w:val="hybridMultilevel"/>
    <w:tmpl w:val="63704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C3504"/>
    <w:multiLevelType w:val="hybridMultilevel"/>
    <w:tmpl w:val="0CD0D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0"/>
  </w:num>
  <w:num w:numId="13">
    <w:abstractNumId w:val="4"/>
  </w:num>
  <w:num w:numId="14">
    <w:abstractNumId w:val="17"/>
  </w:num>
  <w:num w:numId="15">
    <w:abstractNumId w:val="3"/>
  </w:num>
  <w:num w:numId="16">
    <w:abstractNumId w:val="14"/>
  </w:num>
  <w:num w:numId="17">
    <w:abstractNumId w:val="21"/>
  </w:num>
  <w:num w:numId="18">
    <w:abstractNumId w:val="2"/>
  </w:num>
  <w:num w:numId="19">
    <w:abstractNumId w:val="13"/>
  </w:num>
  <w:num w:numId="20">
    <w:abstractNumId w:val="22"/>
  </w:num>
  <w:num w:numId="21">
    <w:abstractNumId w:val="10"/>
  </w:num>
  <w:num w:numId="22">
    <w:abstractNumId w:val="15"/>
  </w:num>
  <w:num w:numId="23">
    <w:abstractNumId w:val="5"/>
  </w:num>
  <w:num w:numId="24">
    <w:abstractNumId w:val="20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364"/>
    <w:rsid w:val="00124DD7"/>
    <w:rsid w:val="001C1305"/>
    <w:rsid w:val="001F49B1"/>
    <w:rsid w:val="002028CB"/>
    <w:rsid w:val="00221228"/>
    <w:rsid w:val="00261BFA"/>
    <w:rsid w:val="0028016D"/>
    <w:rsid w:val="00296A1C"/>
    <w:rsid w:val="002C3738"/>
    <w:rsid w:val="00316CEB"/>
    <w:rsid w:val="0037596D"/>
    <w:rsid w:val="00375DBC"/>
    <w:rsid w:val="003A1D86"/>
    <w:rsid w:val="003E03BC"/>
    <w:rsid w:val="004E684D"/>
    <w:rsid w:val="005D43DB"/>
    <w:rsid w:val="00624E05"/>
    <w:rsid w:val="0063055E"/>
    <w:rsid w:val="0069713E"/>
    <w:rsid w:val="00781E9A"/>
    <w:rsid w:val="007A7D48"/>
    <w:rsid w:val="007C1364"/>
    <w:rsid w:val="008027E1"/>
    <w:rsid w:val="00807E60"/>
    <w:rsid w:val="00822540"/>
    <w:rsid w:val="00887C64"/>
    <w:rsid w:val="00952F4F"/>
    <w:rsid w:val="009A6DC7"/>
    <w:rsid w:val="009E5D20"/>
    <w:rsid w:val="00A34BDB"/>
    <w:rsid w:val="00AF4C47"/>
    <w:rsid w:val="00B656FD"/>
    <w:rsid w:val="00B80D69"/>
    <w:rsid w:val="00BA0BB7"/>
    <w:rsid w:val="00BB238C"/>
    <w:rsid w:val="00BD7B8A"/>
    <w:rsid w:val="00BE740C"/>
    <w:rsid w:val="00C65D79"/>
    <w:rsid w:val="00C774C6"/>
    <w:rsid w:val="00CA4EA0"/>
    <w:rsid w:val="00CD432E"/>
    <w:rsid w:val="00CE273C"/>
    <w:rsid w:val="00CF05A5"/>
    <w:rsid w:val="00CF5DC8"/>
    <w:rsid w:val="00D434E2"/>
    <w:rsid w:val="00D718BB"/>
    <w:rsid w:val="00DD3582"/>
    <w:rsid w:val="00E54334"/>
    <w:rsid w:val="00EB5281"/>
    <w:rsid w:val="00F266F2"/>
    <w:rsid w:val="00F46AF9"/>
    <w:rsid w:val="00F7203B"/>
    <w:rsid w:val="00F74162"/>
    <w:rsid w:val="00FF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1364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C1364"/>
    <w:rPr>
      <w:rFonts w:ascii="Times New Roman" w:eastAsia="Calibri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7C1364"/>
    <w:pPr>
      <w:autoSpaceDE w:val="0"/>
      <w:autoSpaceDN w:val="0"/>
      <w:adjustRightInd w:val="0"/>
      <w:jc w:val="both"/>
    </w:pPr>
    <w:rPr>
      <w:rFonts w:eastAsia="Calibri"/>
      <w:color w:val="00000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136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semiHidden/>
    <w:rsid w:val="007C1364"/>
    <w:pPr>
      <w:widowControl w:val="0"/>
      <w:tabs>
        <w:tab w:val="left" w:pos="907"/>
      </w:tabs>
      <w:suppressAutoHyphens/>
      <w:spacing w:line="360" w:lineRule="auto"/>
      <w:ind w:left="454" w:right="285"/>
    </w:pPr>
    <w:rPr>
      <w:rFonts w:eastAsia="Lucida Sans Unicode"/>
      <w:color w:val="000000"/>
      <w:kern w:val="2"/>
      <w:lang w:eastAsia="en-US"/>
    </w:rPr>
  </w:style>
  <w:style w:type="paragraph" w:customStyle="1" w:styleId="Nagwek21">
    <w:name w:val="Nagłówek 21"/>
    <w:basedOn w:val="Normalny"/>
    <w:next w:val="Normalny"/>
    <w:rsid w:val="007C1364"/>
    <w:pPr>
      <w:keepNext/>
      <w:widowControl w:val="0"/>
      <w:tabs>
        <w:tab w:val="num" w:pos="814"/>
      </w:tabs>
      <w:suppressAutoHyphens/>
      <w:ind w:left="814" w:hanging="360"/>
      <w:jc w:val="center"/>
    </w:pPr>
    <w:rPr>
      <w:rFonts w:ascii="Garamond" w:eastAsia="Garamond" w:hAnsi="Garamond"/>
      <w:b/>
      <w:bCs/>
      <w:kern w:val="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7C1364"/>
    <w:pPr>
      <w:widowControl w:val="0"/>
      <w:suppressAutoHyphens/>
      <w:spacing w:line="360" w:lineRule="auto"/>
      <w:jc w:val="both"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7C1364"/>
    <w:pPr>
      <w:widowControl w:val="0"/>
      <w:suppressAutoHyphens/>
      <w:spacing w:before="238"/>
      <w:ind w:hanging="360"/>
      <w:jc w:val="both"/>
    </w:pPr>
    <w:rPr>
      <w:rFonts w:ascii="Arial" w:eastAsia="Arial" w:hAnsi="Arial" w:cs="Arial"/>
      <w:color w:val="000000"/>
      <w:kern w:val="2"/>
      <w:sz w:val="22"/>
      <w:szCs w:val="22"/>
      <w:lang w:eastAsia="en-US"/>
    </w:rPr>
  </w:style>
  <w:style w:type="paragraph" w:customStyle="1" w:styleId="Nagwek31">
    <w:name w:val="Nagłówek 31"/>
    <w:basedOn w:val="Normalny"/>
    <w:next w:val="Normalny"/>
    <w:rsid w:val="007C1364"/>
    <w:pPr>
      <w:keepNext/>
      <w:widowControl w:val="0"/>
      <w:tabs>
        <w:tab w:val="num" w:pos="2160"/>
        <w:tab w:val="left" w:leader="dot" w:pos="4596"/>
      </w:tabs>
      <w:suppressAutoHyphens/>
      <w:ind w:left="2160" w:right="285" w:hanging="180"/>
      <w:outlineLvl w:val="2"/>
    </w:pPr>
    <w:rPr>
      <w:rFonts w:ascii="Garamond" w:eastAsia="Garamond" w:hAnsi="Garamond"/>
      <w:b/>
      <w:bCs/>
      <w:color w:val="000000"/>
      <w:kern w:val="2"/>
      <w:lang w:eastAsia="en-US"/>
    </w:rPr>
  </w:style>
  <w:style w:type="paragraph" w:customStyle="1" w:styleId="western">
    <w:name w:val="western"/>
    <w:basedOn w:val="Normalny"/>
    <w:rsid w:val="007C1364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7C1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36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C136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3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1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6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A1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koper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HKMarlena</dc:creator>
  <cp:lastModifiedBy>Grzebyta Michalina</cp:lastModifiedBy>
  <cp:revision>39</cp:revision>
  <cp:lastPrinted>2018-11-13T09:53:00Z</cp:lastPrinted>
  <dcterms:created xsi:type="dcterms:W3CDTF">2014-03-14T11:43:00Z</dcterms:created>
  <dcterms:modified xsi:type="dcterms:W3CDTF">2018-11-13T09:53:00Z</dcterms:modified>
</cp:coreProperties>
</file>