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58E2" w14:textId="532867F6" w:rsidR="000E5C3D" w:rsidRDefault="00426B10" w:rsidP="00426B10">
      <w:pPr>
        <w:spacing w:line="360" w:lineRule="auto"/>
        <w:ind w:right="72"/>
        <w:rPr>
          <w:b/>
        </w:rPr>
      </w:pPr>
      <w:r w:rsidRPr="00E74B6B">
        <w:rPr>
          <w:b/>
        </w:rPr>
        <w:t>OPIS PRZEDMIOTU ZAMÓWIENIA</w:t>
      </w:r>
      <w:r w:rsidR="0087739E" w:rsidRPr="00E74B6B">
        <w:rPr>
          <w:b/>
        </w:rPr>
        <w:t xml:space="preserve"> (OPZ)</w:t>
      </w:r>
    </w:p>
    <w:p w14:paraId="34AAE78C" w14:textId="25EF7D03" w:rsidR="000E5C3D" w:rsidRPr="000E5C3D" w:rsidRDefault="000E5C3D" w:rsidP="000E5C3D">
      <w:pPr>
        <w:spacing w:line="360" w:lineRule="auto"/>
        <w:ind w:right="72"/>
        <w:rPr>
          <w:bCs/>
          <w:color w:val="000009"/>
          <w:sz w:val="24"/>
          <w:szCs w:val="24"/>
        </w:rPr>
      </w:pPr>
      <w:r w:rsidRPr="000E5C3D">
        <w:rPr>
          <w:bCs/>
          <w:color w:val="000009"/>
          <w:sz w:val="24"/>
          <w:szCs w:val="24"/>
        </w:rPr>
        <w:t xml:space="preserve">Przedmiotem zamówienia jest: Świadczenie usług </w:t>
      </w:r>
      <w:r>
        <w:rPr>
          <w:bCs/>
          <w:color w:val="000009"/>
          <w:sz w:val="24"/>
          <w:szCs w:val="24"/>
        </w:rPr>
        <w:t>druku na potrzeby Wydziału Transportu Politechniki Warszawskiej.</w:t>
      </w:r>
    </w:p>
    <w:p w14:paraId="5C228202" w14:textId="4ECFF8F9" w:rsidR="000E5C3D" w:rsidRPr="00B21386" w:rsidRDefault="000E5C3D" w:rsidP="00340BC0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right="72" w:hanging="426"/>
        <w:jc w:val="both"/>
        <w:rPr>
          <w:bCs/>
          <w:color w:val="000009"/>
          <w:sz w:val="24"/>
          <w:szCs w:val="24"/>
        </w:rPr>
      </w:pPr>
      <w:r w:rsidRPr="00B21386">
        <w:rPr>
          <w:bCs/>
          <w:color w:val="000009"/>
          <w:sz w:val="24"/>
          <w:szCs w:val="24"/>
        </w:rPr>
        <w:t xml:space="preserve">Przedmiot zamówienia będzie realizowany sukcesywnie, zgodnie ze zgłaszanym każdorazowo zamówieniem Przedstawiciela Zamawiającego, przesyłanym drogą elektroniczną do wyczerpania kwoty </w:t>
      </w:r>
      <w:r w:rsidR="00E0270C" w:rsidRPr="00E0270C">
        <w:rPr>
          <w:bCs/>
          <w:color w:val="000009"/>
          <w:sz w:val="24"/>
          <w:szCs w:val="24"/>
        </w:rPr>
        <w:t xml:space="preserve">90 000 </w:t>
      </w:r>
      <w:r w:rsidRPr="00E0270C">
        <w:rPr>
          <w:bCs/>
          <w:color w:val="000009"/>
          <w:sz w:val="24"/>
          <w:szCs w:val="24"/>
        </w:rPr>
        <w:t xml:space="preserve">zł </w:t>
      </w:r>
      <w:r w:rsidR="00E0270C" w:rsidRPr="00E0270C">
        <w:rPr>
          <w:bCs/>
          <w:color w:val="000009"/>
          <w:sz w:val="24"/>
          <w:szCs w:val="24"/>
        </w:rPr>
        <w:t>brutto.</w:t>
      </w:r>
      <w:r w:rsidRPr="00B21386">
        <w:rPr>
          <w:bCs/>
          <w:color w:val="000009"/>
          <w:sz w:val="24"/>
          <w:szCs w:val="24"/>
        </w:rPr>
        <w:t xml:space="preserve"> </w:t>
      </w:r>
    </w:p>
    <w:p w14:paraId="4DC26235" w14:textId="7B3EFA6E" w:rsidR="000E5C3D" w:rsidRPr="00B21386" w:rsidRDefault="000E5C3D" w:rsidP="00340BC0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right="72" w:hanging="426"/>
        <w:jc w:val="both"/>
        <w:rPr>
          <w:bCs/>
          <w:color w:val="000009"/>
          <w:sz w:val="24"/>
          <w:szCs w:val="24"/>
        </w:rPr>
      </w:pPr>
      <w:r w:rsidRPr="00B21386">
        <w:rPr>
          <w:bCs/>
          <w:color w:val="000009"/>
          <w:sz w:val="24"/>
          <w:szCs w:val="24"/>
        </w:rPr>
        <w:t>Termin wykonywania zamówienia: przez 24 miesiące od daty podpisania Umowy.</w:t>
      </w:r>
    </w:p>
    <w:p w14:paraId="123FA85B" w14:textId="346022F9" w:rsidR="00D51995" w:rsidRDefault="00B21386" w:rsidP="00340BC0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right="72" w:hanging="426"/>
        <w:jc w:val="both"/>
        <w:rPr>
          <w:bCs/>
          <w:color w:val="000009"/>
          <w:sz w:val="24"/>
          <w:szCs w:val="24"/>
        </w:rPr>
      </w:pPr>
      <w:r w:rsidRPr="00B21386">
        <w:rPr>
          <w:bCs/>
          <w:color w:val="000009"/>
          <w:sz w:val="24"/>
          <w:szCs w:val="24"/>
        </w:rPr>
        <w:t>Licz</w:t>
      </w:r>
      <w:r w:rsidR="00E957B1">
        <w:rPr>
          <w:bCs/>
          <w:color w:val="000009"/>
          <w:sz w:val="24"/>
          <w:szCs w:val="24"/>
        </w:rPr>
        <w:t>b</w:t>
      </w:r>
      <w:r w:rsidRPr="00B21386">
        <w:rPr>
          <w:bCs/>
          <w:color w:val="000009"/>
          <w:sz w:val="24"/>
          <w:szCs w:val="24"/>
        </w:rPr>
        <w:t xml:space="preserve">y dotyczące planowanego nakładu poszczególnych pozycji przedmiotu zamówienia </w:t>
      </w:r>
      <w:r>
        <w:rPr>
          <w:bCs/>
          <w:color w:val="000009"/>
          <w:sz w:val="24"/>
          <w:szCs w:val="24"/>
        </w:rPr>
        <w:t xml:space="preserve">w ujęciu rocznym, </w:t>
      </w:r>
      <w:r w:rsidRPr="00B21386">
        <w:rPr>
          <w:bCs/>
          <w:color w:val="000009"/>
          <w:sz w:val="24"/>
          <w:szCs w:val="24"/>
        </w:rPr>
        <w:t xml:space="preserve">podane w tabeli poniżej nie </w:t>
      </w:r>
      <w:r w:rsidR="00F70690">
        <w:rPr>
          <w:bCs/>
          <w:color w:val="000009"/>
          <w:sz w:val="24"/>
          <w:szCs w:val="24"/>
        </w:rPr>
        <w:br/>
      </w:r>
      <w:r w:rsidRPr="00B21386">
        <w:rPr>
          <w:bCs/>
          <w:color w:val="000009"/>
          <w:sz w:val="24"/>
          <w:szCs w:val="24"/>
        </w:rPr>
        <w:t xml:space="preserve">są wiążące i stanowią jednie szacowaną liczbę </w:t>
      </w:r>
      <w:r>
        <w:rPr>
          <w:bCs/>
          <w:color w:val="000009"/>
          <w:sz w:val="24"/>
          <w:szCs w:val="24"/>
        </w:rPr>
        <w:t xml:space="preserve">planowanych nakładów </w:t>
      </w:r>
      <w:r w:rsidRPr="00B21386">
        <w:rPr>
          <w:bCs/>
          <w:color w:val="000009"/>
          <w:sz w:val="24"/>
          <w:szCs w:val="24"/>
        </w:rPr>
        <w:t xml:space="preserve">w okresie 24 miesięcy. Rzeczywiste </w:t>
      </w:r>
      <w:r>
        <w:rPr>
          <w:bCs/>
          <w:color w:val="000009"/>
          <w:sz w:val="24"/>
          <w:szCs w:val="24"/>
        </w:rPr>
        <w:t xml:space="preserve">zapotrzebowania i liczby </w:t>
      </w:r>
      <w:r w:rsidRPr="00B21386">
        <w:rPr>
          <w:bCs/>
          <w:color w:val="000009"/>
          <w:sz w:val="24"/>
          <w:szCs w:val="24"/>
        </w:rPr>
        <w:t>wynikać będą wyłącznie z bieżących potrzeb Zamawiającego.</w:t>
      </w:r>
    </w:p>
    <w:p w14:paraId="4608D46F" w14:textId="77777777" w:rsidR="00954D9D" w:rsidRDefault="00D51995" w:rsidP="00340BC0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right="72" w:hanging="426"/>
        <w:jc w:val="both"/>
        <w:rPr>
          <w:bCs/>
          <w:color w:val="000009"/>
          <w:sz w:val="24"/>
          <w:szCs w:val="24"/>
        </w:rPr>
      </w:pPr>
      <w:r w:rsidRPr="00D51995">
        <w:rPr>
          <w:bCs/>
          <w:color w:val="000009"/>
          <w:sz w:val="24"/>
          <w:szCs w:val="24"/>
        </w:rPr>
        <w:t>Ze względu na potrzeby, których Zamawiający nie jest w stanie przewidzieć w okresie obowiązywania</w:t>
      </w:r>
      <w:r>
        <w:rPr>
          <w:bCs/>
          <w:color w:val="000009"/>
          <w:sz w:val="24"/>
          <w:szCs w:val="24"/>
        </w:rPr>
        <w:t xml:space="preserve"> </w:t>
      </w:r>
      <w:r w:rsidRPr="00D51995">
        <w:rPr>
          <w:bCs/>
          <w:color w:val="000009"/>
          <w:sz w:val="24"/>
          <w:szCs w:val="24"/>
        </w:rPr>
        <w:t>umowy, Zamawiający zastrzega sobie prawo do dokonywania zmian ilościowych tj. zmniejszenia lub</w:t>
      </w:r>
      <w:r>
        <w:rPr>
          <w:bCs/>
          <w:color w:val="000009"/>
          <w:sz w:val="24"/>
          <w:szCs w:val="24"/>
        </w:rPr>
        <w:t xml:space="preserve"> </w:t>
      </w:r>
      <w:r w:rsidRPr="00D51995">
        <w:rPr>
          <w:bCs/>
          <w:color w:val="000009"/>
          <w:sz w:val="24"/>
          <w:szCs w:val="24"/>
        </w:rPr>
        <w:t>zwiększenia poszczególnych pozycji przedmiotu zamówienia pod warunkiem, że dokonane zmiany</w:t>
      </w:r>
      <w:r>
        <w:rPr>
          <w:bCs/>
          <w:color w:val="000009"/>
          <w:sz w:val="24"/>
          <w:szCs w:val="24"/>
        </w:rPr>
        <w:t xml:space="preserve"> będą zgodne z wzorcowymi poskanowaniami umowy. </w:t>
      </w:r>
    </w:p>
    <w:p w14:paraId="55CFD820" w14:textId="77777777" w:rsidR="00340BC0" w:rsidRDefault="00954D9D" w:rsidP="00340BC0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right="72" w:hanging="426"/>
        <w:jc w:val="both"/>
        <w:rPr>
          <w:bCs/>
          <w:color w:val="000009"/>
          <w:sz w:val="24"/>
          <w:szCs w:val="24"/>
        </w:rPr>
      </w:pPr>
      <w:r w:rsidRPr="00954D9D">
        <w:rPr>
          <w:bCs/>
          <w:color w:val="000009"/>
          <w:sz w:val="24"/>
          <w:szCs w:val="24"/>
        </w:rPr>
        <w:t>W przypadku niezrealizowania przedmiotu zamówienia w całości tj. w ilościach podanych</w:t>
      </w:r>
      <w:r>
        <w:rPr>
          <w:bCs/>
          <w:color w:val="000009"/>
          <w:sz w:val="24"/>
          <w:szCs w:val="24"/>
        </w:rPr>
        <w:t xml:space="preserve"> </w:t>
      </w:r>
      <w:r w:rsidRPr="00954D9D">
        <w:rPr>
          <w:bCs/>
          <w:color w:val="000009"/>
          <w:sz w:val="24"/>
          <w:szCs w:val="24"/>
        </w:rPr>
        <w:t xml:space="preserve">w poszczególnych pozycjach </w:t>
      </w:r>
      <w:r>
        <w:rPr>
          <w:bCs/>
          <w:color w:val="000009"/>
          <w:sz w:val="24"/>
          <w:szCs w:val="24"/>
        </w:rPr>
        <w:t xml:space="preserve">opisu przedmiotu zamówienia </w:t>
      </w:r>
      <w:r w:rsidRPr="00954D9D">
        <w:rPr>
          <w:bCs/>
          <w:color w:val="000009"/>
          <w:sz w:val="24"/>
          <w:szCs w:val="24"/>
        </w:rPr>
        <w:t>Wykonawcy nie będą przysługiwały</w:t>
      </w:r>
      <w:r>
        <w:rPr>
          <w:bCs/>
          <w:color w:val="000009"/>
          <w:sz w:val="24"/>
          <w:szCs w:val="24"/>
        </w:rPr>
        <w:t xml:space="preserve"> </w:t>
      </w:r>
      <w:r w:rsidRPr="00954D9D">
        <w:rPr>
          <w:bCs/>
          <w:color w:val="000009"/>
          <w:sz w:val="24"/>
          <w:szCs w:val="24"/>
        </w:rPr>
        <w:t>żadne roszczenia z tego tytułu.</w:t>
      </w:r>
    </w:p>
    <w:p w14:paraId="25AE544A" w14:textId="00D4C468" w:rsidR="00371B30" w:rsidRDefault="00340BC0" w:rsidP="00371B30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right="72" w:hanging="426"/>
        <w:jc w:val="both"/>
        <w:rPr>
          <w:bCs/>
          <w:color w:val="000009"/>
          <w:sz w:val="24"/>
          <w:szCs w:val="24"/>
        </w:rPr>
      </w:pPr>
      <w:r w:rsidRPr="00340BC0">
        <w:rPr>
          <w:bCs/>
          <w:color w:val="000009"/>
          <w:sz w:val="24"/>
          <w:szCs w:val="24"/>
        </w:rPr>
        <w:t>W przypadku zaistnienia konieczności zwiększenia zakresu zamówienia spowodowanego</w:t>
      </w:r>
      <w:r>
        <w:rPr>
          <w:bCs/>
          <w:color w:val="000009"/>
          <w:sz w:val="24"/>
          <w:szCs w:val="24"/>
        </w:rPr>
        <w:t xml:space="preserve"> </w:t>
      </w:r>
      <w:r w:rsidRPr="00340BC0">
        <w:rPr>
          <w:bCs/>
          <w:color w:val="000009"/>
          <w:sz w:val="24"/>
          <w:szCs w:val="24"/>
        </w:rPr>
        <w:t>zwiększonym zapotrzebowaniem,</w:t>
      </w:r>
      <w:r w:rsidR="00F70690">
        <w:rPr>
          <w:bCs/>
          <w:color w:val="000009"/>
          <w:sz w:val="24"/>
          <w:szCs w:val="24"/>
        </w:rPr>
        <w:t xml:space="preserve"> </w:t>
      </w:r>
      <w:r w:rsidR="00F70690">
        <w:rPr>
          <w:bCs/>
          <w:color w:val="000009"/>
          <w:sz w:val="24"/>
          <w:szCs w:val="24"/>
        </w:rPr>
        <w:br/>
      </w:r>
      <w:r w:rsidRPr="00340BC0">
        <w:rPr>
          <w:bCs/>
          <w:color w:val="000009"/>
          <w:sz w:val="24"/>
          <w:szCs w:val="24"/>
        </w:rPr>
        <w:t>po wykorzystaniu całej kwoty wynagrodzenia umownego</w:t>
      </w:r>
      <w:r>
        <w:rPr>
          <w:bCs/>
          <w:color w:val="000009"/>
          <w:sz w:val="24"/>
          <w:szCs w:val="24"/>
        </w:rPr>
        <w:t xml:space="preserve"> </w:t>
      </w:r>
      <w:r w:rsidRPr="00340BC0">
        <w:rPr>
          <w:bCs/>
          <w:color w:val="000009"/>
          <w:sz w:val="24"/>
          <w:szCs w:val="24"/>
        </w:rPr>
        <w:t xml:space="preserve">przeznaczonego na realizację zamówienia, </w:t>
      </w:r>
      <w:r>
        <w:rPr>
          <w:bCs/>
          <w:color w:val="000009"/>
          <w:sz w:val="24"/>
          <w:szCs w:val="24"/>
        </w:rPr>
        <w:t xml:space="preserve">Zamawiający </w:t>
      </w:r>
      <w:r w:rsidRPr="00340BC0">
        <w:rPr>
          <w:bCs/>
          <w:color w:val="000009"/>
          <w:sz w:val="24"/>
          <w:szCs w:val="24"/>
        </w:rPr>
        <w:t>skorzysta z prawa opcji w wysokości do</w:t>
      </w:r>
      <w:r>
        <w:rPr>
          <w:bCs/>
          <w:color w:val="000009"/>
          <w:sz w:val="24"/>
          <w:szCs w:val="24"/>
        </w:rPr>
        <w:t xml:space="preserve"> 5</w:t>
      </w:r>
      <w:r w:rsidRPr="00340BC0">
        <w:rPr>
          <w:bCs/>
          <w:color w:val="000009"/>
          <w:sz w:val="24"/>
          <w:szCs w:val="24"/>
        </w:rPr>
        <w:t>0% kwoty zamówienia podstawowego</w:t>
      </w:r>
      <w:r>
        <w:rPr>
          <w:bCs/>
          <w:color w:val="000009"/>
          <w:sz w:val="24"/>
          <w:szCs w:val="24"/>
        </w:rPr>
        <w:t xml:space="preserve">, przedłużając okres obowiązywania umowy o kolejne 24 miesiące. </w:t>
      </w:r>
    </w:p>
    <w:p w14:paraId="53E0B6BA" w14:textId="7D2D04C4" w:rsidR="00371B30" w:rsidRDefault="00371B30" w:rsidP="00371B30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right="72" w:hanging="426"/>
        <w:jc w:val="both"/>
        <w:rPr>
          <w:bCs/>
          <w:color w:val="000009"/>
          <w:sz w:val="24"/>
          <w:szCs w:val="24"/>
        </w:rPr>
      </w:pPr>
      <w:r w:rsidRPr="00371B30">
        <w:rPr>
          <w:bCs/>
          <w:color w:val="000009"/>
          <w:sz w:val="24"/>
          <w:szCs w:val="24"/>
        </w:rPr>
        <w:t>Zasady dotyczące realizacji zamówień objętych prawem opcji będą takie same jak te, które</w:t>
      </w:r>
      <w:r>
        <w:rPr>
          <w:bCs/>
          <w:color w:val="000009"/>
          <w:sz w:val="24"/>
          <w:szCs w:val="24"/>
        </w:rPr>
        <w:t xml:space="preserve"> </w:t>
      </w:r>
      <w:r w:rsidRPr="00371B30">
        <w:rPr>
          <w:bCs/>
          <w:color w:val="000009"/>
          <w:sz w:val="24"/>
          <w:szCs w:val="24"/>
        </w:rPr>
        <w:t>obowiązują przy realizacji zamówienia podstawowego. Zamówienia objęte prawem opcji będą</w:t>
      </w:r>
      <w:r>
        <w:rPr>
          <w:bCs/>
          <w:color w:val="000009"/>
          <w:sz w:val="24"/>
          <w:szCs w:val="24"/>
        </w:rPr>
        <w:t xml:space="preserve"> </w:t>
      </w:r>
      <w:r w:rsidRPr="00371B30">
        <w:rPr>
          <w:bCs/>
          <w:color w:val="000009"/>
          <w:sz w:val="24"/>
          <w:szCs w:val="24"/>
        </w:rPr>
        <w:t>realizowane na warunkach i w cenach zamówienia podstawowego.</w:t>
      </w:r>
    </w:p>
    <w:p w14:paraId="0F78C38C" w14:textId="0B63BB11" w:rsidR="00371B30" w:rsidRPr="00371B30" w:rsidRDefault="00371B30" w:rsidP="00371B30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right="72" w:hanging="426"/>
        <w:jc w:val="both"/>
        <w:rPr>
          <w:bCs/>
          <w:color w:val="000009"/>
          <w:sz w:val="24"/>
          <w:szCs w:val="24"/>
        </w:rPr>
      </w:pPr>
      <w:r w:rsidRPr="00371B30">
        <w:rPr>
          <w:bCs/>
          <w:color w:val="000009"/>
          <w:sz w:val="24"/>
          <w:szCs w:val="24"/>
        </w:rPr>
        <w:t>Zamówienia w ramach opcji będą realizowane po wykonaniu zamówienia podstawowego tj. po</w:t>
      </w:r>
      <w:r>
        <w:rPr>
          <w:bCs/>
          <w:color w:val="000009"/>
          <w:sz w:val="24"/>
          <w:szCs w:val="24"/>
        </w:rPr>
        <w:t xml:space="preserve"> </w:t>
      </w:r>
      <w:r w:rsidRPr="00371B30">
        <w:rPr>
          <w:bCs/>
          <w:color w:val="000009"/>
          <w:sz w:val="24"/>
          <w:szCs w:val="24"/>
        </w:rPr>
        <w:t>wykorzystaniu całej kwoty wynagrodzenia przeznaczonej na realizację zamówienia</w:t>
      </w:r>
      <w:r>
        <w:rPr>
          <w:bCs/>
          <w:color w:val="000009"/>
          <w:sz w:val="24"/>
          <w:szCs w:val="24"/>
        </w:rPr>
        <w:t>.</w:t>
      </w:r>
    </w:p>
    <w:p w14:paraId="56E7D321" w14:textId="4B73688C" w:rsidR="009003EB" w:rsidRPr="00B21386" w:rsidRDefault="009003EB" w:rsidP="00B21386">
      <w:pPr>
        <w:spacing w:line="360" w:lineRule="auto"/>
        <w:ind w:right="72"/>
        <w:rPr>
          <w:bCs/>
          <w:color w:val="000009"/>
          <w:sz w:val="24"/>
          <w:szCs w:val="24"/>
        </w:rPr>
      </w:pPr>
      <w:r w:rsidRPr="00E74B6B">
        <w:rPr>
          <w:bCs/>
          <w:color w:val="000009"/>
          <w:sz w:val="24"/>
          <w:szCs w:val="24"/>
        </w:rPr>
        <w:lastRenderedPageBreak/>
        <w:t xml:space="preserve">Przedmiotem zamówienia </w:t>
      </w:r>
      <w:r w:rsidRPr="00E74B6B">
        <w:rPr>
          <w:bCs/>
          <w:color w:val="000000" w:themeColor="text1"/>
          <w:sz w:val="24"/>
          <w:szCs w:val="24"/>
        </w:rPr>
        <w:t>są usługi obejmujące: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2842"/>
        <w:gridCol w:w="6662"/>
        <w:gridCol w:w="3261"/>
      </w:tblGrid>
      <w:tr w:rsidR="00503AB7" w:rsidRPr="00E74B6B" w14:paraId="5AA19B46" w14:textId="725573AC" w:rsidTr="00503AB7">
        <w:trPr>
          <w:tblHeader/>
        </w:trPr>
        <w:tc>
          <w:tcPr>
            <w:tcW w:w="697" w:type="dxa"/>
            <w:shd w:val="clear" w:color="auto" w:fill="A6A6A6" w:themeFill="background1" w:themeFillShade="A6"/>
            <w:vAlign w:val="center"/>
          </w:tcPr>
          <w:p w14:paraId="00D3A766" w14:textId="6D430EF6" w:rsidR="00503AB7" w:rsidRPr="00E74B6B" w:rsidRDefault="00503AB7" w:rsidP="00097520">
            <w:pPr>
              <w:spacing w:line="360" w:lineRule="auto"/>
              <w:ind w:right="7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74B6B">
              <w:rPr>
                <w:rFonts w:eastAsia="Calibr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842" w:type="dxa"/>
            <w:shd w:val="clear" w:color="auto" w:fill="A6A6A6" w:themeFill="background1" w:themeFillShade="A6"/>
            <w:vAlign w:val="center"/>
          </w:tcPr>
          <w:p w14:paraId="52C9B28B" w14:textId="1E7FD578" w:rsidR="00503AB7" w:rsidRPr="00E74B6B" w:rsidRDefault="00503AB7" w:rsidP="00097520">
            <w:pPr>
              <w:spacing w:line="360" w:lineRule="auto"/>
              <w:ind w:right="7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74B6B">
              <w:rPr>
                <w:rFonts w:eastAsia="Calibri"/>
                <w:color w:val="000000" w:themeColor="text1"/>
                <w:sz w:val="20"/>
                <w:szCs w:val="20"/>
              </w:rPr>
              <w:t>Przedmiot zamówienia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14:paraId="1ED36B12" w14:textId="53E364D7" w:rsidR="00503AB7" w:rsidRPr="00E74B6B" w:rsidRDefault="00503AB7" w:rsidP="00097520">
            <w:pPr>
              <w:spacing w:line="360" w:lineRule="auto"/>
              <w:ind w:right="7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74B6B">
              <w:rPr>
                <w:rFonts w:eastAsia="Calibri"/>
                <w:color w:val="000000" w:themeColor="text1"/>
                <w:sz w:val="20"/>
                <w:szCs w:val="20"/>
              </w:rPr>
              <w:t>Wymagania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14:paraId="2FBF580C" w14:textId="3C956D50" w:rsidR="00503AB7" w:rsidRPr="00E74B6B" w:rsidRDefault="00503AB7" w:rsidP="00097520">
            <w:pPr>
              <w:spacing w:line="360" w:lineRule="auto"/>
              <w:ind w:right="7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74B6B">
              <w:rPr>
                <w:rFonts w:eastAsia="Calibri"/>
                <w:color w:val="000000" w:themeColor="text1"/>
                <w:sz w:val="20"/>
                <w:szCs w:val="20"/>
              </w:rPr>
              <w:t>Nakład</w:t>
            </w:r>
          </w:p>
        </w:tc>
      </w:tr>
      <w:tr w:rsidR="00503AB7" w:rsidRPr="00E74B6B" w14:paraId="673EACDE" w14:textId="1C60156A" w:rsidTr="00503AB7">
        <w:tc>
          <w:tcPr>
            <w:tcW w:w="697" w:type="dxa"/>
            <w:vAlign w:val="center"/>
          </w:tcPr>
          <w:p w14:paraId="04CEC13F" w14:textId="566692BF" w:rsidR="00503AB7" w:rsidRPr="00E74B6B" w:rsidRDefault="00503AB7" w:rsidP="00DD3DBF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42" w:type="dxa"/>
            <w:vAlign w:val="center"/>
          </w:tcPr>
          <w:p w14:paraId="0AD8482F" w14:textId="2C54B01F" w:rsidR="00503AB7" w:rsidRPr="006C1DCD" w:rsidRDefault="00503AB7" w:rsidP="00EB3947">
            <w:pPr>
              <w:ind w:right="74"/>
              <w:jc w:val="center"/>
              <w:rPr>
                <w:bCs/>
                <w:sz w:val="20"/>
                <w:szCs w:val="20"/>
                <w:u w:val="single"/>
                <w:lang w:val="en-US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 xml:space="preserve">Wydruk i dostawa czasopism </w:t>
            </w:r>
            <w:r w:rsidRPr="00E74B6B">
              <w:rPr>
                <w:b/>
                <w:color w:val="000000" w:themeColor="text1"/>
                <w:sz w:val="20"/>
                <w:szCs w:val="20"/>
              </w:rPr>
              <w:br/>
            </w:r>
            <w:r w:rsidRPr="00E74B6B">
              <w:rPr>
                <w:bCs/>
                <w:color w:val="000000" w:themeColor="text1"/>
                <w:sz w:val="20"/>
                <w:szCs w:val="20"/>
              </w:rPr>
              <w:t xml:space="preserve">np. </w:t>
            </w:r>
            <w:r w:rsidRPr="006C1DCD">
              <w:rPr>
                <w:bCs/>
                <w:color w:val="000000" w:themeColor="text1"/>
                <w:sz w:val="20"/>
                <w:szCs w:val="20"/>
                <w:lang w:val="en-US"/>
              </w:rPr>
              <w:t>Archives of Transport, WUT J</w:t>
            </w: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ournal of Transportation Engineering</w:t>
            </w:r>
          </w:p>
        </w:tc>
        <w:tc>
          <w:tcPr>
            <w:tcW w:w="6662" w:type="dxa"/>
            <w:vAlign w:val="center"/>
          </w:tcPr>
          <w:p w14:paraId="3CC21196" w14:textId="1DFC6976" w:rsidR="00503AB7" w:rsidRPr="00E74B6B" w:rsidRDefault="00503AB7" w:rsidP="005B174B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Gramatura papieru: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offset 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min. 80g</w:t>
            </w:r>
          </w:p>
          <w:p w14:paraId="47D2B16A" w14:textId="1C4A2DEA" w:rsidR="00503AB7" w:rsidRPr="00E74B6B" w:rsidRDefault="00503AB7" w:rsidP="005B174B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Gramatura okładki: min. 250g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kreda</w:t>
            </w:r>
          </w:p>
          <w:p w14:paraId="7C296933" w14:textId="16D5A5AF" w:rsidR="00503AB7" w:rsidRPr="00E74B6B" w:rsidRDefault="00503AB7" w:rsidP="005B174B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Typ okładki: laminowana, foliowana, kolorowa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druk 4+4</w:t>
            </w:r>
          </w:p>
          <w:p w14:paraId="5BB5D531" w14:textId="3A58F385" w:rsidR="00503AB7" w:rsidRPr="00E74B6B" w:rsidRDefault="00503AB7" w:rsidP="005B174B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Format wydruku: B5</w:t>
            </w:r>
          </w:p>
          <w:p w14:paraId="2655F2B1" w14:textId="119760D3" w:rsidR="00503AB7" w:rsidRPr="00E74B6B" w:rsidRDefault="00503AB7" w:rsidP="00CA3D5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Oprawa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: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klejona 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wydrukowanych egzemplarzy Dostosowanie projektu okładki</w:t>
            </w:r>
          </w:p>
        </w:tc>
        <w:tc>
          <w:tcPr>
            <w:tcW w:w="3261" w:type="dxa"/>
            <w:vAlign w:val="center"/>
          </w:tcPr>
          <w:p w14:paraId="61D467F1" w14:textId="77777777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liczba stron: około 150</w:t>
            </w:r>
          </w:p>
          <w:p w14:paraId="3512C44C" w14:textId="4F15445B" w:rsidR="00503AB7" w:rsidRPr="00E74B6B" w:rsidRDefault="00503AB7" w:rsidP="00665E67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liczba stron kolorowych: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do 30%</w:t>
            </w:r>
          </w:p>
          <w:p w14:paraId="4A4C2BF2" w14:textId="57944C99" w:rsidR="00503AB7" w:rsidRPr="00665E67" w:rsidRDefault="00503AB7" w:rsidP="00665E67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nakład: min. 160 szt. / rok</w:t>
            </w:r>
          </w:p>
        </w:tc>
      </w:tr>
      <w:tr w:rsidR="00503AB7" w:rsidRPr="00E74B6B" w14:paraId="5C8D0783" w14:textId="075B3F83" w:rsidTr="00503AB7">
        <w:tc>
          <w:tcPr>
            <w:tcW w:w="697" w:type="dxa"/>
            <w:vAlign w:val="center"/>
          </w:tcPr>
          <w:p w14:paraId="6A7AA533" w14:textId="069E96B1" w:rsidR="00503AB7" w:rsidRPr="00E74B6B" w:rsidRDefault="00503AB7" w:rsidP="00DD3DBF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842" w:type="dxa"/>
            <w:vAlign w:val="center"/>
          </w:tcPr>
          <w:p w14:paraId="005BFF97" w14:textId="4B110169" w:rsidR="00503AB7" w:rsidRPr="00E74B6B" w:rsidRDefault="00503AB7" w:rsidP="009003EB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 xml:space="preserve">Wydruk i dostawa informatorów </w:t>
            </w:r>
          </w:p>
          <w:p w14:paraId="7E208C96" w14:textId="0C746762" w:rsidR="00503AB7" w:rsidRPr="00E74B6B" w:rsidRDefault="00503AB7" w:rsidP="009003EB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 xml:space="preserve">dla kandydatów </w:t>
            </w:r>
            <w:r w:rsidRPr="00E74B6B">
              <w:rPr>
                <w:bCs/>
                <w:color w:val="000000" w:themeColor="text1"/>
                <w:sz w:val="20"/>
                <w:szCs w:val="20"/>
              </w:rPr>
              <w:br/>
              <w:t xml:space="preserve">na studia na Wydziale Transportu </w:t>
            </w:r>
          </w:p>
        </w:tc>
        <w:tc>
          <w:tcPr>
            <w:tcW w:w="6662" w:type="dxa"/>
            <w:vAlign w:val="center"/>
          </w:tcPr>
          <w:p w14:paraId="6C0AC6E3" w14:textId="18231BC8" w:rsidR="00503AB7" w:rsidRPr="00E74B6B" w:rsidRDefault="00503AB7" w:rsidP="00DD3DBF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Gramatura papieru: min. 130g</w:t>
            </w:r>
          </w:p>
          <w:p w14:paraId="747CDB23" w14:textId="629B9B9E" w:rsidR="00503AB7" w:rsidRPr="00E74B6B" w:rsidRDefault="00503AB7" w:rsidP="00DD3DBF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Rodzaj papieru: kreda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błysk, </w:t>
            </w:r>
          </w:p>
          <w:p w14:paraId="014389A9" w14:textId="15F5BF15" w:rsidR="00503AB7" w:rsidRPr="00E74B6B" w:rsidRDefault="00503AB7" w:rsidP="00DD3DBF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Format wydruku: A6</w:t>
            </w:r>
          </w:p>
          <w:p w14:paraId="2CCABBC6" w14:textId="1305B212" w:rsidR="00503AB7" w:rsidRPr="00E74B6B" w:rsidRDefault="00503AB7" w:rsidP="00DD3DBF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Typ druku: w kolorze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druk 4+4</w:t>
            </w:r>
          </w:p>
          <w:p w14:paraId="1476F5E1" w14:textId="68B0C1CD" w:rsidR="00503AB7" w:rsidRDefault="00503AB7" w:rsidP="00F22BCA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Skład: szycie po dłuższym boku</w:t>
            </w:r>
          </w:p>
          <w:p w14:paraId="2C166AD5" w14:textId="68755344" w:rsidR="00503AB7" w:rsidRPr="00E74B6B" w:rsidRDefault="00503AB7" w:rsidP="00F22BCA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Oprawa: zeszytowa</w:t>
            </w:r>
          </w:p>
          <w:p w14:paraId="41BE4862" w14:textId="24A081EC" w:rsidR="00503AB7" w:rsidRPr="00E74B6B" w:rsidRDefault="00503AB7" w:rsidP="00A21339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Dostosowanie pliku pdf z projektem na potrzeby wydruku broszury, jeżeli wg. Wykonawcy plik tego wymaga</w:t>
            </w:r>
          </w:p>
        </w:tc>
        <w:tc>
          <w:tcPr>
            <w:tcW w:w="3261" w:type="dxa"/>
            <w:vAlign w:val="center"/>
          </w:tcPr>
          <w:p w14:paraId="687815CD" w14:textId="364664AA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liczba stron: około 40</w:t>
            </w:r>
          </w:p>
          <w:p w14:paraId="61E9473E" w14:textId="697EB4D3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liczba stron kolorowych: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100%</w:t>
            </w:r>
          </w:p>
          <w:p w14:paraId="3BEBB50A" w14:textId="44C98AB0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nakład: min. 1000 szt. / rok</w:t>
            </w:r>
          </w:p>
        </w:tc>
      </w:tr>
      <w:tr w:rsidR="00503AB7" w:rsidRPr="00E74B6B" w14:paraId="30053CA1" w14:textId="1568A597" w:rsidTr="00503AB7">
        <w:tc>
          <w:tcPr>
            <w:tcW w:w="697" w:type="dxa"/>
            <w:vAlign w:val="center"/>
          </w:tcPr>
          <w:p w14:paraId="11A80300" w14:textId="260E6FE7" w:rsidR="00503AB7" w:rsidRPr="00E74B6B" w:rsidRDefault="00503AB7" w:rsidP="00DD3DBF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842" w:type="dxa"/>
            <w:vAlign w:val="center"/>
          </w:tcPr>
          <w:p w14:paraId="7587E0F4" w14:textId="6AF90908" w:rsidR="00503AB7" w:rsidRPr="00E74B6B" w:rsidRDefault="00503AB7" w:rsidP="009003EB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 xml:space="preserve">Wydruk katalogu </w:t>
            </w:r>
            <w:r w:rsidRPr="00E74B6B">
              <w:rPr>
                <w:b/>
                <w:color w:val="000000" w:themeColor="text1"/>
                <w:sz w:val="20"/>
                <w:szCs w:val="20"/>
              </w:rPr>
              <w:br/>
              <w:t>Zespoły Badawcze</w:t>
            </w:r>
            <w:r w:rsidRPr="00E74B6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74B6B">
              <w:rPr>
                <w:bCs/>
                <w:color w:val="000000" w:themeColor="text1"/>
                <w:sz w:val="20"/>
                <w:szCs w:val="20"/>
              </w:rPr>
              <w:br/>
              <w:t>Politechniki Warszawskiej</w:t>
            </w:r>
          </w:p>
        </w:tc>
        <w:tc>
          <w:tcPr>
            <w:tcW w:w="6662" w:type="dxa"/>
            <w:vAlign w:val="center"/>
          </w:tcPr>
          <w:p w14:paraId="6318DF46" w14:textId="218F3A0C" w:rsidR="00503AB7" w:rsidRPr="00E74B6B" w:rsidRDefault="00503AB7" w:rsidP="00F22BCA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Gramatura papieru: min. 130g</w:t>
            </w:r>
          </w:p>
          <w:p w14:paraId="4C3A65F5" w14:textId="054D70CB" w:rsidR="00503AB7" w:rsidRPr="00E74B6B" w:rsidRDefault="00503AB7" w:rsidP="00F22BCA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Rodzaj papieru: kreda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błysk</w:t>
            </w:r>
          </w:p>
          <w:p w14:paraId="7766468F" w14:textId="32BB6A21" w:rsidR="00503AB7" w:rsidRPr="00E74B6B" w:rsidRDefault="00503AB7" w:rsidP="00F22BCA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Format wydruku: B5</w:t>
            </w:r>
          </w:p>
          <w:p w14:paraId="29ADE4FF" w14:textId="143E8710" w:rsidR="00503AB7" w:rsidRDefault="00503AB7" w:rsidP="00F22BCA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Typ druku: w kolorze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druk 4+4</w:t>
            </w:r>
          </w:p>
          <w:p w14:paraId="61AADCFA" w14:textId="21E22727" w:rsidR="00503AB7" w:rsidRPr="00E74B6B" w:rsidRDefault="00503AB7" w:rsidP="003B08BD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Oprawa: zeszytowa</w:t>
            </w:r>
          </w:p>
          <w:p w14:paraId="78CDD531" w14:textId="00CF9556" w:rsidR="00503AB7" w:rsidRPr="00E74B6B" w:rsidRDefault="00503AB7" w:rsidP="00A21339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Skład: szycie po dłuższym boku</w:t>
            </w:r>
          </w:p>
        </w:tc>
        <w:tc>
          <w:tcPr>
            <w:tcW w:w="3261" w:type="dxa"/>
            <w:vAlign w:val="center"/>
          </w:tcPr>
          <w:p w14:paraId="2FEC1E84" w14:textId="44D561E3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liczba stron: około 30</w:t>
            </w:r>
          </w:p>
          <w:p w14:paraId="0CB15A08" w14:textId="5489203A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liczba stron kolorowych: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100%</w:t>
            </w:r>
          </w:p>
          <w:p w14:paraId="0B78B004" w14:textId="1C630180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nakład: min. 500 szt. / rok</w:t>
            </w:r>
          </w:p>
        </w:tc>
      </w:tr>
      <w:tr w:rsidR="00503AB7" w:rsidRPr="00E74B6B" w14:paraId="7C253E72" w14:textId="53BE5319" w:rsidTr="00503AB7">
        <w:tc>
          <w:tcPr>
            <w:tcW w:w="697" w:type="dxa"/>
            <w:vAlign w:val="center"/>
          </w:tcPr>
          <w:p w14:paraId="611F19B7" w14:textId="5FE776D4" w:rsidR="00503AB7" w:rsidRPr="00E74B6B" w:rsidRDefault="00503AB7" w:rsidP="00DD3DBF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842" w:type="dxa"/>
            <w:vAlign w:val="center"/>
          </w:tcPr>
          <w:p w14:paraId="1F3B8401" w14:textId="5EDF5600" w:rsidR="00503AB7" w:rsidRPr="00E74B6B" w:rsidRDefault="00503AB7" w:rsidP="009003EB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 xml:space="preserve">Wydruk monografii </w:t>
            </w:r>
            <w:r w:rsidRPr="00E74B6B">
              <w:rPr>
                <w:b/>
                <w:color w:val="000000" w:themeColor="text1"/>
                <w:sz w:val="20"/>
                <w:szCs w:val="20"/>
              </w:rPr>
              <w:br/>
              <w:t>i streszczeń</w:t>
            </w:r>
          </w:p>
          <w:p w14:paraId="012A5AE0" w14:textId="688DC9EB" w:rsidR="00503AB7" w:rsidRPr="00E74B6B" w:rsidRDefault="00503AB7" w:rsidP="009003EB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 xml:space="preserve">np. Zimowa Szkoła Niezawodności, Transport XXI wieku, Systemy Logistyczne Teoria </w:t>
            </w:r>
            <w:r w:rsidRPr="00E74B6B">
              <w:rPr>
                <w:bCs/>
                <w:color w:val="000000" w:themeColor="text1"/>
                <w:sz w:val="20"/>
                <w:szCs w:val="20"/>
              </w:rPr>
              <w:br/>
              <w:t>i Praktyka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D21FC">
              <w:rPr>
                <w:bCs/>
                <w:color w:val="000000" w:themeColor="text1"/>
                <w:sz w:val="20"/>
                <w:szCs w:val="20"/>
              </w:rPr>
              <w:t>Konferencja Inżynieria Ruchu Lotniczego</w:t>
            </w:r>
          </w:p>
        </w:tc>
        <w:tc>
          <w:tcPr>
            <w:tcW w:w="6662" w:type="dxa"/>
            <w:vAlign w:val="center"/>
          </w:tcPr>
          <w:p w14:paraId="26B23E92" w14:textId="0E6EAFC5" w:rsidR="00503AB7" w:rsidRPr="00E74B6B" w:rsidRDefault="00503AB7" w:rsidP="00AA31F5">
            <w:pPr>
              <w:pStyle w:val="TableParagraph"/>
              <w:tabs>
                <w:tab w:val="left" w:pos="567"/>
              </w:tabs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Gramatura papieru: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offset min. 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80g</w:t>
            </w:r>
          </w:p>
          <w:p w14:paraId="6258CC39" w14:textId="11DCF2CC" w:rsidR="00503AB7" w:rsidRPr="00E74B6B" w:rsidRDefault="00503AB7" w:rsidP="00AA31F5">
            <w:pPr>
              <w:pStyle w:val="TableParagraph"/>
              <w:tabs>
                <w:tab w:val="left" w:pos="567"/>
              </w:tabs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Gramatura okładki: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min. 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250g</w:t>
            </w:r>
          </w:p>
          <w:p w14:paraId="1F171C51" w14:textId="055E292F" w:rsidR="00503AB7" w:rsidRDefault="00503AB7" w:rsidP="00AA31F5">
            <w:pPr>
              <w:pStyle w:val="TableParagraph"/>
              <w:tabs>
                <w:tab w:val="left" w:pos="567"/>
              </w:tabs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Typ okładki: laminowana, foliowana, kolor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kreda błysk</w:t>
            </w:r>
          </w:p>
          <w:p w14:paraId="44E082DB" w14:textId="7408EF36" w:rsidR="00503AB7" w:rsidRPr="00E74B6B" w:rsidRDefault="00503AB7" w:rsidP="00AA31F5">
            <w:pPr>
              <w:pStyle w:val="TableParagraph"/>
              <w:tabs>
                <w:tab w:val="left" w:pos="567"/>
              </w:tabs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Oprawa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: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klejona 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wydrukowanych egzemplarzy</w:t>
            </w:r>
          </w:p>
          <w:p w14:paraId="344B262D" w14:textId="77777777" w:rsidR="00503AB7" w:rsidRDefault="00503AB7" w:rsidP="00A21339">
            <w:pPr>
              <w:pStyle w:val="TableParagraph"/>
              <w:tabs>
                <w:tab w:val="left" w:pos="567"/>
              </w:tabs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Format wydruku: B5</w:t>
            </w:r>
          </w:p>
          <w:p w14:paraId="50ECEB3C" w14:textId="42044FA2" w:rsidR="00503AB7" w:rsidRPr="00E74B6B" w:rsidRDefault="00503AB7" w:rsidP="00A21339">
            <w:pPr>
              <w:pStyle w:val="TableParagraph"/>
              <w:tabs>
                <w:tab w:val="left" w:pos="567"/>
              </w:tabs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Dostosowanie projektu okładki</w:t>
            </w:r>
          </w:p>
        </w:tc>
        <w:tc>
          <w:tcPr>
            <w:tcW w:w="3261" w:type="dxa"/>
            <w:vAlign w:val="center"/>
          </w:tcPr>
          <w:p w14:paraId="75E32760" w14:textId="2157F8C6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objętość: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120 - 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200 stron</w:t>
            </w:r>
          </w:p>
          <w:p w14:paraId="2EC575A7" w14:textId="3FC3AD4A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strony kolorowe: 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-60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% </w:t>
            </w:r>
          </w:p>
          <w:p w14:paraId="2C094EEA" w14:textId="2C369734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nakład: min 500 egz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.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/ rok</w:t>
            </w:r>
          </w:p>
        </w:tc>
      </w:tr>
      <w:tr w:rsidR="00503AB7" w:rsidRPr="00E74B6B" w14:paraId="2B1A3DC7" w14:textId="246B76EA" w:rsidTr="00503AB7">
        <w:tc>
          <w:tcPr>
            <w:tcW w:w="697" w:type="dxa"/>
            <w:vAlign w:val="center"/>
          </w:tcPr>
          <w:p w14:paraId="6D2FC997" w14:textId="12C3A75A" w:rsidR="00503AB7" w:rsidRPr="00E74B6B" w:rsidRDefault="00503AB7" w:rsidP="00DD3DBF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 xml:space="preserve">5. </w:t>
            </w:r>
          </w:p>
        </w:tc>
        <w:tc>
          <w:tcPr>
            <w:tcW w:w="2842" w:type="dxa"/>
            <w:vAlign w:val="center"/>
          </w:tcPr>
          <w:p w14:paraId="5D559AF8" w14:textId="04560B4F" w:rsidR="00503AB7" w:rsidRPr="00E74B6B" w:rsidRDefault="00503AB7" w:rsidP="009003EB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 xml:space="preserve">Wydruk programów konferencyjnych </w:t>
            </w:r>
            <w:r w:rsidRPr="00E74B6B">
              <w:rPr>
                <w:b/>
                <w:color w:val="000000" w:themeColor="text1"/>
                <w:sz w:val="20"/>
                <w:szCs w:val="20"/>
              </w:rPr>
              <w:br/>
            </w:r>
            <w:r w:rsidRPr="00E74B6B">
              <w:rPr>
                <w:bCs/>
                <w:color w:val="000000" w:themeColor="text1"/>
                <w:sz w:val="20"/>
                <w:szCs w:val="20"/>
              </w:rPr>
              <w:t xml:space="preserve">np. Zimowa Szkoła Niezawodności, Transport XXI wieku, Systemy Logistyczne Teoria </w:t>
            </w:r>
            <w:r w:rsidRPr="00E74B6B">
              <w:rPr>
                <w:bCs/>
                <w:color w:val="000000" w:themeColor="text1"/>
                <w:sz w:val="20"/>
                <w:szCs w:val="20"/>
              </w:rPr>
              <w:br/>
            </w:r>
            <w:r w:rsidRPr="00E74B6B">
              <w:rPr>
                <w:bCs/>
                <w:color w:val="000000" w:themeColor="text1"/>
                <w:sz w:val="20"/>
                <w:szCs w:val="20"/>
              </w:rPr>
              <w:lastRenderedPageBreak/>
              <w:t>i Praktyka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D21FC">
              <w:rPr>
                <w:bCs/>
                <w:color w:val="000000" w:themeColor="text1"/>
                <w:sz w:val="20"/>
                <w:szCs w:val="20"/>
              </w:rPr>
              <w:t>Konferencja Inżynieria Ruchu Lotniczego</w:t>
            </w:r>
          </w:p>
        </w:tc>
        <w:tc>
          <w:tcPr>
            <w:tcW w:w="6662" w:type="dxa"/>
            <w:vAlign w:val="center"/>
          </w:tcPr>
          <w:p w14:paraId="2DAC638C" w14:textId="30B1AC63" w:rsidR="00503AB7" w:rsidRPr="00E74B6B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Gramatura papieru: min. 130g</w:t>
            </w:r>
          </w:p>
          <w:p w14:paraId="4973B1B3" w14:textId="0E6EB4BB" w:rsidR="00503AB7" w:rsidRPr="00E74B6B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Rodzaj papieru: kreda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błysk</w:t>
            </w:r>
          </w:p>
          <w:p w14:paraId="7674F092" w14:textId="3DEAC5D0" w:rsidR="00503AB7" w:rsidRPr="00E74B6B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Format wydruku: B5</w:t>
            </w:r>
          </w:p>
          <w:p w14:paraId="7F3E1B5A" w14:textId="66373BF0" w:rsidR="00503AB7" w:rsidRPr="00E74B6B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Typ druku: w kolorze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druk 4+4</w:t>
            </w:r>
          </w:p>
          <w:p w14:paraId="37B113AA" w14:textId="77777777" w:rsidR="00503AB7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Skład: szycie po dłuższym boku</w:t>
            </w:r>
          </w:p>
          <w:p w14:paraId="3826F256" w14:textId="6C5F3B72" w:rsidR="00503AB7" w:rsidRPr="00E74B6B" w:rsidRDefault="00503AB7" w:rsidP="00F70690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Oprawa: zeszytowa</w:t>
            </w:r>
          </w:p>
        </w:tc>
        <w:tc>
          <w:tcPr>
            <w:tcW w:w="3261" w:type="dxa"/>
            <w:vAlign w:val="center"/>
          </w:tcPr>
          <w:p w14:paraId="7CBDDEE7" w14:textId="68A79396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liczba stron: 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-50</w:t>
            </w:r>
          </w:p>
          <w:p w14:paraId="1B1D3390" w14:textId="7F652BD6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liczba stron kolorowych: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30%</w:t>
            </w:r>
          </w:p>
          <w:p w14:paraId="492BA9B4" w14:textId="413E359D" w:rsidR="00503AB7" w:rsidRPr="000C7AD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nakład: min. 250 szt. / rok</w:t>
            </w:r>
          </w:p>
        </w:tc>
      </w:tr>
      <w:tr w:rsidR="00503AB7" w:rsidRPr="00E74B6B" w14:paraId="41B47F41" w14:textId="67D9268D" w:rsidTr="00503AB7">
        <w:tc>
          <w:tcPr>
            <w:tcW w:w="697" w:type="dxa"/>
            <w:vAlign w:val="center"/>
          </w:tcPr>
          <w:p w14:paraId="249B5BD1" w14:textId="2281FB36" w:rsidR="00503AB7" w:rsidRPr="00E74B6B" w:rsidRDefault="00503AB7" w:rsidP="00E74B6B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842" w:type="dxa"/>
            <w:vAlign w:val="center"/>
          </w:tcPr>
          <w:p w14:paraId="771E3418" w14:textId="1976145F" w:rsidR="00503AB7" w:rsidRPr="00E74B6B" w:rsidRDefault="00503AB7" w:rsidP="00E74B6B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>Wydruk plakatów informacyjnych merytorycznych</w:t>
            </w:r>
            <w:r w:rsidRPr="00E74B6B">
              <w:rPr>
                <w:b/>
                <w:color w:val="000000" w:themeColor="text1"/>
                <w:sz w:val="20"/>
                <w:szCs w:val="20"/>
              </w:rPr>
              <w:br/>
            </w:r>
            <w:r w:rsidRPr="00E74B6B">
              <w:rPr>
                <w:bCs/>
                <w:color w:val="000000" w:themeColor="text1"/>
                <w:sz w:val="20"/>
                <w:szCs w:val="20"/>
              </w:rPr>
              <w:t xml:space="preserve">np. Zimowa Szkoła Niezawodności, Transport XXI wieku, Systemy Logistyczne Teoria </w:t>
            </w:r>
            <w:r w:rsidRPr="00E74B6B">
              <w:rPr>
                <w:bCs/>
                <w:color w:val="000000" w:themeColor="text1"/>
                <w:sz w:val="20"/>
                <w:szCs w:val="20"/>
              </w:rPr>
              <w:br/>
              <w:t xml:space="preserve">i Praktyka </w:t>
            </w:r>
            <w:r w:rsidRPr="00E74B6B">
              <w:rPr>
                <w:bCs/>
                <w:color w:val="000000" w:themeColor="text1"/>
                <w:sz w:val="20"/>
                <w:szCs w:val="20"/>
              </w:rPr>
              <w:br/>
              <w:t>lub okolicznościowych</w:t>
            </w:r>
            <w:r w:rsidRPr="00E74B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61F8381B" w14:textId="37A5AA13" w:rsidR="00503AB7" w:rsidRPr="00E74B6B" w:rsidRDefault="00503AB7" w:rsidP="00E74B6B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Gramatura papieru: 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120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g</w:t>
            </w:r>
          </w:p>
          <w:p w14:paraId="0A8D5B79" w14:textId="77777777" w:rsidR="00503AB7" w:rsidRPr="00E74B6B" w:rsidRDefault="00503AB7" w:rsidP="00E74B6B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Rozmiar: 70 cm x 100 cm</w:t>
            </w:r>
          </w:p>
          <w:p w14:paraId="6BFAE781" w14:textId="77777777" w:rsidR="00503AB7" w:rsidRPr="00E74B6B" w:rsidRDefault="00503AB7" w:rsidP="00E74B6B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Typ papieru: matowy</w:t>
            </w:r>
          </w:p>
          <w:p w14:paraId="139022B2" w14:textId="37C43804" w:rsidR="00503AB7" w:rsidRPr="00E74B6B" w:rsidRDefault="00503AB7" w:rsidP="00E74B6B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Typ wydruku: kolorowy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4+0</w:t>
            </w:r>
          </w:p>
          <w:p w14:paraId="5CC16E62" w14:textId="1B8FD09F" w:rsidR="00503AB7" w:rsidRPr="00E74B6B" w:rsidRDefault="00503AB7" w:rsidP="00E74B6B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Typ wydruku: jednostronny</w:t>
            </w:r>
          </w:p>
        </w:tc>
        <w:tc>
          <w:tcPr>
            <w:tcW w:w="3261" w:type="dxa"/>
            <w:vAlign w:val="center"/>
          </w:tcPr>
          <w:p w14:paraId="03B49493" w14:textId="328662EF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nakład: 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1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0 szt. / rok</w:t>
            </w:r>
          </w:p>
        </w:tc>
      </w:tr>
      <w:tr w:rsidR="00503AB7" w:rsidRPr="00E74B6B" w14:paraId="24BC661E" w14:textId="2BECC5DA" w:rsidTr="00503AB7">
        <w:tc>
          <w:tcPr>
            <w:tcW w:w="697" w:type="dxa"/>
            <w:vAlign w:val="center"/>
          </w:tcPr>
          <w:p w14:paraId="79013918" w14:textId="5CB28A27" w:rsidR="00503AB7" w:rsidRPr="00E74B6B" w:rsidRDefault="00503AB7" w:rsidP="00DD3DBF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 xml:space="preserve">7. </w:t>
            </w:r>
          </w:p>
        </w:tc>
        <w:tc>
          <w:tcPr>
            <w:tcW w:w="2842" w:type="dxa"/>
            <w:vAlign w:val="center"/>
          </w:tcPr>
          <w:p w14:paraId="3EF845C1" w14:textId="03D45FD3" w:rsidR="00503AB7" w:rsidRPr="00E74B6B" w:rsidRDefault="00503AB7" w:rsidP="009003EB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>Wydruk wizytówek</w:t>
            </w:r>
            <w:r w:rsidRPr="00E74B6B">
              <w:rPr>
                <w:b/>
                <w:color w:val="000000" w:themeColor="text1"/>
                <w:sz w:val="20"/>
                <w:szCs w:val="20"/>
              </w:rPr>
              <w:br/>
            </w:r>
            <w:r w:rsidRPr="00E74B6B">
              <w:rPr>
                <w:bCs/>
                <w:color w:val="000000" w:themeColor="text1"/>
                <w:sz w:val="20"/>
                <w:szCs w:val="20"/>
              </w:rPr>
              <w:t xml:space="preserve"> dla pracowników Wydziału Transportu</w:t>
            </w:r>
          </w:p>
        </w:tc>
        <w:tc>
          <w:tcPr>
            <w:tcW w:w="6662" w:type="dxa"/>
            <w:vAlign w:val="center"/>
          </w:tcPr>
          <w:p w14:paraId="5DD8768F" w14:textId="0354AA76" w:rsidR="00503AB7" w:rsidRPr="00E74B6B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Papier: wizytówkowy, folia mat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4+4, 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dwustronnie</w:t>
            </w:r>
          </w:p>
          <w:p w14:paraId="57253C6D" w14:textId="77777777" w:rsidR="00503AB7" w:rsidRPr="00E74B6B" w:rsidRDefault="00503AB7" w:rsidP="005F0186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Typ papieru: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kreda 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mat</w:t>
            </w:r>
          </w:p>
          <w:p w14:paraId="7AFF7304" w14:textId="77777777" w:rsidR="00503AB7" w:rsidRPr="00E74B6B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Rozmiar: min 90 mm x 50 mm</w:t>
            </w:r>
          </w:p>
          <w:p w14:paraId="7C2FF8FE" w14:textId="4A3A9770" w:rsidR="00503AB7" w:rsidRPr="00E74B6B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Gramatura: min 350g</w:t>
            </w:r>
          </w:p>
          <w:p w14:paraId="717B28C3" w14:textId="2DDA44E4" w:rsidR="00503AB7" w:rsidRPr="00E74B6B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Druk: kolorowy, dwustronny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druk 4+4</w:t>
            </w:r>
          </w:p>
          <w:p w14:paraId="34403579" w14:textId="77777777" w:rsidR="00503AB7" w:rsidRPr="00E74B6B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Cięcie: do formatu</w:t>
            </w:r>
          </w:p>
          <w:p w14:paraId="2690A451" w14:textId="77777777" w:rsidR="00503AB7" w:rsidRPr="00E74B6B" w:rsidRDefault="00503AB7" w:rsidP="0069452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Bez zaokrąglenia rogów</w:t>
            </w:r>
          </w:p>
          <w:p w14:paraId="5598E4E3" w14:textId="5AB228F9" w:rsidR="00503AB7" w:rsidRPr="00E74B6B" w:rsidRDefault="00503AB7" w:rsidP="0069452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Przygotowanie projektu </w:t>
            </w:r>
          </w:p>
        </w:tc>
        <w:tc>
          <w:tcPr>
            <w:tcW w:w="3261" w:type="dxa"/>
            <w:vAlign w:val="center"/>
          </w:tcPr>
          <w:p w14:paraId="6591C842" w14:textId="6EA18540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nakład: min. 500 szt. / rok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, min 100 szt. w jednym zamówieniu </w:t>
            </w:r>
          </w:p>
        </w:tc>
      </w:tr>
      <w:tr w:rsidR="00503AB7" w:rsidRPr="00E74B6B" w14:paraId="72384F2F" w14:textId="527540EF" w:rsidTr="00503AB7">
        <w:tc>
          <w:tcPr>
            <w:tcW w:w="697" w:type="dxa"/>
            <w:vAlign w:val="center"/>
          </w:tcPr>
          <w:p w14:paraId="7A4CBB82" w14:textId="753461E8" w:rsidR="00503AB7" w:rsidRPr="00E74B6B" w:rsidRDefault="00503AB7" w:rsidP="00DD3DBF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842" w:type="dxa"/>
            <w:vAlign w:val="center"/>
          </w:tcPr>
          <w:p w14:paraId="4F305B73" w14:textId="77777777" w:rsidR="00503AB7" w:rsidRPr="00E74B6B" w:rsidRDefault="00503AB7" w:rsidP="008747F9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 xml:space="preserve">Wydruk zaproszeń okolicznościowych </w:t>
            </w:r>
          </w:p>
          <w:p w14:paraId="6D0DDA01" w14:textId="3B623A49" w:rsidR="00503AB7" w:rsidRPr="00E74B6B" w:rsidRDefault="00503AB7" w:rsidP="008747F9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>małe</w:t>
            </w:r>
          </w:p>
          <w:p w14:paraId="6CC254D9" w14:textId="4B8920FC" w:rsidR="00503AB7" w:rsidRPr="00E74B6B" w:rsidRDefault="00503AB7" w:rsidP="008747F9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601503BC" w14:textId="726AC8D0" w:rsidR="00503AB7" w:rsidRPr="00E74B6B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Format: A6</w:t>
            </w:r>
          </w:p>
          <w:p w14:paraId="3BB8B5EE" w14:textId="219C7349" w:rsidR="00503AB7" w:rsidRPr="00E74B6B" w:rsidRDefault="00503AB7" w:rsidP="0019184E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Gramatura papieru: min. 250g</w:t>
            </w:r>
          </w:p>
          <w:p w14:paraId="3816C6C1" w14:textId="77777777" w:rsidR="00503AB7" w:rsidRPr="00E74B6B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Łamanie: składane po krótkim lub długim boku</w:t>
            </w:r>
          </w:p>
          <w:p w14:paraId="2714862C" w14:textId="2351D0BA" w:rsidR="00503AB7" w:rsidRPr="00E74B6B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Typ papieru: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kreda 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błys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</w:t>
            </w:r>
          </w:p>
          <w:p w14:paraId="6BFF42B4" w14:textId="2B1AB048" w:rsidR="00503AB7" w:rsidRPr="00E74B6B" w:rsidRDefault="00503AB7" w:rsidP="007B27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Typ wydruku: kolorowe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druk 4+4</w:t>
            </w:r>
          </w:p>
          <w:p w14:paraId="763DF4F3" w14:textId="39FA92B3" w:rsidR="00503AB7" w:rsidRPr="00E74B6B" w:rsidRDefault="00503AB7" w:rsidP="00644CE9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Koperta do zaproszenia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: format C6</w:t>
            </w:r>
          </w:p>
        </w:tc>
        <w:tc>
          <w:tcPr>
            <w:tcW w:w="3261" w:type="dxa"/>
            <w:vAlign w:val="center"/>
          </w:tcPr>
          <w:p w14:paraId="41EB12AD" w14:textId="36C3AEB1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nakład: min. 150 szt. / rok</w:t>
            </w:r>
          </w:p>
        </w:tc>
      </w:tr>
      <w:tr w:rsidR="00503AB7" w:rsidRPr="00E74B6B" w14:paraId="0853CEC4" w14:textId="73C6ACB6" w:rsidTr="00503AB7">
        <w:trPr>
          <w:trHeight w:val="369"/>
        </w:trPr>
        <w:tc>
          <w:tcPr>
            <w:tcW w:w="697" w:type="dxa"/>
            <w:vAlign w:val="center"/>
          </w:tcPr>
          <w:p w14:paraId="35F3B056" w14:textId="4A2DEA88" w:rsidR="00503AB7" w:rsidRPr="00E74B6B" w:rsidRDefault="00503AB7" w:rsidP="00644CE9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842" w:type="dxa"/>
            <w:vAlign w:val="center"/>
          </w:tcPr>
          <w:p w14:paraId="641CF911" w14:textId="77777777" w:rsidR="00503AB7" w:rsidRPr="00E74B6B" w:rsidRDefault="00503AB7" w:rsidP="00644CE9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 xml:space="preserve">Wydruk zaproszeń okolicznościowych </w:t>
            </w:r>
          </w:p>
          <w:p w14:paraId="60C0B698" w14:textId="3FB7322E" w:rsidR="00503AB7" w:rsidRPr="00E74B6B" w:rsidRDefault="00503AB7" w:rsidP="00644CE9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>duże</w:t>
            </w:r>
          </w:p>
        </w:tc>
        <w:tc>
          <w:tcPr>
            <w:tcW w:w="6662" w:type="dxa"/>
            <w:vAlign w:val="center"/>
          </w:tcPr>
          <w:p w14:paraId="38C184E1" w14:textId="26346FF1" w:rsidR="00503AB7" w:rsidRPr="00E74B6B" w:rsidRDefault="00503AB7" w:rsidP="00644CE9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Format: A5</w:t>
            </w:r>
          </w:p>
          <w:p w14:paraId="73138487" w14:textId="77777777" w:rsidR="00503AB7" w:rsidRPr="00E74B6B" w:rsidRDefault="00503AB7" w:rsidP="00644CE9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Gramatura papieru: min. 250g</w:t>
            </w:r>
          </w:p>
          <w:p w14:paraId="4ED0123F" w14:textId="77777777" w:rsidR="00503AB7" w:rsidRPr="00E74B6B" w:rsidRDefault="00503AB7" w:rsidP="00644CE9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Łamanie: składane po krótkim lub długim boku</w:t>
            </w:r>
          </w:p>
          <w:p w14:paraId="0600FC64" w14:textId="77777777" w:rsidR="00503AB7" w:rsidRPr="00E74B6B" w:rsidRDefault="00503AB7" w:rsidP="003C4D8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Typ papieru: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kreda 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błys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</w:t>
            </w:r>
          </w:p>
          <w:p w14:paraId="39F9B39A" w14:textId="77777777" w:rsidR="00503AB7" w:rsidRPr="00E74B6B" w:rsidRDefault="00503AB7" w:rsidP="003C4D8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Typ wydruku: kolorowe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druk 4+4</w:t>
            </w:r>
          </w:p>
          <w:p w14:paraId="5C29DFE0" w14:textId="0BA52498" w:rsidR="00503AB7" w:rsidRPr="00E74B6B" w:rsidRDefault="00503AB7" w:rsidP="00E74B6B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Koperta do zaproszenia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: format C5</w:t>
            </w:r>
          </w:p>
        </w:tc>
        <w:tc>
          <w:tcPr>
            <w:tcW w:w="3261" w:type="dxa"/>
            <w:vAlign w:val="center"/>
          </w:tcPr>
          <w:p w14:paraId="4D7E7B7A" w14:textId="4D661555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nakład: min. 150 szt. / rok</w:t>
            </w:r>
          </w:p>
        </w:tc>
      </w:tr>
      <w:tr w:rsidR="00503AB7" w:rsidRPr="00E74B6B" w14:paraId="68B4923F" w14:textId="2EBF7B73" w:rsidTr="00503AB7">
        <w:trPr>
          <w:trHeight w:val="1109"/>
        </w:trPr>
        <w:tc>
          <w:tcPr>
            <w:tcW w:w="697" w:type="dxa"/>
            <w:vAlign w:val="center"/>
          </w:tcPr>
          <w:p w14:paraId="03E3D793" w14:textId="1B83A1BD" w:rsidR="00503AB7" w:rsidRPr="00E74B6B" w:rsidRDefault="00503AB7" w:rsidP="00DD3DBF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842" w:type="dxa"/>
            <w:vAlign w:val="center"/>
          </w:tcPr>
          <w:p w14:paraId="34466F1A" w14:textId="77777777" w:rsidR="00503AB7" w:rsidRDefault="00503AB7" w:rsidP="009003EB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 xml:space="preserve">Wydruk ulotek </w:t>
            </w:r>
          </w:p>
          <w:p w14:paraId="56D1E22A" w14:textId="5CC0EF5C" w:rsidR="00503AB7" w:rsidRPr="00E74B6B" w:rsidRDefault="00503AB7" w:rsidP="009003EB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pionowe</w:t>
            </w:r>
          </w:p>
        </w:tc>
        <w:tc>
          <w:tcPr>
            <w:tcW w:w="6662" w:type="dxa"/>
            <w:vAlign w:val="center"/>
          </w:tcPr>
          <w:p w14:paraId="662CA3C8" w14:textId="4FBAFB76" w:rsidR="00503AB7" w:rsidRPr="00E74B6B" w:rsidRDefault="00503AB7" w:rsidP="0019184E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Format: A6 lub A5</w:t>
            </w:r>
          </w:p>
          <w:p w14:paraId="21648AF4" w14:textId="37BEAD02" w:rsidR="00503AB7" w:rsidRPr="00E74B6B" w:rsidRDefault="00503AB7" w:rsidP="008F0CAB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Gramatura papieru: min. 120g</w:t>
            </w:r>
          </w:p>
          <w:p w14:paraId="0BA6CBC0" w14:textId="74032BC7" w:rsidR="00503AB7" w:rsidRPr="00E74B6B" w:rsidRDefault="00503AB7" w:rsidP="00B6629E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Rodzaj papieru: kreda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błys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</w:t>
            </w:r>
          </w:p>
          <w:p w14:paraId="4CDE5533" w14:textId="4309678D" w:rsidR="00503AB7" w:rsidRPr="00E74B6B" w:rsidRDefault="00503AB7" w:rsidP="00DC60D0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Typ wydruku: kolorowy dwustronny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druk 4+4</w:t>
            </w:r>
          </w:p>
        </w:tc>
        <w:tc>
          <w:tcPr>
            <w:tcW w:w="3261" w:type="dxa"/>
            <w:vAlign w:val="center"/>
          </w:tcPr>
          <w:p w14:paraId="08776D9B" w14:textId="16A345FC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nakład: min. 500 szt. / rok</w:t>
            </w:r>
          </w:p>
        </w:tc>
      </w:tr>
      <w:tr w:rsidR="00503AB7" w:rsidRPr="00E74B6B" w14:paraId="67221DD1" w14:textId="50226461" w:rsidTr="00503AB7">
        <w:trPr>
          <w:trHeight w:val="1320"/>
        </w:trPr>
        <w:tc>
          <w:tcPr>
            <w:tcW w:w="697" w:type="dxa"/>
            <w:vAlign w:val="center"/>
          </w:tcPr>
          <w:p w14:paraId="0764A690" w14:textId="7A919F2A" w:rsidR="00503AB7" w:rsidRPr="00E74B6B" w:rsidRDefault="00503AB7" w:rsidP="00DD3DBF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42" w:type="dxa"/>
            <w:vAlign w:val="center"/>
          </w:tcPr>
          <w:p w14:paraId="7F23A025" w14:textId="77777777" w:rsidR="00503AB7" w:rsidRDefault="00503AB7" w:rsidP="009003EB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>Wydruk ulotek</w:t>
            </w:r>
          </w:p>
          <w:p w14:paraId="3B5697BD" w14:textId="771705B7" w:rsidR="00503AB7" w:rsidRPr="00E74B6B" w:rsidRDefault="00503AB7" w:rsidP="009003EB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poziome</w:t>
            </w:r>
          </w:p>
        </w:tc>
        <w:tc>
          <w:tcPr>
            <w:tcW w:w="6662" w:type="dxa"/>
            <w:vAlign w:val="center"/>
          </w:tcPr>
          <w:p w14:paraId="3E59AF0D" w14:textId="3DA0F77B" w:rsidR="00503AB7" w:rsidRPr="00E74B6B" w:rsidRDefault="00503AB7" w:rsidP="00C721AD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Format: DL DIN Lang (min. 98 x min. 210mm)</w:t>
            </w:r>
          </w:p>
          <w:p w14:paraId="119D6D20" w14:textId="77777777" w:rsidR="00503AB7" w:rsidRPr="00E74B6B" w:rsidRDefault="00503AB7" w:rsidP="006D54F1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Gramatura papieru: min. 120g</w:t>
            </w:r>
          </w:p>
          <w:p w14:paraId="61D19150" w14:textId="232A67FF" w:rsidR="00503AB7" w:rsidRPr="00E74B6B" w:rsidRDefault="00503AB7" w:rsidP="00B6629E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Rodzaj papieru: kreda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błysk</w:t>
            </w:r>
          </w:p>
          <w:p w14:paraId="6E2AC325" w14:textId="407E6789" w:rsidR="00503AB7" w:rsidRPr="00E74B6B" w:rsidRDefault="00503AB7" w:rsidP="006D54F1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Typ wydruku: kolorowy dwustronny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druk 4+4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0407F4B2" w14:textId="798D4E1C" w:rsidR="00503AB7" w:rsidRPr="00E74B6B" w:rsidRDefault="00503AB7" w:rsidP="006D54F1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Przygotowanie projektu</w:t>
            </w:r>
          </w:p>
        </w:tc>
        <w:tc>
          <w:tcPr>
            <w:tcW w:w="3261" w:type="dxa"/>
            <w:vAlign w:val="center"/>
          </w:tcPr>
          <w:p w14:paraId="40430BA2" w14:textId="4EEF08C9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nakład: min. 500 szt. / rok</w:t>
            </w:r>
          </w:p>
        </w:tc>
      </w:tr>
      <w:tr w:rsidR="00503AB7" w:rsidRPr="00E74B6B" w14:paraId="05B1C794" w14:textId="27D0EFE7" w:rsidTr="00503AB7">
        <w:trPr>
          <w:trHeight w:val="2442"/>
        </w:trPr>
        <w:tc>
          <w:tcPr>
            <w:tcW w:w="697" w:type="dxa"/>
            <w:vAlign w:val="center"/>
          </w:tcPr>
          <w:p w14:paraId="1F577E7F" w14:textId="2B919258" w:rsidR="00503AB7" w:rsidRPr="00E74B6B" w:rsidRDefault="00503AB7" w:rsidP="00DD3DBF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42" w:type="dxa"/>
            <w:vAlign w:val="center"/>
          </w:tcPr>
          <w:p w14:paraId="26C3E99E" w14:textId="77777777" w:rsidR="00503AB7" w:rsidRDefault="00503AB7" w:rsidP="009003EB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>Wydruk broszury</w:t>
            </w:r>
          </w:p>
          <w:p w14:paraId="7A9C9DB5" w14:textId="48CFDFCC" w:rsidR="00503AB7" w:rsidRPr="00E74B6B" w:rsidRDefault="00503AB7" w:rsidP="009003EB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informacyjnej </w:t>
            </w:r>
          </w:p>
        </w:tc>
        <w:tc>
          <w:tcPr>
            <w:tcW w:w="6662" w:type="dxa"/>
            <w:vAlign w:val="center"/>
          </w:tcPr>
          <w:p w14:paraId="6D6E0293" w14:textId="534DAB28" w:rsidR="00503AB7" w:rsidRPr="00E74B6B" w:rsidRDefault="00503AB7" w:rsidP="001E4119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Format: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3x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, 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6-stron (składany do środka, poziomy), DIN A5 (min. 148mm x 210mm), format otwarty (min. 630x148mm), format złożony A5 (min. 148x210mm), 2 linie łamania</w:t>
            </w:r>
          </w:p>
          <w:p w14:paraId="7F26705B" w14:textId="77777777" w:rsidR="00503AB7" w:rsidRPr="00E74B6B" w:rsidRDefault="00503AB7" w:rsidP="001E4119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Gramatura papieru: min. 120g</w:t>
            </w:r>
          </w:p>
          <w:p w14:paraId="6E94E892" w14:textId="5CFF543D" w:rsidR="00503AB7" w:rsidRPr="00E74B6B" w:rsidRDefault="00503AB7" w:rsidP="001E4119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Rodzaj papieru: kreda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błysk</w:t>
            </w:r>
          </w:p>
          <w:p w14:paraId="3056E8B2" w14:textId="0B85565A" w:rsidR="00503AB7" w:rsidRPr="00E74B6B" w:rsidRDefault="00503AB7" w:rsidP="004B3A0D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Typ wydruku: kolorowe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druk 4+4</w:t>
            </w:r>
          </w:p>
          <w:p w14:paraId="3BECC2CE" w14:textId="77777777" w:rsidR="00503AB7" w:rsidRPr="00E74B6B" w:rsidRDefault="00503AB7" w:rsidP="001E4119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Przygotowanie projektu</w:t>
            </w:r>
          </w:p>
          <w:p w14:paraId="655B2535" w14:textId="595BB690" w:rsidR="00503AB7" w:rsidRPr="00E74B6B" w:rsidRDefault="00503AB7" w:rsidP="001E4119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Dostarczenie pliku z projektem otwartego do edycji i pliku do publikacji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nternecie</w:t>
            </w:r>
          </w:p>
        </w:tc>
        <w:tc>
          <w:tcPr>
            <w:tcW w:w="3261" w:type="dxa"/>
            <w:vAlign w:val="center"/>
          </w:tcPr>
          <w:p w14:paraId="74AF5737" w14:textId="627B4DEF" w:rsidR="00503AB7" w:rsidRPr="00E74B6B" w:rsidRDefault="00503AB7" w:rsidP="00730990">
            <w:pPr>
              <w:pStyle w:val="TableParagraph"/>
              <w:tabs>
                <w:tab w:val="left" w:pos="567"/>
              </w:tabs>
              <w:ind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nakład: min. 500 szt. / rok</w:t>
            </w:r>
          </w:p>
        </w:tc>
      </w:tr>
      <w:tr w:rsidR="00503AB7" w:rsidRPr="00E74B6B" w14:paraId="7854044C" w14:textId="55C9E21D" w:rsidTr="00503AB7">
        <w:tc>
          <w:tcPr>
            <w:tcW w:w="697" w:type="dxa"/>
            <w:vAlign w:val="center"/>
          </w:tcPr>
          <w:p w14:paraId="27F6D26F" w14:textId="6D88584F" w:rsidR="00503AB7" w:rsidRPr="00E74B6B" w:rsidRDefault="00503AB7" w:rsidP="00DD3DBF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842" w:type="dxa"/>
            <w:vAlign w:val="center"/>
          </w:tcPr>
          <w:p w14:paraId="42F3B814" w14:textId="001A344B" w:rsidR="00503AB7" w:rsidRPr="00E74B6B" w:rsidRDefault="00503AB7" w:rsidP="009003EB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>Wykonanie roll-up</w:t>
            </w:r>
          </w:p>
        </w:tc>
        <w:tc>
          <w:tcPr>
            <w:tcW w:w="6662" w:type="dxa"/>
            <w:vAlign w:val="center"/>
          </w:tcPr>
          <w:p w14:paraId="2DB25B66" w14:textId="506BA7F7" w:rsidR="00503AB7" w:rsidRPr="00E74B6B" w:rsidRDefault="00503AB7" w:rsidP="0019184E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Druk: w kolorze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 druk 4+0</w:t>
            </w:r>
          </w:p>
          <w:p w14:paraId="3EB96D88" w14:textId="5EBA2FB2" w:rsidR="00503AB7" w:rsidRPr="00E74B6B" w:rsidRDefault="00503AB7" w:rsidP="0019184E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Szerokość: 100 cm</w:t>
            </w:r>
          </w:p>
          <w:p w14:paraId="76E205C8" w14:textId="48344BF3" w:rsidR="00503AB7" w:rsidRPr="00E74B6B" w:rsidRDefault="00503AB7" w:rsidP="0019184E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Torba transportowa</w:t>
            </w:r>
          </w:p>
          <w:p w14:paraId="705DCDC3" w14:textId="78CF3383" w:rsidR="00503AB7" w:rsidRPr="00E74B6B" w:rsidRDefault="00503AB7" w:rsidP="0019184E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Maszt: min. 23 części</w:t>
            </w:r>
          </w:p>
          <w:p w14:paraId="1AE9A33F" w14:textId="5C9960F8" w:rsidR="00503AB7" w:rsidRPr="00E74B6B" w:rsidRDefault="00503AB7" w:rsidP="008747F9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Kaseta metalowa połysk</w:t>
            </w:r>
          </w:p>
        </w:tc>
        <w:tc>
          <w:tcPr>
            <w:tcW w:w="3261" w:type="dxa"/>
            <w:vAlign w:val="center"/>
          </w:tcPr>
          <w:p w14:paraId="10286269" w14:textId="55372F64" w:rsidR="00503AB7" w:rsidRPr="00E74B6B" w:rsidRDefault="00503AB7" w:rsidP="00730990">
            <w:pPr>
              <w:pStyle w:val="TableParagraph"/>
              <w:tabs>
                <w:tab w:val="left" w:pos="567"/>
              </w:tabs>
              <w:ind w:left="0"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Nakład: 5 szt. /rok</w:t>
            </w:r>
          </w:p>
        </w:tc>
      </w:tr>
      <w:tr w:rsidR="00503AB7" w:rsidRPr="00E74B6B" w14:paraId="2837FB46" w14:textId="77777777" w:rsidTr="00503AB7">
        <w:trPr>
          <w:trHeight w:val="1258"/>
        </w:trPr>
        <w:tc>
          <w:tcPr>
            <w:tcW w:w="697" w:type="dxa"/>
            <w:vAlign w:val="center"/>
          </w:tcPr>
          <w:p w14:paraId="2780C7F3" w14:textId="420D42E5" w:rsidR="00503AB7" w:rsidRPr="00E74B6B" w:rsidRDefault="00503AB7" w:rsidP="008E2A47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842" w:type="dxa"/>
            <w:vAlign w:val="center"/>
          </w:tcPr>
          <w:p w14:paraId="12838CDF" w14:textId="01025E53" w:rsidR="00503AB7" w:rsidRPr="00E74B6B" w:rsidRDefault="00503AB7" w:rsidP="008E2A47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Wydruki na piance</w:t>
            </w:r>
            <w:r>
              <w:rPr>
                <w:bCs/>
                <w:color w:val="000000" w:themeColor="text1"/>
                <w:sz w:val="20"/>
                <w:szCs w:val="20"/>
              </w:rPr>
              <w:br/>
              <w:t>np. tablice i tabliczki informacyjne, loga</w:t>
            </w:r>
          </w:p>
        </w:tc>
        <w:tc>
          <w:tcPr>
            <w:tcW w:w="6662" w:type="dxa"/>
            <w:vAlign w:val="center"/>
          </w:tcPr>
          <w:p w14:paraId="52E95025" w14:textId="77777777" w:rsidR="00503AB7" w:rsidRDefault="00503AB7" w:rsidP="008E2A4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Przygotowanie projektu graficznego i wykonanie.</w:t>
            </w:r>
          </w:p>
          <w:p w14:paraId="5BC00773" w14:textId="5BB48BE9" w:rsidR="00503AB7" w:rsidRPr="00E74B6B" w:rsidRDefault="00503AB7" w:rsidP="008E2A4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Wymiary ok. 30x50 cm.</w:t>
            </w:r>
          </w:p>
        </w:tc>
        <w:tc>
          <w:tcPr>
            <w:tcW w:w="3261" w:type="dxa"/>
            <w:vAlign w:val="center"/>
          </w:tcPr>
          <w:p w14:paraId="70EAA8B5" w14:textId="3868413D" w:rsidR="00503AB7" w:rsidRPr="00E74B6B" w:rsidRDefault="00503AB7" w:rsidP="008E2A47">
            <w:pPr>
              <w:pStyle w:val="TableParagraph"/>
              <w:tabs>
                <w:tab w:val="left" w:pos="567"/>
              </w:tabs>
              <w:ind w:left="0"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Nakład: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4 szt/rok</w:t>
            </w:r>
          </w:p>
        </w:tc>
      </w:tr>
      <w:tr w:rsidR="00503AB7" w:rsidRPr="00E74B6B" w14:paraId="65B4DE20" w14:textId="77777777" w:rsidTr="00503AB7">
        <w:trPr>
          <w:trHeight w:val="1258"/>
        </w:trPr>
        <w:tc>
          <w:tcPr>
            <w:tcW w:w="697" w:type="dxa"/>
            <w:vAlign w:val="center"/>
          </w:tcPr>
          <w:p w14:paraId="22D1B24B" w14:textId="39DF5BC4" w:rsidR="00503AB7" w:rsidRDefault="00503AB7" w:rsidP="00F51333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842" w:type="dxa"/>
            <w:vAlign w:val="center"/>
          </w:tcPr>
          <w:p w14:paraId="61B19DA4" w14:textId="31A0BBC7" w:rsidR="00503AB7" w:rsidRDefault="00503AB7" w:rsidP="00F51333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AC6CCB">
              <w:rPr>
                <w:b/>
                <w:color w:val="000000" w:themeColor="text1"/>
                <w:sz w:val="20"/>
                <w:szCs w:val="20"/>
              </w:rPr>
              <w:t xml:space="preserve">ertyfikat konferencji </w:t>
            </w:r>
          </w:p>
        </w:tc>
        <w:tc>
          <w:tcPr>
            <w:tcW w:w="6662" w:type="dxa"/>
            <w:vAlign w:val="center"/>
          </w:tcPr>
          <w:p w14:paraId="236CA1C0" w14:textId="6EEA4ADB" w:rsidR="00503AB7" w:rsidRDefault="00503AB7" w:rsidP="00F5133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C6C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Rozmiar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: A5</w:t>
            </w:r>
          </w:p>
          <w:p w14:paraId="19861998" w14:textId="77777777" w:rsidR="00503AB7" w:rsidRDefault="00503AB7" w:rsidP="00F5133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Układ: </w:t>
            </w:r>
            <w:r w:rsidRPr="00AC6C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 poziomie</w:t>
            </w:r>
          </w:p>
          <w:p w14:paraId="4890A3B3" w14:textId="0E341B6D" w:rsidR="00503AB7" w:rsidRDefault="00503AB7" w:rsidP="00F5133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C6C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Papie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r: ozdobny kremowy</w:t>
            </w:r>
          </w:p>
          <w:p w14:paraId="68D03160" w14:textId="4311FA34" w:rsidR="00503AB7" w:rsidRDefault="00503AB7" w:rsidP="00F5133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Gramatura: 120g – 150g</w:t>
            </w:r>
          </w:p>
          <w:p w14:paraId="75F997D5" w14:textId="77777777" w:rsidR="00503AB7" w:rsidRDefault="00503AB7" w:rsidP="00F5133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  <w:vAlign w:val="center"/>
          </w:tcPr>
          <w:p w14:paraId="0342BEDE" w14:textId="3CAA3A70" w:rsidR="00503AB7" w:rsidRPr="00E74B6B" w:rsidRDefault="00503AB7" w:rsidP="00F51333">
            <w:pPr>
              <w:pStyle w:val="TableParagraph"/>
              <w:tabs>
                <w:tab w:val="left" w:pos="567"/>
              </w:tabs>
              <w:ind w:left="0"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Nakład: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min 250 szt.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/rok</w:t>
            </w:r>
          </w:p>
        </w:tc>
      </w:tr>
      <w:tr w:rsidR="00503AB7" w:rsidRPr="00E74B6B" w14:paraId="5D6B1E5C" w14:textId="77777777" w:rsidTr="00503AB7">
        <w:trPr>
          <w:trHeight w:val="1258"/>
        </w:trPr>
        <w:tc>
          <w:tcPr>
            <w:tcW w:w="697" w:type="dxa"/>
            <w:vAlign w:val="center"/>
          </w:tcPr>
          <w:p w14:paraId="21E8A019" w14:textId="46AD2859" w:rsidR="00503AB7" w:rsidRDefault="00503AB7" w:rsidP="00E77C33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4B6B">
              <w:rPr>
                <w:bCs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bCs/>
                <w:color w:val="000000" w:themeColor="text1"/>
                <w:sz w:val="20"/>
                <w:szCs w:val="20"/>
              </w:rPr>
              <w:t>6</w:t>
            </w:r>
            <w:r w:rsidRPr="00E74B6B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2" w:type="dxa"/>
            <w:vAlign w:val="center"/>
          </w:tcPr>
          <w:p w14:paraId="7452AB48" w14:textId="48425117" w:rsidR="00503AB7" w:rsidRDefault="00503AB7" w:rsidP="00E77C33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5421C6">
              <w:rPr>
                <w:b/>
                <w:color w:val="000000" w:themeColor="text1"/>
                <w:sz w:val="20"/>
                <w:szCs w:val="20"/>
              </w:rPr>
              <w:t xml:space="preserve">dentyfikator uczestnika konferencji </w:t>
            </w:r>
          </w:p>
        </w:tc>
        <w:tc>
          <w:tcPr>
            <w:tcW w:w="6662" w:type="dxa"/>
            <w:vAlign w:val="center"/>
          </w:tcPr>
          <w:p w14:paraId="332DB11A" w14:textId="77777777" w:rsidR="00503AB7" w:rsidRDefault="00503AB7" w:rsidP="00E77C3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</w:t>
            </w:r>
            <w:r w:rsidRPr="0054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ozmiar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: </w:t>
            </w:r>
            <w:r w:rsidRPr="0054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90x117 mm </w:t>
            </w:r>
          </w:p>
          <w:p w14:paraId="4339655F" w14:textId="39D45256" w:rsidR="00503AB7" w:rsidRDefault="00503AB7" w:rsidP="00E77C3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4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Papier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: </w:t>
            </w:r>
            <w:r w:rsidRPr="0054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biały</w:t>
            </w:r>
          </w:p>
          <w:p w14:paraId="195A5D76" w14:textId="262465C4" w:rsidR="00503AB7" w:rsidRDefault="00503AB7" w:rsidP="00E77C3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Wydruk: kolorowy, druk 4+4 </w:t>
            </w:r>
          </w:p>
          <w:p w14:paraId="124DD2BA" w14:textId="637EAE37" w:rsidR="00503AB7" w:rsidRPr="00E85F61" w:rsidRDefault="00503AB7" w:rsidP="00E77C3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85F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Gramatura papieru: min: 350g</w:t>
            </w:r>
          </w:p>
          <w:p w14:paraId="2281DEF2" w14:textId="473C80CF" w:rsidR="00503AB7" w:rsidRPr="00AC6CCB" w:rsidRDefault="00503AB7" w:rsidP="00E77C3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4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Wydruk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: </w:t>
            </w:r>
            <w:r w:rsidRPr="0054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dwustronny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, </w:t>
            </w:r>
            <w:r w:rsidRPr="0054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z przodu nazw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</w:t>
            </w:r>
            <w:r w:rsidRPr="0054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konferencji i dane uczestnika, zaś na odwrocie ramowy program konferencji</w:t>
            </w:r>
          </w:p>
        </w:tc>
        <w:tc>
          <w:tcPr>
            <w:tcW w:w="3261" w:type="dxa"/>
            <w:vAlign w:val="center"/>
          </w:tcPr>
          <w:p w14:paraId="6B52B211" w14:textId="26C513C1" w:rsidR="00503AB7" w:rsidRPr="00E74B6B" w:rsidRDefault="00503AB7" w:rsidP="00E77C33">
            <w:pPr>
              <w:pStyle w:val="TableParagraph"/>
              <w:tabs>
                <w:tab w:val="left" w:pos="567"/>
              </w:tabs>
              <w:ind w:left="0"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Nakład: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min 250 szt.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/rok</w:t>
            </w:r>
          </w:p>
        </w:tc>
      </w:tr>
      <w:tr w:rsidR="00503AB7" w:rsidRPr="00E74B6B" w14:paraId="1BA32516" w14:textId="77777777" w:rsidTr="00503AB7">
        <w:trPr>
          <w:trHeight w:val="1258"/>
        </w:trPr>
        <w:tc>
          <w:tcPr>
            <w:tcW w:w="697" w:type="dxa"/>
            <w:vAlign w:val="center"/>
          </w:tcPr>
          <w:p w14:paraId="1202D620" w14:textId="04B75034" w:rsidR="00503AB7" w:rsidRPr="00E74B6B" w:rsidRDefault="00503AB7" w:rsidP="00E77C33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842" w:type="dxa"/>
            <w:vAlign w:val="center"/>
          </w:tcPr>
          <w:p w14:paraId="11DD3982" w14:textId="4A057B99" w:rsidR="00503AB7" w:rsidRPr="00E74B6B" w:rsidRDefault="00503AB7" w:rsidP="00E77C33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Teczki papierowe z wydrukami na okładce logotypy Wydziału Transportu </w:t>
            </w:r>
          </w:p>
        </w:tc>
        <w:tc>
          <w:tcPr>
            <w:tcW w:w="6662" w:type="dxa"/>
            <w:vAlign w:val="center"/>
          </w:tcPr>
          <w:p w14:paraId="37583A4F" w14:textId="65F45B50" w:rsidR="00503AB7" w:rsidRDefault="00503AB7" w:rsidP="003F257E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4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Papier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: </w:t>
            </w:r>
            <w:r w:rsidRPr="0054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biały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karton dwustronnie powlekany min 250g</w:t>
            </w:r>
          </w:p>
          <w:p w14:paraId="16047F4A" w14:textId="55F78040" w:rsidR="00503AB7" w:rsidRDefault="00503AB7" w:rsidP="003F257E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C6C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Rozmiar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: </w:t>
            </w:r>
            <w:r w:rsidRPr="00AC6C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A4</w:t>
            </w:r>
          </w:p>
          <w:p w14:paraId="004F4B57" w14:textId="4C161A57" w:rsidR="00503AB7" w:rsidRDefault="00503AB7" w:rsidP="003F257E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Okładka: sztywna</w:t>
            </w:r>
          </w:p>
          <w:p w14:paraId="6EF3E652" w14:textId="6FBFB778" w:rsidR="00503AB7" w:rsidRPr="00E74B6B" w:rsidRDefault="00503AB7" w:rsidP="005920A2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Logotypy: dostarczone przez Zamawiającego</w:t>
            </w:r>
          </w:p>
        </w:tc>
        <w:tc>
          <w:tcPr>
            <w:tcW w:w="3261" w:type="dxa"/>
            <w:vAlign w:val="center"/>
          </w:tcPr>
          <w:p w14:paraId="1DD7DD8A" w14:textId="5D196C89" w:rsidR="00503AB7" w:rsidRPr="00E74B6B" w:rsidRDefault="00503AB7" w:rsidP="00E77C33">
            <w:pPr>
              <w:pStyle w:val="TableParagraph"/>
              <w:tabs>
                <w:tab w:val="left" w:pos="567"/>
              </w:tabs>
              <w:ind w:left="0"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Nakład: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min 100 szt.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/rok</w:t>
            </w:r>
          </w:p>
        </w:tc>
      </w:tr>
      <w:tr w:rsidR="00503AB7" w:rsidRPr="00E74B6B" w14:paraId="1DD2BBD1" w14:textId="77777777" w:rsidTr="00503AB7">
        <w:trPr>
          <w:trHeight w:val="1258"/>
        </w:trPr>
        <w:tc>
          <w:tcPr>
            <w:tcW w:w="697" w:type="dxa"/>
            <w:vAlign w:val="center"/>
          </w:tcPr>
          <w:p w14:paraId="1398EFA7" w14:textId="6249995D" w:rsidR="00503AB7" w:rsidRDefault="00503AB7" w:rsidP="00E77C33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842" w:type="dxa"/>
            <w:vAlign w:val="center"/>
          </w:tcPr>
          <w:p w14:paraId="6D2EA485" w14:textId="4352F2BC" w:rsidR="00503AB7" w:rsidRDefault="00503AB7" w:rsidP="00E77C33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Teczki na dokumenty z logotypy Wydziału Transportu na obwolucie skórzanej </w:t>
            </w:r>
          </w:p>
        </w:tc>
        <w:tc>
          <w:tcPr>
            <w:tcW w:w="6662" w:type="dxa"/>
            <w:vAlign w:val="center"/>
          </w:tcPr>
          <w:p w14:paraId="0998BD49" w14:textId="77777777" w:rsidR="00503AB7" w:rsidRDefault="00503AB7" w:rsidP="00A1221F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4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Papier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: </w:t>
            </w:r>
            <w:r w:rsidRPr="0054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biały</w:t>
            </w:r>
          </w:p>
          <w:p w14:paraId="43A25CBB" w14:textId="77777777" w:rsidR="00503AB7" w:rsidRDefault="00503AB7" w:rsidP="00A1221F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C6C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Rozmiar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: </w:t>
            </w:r>
            <w:r w:rsidRPr="00AC6C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A4</w:t>
            </w:r>
          </w:p>
          <w:p w14:paraId="46CC4926" w14:textId="28B01348" w:rsidR="00503AB7" w:rsidRDefault="00503AB7" w:rsidP="00A1221F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Okładka: sztywna powlekana skórą</w:t>
            </w:r>
          </w:p>
          <w:p w14:paraId="316A6DC4" w14:textId="07025FBA" w:rsidR="00503AB7" w:rsidRPr="005421C6" w:rsidRDefault="00503AB7" w:rsidP="005920A2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Logotypy: PW</w:t>
            </w:r>
          </w:p>
        </w:tc>
        <w:tc>
          <w:tcPr>
            <w:tcW w:w="3261" w:type="dxa"/>
            <w:vAlign w:val="center"/>
          </w:tcPr>
          <w:p w14:paraId="5B01BDF6" w14:textId="41CF9391" w:rsidR="00503AB7" w:rsidRPr="00E74B6B" w:rsidRDefault="00503AB7" w:rsidP="00E77C33">
            <w:pPr>
              <w:pStyle w:val="TableParagraph"/>
              <w:tabs>
                <w:tab w:val="left" w:pos="567"/>
              </w:tabs>
              <w:ind w:left="0"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Nakład: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min 100 szt.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/rok</w:t>
            </w:r>
          </w:p>
        </w:tc>
      </w:tr>
      <w:tr w:rsidR="00503AB7" w:rsidRPr="00E74B6B" w14:paraId="35B4BCA5" w14:textId="7D5E84AE" w:rsidTr="00503AB7">
        <w:trPr>
          <w:trHeight w:val="1258"/>
        </w:trPr>
        <w:tc>
          <w:tcPr>
            <w:tcW w:w="697" w:type="dxa"/>
            <w:vAlign w:val="center"/>
          </w:tcPr>
          <w:p w14:paraId="5613E422" w14:textId="23919A05" w:rsidR="00503AB7" w:rsidRPr="00E74B6B" w:rsidRDefault="00503AB7" w:rsidP="00E77C33">
            <w:pPr>
              <w:ind w:right="7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842" w:type="dxa"/>
            <w:vAlign w:val="center"/>
          </w:tcPr>
          <w:p w14:paraId="5423C9DC" w14:textId="1DF2C434" w:rsidR="00503AB7" w:rsidRPr="00E74B6B" w:rsidRDefault="00503AB7" w:rsidP="00E77C33">
            <w:pPr>
              <w:ind w:right="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4B6B">
              <w:rPr>
                <w:b/>
                <w:color w:val="000000" w:themeColor="text1"/>
                <w:sz w:val="20"/>
                <w:szCs w:val="20"/>
              </w:rPr>
              <w:t xml:space="preserve">Przygotowanie materiałów do druku </w:t>
            </w:r>
            <w:r w:rsidRPr="00E74B6B">
              <w:rPr>
                <w:b/>
                <w:color w:val="000000" w:themeColor="text1"/>
                <w:sz w:val="20"/>
                <w:szCs w:val="20"/>
              </w:rPr>
              <w:br/>
              <w:t>i projekt materiałów</w:t>
            </w:r>
          </w:p>
        </w:tc>
        <w:tc>
          <w:tcPr>
            <w:tcW w:w="6662" w:type="dxa"/>
            <w:vAlign w:val="center"/>
          </w:tcPr>
          <w:p w14:paraId="7C03F122" w14:textId="7F5C578E" w:rsidR="00503AB7" w:rsidRPr="00E74B6B" w:rsidRDefault="00503AB7" w:rsidP="00E77C33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Przygotowanie projektu graficznego i dostosowanie projektu do formatu dla poz. 7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6</w:t>
            </w: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14:paraId="3E469AFD" w14:textId="371C012D" w:rsidR="00503AB7" w:rsidRPr="00E74B6B" w:rsidRDefault="00503AB7" w:rsidP="00E77C33">
            <w:pPr>
              <w:pStyle w:val="TableParagraph"/>
              <w:tabs>
                <w:tab w:val="left" w:pos="567"/>
              </w:tabs>
              <w:ind w:left="0" w:right="2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E74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Stawka  zł/h</w:t>
            </w:r>
          </w:p>
        </w:tc>
      </w:tr>
    </w:tbl>
    <w:p w14:paraId="63840266" w14:textId="77777777" w:rsidR="00E73D7C" w:rsidRDefault="00E73D7C" w:rsidP="008747F9">
      <w:pPr>
        <w:pStyle w:val="TableParagraph"/>
        <w:tabs>
          <w:tab w:val="left" w:pos="567"/>
        </w:tabs>
        <w:ind w:left="0" w:right="21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1D983A62" w14:textId="7C8898D3" w:rsidR="00166F65" w:rsidRPr="00E74B6B" w:rsidRDefault="00A21339" w:rsidP="008747F9">
      <w:pPr>
        <w:pStyle w:val="TableParagraph"/>
        <w:tabs>
          <w:tab w:val="left" w:pos="567"/>
        </w:tabs>
        <w:ind w:left="0" w:right="21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E74B6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Powyższ</w:t>
      </w:r>
      <w:r w:rsidR="009F1191" w:rsidRPr="00E74B6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</w:t>
      </w:r>
      <w:r w:rsidR="00965EC6" w:rsidRPr="00E74B6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przedmiot</w:t>
      </w:r>
      <w:r w:rsidR="009F1191" w:rsidRPr="00E74B6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y</w:t>
      </w:r>
      <w:r w:rsidR="00965EC6" w:rsidRPr="00E74B6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zamówienia mus</w:t>
      </w:r>
      <w:r w:rsidR="009F1191" w:rsidRPr="00E74B6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zą </w:t>
      </w:r>
      <w:r w:rsidR="00965EC6" w:rsidRPr="00E74B6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zostać dostarczon</w:t>
      </w:r>
      <w:r w:rsidR="009F1191" w:rsidRPr="00E74B6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</w:t>
      </w:r>
      <w:r w:rsidR="00965EC6" w:rsidRPr="00E74B6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na koszt </w:t>
      </w:r>
      <w:r w:rsidR="009F1191" w:rsidRPr="00E74B6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Wykonawcy </w:t>
      </w:r>
      <w:r w:rsidR="00965EC6" w:rsidRPr="00E74B6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 </w:t>
      </w:r>
      <w:r w:rsidR="004404B6" w:rsidRPr="00E74B6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każde zamówienie Zmawiającego, na </w:t>
      </w:r>
      <w:r w:rsidR="00965EC6" w:rsidRPr="00E74B6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adres ul. Koszykowa 75, 00-662 Warszawa</w:t>
      </w:r>
      <w:r w:rsidR="003753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pokój 151. </w:t>
      </w:r>
    </w:p>
    <w:p w14:paraId="36861B0F" w14:textId="77777777" w:rsidR="000B1678" w:rsidRPr="005A042C" w:rsidRDefault="000B1678" w:rsidP="00423120">
      <w:pPr>
        <w:spacing w:line="360" w:lineRule="auto"/>
        <w:ind w:right="72"/>
      </w:pPr>
    </w:p>
    <w:sectPr w:rsidR="000B1678" w:rsidRPr="005A042C" w:rsidSect="00B63D3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36FB" w14:textId="77777777" w:rsidR="00B23CB8" w:rsidRDefault="00B23CB8" w:rsidP="00E61A23">
      <w:pPr>
        <w:spacing w:after="0" w:line="240" w:lineRule="auto"/>
      </w:pPr>
      <w:r>
        <w:separator/>
      </w:r>
    </w:p>
  </w:endnote>
  <w:endnote w:type="continuationSeparator" w:id="0">
    <w:p w14:paraId="264E3F10" w14:textId="77777777" w:rsidR="00B23CB8" w:rsidRDefault="00B23CB8" w:rsidP="00E6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3C56" w14:textId="77777777" w:rsidR="00B23CB8" w:rsidRDefault="00B23CB8" w:rsidP="00E61A23">
      <w:pPr>
        <w:spacing w:after="0" w:line="240" w:lineRule="auto"/>
      </w:pPr>
      <w:r>
        <w:separator/>
      </w:r>
    </w:p>
  </w:footnote>
  <w:footnote w:type="continuationSeparator" w:id="0">
    <w:p w14:paraId="161975B9" w14:textId="77777777" w:rsidR="00B23CB8" w:rsidRDefault="00B23CB8" w:rsidP="00E6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ED9D" w14:textId="2EC2B9E6" w:rsidR="00E61A23" w:rsidRPr="00E957B1" w:rsidRDefault="00E61A23">
    <w:pPr>
      <w:pStyle w:val="Nagwek"/>
      <w:rPr>
        <w:lang w:val="pl-PL"/>
      </w:rPr>
    </w:pPr>
    <w:r w:rsidRPr="00E61A23">
      <w:t>Zał. 2 do SWZ</w:t>
    </w:r>
    <w:r w:rsidR="00E957B1">
      <w:rPr>
        <w:lang w:val="pl-PL"/>
      </w:rPr>
      <w:t xml:space="preserve"> – Opis Przedmiotu Zamówienia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39EE70E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68D777C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" w15:restartNumberingAfterBreak="0">
    <w:nsid w:val="11CD1168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" w15:restartNumberingAfterBreak="0">
    <w:nsid w:val="12242893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1CB50490"/>
    <w:multiLevelType w:val="hybridMultilevel"/>
    <w:tmpl w:val="F17A6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8E7"/>
    <w:multiLevelType w:val="hybridMultilevel"/>
    <w:tmpl w:val="1952C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56C21"/>
    <w:multiLevelType w:val="hybridMultilevel"/>
    <w:tmpl w:val="1F30B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120F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8" w15:restartNumberingAfterBreak="0">
    <w:nsid w:val="36C436A1"/>
    <w:multiLevelType w:val="hybridMultilevel"/>
    <w:tmpl w:val="ACEEA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C1CCB"/>
    <w:multiLevelType w:val="hybridMultilevel"/>
    <w:tmpl w:val="84FA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26EFD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1" w15:restartNumberingAfterBreak="0">
    <w:nsid w:val="52D3297D"/>
    <w:multiLevelType w:val="hybridMultilevel"/>
    <w:tmpl w:val="D9C84D80"/>
    <w:lvl w:ilvl="0" w:tplc="80D4C9CA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68632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E47E703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40E04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CCE5B7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B021FE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B12D2A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DFEA9EC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93E0884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2" w15:restartNumberingAfterBreak="0">
    <w:nsid w:val="5AC867E3"/>
    <w:multiLevelType w:val="hybridMultilevel"/>
    <w:tmpl w:val="93665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77BA4"/>
    <w:multiLevelType w:val="hybridMultilevel"/>
    <w:tmpl w:val="F17A6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362E5"/>
    <w:multiLevelType w:val="multilevel"/>
    <w:tmpl w:val="82403D04"/>
    <w:styleLink w:val="WWNum2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 w15:restartNumberingAfterBreak="0">
    <w:nsid w:val="70F4128E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num w:numId="1" w16cid:durableId="389578165">
    <w:abstractNumId w:val="4"/>
  </w:num>
  <w:num w:numId="2" w16cid:durableId="1170368627">
    <w:abstractNumId w:val="13"/>
  </w:num>
  <w:num w:numId="3" w16cid:durableId="2056930228">
    <w:abstractNumId w:val="9"/>
  </w:num>
  <w:num w:numId="4" w16cid:durableId="481772309">
    <w:abstractNumId w:val="8"/>
  </w:num>
  <w:num w:numId="5" w16cid:durableId="608588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0120505">
    <w:abstractNumId w:val="11"/>
  </w:num>
  <w:num w:numId="7" w16cid:durableId="778263039">
    <w:abstractNumId w:val="3"/>
  </w:num>
  <w:num w:numId="8" w16cid:durableId="1889490506">
    <w:abstractNumId w:val="10"/>
  </w:num>
  <w:num w:numId="9" w16cid:durableId="1219900682">
    <w:abstractNumId w:val="6"/>
  </w:num>
  <w:num w:numId="10" w16cid:durableId="365910555">
    <w:abstractNumId w:val="14"/>
  </w:num>
  <w:num w:numId="11" w16cid:durableId="340863849">
    <w:abstractNumId w:val="1"/>
  </w:num>
  <w:num w:numId="12" w16cid:durableId="172258431">
    <w:abstractNumId w:val="15"/>
  </w:num>
  <w:num w:numId="13" w16cid:durableId="2003468018">
    <w:abstractNumId w:val="2"/>
  </w:num>
  <w:num w:numId="14" w16cid:durableId="1942105815">
    <w:abstractNumId w:val="7"/>
  </w:num>
  <w:num w:numId="15" w16cid:durableId="504976499">
    <w:abstractNumId w:val="5"/>
  </w:num>
  <w:num w:numId="16" w16cid:durableId="7739833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2D"/>
    <w:rsid w:val="00001A47"/>
    <w:rsid w:val="0000269A"/>
    <w:rsid w:val="00045C97"/>
    <w:rsid w:val="00060244"/>
    <w:rsid w:val="00063E92"/>
    <w:rsid w:val="000710AF"/>
    <w:rsid w:val="00077458"/>
    <w:rsid w:val="00090D28"/>
    <w:rsid w:val="00097051"/>
    <w:rsid w:val="00097520"/>
    <w:rsid w:val="000B1678"/>
    <w:rsid w:val="000B16AD"/>
    <w:rsid w:val="000B181F"/>
    <w:rsid w:val="000B5FCD"/>
    <w:rsid w:val="000C5451"/>
    <w:rsid w:val="000C7ADB"/>
    <w:rsid w:val="000D094F"/>
    <w:rsid w:val="000D7746"/>
    <w:rsid w:val="000E2B94"/>
    <w:rsid w:val="000E56DD"/>
    <w:rsid w:val="000E5C3D"/>
    <w:rsid w:val="000F5D0D"/>
    <w:rsid w:val="0010254C"/>
    <w:rsid w:val="001128DB"/>
    <w:rsid w:val="00135871"/>
    <w:rsid w:val="00166F65"/>
    <w:rsid w:val="0017103F"/>
    <w:rsid w:val="00187B4B"/>
    <w:rsid w:val="0019184E"/>
    <w:rsid w:val="00192F14"/>
    <w:rsid w:val="001A1C26"/>
    <w:rsid w:val="001A77EB"/>
    <w:rsid w:val="001C6B62"/>
    <w:rsid w:val="001E4119"/>
    <w:rsid w:val="00206BDF"/>
    <w:rsid w:val="00211DB8"/>
    <w:rsid w:val="00216FB5"/>
    <w:rsid w:val="00221CE8"/>
    <w:rsid w:val="0022714B"/>
    <w:rsid w:val="00253702"/>
    <w:rsid w:val="00271516"/>
    <w:rsid w:val="002A448F"/>
    <w:rsid w:val="002C18BE"/>
    <w:rsid w:val="002E553A"/>
    <w:rsid w:val="0030248A"/>
    <w:rsid w:val="00317FFB"/>
    <w:rsid w:val="00326DF0"/>
    <w:rsid w:val="00340BC0"/>
    <w:rsid w:val="00343F09"/>
    <w:rsid w:val="00353D4F"/>
    <w:rsid w:val="00355229"/>
    <w:rsid w:val="003562B4"/>
    <w:rsid w:val="00367650"/>
    <w:rsid w:val="00371B30"/>
    <w:rsid w:val="0037531C"/>
    <w:rsid w:val="003809C5"/>
    <w:rsid w:val="00380AE8"/>
    <w:rsid w:val="0039295C"/>
    <w:rsid w:val="00392A29"/>
    <w:rsid w:val="003B08BD"/>
    <w:rsid w:val="003C4D83"/>
    <w:rsid w:val="003D7D9C"/>
    <w:rsid w:val="003F257E"/>
    <w:rsid w:val="003F3223"/>
    <w:rsid w:val="004075C9"/>
    <w:rsid w:val="00412357"/>
    <w:rsid w:val="004151B0"/>
    <w:rsid w:val="00423120"/>
    <w:rsid w:val="00423E07"/>
    <w:rsid w:val="00426B10"/>
    <w:rsid w:val="00433CB0"/>
    <w:rsid w:val="00437019"/>
    <w:rsid w:val="004404B6"/>
    <w:rsid w:val="004544BE"/>
    <w:rsid w:val="004651BE"/>
    <w:rsid w:val="0046642D"/>
    <w:rsid w:val="00495A73"/>
    <w:rsid w:val="004A087E"/>
    <w:rsid w:val="004A12B2"/>
    <w:rsid w:val="004B3A0D"/>
    <w:rsid w:val="004C297B"/>
    <w:rsid w:val="004E7D0F"/>
    <w:rsid w:val="004F2D42"/>
    <w:rsid w:val="00503AB7"/>
    <w:rsid w:val="0050786F"/>
    <w:rsid w:val="00510E13"/>
    <w:rsid w:val="005268E4"/>
    <w:rsid w:val="0055569D"/>
    <w:rsid w:val="00557B0E"/>
    <w:rsid w:val="005661A2"/>
    <w:rsid w:val="005920A2"/>
    <w:rsid w:val="00592609"/>
    <w:rsid w:val="005A042C"/>
    <w:rsid w:val="005A0BD0"/>
    <w:rsid w:val="005B174B"/>
    <w:rsid w:val="005C3634"/>
    <w:rsid w:val="005C61EE"/>
    <w:rsid w:val="005F0186"/>
    <w:rsid w:val="005F09D6"/>
    <w:rsid w:val="00607F82"/>
    <w:rsid w:val="0061163F"/>
    <w:rsid w:val="00624ADD"/>
    <w:rsid w:val="00625121"/>
    <w:rsid w:val="006265C0"/>
    <w:rsid w:val="00644CE9"/>
    <w:rsid w:val="006463A3"/>
    <w:rsid w:val="00663B30"/>
    <w:rsid w:val="00665E67"/>
    <w:rsid w:val="006716B2"/>
    <w:rsid w:val="0069188F"/>
    <w:rsid w:val="00694523"/>
    <w:rsid w:val="006A378C"/>
    <w:rsid w:val="006C1170"/>
    <w:rsid w:val="006C1DCD"/>
    <w:rsid w:val="006C5C31"/>
    <w:rsid w:val="006D54F1"/>
    <w:rsid w:val="006D6EC3"/>
    <w:rsid w:val="006F5B87"/>
    <w:rsid w:val="007016D4"/>
    <w:rsid w:val="007027A3"/>
    <w:rsid w:val="00705AC0"/>
    <w:rsid w:val="00713FAB"/>
    <w:rsid w:val="00724B48"/>
    <w:rsid w:val="00727A38"/>
    <w:rsid w:val="00730990"/>
    <w:rsid w:val="00740064"/>
    <w:rsid w:val="00750850"/>
    <w:rsid w:val="0077055E"/>
    <w:rsid w:val="00776286"/>
    <w:rsid w:val="007A2EBB"/>
    <w:rsid w:val="007B2727"/>
    <w:rsid w:val="007D76CF"/>
    <w:rsid w:val="007E0BFD"/>
    <w:rsid w:val="007E381D"/>
    <w:rsid w:val="00816A5D"/>
    <w:rsid w:val="00831A12"/>
    <w:rsid w:val="0084326F"/>
    <w:rsid w:val="0084662B"/>
    <w:rsid w:val="00864635"/>
    <w:rsid w:val="008747F9"/>
    <w:rsid w:val="0087739E"/>
    <w:rsid w:val="008826AD"/>
    <w:rsid w:val="008A7B15"/>
    <w:rsid w:val="008C0FAE"/>
    <w:rsid w:val="008C6E8C"/>
    <w:rsid w:val="008E2A47"/>
    <w:rsid w:val="008F027C"/>
    <w:rsid w:val="008F0CAB"/>
    <w:rsid w:val="009003EB"/>
    <w:rsid w:val="00921CA5"/>
    <w:rsid w:val="00930925"/>
    <w:rsid w:val="00954D9D"/>
    <w:rsid w:val="00965EC6"/>
    <w:rsid w:val="0099166D"/>
    <w:rsid w:val="009C361E"/>
    <w:rsid w:val="009D21FC"/>
    <w:rsid w:val="009E156F"/>
    <w:rsid w:val="009E3CEC"/>
    <w:rsid w:val="009F116D"/>
    <w:rsid w:val="009F1191"/>
    <w:rsid w:val="009F1F96"/>
    <w:rsid w:val="009F4D09"/>
    <w:rsid w:val="009F5041"/>
    <w:rsid w:val="00A044EE"/>
    <w:rsid w:val="00A04F5F"/>
    <w:rsid w:val="00A05E35"/>
    <w:rsid w:val="00A1221F"/>
    <w:rsid w:val="00A21339"/>
    <w:rsid w:val="00A21E44"/>
    <w:rsid w:val="00A22A46"/>
    <w:rsid w:val="00A251E8"/>
    <w:rsid w:val="00A642E7"/>
    <w:rsid w:val="00A7048E"/>
    <w:rsid w:val="00A75C1F"/>
    <w:rsid w:val="00A82273"/>
    <w:rsid w:val="00A86D26"/>
    <w:rsid w:val="00AA31F5"/>
    <w:rsid w:val="00AB25A6"/>
    <w:rsid w:val="00AD0CF6"/>
    <w:rsid w:val="00AD68F2"/>
    <w:rsid w:val="00AE1011"/>
    <w:rsid w:val="00AE39DB"/>
    <w:rsid w:val="00AE6819"/>
    <w:rsid w:val="00B05734"/>
    <w:rsid w:val="00B16C11"/>
    <w:rsid w:val="00B21386"/>
    <w:rsid w:val="00B23CB8"/>
    <w:rsid w:val="00B34489"/>
    <w:rsid w:val="00B502CE"/>
    <w:rsid w:val="00B51C34"/>
    <w:rsid w:val="00B63D32"/>
    <w:rsid w:val="00B6629E"/>
    <w:rsid w:val="00B80B8F"/>
    <w:rsid w:val="00B864BA"/>
    <w:rsid w:val="00B920E8"/>
    <w:rsid w:val="00B94756"/>
    <w:rsid w:val="00BA3931"/>
    <w:rsid w:val="00BB24EC"/>
    <w:rsid w:val="00BD545E"/>
    <w:rsid w:val="00BE0797"/>
    <w:rsid w:val="00BF1FC0"/>
    <w:rsid w:val="00BF67C2"/>
    <w:rsid w:val="00BF7525"/>
    <w:rsid w:val="00C1383A"/>
    <w:rsid w:val="00C212BF"/>
    <w:rsid w:val="00C60C01"/>
    <w:rsid w:val="00C721AD"/>
    <w:rsid w:val="00C839F4"/>
    <w:rsid w:val="00C84EB3"/>
    <w:rsid w:val="00CA3D57"/>
    <w:rsid w:val="00CB70A5"/>
    <w:rsid w:val="00CC78ED"/>
    <w:rsid w:val="00CE0B1E"/>
    <w:rsid w:val="00CE403F"/>
    <w:rsid w:val="00CE6EBC"/>
    <w:rsid w:val="00CF4C57"/>
    <w:rsid w:val="00D40B19"/>
    <w:rsid w:val="00D51995"/>
    <w:rsid w:val="00D72813"/>
    <w:rsid w:val="00D85369"/>
    <w:rsid w:val="00D90C1B"/>
    <w:rsid w:val="00DA2C29"/>
    <w:rsid w:val="00DC60D0"/>
    <w:rsid w:val="00DD3DBF"/>
    <w:rsid w:val="00E0270C"/>
    <w:rsid w:val="00E06AF2"/>
    <w:rsid w:val="00E20F13"/>
    <w:rsid w:val="00E27B1A"/>
    <w:rsid w:val="00E56A46"/>
    <w:rsid w:val="00E61A23"/>
    <w:rsid w:val="00E73D7C"/>
    <w:rsid w:val="00E74B6B"/>
    <w:rsid w:val="00E77C33"/>
    <w:rsid w:val="00E85335"/>
    <w:rsid w:val="00E85F61"/>
    <w:rsid w:val="00E957B1"/>
    <w:rsid w:val="00EB3947"/>
    <w:rsid w:val="00ED25D2"/>
    <w:rsid w:val="00ED3A81"/>
    <w:rsid w:val="00F07643"/>
    <w:rsid w:val="00F223A0"/>
    <w:rsid w:val="00F22BCA"/>
    <w:rsid w:val="00F30143"/>
    <w:rsid w:val="00F51333"/>
    <w:rsid w:val="00F51B4C"/>
    <w:rsid w:val="00F5357C"/>
    <w:rsid w:val="00F57811"/>
    <w:rsid w:val="00F65197"/>
    <w:rsid w:val="00F70690"/>
    <w:rsid w:val="00F74216"/>
    <w:rsid w:val="00F83FB6"/>
    <w:rsid w:val="00F852C0"/>
    <w:rsid w:val="00F85CD6"/>
    <w:rsid w:val="00F93A5F"/>
    <w:rsid w:val="00F97D66"/>
    <w:rsid w:val="00FB4EC4"/>
    <w:rsid w:val="00FC6658"/>
    <w:rsid w:val="00FC7428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33558"/>
  <w15:chartTrackingRefBased/>
  <w15:docId w15:val="{4832B600-8E86-4E43-91D1-31360C94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CW_Lista,List Paragraph,2 heading,A_wyliczenie,K-P_odwolanie,Akapit z listą5,maz_wyliczenie,opis dzialania,Wypunktowanie,T_SZ_List Paragraph,normalny tekst,Preambuła"/>
    <w:basedOn w:val="Normalny"/>
    <w:link w:val="AkapitzlistZnak"/>
    <w:uiPriority w:val="99"/>
    <w:qFormat/>
    <w:rsid w:val="0010254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04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26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60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6B1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26B10"/>
    <w:rPr>
      <w:rFonts w:eastAsia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Podsis rysunku Znak,L1 Znak,Numerowanie Znak,CW_Lista Znak,List Paragraph Znak,2 heading Znak,A_wyliczenie Znak,K-P_odwolanie Znak,Akapit z listą5 Znak,maz_wyliczenie Znak,opis dzialania Znak,Wypunktowanie Znak,normalny tekst Znak"/>
    <w:link w:val="Akapitzlist"/>
    <w:uiPriority w:val="99"/>
    <w:locked/>
    <w:rsid w:val="00426B10"/>
  </w:style>
  <w:style w:type="paragraph" w:styleId="Stopka">
    <w:name w:val="footer"/>
    <w:basedOn w:val="Normalny"/>
    <w:link w:val="StopkaZnak"/>
    <w:uiPriority w:val="99"/>
    <w:unhideWhenUsed/>
    <w:rsid w:val="00E6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23"/>
  </w:style>
  <w:style w:type="table" w:customStyle="1" w:styleId="TableNormal">
    <w:name w:val="Table Normal"/>
    <w:uiPriority w:val="2"/>
    <w:semiHidden/>
    <w:unhideWhenUsed/>
    <w:qFormat/>
    <w:rsid w:val="00B3448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3448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4489"/>
    <w:rPr>
      <w:rFonts w:ascii="Arial Narrow" w:eastAsia="Arial Narrow" w:hAnsi="Arial Narrow" w:cs="Arial Narrow"/>
      <w:lang w:val="en-US"/>
    </w:rPr>
  </w:style>
  <w:style w:type="paragraph" w:customStyle="1" w:styleId="TableParagraph">
    <w:name w:val="Table Paragraph"/>
    <w:basedOn w:val="Normalny"/>
    <w:uiPriority w:val="1"/>
    <w:qFormat/>
    <w:rsid w:val="00B34489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lang w:val="en-US"/>
    </w:rPr>
  </w:style>
  <w:style w:type="table" w:styleId="Tabela-Siatka">
    <w:name w:val="Table Grid"/>
    <w:basedOn w:val="Standardowy"/>
    <w:uiPriority w:val="39"/>
    <w:rsid w:val="0083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">
    <w:name w:val="WWNum22"/>
    <w:basedOn w:val="Bezlisty"/>
    <w:rsid w:val="00166F65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2F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2F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F14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44CE9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B05734"/>
    <w:pPr>
      <w:spacing w:after="0" w:line="240" w:lineRule="auto"/>
    </w:pPr>
  </w:style>
  <w:style w:type="paragraph" w:customStyle="1" w:styleId="Default">
    <w:name w:val="Default"/>
    <w:rsid w:val="000E5C3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1038</Words>
  <Characters>6440</Characters>
  <Application>Microsoft Office Word</Application>
  <DocSecurity>0</DocSecurity>
  <Lines>251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Hejduk Dariusz</dc:creator>
  <cp:keywords/>
  <dc:description/>
  <cp:lastModifiedBy>Pryciński Piotr</cp:lastModifiedBy>
  <cp:revision>129</cp:revision>
  <dcterms:created xsi:type="dcterms:W3CDTF">2023-10-25T18:20:00Z</dcterms:created>
  <dcterms:modified xsi:type="dcterms:W3CDTF">2023-11-21T04:37:00Z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150e16341a7829b2e536066ed98529300e8f3eff8d0bfce86e32659649f39006</vt:lpwstr>
  </property>
</Properties>
</file>