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ink/ink1.xml" ContentType="application/inkml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a-Siatka"/>
        <w:tblW w:w="5000" w:type="pct"/>
        <w:tblCellMar>
          <w:left w:w="142" w:type="dxa"/>
          <w:right w:w="142" w:type="dxa"/>
        </w:tblCellMar>
        <w:tblLook w:val="04A0" w:firstRow="1" w:lastRow="0" w:firstColumn="1" w:lastColumn="0" w:noHBand="0" w:noVBand="1"/>
      </w:tblPr>
      <w:tblGrid>
        <w:gridCol w:w="2268"/>
        <w:gridCol w:w="2041"/>
        <w:gridCol w:w="6170"/>
      </w:tblGrid>
      <w:tr w:rsidR="005B4743" w:rsidRPr="00AE573B" w14:paraId="25FA30C0" w14:textId="77777777" w:rsidTr="00817B74">
        <w:trPr>
          <w:trHeight w:hRule="exact" w:val="1701"/>
        </w:trPr>
        <w:tc>
          <w:tcPr>
            <w:tcW w:w="4309" w:type="dxa"/>
            <w:gridSpan w:val="2"/>
            <w:tcMar>
              <w:left w:w="0" w:type="dxa"/>
              <w:right w:w="0" w:type="dxa"/>
            </w:tcMar>
            <w:vAlign w:val="center"/>
          </w:tcPr>
          <w:p w14:paraId="7C594B04" w14:textId="77777777" w:rsidR="005B4743" w:rsidRPr="000F2750" w:rsidRDefault="005B4743" w:rsidP="00817B74">
            <w:pPr>
              <w:pStyle w:val="Bezodstpw"/>
              <w:jc w:val="center"/>
            </w:pPr>
            <w:r w:rsidRPr="001A7070">
              <w:rPr>
                <w:noProof/>
                <w:lang w:eastAsia="pl-PL"/>
              </w:rPr>
              <w:drawing>
                <wp:inline distT="0" distB="0" distL="0" distR="0" wp14:anchorId="30C5D00D" wp14:editId="2FCB5512">
                  <wp:extent cx="2610000" cy="914400"/>
                  <wp:effectExtent l="0" t="0" r="0" b="0"/>
                  <wp:docPr id="193" name="Obraz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Elemer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00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70" w:type="dxa"/>
            <w:vAlign w:val="center"/>
          </w:tcPr>
          <w:p w14:paraId="089FE64C" w14:textId="77777777" w:rsidR="005B4743" w:rsidRPr="00AE573B" w:rsidRDefault="005B4743" w:rsidP="00817B74">
            <w:pPr>
              <w:pStyle w:val="Podtytu"/>
              <w:tabs>
                <w:tab w:val="right" w:pos="5878"/>
              </w:tabs>
              <w:jc w:val="left"/>
              <w:rPr>
                <w:sz w:val="26"/>
                <w:szCs w:val="26"/>
              </w:rPr>
            </w:pPr>
            <w:r w:rsidRPr="00AE573B">
              <w:rPr>
                <w:sz w:val="26"/>
                <w:szCs w:val="26"/>
              </w:rPr>
              <w:t>ELEMER USŁUGI ELEKTRYCZNE</w:t>
            </w:r>
          </w:p>
          <w:p w14:paraId="79529F3D" w14:textId="77777777" w:rsidR="005B4743" w:rsidRPr="00AE573B" w:rsidRDefault="005B4743" w:rsidP="00817B74">
            <w:pPr>
              <w:pStyle w:val="Podtytu"/>
              <w:tabs>
                <w:tab w:val="right" w:pos="5878"/>
              </w:tabs>
              <w:jc w:val="left"/>
              <w:rPr>
                <w:sz w:val="26"/>
                <w:szCs w:val="26"/>
              </w:rPr>
            </w:pPr>
            <w:r w:rsidRPr="00AE573B">
              <w:rPr>
                <w:sz w:val="26"/>
                <w:szCs w:val="26"/>
              </w:rPr>
              <w:t>Mateusz Rutkowski</w:t>
            </w:r>
            <w:r w:rsidRPr="00AE573B">
              <w:rPr>
                <w:sz w:val="26"/>
                <w:szCs w:val="26"/>
              </w:rPr>
              <w:tab/>
            </w:r>
            <w:r w:rsidR="00157BB1">
              <w:rPr>
                <w:sz w:val="26"/>
                <w:szCs w:val="26"/>
              </w:rPr>
              <w:t>tel</w:t>
            </w:r>
            <w:r w:rsidRPr="00AE573B">
              <w:rPr>
                <w:sz w:val="26"/>
                <w:szCs w:val="26"/>
              </w:rPr>
              <w:t xml:space="preserve">. </w:t>
            </w:r>
            <w:r w:rsidR="00157BB1">
              <w:rPr>
                <w:sz w:val="26"/>
                <w:szCs w:val="26"/>
              </w:rPr>
              <w:t>(+48) 89 539-69-60</w:t>
            </w:r>
          </w:p>
          <w:p w14:paraId="71B3D8C0" w14:textId="77777777" w:rsidR="005B4743" w:rsidRPr="00AE573B" w:rsidRDefault="00F01C26" w:rsidP="00817B74">
            <w:pPr>
              <w:pStyle w:val="Podtytu"/>
              <w:tabs>
                <w:tab w:val="right" w:pos="5878"/>
              </w:tabs>
              <w:jc w:val="lef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ul.</w:t>
            </w:r>
            <w:r w:rsidR="00B50A5D">
              <w:rPr>
                <w:sz w:val="26"/>
                <w:szCs w:val="26"/>
              </w:rPr>
              <w:t xml:space="preserve"> Herdera 1B</w:t>
            </w:r>
            <w:r w:rsidR="005B4743" w:rsidRPr="00AE573B">
              <w:rPr>
                <w:sz w:val="26"/>
                <w:szCs w:val="26"/>
              </w:rPr>
              <w:tab/>
            </w:r>
            <w:r w:rsidR="005C243B">
              <w:rPr>
                <w:sz w:val="26"/>
                <w:szCs w:val="26"/>
              </w:rPr>
              <w:t>biuro@elemer.pl</w:t>
            </w:r>
          </w:p>
          <w:p w14:paraId="1B8F25AE" w14:textId="77777777" w:rsidR="005B4743" w:rsidRPr="00AE573B" w:rsidRDefault="00B50A5D" w:rsidP="00817B74">
            <w:pPr>
              <w:pStyle w:val="Podtytu"/>
              <w:tabs>
                <w:tab w:val="right" w:pos="5878"/>
              </w:tabs>
              <w:jc w:val="lef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10-691 Olsztyn</w:t>
            </w:r>
            <w:r w:rsidR="005B4743" w:rsidRPr="00AE573B">
              <w:rPr>
                <w:sz w:val="26"/>
                <w:szCs w:val="26"/>
              </w:rPr>
              <w:tab/>
              <w:t>www.elemer.pl</w:t>
            </w:r>
          </w:p>
          <w:p w14:paraId="5DA5354A" w14:textId="77777777" w:rsidR="005B4743" w:rsidRPr="00AE573B" w:rsidRDefault="005B4743" w:rsidP="00817B74">
            <w:pPr>
              <w:pStyle w:val="Podtytu"/>
              <w:tabs>
                <w:tab w:val="right" w:pos="5878"/>
              </w:tabs>
              <w:jc w:val="left"/>
              <w:rPr>
                <w:sz w:val="26"/>
                <w:szCs w:val="26"/>
              </w:rPr>
            </w:pPr>
            <w:r w:rsidRPr="00AE573B">
              <w:rPr>
                <w:sz w:val="26"/>
                <w:szCs w:val="26"/>
              </w:rPr>
              <w:t>NIP 571-171-86-16</w:t>
            </w:r>
            <w:r w:rsidRPr="00AE573B">
              <w:rPr>
                <w:sz w:val="26"/>
                <w:szCs w:val="26"/>
              </w:rPr>
              <w:tab/>
              <w:t>REGON 381801503</w:t>
            </w:r>
          </w:p>
        </w:tc>
      </w:tr>
      <w:tr w:rsidR="005B4743" w:rsidRPr="00CF656D" w14:paraId="7A6ECB8C" w14:textId="77777777" w:rsidTr="003E0749">
        <w:trPr>
          <w:trHeight w:hRule="exact" w:val="567"/>
        </w:trPr>
        <w:tc>
          <w:tcPr>
            <w:tcW w:w="10479" w:type="dxa"/>
            <w:gridSpan w:val="3"/>
            <w:vAlign w:val="center"/>
          </w:tcPr>
          <w:p w14:paraId="0A2CF990" w14:textId="77777777" w:rsidR="005B4743" w:rsidRPr="00AE573B" w:rsidRDefault="005B4743" w:rsidP="003E0749">
            <w:pPr>
              <w:pStyle w:val="Tytu"/>
              <w:jc w:val="center"/>
              <w:rPr>
                <w:sz w:val="40"/>
                <w:szCs w:val="40"/>
              </w:rPr>
            </w:pPr>
            <w:r w:rsidRPr="00817B74">
              <w:rPr>
                <w:sz w:val="40"/>
                <w:szCs w:val="40"/>
              </w:rPr>
              <w:t>PROJEKT BUDOWLANY</w:t>
            </w:r>
          </w:p>
        </w:tc>
      </w:tr>
      <w:tr w:rsidR="005B4743" w:rsidRPr="00CF656D" w14:paraId="18FDDB33" w14:textId="77777777" w:rsidTr="003E0749">
        <w:trPr>
          <w:trHeight w:hRule="exact" w:val="1134"/>
        </w:trPr>
        <w:tc>
          <w:tcPr>
            <w:tcW w:w="2268" w:type="dxa"/>
            <w:tcBorders>
              <w:bottom w:val="nil"/>
              <w:right w:val="nil"/>
            </w:tcBorders>
          </w:tcPr>
          <w:p w14:paraId="0783A995" w14:textId="77777777" w:rsidR="005B4743" w:rsidRPr="00964207" w:rsidRDefault="005B4743" w:rsidP="003E0749">
            <w:pPr>
              <w:pStyle w:val="Podtytu"/>
            </w:pPr>
            <w:r w:rsidRPr="00964207">
              <w:t>Rodzaj</w:t>
            </w:r>
            <w:r>
              <w:br/>
            </w:r>
            <w:r w:rsidRPr="003B2C65">
              <w:t>opracowania</w:t>
            </w:r>
            <w:r w:rsidRPr="00964207">
              <w:t>:</w:t>
            </w:r>
          </w:p>
        </w:tc>
        <w:tc>
          <w:tcPr>
            <w:tcW w:w="8211" w:type="dxa"/>
            <w:gridSpan w:val="2"/>
            <w:tcBorders>
              <w:left w:val="nil"/>
              <w:bottom w:val="nil"/>
            </w:tcBorders>
          </w:tcPr>
          <w:p w14:paraId="610D6602" w14:textId="77777777" w:rsidR="005B4743" w:rsidRPr="003B2C65" w:rsidRDefault="005B4743" w:rsidP="003E0749">
            <w:pPr>
              <w:pStyle w:val="Tytu"/>
            </w:pPr>
          </w:p>
          <w:sdt>
            <w:sdtPr>
              <w:alias w:val="Tytuł"/>
              <w:tag w:val=""/>
              <w:id w:val="250779696"/>
              <w:placeholder>
                <w:docPart w:val="0BF97D3A89194C25990F36B75A7C4AA1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5A0F535C" w14:textId="77777777" w:rsidR="005B4743" w:rsidRPr="00964207" w:rsidRDefault="00383724" w:rsidP="003E0749">
                <w:pPr>
                  <w:pStyle w:val="Tytu"/>
                </w:pPr>
                <w:r w:rsidRPr="009D5E41">
                  <w:t xml:space="preserve">Załączniki </w:t>
                </w:r>
                <w:r w:rsidR="005773A4" w:rsidRPr="009D5E41">
                  <w:t>P</w:t>
                </w:r>
                <w:r w:rsidRPr="009D5E41">
                  <w:t xml:space="preserve">rojektu </w:t>
                </w:r>
                <w:r w:rsidR="005773A4" w:rsidRPr="009D5E41">
                  <w:t>B</w:t>
                </w:r>
                <w:r w:rsidRPr="009D5E41">
                  <w:t>udowlanego</w:t>
                </w:r>
              </w:p>
            </w:sdtContent>
          </w:sdt>
        </w:tc>
      </w:tr>
      <w:tr w:rsidR="005B4743" w:rsidRPr="00CF656D" w14:paraId="5BBE54BC" w14:textId="77777777" w:rsidTr="003E0749">
        <w:trPr>
          <w:trHeight w:hRule="exact" w:val="1701"/>
        </w:trPr>
        <w:tc>
          <w:tcPr>
            <w:tcW w:w="2268" w:type="dxa"/>
            <w:tcBorders>
              <w:top w:val="nil"/>
              <w:bottom w:val="nil"/>
              <w:right w:val="nil"/>
            </w:tcBorders>
          </w:tcPr>
          <w:p w14:paraId="5DCEE0C8" w14:textId="77777777" w:rsidR="005B4743" w:rsidRPr="00964207" w:rsidRDefault="005B4743" w:rsidP="003E0749">
            <w:pPr>
              <w:pStyle w:val="Podtytu"/>
            </w:pPr>
            <w:r>
              <w:t>Obiekt:</w:t>
            </w:r>
          </w:p>
        </w:tc>
        <w:sdt>
          <w:sdtPr>
            <w:alias w:val="Temat"/>
            <w:tag w:val=""/>
            <w:id w:val="-449785132"/>
            <w:placeholder>
              <w:docPart w:val="E177EEE5B48941599E1F084E96BA53E0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EndPr/>
          <w:sdtContent>
            <w:tc>
              <w:tcPr>
                <w:tcW w:w="8211" w:type="dxa"/>
                <w:gridSpan w:val="2"/>
                <w:tcBorders>
                  <w:top w:val="nil"/>
                  <w:left w:val="nil"/>
                  <w:bottom w:val="nil"/>
                </w:tcBorders>
              </w:tcPr>
              <w:p w14:paraId="64924DC4" w14:textId="43FA4EB3" w:rsidR="005B4743" w:rsidRPr="00964207" w:rsidRDefault="000E64A5" w:rsidP="003E0749">
                <w:pPr>
                  <w:pStyle w:val="Tytu"/>
                </w:pPr>
                <w:r w:rsidRPr="000E64A5">
                  <w:t>Budowa oświetlenia ulicznego w miejscowości Barczewko</w:t>
                </w:r>
              </w:p>
            </w:tc>
          </w:sdtContent>
        </w:sdt>
      </w:tr>
      <w:tr w:rsidR="005B4743" w:rsidRPr="00CF656D" w14:paraId="58831A86" w14:textId="77777777" w:rsidTr="003E0749">
        <w:trPr>
          <w:trHeight w:hRule="exact" w:val="1134"/>
        </w:trPr>
        <w:tc>
          <w:tcPr>
            <w:tcW w:w="2268" w:type="dxa"/>
            <w:tcBorders>
              <w:top w:val="nil"/>
              <w:bottom w:val="nil"/>
              <w:right w:val="nil"/>
            </w:tcBorders>
          </w:tcPr>
          <w:p w14:paraId="2FC585CB" w14:textId="77777777" w:rsidR="005B4743" w:rsidRPr="00964207" w:rsidRDefault="005B4743" w:rsidP="003E0749">
            <w:pPr>
              <w:pStyle w:val="Podtytu"/>
            </w:pPr>
            <w:r>
              <w:t>Kategoria</w:t>
            </w:r>
            <w:r>
              <w:br/>
              <w:t>obiektu:</w:t>
            </w:r>
          </w:p>
        </w:tc>
        <w:tc>
          <w:tcPr>
            <w:tcW w:w="8211" w:type="dxa"/>
            <w:gridSpan w:val="2"/>
            <w:tcBorders>
              <w:top w:val="nil"/>
              <w:left w:val="nil"/>
              <w:bottom w:val="nil"/>
            </w:tcBorders>
          </w:tcPr>
          <w:p w14:paraId="47AA79E3" w14:textId="77777777" w:rsidR="005B4743" w:rsidRDefault="005B4743" w:rsidP="003E0749">
            <w:pPr>
              <w:pStyle w:val="Tytu"/>
            </w:pPr>
          </w:p>
          <w:p w14:paraId="7212DBB1" w14:textId="77777777" w:rsidR="005B4743" w:rsidRPr="00964207" w:rsidRDefault="00E41FD6" w:rsidP="003E0749">
            <w:pPr>
              <w:pStyle w:val="Tytu"/>
            </w:pPr>
            <w:r>
              <w:t>XXVI</w:t>
            </w:r>
          </w:p>
        </w:tc>
      </w:tr>
      <w:tr w:rsidR="005B4743" w:rsidRPr="00CF656D" w14:paraId="7134CAE6" w14:textId="77777777" w:rsidTr="00A07A6C">
        <w:trPr>
          <w:trHeight w:hRule="exact" w:val="3118"/>
        </w:trPr>
        <w:tc>
          <w:tcPr>
            <w:tcW w:w="2268" w:type="dxa"/>
            <w:tcBorders>
              <w:top w:val="nil"/>
              <w:bottom w:val="nil"/>
              <w:right w:val="nil"/>
            </w:tcBorders>
          </w:tcPr>
          <w:p w14:paraId="389D5F05" w14:textId="77777777" w:rsidR="005B4743" w:rsidRPr="00964207" w:rsidRDefault="005B4743" w:rsidP="003E0749">
            <w:pPr>
              <w:pStyle w:val="Podtytu"/>
            </w:pPr>
            <w:r>
              <w:t>Lokalizacja:</w:t>
            </w:r>
          </w:p>
        </w:tc>
        <w:tc>
          <w:tcPr>
            <w:tcW w:w="8211" w:type="dxa"/>
            <w:gridSpan w:val="2"/>
            <w:tcBorders>
              <w:top w:val="nil"/>
              <w:left w:val="nil"/>
              <w:bottom w:val="nil"/>
            </w:tcBorders>
          </w:tcPr>
          <w:p w14:paraId="08532294" w14:textId="06EAAF8D" w:rsidR="00A03A8D" w:rsidRDefault="000E64A5" w:rsidP="003E0749">
            <w:pPr>
              <w:pStyle w:val="Tytu"/>
            </w:pPr>
            <w:r w:rsidRPr="000E64A5">
              <w:t>Barczewko</w:t>
            </w:r>
            <w:r w:rsidR="00A03A8D">
              <w:t>,</w:t>
            </w:r>
            <w:r w:rsidR="00971686">
              <w:t xml:space="preserve"> </w:t>
            </w:r>
            <w:sdt>
              <w:sdtPr>
                <w:alias w:val="Działki jedna-wiele"/>
                <w:tag w:val="Działki jedna-wiele"/>
                <w:id w:val="-906610493"/>
                <w:placeholder>
                  <w:docPart w:val="D60EF42D954B4378B51D95976FD9184A"/>
                </w:placeholder>
                <w:dataBinding w:xpath="/ns0:BaseNode[1]/CCDataNode[21]" w:storeItemID="{71FC9275-62BE-4ADF-A0CE-69F98C5A2767}"/>
                <w:dropDownList w:lastValue="działki">
                  <w:listItem w:displayText="​" w:value=""/>
                  <w:listItem w:displayText="działka" w:value="działka"/>
                  <w:listItem w:displayText="działki" w:value="działki"/>
                </w:dropDownList>
              </w:sdtPr>
              <w:sdtEndPr/>
              <w:sdtContent>
                <w:r w:rsidR="00C81542">
                  <w:t>działki</w:t>
                </w:r>
              </w:sdtContent>
            </w:sdt>
            <w:r w:rsidR="0017233A">
              <w:t xml:space="preserve">: </w:t>
            </w:r>
            <w:r w:rsidRPr="000E64A5">
              <w:t>281401_5.0001.273/2, 281401_5.0001.494, 281401_5.0001.498, 281401_5.0001.505</w:t>
            </w:r>
          </w:p>
          <w:p w14:paraId="7862407C" w14:textId="0D7DC267" w:rsidR="00A03A8D" w:rsidRDefault="005B4743" w:rsidP="003E0749">
            <w:pPr>
              <w:pStyle w:val="Tytu"/>
            </w:pPr>
            <w:r>
              <w:t>Gmina</w:t>
            </w:r>
            <w:r w:rsidR="00321A5E">
              <w:t xml:space="preserve"> </w:t>
            </w:r>
            <w:r w:rsidR="000E64A5" w:rsidRPr="000E64A5">
              <w:t>Barczewo</w:t>
            </w:r>
            <w:r w:rsidR="00A03A8D">
              <w:t>,</w:t>
            </w:r>
            <w:r>
              <w:t xml:space="preserve"> powiat </w:t>
            </w:r>
            <w:r w:rsidR="000E64A5" w:rsidRPr="000E64A5">
              <w:t>olsztyński</w:t>
            </w:r>
          </w:p>
          <w:p w14:paraId="6C50C224" w14:textId="7E28CCD8" w:rsidR="005B4743" w:rsidRPr="00964207" w:rsidRDefault="005B4743" w:rsidP="003E0749">
            <w:pPr>
              <w:pStyle w:val="Tytu"/>
            </w:pPr>
            <w:r>
              <w:t xml:space="preserve">Województwo </w:t>
            </w:r>
            <w:r w:rsidR="00321A5E">
              <w:t>warmińsko-mazurskie</w:t>
            </w:r>
            <w:r>
              <w:br/>
              <w:t xml:space="preserve">Obręb </w:t>
            </w:r>
            <w:r w:rsidR="000E64A5" w:rsidRPr="000E64A5">
              <w:t>0001 Barczewko</w:t>
            </w:r>
          </w:p>
        </w:tc>
      </w:tr>
      <w:tr w:rsidR="005B4743" w:rsidRPr="00CF656D" w14:paraId="3031EA9E" w14:textId="77777777" w:rsidTr="003E0749">
        <w:trPr>
          <w:trHeight w:hRule="exact" w:val="2835"/>
        </w:trPr>
        <w:tc>
          <w:tcPr>
            <w:tcW w:w="2268" w:type="dxa"/>
            <w:tcBorders>
              <w:top w:val="nil"/>
              <w:bottom w:val="nil"/>
              <w:right w:val="nil"/>
            </w:tcBorders>
          </w:tcPr>
          <w:p w14:paraId="1158C215" w14:textId="77777777" w:rsidR="005B4743" w:rsidRPr="00964207" w:rsidRDefault="005B4743" w:rsidP="003E0749">
            <w:pPr>
              <w:pStyle w:val="Podtytu"/>
            </w:pPr>
            <w:r>
              <w:t>Inwestor:</w:t>
            </w:r>
          </w:p>
        </w:tc>
        <w:sdt>
          <w:sdtPr>
            <w:alias w:val="Dane inwestora"/>
            <w:tag w:val="Dane inwestora"/>
            <w:id w:val="2026896596"/>
            <w:placeholder>
              <w:docPart w:val="9D75FD9CF83F4FEBB053DB7A22E244CC"/>
            </w:placeholder>
            <w:dataBinding w:xpath="/ns0:BaseNode[1]/CCDataNode[27]" w:storeItemID="{71FC9275-62BE-4ADF-A0CE-69F98C5A2767}"/>
            <w:text w:multiLine="1"/>
          </w:sdtPr>
          <w:sdtEndPr/>
          <w:sdtContent>
            <w:tc>
              <w:tcPr>
                <w:tcW w:w="8211" w:type="dxa"/>
                <w:gridSpan w:val="2"/>
                <w:tcBorders>
                  <w:top w:val="nil"/>
                  <w:left w:val="nil"/>
                  <w:bottom w:val="nil"/>
                </w:tcBorders>
              </w:tcPr>
              <w:p w14:paraId="151A6218" w14:textId="793F0A66" w:rsidR="005B4743" w:rsidRPr="00964207" w:rsidRDefault="000E64A5" w:rsidP="000E64A5">
                <w:pPr>
                  <w:pStyle w:val="Tytu"/>
                </w:pPr>
                <w:r>
                  <w:t>Gmina Barczewo</w:t>
                </w:r>
                <w:r>
                  <w:br/>
                  <w:t>Plac Ratuszowy 1</w:t>
                </w:r>
                <w:r>
                  <w:br/>
                  <w:t>11-010 Barczewo</w:t>
                </w:r>
              </w:p>
            </w:tc>
          </w:sdtContent>
        </w:sdt>
      </w:tr>
      <w:tr w:rsidR="005B4743" w:rsidRPr="00CF656D" w14:paraId="2300FE4A" w14:textId="77777777" w:rsidTr="003E0749">
        <w:trPr>
          <w:trHeight w:hRule="exact" w:val="1134"/>
        </w:trPr>
        <w:tc>
          <w:tcPr>
            <w:tcW w:w="2268" w:type="dxa"/>
            <w:tcBorders>
              <w:top w:val="nil"/>
              <w:bottom w:val="nil"/>
              <w:right w:val="nil"/>
            </w:tcBorders>
          </w:tcPr>
          <w:p w14:paraId="06027636" w14:textId="7544291A" w:rsidR="005B4743" w:rsidRDefault="005B4743" w:rsidP="003E0749">
            <w:pPr>
              <w:pStyle w:val="Podtytu"/>
            </w:pPr>
          </w:p>
        </w:tc>
        <w:tc>
          <w:tcPr>
            <w:tcW w:w="8211" w:type="dxa"/>
            <w:gridSpan w:val="2"/>
            <w:tcBorders>
              <w:top w:val="nil"/>
              <w:left w:val="nil"/>
              <w:bottom w:val="nil"/>
            </w:tcBorders>
          </w:tcPr>
          <w:p w14:paraId="18CA468B" w14:textId="7E649F67" w:rsidR="005B4743" w:rsidRDefault="005B4743" w:rsidP="00237FD2">
            <w:pPr>
              <w:pStyle w:val="Tytu"/>
            </w:pPr>
          </w:p>
        </w:tc>
      </w:tr>
      <w:tr w:rsidR="005B4743" w:rsidRPr="00CF656D" w14:paraId="1BAE57F9" w14:textId="77777777" w:rsidTr="00A07A6C">
        <w:trPr>
          <w:trHeight w:hRule="exact" w:val="2041"/>
        </w:trPr>
        <w:tc>
          <w:tcPr>
            <w:tcW w:w="10479" w:type="dxa"/>
            <w:gridSpan w:val="3"/>
            <w:tcBorders>
              <w:top w:val="nil"/>
              <w:bottom w:val="nil"/>
            </w:tcBorders>
          </w:tcPr>
          <w:p w14:paraId="782834C5" w14:textId="77777777" w:rsidR="00817B74" w:rsidRDefault="00817B74" w:rsidP="00DC7829">
            <w:pPr>
              <w:pStyle w:val="Tytu"/>
              <w:jc w:val="center"/>
            </w:pPr>
          </w:p>
          <w:p w14:paraId="397D6C3E" w14:textId="77777777" w:rsidR="00817B74" w:rsidRPr="00817B74" w:rsidRDefault="00817B74" w:rsidP="00817B74">
            <w:pPr>
              <w:jc w:val="right"/>
            </w:pPr>
          </w:p>
        </w:tc>
      </w:tr>
      <w:tr w:rsidR="005B4743" w:rsidRPr="0071279C" w14:paraId="7321AEB4" w14:textId="77777777" w:rsidTr="003E0749">
        <w:trPr>
          <w:trHeight w:hRule="exact" w:val="567"/>
        </w:trPr>
        <w:tc>
          <w:tcPr>
            <w:tcW w:w="10479" w:type="dxa"/>
            <w:gridSpan w:val="3"/>
            <w:tcBorders>
              <w:top w:val="nil"/>
            </w:tcBorders>
            <w:vAlign w:val="center"/>
          </w:tcPr>
          <w:p w14:paraId="0A71AFF2" w14:textId="7D3B2DAE" w:rsidR="005B4743" w:rsidRPr="0071279C" w:rsidRDefault="005B4743" w:rsidP="003E0749">
            <w:pPr>
              <w:pStyle w:val="Tytu"/>
              <w:tabs>
                <w:tab w:val="center" w:pos="5105"/>
                <w:tab w:val="right" w:pos="10186"/>
              </w:tabs>
              <w:rPr>
                <w:rFonts w:asciiTheme="minorHAnsi" w:hAnsiTheme="minorHAnsi" w:cstheme="minorBidi"/>
                <w:b w:val="0"/>
                <w:bCs w:val="0"/>
                <w:sz w:val="40"/>
                <w:szCs w:val="40"/>
              </w:rPr>
            </w:pPr>
            <w:r w:rsidRPr="0071279C">
              <w:rPr>
                <w:sz w:val="40"/>
                <w:szCs w:val="40"/>
              </w:rPr>
              <w:tab/>
              <w:t>Olsztyn,</w:t>
            </w:r>
            <w:r w:rsidR="003E7F4D">
              <w:rPr>
                <w:sz w:val="40"/>
                <w:szCs w:val="40"/>
              </w:rPr>
              <w:t xml:space="preserve"> </w:t>
            </w:r>
            <w:sdt>
              <w:sdtPr>
                <w:rPr>
                  <w:sz w:val="40"/>
                  <w:szCs w:val="40"/>
                </w:rPr>
                <w:alias w:val="Data"/>
                <w:tag w:val="Data"/>
                <w:id w:val="1178852861"/>
                <w:placeholder>
                  <w:docPart w:val="437F8EEA30AF4A33A866F6D9702BF224"/>
                </w:placeholder>
                <w:dataBinding w:prefixMappings="xmlns:ns0='http://Greg_Maxey/CC_Mapping_Part'" w:xpath="/ns0:CC_Map_Root[1]/ns0:Data[1]" w:storeItemID="{4763DDA7-6E4D-446B-BD85-002158AB78B3}"/>
                <w:date w:fullDate="2024-07-01T00:00:00Z">
                  <w:dateFormat w:val="MMMM yyyy"/>
                  <w:lid w:val="pl-PL"/>
                  <w:storeMappedDataAs w:val="date"/>
                  <w:calendar w:val="gregorian"/>
                </w:date>
              </w:sdtPr>
              <w:sdtEndPr/>
              <w:sdtContent>
                <w:r w:rsidR="000E64A5">
                  <w:rPr>
                    <w:sz w:val="40"/>
                    <w:szCs w:val="40"/>
                  </w:rPr>
                  <w:t>lipiec 2024</w:t>
                </w:r>
              </w:sdtContent>
            </w:sdt>
            <w:r w:rsidRPr="0071279C">
              <w:rPr>
                <w:sz w:val="40"/>
                <w:szCs w:val="40"/>
              </w:rPr>
              <w:tab/>
            </w:r>
          </w:p>
          <w:p w14:paraId="46778B24" w14:textId="77777777" w:rsidR="00464EB2" w:rsidRPr="0071279C" w:rsidRDefault="00464EB2" w:rsidP="00464EB2">
            <w:pPr>
              <w:rPr>
                <w:sz w:val="40"/>
                <w:szCs w:val="40"/>
              </w:rPr>
            </w:pPr>
          </w:p>
        </w:tc>
      </w:tr>
    </w:tbl>
    <w:p w14:paraId="6E382C4B" w14:textId="77777777" w:rsidR="00955983" w:rsidRPr="00F01C26" w:rsidRDefault="00955983" w:rsidP="00CD34E4">
      <w:pPr>
        <w:pStyle w:val="Bezodstpw"/>
        <w:rPr>
          <w:sz w:val="2"/>
          <w:szCs w:val="2"/>
        </w:rPr>
        <w:sectPr w:rsidR="00955983" w:rsidRPr="00F01C26" w:rsidSect="00955983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425" w:right="425" w:bottom="425" w:left="425" w:header="0" w:footer="0" w:gutter="567"/>
          <w:pgNumType w:start="0"/>
          <w:cols w:space="708"/>
          <w:titlePg/>
          <w:docGrid w:linePitch="360"/>
        </w:sectPr>
      </w:pPr>
    </w:p>
    <w:sdt>
      <w:sdtPr>
        <w:rPr>
          <w:rFonts w:eastAsiaTheme="minorHAnsi" w:cstheme="minorBidi"/>
          <w:b w:val="0"/>
          <w:bCs w:val="0"/>
          <w:lang w:eastAsia="en-US"/>
        </w:rPr>
        <w:id w:val="1873569433"/>
        <w:docPartObj>
          <w:docPartGallery w:val="Table of Contents"/>
          <w:docPartUnique/>
        </w:docPartObj>
      </w:sdtPr>
      <w:sdtEndPr/>
      <w:sdtContent>
        <w:p w14:paraId="7C0831A7" w14:textId="77777777" w:rsidR="009018E6" w:rsidRDefault="009018E6">
          <w:pPr>
            <w:pStyle w:val="Nagwekspisutreci"/>
          </w:pPr>
          <w:r>
            <w:t>Spis treści</w:t>
          </w:r>
        </w:p>
        <w:p w14:paraId="65635871" w14:textId="159B6ED2" w:rsidR="006A143F" w:rsidRDefault="009018E6">
          <w:pPr>
            <w:pStyle w:val="Spistreci1"/>
            <w:tabs>
              <w:tab w:val="right" w:leader="dot" w:pos="9627"/>
            </w:tabs>
            <w:rPr>
              <w:rFonts w:eastAsiaTheme="minorEastAsia"/>
              <w:b w:val="0"/>
              <w:noProof/>
              <w:color w:val="auto"/>
              <w:kern w:val="2"/>
              <w:szCs w:val="22"/>
              <w:lang w:eastAsia="pl-PL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5228116" w:history="1">
            <w:r w:rsidR="006A143F" w:rsidRPr="00512237">
              <w:rPr>
                <w:rStyle w:val="Hipercze"/>
                <w:noProof/>
              </w:rPr>
              <w:t>1. Warunki techniczne</w:t>
            </w:r>
            <w:r w:rsidR="006A143F">
              <w:rPr>
                <w:noProof/>
                <w:webHidden/>
              </w:rPr>
              <w:tab/>
            </w:r>
            <w:r w:rsidR="006A143F">
              <w:rPr>
                <w:noProof/>
                <w:webHidden/>
              </w:rPr>
              <w:fldChar w:fldCharType="begin"/>
            </w:r>
            <w:r w:rsidR="006A143F">
              <w:rPr>
                <w:noProof/>
                <w:webHidden/>
              </w:rPr>
              <w:instrText xml:space="preserve"> PAGEREF _Toc175228116 \h </w:instrText>
            </w:r>
            <w:r w:rsidR="006A143F">
              <w:rPr>
                <w:noProof/>
                <w:webHidden/>
              </w:rPr>
            </w:r>
            <w:r w:rsidR="006A143F">
              <w:rPr>
                <w:noProof/>
                <w:webHidden/>
              </w:rPr>
              <w:fldChar w:fldCharType="separate"/>
            </w:r>
            <w:r w:rsidR="006A143F">
              <w:rPr>
                <w:noProof/>
                <w:webHidden/>
              </w:rPr>
              <w:t>2</w:t>
            </w:r>
            <w:r w:rsidR="006A143F">
              <w:rPr>
                <w:noProof/>
                <w:webHidden/>
              </w:rPr>
              <w:fldChar w:fldCharType="end"/>
            </w:r>
          </w:hyperlink>
        </w:p>
        <w:p w14:paraId="2F44E648" w14:textId="6630B36D" w:rsidR="006A143F" w:rsidRDefault="006A143F">
          <w:pPr>
            <w:pStyle w:val="Spistreci1"/>
            <w:tabs>
              <w:tab w:val="right" w:leader="dot" w:pos="9627"/>
            </w:tabs>
            <w:rPr>
              <w:rFonts w:eastAsiaTheme="minorEastAsia"/>
              <w:b w:val="0"/>
              <w:noProof/>
              <w:color w:val="auto"/>
              <w:kern w:val="2"/>
              <w:szCs w:val="22"/>
              <w:lang w:eastAsia="pl-PL"/>
              <w14:ligatures w14:val="standardContextual"/>
            </w:rPr>
          </w:pPr>
          <w:hyperlink w:anchor="_Toc175228117" w:history="1">
            <w:r w:rsidRPr="00512237">
              <w:rPr>
                <w:rStyle w:val="Hipercze"/>
                <w:noProof/>
              </w:rPr>
              <w:t>2. Uzgodnienie koncepcji z Energa Oświetlenie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_Toc175228117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431BF8" w14:textId="1E76C422" w:rsidR="006A143F" w:rsidRDefault="006A143F">
          <w:pPr>
            <w:pStyle w:val="Spistreci1"/>
            <w:tabs>
              <w:tab w:val="right" w:leader="dot" w:pos="9627"/>
            </w:tabs>
            <w:rPr>
              <w:rFonts w:eastAsiaTheme="minorEastAsia"/>
              <w:b w:val="0"/>
              <w:noProof/>
              <w:color w:val="auto"/>
              <w:kern w:val="2"/>
              <w:szCs w:val="22"/>
              <w:lang w:eastAsia="pl-PL"/>
              <w14:ligatures w14:val="standardContextual"/>
            </w:rPr>
          </w:pPr>
          <w:hyperlink w:anchor="_Toc175228118" w:history="1">
            <w:r w:rsidRPr="00512237">
              <w:rPr>
                <w:rStyle w:val="Hipercze"/>
                <w:noProof/>
              </w:rPr>
              <w:t>3. Uzgodnienie dokumentacji projektowej z Energa Oświetlenie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_Toc175228118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94BB56" w14:textId="03E3A74B" w:rsidR="006A143F" w:rsidRDefault="006A143F">
          <w:pPr>
            <w:pStyle w:val="Spistreci1"/>
            <w:tabs>
              <w:tab w:val="right" w:leader="dot" w:pos="9627"/>
            </w:tabs>
            <w:rPr>
              <w:rFonts w:eastAsiaTheme="minorEastAsia"/>
              <w:b w:val="0"/>
              <w:noProof/>
              <w:color w:val="auto"/>
              <w:kern w:val="2"/>
              <w:szCs w:val="22"/>
              <w:lang w:eastAsia="pl-PL"/>
              <w14:ligatures w14:val="standardContextual"/>
            </w:rPr>
          </w:pPr>
          <w:hyperlink w:anchor="_Toc175228119" w:history="1">
            <w:r w:rsidRPr="00512237">
              <w:rPr>
                <w:rStyle w:val="Hipercze"/>
                <w:noProof/>
              </w:rPr>
              <w:t>4. Decyzja od Powiatowej Służby Drogowej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_Toc175228119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E3753D" w14:textId="497D29A0" w:rsidR="006A143F" w:rsidRDefault="006A143F">
          <w:pPr>
            <w:pStyle w:val="Spistreci1"/>
            <w:tabs>
              <w:tab w:val="right" w:leader="dot" w:pos="9627"/>
            </w:tabs>
            <w:rPr>
              <w:rFonts w:eastAsiaTheme="minorEastAsia"/>
              <w:b w:val="0"/>
              <w:noProof/>
              <w:color w:val="auto"/>
              <w:kern w:val="2"/>
              <w:szCs w:val="22"/>
              <w:lang w:eastAsia="pl-PL"/>
              <w14:ligatures w14:val="standardContextual"/>
            </w:rPr>
          </w:pPr>
          <w:hyperlink w:anchor="_Toc175228120" w:history="1">
            <w:r w:rsidRPr="00512237">
              <w:rPr>
                <w:rStyle w:val="Hipercze"/>
                <w:noProof/>
              </w:rPr>
              <w:t>5. Informacja BIOZ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_Toc175228120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11FFDB" w14:textId="3B155D77" w:rsidR="009018E6" w:rsidRDefault="009018E6" w:rsidP="009018E6">
          <w:r>
            <w:rPr>
              <w:b/>
              <w:bCs/>
            </w:rPr>
            <w:fldChar w:fldCharType="end"/>
          </w:r>
        </w:p>
      </w:sdtContent>
    </w:sdt>
    <w:p w14:paraId="1B912B2F" w14:textId="77777777" w:rsidR="009078A9" w:rsidRDefault="009078A9" w:rsidP="009018E6">
      <w:pPr>
        <w:sectPr w:rsidR="009078A9" w:rsidSect="00196718">
          <w:pgSz w:w="11906" w:h="16838"/>
          <w:pgMar w:top="1418" w:right="851" w:bottom="1134" w:left="851" w:header="454" w:footer="454" w:gutter="567"/>
          <w:cols w:space="708"/>
          <w:docGrid w:linePitch="360"/>
        </w:sectPr>
      </w:pPr>
    </w:p>
    <w:bookmarkStart w:id="0" w:name="_Toc175228116"/>
    <w:p w14:paraId="2B326D83" w14:textId="72CFB390" w:rsidR="002C18FE" w:rsidRPr="004638F1" w:rsidRDefault="008F498F" w:rsidP="004638F1">
      <w:pPr>
        <w:pStyle w:val="Nagwek1"/>
        <w:rPr>
          <w:sz w:val="2"/>
          <w:szCs w:val="2"/>
        </w:rPr>
      </w:pPr>
      <w:r w:rsidRPr="004638F1">
        <w:rPr>
          <w:noProof/>
          <w:sz w:val="2"/>
          <w:szCs w:val="2"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68B5EEB" wp14:editId="4BC52CDF">
                <wp:simplePos x="0" y="0"/>
                <wp:positionH relativeFrom="margin">
                  <wp:align>right</wp:align>
                </wp:positionH>
                <wp:positionV relativeFrom="margin">
                  <wp:align>top</wp:align>
                </wp:positionV>
                <wp:extent cx="2856865" cy="1106805"/>
                <wp:effectExtent l="0" t="0" r="0" b="6985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6865" cy="11068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3980F7" w14:textId="77777777" w:rsidR="008F498F" w:rsidRDefault="008F498F" w:rsidP="008F498F">
                            <w:pPr>
                              <w:spacing w:after="0"/>
                            </w:pP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t xml:space="preserve">str. </w:t>
                            </w: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fldChar w:fldCharType="begin"/>
                            </w: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instrText>PAGE   \* MERGEFORMAT</w:instrText>
                            </w: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fldChar w:fldCharType="separate"/>
                            </w:r>
                            <w:r w:rsidR="0054721B">
                              <w:rPr>
                                <w:rFonts w:ascii="Arial Narrow" w:hAnsi="Arial Narrow"/>
                                <w:i/>
                                <w:iCs/>
                                <w:noProof/>
                              </w:rPr>
                              <w:t>2</w:t>
                            </w: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68B5EEB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173.75pt;margin-top:0;width:224.95pt;height:87.15pt;z-index:251663360;visibility:visible;mso-wrap-style:none;mso-width-percent:400;mso-height-percent:200;mso-wrap-distance-left:9pt;mso-wrap-distance-top:3.6pt;mso-wrap-distance-right:9pt;mso-wrap-distance-bottom:3.6pt;mso-position-horizontal:right;mso-position-horizontal-relative:margin;mso-position-vertical:top;mso-position-vertical-relative:margin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" filled="f" stroked="f">
                <v:textbox style="mso-fit-shape-to-text:t" inset="0,0,0,0">
                  <w:txbxContent>
                    <w:p w14:paraId="293980F7" w14:textId="77777777" w:rsidR="008F498F" w:rsidRDefault="008F498F" w:rsidP="008F498F">
                      <w:pPr>
                        <w:spacing w:after="0"/>
                      </w:pP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t xml:space="preserve">str. </w:t>
                      </w: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fldChar w:fldCharType="begin"/>
                      </w: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instrText>PAGE   \* MERGEFORMAT</w:instrText>
                      </w: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fldChar w:fldCharType="separate"/>
                      </w:r>
                      <w:r w:rsidR="0054721B">
                        <w:rPr>
                          <w:rFonts w:ascii="Arial Narrow" w:hAnsi="Arial Narrow"/>
                          <w:i/>
                          <w:iCs/>
                          <w:noProof/>
                        </w:rPr>
                        <w:t>2</w:t>
                      </w: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fldChar w:fldCharType="end"/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817B74" w:rsidRPr="004638F1">
        <w:rPr>
          <w:noProof/>
          <w:sz w:val="2"/>
          <w:szCs w:val="2"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66573622" wp14:editId="756568F5">
                <wp:simplePos x="0" y="0"/>
                <wp:positionH relativeFrom="column">
                  <wp:posOffset>-1760077</wp:posOffset>
                </wp:positionH>
                <wp:positionV relativeFrom="paragraph">
                  <wp:posOffset>-2453415</wp:posOffset>
                </wp:positionV>
                <wp:extent cx="360" cy="360"/>
                <wp:effectExtent l="38100" t="38100" r="57150" b="57150"/>
                <wp:wrapNone/>
                <wp:docPr id="7" name="Pismo odręczne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256CAC8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smo odręczne 7" o:spid="_x0000_s1026" type="#_x0000_t75" style="position:absolute;margin-left:-139.3pt;margin-top:-193.9pt;width:1.45pt;height:1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">
                <v:imagedata r:id="rId22" o:title=""/>
              </v:shape>
            </w:pict>
          </mc:Fallback>
        </mc:AlternateContent>
      </w:r>
      <w:r w:rsidR="002B5B52" w:rsidRPr="004638F1">
        <w:rPr>
          <w:sz w:val="2"/>
          <w:szCs w:val="2"/>
        </w:rPr>
        <w:t xml:space="preserve">Warunki </w:t>
      </w:r>
      <w:r w:rsidR="004638F1" w:rsidRPr="004638F1">
        <w:rPr>
          <w:sz w:val="2"/>
          <w:szCs w:val="2"/>
        </w:rPr>
        <w:t>techniczne</w:t>
      </w:r>
      <w:bookmarkEnd w:id="0"/>
    </w:p>
    <w:p w14:paraId="7CF4F28A" w14:textId="6434DC4F" w:rsidR="002B5B52" w:rsidRDefault="004638F1" w:rsidP="004638F1">
      <w:pPr>
        <w:pStyle w:val="Bezodstpw"/>
        <w:jc w:val="center"/>
      </w:pPr>
      <w:r>
        <w:rPr>
          <w:noProof/>
        </w:rPr>
        <w:drawing>
          <wp:inline distT="0" distB="0" distL="0" distR="0" wp14:anchorId="121D3B73" wp14:editId="6EE3AC85">
            <wp:extent cx="7228840" cy="10222230"/>
            <wp:effectExtent l="0" t="0" r="0" b="7620"/>
            <wp:docPr id="56008350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8840" cy="1022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5B52">
        <w:br w:type="page"/>
      </w:r>
    </w:p>
    <w:p w14:paraId="5C099B68" w14:textId="17D588E2" w:rsidR="002B5B52" w:rsidRPr="006A143F" w:rsidRDefault="006A143F" w:rsidP="004638F1">
      <w:pPr>
        <w:pStyle w:val="Nagwek1"/>
        <w:rPr>
          <w:color w:val="FFFFFF" w:themeColor="background1"/>
          <w:sz w:val="2"/>
          <w:szCs w:val="2"/>
        </w:rPr>
      </w:pPr>
      <w:bookmarkStart w:id="1" w:name="_Toc175228117"/>
      <w:r w:rsidRPr="006A143F">
        <w:rPr>
          <w:noProof/>
          <w:color w:val="FFFFFF" w:themeColor="background1"/>
          <w:sz w:val="2"/>
          <w:szCs w:val="2"/>
        </w:rPr>
        <w:lastRenderedPageBreak/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115C5FC6" wp14:editId="78CAA008">
                <wp:simplePos x="0" y="0"/>
                <wp:positionH relativeFrom="margin">
                  <wp:posOffset>6915150</wp:posOffset>
                </wp:positionH>
                <wp:positionV relativeFrom="margin">
                  <wp:posOffset>44450</wp:posOffset>
                </wp:positionV>
                <wp:extent cx="2856865" cy="1106805"/>
                <wp:effectExtent l="0" t="0" r="0" b="6985"/>
                <wp:wrapNone/>
                <wp:docPr id="120063160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6865" cy="11068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FCAC67" w14:textId="3AEAFA2F" w:rsidR="006A143F" w:rsidRDefault="006A143F" w:rsidP="006A143F">
                            <w:pPr>
                              <w:spacing w:after="0"/>
                            </w:pP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t xml:space="preserve">str. </w:t>
                            </w:r>
                            <w:r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15C5FC6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544.5pt;margin-top:3.5pt;width:224.95pt;height:87.15pt;z-index:251669504;visibility:visible;mso-wrap-style:non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margin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" filled="f" stroked="f">
                <v:textbox style="mso-fit-shape-to-text:t" inset="0,0,0,0">
                  <w:txbxContent>
                    <w:p w14:paraId="0BFCAC67" w14:textId="3AEAFA2F" w:rsidR="006A143F" w:rsidRDefault="006A143F" w:rsidP="006A143F">
                      <w:pPr>
                        <w:spacing w:after="0"/>
                      </w:pP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t xml:space="preserve">str. </w:t>
                      </w:r>
                      <w:r>
                        <w:rPr>
                          <w:rFonts w:ascii="Arial Narrow" w:hAnsi="Arial Narrow"/>
                          <w:i/>
                          <w:iCs/>
                        </w:rPr>
                        <w:t>3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472C9B" w:rsidRPr="006A143F">
        <w:rPr>
          <w:color w:val="FFFFFF" w:themeColor="background1"/>
          <w:sz w:val="2"/>
          <w:szCs w:val="2"/>
        </w:rPr>
        <w:t xml:space="preserve">Uzgodnienie koncepcji z Energa </w:t>
      </w:r>
      <w:r w:rsidR="0015612D" w:rsidRPr="006A143F">
        <w:rPr>
          <w:color w:val="FFFFFF" w:themeColor="background1"/>
          <w:sz w:val="2"/>
          <w:szCs w:val="2"/>
        </w:rPr>
        <w:t>Oświetlenie</w:t>
      </w:r>
      <w:bookmarkEnd w:id="1"/>
    </w:p>
    <w:p w14:paraId="5EF8B39F" w14:textId="341786D1" w:rsidR="006A143F" w:rsidRDefault="006A143F" w:rsidP="004638F1">
      <w:pPr>
        <w:pStyle w:val="Bezodstpw"/>
        <w:jc w:val="center"/>
      </w:pPr>
    </w:p>
    <w:p w14:paraId="24090430" w14:textId="1C12C9D4" w:rsidR="006A143F" w:rsidRDefault="006A143F">
      <w:r>
        <w:br w:type="page"/>
      </w:r>
    </w:p>
    <w:p w14:paraId="3DFA39A5" w14:textId="349DBF66" w:rsidR="006A143F" w:rsidRPr="006A143F" w:rsidRDefault="006A143F" w:rsidP="006A143F">
      <w:pPr>
        <w:pStyle w:val="Nagwek1"/>
        <w:rPr>
          <w:color w:val="FFFFFF" w:themeColor="background1"/>
          <w:sz w:val="2"/>
          <w:szCs w:val="2"/>
        </w:rPr>
      </w:pPr>
      <w:bookmarkStart w:id="2" w:name="_Toc175228118"/>
      <w:r w:rsidRPr="006A143F">
        <w:rPr>
          <w:noProof/>
          <w:color w:val="FFFFFF" w:themeColor="background1"/>
          <w:sz w:val="2"/>
          <w:szCs w:val="2"/>
        </w:rPr>
        <w:lastRenderedPageBreak/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B7BF647" wp14:editId="04C40526">
                <wp:simplePos x="0" y="0"/>
                <wp:positionH relativeFrom="margin">
                  <wp:posOffset>6957060</wp:posOffset>
                </wp:positionH>
                <wp:positionV relativeFrom="margin">
                  <wp:posOffset>82550</wp:posOffset>
                </wp:positionV>
                <wp:extent cx="2856865" cy="1106805"/>
                <wp:effectExtent l="0" t="0" r="0" b="6985"/>
                <wp:wrapNone/>
                <wp:docPr id="1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6865" cy="11068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58D62E" w14:textId="77777777" w:rsidR="00472C9B" w:rsidRDefault="00472C9B" w:rsidP="00472C9B">
                            <w:pPr>
                              <w:spacing w:after="0"/>
                            </w:pP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t xml:space="preserve">str. </w:t>
                            </w: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fldChar w:fldCharType="begin"/>
                            </w: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instrText>PAGE   \* MERGEFORMAT</w:instrText>
                            </w: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fldChar w:fldCharType="separate"/>
                            </w:r>
                            <w:r w:rsidR="0054721B">
                              <w:rPr>
                                <w:rFonts w:ascii="Arial Narrow" w:hAnsi="Arial Narrow"/>
                                <w:i/>
                                <w:iCs/>
                                <w:noProof/>
                              </w:rPr>
                              <w:t>4</w:t>
                            </w:r>
                            <w:r w:rsidRPr="00DC7829">
                              <w:rPr>
                                <w:rFonts w:ascii="Arial Narrow" w:hAnsi="Arial Narrow"/>
                                <w:i/>
                                <w:iCs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7BF647" id="_x0000_s1028" type="#_x0000_t202" style="position:absolute;left:0;text-align:left;margin-left:547.8pt;margin-top:6.5pt;width:224.95pt;height:87.15pt;z-index:251667456;visibility:visible;mso-wrap-style:non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margin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" filled="f" stroked="f">
                <v:textbox style="mso-fit-shape-to-text:t" inset="0,0,0,0">
                  <w:txbxContent>
                    <w:p w14:paraId="5058D62E" w14:textId="77777777" w:rsidR="00472C9B" w:rsidRDefault="00472C9B" w:rsidP="00472C9B">
                      <w:pPr>
                        <w:spacing w:after="0"/>
                      </w:pP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t xml:space="preserve">str. </w:t>
                      </w: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fldChar w:fldCharType="begin"/>
                      </w: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instrText>PAGE   \* MERGEFORMAT</w:instrText>
                      </w: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fldChar w:fldCharType="separate"/>
                      </w:r>
                      <w:r w:rsidR="0054721B">
                        <w:rPr>
                          <w:rFonts w:ascii="Arial Narrow" w:hAnsi="Arial Narrow"/>
                          <w:i/>
                          <w:iCs/>
                          <w:noProof/>
                        </w:rPr>
                        <w:t>4</w:t>
                      </w:r>
                      <w:r w:rsidRPr="00DC7829">
                        <w:rPr>
                          <w:rFonts w:ascii="Arial Narrow" w:hAnsi="Arial Narrow"/>
                          <w:i/>
                          <w:iCs/>
                        </w:rPr>
                        <w:fldChar w:fldCharType="end"/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6A143F">
        <w:rPr>
          <w:color w:val="FFFFFF" w:themeColor="background1"/>
          <w:sz w:val="2"/>
          <w:szCs w:val="2"/>
        </w:rPr>
        <w:t>Uzgodnienie</w:t>
      </w:r>
      <w:r w:rsidRPr="006A143F">
        <w:rPr>
          <w:color w:val="FFFFFF" w:themeColor="background1"/>
          <w:sz w:val="2"/>
          <w:szCs w:val="2"/>
        </w:rPr>
        <w:t xml:space="preserve"> dokumentacji projektowej</w:t>
      </w:r>
      <w:r w:rsidRPr="006A143F">
        <w:rPr>
          <w:color w:val="FFFFFF" w:themeColor="background1"/>
          <w:sz w:val="2"/>
          <w:szCs w:val="2"/>
        </w:rPr>
        <w:t xml:space="preserve"> z Energa Oświetlenie</w:t>
      </w:r>
      <w:bookmarkEnd w:id="2"/>
    </w:p>
    <w:p w14:paraId="438251C6" w14:textId="72C0BA70" w:rsidR="006A143F" w:rsidRPr="006A143F" w:rsidRDefault="006A143F" w:rsidP="006A143F">
      <w:pPr>
        <w:pStyle w:val="Bezodstpw"/>
        <w:jc w:val="center"/>
        <w:rPr>
          <w:sz w:val="40"/>
          <w:szCs w:val="40"/>
        </w:rPr>
      </w:pPr>
    </w:p>
    <w:p w14:paraId="0B864E30" w14:textId="4CEFE683" w:rsidR="0054721B" w:rsidRDefault="006A143F" w:rsidP="006A143F">
      <w:r w:rsidRPr="006A143F">
        <w:rPr>
          <w:sz w:val="40"/>
          <w:szCs w:val="40"/>
        </w:rPr>
        <w:br w:type="page"/>
      </w:r>
    </w:p>
    <w:p w14:paraId="779BC79C" w14:textId="51F77A05" w:rsidR="004638F1" w:rsidRDefault="004638F1" w:rsidP="004638F1">
      <w:pPr>
        <w:pStyle w:val="Bezodstpw"/>
        <w:sectPr w:rsidR="004638F1" w:rsidSect="008F498F">
          <w:headerReference w:type="default" r:id="rId24"/>
          <w:footerReference w:type="default" r:id="rId25"/>
          <w:pgSz w:w="11906" w:h="16838"/>
          <w:pgMar w:top="249" w:right="249" w:bottom="249" w:left="249" w:header="0" w:footer="0" w:gutter="0"/>
          <w:cols w:space="708"/>
          <w:docGrid w:linePitch="360"/>
        </w:sectPr>
      </w:pPr>
    </w:p>
    <w:p w14:paraId="2E459BEA" w14:textId="42B145B0" w:rsidR="00472C9B" w:rsidRDefault="004638F1" w:rsidP="0054721B">
      <w:pPr>
        <w:pStyle w:val="Nagwek1"/>
      </w:pPr>
      <w:bookmarkStart w:id="3" w:name="_Toc175228119"/>
      <w:r>
        <w:lastRenderedPageBreak/>
        <w:t xml:space="preserve">Decyzja od </w:t>
      </w:r>
      <w:r w:rsidR="00A83E83">
        <w:t>P</w:t>
      </w:r>
      <w:r>
        <w:t xml:space="preserve">owiatowej </w:t>
      </w:r>
      <w:r w:rsidR="00A83E83">
        <w:t>S</w:t>
      </w:r>
      <w:r>
        <w:t xml:space="preserve">łużby </w:t>
      </w:r>
      <w:r w:rsidR="00A83E83">
        <w:t>D</w:t>
      </w:r>
      <w:r>
        <w:t>rogowej</w:t>
      </w:r>
      <w:bookmarkEnd w:id="3"/>
    </w:p>
    <w:p w14:paraId="75FC84C7" w14:textId="360DBA86" w:rsidR="005773A4" w:rsidRDefault="005773A4">
      <w:r>
        <w:br w:type="page"/>
      </w:r>
    </w:p>
    <w:p w14:paraId="2D9A9A11" w14:textId="77777777" w:rsidR="006E2F19" w:rsidRDefault="005922CF" w:rsidP="005922CF">
      <w:pPr>
        <w:pStyle w:val="Nagwek1"/>
      </w:pPr>
      <w:bookmarkStart w:id="4" w:name="_Toc175228120"/>
      <w:r>
        <w:lastRenderedPageBreak/>
        <w:t>Informacja BIOZ</w:t>
      </w:r>
      <w:bookmarkEnd w:id="4"/>
    </w:p>
    <w:p w14:paraId="1F154E0D" w14:textId="77777777" w:rsidR="005922CF" w:rsidRDefault="005922CF" w:rsidP="005922CF">
      <w:pPr>
        <w:pStyle w:val="Akapit"/>
        <w:spacing w:before="840" w:after="840"/>
        <w:jc w:val="center"/>
        <w:rPr>
          <w:rFonts w:ascii="Arial" w:hAnsi="Arial" w:cs="Arial"/>
          <w:sz w:val="40"/>
          <w:szCs w:val="40"/>
          <w:u w:val="single"/>
        </w:rPr>
      </w:pPr>
      <w:r w:rsidRPr="005922CF">
        <w:rPr>
          <w:rFonts w:ascii="Arial" w:hAnsi="Arial" w:cs="Arial"/>
          <w:sz w:val="40"/>
          <w:szCs w:val="40"/>
          <w:u w:val="single"/>
        </w:rPr>
        <w:t>Informacja dotycząca bezpieczeństwa i ochrony zdrowia</w:t>
      </w: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55"/>
        <w:gridCol w:w="5327"/>
        <w:gridCol w:w="2155"/>
      </w:tblGrid>
      <w:tr w:rsidR="001F2142" w:rsidRPr="005922CF" w14:paraId="230168B6" w14:textId="77777777" w:rsidTr="00951940">
        <w:trPr>
          <w:trHeight w:val="3119"/>
        </w:trPr>
        <w:tc>
          <w:tcPr>
            <w:tcW w:w="2155" w:type="dxa"/>
          </w:tcPr>
          <w:p w14:paraId="0F601454" w14:textId="77777777" w:rsidR="001F2142" w:rsidRPr="00B26787" w:rsidRDefault="001F2142" w:rsidP="00B26787">
            <w:pPr>
              <w:pStyle w:val="Bezodstpw"/>
              <w:rPr>
                <w:rFonts w:ascii="Cambria" w:hAnsi="Cambria" w:cs="Calibri"/>
                <w:b/>
                <w:bCs/>
                <w:i/>
                <w:iCs/>
                <w:sz w:val="28"/>
                <w:szCs w:val="28"/>
              </w:rPr>
            </w:pPr>
            <w:r w:rsidRPr="00B26787">
              <w:rPr>
                <w:rFonts w:ascii="Cambria" w:hAnsi="Cambria" w:cs="Calibri"/>
                <w:b/>
                <w:bCs/>
                <w:i/>
                <w:iCs/>
                <w:sz w:val="28"/>
                <w:szCs w:val="28"/>
              </w:rPr>
              <w:t>NAZWA I ADRES BUDOWY</w:t>
            </w:r>
          </w:p>
        </w:tc>
        <w:sdt>
          <w:sdtPr>
            <w:rPr>
              <w:rFonts w:ascii="Cambria" w:hAnsi="Cambria"/>
              <w:b/>
              <w:bCs/>
              <w:i/>
              <w:iCs/>
              <w:sz w:val="28"/>
              <w:szCs w:val="28"/>
            </w:rPr>
            <w:alias w:val="Temat"/>
            <w:tag w:val=""/>
            <w:id w:val="-402534393"/>
            <w:placeholder>
              <w:docPart w:val="5815AA54C62448DC95A3CC47D9DA2265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EndPr/>
          <w:sdtContent>
            <w:tc>
              <w:tcPr>
                <w:tcW w:w="2155" w:type="dxa"/>
                <w:gridSpan w:val="2"/>
              </w:tcPr>
              <w:p w14:paraId="73F8988E" w14:textId="56D2390F" w:rsidR="001F2142" w:rsidRPr="00951940" w:rsidRDefault="000E64A5" w:rsidP="00951940">
                <w:pPr>
                  <w:pStyle w:val="Bezodstpw"/>
                  <w:jc w:val="center"/>
                  <w:rPr>
                    <w:rFonts w:ascii="Cambria" w:hAnsi="Cambria" w:cs="Calibri"/>
                    <w:b/>
                    <w:bCs/>
                    <w:i/>
                    <w:iCs/>
                    <w:sz w:val="28"/>
                    <w:szCs w:val="28"/>
                  </w:rPr>
                </w:pPr>
                <w:r>
                  <w:rPr>
                    <w:rFonts w:ascii="Cambria" w:hAnsi="Cambria"/>
                    <w:b/>
                    <w:bCs/>
                    <w:i/>
                    <w:iCs/>
                    <w:sz w:val="28"/>
                    <w:szCs w:val="28"/>
                  </w:rPr>
                  <w:t>Budowa oświetlenia ulicznego w miejscowości Barczewko</w:t>
                </w:r>
              </w:p>
            </w:tc>
          </w:sdtContent>
        </w:sdt>
      </w:tr>
      <w:tr w:rsidR="00951940" w:rsidRPr="005922CF" w14:paraId="27011B2A" w14:textId="77777777" w:rsidTr="00951940">
        <w:trPr>
          <w:trHeight w:val="3119"/>
        </w:trPr>
        <w:tc>
          <w:tcPr>
            <w:tcW w:w="2155" w:type="dxa"/>
          </w:tcPr>
          <w:p w14:paraId="081AE1F7" w14:textId="77777777" w:rsidR="005922CF" w:rsidRPr="00B26787" w:rsidRDefault="00B26787" w:rsidP="00B26787">
            <w:pPr>
              <w:pStyle w:val="Bezodstpw"/>
              <w:jc w:val="right"/>
              <w:rPr>
                <w:b/>
                <w:bCs/>
                <w:sz w:val="28"/>
                <w:szCs w:val="28"/>
              </w:rPr>
            </w:pPr>
            <w:r w:rsidRPr="00B26787">
              <w:rPr>
                <w:b/>
                <w:bCs/>
                <w:sz w:val="28"/>
                <w:szCs w:val="28"/>
              </w:rPr>
              <w:t>INWESTOR</w:t>
            </w:r>
          </w:p>
        </w:tc>
        <w:sdt>
          <w:sdtPr>
            <w:rPr>
              <w:b/>
              <w:bCs/>
              <w:sz w:val="28"/>
              <w:szCs w:val="28"/>
            </w:rPr>
            <w:alias w:val="Dane inwestora"/>
            <w:tag w:val="Dane inwestora"/>
            <w:id w:val="-884398720"/>
            <w:placeholder>
              <w:docPart w:val="E587627630884EDF9D968F240AC75F8E"/>
            </w:placeholder>
            <w:dataBinding w:xpath="/ns0:BaseNode[1]/CCDataNode[27]" w:storeItemID="{71FC9275-62BE-4ADF-A0CE-69F98C5A2767}"/>
            <w:text w:multiLine="1"/>
          </w:sdtPr>
          <w:sdtEndPr/>
          <w:sdtContent>
            <w:tc>
              <w:tcPr>
                <w:tcW w:w="0" w:type="auto"/>
              </w:tcPr>
              <w:p w14:paraId="0A5B7E07" w14:textId="5BC06161" w:rsidR="005922CF" w:rsidRPr="00B26787" w:rsidRDefault="000E64A5" w:rsidP="00B26787">
                <w:pPr>
                  <w:pStyle w:val="Bezodstpw"/>
                  <w:jc w:val="center"/>
                  <w:rPr>
                    <w:b/>
                    <w:bCs/>
                  </w:rPr>
                </w:pPr>
                <w:r>
                  <w:rPr>
                    <w:b/>
                    <w:bCs/>
                    <w:sz w:val="28"/>
                    <w:szCs w:val="28"/>
                  </w:rPr>
                  <w:t>Gmina Barczewo</w:t>
                </w:r>
                <w:r>
                  <w:rPr>
                    <w:b/>
                    <w:bCs/>
                    <w:sz w:val="28"/>
                    <w:szCs w:val="28"/>
                  </w:rPr>
                  <w:br/>
                  <w:t>Plac Ratuszowy 1</w:t>
                </w:r>
                <w:r>
                  <w:rPr>
                    <w:b/>
                    <w:bCs/>
                    <w:sz w:val="28"/>
                    <w:szCs w:val="28"/>
                  </w:rPr>
                  <w:br/>
                  <w:t>11-010 Barczewo</w:t>
                </w:r>
              </w:p>
            </w:tc>
          </w:sdtContent>
        </w:sdt>
        <w:tc>
          <w:tcPr>
            <w:tcW w:w="2155" w:type="dxa"/>
          </w:tcPr>
          <w:p w14:paraId="72FE75FB" w14:textId="77777777" w:rsidR="005922CF" w:rsidRPr="005922CF" w:rsidRDefault="005922CF" w:rsidP="00B26787">
            <w:pPr>
              <w:pStyle w:val="Bezodstpw"/>
            </w:pPr>
          </w:p>
        </w:tc>
      </w:tr>
      <w:tr w:rsidR="00951940" w:rsidRPr="005922CF" w14:paraId="495F6176" w14:textId="77777777" w:rsidTr="00951940">
        <w:trPr>
          <w:trHeight w:val="3119"/>
        </w:trPr>
        <w:tc>
          <w:tcPr>
            <w:tcW w:w="2155" w:type="dxa"/>
          </w:tcPr>
          <w:p w14:paraId="707BF332" w14:textId="77777777" w:rsidR="005922CF" w:rsidRPr="00B26787" w:rsidRDefault="00B26787" w:rsidP="00B26787">
            <w:pPr>
              <w:pStyle w:val="Bezodstpw"/>
              <w:jc w:val="right"/>
              <w:rPr>
                <w:b/>
                <w:bCs/>
                <w:sz w:val="28"/>
                <w:szCs w:val="28"/>
              </w:rPr>
            </w:pPr>
            <w:r w:rsidRPr="00B26787">
              <w:rPr>
                <w:b/>
                <w:bCs/>
                <w:sz w:val="28"/>
                <w:szCs w:val="28"/>
              </w:rPr>
              <w:t>PROJEKTANT</w:t>
            </w:r>
          </w:p>
        </w:tc>
        <w:tc>
          <w:tcPr>
            <w:tcW w:w="0" w:type="auto"/>
          </w:tcPr>
          <w:p w14:paraId="5E2DB64E" w14:textId="5D576508" w:rsidR="005922CF" w:rsidRDefault="00B26787" w:rsidP="001F2142">
            <w:pPr>
              <w:pStyle w:val="Bezodstpw"/>
              <w:spacing w:after="24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mgr inż. </w:t>
            </w:r>
            <w:r w:rsidR="007928C2">
              <w:rPr>
                <w:b/>
                <w:bCs/>
                <w:sz w:val="28"/>
                <w:szCs w:val="28"/>
              </w:rPr>
              <w:t>Łukasz Andryszczyk</w:t>
            </w:r>
          </w:p>
          <w:p w14:paraId="1AB7B2F8" w14:textId="7CCBD891" w:rsidR="00B26787" w:rsidRPr="00B26787" w:rsidRDefault="00B26787" w:rsidP="00B26787">
            <w:pPr>
              <w:pStyle w:val="Bezodstpw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155" w:type="dxa"/>
          </w:tcPr>
          <w:p w14:paraId="14598566" w14:textId="77777777" w:rsidR="005922CF" w:rsidRPr="005922CF" w:rsidRDefault="005922CF" w:rsidP="00B26787">
            <w:pPr>
              <w:pStyle w:val="Bezodstpw"/>
            </w:pPr>
          </w:p>
        </w:tc>
      </w:tr>
    </w:tbl>
    <w:p w14:paraId="6B2AC9AD" w14:textId="77777777" w:rsidR="00BB0794" w:rsidRDefault="00BB0794">
      <w:r>
        <w:br w:type="page"/>
      </w:r>
    </w:p>
    <w:p w14:paraId="6387DB92" w14:textId="77777777" w:rsidR="005922CF" w:rsidRDefault="00BB0794" w:rsidP="00BB0794">
      <w:pPr>
        <w:spacing w:after="240"/>
        <w:jc w:val="center"/>
        <w:rPr>
          <w:b/>
          <w:bCs/>
          <w:u w:val="single"/>
        </w:rPr>
      </w:pPr>
      <w:r w:rsidRPr="00BB0794">
        <w:rPr>
          <w:b/>
          <w:bCs/>
          <w:u w:val="single"/>
        </w:rPr>
        <w:lastRenderedPageBreak/>
        <w:t>ODPIS DO INFORMACJI</w:t>
      </w:r>
    </w:p>
    <w:p w14:paraId="6DFF5544" w14:textId="77777777" w:rsidR="00D37FD0" w:rsidRPr="00D37FD0" w:rsidRDefault="00BB0794" w:rsidP="00C32A6A">
      <w:pPr>
        <w:pStyle w:val="Akapitzlist"/>
        <w:numPr>
          <w:ilvl w:val="0"/>
          <w:numId w:val="8"/>
        </w:numPr>
        <w:spacing w:before="120"/>
        <w:rPr>
          <w:b/>
          <w:bCs/>
          <w:u w:val="single"/>
        </w:rPr>
      </w:pPr>
      <w:r w:rsidRPr="00BB0794">
        <w:rPr>
          <w:b/>
          <w:bCs/>
        </w:rPr>
        <w:t>Z</w:t>
      </w:r>
      <w:r>
        <w:rPr>
          <w:b/>
          <w:bCs/>
        </w:rPr>
        <w:t>akres robót dla zamierzenia inwestycyjnego oraz kolejność realizacji poszczególnych obiektów</w:t>
      </w:r>
    </w:p>
    <w:p w14:paraId="7776FAC0" w14:textId="77777777" w:rsidR="00D37FD0" w:rsidRDefault="00C32A6A" w:rsidP="00DB1A07">
      <w:pPr>
        <w:pStyle w:val="Akapit"/>
        <w:spacing w:line="276" w:lineRule="auto"/>
      </w:pPr>
      <w:r>
        <w:t>Projekt budowy kablowej linii nn 0,4kV</w:t>
      </w:r>
    </w:p>
    <w:p w14:paraId="2A7E8B11" w14:textId="77777777" w:rsidR="00C32A6A" w:rsidRDefault="00C32A6A" w:rsidP="00DB1A07">
      <w:pPr>
        <w:pStyle w:val="Akapit"/>
        <w:spacing w:line="276" w:lineRule="auto"/>
      </w:pPr>
      <w:r>
        <w:t>Zakres robót obejmuje:</w:t>
      </w:r>
    </w:p>
    <w:p w14:paraId="53A9D3A1" w14:textId="77777777" w:rsidR="00C32A6A" w:rsidRDefault="00C32A6A" w:rsidP="00DB1A07">
      <w:pPr>
        <w:pStyle w:val="Akapit"/>
        <w:numPr>
          <w:ilvl w:val="0"/>
          <w:numId w:val="9"/>
        </w:numPr>
        <w:spacing w:after="0" w:line="240" w:lineRule="auto"/>
      </w:pPr>
      <w:r>
        <w:t>Wykonanie wykopów dla kabli;</w:t>
      </w:r>
    </w:p>
    <w:p w14:paraId="3528BA21" w14:textId="77777777" w:rsidR="00C32A6A" w:rsidRDefault="00C32A6A" w:rsidP="00DB1A07">
      <w:pPr>
        <w:pStyle w:val="Akapit"/>
        <w:numPr>
          <w:ilvl w:val="0"/>
          <w:numId w:val="9"/>
        </w:numPr>
        <w:spacing w:after="0" w:line="240" w:lineRule="auto"/>
      </w:pPr>
      <w:r>
        <w:t>Montaż rur osłonowych;</w:t>
      </w:r>
    </w:p>
    <w:p w14:paraId="76795A61" w14:textId="77777777" w:rsidR="00C32A6A" w:rsidRDefault="00C32A6A" w:rsidP="00DB1A07">
      <w:pPr>
        <w:pStyle w:val="Akapit"/>
        <w:numPr>
          <w:ilvl w:val="0"/>
          <w:numId w:val="9"/>
        </w:numPr>
        <w:spacing w:after="0" w:line="240" w:lineRule="auto"/>
      </w:pPr>
      <w:r>
        <w:t>Montaż kabli nn 0,4kV w wykopie;</w:t>
      </w:r>
    </w:p>
    <w:p w14:paraId="288D25A3" w14:textId="487B4E87" w:rsidR="00C32A6A" w:rsidRDefault="00C32A6A" w:rsidP="00DB1A07">
      <w:pPr>
        <w:pStyle w:val="Akapit"/>
        <w:numPr>
          <w:ilvl w:val="0"/>
          <w:numId w:val="9"/>
        </w:numPr>
        <w:spacing w:after="0" w:line="240" w:lineRule="auto"/>
      </w:pPr>
      <w:r>
        <w:t xml:space="preserve">Montaż </w:t>
      </w:r>
      <w:r w:rsidR="00B41D29">
        <w:t>latarni oświetleniowych</w:t>
      </w:r>
      <w:r>
        <w:t>;</w:t>
      </w:r>
    </w:p>
    <w:p w14:paraId="49E9B55B" w14:textId="77777777" w:rsidR="00C32A6A" w:rsidRDefault="00C32A6A" w:rsidP="00DB1A07">
      <w:pPr>
        <w:pStyle w:val="Akapit"/>
        <w:numPr>
          <w:ilvl w:val="0"/>
          <w:numId w:val="9"/>
        </w:numPr>
        <w:spacing w:after="0" w:line="240" w:lineRule="auto"/>
      </w:pPr>
      <w:r>
        <w:t>Wykonanie uziomów;</w:t>
      </w:r>
    </w:p>
    <w:p w14:paraId="25DF476A" w14:textId="77777777" w:rsidR="00C32A6A" w:rsidRPr="003C0CFB" w:rsidRDefault="00C32A6A" w:rsidP="00DB1A07">
      <w:pPr>
        <w:pStyle w:val="Akapit"/>
        <w:numPr>
          <w:ilvl w:val="0"/>
          <w:numId w:val="9"/>
        </w:numPr>
        <w:spacing w:line="240" w:lineRule="auto"/>
      </w:pPr>
      <w:r w:rsidRPr="003C0CFB">
        <w:t>Zasypanie rowów kablowych.</w:t>
      </w:r>
    </w:p>
    <w:p w14:paraId="01C381CE" w14:textId="77777777" w:rsidR="00C32A6A" w:rsidRPr="003C0CFB" w:rsidRDefault="00C32A6A" w:rsidP="00C32A6A">
      <w:pPr>
        <w:pStyle w:val="Akapitzlist"/>
        <w:numPr>
          <w:ilvl w:val="0"/>
          <w:numId w:val="8"/>
        </w:numPr>
        <w:spacing w:before="120"/>
        <w:rPr>
          <w:b/>
          <w:bCs/>
          <w:u w:val="single"/>
        </w:rPr>
      </w:pPr>
      <w:r w:rsidRPr="003C0CFB">
        <w:rPr>
          <w:b/>
          <w:bCs/>
        </w:rPr>
        <w:t>Wykaz istniejących obiektów budowlanych</w:t>
      </w:r>
    </w:p>
    <w:p w14:paraId="44577C93" w14:textId="77777777" w:rsidR="00C32A6A" w:rsidRPr="003C0CFB" w:rsidRDefault="00C32A6A" w:rsidP="00C32A6A">
      <w:pPr>
        <w:pStyle w:val="Akapit"/>
        <w:spacing w:line="276" w:lineRule="auto"/>
      </w:pPr>
      <w:r w:rsidRPr="003C0CFB">
        <w:t>Na działkach, na których prowadzona będzie inwestycja występują następujące obiekty budowlane:</w:t>
      </w:r>
    </w:p>
    <w:p w14:paraId="6B52EAD8" w14:textId="77777777" w:rsidR="00C32A6A" w:rsidRPr="003C0CFB" w:rsidRDefault="00C32A6A" w:rsidP="00DB1A07">
      <w:pPr>
        <w:pStyle w:val="Akapit"/>
        <w:numPr>
          <w:ilvl w:val="0"/>
          <w:numId w:val="10"/>
        </w:numPr>
        <w:spacing w:after="0" w:line="240" w:lineRule="auto"/>
      </w:pPr>
      <w:r w:rsidRPr="003C0CFB">
        <w:t>Napowietrzna linia elektroenergetyczna SN 15kV;</w:t>
      </w:r>
    </w:p>
    <w:p w14:paraId="67085056" w14:textId="77777777" w:rsidR="00C32A6A" w:rsidRPr="003C0CFB" w:rsidRDefault="00C32A6A" w:rsidP="00DB1A07">
      <w:pPr>
        <w:pStyle w:val="Akapit"/>
        <w:numPr>
          <w:ilvl w:val="0"/>
          <w:numId w:val="10"/>
        </w:numPr>
        <w:spacing w:after="0" w:line="240" w:lineRule="auto"/>
      </w:pPr>
      <w:r w:rsidRPr="003C0CFB">
        <w:t>Napowietrzna linia elektroenergetyczna nn 0,4kV;</w:t>
      </w:r>
    </w:p>
    <w:p w14:paraId="44FED46D" w14:textId="0082FB70" w:rsidR="00ED4585" w:rsidRPr="003C0CFB" w:rsidRDefault="00C32A6A" w:rsidP="00DB1A07">
      <w:pPr>
        <w:pStyle w:val="Akapit"/>
        <w:numPr>
          <w:ilvl w:val="0"/>
          <w:numId w:val="10"/>
        </w:numPr>
        <w:spacing w:line="240" w:lineRule="auto"/>
      </w:pPr>
      <w:r w:rsidRPr="003C0CFB">
        <w:t xml:space="preserve">Podziemne uzbrojenie terenu: kablowa linia elektroenergetyczna nn 0,4kV; </w:t>
      </w:r>
      <w:r w:rsidR="00ED4585" w:rsidRPr="003C0CFB">
        <w:t>kablowa linia telekomunikacyjna; wodociąg; kanalizacja sanitarna.</w:t>
      </w:r>
    </w:p>
    <w:p w14:paraId="7F2823A0" w14:textId="77777777" w:rsidR="00ED4585" w:rsidRPr="00ED4585" w:rsidRDefault="00ED4585" w:rsidP="00ED4585">
      <w:pPr>
        <w:pStyle w:val="Akapitzlist"/>
        <w:numPr>
          <w:ilvl w:val="0"/>
          <w:numId w:val="8"/>
        </w:numPr>
        <w:spacing w:before="120" w:line="276" w:lineRule="auto"/>
        <w:rPr>
          <w:b/>
          <w:bCs/>
        </w:rPr>
      </w:pPr>
      <w:r w:rsidRPr="00ED4585">
        <w:rPr>
          <w:b/>
          <w:bCs/>
        </w:rPr>
        <w:t>Wskazanie elementów zagospodarowania terenu, które mogą stwarzać zagrożenie bezpieczeństwa i zdrowia ludzi</w:t>
      </w:r>
    </w:p>
    <w:p w14:paraId="41EB9CA6" w14:textId="77777777" w:rsidR="00ED4585" w:rsidRDefault="00ED4585" w:rsidP="00ED4585">
      <w:pPr>
        <w:pStyle w:val="Akapit"/>
        <w:spacing w:line="276" w:lineRule="auto"/>
      </w:pPr>
      <w:r>
        <w:t>W rejonie przewidywanych do realizacji elementów sieci elektroenergetycznej nn występują elementy stanowiące zagrożenia dla bezpieczeństwa i zdrowia ludzi:</w:t>
      </w:r>
    </w:p>
    <w:p w14:paraId="06E558F6" w14:textId="77777777" w:rsidR="00ED4585" w:rsidRDefault="00ED4585" w:rsidP="00ED4585">
      <w:pPr>
        <w:pStyle w:val="Akapit"/>
        <w:spacing w:line="276" w:lineRule="auto"/>
      </w:pPr>
      <w:r>
        <w:t>Napowietrzna linia elektroenergetyczna SN 15kV; napowietrzna linia elektroenergetyczna nn 0,4kV; kablowa linia elektroenergetyczna nn 0,4kV; gazociąg.</w:t>
      </w:r>
    </w:p>
    <w:p w14:paraId="279281E0" w14:textId="77777777" w:rsidR="00BD77D2" w:rsidRDefault="00BD77D2" w:rsidP="00BD77D2">
      <w:pPr>
        <w:pStyle w:val="Akapitzlist"/>
        <w:numPr>
          <w:ilvl w:val="0"/>
          <w:numId w:val="8"/>
        </w:numPr>
        <w:spacing w:before="120" w:line="276" w:lineRule="auto"/>
        <w:rPr>
          <w:b/>
          <w:bCs/>
        </w:rPr>
      </w:pPr>
      <w:r>
        <w:rPr>
          <w:b/>
          <w:bCs/>
        </w:rPr>
        <w:t>Wskazanie dotyczące przewidywanych zagrożeń występujących podczas realizacji robót budowlanych, określające skalę i rodzaj zagrożeń oraz miejsce i czas ich występowania</w:t>
      </w:r>
    </w:p>
    <w:p w14:paraId="3A8D442B" w14:textId="77777777" w:rsidR="00BD77D2" w:rsidRDefault="00BD77D2" w:rsidP="00BD77D2">
      <w:pPr>
        <w:pStyle w:val="Akapit"/>
        <w:spacing w:line="276" w:lineRule="auto"/>
      </w:pPr>
      <w:r>
        <w:t>Zagrożenia mogą występować przy następujących pracach:</w:t>
      </w:r>
    </w:p>
    <w:p w14:paraId="587CFEA2" w14:textId="77777777" w:rsidR="00BD77D2" w:rsidRDefault="00227548" w:rsidP="00DB1A07">
      <w:pPr>
        <w:pStyle w:val="Akapit"/>
        <w:numPr>
          <w:ilvl w:val="0"/>
          <w:numId w:val="11"/>
        </w:numPr>
        <w:spacing w:line="240" w:lineRule="auto"/>
      </w:pPr>
      <w:r>
        <w:t>P</w:t>
      </w:r>
      <w:r w:rsidR="00454FEC" w:rsidRPr="00454FEC">
        <w:t>rzy wykonywaniu wykopów – ze względu na prowadzenie prac w pobliżu uzbrojenia podziemnego</w:t>
      </w:r>
      <w:r w:rsidR="00454FEC">
        <w:t>;</w:t>
      </w:r>
    </w:p>
    <w:p w14:paraId="4E4184F6" w14:textId="77777777" w:rsidR="00454FEC" w:rsidRDefault="00227548" w:rsidP="00DB1A07">
      <w:pPr>
        <w:pStyle w:val="Akapit"/>
        <w:numPr>
          <w:ilvl w:val="0"/>
          <w:numId w:val="11"/>
        </w:numPr>
        <w:spacing w:line="240" w:lineRule="auto"/>
      </w:pPr>
      <w:r>
        <w:t>P</w:t>
      </w:r>
      <w:r w:rsidR="00454FEC" w:rsidRPr="00454FEC">
        <w:t>rzy pracach łączeniowych, oraz przy pracy w pobliżu czynnych linii elektroenergetycznych – ze względu na możliwość porażenia prądem</w:t>
      </w:r>
      <w:r w:rsidR="00454FEC">
        <w:t>.</w:t>
      </w:r>
      <w:r w:rsidR="00454FEC">
        <w:br w:type="page"/>
      </w:r>
    </w:p>
    <w:p w14:paraId="4296B1BA" w14:textId="77777777" w:rsidR="00454FEC" w:rsidRDefault="00454FEC" w:rsidP="00454FEC">
      <w:pPr>
        <w:pStyle w:val="Akapitzlist"/>
        <w:numPr>
          <w:ilvl w:val="0"/>
          <w:numId w:val="8"/>
        </w:numPr>
        <w:spacing w:before="120" w:line="276" w:lineRule="auto"/>
        <w:rPr>
          <w:b/>
          <w:bCs/>
        </w:rPr>
      </w:pPr>
      <w:r>
        <w:rPr>
          <w:b/>
          <w:bCs/>
        </w:rPr>
        <w:lastRenderedPageBreak/>
        <w:t xml:space="preserve">Wskazanie </w:t>
      </w:r>
      <w:r w:rsidRPr="00454FEC">
        <w:rPr>
          <w:b/>
          <w:bCs/>
        </w:rPr>
        <w:t>sposobu prowadzenia instruktażu pracowników przed przystąpieniem do realizacji robót szczególnie niebezpiecznych</w:t>
      </w:r>
    </w:p>
    <w:p w14:paraId="2A2CF6AD" w14:textId="77777777" w:rsidR="00454FEC" w:rsidRPr="00454FEC" w:rsidRDefault="00454FEC" w:rsidP="00454FEC">
      <w:pPr>
        <w:pStyle w:val="Akapit"/>
        <w:spacing w:line="276" w:lineRule="auto"/>
      </w:pPr>
      <w:r>
        <w:t>Pracownicy wykonujący prace budowlane powinni być przeszkoleni w zakresie BHP oraz posiadać umiejętności zawodowe i stosowne uprawnienia do wykonywanej pracy.</w:t>
      </w:r>
    </w:p>
    <w:p w14:paraId="1A0016FA" w14:textId="77777777" w:rsidR="00454FEC" w:rsidRDefault="00454FEC" w:rsidP="00454FEC">
      <w:pPr>
        <w:pStyle w:val="Akapit"/>
        <w:spacing w:line="276" w:lineRule="auto"/>
      </w:pPr>
      <w:r w:rsidRPr="00454FEC">
        <w:t>Członkowie zespołu pracowników są zobowiązani:</w:t>
      </w:r>
    </w:p>
    <w:p w14:paraId="107E3D47" w14:textId="77777777" w:rsidR="00454FEC" w:rsidRDefault="00227548" w:rsidP="00DB1A07">
      <w:pPr>
        <w:pStyle w:val="Akapit"/>
        <w:numPr>
          <w:ilvl w:val="0"/>
          <w:numId w:val="12"/>
        </w:numPr>
        <w:spacing w:line="240" w:lineRule="auto"/>
      </w:pPr>
      <w:r>
        <w:t>W</w:t>
      </w:r>
      <w:r w:rsidR="00454FEC" w:rsidRPr="00454FEC">
        <w:t>ykonywać prace zgodnie z zasadami bezpieczeństwa pracy oraz zgodnie z poleceniami i wskazówkami osoby kierującej zespołem</w:t>
      </w:r>
      <w:r w:rsidR="00454FEC">
        <w:t>;</w:t>
      </w:r>
    </w:p>
    <w:p w14:paraId="56019912" w14:textId="77777777" w:rsidR="00454FEC" w:rsidRDefault="00227548" w:rsidP="00DB1A07">
      <w:pPr>
        <w:pStyle w:val="Akapit"/>
        <w:numPr>
          <w:ilvl w:val="0"/>
          <w:numId w:val="12"/>
        </w:numPr>
        <w:spacing w:line="240" w:lineRule="auto"/>
      </w:pPr>
      <w:r>
        <w:t>S</w:t>
      </w:r>
      <w:r w:rsidR="00454FEC" w:rsidRPr="00454FEC">
        <w:t>tosować odzież ochronną i roboczą oraz sprzęt ochrony osobistej wymagany przy wykonywaniu danego rodzaju prac</w:t>
      </w:r>
      <w:r w:rsidR="00454FEC">
        <w:t>;</w:t>
      </w:r>
    </w:p>
    <w:p w14:paraId="165A1DEF" w14:textId="77777777" w:rsidR="00454FEC" w:rsidRDefault="00227548" w:rsidP="00DB1A07">
      <w:pPr>
        <w:pStyle w:val="Akapit"/>
        <w:numPr>
          <w:ilvl w:val="0"/>
          <w:numId w:val="12"/>
        </w:numPr>
        <w:spacing w:line="240" w:lineRule="auto"/>
      </w:pPr>
      <w:r>
        <w:t>R</w:t>
      </w:r>
      <w:r w:rsidR="00454FEC" w:rsidRPr="00454FEC">
        <w:t>eagować na nieprzestrzeganie przepisów BHP przez innych pracowników i informować o tym kierującego zespołem (brygadzistę);</w:t>
      </w:r>
    </w:p>
    <w:p w14:paraId="1A3B1DDD" w14:textId="77777777" w:rsidR="00227548" w:rsidRDefault="00227548" w:rsidP="00DB1A07">
      <w:pPr>
        <w:pStyle w:val="Akapit"/>
        <w:numPr>
          <w:ilvl w:val="0"/>
          <w:numId w:val="12"/>
        </w:numPr>
        <w:spacing w:line="240" w:lineRule="auto"/>
      </w:pPr>
      <w:r w:rsidRPr="00227548">
        <w:t>powstrzymać się od wykonywania pracy gdy pojawią się zagrożenia dla życia i zdrowia</w:t>
      </w:r>
      <w:r>
        <w:t>.</w:t>
      </w:r>
    </w:p>
    <w:p w14:paraId="68F55810" w14:textId="77777777" w:rsidR="00227548" w:rsidRDefault="00227548" w:rsidP="00227548">
      <w:pPr>
        <w:pStyle w:val="Akapitzlist"/>
        <w:numPr>
          <w:ilvl w:val="0"/>
          <w:numId w:val="8"/>
        </w:numPr>
        <w:spacing w:before="120" w:line="276" w:lineRule="auto"/>
        <w:rPr>
          <w:b/>
          <w:bCs/>
        </w:rPr>
      </w:pPr>
      <w:r>
        <w:rPr>
          <w:b/>
          <w:bCs/>
        </w:rPr>
        <w:t xml:space="preserve">Wskazanie </w:t>
      </w:r>
      <w:r w:rsidRPr="00227548">
        <w:rPr>
          <w:b/>
          <w:bCs/>
        </w:rPr>
        <w:t>środków technicznych i organizacyjnych zapobiegających niebezpieczeństwom wynikającym z wykonywania robót budowlanych w strefach szczególnego zagrożenia lub w ich sąsiedztwie w tym zapewniających bezpieczną i sprawną komunikację umożliwiającą szybką ewakuację na wypadek pożaru, awarii i innych zagrożeń</w:t>
      </w:r>
    </w:p>
    <w:p w14:paraId="2740412B" w14:textId="77777777" w:rsidR="00227548" w:rsidRDefault="00227548" w:rsidP="00227548">
      <w:pPr>
        <w:pStyle w:val="Akapit"/>
        <w:spacing w:line="276" w:lineRule="auto"/>
      </w:pPr>
      <w:r>
        <w:t>Prace powinny być wykonywane w kaskach. Prace w warunkach szczególnego zagrożenia dla zdrowia i życia ludzkiego powinny być wykonywane przez dwie osoby.</w:t>
      </w:r>
    </w:p>
    <w:p w14:paraId="6710E2EA" w14:textId="77777777" w:rsidR="00227548" w:rsidRDefault="00227548" w:rsidP="00227548">
      <w:pPr>
        <w:pStyle w:val="Akapit"/>
        <w:spacing w:line="276" w:lineRule="auto"/>
      </w:pPr>
      <w:r>
        <w:t>Pracownik ma obowiązek przerwać prace, gdy zaistnieją warunki stwarzające zagrożenie.</w:t>
      </w:r>
    </w:p>
    <w:p w14:paraId="0DDE121D" w14:textId="77777777" w:rsidR="00227548" w:rsidRDefault="00227548" w:rsidP="00DB1A07">
      <w:pPr>
        <w:pStyle w:val="Akapit"/>
        <w:spacing w:before="240" w:line="276" w:lineRule="auto"/>
      </w:pPr>
      <w:r w:rsidRPr="00227548">
        <w:t>Przed przystąpieniem do wykonywania prac należy:</w:t>
      </w:r>
    </w:p>
    <w:p w14:paraId="1B69939E" w14:textId="77777777" w:rsidR="00227548" w:rsidRDefault="00227548" w:rsidP="00DB1A07">
      <w:pPr>
        <w:pStyle w:val="Akapit"/>
        <w:numPr>
          <w:ilvl w:val="0"/>
          <w:numId w:val="13"/>
        </w:numPr>
        <w:spacing w:after="0" w:line="240" w:lineRule="auto"/>
      </w:pPr>
      <w:r>
        <w:t>Przygotować miejsce pracy;</w:t>
      </w:r>
    </w:p>
    <w:p w14:paraId="3C50C6E7" w14:textId="77777777" w:rsidR="00227548" w:rsidRDefault="007D1226" w:rsidP="00DB1A07">
      <w:pPr>
        <w:pStyle w:val="Akapit"/>
        <w:numPr>
          <w:ilvl w:val="0"/>
          <w:numId w:val="13"/>
        </w:numPr>
        <w:spacing w:after="0" w:line="240" w:lineRule="auto"/>
      </w:pPr>
      <w:r>
        <w:t xml:space="preserve">Zastosować </w:t>
      </w:r>
      <w:r w:rsidR="00DB1A07">
        <w:t>wymagane zabezpieczenia;</w:t>
      </w:r>
    </w:p>
    <w:p w14:paraId="01EB4FBB" w14:textId="77777777" w:rsidR="00DB1A07" w:rsidRDefault="00DB1A07" w:rsidP="00DB1A07">
      <w:pPr>
        <w:pStyle w:val="Akapit"/>
        <w:numPr>
          <w:ilvl w:val="0"/>
          <w:numId w:val="13"/>
        </w:numPr>
        <w:spacing w:after="0" w:line="240" w:lineRule="auto"/>
      </w:pPr>
      <w:r>
        <w:t>Założyć ogrodzenia, barierki i wywiesić w razie potrzeby tablice ostrzegawcze;</w:t>
      </w:r>
    </w:p>
    <w:p w14:paraId="3B5E7B2C" w14:textId="77777777" w:rsidR="00DB1A07" w:rsidRDefault="00DB1A07" w:rsidP="00DB1A07">
      <w:pPr>
        <w:pStyle w:val="Akapit"/>
        <w:numPr>
          <w:ilvl w:val="0"/>
          <w:numId w:val="13"/>
        </w:numPr>
        <w:spacing w:line="240" w:lineRule="auto"/>
      </w:pPr>
      <w:r>
        <w:t>Pouczyć pracowników zespołu o warunkach pracy oraz zagrożeniach w sąsiedztwie miejsca pracy.</w:t>
      </w:r>
    </w:p>
    <w:p w14:paraId="32A81058" w14:textId="77777777" w:rsidR="00DB1A07" w:rsidRDefault="00DB1A07" w:rsidP="00DB1A07">
      <w:pPr>
        <w:pStyle w:val="Akapit"/>
        <w:spacing w:before="240" w:line="276" w:lineRule="auto"/>
      </w:pPr>
      <w:r w:rsidRPr="00DB1A07">
        <w:t>Przy wykonywaniu prac należy stosować następujące zasady:</w:t>
      </w:r>
    </w:p>
    <w:p w14:paraId="7487C3C7" w14:textId="77777777" w:rsidR="00DB1A07" w:rsidRDefault="00DB1A07" w:rsidP="00DB1A07">
      <w:pPr>
        <w:pStyle w:val="Akapit"/>
        <w:numPr>
          <w:ilvl w:val="0"/>
          <w:numId w:val="14"/>
        </w:numPr>
        <w:spacing w:after="0" w:line="240" w:lineRule="auto"/>
      </w:pPr>
      <w:r>
        <w:t>Rozszerzenie prac poza zakres jest zabronione;</w:t>
      </w:r>
    </w:p>
    <w:p w14:paraId="176E91E5" w14:textId="77777777" w:rsidR="00DB1A07" w:rsidRDefault="00DB1A07" w:rsidP="00DB1A07">
      <w:pPr>
        <w:pStyle w:val="Akapit"/>
        <w:numPr>
          <w:ilvl w:val="0"/>
          <w:numId w:val="14"/>
        </w:numPr>
        <w:spacing w:after="0" w:line="240" w:lineRule="auto"/>
      </w:pPr>
      <w:r>
        <w:t>Usuwanie ogrodzeń, osłon w czasie prac jest zabronione;</w:t>
      </w:r>
    </w:p>
    <w:p w14:paraId="07DFC78D" w14:textId="77777777" w:rsidR="00DB1A07" w:rsidRDefault="00DB1A07" w:rsidP="00DB1A07">
      <w:pPr>
        <w:pStyle w:val="Akapit"/>
        <w:numPr>
          <w:ilvl w:val="0"/>
          <w:numId w:val="14"/>
        </w:numPr>
        <w:spacing w:after="0" w:line="240" w:lineRule="auto"/>
      </w:pPr>
      <w:r>
        <w:t>Przechodzenie poza strefę robót jest zabronione;</w:t>
      </w:r>
    </w:p>
    <w:p w14:paraId="2EF71908" w14:textId="77777777" w:rsidR="00DB1A07" w:rsidRDefault="00DB1A07" w:rsidP="00DB1A07">
      <w:pPr>
        <w:pStyle w:val="Akapit"/>
        <w:numPr>
          <w:ilvl w:val="0"/>
          <w:numId w:val="14"/>
        </w:numPr>
        <w:spacing w:after="0" w:line="240" w:lineRule="auto"/>
      </w:pPr>
      <w:r>
        <w:t>Korzystanie ze sprzętu ochronnego jest obowiązkowe.</w:t>
      </w:r>
    </w:p>
    <w:p w14:paraId="58881335" w14:textId="77777777" w:rsidR="00DB1A07" w:rsidRDefault="00DB1A07" w:rsidP="00DB1A07">
      <w:pPr>
        <w:pStyle w:val="Akapit"/>
        <w:spacing w:before="240" w:line="276" w:lineRule="auto"/>
      </w:pPr>
      <w:r w:rsidRPr="00DB1A07">
        <w:t>P</w:t>
      </w:r>
      <w:r>
        <w:t>o zakończeniu prac kierujący</w:t>
      </w:r>
      <w:r w:rsidR="00B041C3">
        <w:t xml:space="preserve"> zespołem jest zobowiązany:</w:t>
      </w:r>
    </w:p>
    <w:p w14:paraId="7755C725" w14:textId="77777777" w:rsidR="00DB1A07" w:rsidRPr="00DB1A07" w:rsidRDefault="00B041C3" w:rsidP="00DB1A07">
      <w:pPr>
        <w:pStyle w:val="Akapit"/>
        <w:numPr>
          <w:ilvl w:val="0"/>
          <w:numId w:val="15"/>
        </w:numPr>
        <w:spacing w:line="240" w:lineRule="auto"/>
      </w:pPr>
      <w:r>
        <w:t>Zapewnić usunięcie materiałów, narzędzi z miejsca pracy.</w:t>
      </w:r>
    </w:p>
    <w:sectPr w:rsidR="00DB1A07" w:rsidRPr="00DB1A07" w:rsidSect="0054721B">
      <w:headerReference w:type="default" r:id="rId26"/>
      <w:footerReference w:type="default" r:id="rId27"/>
      <w:pgSz w:w="11906" w:h="16838"/>
      <w:pgMar w:top="1418" w:right="851" w:bottom="1134" w:left="851" w:header="454" w:footer="454" w:gutter="56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1F7F81" w14:textId="77777777" w:rsidR="000E64A5" w:rsidRDefault="000E64A5" w:rsidP="005B4743">
      <w:pPr>
        <w:spacing w:after="0"/>
      </w:pPr>
      <w:r>
        <w:separator/>
      </w:r>
    </w:p>
  </w:endnote>
  <w:endnote w:type="continuationSeparator" w:id="0">
    <w:p w14:paraId="721BAD32" w14:textId="77777777" w:rsidR="000E64A5" w:rsidRDefault="000E64A5" w:rsidP="005B47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EEB08E" w14:textId="77777777" w:rsidR="00B26787" w:rsidRDefault="00B2678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FE8B1A" w14:textId="77777777" w:rsidR="00230B52" w:rsidRDefault="00230B52" w:rsidP="00230B52">
    <w:pPr>
      <w:pStyle w:val="Bezodstpw"/>
      <w:pBdr>
        <w:top w:val="single" w:sz="4" w:space="1" w:color="auto"/>
      </w:pBdr>
      <w:jc w:val="center"/>
    </w:pPr>
    <w:r>
      <w:t>„ELEMER” Usługi Elektryczne Mateusz Rutkowski</w:t>
    </w:r>
  </w:p>
  <w:p w14:paraId="122B52D1" w14:textId="77777777" w:rsidR="00230B52" w:rsidRDefault="00F01C26" w:rsidP="00230B52">
    <w:pPr>
      <w:pStyle w:val="Bezodstpw"/>
      <w:pBdr>
        <w:top w:val="single" w:sz="4" w:space="1" w:color="auto"/>
      </w:pBdr>
      <w:jc w:val="center"/>
    </w:pPr>
    <w:r>
      <w:t>ul.</w:t>
    </w:r>
    <w:r w:rsidR="00B50A5D">
      <w:t xml:space="preserve"> Herdera 1B</w:t>
    </w:r>
    <w:r w:rsidR="00230B52">
      <w:t xml:space="preserve">, </w:t>
    </w:r>
    <w:r w:rsidR="00B50A5D">
      <w:t>10-691 Olsztyn</w:t>
    </w:r>
  </w:p>
  <w:p w14:paraId="2314E4D5" w14:textId="77777777" w:rsidR="00230B52" w:rsidRPr="00230B52" w:rsidRDefault="00230B52" w:rsidP="00230B52">
    <w:pPr>
      <w:pStyle w:val="Bezodstpw"/>
      <w:pBdr>
        <w:top w:val="single" w:sz="4" w:space="1" w:color="auto"/>
      </w:pBdr>
      <w:jc w:val="center"/>
      <w:rPr>
        <w:lang w:val="en-US"/>
      </w:rPr>
    </w:pPr>
    <w:r w:rsidRPr="00230B52">
      <w:rPr>
        <w:lang w:val="en-US"/>
      </w:rPr>
      <w:t xml:space="preserve">e-mail: </w:t>
    </w:r>
    <w:hyperlink r:id="rId1" w:history="1">
      <w:r w:rsidR="005C243B">
        <w:rPr>
          <w:rStyle w:val="Hipercze"/>
          <w:lang w:val="en-US"/>
        </w:rPr>
        <w:t>biuro@elemer.pl</w:t>
      </w:r>
    </w:hyperlink>
    <w:r w:rsidRPr="00230B52">
      <w:rPr>
        <w:lang w:val="en-US"/>
      </w:rPr>
      <w:t>,</w:t>
    </w:r>
    <w:r>
      <w:rPr>
        <w:lang w:val="en-US"/>
      </w:rPr>
      <w:t xml:space="preserve"> tel. </w:t>
    </w:r>
    <w:r w:rsidR="00157BB1">
      <w:rPr>
        <w:lang w:val="en-US"/>
      </w:rPr>
      <w:t>(+48) 89 539-69-60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D78E31" w14:textId="77777777" w:rsidR="00B26787" w:rsidRDefault="00B26787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1E194A" w14:textId="77777777" w:rsidR="008F498F" w:rsidRPr="008F498F" w:rsidRDefault="008F498F" w:rsidP="008F498F">
    <w:pPr>
      <w:pStyle w:val="Stopka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F6FF0F" w14:textId="77777777" w:rsidR="0054721B" w:rsidRDefault="0054721B" w:rsidP="0054721B">
    <w:pPr>
      <w:pStyle w:val="Bezodstpw"/>
      <w:pBdr>
        <w:top w:val="single" w:sz="4" w:space="1" w:color="auto"/>
      </w:pBdr>
      <w:jc w:val="center"/>
    </w:pPr>
    <w:r>
      <w:t>„ELEMER” Usługi Elektryczne Mateusz Rutkowski</w:t>
    </w:r>
  </w:p>
  <w:p w14:paraId="32A3A3CA" w14:textId="77777777" w:rsidR="0054721B" w:rsidRDefault="00F01C26" w:rsidP="0054721B">
    <w:pPr>
      <w:pStyle w:val="Bezodstpw"/>
      <w:pBdr>
        <w:top w:val="single" w:sz="4" w:space="1" w:color="auto"/>
      </w:pBdr>
      <w:jc w:val="center"/>
    </w:pPr>
    <w:r>
      <w:t>ul.</w:t>
    </w:r>
    <w:r w:rsidR="00B50A5D">
      <w:t xml:space="preserve"> Herdera 1B</w:t>
    </w:r>
    <w:r w:rsidR="0054721B">
      <w:t xml:space="preserve">, </w:t>
    </w:r>
    <w:r w:rsidR="00B50A5D">
      <w:t>10-691 Olsztyn</w:t>
    </w:r>
  </w:p>
  <w:p w14:paraId="4ACF3ED8" w14:textId="77777777" w:rsidR="0054721B" w:rsidRPr="0054721B" w:rsidRDefault="0054721B" w:rsidP="0054721B">
    <w:pPr>
      <w:pStyle w:val="Bezodstpw"/>
      <w:pBdr>
        <w:top w:val="single" w:sz="4" w:space="1" w:color="auto"/>
      </w:pBdr>
      <w:jc w:val="center"/>
      <w:rPr>
        <w:lang w:val="en-US"/>
      </w:rPr>
    </w:pPr>
    <w:r w:rsidRPr="00230B52">
      <w:rPr>
        <w:lang w:val="en-US"/>
      </w:rPr>
      <w:t xml:space="preserve">e-mail: </w:t>
    </w:r>
    <w:hyperlink r:id="rId1" w:history="1">
      <w:r w:rsidR="005C243B">
        <w:rPr>
          <w:rStyle w:val="Hipercze"/>
          <w:lang w:val="en-US"/>
        </w:rPr>
        <w:t>biuro@elemer.pl</w:t>
      </w:r>
    </w:hyperlink>
    <w:r w:rsidRPr="00230B52">
      <w:rPr>
        <w:lang w:val="en-US"/>
      </w:rPr>
      <w:t>,</w:t>
    </w:r>
    <w:r>
      <w:rPr>
        <w:lang w:val="en-US"/>
      </w:rPr>
      <w:t xml:space="preserve"> tel. </w:t>
    </w:r>
    <w:r w:rsidR="00157BB1">
      <w:rPr>
        <w:lang w:val="en-US"/>
      </w:rPr>
      <w:t>(+48) 89 539-69-60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C7C396" w14:textId="77777777" w:rsidR="000E64A5" w:rsidRDefault="000E64A5" w:rsidP="005B4743">
      <w:pPr>
        <w:spacing w:after="0"/>
      </w:pPr>
      <w:r>
        <w:separator/>
      </w:r>
    </w:p>
  </w:footnote>
  <w:footnote w:type="continuationSeparator" w:id="0">
    <w:p w14:paraId="1F642B7C" w14:textId="77777777" w:rsidR="000E64A5" w:rsidRDefault="000E64A5" w:rsidP="005B474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80C53A" w14:textId="77777777" w:rsidR="00B26787" w:rsidRDefault="00B2678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E326AE" w14:textId="77777777" w:rsidR="00DC7829" w:rsidRPr="00DC7829" w:rsidRDefault="00DC7829" w:rsidP="00DC7829">
    <w:pPr>
      <w:pStyle w:val="Bezodstpw"/>
      <w:jc w:val="center"/>
      <w:rPr>
        <w:rFonts w:ascii="Arial Narrow" w:hAnsi="Arial Narrow"/>
        <w:i/>
        <w:iCs/>
      </w:rPr>
    </w:pPr>
    <w:r w:rsidRPr="00DC7829">
      <w:rPr>
        <w:rFonts w:ascii="Arial Narrow" w:hAnsi="Arial Narrow"/>
        <w:i/>
        <w:iCs/>
        <w:noProof/>
      </w:rPr>
      <w:drawing>
        <wp:inline distT="0" distB="0" distL="0" distR="0" wp14:anchorId="7F8FB372" wp14:editId="46E4271B">
          <wp:extent cx="1933200" cy="676800"/>
          <wp:effectExtent l="0" t="0" r="0" b="9525"/>
          <wp:docPr id="17" name="Obraz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" name="Eleme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3200" cy="676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E4FA000" w14:textId="77777777" w:rsidR="00DC7829" w:rsidRPr="00A92085" w:rsidRDefault="00DC7829" w:rsidP="00A92085">
    <w:pPr>
      <w:pStyle w:val="Nagwek"/>
      <w:spacing w:before="240"/>
      <w:rPr>
        <w:rFonts w:asciiTheme="minorHAnsi" w:hAnsiTheme="minorHAnsi"/>
        <w:b/>
        <w:bCs/>
      </w:rPr>
    </w:pPr>
    <w:r w:rsidRPr="00DC7829">
      <w:tab/>
    </w:r>
    <w:sdt>
      <w:sdtPr>
        <w:alias w:val="Tytuł"/>
        <w:tag w:val=""/>
        <w:id w:val="2020583156"/>
        <w:placeholder>
          <w:docPart w:val="D60EF42D954B4378B51D95976FD9184A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5773A4">
          <w:t>Załączniki Projektu Budowlanego</w:t>
        </w:r>
      </w:sdtContent>
    </w:sdt>
    <w:r w:rsidRPr="00DC7829">
      <w:tab/>
      <w:t xml:space="preserve">str. </w:t>
    </w:r>
    <w:r w:rsidRPr="00DC7829">
      <w:fldChar w:fldCharType="begin"/>
    </w:r>
    <w:r w:rsidRPr="00DC7829">
      <w:instrText>PAGE   \* MERGEFORMAT</w:instrText>
    </w:r>
    <w:r w:rsidRPr="00DC7829">
      <w:fldChar w:fldCharType="separate"/>
    </w:r>
    <w:r w:rsidRPr="00DC7829">
      <w:t>1</w:t>
    </w:r>
    <w:r w:rsidRPr="00DC7829"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CDBC7A" w14:textId="77777777" w:rsidR="009F7DBF" w:rsidRDefault="009F7DBF" w:rsidP="009F7DBF">
    <w:pPr>
      <w:pStyle w:val="Nagwek"/>
      <w:pBdr>
        <w:bottom w:val="none" w:sz="0" w:space="0" w:color="auto"/>
      </w:pBd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5CF5AE" w14:textId="77777777" w:rsidR="008F498F" w:rsidRPr="008F498F" w:rsidRDefault="008F498F" w:rsidP="008F498F">
    <w:pPr>
      <w:pStyle w:val="Nagwek"/>
      <w:pBdr>
        <w:bottom w:val="none" w:sz="0" w:space="0" w:color="auto"/>
      </w:pBd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A03DC3" w14:textId="77777777" w:rsidR="0054721B" w:rsidRPr="00DC7829" w:rsidRDefault="0054721B" w:rsidP="0054721B">
    <w:pPr>
      <w:pStyle w:val="Bezodstpw"/>
      <w:jc w:val="center"/>
      <w:rPr>
        <w:rFonts w:ascii="Arial Narrow" w:hAnsi="Arial Narrow"/>
        <w:i/>
        <w:iCs/>
      </w:rPr>
    </w:pPr>
    <w:r w:rsidRPr="00DC7829">
      <w:rPr>
        <w:rFonts w:ascii="Arial Narrow" w:hAnsi="Arial Narrow"/>
        <w:i/>
        <w:iCs/>
        <w:noProof/>
      </w:rPr>
      <w:drawing>
        <wp:inline distT="0" distB="0" distL="0" distR="0" wp14:anchorId="39BD190A" wp14:editId="2676737E">
          <wp:extent cx="1933200" cy="676800"/>
          <wp:effectExtent l="0" t="0" r="0" b="952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" name="Eleme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3200" cy="676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76E40C6" w14:textId="77777777" w:rsidR="0054721B" w:rsidRPr="00A92085" w:rsidRDefault="0054721B" w:rsidP="0054721B">
    <w:pPr>
      <w:pStyle w:val="Nagwek"/>
      <w:spacing w:before="240"/>
      <w:rPr>
        <w:rFonts w:asciiTheme="minorHAnsi" w:hAnsiTheme="minorHAnsi"/>
        <w:b/>
        <w:bCs/>
      </w:rPr>
    </w:pPr>
    <w:r w:rsidRPr="00DC7829">
      <w:tab/>
    </w:r>
    <w:sdt>
      <w:sdtPr>
        <w:alias w:val="Tytuł"/>
        <w:tag w:val=""/>
        <w:id w:val="831181911"/>
        <w:placeholder>
          <w:docPart w:val="5815AA54C62448DC95A3CC47D9DA226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5773A4">
          <w:t>Załączniki Projektu Budowlanego</w:t>
        </w:r>
      </w:sdtContent>
    </w:sdt>
    <w:r w:rsidRPr="00DC7829">
      <w:tab/>
      <w:t xml:space="preserve">str. </w:t>
    </w:r>
    <w:r w:rsidRPr="00DC7829">
      <w:fldChar w:fldCharType="begin"/>
    </w:r>
    <w:r w:rsidRPr="00DC7829">
      <w:instrText>PAGE   \* MERGEFORMAT</w:instrText>
    </w:r>
    <w:r w:rsidRPr="00DC7829">
      <w:fldChar w:fldCharType="separate"/>
    </w:r>
    <w:r>
      <w:t>1</w:t>
    </w:r>
    <w:r w:rsidRPr="00DC7829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F24288F8"/>
    <w:lvl w:ilvl="0">
      <w:start w:val="1"/>
      <w:numFmt w:val="decimal"/>
      <w:pStyle w:val="Listanumerowana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48C8766"/>
    <w:lvl w:ilvl="0">
      <w:start w:val="1"/>
      <w:numFmt w:val="decimal"/>
      <w:pStyle w:val="Listanumerowana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9BCE7FE"/>
    <w:lvl w:ilvl="0">
      <w:start w:val="1"/>
      <w:numFmt w:val="decimal"/>
      <w:pStyle w:val="Listanumerowan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7C2216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E2CC6A0"/>
    <w:lvl w:ilvl="0">
      <w:start w:val="1"/>
      <w:numFmt w:val="bullet"/>
      <w:pStyle w:val="Listapunktowana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AA1E7A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34001B2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AAC5FFC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0165740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70ED3F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D5C41DE"/>
    <w:multiLevelType w:val="hybridMultilevel"/>
    <w:tmpl w:val="49246AA4"/>
    <w:lvl w:ilvl="0" w:tplc="170698D2">
      <w:start w:val="1"/>
      <w:numFmt w:val="bullet"/>
      <w:lvlText w:val="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1" w15:restartNumberingAfterBreak="0">
    <w:nsid w:val="0FB30001"/>
    <w:multiLevelType w:val="hybridMultilevel"/>
    <w:tmpl w:val="B74C561E"/>
    <w:lvl w:ilvl="0" w:tplc="170698D2">
      <w:start w:val="1"/>
      <w:numFmt w:val="bullet"/>
      <w:lvlText w:val="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2" w15:restartNumberingAfterBreak="0">
    <w:nsid w:val="10332844"/>
    <w:multiLevelType w:val="hybridMultilevel"/>
    <w:tmpl w:val="893E7A52"/>
    <w:lvl w:ilvl="0" w:tplc="6FBCEE5E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3" w15:restartNumberingAfterBreak="0">
    <w:nsid w:val="1EC23DD0"/>
    <w:multiLevelType w:val="hybridMultilevel"/>
    <w:tmpl w:val="0F9E69AC"/>
    <w:lvl w:ilvl="0" w:tplc="170698D2">
      <w:start w:val="1"/>
      <w:numFmt w:val="bullet"/>
      <w:lvlText w:val="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4" w15:restartNumberingAfterBreak="0">
    <w:nsid w:val="22706A34"/>
    <w:multiLevelType w:val="hybridMultilevel"/>
    <w:tmpl w:val="57D4DD12"/>
    <w:lvl w:ilvl="0" w:tplc="170698D2">
      <w:start w:val="1"/>
      <w:numFmt w:val="bullet"/>
      <w:lvlText w:val="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5" w15:restartNumberingAfterBreak="0">
    <w:nsid w:val="281D1429"/>
    <w:multiLevelType w:val="hybridMultilevel"/>
    <w:tmpl w:val="5EA2E0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331E87"/>
    <w:multiLevelType w:val="hybridMultilevel"/>
    <w:tmpl w:val="1D42F80C"/>
    <w:lvl w:ilvl="0" w:tplc="6FBCEE5E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7" w15:restartNumberingAfterBreak="0">
    <w:nsid w:val="36B33045"/>
    <w:multiLevelType w:val="hybridMultilevel"/>
    <w:tmpl w:val="1100794C"/>
    <w:lvl w:ilvl="0" w:tplc="170698D2">
      <w:start w:val="1"/>
      <w:numFmt w:val="bullet"/>
      <w:lvlText w:val="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8" w15:restartNumberingAfterBreak="0">
    <w:nsid w:val="40053435"/>
    <w:multiLevelType w:val="hybridMultilevel"/>
    <w:tmpl w:val="16F4069E"/>
    <w:lvl w:ilvl="0" w:tplc="0415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9" w15:restartNumberingAfterBreak="0">
    <w:nsid w:val="574F40D6"/>
    <w:multiLevelType w:val="hybridMultilevel"/>
    <w:tmpl w:val="81C0252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67E3FF1"/>
    <w:multiLevelType w:val="hybridMultilevel"/>
    <w:tmpl w:val="C68693C6"/>
    <w:lvl w:ilvl="0" w:tplc="0415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1" w15:restartNumberingAfterBreak="0">
    <w:nsid w:val="6BBA027A"/>
    <w:multiLevelType w:val="hybridMultilevel"/>
    <w:tmpl w:val="B0F63DB4"/>
    <w:lvl w:ilvl="0" w:tplc="170698D2">
      <w:start w:val="1"/>
      <w:numFmt w:val="bullet"/>
      <w:lvlText w:val="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2" w15:restartNumberingAfterBreak="0">
    <w:nsid w:val="7852271C"/>
    <w:multiLevelType w:val="multilevel"/>
    <w:tmpl w:val="7E02B9D4"/>
    <w:lvl w:ilvl="0">
      <w:start w:val="1"/>
      <w:numFmt w:val="decimal"/>
      <w:pStyle w:val="Nagwek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Nagwek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78BA5085"/>
    <w:multiLevelType w:val="hybridMultilevel"/>
    <w:tmpl w:val="7CAA2B5E"/>
    <w:lvl w:ilvl="0" w:tplc="170698D2">
      <w:start w:val="1"/>
      <w:numFmt w:val="bullet"/>
      <w:lvlText w:val=""/>
      <w:lvlJc w:val="left"/>
      <w:pPr>
        <w:ind w:left="7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num w:numId="1" w16cid:durableId="1273897114">
    <w:abstractNumId w:val="22"/>
  </w:num>
  <w:num w:numId="2" w16cid:durableId="103357943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46286272">
    <w:abstractNumId w:val="20"/>
  </w:num>
  <w:num w:numId="4" w16cid:durableId="402407895">
    <w:abstractNumId w:val="16"/>
  </w:num>
  <w:num w:numId="5" w16cid:durableId="151869404">
    <w:abstractNumId w:val="12"/>
  </w:num>
  <w:num w:numId="6" w16cid:durableId="178861463">
    <w:abstractNumId w:val="15"/>
  </w:num>
  <w:num w:numId="7" w16cid:durableId="383678159">
    <w:abstractNumId w:val="18"/>
  </w:num>
  <w:num w:numId="8" w16cid:durableId="1510872265">
    <w:abstractNumId w:val="19"/>
  </w:num>
  <w:num w:numId="9" w16cid:durableId="1480077951">
    <w:abstractNumId w:val="13"/>
  </w:num>
  <w:num w:numId="10" w16cid:durableId="2051954352">
    <w:abstractNumId w:val="17"/>
  </w:num>
  <w:num w:numId="11" w16cid:durableId="776368491">
    <w:abstractNumId w:val="10"/>
  </w:num>
  <w:num w:numId="12" w16cid:durableId="1092122176">
    <w:abstractNumId w:val="11"/>
  </w:num>
  <w:num w:numId="13" w16cid:durableId="1164785667">
    <w:abstractNumId w:val="23"/>
  </w:num>
  <w:num w:numId="14" w16cid:durableId="1629117686">
    <w:abstractNumId w:val="14"/>
  </w:num>
  <w:num w:numId="15" w16cid:durableId="765157202">
    <w:abstractNumId w:val="21"/>
  </w:num>
  <w:num w:numId="16" w16cid:durableId="1505389346">
    <w:abstractNumId w:val="8"/>
  </w:num>
  <w:num w:numId="17" w16cid:durableId="793913377">
    <w:abstractNumId w:val="3"/>
  </w:num>
  <w:num w:numId="18" w16cid:durableId="664743220">
    <w:abstractNumId w:val="2"/>
  </w:num>
  <w:num w:numId="19" w16cid:durableId="980382525">
    <w:abstractNumId w:val="1"/>
  </w:num>
  <w:num w:numId="20" w16cid:durableId="311452364">
    <w:abstractNumId w:val="0"/>
  </w:num>
  <w:num w:numId="21" w16cid:durableId="1608998523">
    <w:abstractNumId w:val="9"/>
  </w:num>
  <w:num w:numId="22" w16cid:durableId="2099524452">
    <w:abstractNumId w:val="7"/>
  </w:num>
  <w:num w:numId="23" w16cid:durableId="871262810">
    <w:abstractNumId w:val="6"/>
  </w:num>
  <w:num w:numId="24" w16cid:durableId="1077827970">
    <w:abstractNumId w:val="5"/>
  </w:num>
  <w:num w:numId="25" w16cid:durableId="3314457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64A5"/>
    <w:rsid w:val="000006C2"/>
    <w:rsid w:val="00003DD4"/>
    <w:rsid w:val="000126E0"/>
    <w:rsid w:val="000238BA"/>
    <w:rsid w:val="00040D66"/>
    <w:rsid w:val="00040DB8"/>
    <w:rsid w:val="00044281"/>
    <w:rsid w:val="00070EB5"/>
    <w:rsid w:val="000736DD"/>
    <w:rsid w:val="00077DA1"/>
    <w:rsid w:val="000813DD"/>
    <w:rsid w:val="000A5637"/>
    <w:rsid w:val="000B4382"/>
    <w:rsid w:val="000C569E"/>
    <w:rsid w:val="000D0464"/>
    <w:rsid w:val="000E2FBC"/>
    <w:rsid w:val="000E64A5"/>
    <w:rsid w:val="000F0731"/>
    <w:rsid w:val="000F5CF7"/>
    <w:rsid w:val="00121B94"/>
    <w:rsid w:val="001250C1"/>
    <w:rsid w:val="0012663B"/>
    <w:rsid w:val="00136C78"/>
    <w:rsid w:val="0014264F"/>
    <w:rsid w:val="00142B24"/>
    <w:rsid w:val="0015612D"/>
    <w:rsid w:val="00157BB1"/>
    <w:rsid w:val="0017233A"/>
    <w:rsid w:val="00173A59"/>
    <w:rsid w:val="00196718"/>
    <w:rsid w:val="001A481D"/>
    <w:rsid w:val="001A7E4D"/>
    <w:rsid w:val="001B0557"/>
    <w:rsid w:val="001B1B31"/>
    <w:rsid w:val="001C39CD"/>
    <w:rsid w:val="001C67D1"/>
    <w:rsid w:val="001F0D6E"/>
    <w:rsid w:val="001F2142"/>
    <w:rsid w:val="00203C3C"/>
    <w:rsid w:val="00217D1B"/>
    <w:rsid w:val="00223139"/>
    <w:rsid w:val="00226157"/>
    <w:rsid w:val="00227548"/>
    <w:rsid w:val="00230B52"/>
    <w:rsid w:val="00237FD2"/>
    <w:rsid w:val="002642F5"/>
    <w:rsid w:val="002820C9"/>
    <w:rsid w:val="002B349C"/>
    <w:rsid w:val="002B46DB"/>
    <w:rsid w:val="002B5B52"/>
    <w:rsid w:val="002C12F0"/>
    <w:rsid w:val="002C18FE"/>
    <w:rsid w:val="002D1724"/>
    <w:rsid w:val="002D41CE"/>
    <w:rsid w:val="002E57BB"/>
    <w:rsid w:val="002F1503"/>
    <w:rsid w:val="002F5CAC"/>
    <w:rsid w:val="002F6E1E"/>
    <w:rsid w:val="00307599"/>
    <w:rsid w:val="00321A5E"/>
    <w:rsid w:val="00323F09"/>
    <w:rsid w:val="00332776"/>
    <w:rsid w:val="00332990"/>
    <w:rsid w:val="00332B2A"/>
    <w:rsid w:val="003352E9"/>
    <w:rsid w:val="00344DF7"/>
    <w:rsid w:val="00372158"/>
    <w:rsid w:val="00383724"/>
    <w:rsid w:val="003C0CFB"/>
    <w:rsid w:val="003D4EFC"/>
    <w:rsid w:val="003D7C5E"/>
    <w:rsid w:val="003E06E4"/>
    <w:rsid w:val="003E7F4D"/>
    <w:rsid w:val="003F427C"/>
    <w:rsid w:val="003F7BF5"/>
    <w:rsid w:val="004048DB"/>
    <w:rsid w:val="0040753D"/>
    <w:rsid w:val="00410543"/>
    <w:rsid w:val="0041590E"/>
    <w:rsid w:val="00417050"/>
    <w:rsid w:val="00426FC9"/>
    <w:rsid w:val="004332D9"/>
    <w:rsid w:val="00441111"/>
    <w:rsid w:val="00444EE4"/>
    <w:rsid w:val="00454FEC"/>
    <w:rsid w:val="00455571"/>
    <w:rsid w:val="004564EF"/>
    <w:rsid w:val="004638F1"/>
    <w:rsid w:val="00464EB2"/>
    <w:rsid w:val="00472C9B"/>
    <w:rsid w:val="004739E8"/>
    <w:rsid w:val="004B18E5"/>
    <w:rsid w:val="004C3BC2"/>
    <w:rsid w:val="004C50A2"/>
    <w:rsid w:val="004D29CD"/>
    <w:rsid w:val="004D4516"/>
    <w:rsid w:val="004E4029"/>
    <w:rsid w:val="004F44A4"/>
    <w:rsid w:val="005049A2"/>
    <w:rsid w:val="00505337"/>
    <w:rsid w:val="0051654A"/>
    <w:rsid w:val="0054721B"/>
    <w:rsid w:val="00555CE1"/>
    <w:rsid w:val="0057619D"/>
    <w:rsid w:val="005773A4"/>
    <w:rsid w:val="00577D40"/>
    <w:rsid w:val="0058075C"/>
    <w:rsid w:val="005922CF"/>
    <w:rsid w:val="005A72F0"/>
    <w:rsid w:val="005B4743"/>
    <w:rsid w:val="005C2254"/>
    <w:rsid w:val="005C243B"/>
    <w:rsid w:val="005E1F86"/>
    <w:rsid w:val="005F4FDF"/>
    <w:rsid w:val="00601618"/>
    <w:rsid w:val="00602B7E"/>
    <w:rsid w:val="006073F9"/>
    <w:rsid w:val="00647FFA"/>
    <w:rsid w:val="006712A1"/>
    <w:rsid w:val="006731B5"/>
    <w:rsid w:val="00692106"/>
    <w:rsid w:val="006A143F"/>
    <w:rsid w:val="006B7727"/>
    <w:rsid w:val="006E2F19"/>
    <w:rsid w:val="006E54A5"/>
    <w:rsid w:val="006E6DE9"/>
    <w:rsid w:val="006E7936"/>
    <w:rsid w:val="006F35FB"/>
    <w:rsid w:val="00702C08"/>
    <w:rsid w:val="0071279C"/>
    <w:rsid w:val="00715671"/>
    <w:rsid w:val="007515CB"/>
    <w:rsid w:val="0078283D"/>
    <w:rsid w:val="00783BCA"/>
    <w:rsid w:val="007928C2"/>
    <w:rsid w:val="007A0E9A"/>
    <w:rsid w:val="007A73C3"/>
    <w:rsid w:val="007B350F"/>
    <w:rsid w:val="007B7FEA"/>
    <w:rsid w:val="007C55BA"/>
    <w:rsid w:val="007D1226"/>
    <w:rsid w:val="007D17F3"/>
    <w:rsid w:val="007E1333"/>
    <w:rsid w:val="007E5E0F"/>
    <w:rsid w:val="007F3AA2"/>
    <w:rsid w:val="007F5F6B"/>
    <w:rsid w:val="00801D20"/>
    <w:rsid w:val="00802F1E"/>
    <w:rsid w:val="00804BDE"/>
    <w:rsid w:val="008131B1"/>
    <w:rsid w:val="00817518"/>
    <w:rsid w:val="00817B74"/>
    <w:rsid w:val="00823FFA"/>
    <w:rsid w:val="008813B5"/>
    <w:rsid w:val="008B352A"/>
    <w:rsid w:val="008B791C"/>
    <w:rsid w:val="008C272B"/>
    <w:rsid w:val="008D3B41"/>
    <w:rsid w:val="008E74AA"/>
    <w:rsid w:val="008F498F"/>
    <w:rsid w:val="009018E6"/>
    <w:rsid w:val="009078A9"/>
    <w:rsid w:val="00914B61"/>
    <w:rsid w:val="0091583A"/>
    <w:rsid w:val="00931764"/>
    <w:rsid w:val="00937AD9"/>
    <w:rsid w:val="009405D3"/>
    <w:rsid w:val="00951940"/>
    <w:rsid w:val="009533BE"/>
    <w:rsid w:val="00955983"/>
    <w:rsid w:val="00960605"/>
    <w:rsid w:val="00970DBD"/>
    <w:rsid w:val="00971686"/>
    <w:rsid w:val="00973DA2"/>
    <w:rsid w:val="009B4E5C"/>
    <w:rsid w:val="009C67B3"/>
    <w:rsid w:val="009D43A0"/>
    <w:rsid w:val="009D5E41"/>
    <w:rsid w:val="009E15D6"/>
    <w:rsid w:val="009F7DBF"/>
    <w:rsid w:val="00A02FAF"/>
    <w:rsid w:val="00A03A8D"/>
    <w:rsid w:val="00A07A6C"/>
    <w:rsid w:val="00A1458E"/>
    <w:rsid w:val="00A14964"/>
    <w:rsid w:val="00A349AF"/>
    <w:rsid w:val="00A50269"/>
    <w:rsid w:val="00A66B7E"/>
    <w:rsid w:val="00A7504A"/>
    <w:rsid w:val="00A779E1"/>
    <w:rsid w:val="00A83000"/>
    <w:rsid w:val="00A83E83"/>
    <w:rsid w:val="00A92085"/>
    <w:rsid w:val="00A97C8F"/>
    <w:rsid w:val="00AA23DA"/>
    <w:rsid w:val="00AB2CEF"/>
    <w:rsid w:val="00AC34B4"/>
    <w:rsid w:val="00AF6077"/>
    <w:rsid w:val="00B041C3"/>
    <w:rsid w:val="00B11DBA"/>
    <w:rsid w:val="00B17F3F"/>
    <w:rsid w:val="00B26787"/>
    <w:rsid w:val="00B30597"/>
    <w:rsid w:val="00B3153A"/>
    <w:rsid w:val="00B41D29"/>
    <w:rsid w:val="00B50A5D"/>
    <w:rsid w:val="00B51C55"/>
    <w:rsid w:val="00B5294B"/>
    <w:rsid w:val="00B747CB"/>
    <w:rsid w:val="00B8496D"/>
    <w:rsid w:val="00B860B8"/>
    <w:rsid w:val="00BA0B59"/>
    <w:rsid w:val="00BB0794"/>
    <w:rsid w:val="00BD77D2"/>
    <w:rsid w:val="00BE75A5"/>
    <w:rsid w:val="00BE7840"/>
    <w:rsid w:val="00BF06F8"/>
    <w:rsid w:val="00BF1F72"/>
    <w:rsid w:val="00C033BC"/>
    <w:rsid w:val="00C12AAA"/>
    <w:rsid w:val="00C13809"/>
    <w:rsid w:val="00C14419"/>
    <w:rsid w:val="00C32A6A"/>
    <w:rsid w:val="00C64FCB"/>
    <w:rsid w:val="00C74596"/>
    <w:rsid w:val="00C81542"/>
    <w:rsid w:val="00CA05E7"/>
    <w:rsid w:val="00CD34E4"/>
    <w:rsid w:val="00CE008A"/>
    <w:rsid w:val="00CE13E2"/>
    <w:rsid w:val="00CE48DA"/>
    <w:rsid w:val="00CE5A84"/>
    <w:rsid w:val="00CE6C33"/>
    <w:rsid w:val="00D05097"/>
    <w:rsid w:val="00D127E3"/>
    <w:rsid w:val="00D24974"/>
    <w:rsid w:val="00D37FD0"/>
    <w:rsid w:val="00D40CFF"/>
    <w:rsid w:val="00D57401"/>
    <w:rsid w:val="00D5761A"/>
    <w:rsid w:val="00D6646A"/>
    <w:rsid w:val="00D67C5A"/>
    <w:rsid w:val="00D724F4"/>
    <w:rsid w:val="00D771A3"/>
    <w:rsid w:val="00D90FC9"/>
    <w:rsid w:val="00D97459"/>
    <w:rsid w:val="00DB13BA"/>
    <w:rsid w:val="00DB1A07"/>
    <w:rsid w:val="00DB249B"/>
    <w:rsid w:val="00DB4179"/>
    <w:rsid w:val="00DC7829"/>
    <w:rsid w:val="00DD1BB6"/>
    <w:rsid w:val="00E13278"/>
    <w:rsid w:val="00E17A63"/>
    <w:rsid w:val="00E2604F"/>
    <w:rsid w:val="00E41FD6"/>
    <w:rsid w:val="00E43359"/>
    <w:rsid w:val="00E616D6"/>
    <w:rsid w:val="00E87639"/>
    <w:rsid w:val="00E95DA5"/>
    <w:rsid w:val="00EA35E1"/>
    <w:rsid w:val="00EC3A7A"/>
    <w:rsid w:val="00ED188E"/>
    <w:rsid w:val="00ED4585"/>
    <w:rsid w:val="00EE4215"/>
    <w:rsid w:val="00EE49B6"/>
    <w:rsid w:val="00EF33AC"/>
    <w:rsid w:val="00EF41FF"/>
    <w:rsid w:val="00F01C26"/>
    <w:rsid w:val="00F03EBE"/>
    <w:rsid w:val="00F057D1"/>
    <w:rsid w:val="00F35C24"/>
    <w:rsid w:val="00F47B6D"/>
    <w:rsid w:val="00F51ED8"/>
    <w:rsid w:val="00F65E7D"/>
    <w:rsid w:val="00F66001"/>
    <w:rsid w:val="00F928A9"/>
    <w:rsid w:val="00F93993"/>
    <w:rsid w:val="00FA00C5"/>
    <w:rsid w:val="00FA3F1E"/>
    <w:rsid w:val="00FC07D4"/>
    <w:rsid w:val="00FC1B50"/>
    <w:rsid w:val="00FC52C5"/>
    <w:rsid w:val="00FD1611"/>
    <w:rsid w:val="00FD44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061DF7"/>
  <w15:chartTrackingRefBased/>
  <w15:docId w15:val="{AFEE55EA-9BD5-406E-9E5D-D98047FF67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C39CD"/>
  </w:style>
  <w:style w:type="paragraph" w:styleId="Nagwek1">
    <w:name w:val="heading 1"/>
    <w:basedOn w:val="Normalny"/>
    <w:next w:val="Akapit"/>
    <w:link w:val="Nagwek1Znak"/>
    <w:uiPriority w:val="9"/>
    <w:qFormat/>
    <w:rsid w:val="000126E0"/>
    <w:pPr>
      <w:keepNext/>
      <w:keepLines/>
      <w:numPr>
        <w:numId w:val="1"/>
      </w:numPr>
      <w:spacing w:after="0" w:line="276" w:lineRule="auto"/>
      <w:ind w:left="357" w:hanging="357"/>
      <w:jc w:val="both"/>
      <w:outlineLvl w:val="0"/>
    </w:pPr>
    <w:rPr>
      <w:rFonts w:eastAsiaTheme="majorEastAsia" w:cstheme="minorHAnsi"/>
      <w:b/>
      <w:bCs/>
    </w:rPr>
  </w:style>
  <w:style w:type="paragraph" w:styleId="Nagwek2">
    <w:name w:val="heading 2"/>
    <w:basedOn w:val="Normalny"/>
    <w:next w:val="Akapit"/>
    <w:link w:val="Nagwek2Znak"/>
    <w:uiPriority w:val="9"/>
    <w:unhideWhenUsed/>
    <w:qFormat/>
    <w:rsid w:val="009C67B3"/>
    <w:pPr>
      <w:keepNext/>
      <w:keepLines/>
      <w:numPr>
        <w:ilvl w:val="1"/>
        <w:numId w:val="1"/>
      </w:numPr>
      <w:spacing w:before="120" w:line="276" w:lineRule="auto"/>
      <w:ind w:left="788" w:hanging="431"/>
      <w:jc w:val="both"/>
      <w:outlineLvl w:val="1"/>
    </w:pPr>
    <w:rPr>
      <w:rFonts w:eastAsiaTheme="majorEastAsia" w:cstheme="minorHAnsi"/>
      <w:b/>
      <w:bCs/>
    </w:rPr>
  </w:style>
  <w:style w:type="paragraph" w:styleId="Nagwek3">
    <w:name w:val="heading 3"/>
    <w:basedOn w:val="Normalny"/>
    <w:next w:val="Akapit"/>
    <w:link w:val="Nagwek3Znak"/>
    <w:uiPriority w:val="9"/>
    <w:unhideWhenUsed/>
    <w:qFormat/>
    <w:rsid w:val="007B350F"/>
    <w:pPr>
      <w:keepNext/>
      <w:keepLines/>
      <w:numPr>
        <w:ilvl w:val="2"/>
        <w:numId w:val="1"/>
      </w:numPr>
      <w:spacing w:before="120" w:line="276" w:lineRule="auto"/>
      <w:ind w:left="1225" w:hanging="505"/>
      <w:jc w:val="both"/>
      <w:outlineLvl w:val="2"/>
    </w:pPr>
    <w:rPr>
      <w:rFonts w:eastAsiaTheme="majorEastAsia" w:cstheme="minorHAnsi"/>
      <w:b/>
      <w:bCs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95DA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95DA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95DA5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95DA5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95DA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95DA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B4743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5B4743"/>
    <w:rPr>
      <w:color w:val="808080"/>
    </w:rPr>
  </w:style>
  <w:style w:type="paragraph" w:customStyle="1" w:styleId="TPNagwki">
    <w:name w:val="TP Nagłówki"/>
    <w:basedOn w:val="Bezodstpw"/>
    <w:link w:val="TPNagwkiZnak"/>
    <w:uiPriority w:val="16"/>
    <w:qFormat/>
    <w:rsid w:val="005B4743"/>
    <w:pPr>
      <w:jc w:val="center"/>
    </w:pPr>
    <w:rPr>
      <w:rFonts w:ascii="Arial Narrow" w:hAnsi="Arial Narrow"/>
      <w:b/>
      <w:bCs/>
      <w:caps/>
    </w:rPr>
  </w:style>
  <w:style w:type="paragraph" w:customStyle="1" w:styleId="TPZawarto">
    <w:name w:val="TP Zawartość"/>
    <w:basedOn w:val="Bezodstpw"/>
    <w:link w:val="TPZawartoZnak"/>
    <w:uiPriority w:val="17"/>
    <w:qFormat/>
    <w:rsid w:val="005B4743"/>
    <w:pPr>
      <w:jc w:val="center"/>
    </w:pPr>
    <w:rPr>
      <w:rFonts w:ascii="Arial" w:hAnsi="Arial" w:cs="Arial"/>
      <w:sz w:val="20"/>
      <w:szCs w:val="20"/>
    </w:rPr>
  </w:style>
  <w:style w:type="character" w:customStyle="1" w:styleId="TPNagwkiZnak">
    <w:name w:val="TP Nagłówki Znak"/>
    <w:basedOn w:val="Domylnaczcionkaakapitu"/>
    <w:link w:val="TPNagwki"/>
    <w:uiPriority w:val="16"/>
    <w:rsid w:val="005B4743"/>
    <w:rPr>
      <w:rFonts w:ascii="Arial Narrow" w:hAnsi="Arial Narrow"/>
      <w:b/>
      <w:bCs/>
      <w:caps/>
      <w:sz w:val="24"/>
      <w:szCs w:val="24"/>
    </w:rPr>
  </w:style>
  <w:style w:type="character" w:customStyle="1" w:styleId="TPZawartoZnak">
    <w:name w:val="TP Zawartość Znak"/>
    <w:basedOn w:val="Domylnaczcionkaakapitu"/>
    <w:link w:val="TPZawarto"/>
    <w:uiPriority w:val="17"/>
    <w:rsid w:val="005B4743"/>
    <w:rPr>
      <w:rFonts w:ascii="Arial" w:hAnsi="Arial" w:cs="Arial"/>
      <w:sz w:val="20"/>
      <w:szCs w:val="20"/>
    </w:rPr>
  </w:style>
  <w:style w:type="paragraph" w:styleId="Tytu">
    <w:name w:val="Title"/>
    <w:basedOn w:val="Normalny"/>
    <w:next w:val="Normalny"/>
    <w:link w:val="TytuZnak"/>
    <w:uiPriority w:val="14"/>
    <w:qFormat/>
    <w:rsid w:val="006E54A5"/>
    <w:pPr>
      <w:spacing w:after="0"/>
    </w:pPr>
    <w:rPr>
      <w:rFonts w:ascii="Times New Roman" w:hAnsi="Times New Roman" w:cs="Times New Roman"/>
      <w:b/>
      <w:bCs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4"/>
    <w:rsid w:val="006E54A5"/>
    <w:rPr>
      <w:rFonts w:ascii="Times New Roman" w:hAnsi="Times New Roman" w:cs="Times New Roman"/>
      <w:b/>
      <w:bCs/>
      <w:sz w:val="32"/>
      <w:szCs w:val="32"/>
    </w:rPr>
  </w:style>
  <w:style w:type="paragraph" w:styleId="Podtytu">
    <w:name w:val="Subtitle"/>
    <w:basedOn w:val="Normalny"/>
    <w:next w:val="Normalny"/>
    <w:link w:val="PodtytuZnak"/>
    <w:uiPriority w:val="15"/>
    <w:qFormat/>
    <w:rsid w:val="005B4743"/>
    <w:pPr>
      <w:spacing w:after="0"/>
      <w:jc w:val="right"/>
    </w:pPr>
    <w:rPr>
      <w:rFonts w:ascii="Times New Roman" w:hAnsi="Times New Roman" w:cs="Times New Roman"/>
      <w:sz w:val="32"/>
      <w:szCs w:val="32"/>
    </w:rPr>
  </w:style>
  <w:style w:type="character" w:customStyle="1" w:styleId="PodtytuZnak">
    <w:name w:val="Podtytuł Znak"/>
    <w:basedOn w:val="Domylnaczcionkaakapitu"/>
    <w:link w:val="Podtytu"/>
    <w:uiPriority w:val="15"/>
    <w:rsid w:val="005B4743"/>
    <w:rPr>
      <w:rFonts w:ascii="Times New Roman" w:hAnsi="Times New Roman" w:cs="Times New Roman"/>
      <w:sz w:val="32"/>
      <w:szCs w:val="32"/>
    </w:rPr>
  </w:style>
  <w:style w:type="paragraph" w:styleId="Bezodstpw">
    <w:name w:val="No Spacing"/>
    <w:link w:val="BezodstpwZnak"/>
    <w:uiPriority w:val="1"/>
    <w:qFormat/>
    <w:rsid w:val="005B4743"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rsid w:val="002F6E1E"/>
    <w:pPr>
      <w:pBdr>
        <w:bottom w:val="single" w:sz="4" w:space="1" w:color="auto"/>
      </w:pBdr>
      <w:tabs>
        <w:tab w:val="center" w:pos="4820"/>
        <w:tab w:val="right" w:pos="9637"/>
      </w:tabs>
      <w:spacing w:after="0"/>
    </w:pPr>
    <w:rPr>
      <w:rFonts w:ascii="Arial Narrow" w:hAnsi="Arial Narrow"/>
      <w:i/>
      <w:iCs/>
    </w:rPr>
  </w:style>
  <w:style w:type="character" w:customStyle="1" w:styleId="NagwekZnak">
    <w:name w:val="Nagłówek Znak"/>
    <w:basedOn w:val="Domylnaczcionkaakapitu"/>
    <w:link w:val="Nagwek"/>
    <w:uiPriority w:val="99"/>
    <w:rsid w:val="002F6E1E"/>
    <w:rPr>
      <w:rFonts w:ascii="Arial Narrow" w:hAnsi="Arial Narrow"/>
      <w:i/>
      <w:iCs/>
    </w:rPr>
  </w:style>
  <w:style w:type="paragraph" w:styleId="Stopka">
    <w:name w:val="footer"/>
    <w:basedOn w:val="Normalny"/>
    <w:link w:val="StopkaZnak"/>
    <w:uiPriority w:val="99"/>
    <w:unhideWhenUsed/>
    <w:rsid w:val="005B4743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5B4743"/>
  </w:style>
  <w:style w:type="paragraph" w:customStyle="1" w:styleId="Akapit">
    <w:name w:val="Akapit"/>
    <w:link w:val="AkapitZnak"/>
    <w:qFormat/>
    <w:rsid w:val="00A97C8F"/>
    <w:pPr>
      <w:spacing w:line="360" w:lineRule="auto"/>
      <w:ind w:firstLine="357"/>
      <w:jc w:val="both"/>
    </w:pPr>
  </w:style>
  <w:style w:type="character" w:customStyle="1" w:styleId="Nagwek1Znak">
    <w:name w:val="Nagłówek 1 Znak"/>
    <w:basedOn w:val="Domylnaczcionkaakapitu"/>
    <w:link w:val="Nagwek1"/>
    <w:uiPriority w:val="9"/>
    <w:rsid w:val="000126E0"/>
    <w:rPr>
      <w:rFonts w:eastAsiaTheme="majorEastAsia" w:cstheme="minorHAnsi"/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9C67B3"/>
    <w:rPr>
      <w:rFonts w:eastAsiaTheme="majorEastAsia" w:cstheme="minorHAnsi"/>
      <w:b/>
      <w:bCs/>
    </w:rPr>
  </w:style>
  <w:style w:type="character" w:customStyle="1" w:styleId="Nagwek3Znak">
    <w:name w:val="Nagłówek 3 Znak"/>
    <w:basedOn w:val="Domylnaczcionkaakapitu"/>
    <w:link w:val="Nagwek3"/>
    <w:uiPriority w:val="9"/>
    <w:rsid w:val="007B350F"/>
    <w:rPr>
      <w:rFonts w:eastAsiaTheme="majorEastAsia" w:cstheme="minorHAnsi"/>
      <w:b/>
      <w:bCs/>
    </w:rPr>
  </w:style>
  <w:style w:type="character" w:styleId="Hipercze">
    <w:name w:val="Hyperlink"/>
    <w:basedOn w:val="Domylnaczcionkaakapitu"/>
    <w:uiPriority w:val="99"/>
    <w:unhideWhenUsed/>
    <w:rsid w:val="00230B52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30B52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C14419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CE008A"/>
    <w:pPr>
      <w:numPr>
        <w:numId w:val="0"/>
      </w:numPr>
      <w:spacing w:line="259" w:lineRule="auto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8B791C"/>
    <w:pPr>
      <w:spacing w:before="240"/>
      <w:jc w:val="both"/>
    </w:pPr>
    <w:rPr>
      <w:b/>
      <w:color w:val="000000" w:themeColor="text1"/>
      <w:sz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8B791C"/>
    <w:pPr>
      <w:ind w:left="238"/>
      <w:jc w:val="both"/>
    </w:pPr>
    <w:rPr>
      <w:color w:val="000000" w:themeColor="text1"/>
      <w:sz w:val="22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8B791C"/>
    <w:pPr>
      <w:ind w:left="482"/>
      <w:jc w:val="both"/>
    </w:pPr>
    <w:rPr>
      <w:color w:val="000000" w:themeColor="text1"/>
      <w:sz w:val="22"/>
    </w:rPr>
  </w:style>
  <w:style w:type="character" w:customStyle="1" w:styleId="AkapitZnak">
    <w:name w:val="Akapit Znak"/>
    <w:basedOn w:val="Domylnaczcionkaakapitu"/>
    <w:link w:val="Akapit"/>
    <w:rsid w:val="00A97C8F"/>
  </w:style>
  <w:style w:type="character" w:customStyle="1" w:styleId="BezodstpwZnak">
    <w:name w:val="Bez odstępów Znak"/>
    <w:basedOn w:val="Domylnaczcionkaakapitu"/>
    <w:link w:val="Bezodstpw"/>
    <w:uiPriority w:val="1"/>
    <w:rsid w:val="00A97C8F"/>
  </w:style>
  <w:style w:type="paragraph" w:styleId="Adresnakopercie">
    <w:name w:val="envelope address"/>
    <w:basedOn w:val="Normalny"/>
    <w:uiPriority w:val="99"/>
    <w:semiHidden/>
    <w:unhideWhenUsed/>
    <w:rsid w:val="00E95DA5"/>
    <w:pPr>
      <w:framePr w:w="7920" w:h="1980" w:hRule="exact" w:hSpace="141" w:wrap="auto" w:hAnchor="page" w:xAlign="center" w:yAlign="bottom"/>
      <w:spacing w:after="0"/>
      <w:ind w:left="2880"/>
    </w:pPr>
    <w:rPr>
      <w:rFonts w:asciiTheme="majorHAnsi" w:eastAsiaTheme="majorEastAsia" w:hAnsiTheme="majorHAnsi" w:cstheme="majorBidi"/>
    </w:rPr>
  </w:style>
  <w:style w:type="paragraph" w:styleId="Adreszwrotnynakopercie">
    <w:name w:val="envelope return"/>
    <w:basedOn w:val="Normalny"/>
    <w:uiPriority w:val="99"/>
    <w:semiHidden/>
    <w:unhideWhenUsed/>
    <w:rsid w:val="00E95DA5"/>
    <w:pPr>
      <w:spacing w:after="0"/>
    </w:pPr>
    <w:rPr>
      <w:rFonts w:asciiTheme="majorHAnsi" w:eastAsiaTheme="majorEastAsia" w:hAnsiTheme="majorHAnsi" w:cstheme="majorBidi"/>
      <w:sz w:val="20"/>
      <w:szCs w:val="20"/>
    </w:rPr>
  </w:style>
  <w:style w:type="paragraph" w:styleId="Bibliografia">
    <w:name w:val="Bibliography"/>
    <w:basedOn w:val="Normalny"/>
    <w:next w:val="Normalny"/>
    <w:uiPriority w:val="37"/>
    <w:semiHidden/>
    <w:unhideWhenUsed/>
    <w:rsid w:val="00E95DA5"/>
  </w:style>
  <w:style w:type="paragraph" w:styleId="Cytat">
    <w:name w:val="Quote"/>
    <w:basedOn w:val="Normalny"/>
    <w:next w:val="Normalny"/>
    <w:link w:val="CytatZnak"/>
    <w:uiPriority w:val="29"/>
    <w:qFormat/>
    <w:rsid w:val="00E95DA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95DA5"/>
    <w:rPr>
      <w:i/>
      <w:iCs/>
      <w:color w:val="404040" w:themeColor="text1" w:themeTint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95DA5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95DA5"/>
    <w:rPr>
      <w:i/>
      <w:iCs/>
      <w:color w:val="4472C4" w:themeColor="accent1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rsid w:val="00E95DA5"/>
  </w:style>
  <w:style w:type="character" w:customStyle="1" w:styleId="DataZnak">
    <w:name w:val="Data Znak"/>
    <w:basedOn w:val="Domylnaczcionkaakapitu"/>
    <w:link w:val="Data"/>
    <w:uiPriority w:val="99"/>
    <w:semiHidden/>
    <w:rsid w:val="00E95DA5"/>
  </w:style>
  <w:style w:type="paragraph" w:styleId="HTML-adres">
    <w:name w:val="HTML Address"/>
    <w:basedOn w:val="Normalny"/>
    <w:link w:val="HTML-adresZnak"/>
    <w:uiPriority w:val="99"/>
    <w:semiHidden/>
    <w:unhideWhenUsed/>
    <w:rsid w:val="00E95DA5"/>
    <w:pPr>
      <w:spacing w:after="0"/>
    </w:pPr>
    <w:rPr>
      <w:i/>
      <w:iCs/>
    </w:rPr>
  </w:style>
  <w:style w:type="character" w:customStyle="1" w:styleId="HTML-adresZnak">
    <w:name w:val="HTML - adres Znak"/>
    <w:basedOn w:val="Domylnaczcionkaakapitu"/>
    <w:link w:val="HTML-adres"/>
    <w:uiPriority w:val="99"/>
    <w:semiHidden/>
    <w:rsid w:val="00E95DA5"/>
    <w:rPr>
      <w:i/>
      <w:iCs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E95DA5"/>
    <w:pPr>
      <w:spacing w:after="0"/>
    </w:pPr>
    <w:rPr>
      <w:rFonts w:ascii="Consolas" w:hAnsi="Consolas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E95DA5"/>
    <w:rPr>
      <w:rFonts w:ascii="Consolas" w:hAnsi="Consolas"/>
      <w:sz w:val="20"/>
      <w:szCs w:val="20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E95DA5"/>
    <w:pPr>
      <w:spacing w:after="0"/>
      <w:ind w:left="240" w:hanging="240"/>
    </w:pPr>
  </w:style>
  <w:style w:type="paragraph" w:styleId="Indeks2">
    <w:name w:val="index 2"/>
    <w:basedOn w:val="Normalny"/>
    <w:next w:val="Normalny"/>
    <w:autoRedefine/>
    <w:uiPriority w:val="99"/>
    <w:semiHidden/>
    <w:unhideWhenUsed/>
    <w:rsid w:val="00E95DA5"/>
    <w:pPr>
      <w:spacing w:after="0"/>
      <w:ind w:left="480" w:hanging="240"/>
    </w:pPr>
  </w:style>
  <w:style w:type="paragraph" w:styleId="Indeks3">
    <w:name w:val="index 3"/>
    <w:basedOn w:val="Normalny"/>
    <w:next w:val="Normalny"/>
    <w:autoRedefine/>
    <w:uiPriority w:val="99"/>
    <w:semiHidden/>
    <w:unhideWhenUsed/>
    <w:rsid w:val="00E95DA5"/>
    <w:pPr>
      <w:spacing w:after="0"/>
      <w:ind w:left="720" w:hanging="240"/>
    </w:pPr>
  </w:style>
  <w:style w:type="paragraph" w:styleId="Indeks4">
    <w:name w:val="index 4"/>
    <w:basedOn w:val="Normalny"/>
    <w:next w:val="Normalny"/>
    <w:autoRedefine/>
    <w:uiPriority w:val="99"/>
    <w:semiHidden/>
    <w:unhideWhenUsed/>
    <w:rsid w:val="00E95DA5"/>
    <w:pPr>
      <w:spacing w:after="0"/>
      <w:ind w:left="960" w:hanging="240"/>
    </w:pPr>
  </w:style>
  <w:style w:type="paragraph" w:styleId="Indeks5">
    <w:name w:val="index 5"/>
    <w:basedOn w:val="Normalny"/>
    <w:next w:val="Normalny"/>
    <w:autoRedefine/>
    <w:uiPriority w:val="99"/>
    <w:semiHidden/>
    <w:unhideWhenUsed/>
    <w:rsid w:val="00E95DA5"/>
    <w:pPr>
      <w:spacing w:after="0"/>
      <w:ind w:left="1200" w:hanging="240"/>
    </w:pPr>
  </w:style>
  <w:style w:type="paragraph" w:styleId="Indeks6">
    <w:name w:val="index 6"/>
    <w:basedOn w:val="Normalny"/>
    <w:next w:val="Normalny"/>
    <w:autoRedefine/>
    <w:uiPriority w:val="99"/>
    <w:semiHidden/>
    <w:unhideWhenUsed/>
    <w:rsid w:val="00E95DA5"/>
    <w:pPr>
      <w:spacing w:after="0"/>
      <w:ind w:left="1440" w:hanging="240"/>
    </w:pPr>
  </w:style>
  <w:style w:type="paragraph" w:styleId="Indeks7">
    <w:name w:val="index 7"/>
    <w:basedOn w:val="Normalny"/>
    <w:next w:val="Normalny"/>
    <w:autoRedefine/>
    <w:uiPriority w:val="99"/>
    <w:semiHidden/>
    <w:unhideWhenUsed/>
    <w:rsid w:val="00E95DA5"/>
    <w:pPr>
      <w:spacing w:after="0"/>
      <w:ind w:left="1680" w:hanging="240"/>
    </w:pPr>
  </w:style>
  <w:style w:type="paragraph" w:styleId="Indeks8">
    <w:name w:val="index 8"/>
    <w:basedOn w:val="Normalny"/>
    <w:next w:val="Normalny"/>
    <w:autoRedefine/>
    <w:uiPriority w:val="99"/>
    <w:semiHidden/>
    <w:unhideWhenUsed/>
    <w:rsid w:val="00E95DA5"/>
    <w:pPr>
      <w:spacing w:after="0"/>
      <w:ind w:left="1920" w:hanging="240"/>
    </w:pPr>
  </w:style>
  <w:style w:type="paragraph" w:styleId="Indeks9">
    <w:name w:val="index 9"/>
    <w:basedOn w:val="Normalny"/>
    <w:next w:val="Normalny"/>
    <w:autoRedefine/>
    <w:uiPriority w:val="99"/>
    <w:semiHidden/>
    <w:unhideWhenUsed/>
    <w:rsid w:val="00E95DA5"/>
    <w:pPr>
      <w:spacing w:after="0"/>
      <w:ind w:left="2160" w:hanging="240"/>
    </w:pPr>
  </w:style>
  <w:style w:type="paragraph" w:styleId="Legenda">
    <w:name w:val="caption"/>
    <w:basedOn w:val="Normalny"/>
    <w:next w:val="Normalny"/>
    <w:uiPriority w:val="35"/>
    <w:semiHidden/>
    <w:unhideWhenUsed/>
    <w:qFormat/>
    <w:rsid w:val="00E95DA5"/>
    <w:pPr>
      <w:spacing w:after="200"/>
    </w:pPr>
    <w:rPr>
      <w:i/>
      <w:iCs/>
      <w:color w:val="44546A" w:themeColor="text2"/>
      <w:sz w:val="18"/>
      <w:szCs w:val="18"/>
    </w:rPr>
  </w:style>
  <w:style w:type="paragraph" w:styleId="Lista">
    <w:name w:val="List"/>
    <w:basedOn w:val="Normalny"/>
    <w:uiPriority w:val="99"/>
    <w:semiHidden/>
    <w:unhideWhenUsed/>
    <w:rsid w:val="00E95DA5"/>
    <w:pPr>
      <w:ind w:left="283" w:hanging="283"/>
      <w:contextualSpacing/>
    </w:pPr>
  </w:style>
  <w:style w:type="paragraph" w:styleId="Lista-kontynuacja">
    <w:name w:val="List Continue"/>
    <w:basedOn w:val="Normalny"/>
    <w:uiPriority w:val="99"/>
    <w:semiHidden/>
    <w:unhideWhenUsed/>
    <w:rsid w:val="00E95DA5"/>
    <w:pPr>
      <w:ind w:left="283"/>
      <w:contextualSpacing/>
    </w:pPr>
  </w:style>
  <w:style w:type="paragraph" w:styleId="Lista-kontynuacja2">
    <w:name w:val="List Continue 2"/>
    <w:basedOn w:val="Normalny"/>
    <w:uiPriority w:val="99"/>
    <w:semiHidden/>
    <w:unhideWhenUsed/>
    <w:rsid w:val="00E95DA5"/>
    <w:pPr>
      <w:ind w:left="566"/>
      <w:contextualSpacing/>
    </w:pPr>
  </w:style>
  <w:style w:type="paragraph" w:styleId="Lista-kontynuacja3">
    <w:name w:val="List Continue 3"/>
    <w:basedOn w:val="Normalny"/>
    <w:uiPriority w:val="99"/>
    <w:semiHidden/>
    <w:unhideWhenUsed/>
    <w:rsid w:val="00E95DA5"/>
    <w:pPr>
      <w:ind w:left="849"/>
      <w:contextualSpacing/>
    </w:pPr>
  </w:style>
  <w:style w:type="paragraph" w:styleId="Lista-kontynuacja4">
    <w:name w:val="List Continue 4"/>
    <w:basedOn w:val="Normalny"/>
    <w:uiPriority w:val="99"/>
    <w:semiHidden/>
    <w:unhideWhenUsed/>
    <w:rsid w:val="00E95DA5"/>
    <w:pPr>
      <w:ind w:left="1132"/>
      <w:contextualSpacing/>
    </w:pPr>
  </w:style>
  <w:style w:type="paragraph" w:styleId="Lista-kontynuacja5">
    <w:name w:val="List Continue 5"/>
    <w:basedOn w:val="Normalny"/>
    <w:uiPriority w:val="99"/>
    <w:semiHidden/>
    <w:unhideWhenUsed/>
    <w:rsid w:val="00E95DA5"/>
    <w:pPr>
      <w:ind w:left="1415"/>
      <w:contextualSpacing/>
    </w:pPr>
  </w:style>
  <w:style w:type="paragraph" w:styleId="Lista2">
    <w:name w:val="List 2"/>
    <w:basedOn w:val="Normalny"/>
    <w:uiPriority w:val="99"/>
    <w:semiHidden/>
    <w:unhideWhenUsed/>
    <w:rsid w:val="00E95DA5"/>
    <w:pPr>
      <w:ind w:left="566" w:hanging="283"/>
      <w:contextualSpacing/>
    </w:pPr>
  </w:style>
  <w:style w:type="paragraph" w:styleId="Lista3">
    <w:name w:val="List 3"/>
    <w:basedOn w:val="Normalny"/>
    <w:uiPriority w:val="99"/>
    <w:semiHidden/>
    <w:unhideWhenUsed/>
    <w:rsid w:val="00E95DA5"/>
    <w:pPr>
      <w:ind w:left="849" w:hanging="283"/>
      <w:contextualSpacing/>
    </w:pPr>
  </w:style>
  <w:style w:type="paragraph" w:styleId="Lista4">
    <w:name w:val="List 4"/>
    <w:basedOn w:val="Normalny"/>
    <w:uiPriority w:val="99"/>
    <w:semiHidden/>
    <w:unhideWhenUsed/>
    <w:rsid w:val="00E95DA5"/>
    <w:pPr>
      <w:ind w:left="1132" w:hanging="283"/>
      <w:contextualSpacing/>
    </w:pPr>
  </w:style>
  <w:style w:type="paragraph" w:styleId="Lista5">
    <w:name w:val="List 5"/>
    <w:basedOn w:val="Normalny"/>
    <w:uiPriority w:val="99"/>
    <w:semiHidden/>
    <w:unhideWhenUsed/>
    <w:rsid w:val="00E95DA5"/>
    <w:pPr>
      <w:ind w:left="1415" w:hanging="283"/>
      <w:contextualSpacing/>
    </w:pPr>
  </w:style>
  <w:style w:type="paragraph" w:styleId="Listanumerowana">
    <w:name w:val="List Number"/>
    <w:basedOn w:val="Normalny"/>
    <w:uiPriority w:val="99"/>
    <w:semiHidden/>
    <w:unhideWhenUsed/>
    <w:rsid w:val="00E95DA5"/>
    <w:pPr>
      <w:numPr>
        <w:numId w:val="16"/>
      </w:numPr>
      <w:contextualSpacing/>
    </w:pPr>
  </w:style>
  <w:style w:type="paragraph" w:styleId="Listanumerowana2">
    <w:name w:val="List Number 2"/>
    <w:basedOn w:val="Normalny"/>
    <w:uiPriority w:val="99"/>
    <w:semiHidden/>
    <w:unhideWhenUsed/>
    <w:rsid w:val="00E95DA5"/>
    <w:pPr>
      <w:numPr>
        <w:numId w:val="17"/>
      </w:numPr>
      <w:contextualSpacing/>
    </w:pPr>
  </w:style>
  <w:style w:type="paragraph" w:styleId="Listanumerowana3">
    <w:name w:val="List Number 3"/>
    <w:basedOn w:val="Normalny"/>
    <w:uiPriority w:val="99"/>
    <w:semiHidden/>
    <w:unhideWhenUsed/>
    <w:rsid w:val="00E95DA5"/>
    <w:pPr>
      <w:numPr>
        <w:numId w:val="18"/>
      </w:numPr>
      <w:contextualSpacing/>
    </w:pPr>
  </w:style>
  <w:style w:type="paragraph" w:styleId="Listanumerowana4">
    <w:name w:val="List Number 4"/>
    <w:basedOn w:val="Normalny"/>
    <w:uiPriority w:val="99"/>
    <w:semiHidden/>
    <w:unhideWhenUsed/>
    <w:rsid w:val="00E95DA5"/>
    <w:pPr>
      <w:numPr>
        <w:numId w:val="19"/>
      </w:numPr>
      <w:contextualSpacing/>
    </w:pPr>
  </w:style>
  <w:style w:type="paragraph" w:styleId="Listanumerowana5">
    <w:name w:val="List Number 5"/>
    <w:basedOn w:val="Normalny"/>
    <w:uiPriority w:val="99"/>
    <w:semiHidden/>
    <w:unhideWhenUsed/>
    <w:rsid w:val="00E95DA5"/>
    <w:pPr>
      <w:numPr>
        <w:numId w:val="20"/>
      </w:numPr>
      <w:contextualSpacing/>
    </w:pPr>
  </w:style>
  <w:style w:type="paragraph" w:styleId="Listapunktowana">
    <w:name w:val="List Bullet"/>
    <w:basedOn w:val="Normalny"/>
    <w:uiPriority w:val="99"/>
    <w:semiHidden/>
    <w:unhideWhenUsed/>
    <w:rsid w:val="00E95DA5"/>
    <w:pPr>
      <w:numPr>
        <w:numId w:val="21"/>
      </w:numPr>
      <w:contextualSpacing/>
    </w:pPr>
  </w:style>
  <w:style w:type="paragraph" w:styleId="Listapunktowana2">
    <w:name w:val="List Bullet 2"/>
    <w:basedOn w:val="Normalny"/>
    <w:uiPriority w:val="99"/>
    <w:semiHidden/>
    <w:unhideWhenUsed/>
    <w:rsid w:val="00E95DA5"/>
    <w:pPr>
      <w:numPr>
        <w:numId w:val="22"/>
      </w:numPr>
      <w:contextualSpacing/>
    </w:pPr>
  </w:style>
  <w:style w:type="paragraph" w:styleId="Listapunktowana3">
    <w:name w:val="List Bullet 3"/>
    <w:basedOn w:val="Normalny"/>
    <w:uiPriority w:val="99"/>
    <w:semiHidden/>
    <w:unhideWhenUsed/>
    <w:rsid w:val="00E95DA5"/>
    <w:pPr>
      <w:numPr>
        <w:numId w:val="23"/>
      </w:numPr>
      <w:contextualSpacing/>
    </w:pPr>
  </w:style>
  <w:style w:type="paragraph" w:styleId="Listapunktowana4">
    <w:name w:val="List Bullet 4"/>
    <w:basedOn w:val="Normalny"/>
    <w:uiPriority w:val="99"/>
    <w:semiHidden/>
    <w:unhideWhenUsed/>
    <w:rsid w:val="00E95DA5"/>
    <w:pPr>
      <w:numPr>
        <w:numId w:val="24"/>
      </w:numPr>
      <w:contextualSpacing/>
    </w:pPr>
  </w:style>
  <w:style w:type="paragraph" w:styleId="Listapunktowana5">
    <w:name w:val="List Bullet 5"/>
    <w:basedOn w:val="Normalny"/>
    <w:uiPriority w:val="99"/>
    <w:semiHidden/>
    <w:unhideWhenUsed/>
    <w:rsid w:val="00E95DA5"/>
    <w:pPr>
      <w:numPr>
        <w:numId w:val="25"/>
      </w:numPr>
      <w:contextualSpacing/>
    </w:pPr>
  </w:style>
  <w:style w:type="paragraph" w:styleId="Mapadokumentu">
    <w:name w:val="Document Map"/>
    <w:basedOn w:val="Normalny"/>
    <w:link w:val="MapadokumentuZnak"/>
    <w:uiPriority w:val="99"/>
    <w:semiHidden/>
    <w:unhideWhenUsed/>
    <w:rsid w:val="00E95DA5"/>
    <w:pPr>
      <w:spacing w:after="0"/>
    </w:pPr>
    <w:rPr>
      <w:rFonts w:ascii="Segoe UI" w:hAnsi="Segoe UI" w:cs="Segoe UI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E95DA5"/>
    <w:rPr>
      <w:rFonts w:ascii="Segoe UI" w:hAnsi="Segoe UI" w:cs="Segoe UI"/>
      <w:sz w:val="16"/>
      <w:szCs w:val="1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5DA5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95DA5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95DA5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95DA5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95DA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95DA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Nagwekindeksu">
    <w:name w:val="index heading"/>
    <w:basedOn w:val="Normalny"/>
    <w:next w:val="Indeks1"/>
    <w:uiPriority w:val="99"/>
    <w:semiHidden/>
    <w:unhideWhenUsed/>
    <w:rsid w:val="00E95DA5"/>
    <w:rPr>
      <w:rFonts w:asciiTheme="majorHAnsi" w:eastAsiaTheme="majorEastAsia" w:hAnsiTheme="majorHAnsi" w:cstheme="majorBidi"/>
      <w:b/>
      <w:bCs/>
    </w:rPr>
  </w:style>
  <w:style w:type="paragraph" w:styleId="Nagweknotatki">
    <w:name w:val="Note Heading"/>
    <w:basedOn w:val="Normalny"/>
    <w:next w:val="Normalny"/>
    <w:link w:val="NagweknotatkiZnak"/>
    <w:uiPriority w:val="99"/>
    <w:semiHidden/>
    <w:unhideWhenUsed/>
    <w:rsid w:val="00E95DA5"/>
    <w:pPr>
      <w:spacing w:after="0"/>
    </w:pPr>
  </w:style>
  <w:style w:type="character" w:customStyle="1" w:styleId="NagweknotatkiZnak">
    <w:name w:val="Nagłówek notatki Znak"/>
    <w:basedOn w:val="Domylnaczcionkaakapitu"/>
    <w:link w:val="Nagweknotatki"/>
    <w:uiPriority w:val="99"/>
    <w:semiHidden/>
    <w:rsid w:val="00E95DA5"/>
  </w:style>
  <w:style w:type="paragraph" w:styleId="Nagwekwiadomoci">
    <w:name w:val="Message Header"/>
    <w:basedOn w:val="Normalny"/>
    <w:link w:val="NagwekwiadomociZnak"/>
    <w:uiPriority w:val="99"/>
    <w:semiHidden/>
    <w:unhideWhenUsed/>
    <w:rsid w:val="00E95DA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NagwekwiadomociZnak">
    <w:name w:val="Nagłówek wiadomości Znak"/>
    <w:basedOn w:val="Domylnaczcionkaakapitu"/>
    <w:link w:val="Nagwekwiadomoci"/>
    <w:uiPriority w:val="99"/>
    <w:semiHidden/>
    <w:rsid w:val="00E95DA5"/>
    <w:rPr>
      <w:rFonts w:asciiTheme="majorHAnsi" w:eastAsiaTheme="majorEastAsia" w:hAnsiTheme="majorHAnsi" w:cstheme="majorBidi"/>
      <w:shd w:val="pct20" w:color="auto" w:fill="auto"/>
    </w:rPr>
  </w:style>
  <w:style w:type="paragraph" w:styleId="Nagwekwykazurde">
    <w:name w:val="toa heading"/>
    <w:basedOn w:val="Normalny"/>
    <w:next w:val="Normalny"/>
    <w:uiPriority w:val="99"/>
    <w:semiHidden/>
    <w:unhideWhenUsed/>
    <w:rsid w:val="00E95DA5"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NormalnyWeb">
    <w:name w:val="Normal (Web)"/>
    <w:basedOn w:val="Normalny"/>
    <w:uiPriority w:val="99"/>
    <w:semiHidden/>
    <w:unhideWhenUsed/>
    <w:rsid w:val="00E95DA5"/>
    <w:rPr>
      <w:rFonts w:ascii="Times New Roman" w:hAnsi="Times New Roman" w:cs="Times New Roman"/>
    </w:rPr>
  </w:style>
  <w:style w:type="paragraph" w:styleId="Podpis">
    <w:name w:val="Signature"/>
    <w:basedOn w:val="Normalny"/>
    <w:link w:val="PodpisZnak"/>
    <w:uiPriority w:val="99"/>
    <w:semiHidden/>
    <w:unhideWhenUsed/>
    <w:rsid w:val="00E95DA5"/>
    <w:pPr>
      <w:spacing w:after="0"/>
      <w:ind w:left="4252"/>
    </w:pPr>
  </w:style>
  <w:style w:type="character" w:customStyle="1" w:styleId="PodpisZnak">
    <w:name w:val="Podpis Znak"/>
    <w:basedOn w:val="Domylnaczcionkaakapitu"/>
    <w:link w:val="Podpis"/>
    <w:uiPriority w:val="99"/>
    <w:semiHidden/>
    <w:rsid w:val="00E95DA5"/>
  </w:style>
  <w:style w:type="paragraph" w:styleId="Podpise-mail">
    <w:name w:val="E-mail Signature"/>
    <w:basedOn w:val="Normalny"/>
    <w:link w:val="Podpise-mailZnak"/>
    <w:uiPriority w:val="99"/>
    <w:semiHidden/>
    <w:unhideWhenUsed/>
    <w:rsid w:val="00E95DA5"/>
    <w:pPr>
      <w:spacing w:after="0"/>
    </w:pPr>
  </w:style>
  <w:style w:type="character" w:customStyle="1" w:styleId="Podpise-mailZnak">
    <w:name w:val="Podpis e-mail Znak"/>
    <w:basedOn w:val="Domylnaczcionkaakapitu"/>
    <w:link w:val="Podpise-mail"/>
    <w:uiPriority w:val="99"/>
    <w:semiHidden/>
    <w:rsid w:val="00E95DA5"/>
  </w:style>
  <w:style w:type="paragraph" w:styleId="Spisilustracji">
    <w:name w:val="table of figures"/>
    <w:basedOn w:val="Normalny"/>
    <w:next w:val="Normalny"/>
    <w:uiPriority w:val="99"/>
    <w:semiHidden/>
    <w:unhideWhenUsed/>
    <w:rsid w:val="00E95DA5"/>
    <w:pPr>
      <w:spacing w:after="0"/>
    </w:p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E95DA5"/>
    <w:pPr>
      <w:spacing w:after="100"/>
      <w:ind w:left="720"/>
    </w:p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E95DA5"/>
    <w:pPr>
      <w:spacing w:after="100"/>
      <w:ind w:left="960"/>
    </w:p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E95DA5"/>
    <w:pPr>
      <w:spacing w:after="100"/>
      <w:ind w:left="1200"/>
    </w:p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E95DA5"/>
    <w:pPr>
      <w:spacing w:after="100"/>
      <w:ind w:left="1440"/>
    </w:p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E95DA5"/>
    <w:pPr>
      <w:spacing w:after="100"/>
      <w:ind w:left="1680"/>
    </w:p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E95DA5"/>
    <w:pPr>
      <w:spacing w:after="100"/>
      <w:ind w:left="1920"/>
    </w:pPr>
  </w:style>
  <w:style w:type="paragraph" w:styleId="Tekstblokowy">
    <w:name w:val="Block Text"/>
    <w:basedOn w:val="Normalny"/>
    <w:uiPriority w:val="99"/>
    <w:semiHidden/>
    <w:unhideWhenUsed/>
    <w:rsid w:val="00E95DA5"/>
    <w:pPr>
      <w:pBdr>
        <w:top w:val="single" w:sz="2" w:space="10" w:color="4472C4" w:themeColor="accent1"/>
        <w:left w:val="single" w:sz="2" w:space="10" w:color="4472C4" w:themeColor="accent1"/>
        <w:bottom w:val="single" w:sz="2" w:space="10" w:color="4472C4" w:themeColor="accent1"/>
        <w:right w:val="single" w:sz="2" w:space="10" w:color="4472C4" w:themeColor="accent1"/>
      </w:pBdr>
      <w:ind w:left="1152" w:right="1152"/>
    </w:pPr>
    <w:rPr>
      <w:rFonts w:eastAsiaTheme="minorEastAsia"/>
      <w:i/>
      <w:iCs/>
      <w:color w:val="4472C4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95DA5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95DA5"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95DA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95DA5"/>
    <w:rPr>
      <w:sz w:val="20"/>
      <w:szCs w:val="20"/>
    </w:rPr>
  </w:style>
  <w:style w:type="paragraph" w:styleId="Tekstmakra">
    <w:name w:val="macro"/>
    <w:link w:val="TekstmakraZnak"/>
    <w:uiPriority w:val="99"/>
    <w:semiHidden/>
    <w:unhideWhenUsed/>
    <w:rsid w:val="00E95DA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0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E95DA5"/>
    <w:rPr>
      <w:rFonts w:ascii="Consolas" w:hAnsi="Consolas"/>
      <w:sz w:val="20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E95DA5"/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E95DA5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E95DA5"/>
    <w:pPr>
      <w:spacing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E95DA5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95DA5"/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E95DA5"/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95DA5"/>
    <w:pPr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E95DA5"/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E95DA5"/>
    <w:pPr>
      <w:spacing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E95DA5"/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E95DA5"/>
    <w:pPr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E95DA5"/>
    <w:rPr>
      <w:sz w:val="16"/>
      <w:szCs w:val="16"/>
    </w:rPr>
  </w:style>
  <w:style w:type="paragraph" w:styleId="Tekstpodstawowyzwciciem">
    <w:name w:val="Body Text First Indent"/>
    <w:basedOn w:val="Tekstpodstawowy"/>
    <w:link w:val="TekstpodstawowyzwciciemZnak"/>
    <w:uiPriority w:val="99"/>
    <w:semiHidden/>
    <w:unhideWhenUsed/>
    <w:rsid w:val="00E95DA5"/>
    <w:pPr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semiHidden/>
    <w:rsid w:val="00E95DA5"/>
  </w:style>
  <w:style w:type="paragraph" w:styleId="Tekstpodstawowyzwciciem2">
    <w:name w:val="Body Text First Indent 2"/>
    <w:basedOn w:val="Tekstpodstawowywcity"/>
    <w:link w:val="Tekstpodstawowyzwciciem2Znak"/>
    <w:uiPriority w:val="99"/>
    <w:semiHidden/>
    <w:unhideWhenUsed/>
    <w:rsid w:val="00E95DA5"/>
    <w:pPr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semiHidden/>
    <w:rsid w:val="00E95DA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95DA5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95DA5"/>
    <w:rPr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95DA5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95DA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95DA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95DA5"/>
    <w:rPr>
      <w:b/>
      <w:bCs/>
      <w:sz w:val="20"/>
      <w:szCs w:val="20"/>
    </w:rPr>
  </w:style>
  <w:style w:type="paragraph" w:styleId="Wcicienormalne">
    <w:name w:val="Normal Indent"/>
    <w:basedOn w:val="Normalny"/>
    <w:uiPriority w:val="99"/>
    <w:semiHidden/>
    <w:unhideWhenUsed/>
    <w:rsid w:val="00E95DA5"/>
    <w:pPr>
      <w:ind w:left="708"/>
    </w:pPr>
  </w:style>
  <w:style w:type="paragraph" w:styleId="Wykazrde">
    <w:name w:val="table of authorities"/>
    <w:basedOn w:val="Normalny"/>
    <w:next w:val="Normalny"/>
    <w:uiPriority w:val="99"/>
    <w:semiHidden/>
    <w:unhideWhenUsed/>
    <w:rsid w:val="00E95DA5"/>
    <w:pPr>
      <w:spacing w:after="0"/>
      <w:ind w:left="240" w:hanging="240"/>
    </w:pPr>
  </w:style>
  <w:style w:type="paragraph" w:styleId="Zwrotgrzecznociowy">
    <w:name w:val="Salutation"/>
    <w:basedOn w:val="Normalny"/>
    <w:next w:val="Normalny"/>
    <w:link w:val="ZwrotgrzecznociowyZnak"/>
    <w:uiPriority w:val="99"/>
    <w:semiHidden/>
    <w:unhideWhenUsed/>
    <w:rsid w:val="00E95DA5"/>
  </w:style>
  <w:style w:type="character" w:customStyle="1" w:styleId="ZwrotgrzecznociowyZnak">
    <w:name w:val="Zwrot grzecznościowy Znak"/>
    <w:basedOn w:val="Domylnaczcionkaakapitu"/>
    <w:link w:val="Zwrotgrzecznociowy"/>
    <w:uiPriority w:val="99"/>
    <w:semiHidden/>
    <w:rsid w:val="00E95DA5"/>
  </w:style>
  <w:style w:type="paragraph" w:styleId="Zwrotpoegnalny">
    <w:name w:val="Closing"/>
    <w:basedOn w:val="Normalny"/>
    <w:link w:val="ZwrotpoegnalnyZnak"/>
    <w:uiPriority w:val="99"/>
    <w:semiHidden/>
    <w:unhideWhenUsed/>
    <w:rsid w:val="00E95DA5"/>
    <w:pPr>
      <w:spacing w:after="0"/>
      <w:ind w:left="4252"/>
    </w:pPr>
  </w:style>
  <w:style w:type="character" w:customStyle="1" w:styleId="ZwrotpoegnalnyZnak">
    <w:name w:val="Zwrot pożegnalny Znak"/>
    <w:basedOn w:val="Domylnaczcionkaakapitu"/>
    <w:link w:val="Zwrotpoegnalny"/>
    <w:uiPriority w:val="99"/>
    <w:semiHidden/>
    <w:rsid w:val="00E95DA5"/>
  </w:style>
  <w:style w:type="paragraph" w:styleId="Zwykytekst">
    <w:name w:val="Plain Text"/>
    <w:basedOn w:val="Normalny"/>
    <w:link w:val="ZwykytekstZnak"/>
    <w:uiPriority w:val="99"/>
    <w:semiHidden/>
    <w:unhideWhenUsed/>
    <w:rsid w:val="00E95DA5"/>
    <w:pPr>
      <w:spacing w:after="0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E95DA5"/>
    <w:rPr>
      <w:rFonts w:ascii="Consolas" w:hAnsi="Consolas"/>
      <w:sz w:val="21"/>
      <w:szCs w:val="21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43359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26" Type="http://schemas.openxmlformats.org/officeDocument/2006/relationships/header" Target="header5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customXml" Target="ink/ink1.xml"/><Relationship Id="rId25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header" Target="header4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23" Type="http://schemas.openxmlformats.org/officeDocument/2006/relationships/image" Target="media/image2.pn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Relationship Id="rId22" Type="http://schemas.openxmlformats.org/officeDocument/2006/relationships/image" Target="media/image2.emf"/><Relationship Id="rId27" Type="http://schemas.openxmlformats.org/officeDocument/2006/relationships/footer" Target="footer5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elemerenergetyka@gmail.com" TargetMode="External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hyperlink" Target="mailto:elemerenergetyk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Y:\Projekty\Energa\Szablony,%20elementy%20do%20schemat&#243;w%20jednokreskowych%20i%20PZT\Szablon%20Opis%20v5\Cz.3%20Za&#322;&#261;czniki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0BF97D3A89194C25990F36B75A7C4AA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E29E4C4-7E65-49E5-9B9A-3369BEC69BAA}"/>
      </w:docPartPr>
      <w:docPartBody>
        <w:p w:rsidR="007E1913" w:rsidRDefault="007E1913">
          <w:pPr>
            <w:pStyle w:val="0BF97D3A89194C25990F36B75A7C4AA1"/>
          </w:pPr>
          <w:r w:rsidRPr="00B174B5">
            <w:rPr>
              <w:rStyle w:val="Tekstzastpczy"/>
            </w:rPr>
            <w:t>[Tytuł]</w:t>
          </w:r>
        </w:p>
      </w:docPartBody>
    </w:docPart>
    <w:docPart>
      <w:docPartPr>
        <w:name w:val="E177EEE5B48941599E1F084E96BA53E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9F77803-D255-4EE3-903D-76519B82E4A0}"/>
      </w:docPartPr>
      <w:docPartBody>
        <w:p w:rsidR="007E1913" w:rsidRDefault="007E1913">
          <w:pPr>
            <w:pStyle w:val="E177EEE5B48941599E1F084E96BA53E0"/>
          </w:pPr>
          <w:r w:rsidRPr="00B174B5">
            <w:rPr>
              <w:rStyle w:val="Tekstzastpczy"/>
            </w:rPr>
            <w:t>[Temat]</w:t>
          </w:r>
        </w:p>
      </w:docPartBody>
    </w:docPart>
    <w:docPart>
      <w:docPartPr>
        <w:name w:val="D60EF42D954B4378B51D95976FD9184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8EB6FD8-1D9E-43DE-B9E6-8C64CABD0124}"/>
      </w:docPartPr>
      <w:docPartBody>
        <w:p w:rsidR="007E1913" w:rsidRDefault="007E1913">
          <w:pPr>
            <w:pStyle w:val="D60EF42D954B4378B51D95976FD9184A"/>
          </w:pPr>
          <w:r w:rsidRPr="00FE4F29">
            <w:rPr>
              <w:rStyle w:val="Tekstzastpczy"/>
            </w:rPr>
            <w:t>​</w:t>
          </w:r>
        </w:p>
      </w:docPartBody>
    </w:docPart>
    <w:docPart>
      <w:docPartPr>
        <w:name w:val="9D75FD9CF83F4FEBB053DB7A22E244C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A9E6467-7EAD-4C94-BDA7-B8692816121D}"/>
      </w:docPartPr>
      <w:docPartBody>
        <w:p w:rsidR="007E1913" w:rsidRDefault="007E1913">
          <w:pPr>
            <w:pStyle w:val="9D75FD9CF83F4FEBB053DB7A22E244CC"/>
          </w:pPr>
          <w:r w:rsidRPr="00606A9F">
            <w:rPr>
              <w:rStyle w:val="Tekstzastpczy"/>
            </w:rPr>
            <w:t>[Dane inwestora]</w:t>
          </w:r>
        </w:p>
      </w:docPartBody>
    </w:docPart>
    <w:docPart>
      <w:docPartPr>
        <w:name w:val="437F8EEA30AF4A33A866F6D9702BF22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4DDFB2C-3D15-4658-A366-C1848BBB2E4E}"/>
      </w:docPartPr>
      <w:docPartBody>
        <w:p w:rsidR="007E1913" w:rsidRDefault="007E1913">
          <w:pPr>
            <w:pStyle w:val="437F8EEA30AF4A33A866F6D9702BF224"/>
          </w:pPr>
          <w:r w:rsidRPr="007D16C3">
            <w:rPr>
              <w:rStyle w:val="Tekstzastpczy"/>
            </w:rPr>
            <w:t>[Data]</w:t>
          </w:r>
        </w:p>
      </w:docPartBody>
    </w:docPart>
    <w:docPart>
      <w:docPartPr>
        <w:name w:val="5815AA54C62448DC95A3CC47D9DA226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0523162-A72A-4D58-9DD8-F54F763BBF48}"/>
      </w:docPartPr>
      <w:docPartBody>
        <w:p w:rsidR="007E1913" w:rsidRDefault="007E1913">
          <w:pPr>
            <w:pStyle w:val="5815AA54C62448DC95A3CC47D9DA2265"/>
          </w:pPr>
          <w:r w:rsidRPr="00B174B5">
            <w:rPr>
              <w:rStyle w:val="Tekstzastpczy"/>
            </w:rPr>
            <w:t>[Temat]</w:t>
          </w:r>
        </w:p>
      </w:docPartBody>
    </w:docPart>
    <w:docPart>
      <w:docPartPr>
        <w:name w:val="E587627630884EDF9D968F240AC75F8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1EF5E33-8256-4D78-8996-AE4DE6B54765}"/>
      </w:docPartPr>
      <w:docPartBody>
        <w:p w:rsidR="007E1913" w:rsidRDefault="007E1913">
          <w:pPr>
            <w:pStyle w:val="E587627630884EDF9D968F240AC75F8E"/>
          </w:pPr>
          <w:r w:rsidRPr="00606A9F">
            <w:rPr>
              <w:rStyle w:val="Tekstzastpczy"/>
            </w:rPr>
            <w:t>[Dane inwestora]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1913"/>
    <w:rsid w:val="000F0731"/>
    <w:rsid w:val="003E06E4"/>
    <w:rsid w:val="003F427C"/>
    <w:rsid w:val="00441111"/>
    <w:rsid w:val="006E7936"/>
    <w:rsid w:val="007E1913"/>
    <w:rsid w:val="008C2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pl-PL" w:eastAsia="pl-PL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Pr>
      <w:color w:val="808080"/>
    </w:rPr>
  </w:style>
  <w:style w:type="paragraph" w:customStyle="1" w:styleId="0BF97D3A89194C25990F36B75A7C4AA1">
    <w:name w:val="0BF97D3A89194C25990F36B75A7C4AA1"/>
  </w:style>
  <w:style w:type="paragraph" w:customStyle="1" w:styleId="E177EEE5B48941599E1F084E96BA53E0">
    <w:name w:val="E177EEE5B48941599E1F084E96BA53E0"/>
  </w:style>
  <w:style w:type="paragraph" w:customStyle="1" w:styleId="D60EF42D954B4378B51D95976FD9184A">
    <w:name w:val="D60EF42D954B4378B51D95976FD9184A"/>
  </w:style>
  <w:style w:type="paragraph" w:customStyle="1" w:styleId="9D75FD9CF83F4FEBB053DB7A22E244CC">
    <w:name w:val="9D75FD9CF83F4FEBB053DB7A22E244CC"/>
  </w:style>
  <w:style w:type="paragraph" w:customStyle="1" w:styleId="437F8EEA30AF4A33A866F6D9702BF224">
    <w:name w:val="437F8EEA30AF4A33A866F6D9702BF224"/>
  </w:style>
  <w:style w:type="paragraph" w:customStyle="1" w:styleId="5815AA54C62448DC95A3CC47D9DA2265">
    <w:name w:val="5815AA54C62448DC95A3CC47D9DA2265"/>
  </w:style>
  <w:style w:type="paragraph" w:customStyle="1" w:styleId="E587627630884EDF9D968F240AC75F8E">
    <w:name w:val="E587627630884EDF9D968F240AC75F8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11-17T14:33:38.146"/>
    </inkml:context>
    <inkml:brush xml:id="br0">
      <inkml:brushProperty name="width" value="0.05" units="cm"/>
      <inkml:brushProperty name="height" value="0.05" units="cm"/>
      <inkml:brushProperty name="color" value="#4286ED"/>
    </inkml:brush>
  </inkml:definitions>
  <inkml:trace contextRef="#ctx0" brushRef="#br0">0 0 24575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aseNode xmlns="simpleXML">
  <CCDataNode xmlns="">Projekt Zagospodarowania Terenu</CCDataNode>
  <CCDataNode xmlns="">XXVI</CCDataNode>
  <CCDataNode xmlns=""/>
  <CCDataNode xmlns=""/>
  <CCDataNode xmlns="">0006 Jonkowo</CCDataNode>
  <CCDataNode xmlns=""/>
  <CCDataNode xmlns="">ZN/…
OBI …</CCDataNode>
  <CCDataNode xmlns="">Energa Operator S.A.
ul. Marynarki Polskiej 130
80-557 Gdańsk
Oddział w Olsztynie
ul. Tuwima 6, 10-950 Olsztyn</CCDataNode>
  <CCDataNode xmlns="">mgr inż. Mateusz Rutkowski</CCDataNode>
  <CCDataNode xmlns=""/>
  <CCDataNode xmlns="">WAM/0120/PWOE/18</CCDataNode>
  <CCDataNode xmlns="">Mgr inż. Łukasz Andryszczyk</CCDataNode>
  <CCDataNode xmlns="">PDL/0063/PBE/20</CCDataNode>
  <CCDataNode xmlns=""/>
  <CCDataNode xmlns="">warmińsko-mazurskie</CCDataNode>
  <CCDataNode xmlns=""/>
  <CCDataNode xmlns="">Test1</CCDataNode>
  <CCDataNode xmlns=""/>
  <CCDataNode xmlns=""/>
  <CCDataNode xmlns=""/>
  <CCDataNode xmlns="">działki</CCDataNode>
  <CCDataNode xmlns="">nn</CCDataNode>
  <CCDataNode xmlns="">Projekt Architektoniczno-Budowlany</CCDataNode>
  <CCDataNode xmlns=""/>
  <CCDataNode xmlns="">mgr inż. Mateusz Rutkowski</CCDataNode>
  <CCDataNode xmlns="">XXVI</CCDataNode>
  <CCDataNode xmlns="">Gmina Barczewo
Plac Ratuszowy 1
11-010 Barczewo</CCDataNode>
  <CCDataNode xmlns="">styczeń</CCDataNode>
</BaseNode>
</file>

<file path=customXml/item2.xml><?xml version="1.0" encoding="utf-8"?>
<CC_Map_Root xmlns="http://Greg_Maxey/CC_Mapping_Part">
  <mapNode_1/>
  <mapNode_2/>
  <mapNode_3/>
  <mapParentNode_1>
    <nestedMapNode_1/>
    <nestedMapNode_2/>
  </mapParentNode_1>
  <Data>2024-07-01</Data>
</CC_Map_Root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FC9275-62BE-4ADF-A0CE-69F98C5A2767}">
  <ds:schemaRefs>
    <ds:schemaRef ds:uri="simpleXML"/>
    <ds:schemaRef ds:uri=""/>
  </ds:schemaRefs>
</ds:datastoreItem>
</file>

<file path=customXml/itemProps2.xml><?xml version="1.0" encoding="utf-8"?>
<ds:datastoreItem xmlns:ds="http://schemas.openxmlformats.org/officeDocument/2006/customXml" ds:itemID="{4763DDA7-6E4D-446B-BD85-002158AB78B3}">
  <ds:schemaRefs>
    <ds:schemaRef ds:uri="http://Greg_Maxey/CC_Mapping_Part"/>
  </ds:schemaRefs>
</ds:datastoreItem>
</file>

<file path=customXml/itemProps3.xml><?xml version="1.0" encoding="utf-8"?>
<ds:datastoreItem xmlns:ds="http://schemas.openxmlformats.org/officeDocument/2006/customXml" ds:itemID="{8F1E2D45-D561-4203-8EBD-6F6811D4F3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Cz.3 Załączniki.dotx</Template>
  <TotalTime>62</TotalTime>
  <Pages>9</Pages>
  <Words>739</Words>
  <Characters>4437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Załączniki Projektu Budowlanego</vt:lpstr>
    </vt:vector>
  </TitlesOfParts>
  <Company/>
  <LinksUpToDate>false</LinksUpToDate>
  <CharactersWithSpaces>5166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Załączniki Projektu Budowlanego</dc:title>
  <dc:subject>Budowa oświetlenia ulicznego w miejscowości Barczewko</dc:subject>
  <dc:creator>Wojciech</dc:creator>
  <cp:keywords/>
  <dc:description/>
  <cp:lastModifiedBy>Łukasz</cp:lastModifiedBy>
  <cp:revision>15</cp:revision>
  <cp:lastPrinted>2021-11-22T10:58:00Z</cp:lastPrinted>
  <dcterms:created xsi:type="dcterms:W3CDTF">2024-07-01T13:27:00Z</dcterms:created>
  <dcterms:modified xsi:type="dcterms:W3CDTF">2024-08-22T12:09:00Z</dcterms:modified>
</cp:coreProperties>
</file>