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C3" w:rsidRPr="00E8290B" w:rsidRDefault="002107B9" w:rsidP="00E8290B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8290B">
        <w:rPr>
          <w:rFonts w:ascii="Times New Roman" w:hAnsi="Times New Roman" w:cs="Times New Roman"/>
          <w:sz w:val="22"/>
          <w:szCs w:val="22"/>
        </w:rPr>
        <w:t>Załącznik nr 1 do SWZ</w:t>
      </w:r>
    </w:p>
    <w:p w:rsidR="00EA0CC3" w:rsidRPr="00E8290B" w:rsidRDefault="00EA0CC3" w:rsidP="00E8290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CC3" w:rsidRPr="00E8290B" w:rsidRDefault="0094126B" w:rsidP="00E8290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290B"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</w:p>
    <w:p w:rsidR="00EA0CC3" w:rsidRPr="0094126B" w:rsidRDefault="0094126B" w:rsidP="00E8290B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4126B">
        <w:rPr>
          <w:rFonts w:ascii="Times New Roman" w:hAnsi="Times New Roman" w:cs="Times New Roman"/>
          <w:bCs/>
          <w:sz w:val="22"/>
          <w:szCs w:val="22"/>
        </w:rPr>
        <w:t>dotyczy</w:t>
      </w:r>
      <w:proofErr w:type="gramEnd"/>
      <w:r w:rsidRPr="0094126B">
        <w:rPr>
          <w:rFonts w:ascii="Times New Roman" w:hAnsi="Times New Roman" w:cs="Times New Roman"/>
          <w:bCs/>
          <w:sz w:val="22"/>
          <w:szCs w:val="22"/>
        </w:rPr>
        <w:t xml:space="preserve"> każdej z 9 części zamówienia</w:t>
      </w:r>
    </w:p>
    <w:p w:rsidR="00EA0CC3" w:rsidRPr="00E8290B" w:rsidRDefault="00EA0CC3" w:rsidP="00E8290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A0CC3" w:rsidRPr="00E8290B" w:rsidRDefault="002107B9" w:rsidP="00E829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8290B">
        <w:rPr>
          <w:rFonts w:ascii="Times New Roman" w:hAnsi="Times New Roman" w:cs="Times New Roman"/>
          <w:b/>
          <w:sz w:val="22"/>
          <w:szCs w:val="22"/>
        </w:rPr>
        <w:t>Cel i zakres usługi asystenta</w:t>
      </w:r>
    </w:p>
    <w:p w:rsidR="00EA0CC3" w:rsidRPr="00E8290B" w:rsidRDefault="002107B9" w:rsidP="00E8290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 xml:space="preserve">Usługa asystenta osobistego osoby niepełnosprawnej ma na celu pomoc osobom niepełnosprawnym posiadającym orzeczenie o znacznym lub umiarkowanym stopniu niepełnosprawności, </w:t>
      </w:r>
      <w:r w:rsidR="00E8290B" w:rsidRPr="00E8290B">
        <w:rPr>
          <w:rFonts w:ascii="Times New Roman" w:hAnsi="Times New Roman" w:cs="Times New Roman"/>
          <w:sz w:val="22"/>
          <w:szCs w:val="22"/>
        </w:rPr>
        <w:t>zgodnie z ustawą z dnia 27 sierpnia 1997</w:t>
      </w:r>
      <w:r w:rsidR="00121764">
        <w:rPr>
          <w:rFonts w:ascii="Times New Roman" w:hAnsi="Times New Roman" w:cs="Times New Roman"/>
          <w:sz w:val="22"/>
          <w:szCs w:val="22"/>
        </w:rPr>
        <w:t xml:space="preserve"> r. o rehabilitacji zawodowej i </w:t>
      </w:r>
      <w:r w:rsidR="00E8290B" w:rsidRPr="00E8290B">
        <w:rPr>
          <w:rFonts w:ascii="Times New Roman" w:hAnsi="Times New Roman" w:cs="Times New Roman"/>
          <w:sz w:val="22"/>
          <w:szCs w:val="22"/>
        </w:rPr>
        <w:t xml:space="preserve">społecznej oraz zatrudnianiu osób niepełnosprawnych albo orzeczenie równoważne do wyżej wymienionego, </w:t>
      </w:r>
      <w:r w:rsidR="00E8290B" w:rsidRPr="005B2275">
        <w:rPr>
          <w:rFonts w:ascii="Times New Roman" w:hAnsi="Times New Roman" w:cs="Times New Roman"/>
          <w:sz w:val="22"/>
          <w:szCs w:val="20"/>
        </w:rPr>
        <w:t xml:space="preserve">zwanym „uczestnikami Programu”, </w:t>
      </w:r>
      <w:r w:rsidRPr="00E8290B">
        <w:rPr>
          <w:rFonts w:ascii="Times New Roman" w:hAnsi="Times New Roman" w:cs="Times New Roman"/>
          <w:sz w:val="22"/>
          <w:szCs w:val="22"/>
        </w:rPr>
        <w:t>w wykonywaniu codziennych czynności oraz w funkcjonowaniu w życiu społecznym.</w:t>
      </w:r>
    </w:p>
    <w:p w:rsidR="00EA0CC3" w:rsidRPr="00E8290B" w:rsidRDefault="00EA0CC3" w:rsidP="00E8290B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A0CC3" w:rsidRPr="00E8290B" w:rsidRDefault="002107B9" w:rsidP="00E8290B">
      <w:pPr>
        <w:ind w:left="360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>Usługi asystenta w szczególności mogą polegać na pomocy w:</w:t>
      </w:r>
    </w:p>
    <w:p w:rsidR="00EA0CC3" w:rsidRPr="00E8290B" w:rsidRDefault="002107B9" w:rsidP="00E829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b/>
          <w:sz w:val="22"/>
          <w:szCs w:val="22"/>
        </w:rPr>
        <w:t>wyjściu</w:t>
      </w:r>
      <w:proofErr w:type="gramEnd"/>
      <w:r w:rsidRPr="00E8290B">
        <w:rPr>
          <w:rFonts w:ascii="Times New Roman" w:hAnsi="Times New Roman" w:cs="Times New Roman"/>
          <w:b/>
          <w:sz w:val="22"/>
          <w:szCs w:val="22"/>
        </w:rPr>
        <w:t>, powrocie lub dojazdach w wybrane przez uczestnika Programu miejsce</w:t>
      </w:r>
      <w:r w:rsidRPr="00E8290B">
        <w:rPr>
          <w:rFonts w:ascii="Times New Roman" w:hAnsi="Times New Roman" w:cs="Times New Roman"/>
          <w:sz w:val="22"/>
          <w:szCs w:val="22"/>
        </w:rPr>
        <w:t xml:space="preserve"> np. dom, praca, placówki oświatowe i szkoleniowe, świąt</w:t>
      </w:r>
      <w:r w:rsidR="00121764">
        <w:rPr>
          <w:rFonts w:ascii="Times New Roman" w:hAnsi="Times New Roman" w:cs="Times New Roman"/>
          <w:sz w:val="22"/>
          <w:szCs w:val="22"/>
        </w:rPr>
        <w:t>ynie, placówki służby zdrowia i </w:t>
      </w:r>
      <w:r w:rsidRPr="00E8290B">
        <w:rPr>
          <w:rFonts w:ascii="Times New Roman" w:hAnsi="Times New Roman" w:cs="Times New Roman"/>
          <w:sz w:val="22"/>
          <w:szCs w:val="22"/>
        </w:rPr>
        <w:t xml:space="preserve">rehabilitacyjne, gabinety lekarskie i terapeutyczne, urzędy, znajomi, rodzina, instytucje finansowe, wydarzenia kulturalne, rozrywkowe, społeczne i sportowe, w tym np.: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wyjściu do/ i powrocie z kościoła, asystowanie uczestnikowi Programu podczas mszy świętej,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dojściu na cmentarz, wsparcie w drodze powrotnej do domu,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przygotowaniu do wyjścia na spacer z koleżanką, asystowanie podczas spaceru,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towarzyszenie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spotkania ze znajomymi przy ognisku,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asystowanie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uczestnikowi Programu podczas wyjścia z kolegami do kawiarni, na pizzę itp.,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dotarciu do miejsca spotkania z rodzi</w:t>
      </w:r>
      <w:r w:rsidR="00121764">
        <w:rPr>
          <w:rFonts w:ascii="Times New Roman" w:hAnsi="Times New Roman" w:cs="Times New Roman"/>
          <w:sz w:val="22"/>
          <w:szCs w:val="22"/>
        </w:rPr>
        <w:t>ną, pomoc w dotarciu do domu ze </w:t>
      </w:r>
      <w:r w:rsidRPr="00E8290B">
        <w:rPr>
          <w:rFonts w:ascii="Times New Roman" w:hAnsi="Times New Roman" w:cs="Times New Roman"/>
          <w:sz w:val="22"/>
          <w:szCs w:val="22"/>
        </w:rPr>
        <w:t>spotkania rodzinnego,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asystowanie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spaceru zalecanego przez rehabilitanta,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asystowanie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wyjazdu na hipoterapię,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dotarciu do gabinetu rehabilitacyjnego, wsparcie podczas przemieszczania się po jednostce rehabilitacyjnej,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wsparcie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wyjazdu na wizytę do poradni specjalistycznej, towarzyszenie podczas wyjazdu do lekarza i w drodze powrotnej do domu,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dotarciu na pływalnię miejską, asystowanie podczas zajęć na pływalni,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wsparcie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zajęć sportowych w ośrodku sportu i rekreacji,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dojściu na zajęcia i w powrocie z zajęć sportowych do domu,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dojściu do ośrodka wsparcia, pomoc w powrocie z zajęć do domu,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dotarciu na uczelnię/ do szkoły i wsparcie podczas udziału w poszczególnych zajęciach, w tym pomoc w poruszaniu się po budynku uczelni/ szkoły,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dojeździe i udziale w szkoleniu, wsparcie podczas wyjazdu na korepetycje, dodatkowe zajęcia językowe, 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wyjściu na mecz sportowy, asystowanie podcza</w:t>
      </w:r>
      <w:r w:rsidR="00121764">
        <w:rPr>
          <w:rFonts w:ascii="Times New Roman" w:hAnsi="Times New Roman" w:cs="Times New Roman"/>
          <w:sz w:val="22"/>
          <w:szCs w:val="22"/>
        </w:rPr>
        <w:t>s meczu i w drodze powrotnej do </w:t>
      </w:r>
      <w:r w:rsidRPr="00E8290B">
        <w:rPr>
          <w:rFonts w:ascii="Times New Roman" w:hAnsi="Times New Roman" w:cs="Times New Roman"/>
          <w:sz w:val="22"/>
          <w:szCs w:val="22"/>
        </w:rPr>
        <w:t>domu,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asystowanie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rajdu rowerowego,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wsparcie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wyjazdu do Parku Krajobrazowego, asystowanie podczas wycieczki ścieżką dydaktyczną,</w:t>
      </w:r>
    </w:p>
    <w:p w:rsidR="00EA0CC3" w:rsidRPr="00E8290B" w:rsidRDefault="002107B9" w:rsidP="00E8290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przygotowanie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do wyjścia i towarzyszenie podczas lokalnej imprezy sportowej/ integracyjnej/ kulturalnej;</w:t>
      </w:r>
    </w:p>
    <w:p w:rsidR="00EA0CC3" w:rsidRPr="00E8290B" w:rsidRDefault="002107B9" w:rsidP="00E829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b/>
          <w:sz w:val="22"/>
          <w:szCs w:val="22"/>
        </w:rPr>
        <w:t>zakupach</w:t>
      </w:r>
      <w:proofErr w:type="gramEnd"/>
      <w:r w:rsidRPr="00E8290B">
        <w:rPr>
          <w:rFonts w:ascii="Times New Roman" w:hAnsi="Times New Roman" w:cs="Times New Roman"/>
          <w:b/>
          <w:sz w:val="22"/>
          <w:szCs w:val="22"/>
        </w:rPr>
        <w:t>, z zastrzeżeniem aktywnego udziału uczestnika Programu przy ich realizacji</w:t>
      </w:r>
      <w:r w:rsidRPr="00E8290B">
        <w:rPr>
          <w:rFonts w:ascii="Times New Roman" w:hAnsi="Times New Roman" w:cs="Times New Roman"/>
          <w:sz w:val="22"/>
          <w:szCs w:val="22"/>
        </w:rPr>
        <w:t>, w tym np. wsparcie podczas realizacji zakupów, pomoc w dotarciu do apteki i realizacji recept, asysta podczas wyjazdu po zakupy;</w:t>
      </w:r>
    </w:p>
    <w:p w:rsidR="00EA0CC3" w:rsidRPr="00E8290B" w:rsidRDefault="002107B9" w:rsidP="00E829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b/>
          <w:sz w:val="22"/>
          <w:szCs w:val="22"/>
        </w:rPr>
        <w:t>załatwianiu spraw urzędowych</w:t>
      </w:r>
      <w:r w:rsidRPr="00E8290B">
        <w:rPr>
          <w:rFonts w:ascii="Times New Roman" w:hAnsi="Times New Roman" w:cs="Times New Roman"/>
          <w:sz w:val="22"/>
          <w:szCs w:val="22"/>
        </w:rPr>
        <w:t>, w tym np. pomoc w dojści</w:t>
      </w:r>
      <w:r w:rsidR="00121764">
        <w:rPr>
          <w:rFonts w:ascii="Times New Roman" w:hAnsi="Times New Roman" w:cs="Times New Roman"/>
          <w:sz w:val="22"/>
          <w:szCs w:val="22"/>
        </w:rPr>
        <w:t>u do urzędu i poruszaniu się po </w:t>
      </w:r>
      <w:r w:rsidRPr="00E8290B">
        <w:rPr>
          <w:rFonts w:ascii="Times New Roman" w:hAnsi="Times New Roman" w:cs="Times New Roman"/>
          <w:sz w:val="22"/>
          <w:szCs w:val="22"/>
        </w:rPr>
        <w:t xml:space="preserve">urzędzie, pomoc w wypełnianiu druków </w:t>
      </w:r>
      <w:proofErr w:type="gramStart"/>
      <w:r w:rsidRPr="00E8290B">
        <w:rPr>
          <w:rFonts w:ascii="Times New Roman" w:hAnsi="Times New Roman" w:cs="Times New Roman"/>
          <w:sz w:val="22"/>
          <w:szCs w:val="22"/>
        </w:rPr>
        <w:t>urzędowych,  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pisaniu pism i listów osobom niewidomym, bądź niezdolnym do samo</w:t>
      </w:r>
      <w:r w:rsidR="00121764">
        <w:rPr>
          <w:rFonts w:ascii="Times New Roman" w:hAnsi="Times New Roman" w:cs="Times New Roman"/>
          <w:sz w:val="22"/>
          <w:szCs w:val="22"/>
        </w:rPr>
        <w:t>dzielnego pisania ręcznego, czy </w:t>
      </w:r>
      <w:r w:rsidRPr="00E8290B">
        <w:rPr>
          <w:rFonts w:ascii="Times New Roman" w:hAnsi="Times New Roman" w:cs="Times New Roman"/>
          <w:sz w:val="22"/>
          <w:szCs w:val="22"/>
        </w:rPr>
        <w:t xml:space="preserve">komputerowego itp.; </w:t>
      </w:r>
    </w:p>
    <w:p w:rsidR="00EA0CC3" w:rsidRPr="00E8290B" w:rsidRDefault="002107B9" w:rsidP="00E829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b/>
          <w:sz w:val="22"/>
          <w:szCs w:val="22"/>
        </w:rPr>
        <w:lastRenderedPageBreak/>
        <w:t>nawiązywaniu</w:t>
      </w:r>
      <w:proofErr w:type="gramEnd"/>
      <w:r w:rsidRPr="00E8290B">
        <w:rPr>
          <w:rFonts w:ascii="Times New Roman" w:hAnsi="Times New Roman" w:cs="Times New Roman"/>
          <w:b/>
          <w:sz w:val="22"/>
          <w:szCs w:val="22"/>
        </w:rPr>
        <w:t xml:space="preserve"> kontaktu/ współpracy z różnego rodzaju organizacjami</w:t>
      </w:r>
      <w:r w:rsidRPr="00E8290B">
        <w:rPr>
          <w:rFonts w:ascii="Times New Roman" w:hAnsi="Times New Roman" w:cs="Times New Roman"/>
          <w:sz w:val="22"/>
          <w:szCs w:val="22"/>
        </w:rPr>
        <w:t>, np.: asystowanie podczas wyjścia do siedziby PCK, Caritas Polska lub innych organizacji, towarzyszenie podczas spotkania zorganizowanego przez stowarzyszenia, organizacji itp.;</w:t>
      </w:r>
    </w:p>
    <w:p w:rsidR="00EA0CC3" w:rsidRPr="00E8290B" w:rsidRDefault="002107B9" w:rsidP="00E829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b/>
          <w:sz w:val="22"/>
          <w:szCs w:val="22"/>
        </w:rPr>
        <w:t>korzystaniu</w:t>
      </w:r>
      <w:proofErr w:type="gramEnd"/>
      <w:r w:rsidRPr="00E8290B">
        <w:rPr>
          <w:rFonts w:ascii="Times New Roman" w:hAnsi="Times New Roman" w:cs="Times New Roman"/>
          <w:b/>
          <w:sz w:val="22"/>
          <w:szCs w:val="22"/>
        </w:rPr>
        <w:t xml:space="preserve"> z dóbr kultury</w:t>
      </w:r>
      <w:r w:rsidRPr="00E8290B">
        <w:rPr>
          <w:rFonts w:ascii="Times New Roman" w:hAnsi="Times New Roman" w:cs="Times New Roman"/>
          <w:sz w:val="22"/>
          <w:szCs w:val="22"/>
        </w:rPr>
        <w:t xml:space="preserve"> np. muzeum, teatr, kino, galerie sztuki, wystawy, w tym np.: </w:t>
      </w:r>
    </w:p>
    <w:p w:rsidR="00EA0CC3" w:rsidRPr="00E8290B" w:rsidRDefault="002107B9" w:rsidP="00E8290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towarzyszenie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zwiedzania muzeum, galerii, wystawy,</w:t>
      </w:r>
    </w:p>
    <w:p w:rsidR="00EA0CC3" w:rsidRPr="00E8290B" w:rsidRDefault="002107B9" w:rsidP="00E8290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dotarciu do kina, asystowanie podczas seansu, wsparcie w drodze powrotnej, </w:t>
      </w:r>
    </w:p>
    <w:p w:rsidR="00EA0CC3" w:rsidRPr="00E8290B" w:rsidRDefault="002107B9" w:rsidP="00E8290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wsparcie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wyjścia do biblioteki miejskiej, as</w:t>
      </w:r>
      <w:r w:rsidR="00121764">
        <w:rPr>
          <w:rFonts w:ascii="Times New Roman" w:hAnsi="Times New Roman" w:cs="Times New Roman"/>
          <w:sz w:val="22"/>
          <w:szCs w:val="22"/>
        </w:rPr>
        <w:t>ystowanie podczas korzystania z </w:t>
      </w:r>
      <w:r w:rsidRPr="00E8290B">
        <w:rPr>
          <w:rFonts w:ascii="Times New Roman" w:hAnsi="Times New Roman" w:cs="Times New Roman"/>
          <w:sz w:val="22"/>
          <w:szCs w:val="22"/>
        </w:rPr>
        <w:t xml:space="preserve">księgozbioru bibliotecznego; </w:t>
      </w:r>
    </w:p>
    <w:p w:rsidR="00EA0CC3" w:rsidRPr="00E8290B" w:rsidRDefault="002107B9" w:rsidP="00E829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b/>
          <w:sz w:val="22"/>
          <w:szCs w:val="22"/>
        </w:rPr>
        <w:t>wykonywaniu</w:t>
      </w:r>
      <w:proofErr w:type="gramEnd"/>
      <w:r w:rsidRPr="00E8290B">
        <w:rPr>
          <w:rFonts w:ascii="Times New Roman" w:hAnsi="Times New Roman" w:cs="Times New Roman"/>
          <w:b/>
          <w:sz w:val="22"/>
          <w:szCs w:val="22"/>
        </w:rPr>
        <w:t xml:space="preserve"> czynności dnia codziennego</w:t>
      </w:r>
      <w:r w:rsidRPr="00E8290B">
        <w:rPr>
          <w:rFonts w:ascii="Times New Roman" w:hAnsi="Times New Roman" w:cs="Times New Roman"/>
          <w:sz w:val="22"/>
          <w:szCs w:val="22"/>
        </w:rPr>
        <w:t>, w tym np.:</w:t>
      </w:r>
    </w:p>
    <w:p w:rsidR="00EA0CC3" w:rsidRPr="00E8290B" w:rsidRDefault="002107B9" w:rsidP="00E829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organizacji prac domowych,</w:t>
      </w:r>
    </w:p>
    <w:p w:rsidR="00EA0CC3" w:rsidRPr="00E8290B" w:rsidRDefault="002107B9" w:rsidP="00E829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asystowanie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przygotowania posiłku,</w:t>
      </w:r>
    </w:p>
    <w:p w:rsidR="00EA0CC3" w:rsidRPr="00E8290B" w:rsidRDefault="002107B9" w:rsidP="00E829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wypełnianiu dokumentów, druków itp., </w:t>
      </w:r>
    </w:p>
    <w:p w:rsidR="00EA0CC3" w:rsidRPr="00E8290B" w:rsidRDefault="002107B9" w:rsidP="00E829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wsparcie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wykonywania czynności związanych z higieną osobistą, </w:t>
      </w:r>
    </w:p>
    <w:p w:rsidR="00EA0CC3" w:rsidRPr="00E8290B" w:rsidRDefault="002107B9" w:rsidP="00E829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towarzyszenie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uczestnikowi Programu podczas spaceru z psem, </w:t>
      </w:r>
    </w:p>
    <w:p w:rsidR="00EA0CC3" w:rsidRPr="00E8290B" w:rsidRDefault="002107B9" w:rsidP="00E829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pomoc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w załatwianiu spraw dot. opłat bieżących, t</w:t>
      </w:r>
      <w:r w:rsidR="00121764">
        <w:rPr>
          <w:rFonts w:ascii="Times New Roman" w:hAnsi="Times New Roman" w:cs="Times New Roman"/>
          <w:sz w:val="22"/>
          <w:szCs w:val="22"/>
        </w:rPr>
        <w:t>owarzyszenie podczas wyjścia do </w:t>
      </w:r>
      <w:r w:rsidRPr="00E8290B">
        <w:rPr>
          <w:rFonts w:ascii="Times New Roman" w:hAnsi="Times New Roman" w:cs="Times New Roman"/>
          <w:sz w:val="22"/>
          <w:szCs w:val="22"/>
        </w:rPr>
        <w:t xml:space="preserve">banku, bankomatu, na pocztę itp., </w:t>
      </w:r>
    </w:p>
    <w:p w:rsidR="00EA0CC3" w:rsidRPr="00E8290B" w:rsidRDefault="002107B9" w:rsidP="00E8290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asystowanie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podczas wyjścia do punktu usługowego, pomoc w drodze powrotnej do domu;</w:t>
      </w:r>
    </w:p>
    <w:p w:rsidR="00EA0CC3" w:rsidRPr="00E8290B" w:rsidRDefault="00EA0CC3" w:rsidP="00E829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E8290B" w:rsidRDefault="002107B9" w:rsidP="00E829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>Podejmując działania asystent ma obowiązek brania pod uwagę potrzeby i preferencje uczestnika Programu lub opiekuna prawnego.</w:t>
      </w:r>
    </w:p>
    <w:p w:rsidR="00EA0CC3" w:rsidRPr="00E8290B" w:rsidRDefault="00EA0CC3" w:rsidP="00E8290B">
      <w:pPr>
        <w:pStyle w:val="Akapitzlist"/>
        <w:spacing w:after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EA0CC3" w:rsidRPr="00E8290B" w:rsidRDefault="002107B9" w:rsidP="00E829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8290B">
        <w:rPr>
          <w:rFonts w:ascii="Times New Roman" w:hAnsi="Times New Roman" w:cs="Times New Roman"/>
          <w:b/>
          <w:sz w:val="22"/>
          <w:szCs w:val="22"/>
        </w:rPr>
        <w:t>Wymagania osobowe asystentów</w:t>
      </w:r>
    </w:p>
    <w:p w:rsidR="00EA0CC3" w:rsidRPr="00E8290B" w:rsidRDefault="002107B9" w:rsidP="00E8290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 xml:space="preserve">Usługi asystenta nie mogą być świadczone przez członków </w:t>
      </w:r>
      <w:r w:rsidR="00121764">
        <w:rPr>
          <w:rFonts w:ascii="Times New Roman" w:hAnsi="Times New Roman" w:cs="Times New Roman"/>
          <w:sz w:val="22"/>
          <w:szCs w:val="22"/>
        </w:rPr>
        <w:t>rodziny, opiekunów prawnych lub </w:t>
      </w:r>
      <w:r w:rsidRPr="00E8290B">
        <w:rPr>
          <w:rFonts w:ascii="Times New Roman" w:hAnsi="Times New Roman" w:cs="Times New Roman"/>
          <w:sz w:val="22"/>
          <w:szCs w:val="22"/>
        </w:rPr>
        <w:t>osoby faktycznie zamieszkujące z uczestnikiem Programu.</w:t>
      </w:r>
    </w:p>
    <w:p w:rsidR="00EA0CC3" w:rsidRPr="00E8290B" w:rsidRDefault="00EA0CC3" w:rsidP="00E829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E8290B" w:rsidRDefault="002107B9" w:rsidP="00E8290B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290B">
        <w:rPr>
          <w:rFonts w:ascii="Times New Roman" w:hAnsi="Times New Roman" w:cs="Times New Roman"/>
          <w:b/>
          <w:sz w:val="22"/>
          <w:szCs w:val="22"/>
        </w:rPr>
        <w:t>Asystentem osobistym osoby niepełnosprawnej może być osoba:</w:t>
      </w:r>
    </w:p>
    <w:p w:rsidR="00EA0CC3" w:rsidRPr="00E8290B" w:rsidRDefault="002107B9" w:rsidP="00E8290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posiadająca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dokument potwierdzający uzyskanie kwalifikacji w następujących kierunkach: asystent osoby niepełnosprawnej, opiekun osoby starszej, opiekun medyczny;</w:t>
      </w:r>
    </w:p>
    <w:p w:rsidR="00EA0CC3" w:rsidRPr="00E8290B" w:rsidRDefault="002107B9" w:rsidP="00E8290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 xml:space="preserve">osoba </w:t>
      </w:r>
      <w:proofErr w:type="gramStart"/>
      <w:r w:rsidRPr="00E8290B">
        <w:rPr>
          <w:rFonts w:ascii="Times New Roman" w:hAnsi="Times New Roman" w:cs="Times New Roman"/>
          <w:sz w:val="22"/>
          <w:szCs w:val="22"/>
        </w:rPr>
        <w:t>posiadająca co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najmniej 6-miesięczne, udokumentowane doświadczenie w udzielaniu bezpośredniej pomocy osobom niepełnosprawnym np. doświadczenie zawodowe, udzielanie wsparcia osobom niepełnosprawnym w formie wolontariatu.</w:t>
      </w:r>
    </w:p>
    <w:p w:rsidR="00EA0CC3" w:rsidRPr="00E8290B" w:rsidRDefault="00EA0CC3" w:rsidP="00E8290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E8290B" w:rsidRDefault="002107B9" w:rsidP="00E829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8290B">
        <w:rPr>
          <w:rFonts w:ascii="Times New Roman" w:hAnsi="Times New Roman" w:cs="Times New Roman"/>
          <w:b/>
          <w:sz w:val="22"/>
          <w:szCs w:val="22"/>
        </w:rPr>
        <w:t>Zobowiązania Zamawiającego wobec Wykonawcy</w:t>
      </w:r>
    </w:p>
    <w:p w:rsidR="00EA0CC3" w:rsidRPr="00E8290B" w:rsidRDefault="00EA0CC3" w:rsidP="00E8290B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A0CC3" w:rsidRPr="00E8290B" w:rsidRDefault="002107B9" w:rsidP="00E8290B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E8290B">
        <w:rPr>
          <w:rFonts w:ascii="Times New Roman" w:hAnsi="Times New Roman" w:cs="Times New Roman"/>
          <w:b/>
          <w:sz w:val="22"/>
          <w:szCs w:val="22"/>
        </w:rPr>
        <w:t>Wykonawcy przysługuje:</w:t>
      </w:r>
    </w:p>
    <w:p w:rsidR="00EA0CC3" w:rsidRPr="00E8290B" w:rsidRDefault="002107B9" w:rsidP="00E8290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zwrot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kosztu zakupu biletów komunikacji publiczne</w:t>
      </w:r>
      <w:r w:rsidR="00121764">
        <w:rPr>
          <w:rFonts w:ascii="Times New Roman" w:hAnsi="Times New Roman" w:cs="Times New Roman"/>
          <w:sz w:val="22"/>
          <w:szCs w:val="22"/>
        </w:rPr>
        <w:t>j/ prywatnej, jednorazowych lub </w:t>
      </w:r>
      <w:r w:rsidRPr="00E8290B">
        <w:rPr>
          <w:rFonts w:ascii="Times New Roman" w:hAnsi="Times New Roman" w:cs="Times New Roman"/>
          <w:sz w:val="22"/>
          <w:szCs w:val="22"/>
        </w:rPr>
        <w:t>miesięcznych oraz kosztów dojazdu własnym/ innym śro</w:t>
      </w:r>
      <w:r w:rsidR="00121764">
        <w:rPr>
          <w:rFonts w:ascii="Times New Roman" w:hAnsi="Times New Roman" w:cs="Times New Roman"/>
          <w:sz w:val="22"/>
          <w:szCs w:val="22"/>
        </w:rPr>
        <w:t>dkiem transportu np. taksówką w </w:t>
      </w:r>
      <w:r w:rsidRPr="00E8290B">
        <w:rPr>
          <w:rFonts w:ascii="Times New Roman" w:hAnsi="Times New Roman" w:cs="Times New Roman"/>
          <w:sz w:val="22"/>
          <w:szCs w:val="22"/>
        </w:rPr>
        <w:t>związku z wyjazdami, które dotyczą realizacji usług asysten</w:t>
      </w:r>
      <w:r w:rsidR="005B2275">
        <w:rPr>
          <w:rFonts w:ascii="Times New Roman" w:hAnsi="Times New Roman" w:cs="Times New Roman"/>
          <w:sz w:val="22"/>
          <w:szCs w:val="22"/>
        </w:rPr>
        <w:t>ta</w:t>
      </w:r>
      <w:r w:rsidRPr="00E8290B">
        <w:rPr>
          <w:rFonts w:ascii="Times New Roman" w:hAnsi="Times New Roman" w:cs="Times New Roman"/>
          <w:sz w:val="22"/>
          <w:szCs w:val="22"/>
        </w:rPr>
        <w:t xml:space="preserve">, na obszarze województwa Lubelskiego, w wysokości nie większej niż </w:t>
      </w:r>
      <w:r w:rsidRPr="00E8290B">
        <w:rPr>
          <w:rFonts w:ascii="Times New Roman" w:hAnsi="Times New Roman" w:cs="Times New Roman"/>
          <w:sz w:val="22"/>
          <w:szCs w:val="22"/>
          <w:shd w:val="clear" w:color="auto" w:fill="FFFFFF"/>
        </w:rPr>
        <w:t>115,71 zł</w:t>
      </w:r>
      <w:r w:rsidRPr="00E8290B">
        <w:rPr>
          <w:rFonts w:ascii="Times New Roman" w:hAnsi="Times New Roman" w:cs="Times New Roman"/>
          <w:sz w:val="22"/>
          <w:szCs w:val="22"/>
        </w:rPr>
        <w:t xml:space="preserve"> miesięcznie</w:t>
      </w:r>
      <w:r w:rsidR="005B2275">
        <w:rPr>
          <w:rFonts w:ascii="Times New Roman" w:hAnsi="Times New Roman" w:cs="Times New Roman"/>
          <w:sz w:val="22"/>
          <w:szCs w:val="22"/>
        </w:rPr>
        <w:t>.</w:t>
      </w:r>
    </w:p>
    <w:p w:rsidR="00EA0CC3" w:rsidRPr="00E8290B" w:rsidRDefault="002107B9" w:rsidP="00E8290B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>Koszty dojazdu własnym/ innym środkiem transportu asystentów w związku z wyjazdami, które dotyczą realizacji usług asysten</w:t>
      </w:r>
      <w:r w:rsidR="005B2275">
        <w:rPr>
          <w:rFonts w:ascii="Times New Roman" w:hAnsi="Times New Roman" w:cs="Times New Roman"/>
          <w:sz w:val="22"/>
          <w:szCs w:val="22"/>
        </w:rPr>
        <w:t>ta</w:t>
      </w:r>
      <w:r w:rsidRPr="00E8290B">
        <w:rPr>
          <w:rFonts w:ascii="Times New Roman" w:hAnsi="Times New Roman" w:cs="Times New Roman"/>
          <w:sz w:val="22"/>
          <w:szCs w:val="22"/>
        </w:rPr>
        <w:t xml:space="preserve"> będą kwalifikowalne, jeśl</w:t>
      </w:r>
      <w:r w:rsidR="00121764">
        <w:rPr>
          <w:rFonts w:ascii="Times New Roman" w:hAnsi="Times New Roman" w:cs="Times New Roman"/>
          <w:sz w:val="22"/>
          <w:szCs w:val="22"/>
        </w:rPr>
        <w:t>i zostaną zrealizowane w </w:t>
      </w:r>
      <w:r w:rsidRPr="00E8290B">
        <w:rPr>
          <w:rFonts w:ascii="Times New Roman" w:hAnsi="Times New Roman" w:cs="Times New Roman"/>
          <w:sz w:val="22"/>
          <w:szCs w:val="22"/>
        </w:rPr>
        <w:t>terminie do 30 dnia od daty odwołania ogłoszonego w dniu 20 marca 2020 r. stanu epidemii na obszarze Rzeczpospolitej Polskiej z powodu zakażeń wirusem SARS-Co-V-2</w:t>
      </w:r>
      <w:r w:rsidR="005B2275">
        <w:rPr>
          <w:rFonts w:ascii="Times New Roman" w:hAnsi="Times New Roman" w:cs="Times New Roman"/>
          <w:sz w:val="22"/>
          <w:szCs w:val="22"/>
        </w:rPr>
        <w:t>;</w:t>
      </w:r>
    </w:p>
    <w:p w:rsidR="005B2275" w:rsidRDefault="002107B9" w:rsidP="005B227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290B">
        <w:rPr>
          <w:rFonts w:ascii="Times New Roman" w:hAnsi="Times New Roman" w:cs="Times New Roman"/>
          <w:sz w:val="22"/>
          <w:szCs w:val="22"/>
        </w:rPr>
        <w:t>zwrot</w:t>
      </w:r>
      <w:proofErr w:type="gramEnd"/>
      <w:r w:rsidRPr="00E8290B">
        <w:rPr>
          <w:rFonts w:ascii="Times New Roman" w:hAnsi="Times New Roman" w:cs="Times New Roman"/>
          <w:sz w:val="22"/>
          <w:szCs w:val="22"/>
        </w:rPr>
        <w:t xml:space="preserve"> kosztu zakupu biletów wstępu na wydarzenia kulturalne, rozrywkowe, sportowe lub</w:t>
      </w:r>
      <w:r w:rsidR="00121764">
        <w:rPr>
          <w:rFonts w:ascii="Times New Roman" w:hAnsi="Times New Roman" w:cs="Times New Roman"/>
          <w:sz w:val="22"/>
          <w:szCs w:val="22"/>
        </w:rPr>
        <w:t> </w:t>
      </w:r>
      <w:r w:rsidRPr="00E8290B">
        <w:rPr>
          <w:rFonts w:ascii="Times New Roman" w:hAnsi="Times New Roman" w:cs="Times New Roman"/>
          <w:sz w:val="22"/>
          <w:szCs w:val="22"/>
        </w:rPr>
        <w:t>społeczne itp., jeżeli asystent towarzyszy uczestnikowi Programu podczas tych wydarzeń, w wysokości nie większej niż</w:t>
      </w:r>
      <w:r w:rsidRPr="00E8290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69,42 </w:t>
      </w:r>
      <w:r w:rsidRPr="00E8290B">
        <w:rPr>
          <w:rFonts w:ascii="Times New Roman" w:hAnsi="Times New Roman" w:cs="Times New Roman"/>
          <w:sz w:val="22"/>
          <w:szCs w:val="22"/>
        </w:rPr>
        <w:t>zł miesięcznie;</w:t>
      </w:r>
    </w:p>
    <w:p w:rsidR="00EA0CC3" w:rsidRPr="005B2275" w:rsidRDefault="002107B9" w:rsidP="005B227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2275">
        <w:rPr>
          <w:rFonts w:ascii="Times New Roman" w:hAnsi="Times New Roman" w:cs="Times New Roman"/>
          <w:sz w:val="22"/>
          <w:szCs w:val="22"/>
        </w:rPr>
        <w:t>ubezpieczenia</w:t>
      </w:r>
      <w:proofErr w:type="gramEnd"/>
      <w:r w:rsidRPr="005B2275">
        <w:rPr>
          <w:rFonts w:ascii="Times New Roman" w:hAnsi="Times New Roman" w:cs="Times New Roman"/>
          <w:sz w:val="22"/>
          <w:szCs w:val="22"/>
        </w:rPr>
        <w:t xml:space="preserve"> OC lub </w:t>
      </w:r>
      <w:r w:rsidRPr="005B2275">
        <w:rPr>
          <w:rFonts w:ascii="Times New Roman" w:hAnsi="Times New Roman" w:cs="Times New Roman"/>
          <w:sz w:val="22"/>
          <w:szCs w:val="22"/>
          <w:shd w:val="clear" w:color="auto" w:fill="FFFFFF"/>
        </w:rPr>
        <w:t>NNW zwi</w:t>
      </w:r>
      <w:r w:rsidRPr="005B2275">
        <w:rPr>
          <w:rFonts w:ascii="Times New Roman" w:hAnsi="Times New Roman" w:cs="Times New Roman"/>
          <w:sz w:val="22"/>
          <w:szCs w:val="22"/>
        </w:rPr>
        <w:t xml:space="preserve">ązanego ze świadczeniem usługi asystenta, </w:t>
      </w:r>
      <w:r w:rsidR="005B2275" w:rsidRPr="005B2275">
        <w:rPr>
          <w:rFonts w:ascii="Times New Roman" w:hAnsi="Times New Roman" w:cs="Times New Roman"/>
          <w:sz w:val="22"/>
          <w:szCs w:val="22"/>
        </w:rPr>
        <w:t>w wysokości nie większej niż 150,00 zł rocznie (słownie: sto pięćdziesiąt złotych, 0/100), liczone proporcjonalnie do liczby miesięcy świadczenia usług asystenta.</w:t>
      </w:r>
    </w:p>
    <w:p w:rsidR="005B2275" w:rsidRDefault="005B2275" w:rsidP="00E8290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EA0CC3" w:rsidRPr="00E8290B" w:rsidRDefault="002107B9" w:rsidP="00E8290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>Z uwagi na ogłoszony stan epidemii na obszarze Rzeczpospolitej Polskiej, Zamawiający zobowiązuje się dostarczyć Wykonawcy środki ochrony osobistej.</w:t>
      </w:r>
    </w:p>
    <w:p w:rsidR="00EA0CC3" w:rsidRPr="00E8290B" w:rsidRDefault="00EA0CC3" w:rsidP="00E8290B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121764" w:rsidRDefault="0012176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EA0CC3" w:rsidRPr="00E8290B" w:rsidRDefault="002107B9" w:rsidP="00E829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E8290B">
        <w:rPr>
          <w:rFonts w:ascii="Times New Roman" w:hAnsi="Times New Roman" w:cs="Times New Roman"/>
          <w:b/>
          <w:sz w:val="22"/>
          <w:szCs w:val="22"/>
        </w:rPr>
        <w:lastRenderedPageBreak/>
        <w:t>Zobowiązania Wykonawcy</w:t>
      </w:r>
    </w:p>
    <w:p w:rsidR="00EA0CC3" w:rsidRPr="00E8290B" w:rsidRDefault="002107B9" w:rsidP="00E829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>W ramach realizacji zadania Wykonawca zobowiązany będzie do prowadzenia szczegółowej dokumentacji potwierdzającej wykonanie usług, w tym:</w:t>
      </w:r>
    </w:p>
    <w:p w:rsidR="005B2275" w:rsidRPr="005B2275" w:rsidRDefault="005B2275" w:rsidP="005B227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0"/>
        </w:rPr>
      </w:pPr>
      <w:r w:rsidRPr="005B2275">
        <w:rPr>
          <w:rFonts w:ascii="Times New Roman" w:hAnsi="Times New Roman" w:cs="Times New Roman"/>
          <w:sz w:val="22"/>
          <w:szCs w:val="20"/>
        </w:rPr>
        <w:t>Kart realizacji usług asystenta w ramach Programu „Asystent osobisty osoby niepełnosprawnej” – edycja 2021;</w:t>
      </w:r>
    </w:p>
    <w:p w:rsidR="005B2275" w:rsidRPr="005B2275" w:rsidRDefault="005B2275" w:rsidP="005B227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0"/>
        </w:rPr>
      </w:pPr>
      <w:r w:rsidRPr="005B2275">
        <w:rPr>
          <w:rFonts w:ascii="Times New Roman" w:hAnsi="Times New Roman" w:cs="Times New Roman"/>
          <w:sz w:val="22"/>
          <w:szCs w:val="20"/>
        </w:rPr>
        <w:t xml:space="preserve">Ewidencji biletów komunikacji publicznej/ prywatnej jednorazowych lub </w:t>
      </w:r>
      <w:proofErr w:type="gramStart"/>
      <w:r w:rsidRPr="005B2275">
        <w:rPr>
          <w:rFonts w:ascii="Times New Roman" w:hAnsi="Times New Roman" w:cs="Times New Roman"/>
          <w:sz w:val="22"/>
          <w:szCs w:val="20"/>
        </w:rPr>
        <w:t>miesięcznych</w:t>
      </w:r>
      <w:r>
        <w:rPr>
          <w:rFonts w:ascii="Times New Roman" w:hAnsi="Times New Roman" w:cs="Times New Roman"/>
          <w:sz w:val="22"/>
          <w:szCs w:val="20"/>
        </w:rPr>
        <w:t xml:space="preserve"> – jeśli</w:t>
      </w:r>
      <w:proofErr w:type="gramEnd"/>
      <w:r>
        <w:rPr>
          <w:rFonts w:ascii="Times New Roman" w:hAnsi="Times New Roman" w:cs="Times New Roman"/>
          <w:sz w:val="22"/>
          <w:szCs w:val="20"/>
        </w:rPr>
        <w:t xml:space="preserve"> dotyczy</w:t>
      </w:r>
      <w:r w:rsidRPr="005B2275">
        <w:rPr>
          <w:rFonts w:ascii="Times New Roman" w:hAnsi="Times New Roman" w:cs="Times New Roman"/>
          <w:sz w:val="22"/>
          <w:szCs w:val="20"/>
        </w:rPr>
        <w:t>;</w:t>
      </w:r>
    </w:p>
    <w:p w:rsidR="005B2275" w:rsidRPr="005B2275" w:rsidRDefault="005B2275" w:rsidP="005B227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0"/>
        </w:rPr>
      </w:pPr>
      <w:r w:rsidRPr="005B2275">
        <w:rPr>
          <w:rFonts w:ascii="Times New Roman" w:hAnsi="Times New Roman" w:cs="Times New Roman"/>
          <w:sz w:val="22"/>
          <w:szCs w:val="20"/>
        </w:rPr>
        <w:t xml:space="preserve">Ewidencji przebiegu pojazdu stanowiącego własność </w:t>
      </w:r>
      <w:proofErr w:type="gramStart"/>
      <w:r w:rsidRPr="005B2275">
        <w:rPr>
          <w:rFonts w:ascii="Times New Roman" w:hAnsi="Times New Roman" w:cs="Times New Roman"/>
          <w:sz w:val="22"/>
          <w:szCs w:val="20"/>
        </w:rPr>
        <w:t>asystenta</w:t>
      </w:r>
      <w:r>
        <w:rPr>
          <w:rFonts w:ascii="Times New Roman" w:hAnsi="Times New Roman" w:cs="Times New Roman"/>
          <w:sz w:val="22"/>
          <w:szCs w:val="20"/>
        </w:rPr>
        <w:t xml:space="preserve"> – jeśli</w:t>
      </w:r>
      <w:proofErr w:type="gramEnd"/>
      <w:r>
        <w:rPr>
          <w:rFonts w:ascii="Times New Roman" w:hAnsi="Times New Roman" w:cs="Times New Roman"/>
          <w:sz w:val="22"/>
          <w:szCs w:val="20"/>
        </w:rPr>
        <w:t xml:space="preserve"> dotyczy</w:t>
      </w:r>
      <w:r w:rsidRPr="005B2275">
        <w:rPr>
          <w:rFonts w:ascii="Times New Roman" w:hAnsi="Times New Roman" w:cs="Times New Roman"/>
          <w:sz w:val="22"/>
          <w:szCs w:val="20"/>
        </w:rPr>
        <w:t>;</w:t>
      </w:r>
    </w:p>
    <w:p w:rsidR="005B2275" w:rsidRDefault="005B2275" w:rsidP="005B227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0"/>
        </w:rPr>
      </w:pPr>
      <w:r w:rsidRPr="005B2275">
        <w:rPr>
          <w:rFonts w:ascii="Times New Roman" w:hAnsi="Times New Roman" w:cs="Times New Roman"/>
          <w:sz w:val="22"/>
          <w:szCs w:val="20"/>
        </w:rPr>
        <w:t xml:space="preserve">Ewidencji kosztów przejazdu innym środkiem </w:t>
      </w:r>
      <w:proofErr w:type="gramStart"/>
      <w:r w:rsidRPr="005B2275">
        <w:rPr>
          <w:rFonts w:ascii="Times New Roman" w:hAnsi="Times New Roman" w:cs="Times New Roman"/>
          <w:sz w:val="22"/>
          <w:szCs w:val="20"/>
        </w:rPr>
        <w:t>transportu</w:t>
      </w:r>
      <w:r>
        <w:rPr>
          <w:rFonts w:ascii="Times New Roman" w:hAnsi="Times New Roman" w:cs="Times New Roman"/>
          <w:sz w:val="22"/>
          <w:szCs w:val="20"/>
        </w:rPr>
        <w:t xml:space="preserve"> – jeśli</w:t>
      </w:r>
      <w:proofErr w:type="gramEnd"/>
      <w:r>
        <w:rPr>
          <w:rFonts w:ascii="Times New Roman" w:hAnsi="Times New Roman" w:cs="Times New Roman"/>
          <w:sz w:val="22"/>
          <w:szCs w:val="20"/>
        </w:rPr>
        <w:t xml:space="preserve"> dotyczy;</w:t>
      </w:r>
    </w:p>
    <w:p w:rsidR="005B2275" w:rsidRPr="005B2275" w:rsidRDefault="005B2275" w:rsidP="005B2275">
      <w:pPr>
        <w:pStyle w:val="Akapitzlist"/>
        <w:numPr>
          <w:ilvl w:val="0"/>
          <w:numId w:val="11"/>
        </w:numPr>
        <w:suppressLineNumbers/>
        <w:tabs>
          <w:tab w:val="clear" w:pos="0"/>
        </w:tabs>
        <w:spacing w:after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5B2275">
        <w:rPr>
          <w:rFonts w:ascii="Times New Roman" w:hAnsi="Times New Roman" w:cs="Times New Roman"/>
          <w:sz w:val="22"/>
          <w:szCs w:val="22"/>
        </w:rPr>
        <w:t>Ewidencji godzin wykonania umowy.</w:t>
      </w:r>
    </w:p>
    <w:p w:rsidR="00EA0CC3" w:rsidRPr="00E8290B" w:rsidRDefault="00EA0CC3" w:rsidP="00E8290B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0CC3" w:rsidRPr="00121764" w:rsidRDefault="002107B9" w:rsidP="0012176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121764">
        <w:rPr>
          <w:rFonts w:ascii="Times New Roman" w:eastAsia="SimSun;宋体" w:hAnsi="Times New Roman" w:cs="Times New Roman"/>
          <w:b/>
          <w:bCs/>
          <w:sz w:val="22"/>
          <w:szCs w:val="22"/>
        </w:rPr>
        <w:t>Czas świadczenia usługi asysten</w:t>
      </w:r>
      <w:r w:rsidR="00121764">
        <w:rPr>
          <w:rFonts w:ascii="Times New Roman" w:eastAsia="SimSun;宋体" w:hAnsi="Times New Roman" w:cs="Times New Roman"/>
          <w:b/>
          <w:bCs/>
          <w:sz w:val="22"/>
          <w:szCs w:val="22"/>
        </w:rPr>
        <w:t>ta w ramach realizowanej usługi</w:t>
      </w:r>
    </w:p>
    <w:p w:rsidR="00EA0CC3" w:rsidRPr="00121764" w:rsidRDefault="002107B9" w:rsidP="00121764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1764">
        <w:rPr>
          <w:rFonts w:ascii="Times New Roman" w:hAnsi="Times New Roman" w:cs="Times New Roman"/>
          <w:sz w:val="22"/>
          <w:szCs w:val="22"/>
        </w:rPr>
        <w:t>Usługi asystenta osobistego osoby niepełnosprawnej będą świadczone w zależności od potrzeb osoby niepełnosprawnej 7 dni w tygodniu, do 24 godzin na dobę.</w:t>
      </w:r>
    </w:p>
    <w:p w:rsidR="00EA0CC3" w:rsidRPr="00E8290B" w:rsidRDefault="002107B9" w:rsidP="00121764">
      <w:pPr>
        <w:pStyle w:val="Kolorowecieniowanieakcent31"/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sz w:val="22"/>
          <w:szCs w:val="22"/>
        </w:rPr>
        <w:t>Do czasu pracy asystenta wlicza się czas oczekiwania/ gotowości na świadczenia usług nie dłuższy niż 90 minut. Jeżeli czas oczekiwania wynosi więcej niż 90 minut, usługa nie będzie finansowania w ramach Programu.</w:t>
      </w:r>
    </w:p>
    <w:p w:rsidR="00121764" w:rsidRDefault="00121764" w:rsidP="00E8290B">
      <w:pPr>
        <w:pStyle w:val="Kolorowecieniowanieakcent31"/>
        <w:spacing w:before="0" w:after="0"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A0CC3" w:rsidRPr="00E8290B" w:rsidRDefault="002107B9" w:rsidP="00121764">
      <w:pPr>
        <w:pStyle w:val="Kolorowecieniowanieakcent3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hAnsi="Times New Roman" w:cs="Times New Roman"/>
          <w:b/>
          <w:bCs/>
          <w:sz w:val="22"/>
          <w:szCs w:val="22"/>
        </w:rPr>
        <w:t>Minimalna i maksymalna liczba godzin do wykonania dla każdej części zamówienia</w:t>
      </w:r>
    </w:p>
    <w:p w:rsidR="00EA0CC3" w:rsidRPr="00E8290B" w:rsidRDefault="002107B9" w:rsidP="0012176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8290B">
        <w:rPr>
          <w:rFonts w:ascii="Times New Roman" w:eastAsia="SimSun;宋体" w:hAnsi="Times New Roman" w:cs="Times New Roman"/>
          <w:sz w:val="22"/>
          <w:szCs w:val="22"/>
        </w:rPr>
        <w:t xml:space="preserve">Minimalna liczba godzin do wykonania </w:t>
      </w:r>
      <w:r w:rsidRPr="00E8290B">
        <w:rPr>
          <w:rFonts w:ascii="Times New Roman" w:eastAsia="SimSun;宋体" w:hAnsi="Times New Roman" w:cs="Times New Roman"/>
          <w:sz w:val="22"/>
          <w:szCs w:val="22"/>
          <w:u w:val="single"/>
        </w:rPr>
        <w:t>dla każdej części</w:t>
      </w:r>
      <w:r w:rsidRPr="00E8290B">
        <w:rPr>
          <w:rFonts w:ascii="Times New Roman" w:eastAsia="SimSun;宋体" w:hAnsi="Times New Roman" w:cs="Times New Roman"/>
          <w:sz w:val="22"/>
          <w:szCs w:val="22"/>
        </w:rPr>
        <w:t xml:space="preserve"> zamówienia: 140 godz.</w:t>
      </w:r>
    </w:p>
    <w:p w:rsidR="00121764" w:rsidRDefault="002107B9" w:rsidP="00121764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  <w:r w:rsidRPr="00E8290B">
        <w:rPr>
          <w:rFonts w:ascii="Times New Roman" w:eastAsia="SimSun;宋体" w:hAnsi="Times New Roman" w:cs="Times New Roman"/>
          <w:sz w:val="22"/>
          <w:szCs w:val="22"/>
        </w:rPr>
        <w:t xml:space="preserve">Maksymalna liczba godzin do wykonania </w:t>
      </w:r>
      <w:r w:rsidRPr="00E8290B">
        <w:rPr>
          <w:rFonts w:ascii="Times New Roman" w:eastAsia="SimSun;宋体" w:hAnsi="Times New Roman" w:cs="Times New Roman"/>
          <w:sz w:val="22"/>
          <w:szCs w:val="22"/>
          <w:u w:val="single"/>
        </w:rPr>
        <w:t>dla każdej części</w:t>
      </w:r>
      <w:r w:rsidRPr="00E8290B">
        <w:rPr>
          <w:rFonts w:ascii="Times New Roman" w:eastAsia="SimSun;宋体" w:hAnsi="Times New Roman" w:cs="Times New Roman"/>
          <w:sz w:val="22"/>
          <w:szCs w:val="22"/>
        </w:rPr>
        <w:t xml:space="preserve"> zamówienia: 593 godz.</w:t>
      </w:r>
    </w:p>
    <w:p w:rsidR="00121764" w:rsidRDefault="00121764" w:rsidP="00121764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</w:p>
    <w:p w:rsidR="00121764" w:rsidRDefault="002107B9" w:rsidP="00121764">
      <w:pPr>
        <w:pStyle w:val="Akapitzlist"/>
        <w:spacing w:after="0"/>
        <w:ind w:left="360"/>
        <w:jc w:val="both"/>
        <w:rPr>
          <w:rFonts w:ascii="Times New Roman" w:eastAsia="SimSun;宋体" w:hAnsi="Times New Roman" w:cs="Times New Roman"/>
          <w:sz w:val="22"/>
          <w:szCs w:val="22"/>
        </w:rPr>
      </w:pPr>
      <w:r w:rsidRPr="00121764">
        <w:rPr>
          <w:rFonts w:ascii="Times New Roman" w:eastAsia="SimSun;宋体" w:hAnsi="Times New Roman" w:cs="Times New Roman"/>
          <w:b/>
          <w:sz w:val="22"/>
          <w:szCs w:val="22"/>
        </w:rPr>
        <w:t>Maksymalna stawka za 1 godz. usługi asysten</w:t>
      </w:r>
      <w:r w:rsidR="00121764">
        <w:rPr>
          <w:rFonts w:ascii="Times New Roman" w:eastAsia="SimSun;宋体" w:hAnsi="Times New Roman" w:cs="Times New Roman"/>
          <w:b/>
          <w:sz w:val="22"/>
          <w:szCs w:val="22"/>
        </w:rPr>
        <w:t>ta</w:t>
      </w:r>
      <w:r w:rsidRPr="00121764">
        <w:rPr>
          <w:rFonts w:ascii="Times New Roman" w:eastAsia="SimSun;宋体" w:hAnsi="Times New Roman" w:cs="Times New Roman"/>
          <w:sz w:val="22"/>
          <w:szCs w:val="22"/>
        </w:rPr>
        <w:t xml:space="preserve"> wynosi 40,00 zł z uwzględnieniem wszystkich kosztów Wykonawcy i Zamawiającego.</w:t>
      </w:r>
    </w:p>
    <w:p w:rsidR="00EA0CC3" w:rsidRPr="00121764" w:rsidRDefault="002107B9" w:rsidP="0012176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21764">
        <w:rPr>
          <w:rFonts w:ascii="Times New Roman" w:eastAsia="SimSun;宋体" w:hAnsi="Times New Roman" w:cs="Times New Roman"/>
          <w:sz w:val="22"/>
          <w:szCs w:val="22"/>
        </w:rPr>
        <w:t>Dodatkowe wymagania dotyczące przedmiotu zamówienia zawarto w SWZ.</w:t>
      </w:r>
    </w:p>
    <w:sectPr w:rsidR="00EA0CC3" w:rsidRPr="00121764" w:rsidSect="00E8290B">
      <w:pgSz w:w="11906" w:h="16838"/>
      <w:pgMar w:top="1418" w:right="1418" w:bottom="1418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315"/>
    <w:multiLevelType w:val="hybridMultilevel"/>
    <w:tmpl w:val="5DBA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A2DFE"/>
    <w:multiLevelType w:val="multilevel"/>
    <w:tmpl w:val="56CC589C"/>
    <w:lvl w:ilvl="0">
      <w:start w:val="1"/>
      <w:numFmt w:val="bullet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E09729B"/>
    <w:multiLevelType w:val="multilevel"/>
    <w:tmpl w:val="CFF2F1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3A022E40"/>
    <w:multiLevelType w:val="multilevel"/>
    <w:tmpl w:val="0FC67D0C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F043624"/>
    <w:multiLevelType w:val="multilevel"/>
    <w:tmpl w:val="9AB0B8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37F71B9"/>
    <w:multiLevelType w:val="hybridMultilevel"/>
    <w:tmpl w:val="0864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C330D"/>
    <w:multiLevelType w:val="multilevel"/>
    <w:tmpl w:val="9092BF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5E652489"/>
    <w:multiLevelType w:val="multilevel"/>
    <w:tmpl w:val="8DF0DD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E8F6C7B"/>
    <w:multiLevelType w:val="multilevel"/>
    <w:tmpl w:val="EAE021CC"/>
    <w:lvl w:ilvl="0">
      <w:start w:val="1"/>
      <w:numFmt w:val="bullet"/>
      <w:lvlText w:val="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5F7A0FDA"/>
    <w:multiLevelType w:val="multilevel"/>
    <w:tmpl w:val="883CF4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92C0290"/>
    <w:multiLevelType w:val="multilevel"/>
    <w:tmpl w:val="D7A0C5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F001B44"/>
    <w:multiLevelType w:val="multilevel"/>
    <w:tmpl w:val="79E0FA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16A46AB"/>
    <w:multiLevelType w:val="hybridMultilevel"/>
    <w:tmpl w:val="9FDE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D0CB3"/>
    <w:multiLevelType w:val="multilevel"/>
    <w:tmpl w:val="D1DED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A0CC3"/>
    <w:rsid w:val="00121764"/>
    <w:rsid w:val="002107B9"/>
    <w:rsid w:val="003C7C10"/>
    <w:rsid w:val="005B2275"/>
    <w:rsid w:val="0094126B"/>
    <w:rsid w:val="009B405B"/>
    <w:rsid w:val="00B93430"/>
    <w:rsid w:val="00E8290B"/>
    <w:rsid w:val="00EA0CC3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Kolorowecieniowanieakcent31">
    <w:name w:val="Kolorowe cieniowanie — akcent 31"/>
    <w:basedOn w:val="Normalny"/>
    <w:qFormat/>
    <w:pPr>
      <w:spacing w:before="20" w:after="40" w:line="252" w:lineRule="auto"/>
      <w:ind w:left="720"/>
      <w:contextualSpacing/>
      <w:jc w:val="both"/>
    </w:pPr>
    <w:rPr>
      <w:rFonts w:ascii="Calibri" w:eastAsia="SimSun;宋体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3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Nowak</dc:creator>
  <cp:lastModifiedBy>Grażyna Nowak</cp:lastModifiedBy>
  <cp:revision>4</cp:revision>
  <cp:lastPrinted>2021-05-25T06:59:00Z</cp:lastPrinted>
  <dcterms:created xsi:type="dcterms:W3CDTF">2021-05-21T10:46:00Z</dcterms:created>
  <dcterms:modified xsi:type="dcterms:W3CDTF">2021-05-25T06:59:00Z</dcterms:modified>
  <dc:language>pl-PL</dc:language>
</cp:coreProperties>
</file>