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cs="Times New Roman"/>
          <w:b/>
          <w:bCs/>
          <w:sz w:val="24"/>
          <w:szCs w:val="24"/>
          <w:lang w:val="pl-PL"/>
        </w:rPr>
        <w:tab/>
        <w:tab/>
        <w:tab/>
        <w:t xml:space="preserve">          </w:t>
      </w:r>
      <w:r>
        <w:rPr>
          <w:rFonts w:cs="Times New Roman"/>
          <w:sz w:val="24"/>
          <w:szCs w:val="24"/>
          <w:lang w:val="pl-PL"/>
        </w:rPr>
        <w:t xml:space="preserve">                                  </w:t>
        <w:tab/>
        <w:tab/>
      </w:r>
    </w:p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sz w:val="24"/>
          <w:szCs w:val="24"/>
          <w:lang w:val="pl-PL"/>
        </w:rPr>
        <w:t xml:space="preserve">Numer sprawy: ZP </w:t>
      </w:r>
      <w:r>
        <w:rPr>
          <w:rFonts w:eastAsia="Times New Roman" w:cs="Times New Roman" w:ascii="Palatino Linotype" w:hAnsi="Palatino Linotype"/>
          <w:b/>
          <w:color w:val="00000A"/>
          <w:kern w:val="2"/>
          <w:sz w:val="24"/>
          <w:szCs w:val="24"/>
          <w:lang w:val="pl-PL" w:eastAsia="zh-CN" w:bidi="ar-SA"/>
        </w:rPr>
        <w:t>03/20</w:t>
      </w:r>
      <w:r>
        <w:rPr>
          <w:rFonts w:cs="Times New Roman" w:ascii="Palatino Linotype" w:hAnsi="Palatino Linotype"/>
          <w:b/>
          <w:sz w:val="24"/>
          <w:szCs w:val="24"/>
          <w:lang w:val="pl-PL"/>
        </w:rPr>
        <w:t xml:space="preserve">                                                            Grajewo, dnia  </w:t>
      </w:r>
      <w:r>
        <w:rPr>
          <w:rFonts w:eastAsia="Times New Roman" w:cs="Times New Roman" w:ascii="Palatino Linotype" w:hAnsi="Palatino Linotype"/>
          <w:b/>
          <w:color w:val="00000A"/>
          <w:kern w:val="2"/>
          <w:sz w:val="24"/>
          <w:szCs w:val="24"/>
          <w:lang w:val="pl-PL" w:eastAsia="zh-CN" w:bidi="ar-SA"/>
        </w:rPr>
        <w:t>15</w:t>
      </w:r>
      <w:r>
        <w:rPr>
          <w:rFonts w:cs="Times New Roman" w:ascii="Palatino Linotype" w:hAnsi="Palatino Linotype"/>
          <w:b/>
          <w:sz w:val="24"/>
          <w:szCs w:val="24"/>
          <w:lang w:val="pl-PL"/>
        </w:rPr>
        <w:t>.0</w:t>
      </w:r>
      <w:r>
        <w:rPr>
          <w:rFonts w:eastAsia="Times New Roman" w:cs="Times New Roman" w:ascii="Palatino Linotype" w:hAnsi="Palatino Linotype"/>
          <w:b/>
          <w:color w:val="00000A"/>
          <w:kern w:val="2"/>
          <w:sz w:val="24"/>
          <w:szCs w:val="24"/>
          <w:lang w:val="pl-PL" w:eastAsia="zh-CN" w:bidi="ar-SA"/>
        </w:rPr>
        <w:t>6</w:t>
      </w:r>
      <w:r>
        <w:rPr>
          <w:rFonts w:cs="Times New Roman" w:ascii="Palatino Linotype" w:hAnsi="Palatino Linotype"/>
          <w:b/>
          <w:sz w:val="24"/>
          <w:szCs w:val="24"/>
          <w:lang w:val="pl-PL"/>
        </w:rPr>
        <w:t xml:space="preserve">.2020 r. </w:t>
      </w:r>
    </w:p>
    <w:p>
      <w:pPr>
        <w:pStyle w:val="Normal"/>
        <w:bidi w:val="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bidi w:val="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 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ZAWIADOMIENIE </w:t>
      </w:r>
    </w:p>
    <w:p>
      <w:pPr>
        <w:pStyle w:val="Normal"/>
        <w:spacing w:lineRule="auto" w:line="240"/>
        <w:jc w:val="center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>O PRZEDŁUŻENIU TERMINU SKŁADANIA OFERT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Dotyczy</w:t>
      </w:r>
      <w:r>
        <w:rPr>
          <w:rFonts w:cs="Times New Roman" w:ascii="Palatino Linotype" w:hAnsi="Palatino Linotype"/>
          <w:b/>
          <w:bCs/>
          <w:sz w:val="24"/>
          <w:szCs w:val="24"/>
        </w:rPr>
        <w:t>: postępowania o udzielenie zamówienia publicznego na „</w:t>
      </w:r>
      <w:r>
        <w:rPr>
          <w:rFonts w:eastAsia="Palatino Linotype" w:cs="Palatino Linotype" w:ascii="Palatino Linotype" w:hAnsi="Palatino Linotype"/>
          <w:b/>
          <w:bCs/>
          <w:sz w:val="24"/>
          <w:szCs w:val="24"/>
        </w:rPr>
        <w:t xml:space="preserve">Sukcesywna dostawa </w:t>
      </w:r>
      <w:r>
        <w:rPr>
          <w:rFonts w:eastAsia="Palatino Linotype" w:cs="Palatino Linotype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materiałów opatrunkowych</w:t>
      </w:r>
      <w:r>
        <w:rPr>
          <w:rFonts w:eastAsia="Palatino Linotype" w:cs="Palatino Linotype" w:ascii="Palatino Linotype" w:hAnsi="Palatino Linotype"/>
          <w:b/>
          <w:bCs/>
          <w:sz w:val="24"/>
          <w:szCs w:val="24"/>
        </w:rPr>
        <w:t>”.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ab/>
        <w:tab/>
        <w:t xml:space="preserve">Zamawiający na podstawie art. 38 ust.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6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ustawy Prawo zamówień publicznych, przedłuża  termin składania ofert z dnia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1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6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6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.20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20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r.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 xml:space="preserve">na dzień </w:t>
        <w:br/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1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9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.0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6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.2020 r. godz. 09:00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 xml:space="preserve">Otwarcie w tym samym dniu o godz.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09:30.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 xml:space="preserve">  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i w:val="false"/>
          <w:i w:val="false"/>
          <w:iCs w:val="false"/>
          <w:color w:val="auto"/>
          <w:sz w:val="24"/>
          <w:szCs w:val="24"/>
          <w:u w:val="single"/>
        </w:rPr>
      </w:pP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  <w:u w:val="single"/>
        </w:rPr>
        <w:t>Załączniki do pisma: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W związku z przedłużeniem terminu składania  ofert, na podst. art. 38 ust. 6 ustawy Pzp, Zamawiający załącza do pisma Informację  o ogłoszeniu,  opublikowaną w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h-CN" w:bidi="ar-SA"/>
        </w:rPr>
        <w:t>BZP UZP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(zmiana dotyczy zmiany terminu składania ofert).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POZOSTAŁE USTALENIA SIWZ POZOSTAJĄ BEZ ZMIAN.</w:t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cs="Times New Roman"/>
          <w:color w:val="CE181E"/>
          <w:sz w:val="24"/>
          <w:szCs w:val="24"/>
          <w:u w:val="none"/>
        </w:rPr>
      </w:pPr>
      <w:r>
        <w:rPr>
          <w:rFonts w:cs="Times New Roman" w:ascii="Palatino Linotype" w:hAnsi="Palatino Linotype"/>
          <w:color w:val="CE181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sz w:val="24"/>
          <w:szCs w:val="24"/>
        </w:rPr>
        <w:tab/>
        <w:t xml:space="preserve">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</w:rPr>
        <w:t>Dyrektor</w:t>
        <w:tab/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Arial" w:cs="Arial"/>
          <w:b/>
          <w:b/>
          <w:bCs/>
          <w:sz w:val="20"/>
          <w:szCs w:val="20"/>
        </w:rPr>
      </w:pPr>
      <w:r>
        <w:rPr>
          <w:rFonts w:eastAsia="Arial" w:cs="Arial" w:ascii="Palatino Linotype" w:hAnsi="Palatino Linotype"/>
          <w:b/>
          <w:bCs/>
          <w:sz w:val="20"/>
          <w:szCs w:val="20"/>
        </w:rPr>
        <w:tab/>
        <w:tab/>
        <w:tab/>
        <w:tab/>
        <w:t xml:space="preserve">                                                          Szpitala Ogólnego im. dr Witolda </w:t>
        <w:br/>
        <w:tab/>
        <w:tab/>
        <w:tab/>
        <w:tab/>
        <w:tab/>
        <w:tab/>
        <w:tab/>
        <w:tab/>
        <w:tab/>
        <w:tab/>
        <w:t>w  Grajewie</w:t>
      </w:r>
    </w:p>
    <w:p>
      <w:pPr>
        <w:pStyle w:val="Normal"/>
        <w:spacing w:lineRule="auto" w:line="240" w:before="0" w:after="0"/>
        <w:jc w:val="right"/>
        <w:rPr>
          <w:rFonts w:ascii="Palatino Linotype" w:hAnsi="Palatino Linotype"/>
          <w:sz w:val="20"/>
          <w:szCs w:val="20"/>
        </w:rPr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 xml:space="preserve">                                                                                                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ab/>
        <w:tab/>
        <w:t xml:space="preserve">                                   </w:t>
      </w:r>
    </w:p>
    <w:p>
      <w:pPr>
        <w:pStyle w:val="Normal"/>
        <w:spacing w:lineRule="auto" w:line="240" w:before="0" w:after="0"/>
        <w:jc w:val="left"/>
        <w:rPr>
          <w:rFonts w:ascii="Palatino Linotype" w:hAnsi="Palatino Linotype"/>
          <w:sz w:val="20"/>
          <w:szCs w:val="20"/>
        </w:rPr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0"/>
          <w:szCs w:val="20"/>
          <w:u w:val="none" w:color="000000"/>
          <w:lang w:eastAsia="pl-PL"/>
        </w:rPr>
        <w:t xml:space="preserve">lek. med.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kern w:val="2"/>
          <w:sz w:val="20"/>
          <w:szCs w:val="20"/>
          <w:u w:val="none" w:color="000000"/>
          <w:lang w:val="pl-PL" w:eastAsia="pl-PL" w:bidi="ar-SA"/>
        </w:rPr>
        <w:t>Sebastian Wysocki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0"/>
          <w:szCs w:val="20"/>
          <w:u w:val="none" w:color="000000"/>
          <w:lang w:eastAsia="pl-PL"/>
        </w:rPr>
        <w:t xml:space="preserve">         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 xml:space="preserve">                       </w:t>
      </w:r>
    </w:p>
    <w:p>
      <w:pPr>
        <w:pStyle w:val="Normal"/>
        <w:spacing w:lineRule="auto" w:line="240" w:before="0" w:after="0"/>
        <w:jc w:val="left"/>
        <w:rPr>
          <w:rFonts w:ascii="Palatino Linotype" w:hAnsi="Palatino Linotype"/>
          <w:sz w:val="20"/>
          <w:szCs w:val="20"/>
        </w:rPr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 xml:space="preserve">                           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0"/>
          <w:szCs w:val="20"/>
          <w:u w:val="none" w:color="000000"/>
          <w:lang w:eastAsia="pl-PL"/>
        </w:rPr>
        <w:tab/>
        <w:tab/>
        <w:tab/>
        <w:tab/>
        <w:tab/>
        <w:tab/>
        <w:tab/>
        <w:tab/>
      </w:r>
      <w:r>
        <w:rPr>
          <w:rFonts w:eastAsia="Times New Roman" w:cs="Times New Roman" w:ascii="Palatino Linotype" w:hAnsi="Palatino Linotype"/>
          <w:b/>
          <w:sz w:val="20"/>
          <w:szCs w:val="20"/>
        </w:rPr>
        <w:t>…...…..........................................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eastAsia="Times New Roman" w:cs="Times New Roman" w:ascii="Palatino Linotype" w:hAnsi="Palatino Linotype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b/>
          <w:sz w:val="20"/>
          <w:szCs w:val="20"/>
        </w:rPr>
        <w:tab/>
        <w:tab/>
        <w:t xml:space="preserve">     </w:t>
      </w:r>
      <w:r>
        <w:rPr>
          <w:rFonts w:eastAsia="Times New Roman" w:cs="Times New Roman" w:ascii="Palatino Linotype" w:hAnsi="Palatino Linotype"/>
          <w:b/>
          <w:sz w:val="16"/>
          <w:szCs w:val="16"/>
        </w:rPr>
        <w:t xml:space="preserve"> </w:t>
      </w:r>
      <w:r>
        <w:rPr>
          <w:rFonts w:eastAsia="Times New Roman" w:cs="Times New Roman" w:ascii="Palatino Linotype" w:hAnsi="Palatino Linotype"/>
          <w:b/>
          <w:bCs/>
          <w:sz w:val="16"/>
          <w:szCs w:val="16"/>
        </w:rPr>
        <w:t>Kierownik Zamawiającego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Palatino Linotype" w:hAnsi="Palatino Linotype"/>
          <w:b/>
          <w:bCs/>
          <w:sz w:val="20"/>
          <w:szCs w:val="20"/>
          <w:lang w:val="pl-PL"/>
        </w:rPr>
        <w:t xml:space="preserve">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LibreOffice/6.3.2.2$Windows_X86_64 LibreOffice_project/98b30e735bda24bc04ab42594c85f7fd8be07b9c</Application>
  <Pages>1</Pages>
  <Words>138</Words>
  <Characters>885</Characters>
  <CharactersWithSpaces>1882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2019-12-13T13:39:09Z</cp:lastPrinted>
  <dcterms:modified xsi:type="dcterms:W3CDTF">2020-06-15T12:28:18Z</dcterms:modified>
  <cp:revision>25</cp:revision>
  <dc:subject/>
  <dc:title/>
</cp:coreProperties>
</file>