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9FAE6" w14:textId="77777777" w:rsidR="00C63AEE" w:rsidRDefault="00C63AEE" w:rsidP="004F1E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7B2C03" w14:textId="77777777" w:rsidR="004F1EBC" w:rsidRDefault="00C672F8" w:rsidP="004F1E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489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73543C7D" w14:textId="77777777" w:rsidR="00C63AEE" w:rsidRPr="002A3489" w:rsidRDefault="00C63AEE" w:rsidP="004F1E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A1799B" w14:textId="303FE671" w:rsidR="008C16CA" w:rsidRPr="007162FC" w:rsidRDefault="00C63AEE" w:rsidP="007162FC">
      <w:pPr>
        <w:pStyle w:val="Akapitzlist"/>
        <w:tabs>
          <w:tab w:val="left" w:pos="1298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3489" w:rsidRPr="002418CA">
        <w:rPr>
          <w:rFonts w:ascii="Times New Roman" w:hAnsi="Times New Roman" w:cs="Times New Roman"/>
          <w:sz w:val="24"/>
          <w:szCs w:val="24"/>
        </w:rPr>
        <w:t>Przedmiotem zamówienia</w:t>
      </w:r>
      <w:r w:rsidR="002418CA" w:rsidRPr="002418CA">
        <w:rPr>
          <w:rFonts w:ascii="Times New Roman" w:hAnsi="Times New Roman" w:cs="Times New Roman"/>
          <w:sz w:val="24"/>
          <w:szCs w:val="24"/>
        </w:rPr>
        <w:t xml:space="preserve"> jest </w:t>
      </w:r>
      <w:r>
        <w:rPr>
          <w:rFonts w:ascii="Times New Roman" w:hAnsi="Times New Roman" w:cs="Times New Roman"/>
          <w:sz w:val="24"/>
          <w:szCs w:val="24"/>
        </w:rPr>
        <w:t xml:space="preserve">wykonanie </w:t>
      </w:r>
      <w:r w:rsidR="00B00589">
        <w:rPr>
          <w:rFonts w:ascii="Times New Roman" w:hAnsi="Times New Roman" w:cs="Times New Roman"/>
          <w:sz w:val="24"/>
          <w:szCs w:val="24"/>
        </w:rPr>
        <w:t>dokumentacji projektowej, specyfikacji technicznych, wykonania i odbioru robót budowlanych, przedmiaru robót, kosztorysu inwestorskiego oraz pełnienie nadzoru autorskiego w ra</w:t>
      </w:r>
      <w:r w:rsidR="006E09D0">
        <w:rPr>
          <w:rFonts w:ascii="Times New Roman" w:hAnsi="Times New Roman" w:cs="Times New Roman"/>
          <w:sz w:val="24"/>
          <w:szCs w:val="24"/>
        </w:rPr>
        <w:t xml:space="preserve">mach zadania inwestycyjnego </w:t>
      </w:r>
      <w:r w:rsidR="006E09D0">
        <w:rPr>
          <w:rFonts w:ascii="Times New Roman" w:hAnsi="Times New Roman" w:cs="Times New Roman"/>
          <w:sz w:val="24"/>
          <w:szCs w:val="24"/>
        </w:rPr>
        <w:br/>
        <w:t>pn</w:t>
      </w:r>
      <w:r w:rsidR="005669D0">
        <w:rPr>
          <w:rFonts w:ascii="Times New Roman" w:hAnsi="Times New Roman" w:cs="Times New Roman"/>
          <w:sz w:val="24"/>
          <w:szCs w:val="24"/>
        </w:rPr>
        <w:t>.</w:t>
      </w:r>
      <w:r w:rsidR="00B00589">
        <w:rPr>
          <w:rFonts w:ascii="Times New Roman" w:hAnsi="Times New Roman" w:cs="Times New Roman"/>
          <w:sz w:val="24"/>
          <w:szCs w:val="24"/>
        </w:rPr>
        <w:t xml:space="preserve">: </w:t>
      </w:r>
      <w:r w:rsidR="007162FC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Tworzenie </w:t>
      </w:r>
      <w:r w:rsidR="007162FC" w:rsidRPr="007162FC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miejsc opieki w Miejskim żłobku Radosny Zakątek w Jarosławiu finansowanego ze środków w ramach Programu rozwoju instytucji opieki nad dziećmi w wieku do lat 3 „ Aktywny Maluch” 2022 -2022</w:t>
      </w:r>
      <w:r w:rsidR="005669D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.</w:t>
      </w:r>
    </w:p>
    <w:p w14:paraId="2AC2DBE4" w14:textId="05631747" w:rsidR="00AB3D6F" w:rsidRDefault="00AB3D6F" w:rsidP="007162FC">
      <w:pPr>
        <w:pStyle w:val="Teksttreci20"/>
        <w:shd w:val="clear" w:color="auto" w:fill="auto"/>
        <w:tabs>
          <w:tab w:val="left" w:pos="2663"/>
        </w:tabs>
        <w:spacing w:after="0" w:line="360" w:lineRule="auto"/>
        <w:ind w:left="426" w:hanging="57"/>
        <w:jc w:val="both"/>
        <w:rPr>
          <w:rStyle w:val="Teksttreci2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8C16CA" w:rsidRPr="00AB3D6F">
        <w:rPr>
          <w:color w:val="000000" w:themeColor="text1"/>
          <w:sz w:val="24"/>
          <w:szCs w:val="24"/>
          <w:shd w:val="clear" w:color="auto" w:fill="FFFFFF"/>
        </w:rPr>
        <w:t xml:space="preserve">Teren </w:t>
      </w:r>
      <w:r w:rsidR="007162FC">
        <w:rPr>
          <w:color w:val="000000" w:themeColor="text1"/>
          <w:sz w:val="24"/>
          <w:szCs w:val="24"/>
          <w:shd w:val="clear" w:color="auto" w:fill="FFFFFF"/>
        </w:rPr>
        <w:t xml:space="preserve">objęty opracowaniem jest działka </w:t>
      </w:r>
      <w:r w:rsidR="008C16CA" w:rsidRPr="00AB3D6F">
        <w:rPr>
          <w:color w:val="000000" w:themeColor="text1"/>
          <w:sz w:val="24"/>
          <w:szCs w:val="24"/>
          <w:shd w:val="clear" w:color="auto" w:fill="FFFFFF"/>
        </w:rPr>
        <w:t xml:space="preserve">o numerach </w:t>
      </w:r>
      <w:proofErr w:type="spellStart"/>
      <w:r w:rsidR="008C16CA" w:rsidRPr="00AB3D6F">
        <w:rPr>
          <w:color w:val="000000" w:themeColor="text1"/>
          <w:sz w:val="24"/>
          <w:szCs w:val="24"/>
          <w:shd w:val="clear" w:color="auto" w:fill="FFFFFF"/>
        </w:rPr>
        <w:t>ewid</w:t>
      </w:r>
      <w:proofErr w:type="spellEnd"/>
      <w:r w:rsidR="008C16CA" w:rsidRPr="00AB3D6F">
        <w:rPr>
          <w:color w:val="000000" w:themeColor="text1"/>
          <w:sz w:val="24"/>
          <w:szCs w:val="24"/>
          <w:shd w:val="clear" w:color="auto" w:fill="FFFFFF"/>
        </w:rPr>
        <w:t xml:space="preserve"> gr.</w:t>
      </w:r>
      <w:r w:rsidR="002C0D70">
        <w:rPr>
          <w:rStyle w:val="Teksttreci2"/>
          <w:color w:val="000000" w:themeColor="text1"/>
          <w:sz w:val="24"/>
          <w:szCs w:val="24"/>
        </w:rPr>
        <w:t>154/10</w:t>
      </w:r>
      <w:r w:rsidRPr="00AB3D6F">
        <w:rPr>
          <w:rStyle w:val="Teksttreci2"/>
          <w:color w:val="000000" w:themeColor="text1"/>
          <w:sz w:val="24"/>
          <w:szCs w:val="24"/>
        </w:rPr>
        <w:t>, obręb nr 4 – miasto Jarosław</w:t>
      </w:r>
      <w:r w:rsidR="007162FC">
        <w:rPr>
          <w:rStyle w:val="Teksttreci2"/>
          <w:color w:val="000000" w:themeColor="text1"/>
          <w:sz w:val="24"/>
          <w:szCs w:val="24"/>
        </w:rPr>
        <w:t xml:space="preserve">, będąca własnością spółki Miejskiej przekazaną Miastu w formie umowy użyczenia na cele budowlane. </w:t>
      </w:r>
    </w:p>
    <w:p w14:paraId="107A9698" w14:textId="77777777" w:rsidR="007162FC" w:rsidRDefault="007162FC" w:rsidP="007162FC">
      <w:pPr>
        <w:pStyle w:val="Teksttreci20"/>
        <w:shd w:val="clear" w:color="auto" w:fill="auto"/>
        <w:tabs>
          <w:tab w:val="left" w:pos="2663"/>
        </w:tabs>
        <w:spacing w:after="0" w:line="360" w:lineRule="auto"/>
        <w:ind w:left="426" w:hanging="57"/>
        <w:jc w:val="both"/>
        <w:rPr>
          <w:rStyle w:val="Teksttreci2"/>
          <w:color w:val="000000" w:themeColor="text1"/>
          <w:sz w:val="24"/>
          <w:szCs w:val="24"/>
        </w:rPr>
      </w:pPr>
    </w:p>
    <w:p w14:paraId="49EFFF40" w14:textId="77777777" w:rsidR="008C16CA" w:rsidRPr="008C16CA" w:rsidRDefault="008C16CA" w:rsidP="00AB593B">
      <w:pPr>
        <w:pStyle w:val="Akapitzlist"/>
        <w:numPr>
          <w:ilvl w:val="0"/>
          <w:numId w:val="6"/>
        </w:numPr>
        <w:spacing w:after="0" w:line="360" w:lineRule="auto"/>
        <w:ind w:left="709" w:hanging="283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8C16CA">
        <w:rPr>
          <w:rFonts w:ascii="Times New Roman" w:hAnsi="Times New Roman" w:cs="Times New Roman"/>
          <w:b/>
          <w:i/>
          <w:sz w:val="24"/>
          <w:szCs w:val="24"/>
        </w:rPr>
        <w:t>Przedmiot zamówienia</w:t>
      </w:r>
      <w:r w:rsidR="00390130">
        <w:rPr>
          <w:rFonts w:ascii="Times New Roman" w:hAnsi="Times New Roman" w:cs="Times New Roman"/>
          <w:b/>
          <w:i/>
          <w:sz w:val="24"/>
          <w:szCs w:val="24"/>
        </w:rPr>
        <w:br/>
      </w:r>
    </w:p>
    <w:p w14:paraId="17201B06" w14:textId="77777777" w:rsidR="00390130" w:rsidRDefault="00390130" w:rsidP="007162FC">
      <w:pPr>
        <w:pStyle w:val="Akapitzlist"/>
        <w:tabs>
          <w:tab w:val="left" w:pos="426"/>
        </w:tabs>
        <w:spacing w:after="0" w:line="360" w:lineRule="auto"/>
        <w:ind w:left="426" w:firstLine="28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</w:t>
      </w:r>
      <w:r w:rsidRPr="007D18A8">
        <w:rPr>
          <w:rFonts w:ascii="Times New Roman" w:hAnsi="Times New Roman" w:cs="Times New Roman"/>
          <w:sz w:val="24"/>
        </w:rPr>
        <w:t>mówienie należy zrealizować w oparciu o aktualne mapy, wypisy i wyrysy z rejestru gruntów</w:t>
      </w:r>
      <w:r>
        <w:rPr>
          <w:rFonts w:ascii="Times New Roman" w:hAnsi="Times New Roman" w:cs="Times New Roman"/>
          <w:sz w:val="24"/>
        </w:rPr>
        <w:br/>
      </w:r>
      <w:r w:rsidRPr="007D18A8">
        <w:rPr>
          <w:rFonts w:ascii="Times New Roman" w:hAnsi="Times New Roman" w:cs="Times New Roman"/>
          <w:sz w:val="24"/>
        </w:rPr>
        <w:t xml:space="preserve">i budynków, oraz pozyskać na własny koszt wszelkie niezbędne dokumenty konieczne </w:t>
      </w:r>
      <w:r>
        <w:rPr>
          <w:rFonts w:ascii="Times New Roman" w:hAnsi="Times New Roman" w:cs="Times New Roman"/>
          <w:sz w:val="24"/>
        </w:rPr>
        <w:br/>
      </w:r>
      <w:r w:rsidRPr="007D18A8">
        <w:rPr>
          <w:rFonts w:ascii="Times New Roman" w:hAnsi="Times New Roman" w:cs="Times New Roman"/>
          <w:sz w:val="24"/>
        </w:rPr>
        <w:t>do prawidłowego opracowania przedmiotowego zadania.</w:t>
      </w:r>
    </w:p>
    <w:p w14:paraId="45B96C07" w14:textId="77777777" w:rsidR="00390130" w:rsidRDefault="00390130" w:rsidP="00390130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Przed przystąpieniem do wykonania zasadniczych pra</w:t>
      </w:r>
      <w:r w:rsidR="002E7996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 projektowych Wykonawca wykona inwentaryzację stanu istniejącego do celów projektowych w zakresie niezbędnym do opracowania dokumentacji projektowo kosztorysowej oraz uzgodni z Zamawiającym wstępną koncepcję. Zamawiający ma na celu na wstępnym etapie projektu uzgodnić i zatwierdzić planowane założenia pod względem: standardów wykończenia, dostępności, kolorów elewacji, technologii wykonania.</w:t>
      </w:r>
    </w:p>
    <w:p w14:paraId="757220E1" w14:textId="77777777" w:rsidR="00390130" w:rsidRPr="007D18A8" w:rsidRDefault="00390130" w:rsidP="00390130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Wszystkie wybrane rozwiązania muszą mieć zastosowane materiały i wyroby budowlane </w:t>
      </w:r>
      <w:r>
        <w:rPr>
          <w:rFonts w:ascii="Times New Roman" w:hAnsi="Times New Roman" w:cs="Times New Roman"/>
          <w:sz w:val="24"/>
        </w:rPr>
        <w:br/>
        <w:t>oraz urządzenia posiadające odpowiednie atesty, certyfikaty i odpowiadać obowiązującym normom. Zamawiający zastrzega sobie prawo do systematycznej prezentacji z realizacji postępów prac projektowych.</w:t>
      </w:r>
    </w:p>
    <w:p w14:paraId="36645DDC" w14:textId="77777777" w:rsidR="00390130" w:rsidRPr="003E68C3" w:rsidRDefault="00390130" w:rsidP="00390130">
      <w:pPr>
        <w:pStyle w:val="Akapitzlist"/>
        <w:spacing w:after="0" w:line="360" w:lineRule="auto"/>
        <w:ind w:left="106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71A028" w14:textId="77777777" w:rsidR="00390130" w:rsidRDefault="00390130" w:rsidP="00390130">
      <w:pPr>
        <w:spacing w:before="60" w:after="6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</w:rPr>
        <w:t xml:space="preserve">Zamówienie obejmuje wykonanie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w</w:t>
      </w:r>
      <w:r w:rsidRPr="00E00B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ie:</w:t>
      </w:r>
    </w:p>
    <w:p w14:paraId="7919F332" w14:textId="77777777" w:rsidR="00390130" w:rsidRDefault="00390130" w:rsidP="00AB593B">
      <w:pPr>
        <w:pStyle w:val="Akapitzlist"/>
        <w:numPr>
          <w:ilvl w:val="0"/>
          <w:numId w:val="7"/>
        </w:numPr>
        <w:spacing w:after="0" w:line="360" w:lineRule="auto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83C">
        <w:rPr>
          <w:rFonts w:ascii="Times New Roman" w:eastAsia="Times New Roman" w:hAnsi="Times New Roman" w:cs="Times New Roman"/>
          <w:sz w:val="24"/>
          <w:szCs w:val="24"/>
          <w:lang w:eastAsia="pl-PL"/>
        </w:rPr>
        <w:t>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ojektu budowlano – wykonawczego niezbędnego do uzyskania pozwolenia na budowę wraz z niezbędnymi dokumentami takimi jak: mapa do celów projektowych, wyrysy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wypisy z rejestru gruntów, de</w:t>
      </w:r>
      <w:r w:rsidR="00747CE9">
        <w:rPr>
          <w:rFonts w:ascii="Times New Roman" w:eastAsia="Times New Roman" w:hAnsi="Times New Roman" w:cs="Times New Roman"/>
          <w:sz w:val="24"/>
          <w:szCs w:val="24"/>
          <w:lang w:eastAsia="pl-PL"/>
        </w:rPr>
        <w:t>cyzji o warunkach zabudowy itp.,</w:t>
      </w:r>
    </w:p>
    <w:p w14:paraId="7393CF1B" w14:textId="77777777" w:rsidR="00747CE9" w:rsidRPr="0061583C" w:rsidRDefault="00747CE9" w:rsidP="00AB593B">
      <w:pPr>
        <w:pStyle w:val="Akapitzlist"/>
        <w:numPr>
          <w:ilvl w:val="0"/>
          <w:numId w:val="7"/>
        </w:numPr>
        <w:spacing w:after="0" w:line="360" w:lineRule="auto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audytu energetycznego i audytu efektywności energetycznej,</w:t>
      </w:r>
    </w:p>
    <w:p w14:paraId="087D2816" w14:textId="77777777" w:rsidR="00390130" w:rsidRPr="006E5407" w:rsidRDefault="002C0D70" w:rsidP="00AB593B">
      <w:pPr>
        <w:pStyle w:val="Akapitzlist"/>
        <w:numPr>
          <w:ilvl w:val="0"/>
          <w:numId w:val="7"/>
        </w:numPr>
        <w:spacing w:after="0" w:line="360" w:lineRule="auto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90130" w:rsidRPr="0061583C">
        <w:rPr>
          <w:rFonts w:ascii="Times New Roman" w:hAnsi="Times New Roman" w:cs="Times New Roman"/>
          <w:sz w:val="24"/>
          <w:szCs w:val="24"/>
        </w:rPr>
        <w:t>nwentaryzacji budowlanej i instalacyjnej,</w:t>
      </w:r>
    </w:p>
    <w:p w14:paraId="44778F69" w14:textId="77777777" w:rsidR="00390130" w:rsidRPr="0061583C" w:rsidRDefault="002C0D70" w:rsidP="00AB593B">
      <w:pPr>
        <w:pStyle w:val="Akapitzlist"/>
        <w:numPr>
          <w:ilvl w:val="0"/>
          <w:numId w:val="7"/>
        </w:numPr>
        <w:spacing w:after="0" w:line="360" w:lineRule="auto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90130">
        <w:rPr>
          <w:rFonts w:ascii="Times New Roman" w:hAnsi="Times New Roman" w:cs="Times New Roman"/>
          <w:sz w:val="24"/>
          <w:szCs w:val="24"/>
        </w:rPr>
        <w:t>rojektu zagospodarowania terenu,</w:t>
      </w:r>
    </w:p>
    <w:p w14:paraId="39C58A8F" w14:textId="77777777" w:rsidR="00390130" w:rsidRPr="0061583C" w:rsidRDefault="002C0D70" w:rsidP="00AB593B">
      <w:pPr>
        <w:pStyle w:val="Akapitzlist"/>
        <w:numPr>
          <w:ilvl w:val="0"/>
          <w:numId w:val="7"/>
        </w:numPr>
        <w:spacing w:after="0" w:line="360" w:lineRule="auto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</w:t>
      </w:r>
      <w:r w:rsidR="00390130" w:rsidRPr="0061583C">
        <w:rPr>
          <w:rFonts w:ascii="Times New Roman" w:eastAsia="Times New Roman" w:hAnsi="Times New Roman" w:cs="Times New Roman"/>
          <w:sz w:val="24"/>
          <w:szCs w:val="24"/>
          <w:lang w:eastAsia="pl-PL"/>
        </w:rPr>
        <w:t>pecyfikacji technicznej wykonania i odbioru robót budowlanych i wyposażenia,</w:t>
      </w:r>
    </w:p>
    <w:p w14:paraId="6A615A80" w14:textId="77777777" w:rsidR="00390130" w:rsidRPr="0061583C" w:rsidRDefault="002C0D70" w:rsidP="00AB593B">
      <w:pPr>
        <w:pStyle w:val="Akapitzlist"/>
        <w:numPr>
          <w:ilvl w:val="0"/>
          <w:numId w:val="7"/>
        </w:numPr>
        <w:spacing w:after="0" w:line="360" w:lineRule="auto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90130" w:rsidRPr="0061583C">
        <w:rPr>
          <w:rFonts w:ascii="Times New Roman" w:eastAsia="Times New Roman" w:hAnsi="Times New Roman" w:cs="Times New Roman"/>
          <w:sz w:val="24"/>
          <w:szCs w:val="24"/>
          <w:lang w:eastAsia="pl-PL"/>
        </w:rPr>
        <w:t>rzedmiaru robót,</w:t>
      </w:r>
    </w:p>
    <w:p w14:paraId="33D9D670" w14:textId="77777777" w:rsidR="00390130" w:rsidRPr="0061583C" w:rsidRDefault="002C0D70" w:rsidP="00AB593B">
      <w:pPr>
        <w:pStyle w:val="Akapitzlist"/>
        <w:numPr>
          <w:ilvl w:val="0"/>
          <w:numId w:val="7"/>
        </w:numPr>
        <w:spacing w:after="0" w:line="360" w:lineRule="auto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90130" w:rsidRPr="0061583C">
        <w:rPr>
          <w:rFonts w:ascii="Times New Roman" w:eastAsia="Times New Roman" w:hAnsi="Times New Roman" w:cs="Times New Roman"/>
          <w:sz w:val="24"/>
          <w:szCs w:val="24"/>
          <w:lang w:eastAsia="pl-PL"/>
        </w:rPr>
        <w:t>osztorysu inwestorskiego,</w:t>
      </w:r>
    </w:p>
    <w:p w14:paraId="47045CC8" w14:textId="77777777" w:rsidR="00390130" w:rsidRPr="0061583C" w:rsidRDefault="002C0D70" w:rsidP="00AB593B">
      <w:pPr>
        <w:pStyle w:val="Akapitzlist"/>
        <w:numPr>
          <w:ilvl w:val="0"/>
          <w:numId w:val="7"/>
        </w:numPr>
        <w:spacing w:after="0" w:line="360" w:lineRule="auto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90130" w:rsidRPr="00E00B98">
        <w:rPr>
          <w:rFonts w:ascii="Times New Roman" w:eastAsia="Times New Roman" w:hAnsi="Times New Roman" w:cs="Times New Roman"/>
          <w:sz w:val="24"/>
          <w:szCs w:val="24"/>
          <w:lang w:eastAsia="pl-PL"/>
        </w:rPr>
        <w:t>osztorys</w:t>
      </w:r>
      <w:r w:rsidR="00390130" w:rsidRPr="0061583C">
        <w:rPr>
          <w:rFonts w:ascii="Times New Roman" w:eastAsia="Times New Roman" w:hAnsi="Times New Roman" w:cs="Times New Roman"/>
          <w:sz w:val="24"/>
          <w:szCs w:val="24"/>
          <w:lang w:eastAsia="pl-PL"/>
        </w:rPr>
        <w:t>u ofertowego</w:t>
      </w:r>
      <w:r w:rsidR="00390130" w:rsidRPr="00E00B9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D68332F" w14:textId="77777777" w:rsidR="00390130" w:rsidRDefault="002C0D70" w:rsidP="00AB593B">
      <w:pPr>
        <w:pStyle w:val="Akapitzlist"/>
        <w:numPr>
          <w:ilvl w:val="0"/>
          <w:numId w:val="7"/>
        </w:numPr>
        <w:spacing w:after="0" w:line="360" w:lineRule="auto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90130" w:rsidRPr="0061583C">
        <w:rPr>
          <w:rFonts w:ascii="Times New Roman" w:eastAsia="Times New Roman" w:hAnsi="Times New Roman" w:cs="Times New Roman"/>
          <w:sz w:val="24"/>
          <w:szCs w:val="24"/>
          <w:lang w:eastAsia="pl-PL"/>
        </w:rPr>
        <w:t>ersja elektroniczna całego przedmiotu umowy,</w:t>
      </w:r>
    </w:p>
    <w:p w14:paraId="71805356" w14:textId="77777777" w:rsidR="00390130" w:rsidRPr="0061583C" w:rsidRDefault="002C0D70" w:rsidP="00AB593B">
      <w:pPr>
        <w:pStyle w:val="Akapitzlist"/>
        <w:numPr>
          <w:ilvl w:val="0"/>
          <w:numId w:val="7"/>
        </w:numPr>
        <w:spacing w:after="0" w:line="360" w:lineRule="auto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90130">
        <w:rPr>
          <w:rFonts w:ascii="Times New Roman" w:eastAsia="Times New Roman" w:hAnsi="Times New Roman" w:cs="Times New Roman"/>
          <w:sz w:val="24"/>
          <w:szCs w:val="24"/>
          <w:lang w:eastAsia="pl-PL"/>
        </w:rPr>
        <w:t>niosku pozwolenia na budowę wraz z niezbędnymi do tego dokumentami w celu uzyskania skutecznego pozwolenia,</w:t>
      </w:r>
    </w:p>
    <w:p w14:paraId="6309EC19" w14:textId="77777777" w:rsidR="00390130" w:rsidRPr="0061583C" w:rsidRDefault="002C0D70" w:rsidP="00AB593B">
      <w:pPr>
        <w:widowControl w:val="0"/>
        <w:numPr>
          <w:ilvl w:val="0"/>
          <w:numId w:val="7"/>
        </w:numPr>
        <w:suppressAutoHyphens/>
        <w:spacing w:after="0" w:line="360" w:lineRule="auto"/>
        <w:ind w:left="99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90130" w:rsidRPr="0061583C">
        <w:rPr>
          <w:rFonts w:ascii="Times New Roman" w:hAnsi="Times New Roman" w:cs="Times New Roman"/>
          <w:sz w:val="24"/>
          <w:szCs w:val="24"/>
        </w:rPr>
        <w:t>ełnienie nadzoru autorskiego w czasie realizacji robót budowlanych.</w:t>
      </w:r>
    </w:p>
    <w:p w14:paraId="0EB35D9E" w14:textId="77777777" w:rsidR="00390130" w:rsidRDefault="00390130" w:rsidP="00390130">
      <w:pPr>
        <w:spacing w:after="0" w:line="360" w:lineRule="auto"/>
        <w:ind w:left="357" w:firstLine="346"/>
        <w:jc w:val="both"/>
        <w:rPr>
          <w:rFonts w:ascii="Times New Roman" w:hAnsi="Times New Roman" w:cs="Times New Roman"/>
          <w:sz w:val="24"/>
          <w:szCs w:val="24"/>
        </w:rPr>
      </w:pPr>
    </w:p>
    <w:p w14:paraId="121B2468" w14:textId="77777777" w:rsidR="00BB1942" w:rsidRPr="008C16CA" w:rsidRDefault="00BB1942" w:rsidP="00BB1942">
      <w:pPr>
        <w:widowControl w:val="0"/>
        <w:suppressAutoHyphens/>
        <w:autoSpaceDE w:val="0"/>
        <w:spacing w:before="40" w:after="4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Dokumentacja projektowa, przedmiary robót, specyfikacje techniczne wykonania i odbioru robót oraz kosztorysy inwestor</w:t>
      </w:r>
      <w:r w:rsidRPr="008C16C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skie </w:t>
      </w:r>
      <w:r w:rsidRPr="008C16CA"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ar-SA"/>
        </w:rPr>
        <w:t>z uwzględnieniem zaleceń zawartych  winna być opracowana w zakresie:</w:t>
      </w:r>
    </w:p>
    <w:p w14:paraId="6EBED21B" w14:textId="77777777" w:rsidR="00CD57A5" w:rsidRDefault="00CD57A5" w:rsidP="007162FC">
      <w:pPr>
        <w:shd w:val="clear" w:color="auto" w:fill="FFFFFF"/>
        <w:tabs>
          <w:tab w:val="left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3650717D" w14:textId="65F245B0" w:rsidR="002C0D70" w:rsidRPr="007162FC" w:rsidRDefault="002C0D70" w:rsidP="007162FC">
      <w:pPr>
        <w:shd w:val="clear" w:color="auto" w:fill="FFFFFF"/>
        <w:tabs>
          <w:tab w:val="left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7162FC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Wykonania dokumentacji budynku </w:t>
      </w:r>
      <w:r w:rsidR="003C44C8" w:rsidRPr="007162FC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żłobka</w:t>
      </w:r>
      <w:r w:rsidRPr="007162FC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dla dzieci </w:t>
      </w:r>
      <w:r w:rsidR="007162FC" w:rsidRPr="007162FC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na potrzeby realizacji projektu </w:t>
      </w:r>
      <w:r w:rsidR="007162FC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pn. Tworzenie </w:t>
      </w:r>
      <w:r w:rsidR="007162FC" w:rsidRPr="007162FC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miejsc opieki w Miejskim żłobku Radosny Zakątek w Jarosławiu finansowanego ze środków w ramach Programu rozwoju instytucji opieki nad dziećmi w wieku do lat 3 „ Aktywny Maluch”</w:t>
      </w:r>
      <w:r w:rsidR="008E653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5669D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          </w:t>
      </w:r>
      <w:r w:rsidR="008E653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2022 -2029</w:t>
      </w:r>
      <w:r w:rsidR="005669D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.</w:t>
      </w:r>
    </w:p>
    <w:p w14:paraId="471E9BBB" w14:textId="77777777" w:rsidR="002C0D70" w:rsidRPr="008C16CA" w:rsidRDefault="002C0D70" w:rsidP="00BB1942">
      <w:pPr>
        <w:shd w:val="clear" w:color="auto" w:fill="FFFFFF"/>
        <w:tabs>
          <w:tab w:val="left" w:pos="993"/>
        </w:tabs>
        <w:spacing w:before="40" w:after="40" w:line="276" w:lineRule="auto"/>
        <w:ind w:left="993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C492E2B" w14:textId="77777777" w:rsidR="00BB1942" w:rsidRPr="00D37981" w:rsidRDefault="00BB1942" w:rsidP="00AB593B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before="40" w:after="4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3798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Przy opracowaniu dokumentacji projektowej należy dodatkowo przewidzieć:</w:t>
      </w:r>
    </w:p>
    <w:p w14:paraId="1E7D34A3" w14:textId="77777777" w:rsidR="00D37981" w:rsidRPr="008C16CA" w:rsidRDefault="00D37981" w:rsidP="00D37981">
      <w:pPr>
        <w:tabs>
          <w:tab w:val="left" w:pos="426"/>
        </w:tabs>
        <w:suppressAutoHyphens/>
        <w:spacing w:before="40" w:after="40" w:line="276" w:lineRule="auto"/>
        <w:ind w:left="90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459255C" w14:textId="77777777" w:rsidR="00BB1942" w:rsidRDefault="00BB1942" w:rsidP="00AB593B">
      <w:pPr>
        <w:numPr>
          <w:ilvl w:val="0"/>
          <w:numId w:val="4"/>
        </w:numPr>
        <w:tabs>
          <w:tab w:val="left" w:pos="426"/>
          <w:tab w:val="num" w:pos="993"/>
        </w:tabs>
        <w:suppressAutoHyphens/>
        <w:spacing w:after="0" w:line="360" w:lineRule="auto"/>
        <w:ind w:left="992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wszystkie czynności, niezbędne do wykonania zamówienia, w tym wykonanie wszystkich dokumentacji branżowych wskazanych w audycie energetycznym,</w:t>
      </w:r>
    </w:p>
    <w:p w14:paraId="2AFB1397" w14:textId="77777777" w:rsidR="007471B1" w:rsidRPr="008C16CA" w:rsidRDefault="007471B1" w:rsidP="00AB593B">
      <w:pPr>
        <w:numPr>
          <w:ilvl w:val="0"/>
          <w:numId w:val="4"/>
        </w:numPr>
        <w:tabs>
          <w:tab w:val="left" w:pos="426"/>
          <w:tab w:val="num" w:pos="993"/>
        </w:tabs>
        <w:suppressAutoHyphens/>
        <w:spacing w:after="0" w:line="360" w:lineRule="auto"/>
        <w:ind w:left="992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wykonanie audytu energetycznego oaz audytu efektywności energetycznej,</w:t>
      </w:r>
    </w:p>
    <w:p w14:paraId="7D2B412C" w14:textId="7B261F27" w:rsidR="00BB1942" w:rsidRPr="008C16CA" w:rsidRDefault="00BB1942" w:rsidP="00AB593B">
      <w:pPr>
        <w:numPr>
          <w:ilvl w:val="0"/>
          <w:numId w:val="4"/>
        </w:numPr>
        <w:tabs>
          <w:tab w:val="left" w:pos="426"/>
          <w:tab w:val="num" w:pos="993"/>
        </w:tabs>
        <w:suppressAutoHyphens/>
        <w:spacing w:after="0" w:line="360" w:lineRule="auto"/>
        <w:ind w:left="992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wykonanie wizji lokalnej</w:t>
      </w:r>
      <w:r w:rsidR="005669D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– zaleca się,</w:t>
      </w:r>
    </w:p>
    <w:p w14:paraId="7F703376" w14:textId="77777777" w:rsidR="00BB1942" w:rsidRPr="008C16CA" w:rsidRDefault="00BB1942" w:rsidP="00AB593B">
      <w:pPr>
        <w:numPr>
          <w:ilvl w:val="0"/>
          <w:numId w:val="4"/>
        </w:numPr>
        <w:tabs>
          <w:tab w:val="left" w:pos="426"/>
          <w:tab w:val="num" w:pos="993"/>
        </w:tabs>
        <w:suppressAutoHyphens/>
        <w:spacing w:after="0" w:line="360" w:lineRule="auto"/>
        <w:ind w:left="992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pozyskanie map do celów projektowych,</w:t>
      </w:r>
    </w:p>
    <w:p w14:paraId="0E732716" w14:textId="77777777" w:rsidR="00BB1942" w:rsidRPr="008C16CA" w:rsidRDefault="00BB1942" w:rsidP="00AB593B">
      <w:pPr>
        <w:numPr>
          <w:ilvl w:val="0"/>
          <w:numId w:val="4"/>
        </w:numPr>
        <w:tabs>
          <w:tab w:val="left" w:pos="426"/>
          <w:tab w:val="num" w:pos="993"/>
        </w:tabs>
        <w:suppressAutoHyphens/>
        <w:spacing w:after="0" w:line="360" w:lineRule="auto"/>
        <w:ind w:left="992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uzyskanie wstępnych akceptacji dotyczących zaproponowanych rozwiązań projektowych</w:t>
      </w:r>
      <w:r w:rsidRPr="008C16C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D3798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br/>
      </w:r>
      <w:r w:rsidRPr="008C16C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od Zamawia</w:t>
      </w:r>
      <w:r w:rsidR="007471B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jącego oraz użytkownika obiektu,</w:t>
      </w:r>
    </w:p>
    <w:p w14:paraId="72AF3C26" w14:textId="77777777" w:rsidR="00BB1942" w:rsidRPr="008C16CA" w:rsidRDefault="00BB1942" w:rsidP="00AB593B">
      <w:pPr>
        <w:numPr>
          <w:ilvl w:val="0"/>
          <w:numId w:val="4"/>
        </w:numPr>
        <w:tabs>
          <w:tab w:val="left" w:pos="426"/>
          <w:tab w:val="num" w:pos="993"/>
        </w:tabs>
        <w:suppressAutoHyphens/>
        <w:spacing w:after="0" w:line="360" w:lineRule="auto"/>
        <w:ind w:left="992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podział na poszczególne branże i zadania podlegające optymalizacji w audycie energetycznym, </w:t>
      </w:r>
    </w:p>
    <w:p w14:paraId="47A370BF" w14:textId="77777777" w:rsidR="00BB1942" w:rsidRPr="008C16CA" w:rsidRDefault="00BB1942" w:rsidP="00AB593B">
      <w:pPr>
        <w:numPr>
          <w:ilvl w:val="0"/>
          <w:numId w:val="4"/>
        </w:numPr>
        <w:tabs>
          <w:tab w:val="left" w:pos="426"/>
          <w:tab w:val="num" w:pos="993"/>
        </w:tabs>
        <w:suppressAutoHyphens/>
        <w:spacing w:after="0" w:line="360" w:lineRule="auto"/>
        <w:ind w:left="992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uzyskanie wszystkich niezbędnych uzgodnień branżowych,</w:t>
      </w:r>
    </w:p>
    <w:p w14:paraId="64291B70" w14:textId="77777777" w:rsidR="00BB1942" w:rsidRPr="00C9561E" w:rsidRDefault="00BB1942" w:rsidP="00AB593B">
      <w:pPr>
        <w:numPr>
          <w:ilvl w:val="0"/>
          <w:numId w:val="4"/>
        </w:numPr>
        <w:tabs>
          <w:tab w:val="left" w:pos="426"/>
          <w:tab w:val="num" w:pos="993"/>
        </w:tabs>
        <w:suppressAutoHyphens/>
        <w:spacing w:after="0" w:line="360" w:lineRule="auto"/>
        <w:ind w:left="992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wykonanie dokumentacji z możliwością etapowania prac budowlanych związanych </w:t>
      </w:r>
      <w:r w:rsidR="00D379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 realizacją zadania inwestycyjnego. Struktura podziału dokumentacji winna znaleźć odzwierciedlenie w strukturze podziału przedmiarów ro</w:t>
      </w:r>
      <w:r w:rsidR="00D379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bót i kosztorysów inwestorskich.</w:t>
      </w:r>
    </w:p>
    <w:p w14:paraId="180E7F8A" w14:textId="77777777" w:rsidR="00BB1942" w:rsidRPr="00FF4413" w:rsidRDefault="00BB1942" w:rsidP="00390130">
      <w:pPr>
        <w:spacing w:after="0" w:line="360" w:lineRule="auto"/>
        <w:ind w:left="357" w:firstLine="346"/>
        <w:jc w:val="both"/>
        <w:rPr>
          <w:rFonts w:ascii="Times New Roman" w:hAnsi="Times New Roman" w:cs="Times New Roman"/>
          <w:sz w:val="24"/>
          <w:szCs w:val="24"/>
        </w:rPr>
      </w:pPr>
    </w:p>
    <w:p w14:paraId="7F3FA187" w14:textId="77777777" w:rsidR="00390130" w:rsidRPr="00D37981" w:rsidRDefault="00390130" w:rsidP="00AB593B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37981">
        <w:rPr>
          <w:rFonts w:ascii="Times New Roman" w:hAnsi="Times New Roman" w:cs="Times New Roman"/>
          <w:b/>
          <w:i/>
          <w:sz w:val="24"/>
        </w:rPr>
        <w:t>Lokalizacja inwestycji</w:t>
      </w:r>
    </w:p>
    <w:p w14:paraId="4724B46C" w14:textId="77777777" w:rsidR="00390130" w:rsidRDefault="00390130" w:rsidP="00390130">
      <w:pPr>
        <w:pStyle w:val="Akapitzlist"/>
        <w:spacing w:after="0" w:line="276" w:lineRule="auto"/>
        <w:ind w:left="1069"/>
        <w:rPr>
          <w:rFonts w:ascii="Times New Roman" w:hAnsi="Times New Roman" w:cs="Times New Roman"/>
          <w:b/>
          <w:sz w:val="24"/>
        </w:rPr>
      </w:pPr>
    </w:p>
    <w:p w14:paraId="662A8127" w14:textId="378F2D1E" w:rsidR="00390130" w:rsidRDefault="00390130" w:rsidP="00D37981">
      <w:pPr>
        <w:widowControl w:val="0"/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2474C">
        <w:rPr>
          <w:rFonts w:ascii="Times New Roman" w:hAnsi="Times New Roman" w:cs="Times New Roman"/>
          <w:sz w:val="24"/>
        </w:rPr>
        <w:t>Inwestycja zlokalizowana jest w Jarosławiu na działce o nr</w:t>
      </w:r>
      <w:r w:rsidRPr="00A2474C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A2474C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ewid</w:t>
      </w:r>
      <w:proofErr w:type="spellEnd"/>
      <w:r w:rsidRPr="00A2474C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. gr.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2C0D70">
        <w:rPr>
          <w:rStyle w:val="Teksttreci2"/>
          <w:rFonts w:eastAsiaTheme="minorHAnsi"/>
          <w:color w:val="000000" w:themeColor="text1"/>
          <w:sz w:val="24"/>
          <w:szCs w:val="24"/>
        </w:rPr>
        <w:t>1547/10</w:t>
      </w:r>
      <w:r>
        <w:rPr>
          <w:rStyle w:val="Teksttreci2"/>
          <w:rFonts w:eastAsiaTheme="minorHAnsi"/>
          <w:color w:val="000000" w:themeColor="text1"/>
          <w:sz w:val="24"/>
          <w:szCs w:val="24"/>
        </w:rPr>
        <w:t xml:space="preserve"> </w:t>
      </w:r>
      <w:r w:rsidRPr="00A2474C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– obręb 4,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d</w:t>
      </w:r>
      <w:r w:rsidRPr="00A2474C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otyczy budynku </w:t>
      </w:r>
      <w:r w:rsidR="002C0D70">
        <w:rPr>
          <w:rFonts w:ascii="Times New Roman" w:hAnsi="Times New Roman" w:cs="Times New Roman"/>
          <w:sz w:val="24"/>
          <w:szCs w:val="24"/>
        </w:rPr>
        <w:t xml:space="preserve">żłobka </w:t>
      </w:r>
      <w:r w:rsidR="002954F1">
        <w:rPr>
          <w:rFonts w:ascii="Times New Roman" w:hAnsi="Times New Roman" w:cs="Times New Roman"/>
          <w:sz w:val="24"/>
          <w:szCs w:val="24"/>
        </w:rPr>
        <w:t>dla dzieci w ilości do u</w:t>
      </w:r>
      <w:r w:rsidR="005669D0">
        <w:rPr>
          <w:rFonts w:ascii="Times New Roman" w:hAnsi="Times New Roman" w:cs="Times New Roman"/>
          <w:sz w:val="24"/>
          <w:szCs w:val="24"/>
        </w:rPr>
        <w:t>s</w:t>
      </w:r>
      <w:r w:rsidR="002954F1">
        <w:rPr>
          <w:rFonts w:ascii="Times New Roman" w:hAnsi="Times New Roman" w:cs="Times New Roman"/>
          <w:sz w:val="24"/>
          <w:szCs w:val="24"/>
        </w:rPr>
        <w:t xml:space="preserve">talenia z Inwestorem na etapie projektowania ( do 100 osób)  </w:t>
      </w:r>
      <w:r w:rsidR="002954F1">
        <w:rPr>
          <w:rFonts w:ascii="Times New Roman" w:hAnsi="Times New Roman" w:cs="Times New Roman"/>
          <w:sz w:val="24"/>
          <w:szCs w:val="24"/>
        </w:rPr>
        <w:lastRenderedPageBreak/>
        <w:t>przy al</w:t>
      </w:r>
      <w:r w:rsidRPr="00A2474C">
        <w:rPr>
          <w:rFonts w:ascii="Times New Roman" w:hAnsi="Times New Roman" w:cs="Times New Roman"/>
          <w:sz w:val="24"/>
          <w:szCs w:val="24"/>
        </w:rPr>
        <w:t>.</w:t>
      </w:r>
      <w:r w:rsidR="002954F1">
        <w:rPr>
          <w:rFonts w:ascii="Times New Roman" w:hAnsi="Times New Roman" w:cs="Times New Roman"/>
          <w:sz w:val="24"/>
          <w:szCs w:val="24"/>
        </w:rPr>
        <w:t xml:space="preserve"> Im. Płk Wojciecha Szczepańskiego.</w:t>
      </w:r>
      <w:r>
        <w:rPr>
          <w:rFonts w:ascii="Times New Roman" w:hAnsi="Times New Roman" w:cs="Times New Roman"/>
          <w:sz w:val="24"/>
          <w:szCs w:val="24"/>
        </w:rPr>
        <w:t xml:space="preserve"> Dokumentacja powinna obejmować </w:t>
      </w:r>
      <w:r w:rsidR="002954F1">
        <w:rPr>
          <w:rFonts w:ascii="Times New Roman" w:hAnsi="Times New Roman" w:cs="Times New Roman"/>
          <w:sz w:val="24"/>
          <w:szCs w:val="24"/>
        </w:rPr>
        <w:t>oba</w:t>
      </w:r>
      <w:r>
        <w:rPr>
          <w:rFonts w:ascii="Times New Roman" w:hAnsi="Times New Roman" w:cs="Times New Roman"/>
          <w:sz w:val="24"/>
          <w:szCs w:val="24"/>
        </w:rPr>
        <w:t xml:space="preserve"> budynki </w:t>
      </w:r>
      <w:r w:rsidR="002954F1">
        <w:rPr>
          <w:rFonts w:ascii="Times New Roman" w:hAnsi="Times New Roman" w:cs="Times New Roman"/>
          <w:sz w:val="24"/>
          <w:szCs w:val="24"/>
        </w:rPr>
        <w:t xml:space="preserve">znajdujące się na terenie działki. Budynki znajdujące się w zakresie tej działki nie są </w:t>
      </w:r>
      <w:r w:rsidR="00173E0D">
        <w:rPr>
          <w:rFonts w:ascii="Times New Roman" w:hAnsi="Times New Roman" w:cs="Times New Roman"/>
          <w:sz w:val="24"/>
          <w:szCs w:val="24"/>
        </w:rPr>
        <w:t>ujęte w Decyzji z dnia 08.01.1992 numer A-479</w:t>
      </w:r>
      <w:r w:rsidR="005669D0">
        <w:rPr>
          <w:rFonts w:ascii="Times New Roman" w:hAnsi="Times New Roman" w:cs="Times New Roman"/>
          <w:sz w:val="24"/>
          <w:szCs w:val="24"/>
        </w:rPr>
        <w:t>,</w:t>
      </w:r>
      <w:r w:rsidR="00173E0D">
        <w:rPr>
          <w:rFonts w:ascii="Times New Roman" w:hAnsi="Times New Roman" w:cs="Times New Roman"/>
          <w:sz w:val="24"/>
          <w:szCs w:val="24"/>
        </w:rPr>
        <w:t xml:space="preserve"> niemniej jednak teren na którym planujemy inwestycję leży na obszarze objętym ochron</w:t>
      </w:r>
      <w:r w:rsidR="005669D0">
        <w:rPr>
          <w:rFonts w:ascii="Times New Roman" w:hAnsi="Times New Roman" w:cs="Times New Roman"/>
          <w:sz w:val="24"/>
          <w:szCs w:val="24"/>
        </w:rPr>
        <w:t>ą</w:t>
      </w:r>
      <w:r w:rsidR="00173E0D">
        <w:rPr>
          <w:rFonts w:ascii="Times New Roman" w:hAnsi="Times New Roman" w:cs="Times New Roman"/>
          <w:sz w:val="24"/>
          <w:szCs w:val="24"/>
        </w:rPr>
        <w:t xml:space="preserve"> konserwatorską. Wszelkie </w:t>
      </w:r>
      <w:r w:rsidR="001C19A9">
        <w:rPr>
          <w:rFonts w:ascii="Times New Roman" w:hAnsi="Times New Roman" w:cs="Times New Roman"/>
          <w:sz w:val="24"/>
          <w:szCs w:val="24"/>
        </w:rPr>
        <w:t>uzgodnienia</w:t>
      </w:r>
      <w:r w:rsidR="00173E0D">
        <w:rPr>
          <w:rFonts w:ascii="Times New Roman" w:hAnsi="Times New Roman" w:cs="Times New Roman"/>
          <w:sz w:val="24"/>
          <w:szCs w:val="24"/>
        </w:rPr>
        <w:t xml:space="preserve"> należy </w:t>
      </w:r>
      <w:r w:rsidR="001C19A9">
        <w:rPr>
          <w:rFonts w:ascii="Times New Roman" w:hAnsi="Times New Roman" w:cs="Times New Roman"/>
          <w:sz w:val="24"/>
          <w:szCs w:val="24"/>
        </w:rPr>
        <w:t>skonsultować</w:t>
      </w:r>
      <w:r w:rsidR="00173E0D">
        <w:rPr>
          <w:rFonts w:ascii="Times New Roman" w:hAnsi="Times New Roman" w:cs="Times New Roman"/>
          <w:sz w:val="24"/>
          <w:szCs w:val="24"/>
        </w:rPr>
        <w:t xml:space="preserve"> z Konserwatorem Zabytków.</w:t>
      </w:r>
    </w:p>
    <w:p w14:paraId="07A9A0EB" w14:textId="77777777" w:rsidR="00D37981" w:rsidRDefault="00D37981" w:rsidP="00294BA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F127E" w14:textId="77777777" w:rsidR="00294BAA" w:rsidRPr="00294BAA" w:rsidRDefault="00D37981" w:rsidP="00294BAA">
      <w:pPr>
        <w:widowControl w:val="0"/>
        <w:spacing w:before="40" w:after="40" w:line="276" w:lineRule="auto"/>
        <w:ind w:firstLine="708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294BAA">
        <w:rPr>
          <w:rFonts w:ascii="Times New Roman" w:hAnsi="Times New Roman" w:cs="Times New Roman"/>
          <w:b/>
          <w:i/>
          <w:sz w:val="24"/>
          <w:szCs w:val="24"/>
        </w:rPr>
        <w:t xml:space="preserve">Stan istniejący budynku: </w:t>
      </w:r>
    </w:p>
    <w:p w14:paraId="38C52B50" w14:textId="77777777" w:rsidR="00294BAA" w:rsidRDefault="00294BAA" w:rsidP="00294BAA">
      <w:pPr>
        <w:widowControl w:val="0"/>
        <w:spacing w:before="40" w:after="40" w:line="276" w:lineRule="auto"/>
        <w:ind w:left="1919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14:paraId="7F1B7719" w14:textId="77777777" w:rsidR="00294BAA" w:rsidRPr="00CD74E5" w:rsidRDefault="002954F1" w:rsidP="00294BAA">
      <w:pPr>
        <w:widowControl w:val="0"/>
        <w:spacing w:after="0" w:line="360" w:lineRule="auto"/>
        <w:ind w:left="1919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Budynek 1</w:t>
      </w:r>
    </w:p>
    <w:p w14:paraId="5BB4EE85" w14:textId="77777777" w:rsidR="00294BAA" w:rsidRPr="00CD74E5" w:rsidRDefault="00294BAA" w:rsidP="00AB593B">
      <w:pPr>
        <w:widowControl w:val="0"/>
        <w:numPr>
          <w:ilvl w:val="0"/>
          <w:numId w:val="8"/>
        </w:numPr>
        <w:suppressAutoHyphens/>
        <w:spacing w:after="0" w:line="360" w:lineRule="auto"/>
        <w:ind w:left="21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budynek </w:t>
      </w:r>
      <w:r w:rsidR="002954F1">
        <w:rPr>
          <w:rFonts w:ascii="Times New Roman" w:hAnsi="Times New Roman" w:cs="Times New Roman"/>
          <w:color w:val="000000" w:themeColor="text1"/>
          <w:sz w:val="24"/>
          <w:szCs w:val="24"/>
        </w:rPr>
        <w:t>parterowy</w:t>
      </w:r>
      <w:r w:rsidRPr="00CD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954F1">
        <w:rPr>
          <w:rFonts w:ascii="Times New Roman" w:hAnsi="Times New Roman" w:cs="Times New Roman"/>
          <w:color w:val="000000" w:themeColor="text1"/>
          <w:sz w:val="24"/>
          <w:szCs w:val="24"/>
        </w:rPr>
        <w:t>nie</w:t>
      </w:r>
      <w:r w:rsidRPr="00CD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podpiwniczony, </w:t>
      </w:r>
    </w:p>
    <w:p w14:paraId="472F48A5" w14:textId="77777777" w:rsidR="002954F1" w:rsidRPr="002954F1" w:rsidRDefault="002954F1" w:rsidP="002954F1">
      <w:pPr>
        <w:widowControl w:val="0"/>
        <w:numPr>
          <w:ilvl w:val="0"/>
          <w:numId w:val="8"/>
        </w:numPr>
        <w:suppressAutoHyphens/>
        <w:spacing w:after="0" w:line="360" w:lineRule="auto"/>
        <w:ind w:left="21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powierzchnia zabudowy</w:t>
      </w:r>
      <w:r w:rsidRPr="00CD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112</w:t>
      </w:r>
      <w:r w:rsidRPr="00CD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CD74E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CD74E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02C418" w14:textId="77777777" w:rsidR="007162FC" w:rsidRDefault="00294BAA" w:rsidP="00ED1E6D">
      <w:pPr>
        <w:widowControl w:val="0"/>
        <w:numPr>
          <w:ilvl w:val="0"/>
          <w:numId w:val="8"/>
        </w:numPr>
        <w:suppressAutoHyphens/>
        <w:spacing w:after="0" w:line="360" w:lineRule="auto"/>
        <w:ind w:left="21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2FC">
        <w:rPr>
          <w:rFonts w:ascii="Times New Roman" w:hAnsi="Times New Roman" w:cs="Times New Roman"/>
          <w:color w:val="000000" w:themeColor="text1"/>
          <w:sz w:val="24"/>
          <w:szCs w:val="24"/>
        </w:rPr>
        <w:t>izolacja termiczna ścian</w:t>
      </w:r>
      <w:r w:rsidR="007162F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F14B853" w14:textId="77777777" w:rsidR="00B57D3C" w:rsidRDefault="00B57D3C" w:rsidP="00ED1E6D">
      <w:pPr>
        <w:widowControl w:val="0"/>
        <w:numPr>
          <w:ilvl w:val="0"/>
          <w:numId w:val="8"/>
        </w:numPr>
        <w:suppressAutoHyphens/>
        <w:spacing w:after="0" w:line="360" w:lineRule="auto"/>
        <w:ind w:left="21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29CAFA" w14:textId="77777777" w:rsidR="002954F1" w:rsidRPr="007162FC" w:rsidRDefault="002954F1" w:rsidP="00ED1E6D">
      <w:pPr>
        <w:widowControl w:val="0"/>
        <w:numPr>
          <w:ilvl w:val="0"/>
          <w:numId w:val="8"/>
        </w:numPr>
        <w:suppressAutoHyphens/>
        <w:spacing w:after="0" w:line="360" w:lineRule="auto"/>
        <w:ind w:left="21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2FC">
        <w:rPr>
          <w:rFonts w:ascii="Times New Roman" w:hAnsi="Times New Roman" w:cs="Times New Roman"/>
          <w:color w:val="000000" w:themeColor="text1"/>
          <w:sz w:val="24"/>
          <w:szCs w:val="24"/>
        </w:rPr>
        <w:t>wyposażony w instalacje</w:t>
      </w:r>
      <w:r w:rsidR="007162F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B5C8ED9" w14:textId="77777777" w:rsidR="002954F1" w:rsidRPr="00CD74E5" w:rsidRDefault="007162FC" w:rsidP="00AB593B">
      <w:pPr>
        <w:widowControl w:val="0"/>
        <w:numPr>
          <w:ilvl w:val="0"/>
          <w:numId w:val="8"/>
        </w:numPr>
        <w:suppressAutoHyphens/>
        <w:spacing w:after="0" w:line="360" w:lineRule="auto"/>
        <w:ind w:left="21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Obecnie użytkowany przez Jarosławskie Przedsiębiorstwo K</w:t>
      </w:r>
      <w:r w:rsidR="002954F1">
        <w:rPr>
          <w:rFonts w:ascii="Times New Roman" w:hAnsi="Times New Roman" w:cs="Times New Roman"/>
          <w:color w:val="000000" w:themeColor="text1"/>
          <w:sz w:val="24"/>
          <w:szCs w:val="24"/>
        </w:rPr>
        <w:t>omunalne</w:t>
      </w:r>
    </w:p>
    <w:p w14:paraId="78E0CCE2" w14:textId="77777777" w:rsidR="00294BAA" w:rsidRPr="00CD74E5" w:rsidRDefault="00294BAA" w:rsidP="00294BAA">
      <w:pPr>
        <w:widowControl w:val="0"/>
        <w:spacing w:after="0" w:line="360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320E0D4" w14:textId="77777777" w:rsidR="00294BAA" w:rsidRPr="00CD74E5" w:rsidRDefault="002954F1" w:rsidP="002954F1">
      <w:pPr>
        <w:widowControl w:val="0"/>
        <w:spacing w:after="0" w:line="360" w:lineRule="auto"/>
        <w:ind w:left="1919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Budynek 2</w:t>
      </w:r>
    </w:p>
    <w:p w14:paraId="7F5E000D" w14:textId="77777777" w:rsidR="00294BAA" w:rsidRPr="00CD74E5" w:rsidRDefault="00294BAA" w:rsidP="00AB593B">
      <w:pPr>
        <w:widowControl w:val="0"/>
        <w:numPr>
          <w:ilvl w:val="0"/>
          <w:numId w:val="8"/>
        </w:numPr>
        <w:suppressAutoHyphens/>
        <w:spacing w:after="0" w:line="360" w:lineRule="auto"/>
        <w:ind w:left="21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budynek </w:t>
      </w:r>
      <w:r w:rsidR="002954F1">
        <w:rPr>
          <w:rFonts w:ascii="Times New Roman" w:hAnsi="Times New Roman" w:cs="Times New Roman"/>
          <w:color w:val="000000" w:themeColor="text1"/>
          <w:sz w:val="24"/>
          <w:szCs w:val="24"/>
        </w:rPr>
        <w:t>parterowy</w:t>
      </w:r>
      <w:r w:rsidRPr="00CD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954F1">
        <w:rPr>
          <w:rFonts w:ascii="Times New Roman" w:hAnsi="Times New Roman" w:cs="Times New Roman"/>
          <w:color w:val="000000" w:themeColor="text1"/>
          <w:sz w:val="24"/>
          <w:szCs w:val="24"/>
        </w:rPr>
        <w:t>nie</w:t>
      </w:r>
      <w:r w:rsidRPr="00CD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podpiwniczony, </w:t>
      </w:r>
    </w:p>
    <w:p w14:paraId="5434E729" w14:textId="77777777" w:rsidR="002954F1" w:rsidRDefault="002954F1" w:rsidP="002954F1">
      <w:pPr>
        <w:widowControl w:val="0"/>
        <w:numPr>
          <w:ilvl w:val="0"/>
          <w:numId w:val="8"/>
        </w:numPr>
        <w:suppressAutoHyphens/>
        <w:spacing w:after="0" w:line="360" w:lineRule="auto"/>
        <w:ind w:left="21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powierzchnia zabudowy</w:t>
      </w:r>
      <w:r w:rsidRPr="00CD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263</w:t>
      </w:r>
      <w:r w:rsidRPr="00CD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CD74E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CD74E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C94F43A" w14:textId="77777777" w:rsidR="002954F1" w:rsidRDefault="002954F1" w:rsidP="002954F1">
      <w:pPr>
        <w:widowControl w:val="0"/>
        <w:numPr>
          <w:ilvl w:val="0"/>
          <w:numId w:val="8"/>
        </w:numPr>
        <w:suppressAutoHyphens/>
        <w:spacing w:after="0" w:line="360" w:lineRule="auto"/>
        <w:ind w:left="21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brak izolacji termicznej ścian</w:t>
      </w:r>
      <w:r w:rsidR="007162F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96A10DD" w14:textId="77777777" w:rsidR="002954F1" w:rsidRDefault="007162FC" w:rsidP="002954F1">
      <w:pPr>
        <w:widowControl w:val="0"/>
        <w:numPr>
          <w:ilvl w:val="0"/>
          <w:numId w:val="8"/>
        </w:numPr>
        <w:suppressAutoHyphens/>
        <w:spacing w:after="0" w:line="360" w:lineRule="auto"/>
        <w:ind w:left="21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wyposażony w instalację,</w:t>
      </w:r>
    </w:p>
    <w:p w14:paraId="0515C62E" w14:textId="77777777" w:rsidR="002954F1" w:rsidRPr="002954F1" w:rsidRDefault="002954F1" w:rsidP="002954F1">
      <w:pPr>
        <w:widowControl w:val="0"/>
        <w:numPr>
          <w:ilvl w:val="0"/>
          <w:numId w:val="8"/>
        </w:numPr>
        <w:suppressAutoHyphens/>
        <w:spacing w:after="0" w:line="360" w:lineRule="auto"/>
        <w:ind w:left="21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obiekt obecnie nieużytkowany</w:t>
      </w:r>
      <w:r w:rsidR="007162F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F6088A9" w14:textId="77777777" w:rsidR="008C16CA" w:rsidRPr="008C16CA" w:rsidRDefault="008C16CA" w:rsidP="008C16CA">
      <w:pPr>
        <w:tabs>
          <w:tab w:val="left" w:pos="426"/>
          <w:tab w:val="left" w:pos="623"/>
        </w:tabs>
        <w:suppressAutoHyphens/>
        <w:spacing w:before="40" w:after="40" w:line="276" w:lineRule="auto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</w:pPr>
    </w:p>
    <w:p w14:paraId="25678CD8" w14:textId="77777777" w:rsidR="008C16CA" w:rsidRPr="00294BAA" w:rsidRDefault="008C16CA" w:rsidP="00AB593B">
      <w:pPr>
        <w:numPr>
          <w:ilvl w:val="0"/>
          <w:numId w:val="6"/>
        </w:numPr>
        <w:tabs>
          <w:tab w:val="left" w:pos="426"/>
        </w:tabs>
        <w:suppressAutoHyphens/>
        <w:spacing w:before="40" w:after="40" w:line="276" w:lineRule="auto"/>
        <w:ind w:hanging="37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Inne wymagania Zamawiającego:</w:t>
      </w:r>
    </w:p>
    <w:p w14:paraId="1092FEF5" w14:textId="77777777" w:rsidR="00294BAA" w:rsidRPr="008C16CA" w:rsidRDefault="00294BAA" w:rsidP="00294BAA">
      <w:pPr>
        <w:tabs>
          <w:tab w:val="left" w:pos="426"/>
        </w:tabs>
        <w:suppressAutoHyphens/>
        <w:spacing w:before="40" w:after="40" w:line="276" w:lineRule="auto"/>
        <w:ind w:left="10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24BB13A" w14:textId="77777777" w:rsidR="00294BAA" w:rsidRDefault="008C16CA" w:rsidP="00AB593B">
      <w:pPr>
        <w:numPr>
          <w:ilvl w:val="0"/>
          <w:numId w:val="3"/>
        </w:numPr>
        <w:tabs>
          <w:tab w:val="left" w:pos="-3544"/>
          <w:tab w:val="num" w:pos="-2835"/>
        </w:tabs>
        <w:suppressAutoHyphens/>
        <w:spacing w:after="0" w:line="360" w:lineRule="auto"/>
        <w:ind w:left="992" w:hanging="566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94BAA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Wykonawca opracuje dokumenty wchodzące w zakres zamówienia w uzgodnieniu </w:t>
      </w:r>
    </w:p>
    <w:p w14:paraId="5CDAEF10" w14:textId="77777777" w:rsidR="008C16CA" w:rsidRPr="00294BAA" w:rsidRDefault="008C16CA" w:rsidP="00294BAA">
      <w:pPr>
        <w:tabs>
          <w:tab w:val="left" w:pos="-3544"/>
        </w:tabs>
        <w:suppressAutoHyphens/>
        <w:spacing w:after="0" w:line="360" w:lineRule="auto"/>
        <w:ind w:left="992" w:firstLine="1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94BAA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z </w:t>
      </w:r>
      <w:r w:rsidR="002954F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Inwestorem</w:t>
      </w:r>
      <w:r w:rsidRPr="00294BAA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. </w:t>
      </w:r>
    </w:p>
    <w:p w14:paraId="56120F5B" w14:textId="77777777" w:rsidR="008C16CA" w:rsidRPr="008C16CA" w:rsidRDefault="008C16CA" w:rsidP="00AB593B">
      <w:pPr>
        <w:numPr>
          <w:ilvl w:val="0"/>
          <w:numId w:val="3"/>
        </w:numPr>
        <w:tabs>
          <w:tab w:val="left" w:pos="-3544"/>
          <w:tab w:val="num" w:pos="-2835"/>
        </w:tabs>
        <w:suppressAutoHyphens/>
        <w:spacing w:after="0" w:line="360" w:lineRule="auto"/>
        <w:ind w:left="992" w:hanging="56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Wykonawca zobowiązany będzie do bieżącego informowania Zamawiającego o postępach prac oraz konsultowania z nim zaproponowanych rozwiązań</w:t>
      </w: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technicznych i materiałowych, które będą ujęte w projekcie,</w:t>
      </w:r>
    </w:p>
    <w:p w14:paraId="0DE3E809" w14:textId="77777777" w:rsidR="008C16CA" w:rsidRPr="008C16CA" w:rsidRDefault="008C16CA" w:rsidP="00AB593B">
      <w:pPr>
        <w:numPr>
          <w:ilvl w:val="0"/>
          <w:numId w:val="3"/>
        </w:numPr>
        <w:tabs>
          <w:tab w:val="left" w:pos="-3544"/>
          <w:tab w:val="num" w:pos="-2835"/>
        </w:tabs>
        <w:suppressAutoHyphens/>
        <w:spacing w:after="0" w:line="360" w:lineRule="auto"/>
        <w:ind w:left="992" w:hanging="56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Wybrany wykonawca złoży oświadczenie o przyjęciu nadzoru autorskiego w trakcie realizacji zadania inwestycyjnego,</w:t>
      </w:r>
    </w:p>
    <w:p w14:paraId="7B4949CD" w14:textId="77777777" w:rsidR="008C16CA" w:rsidRPr="008C16CA" w:rsidRDefault="008C16CA" w:rsidP="00AB593B">
      <w:pPr>
        <w:numPr>
          <w:ilvl w:val="0"/>
          <w:numId w:val="3"/>
        </w:numPr>
        <w:tabs>
          <w:tab w:val="left" w:pos="-3544"/>
          <w:tab w:val="num" w:pos="-2835"/>
        </w:tabs>
        <w:suppressAutoHyphens/>
        <w:spacing w:after="0" w:line="360" w:lineRule="auto"/>
        <w:ind w:left="992" w:hanging="56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Wykonawca zaopatrzy dokumentację projektową przekazywaną Zamawiającemu w oświadczenie o jej wykonaniu zgodnie z obowiązującymi przepisami prawa i kompletności z punktu widzenia celu któremu ma służyć,</w:t>
      </w:r>
    </w:p>
    <w:p w14:paraId="45A147F1" w14:textId="77777777" w:rsidR="008C16CA" w:rsidRPr="008C16CA" w:rsidRDefault="008C16CA" w:rsidP="00AB593B">
      <w:pPr>
        <w:numPr>
          <w:ilvl w:val="0"/>
          <w:numId w:val="3"/>
        </w:numPr>
        <w:tabs>
          <w:tab w:val="left" w:pos="-3544"/>
          <w:tab w:val="num" w:pos="-2835"/>
        </w:tabs>
        <w:suppressAutoHyphens/>
        <w:spacing w:after="0" w:line="360" w:lineRule="auto"/>
        <w:ind w:left="992" w:hanging="56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wszystkie projekty muszą być sprawdzone przez osoby z odpowiednimi uprawnieniami </w:t>
      </w:r>
      <w:r w:rsidR="00294B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 aktualną przynależnością do izby samorządu zawodowego.</w:t>
      </w:r>
    </w:p>
    <w:p w14:paraId="5751B5CD" w14:textId="77777777" w:rsidR="008C16CA" w:rsidRDefault="008C16CA" w:rsidP="00AB593B">
      <w:pPr>
        <w:numPr>
          <w:ilvl w:val="0"/>
          <w:numId w:val="3"/>
        </w:numPr>
        <w:tabs>
          <w:tab w:val="left" w:pos="-3544"/>
          <w:tab w:val="num" w:pos="-2835"/>
        </w:tabs>
        <w:suppressAutoHyphens/>
        <w:spacing w:after="0" w:line="360" w:lineRule="auto"/>
        <w:ind w:left="992" w:hanging="56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dokumentacja projektowa bę</w:t>
      </w:r>
      <w:r w:rsidR="002954F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dzie podstawą do wykonania zadania</w:t>
      </w: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2954F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współfinansowanego</w:t>
      </w: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ze środków zewnętrznych i musi być komplementarna w zakresie rzec</w:t>
      </w:r>
      <w:r w:rsidR="00D379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zowym i finansowym z opracowywanym</w:t>
      </w: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audytem energetycznym.</w:t>
      </w:r>
    </w:p>
    <w:p w14:paraId="74B85DB9" w14:textId="77777777" w:rsidR="00D37981" w:rsidRPr="008C16CA" w:rsidRDefault="00D37981" w:rsidP="00D37981">
      <w:pPr>
        <w:tabs>
          <w:tab w:val="left" w:pos="-3544"/>
        </w:tabs>
        <w:suppressAutoHyphens/>
        <w:spacing w:after="0" w:line="360" w:lineRule="auto"/>
        <w:ind w:left="99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FF083C2" w14:textId="77777777" w:rsidR="008C16CA" w:rsidRPr="00294BAA" w:rsidRDefault="008C16CA" w:rsidP="00AB593B">
      <w:pPr>
        <w:numPr>
          <w:ilvl w:val="0"/>
          <w:numId w:val="6"/>
        </w:numPr>
        <w:tabs>
          <w:tab w:val="left" w:pos="426"/>
        </w:tabs>
        <w:suppressAutoHyphens/>
        <w:spacing w:before="40" w:after="40" w:line="276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294BAA"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4"/>
          <w:lang w:eastAsia="ar-SA"/>
        </w:rPr>
        <w:t>Warunki odbioru dokumentacji projektowej:</w:t>
      </w:r>
    </w:p>
    <w:p w14:paraId="28FB8591" w14:textId="77777777" w:rsidR="00D37981" w:rsidRPr="008C16CA" w:rsidRDefault="00D37981" w:rsidP="00D37981">
      <w:pPr>
        <w:tabs>
          <w:tab w:val="left" w:pos="426"/>
        </w:tabs>
        <w:suppressAutoHyphens/>
        <w:spacing w:before="40" w:after="40" w:line="276" w:lineRule="auto"/>
        <w:ind w:left="90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43FC838" w14:textId="77777777" w:rsidR="008C16CA" w:rsidRPr="008C16CA" w:rsidRDefault="008C16CA" w:rsidP="00294BAA">
      <w:pPr>
        <w:widowControl w:val="0"/>
        <w:suppressAutoHyphens/>
        <w:autoSpaceDE w:val="0"/>
        <w:spacing w:after="0" w:line="360" w:lineRule="auto"/>
        <w:ind w:left="426" w:firstLine="28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</w:t>
      </w:r>
      <w:r w:rsidR="00D379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dbiór dokumentacji projektowej </w:t>
      </w: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i audytu energetycznego nastąpi po sprawdzeniu przez Zamawiającego </w:t>
      </w:r>
      <w:r w:rsidRPr="008C16C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kompletności wykonanej dokumentacji oraz zgodności z założeniami i ustaleniami.</w:t>
      </w:r>
    </w:p>
    <w:p w14:paraId="2DF0DD31" w14:textId="77777777" w:rsidR="008C16CA" w:rsidRDefault="008C16CA" w:rsidP="002954F1">
      <w:pPr>
        <w:widowControl w:val="0"/>
        <w:tabs>
          <w:tab w:val="left" w:pos="1620"/>
        </w:tabs>
        <w:suppressAutoHyphens/>
        <w:autoSpaceDE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W celu umożliwienia sprawdzenia dokumentacji projektowej i audytu energetycznego, Wykonawca dostarczy wersję roboczą dokumentacji projektowej w 1 wersji papierowej i w wersji elektronicznej </w:t>
      </w:r>
      <w:r w:rsidR="00D3798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br/>
      </w:r>
      <w:r w:rsidRPr="008C16C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( pdf oraz txt.).</w:t>
      </w:r>
      <w:r w:rsidR="002954F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8C16C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W przypadku uwag lub stwierdzenia przez Zamawiającego braków w opracowanej dokumentacji projektowej i audytu energetycznego Wykonawca zobowiązuje się do wniesienia poprawek zgłoszonych przez Zamawiającego w terminie do 7 dni od daty ich przekazania w formie pisemnej lub przedstawi uzasadnienie o braku podstaw do wprowadzenia ww. poprawek.</w:t>
      </w:r>
    </w:p>
    <w:p w14:paraId="0C627A45" w14:textId="77777777" w:rsidR="00294BAA" w:rsidRPr="008C16CA" w:rsidRDefault="00294BAA" w:rsidP="00D37981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38F957E6" w14:textId="77777777" w:rsidR="00294BAA" w:rsidRPr="00294BAA" w:rsidRDefault="008C16CA" w:rsidP="00294BAA">
      <w:pPr>
        <w:suppressAutoHyphens/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294BAA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 xml:space="preserve">Dokumentacja dot. projektu budowlanego i inwestycyjnego: </w:t>
      </w:r>
    </w:p>
    <w:p w14:paraId="50ADDA2F" w14:textId="77777777" w:rsidR="008C16CA" w:rsidRPr="008C16CA" w:rsidRDefault="008C16CA" w:rsidP="00294BAA">
      <w:pPr>
        <w:suppressAutoHyphens/>
        <w:spacing w:after="0" w:line="360" w:lineRule="auto"/>
        <w:ind w:left="426"/>
        <w:jc w:val="both"/>
        <w:outlineLvl w:val="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Zaleca się, aby Wykonawca dokonał wizji lokalnej w miejs</w:t>
      </w:r>
      <w:r w:rsidR="00D379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cu opisanym </w:t>
      </w: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 przedmiocie zamówienia oraz uzyskał na swoją odpowiedzialność i ryzyko wszelkie istotne informacje, które mogą być przydatne do przygotowania oferty. Wizja lokalna zostanie wyk</w:t>
      </w:r>
      <w:r w:rsidR="00D379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onana na koszt własny Wykonawcy</w:t>
      </w: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</w:p>
    <w:p w14:paraId="38982FCA" w14:textId="77777777" w:rsidR="008C16CA" w:rsidRPr="008C16CA" w:rsidRDefault="008C16CA" w:rsidP="00294BAA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Wszystkie rozwiązania dotyczące zakresu opracowania muszą być </w:t>
      </w:r>
      <w:r w:rsidR="007471B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konsultowane</w:t>
      </w: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D3798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="002954F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 Zamawiającym </w:t>
      </w:r>
      <w:r w:rsidRPr="008C16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 przez niego zaakceptowane.</w:t>
      </w:r>
    </w:p>
    <w:p w14:paraId="416E35BE" w14:textId="77777777" w:rsidR="008C16CA" w:rsidRPr="008C16CA" w:rsidRDefault="008C16CA" w:rsidP="008C16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C10A04D" w14:textId="77777777" w:rsidR="008C16CA" w:rsidRPr="008C16CA" w:rsidRDefault="008C16CA" w:rsidP="00294BAA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8C16C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W przypadku  wad dokumentacji projektowej lub jej części stwierdzonych przez właściwy organ architektoniczno-budowlany, wykonawca zobowiązany jest  poprawić  dokumentację projektową  lub jej część w terminie wskazanym przez ten organ, bez możliwości żądania dodatkowego wynagrodzenia.</w:t>
      </w:r>
    </w:p>
    <w:p w14:paraId="64E2817D" w14:textId="77777777" w:rsidR="008C16CA" w:rsidRPr="008C16CA" w:rsidRDefault="008C16CA" w:rsidP="008C16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608E783E" w14:textId="77777777" w:rsidR="00747CE9" w:rsidRPr="00FF4413" w:rsidRDefault="00747CE9" w:rsidP="00747CE9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A7C893" w14:textId="77777777" w:rsidR="00747CE9" w:rsidRPr="00294BAA" w:rsidRDefault="00294BAA" w:rsidP="00AB593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4BAA">
        <w:rPr>
          <w:rFonts w:ascii="Times New Roman" w:hAnsi="Times New Roman" w:cs="Times New Roman"/>
          <w:b/>
          <w:i/>
          <w:sz w:val="24"/>
          <w:szCs w:val="24"/>
        </w:rPr>
        <w:t>Rozwiązania równoważne:</w:t>
      </w:r>
    </w:p>
    <w:p w14:paraId="43C69861" w14:textId="77777777" w:rsidR="00747CE9" w:rsidRPr="00FF4413" w:rsidRDefault="00747CE9" w:rsidP="00747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D08713" w14:textId="77777777" w:rsidR="00747CE9" w:rsidRPr="00FF4413" w:rsidRDefault="00747CE9" w:rsidP="00AB59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4413">
        <w:rPr>
          <w:rFonts w:ascii="Times New Roman" w:hAnsi="Times New Roman" w:cs="Times New Roman"/>
          <w:sz w:val="24"/>
          <w:szCs w:val="24"/>
        </w:rPr>
        <w:t xml:space="preserve">Jeżeli w dokumentach opisujących przedmiot zamówienia znajdują się nazwy materiałów, urządzeń czy wyposażenia lub jakichkolwiek innych wyrobów lub produktów, to służą one jedynie i wyłącznie określeniu pożądanego standardu wykonania i określenia właściwości </w:t>
      </w:r>
      <w:r w:rsidR="00C819A7">
        <w:rPr>
          <w:rFonts w:ascii="Times New Roman" w:hAnsi="Times New Roman" w:cs="Times New Roman"/>
          <w:sz w:val="24"/>
          <w:szCs w:val="24"/>
        </w:rPr>
        <w:br/>
      </w:r>
      <w:r w:rsidRPr="00FF4413">
        <w:rPr>
          <w:rFonts w:ascii="Times New Roman" w:hAnsi="Times New Roman" w:cs="Times New Roman"/>
          <w:sz w:val="24"/>
          <w:szCs w:val="24"/>
        </w:rPr>
        <w:t xml:space="preserve">i wymogów techniczno-użytkowych założonych w dokumentacji technicznej dla danego typu </w:t>
      </w:r>
      <w:r w:rsidRPr="00FF4413">
        <w:rPr>
          <w:rFonts w:ascii="Times New Roman" w:hAnsi="Times New Roman" w:cs="Times New Roman"/>
          <w:sz w:val="24"/>
          <w:szCs w:val="24"/>
        </w:rPr>
        <w:lastRenderedPageBreak/>
        <w:t xml:space="preserve">rozwiązań, nie są obowiązujące i należy je traktować, jako propozycje projektanta. Nie są one wiążące przyszłego Wykonawcę do ich stosowania. </w:t>
      </w:r>
    </w:p>
    <w:p w14:paraId="3EDAA278" w14:textId="77777777" w:rsidR="00747CE9" w:rsidRPr="00FF4413" w:rsidRDefault="00747CE9" w:rsidP="00AB59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4413">
        <w:rPr>
          <w:rFonts w:ascii="Times New Roman" w:hAnsi="Times New Roman" w:cs="Times New Roman"/>
          <w:sz w:val="24"/>
          <w:szCs w:val="24"/>
        </w:rPr>
        <w:t xml:space="preserve">Wykonawca może zastosować materiały, wyposażenie czy urządzenia równoważne </w:t>
      </w:r>
      <w:r w:rsidR="00C819A7">
        <w:rPr>
          <w:rFonts w:ascii="Times New Roman" w:hAnsi="Times New Roman" w:cs="Times New Roman"/>
          <w:sz w:val="24"/>
          <w:szCs w:val="24"/>
        </w:rPr>
        <w:br/>
      </w:r>
      <w:r w:rsidRPr="00FF4413">
        <w:rPr>
          <w:rFonts w:ascii="Times New Roman" w:hAnsi="Times New Roman" w:cs="Times New Roman"/>
          <w:sz w:val="24"/>
          <w:szCs w:val="24"/>
        </w:rPr>
        <w:t xml:space="preserve">o parametrach techniczno-użytkowych odpowiadających co najmniej parametrom materiałów i urządzeń zaproponowanych w dokumentacji projektowej i </w:t>
      </w:r>
      <w:proofErr w:type="spellStart"/>
      <w:r w:rsidRPr="00FF4413">
        <w:rPr>
          <w:rFonts w:ascii="Times New Roman" w:hAnsi="Times New Roman" w:cs="Times New Roman"/>
          <w:sz w:val="24"/>
          <w:szCs w:val="24"/>
        </w:rPr>
        <w:t>STWiORB</w:t>
      </w:r>
      <w:proofErr w:type="spellEnd"/>
      <w:r w:rsidRPr="00FF44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97A2C5" w14:textId="77777777" w:rsidR="00747CE9" w:rsidRPr="00FF4413" w:rsidRDefault="00747CE9" w:rsidP="00AB59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4413">
        <w:rPr>
          <w:rFonts w:ascii="Times New Roman" w:hAnsi="Times New Roman" w:cs="Times New Roman"/>
          <w:sz w:val="24"/>
          <w:szCs w:val="24"/>
        </w:rPr>
        <w:t xml:space="preserve">Wykonawca ma obowiązek posiadać w stosunku do materiałów, wyposażenia czy urządzeń równoważnych dokumenty potwierdzające pozwolenie na zastosowanie / wbudowanie (certyfikaty B, aprobaty techniczne lub deklaracje właściwości użytkowych) </w:t>
      </w:r>
      <w:r w:rsidR="00C819A7">
        <w:rPr>
          <w:rFonts w:ascii="Times New Roman" w:hAnsi="Times New Roman" w:cs="Times New Roman"/>
          <w:sz w:val="24"/>
          <w:szCs w:val="24"/>
        </w:rPr>
        <w:br/>
      </w:r>
      <w:r w:rsidRPr="00FF4413">
        <w:rPr>
          <w:rFonts w:ascii="Times New Roman" w:hAnsi="Times New Roman" w:cs="Times New Roman"/>
          <w:sz w:val="24"/>
          <w:szCs w:val="24"/>
        </w:rPr>
        <w:t xml:space="preserve">oraz dokumentację techniczno-ruchową (DTR) </w:t>
      </w:r>
    </w:p>
    <w:p w14:paraId="284C3CDB" w14:textId="77777777" w:rsidR="00747CE9" w:rsidRPr="00FF4413" w:rsidRDefault="00747CE9" w:rsidP="00AB59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F4413">
        <w:rPr>
          <w:rFonts w:ascii="Times New Roman" w:hAnsi="Times New Roman" w:cs="Times New Roman"/>
          <w:sz w:val="24"/>
          <w:szCs w:val="24"/>
        </w:rPr>
        <w:t xml:space="preserve"> Dopuszcza się równoważne urządzenia, materiały pod warunkiem, że: </w:t>
      </w:r>
    </w:p>
    <w:p w14:paraId="0FC75682" w14:textId="77777777" w:rsidR="00747CE9" w:rsidRPr="00FF4413" w:rsidRDefault="00C819A7" w:rsidP="00C819A7">
      <w:pPr>
        <w:pStyle w:val="Akapitzlist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7CE9" w:rsidRPr="00FF4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47CE9" w:rsidRPr="00FF4413">
        <w:rPr>
          <w:rFonts w:ascii="Times New Roman" w:hAnsi="Times New Roman" w:cs="Times New Roman"/>
          <w:sz w:val="24"/>
          <w:szCs w:val="24"/>
        </w:rPr>
        <w:t xml:space="preserve">zagwarantują one realizację zamówienia zgodnie z założeniami jakościowymi, technologicznymi i eksploatacyjnymi zawartymi w dokumentacji projektowej i </w:t>
      </w:r>
      <w:proofErr w:type="spellStart"/>
      <w:r w:rsidR="00747CE9" w:rsidRPr="00FF4413">
        <w:rPr>
          <w:rFonts w:ascii="Times New Roman" w:hAnsi="Times New Roman" w:cs="Times New Roman"/>
          <w:sz w:val="24"/>
          <w:szCs w:val="24"/>
        </w:rPr>
        <w:t>STWiORB</w:t>
      </w:r>
      <w:proofErr w:type="spellEnd"/>
      <w:r w:rsidR="00747CE9" w:rsidRPr="00FF441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D4E6E80" w14:textId="77777777" w:rsidR="00747CE9" w:rsidRPr="00FF4413" w:rsidRDefault="00C819A7" w:rsidP="00C819A7">
      <w:pPr>
        <w:pStyle w:val="Akapitzlist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747CE9" w:rsidRPr="00FF4413">
        <w:rPr>
          <w:rFonts w:ascii="Times New Roman" w:hAnsi="Times New Roman" w:cs="Times New Roman"/>
          <w:sz w:val="24"/>
          <w:szCs w:val="24"/>
        </w:rPr>
        <w:t xml:space="preserve">zapewnią uzyskanie parametrów technicznych, technologicznych i jakościowych </w:t>
      </w:r>
      <w:r>
        <w:rPr>
          <w:rFonts w:ascii="Times New Roman" w:hAnsi="Times New Roman" w:cs="Times New Roman"/>
          <w:sz w:val="24"/>
          <w:szCs w:val="24"/>
        </w:rPr>
        <w:br/>
      </w:r>
      <w:r w:rsidR="00747CE9" w:rsidRPr="00FF4413">
        <w:rPr>
          <w:rFonts w:ascii="Times New Roman" w:hAnsi="Times New Roman" w:cs="Times New Roman"/>
          <w:sz w:val="24"/>
          <w:szCs w:val="24"/>
        </w:rPr>
        <w:t xml:space="preserve">co najmniej równych parametrom założonym w dokumentacji projektowej i </w:t>
      </w:r>
      <w:proofErr w:type="spellStart"/>
      <w:r w:rsidR="00747CE9" w:rsidRPr="00FF4413">
        <w:rPr>
          <w:rFonts w:ascii="Times New Roman" w:hAnsi="Times New Roman" w:cs="Times New Roman"/>
          <w:sz w:val="24"/>
          <w:szCs w:val="24"/>
        </w:rPr>
        <w:t>STWiORB</w:t>
      </w:r>
      <w:proofErr w:type="spellEnd"/>
      <w:r w:rsidR="00747CE9" w:rsidRPr="00FF44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F203F5" w14:textId="77777777" w:rsidR="00747CE9" w:rsidRPr="00FF4413" w:rsidRDefault="00747CE9" w:rsidP="00AB59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413">
        <w:rPr>
          <w:rFonts w:ascii="Times New Roman" w:hAnsi="Times New Roman" w:cs="Times New Roman"/>
          <w:sz w:val="24"/>
          <w:szCs w:val="24"/>
        </w:rPr>
        <w:t xml:space="preserve">Wykonawca składający ofertę równoważną będzie zobowiązany do udowodnienia Zamawiającemu, że oferowane przez niego urządzenia lub materiały są równoważne </w:t>
      </w:r>
      <w:r w:rsidR="00C819A7">
        <w:rPr>
          <w:rFonts w:ascii="Times New Roman" w:hAnsi="Times New Roman" w:cs="Times New Roman"/>
          <w:sz w:val="24"/>
          <w:szCs w:val="24"/>
        </w:rPr>
        <w:br/>
      </w:r>
      <w:r w:rsidRPr="00FF4413">
        <w:rPr>
          <w:rFonts w:ascii="Times New Roman" w:hAnsi="Times New Roman" w:cs="Times New Roman"/>
          <w:sz w:val="24"/>
          <w:szCs w:val="24"/>
        </w:rPr>
        <w:t xml:space="preserve">w stosunku do zaproponowanych w projekcie. Wykonawca przedstawi niezbędne informacje dotyczące przyjętych do oferty urządzeń, wyposażenia i materiałów potwierdzające równoważność oferowanych urządzeń w stosunku do zaproponowanych w projekcie. </w:t>
      </w:r>
      <w:r w:rsidRPr="00FF4413">
        <w:rPr>
          <w:rFonts w:ascii="Times New Roman" w:hAnsi="Times New Roman" w:cs="Times New Roman"/>
          <w:color w:val="000000"/>
          <w:sz w:val="24"/>
          <w:szCs w:val="24"/>
        </w:rPr>
        <w:t xml:space="preserve">Zamawiający uzna, czy urządzenie jest równoważne na etapie oceny złożonych ofert. </w:t>
      </w:r>
    </w:p>
    <w:p w14:paraId="038EB7BB" w14:textId="77777777" w:rsidR="008C16CA" w:rsidRDefault="00747CE9" w:rsidP="00C819A7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4413">
        <w:rPr>
          <w:rFonts w:ascii="Times New Roman" w:hAnsi="Times New Roman" w:cs="Times New Roman"/>
          <w:color w:val="000000"/>
          <w:sz w:val="24"/>
          <w:szCs w:val="24"/>
        </w:rPr>
        <w:t>Użycie urządzenia bez stwierdzenia pochodzenia jest niedopuszczalne. W przypadku zamontowania wyposażenia czy urządzenia, które nie będzie spełniać ww. wymagań skutkować będzie bezwzględnym demontażem na koszt Wykonawcy i ze skutkami z tego wynikającymi.</w:t>
      </w:r>
    </w:p>
    <w:p w14:paraId="152B3FCD" w14:textId="77777777" w:rsidR="00847A60" w:rsidRPr="00FF4413" w:rsidRDefault="00847A60" w:rsidP="00847A60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373B5E29" w14:textId="77777777" w:rsidR="00425931" w:rsidRPr="00FF4413" w:rsidRDefault="00425931" w:rsidP="0042593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7B9817B1" w14:textId="77777777" w:rsidR="003B0C81" w:rsidRPr="00294BAA" w:rsidRDefault="00C819A7" w:rsidP="00AB593B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i/>
          <w:sz w:val="24"/>
          <w:szCs w:val="24"/>
        </w:rPr>
      </w:pPr>
      <w:r w:rsidRPr="00294BAA">
        <w:rPr>
          <w:rFonts w:ascii="Times New Roman" w:eastAsia="Lucida Sans Unicode" w:hAnsi="Times New Roman" w:cs="Times New Roman"/>
          <w:b/>
          <w:i/>
          <w:sz w:val="24"/>
          <w:szCs w:val="24"/>
        </w:rPr>
        <w:t>Szczegółowy</w:t>
      </w:r>
      <w:r w:rsidR="00294BAA" w:rsidRPr="00294BAA">
        <w:rPr>
          <w:rFonts w:ascii="Times New Roman" w:eastAsia="Lucida Sans Unicode" w:hAnsi="Times New Roman" w:cs="Times New Roman"/>
          <w:b/>
          <w:i/>
          <w:sz w:val="24"/>
          <w:szCs w:val="24"/>
        </w:rPr>
        <w:t xml:space="preserve"> zakres zamówienia określa: </w:t>
      </w:r>
    </w:p>
    <w:p w14:paraId="14D1E879" w14:textId="77777777" w:rsidR="00294BAA" w:rsidRDefault="00294BAA" w:rsidP="00294BAA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53D03782" w14:textId="77777777" w:rsidR="00294BAA" w:rsidRDefault="00294BAA" w:rsidP="00C819A7">
      <w:pPr>
        <w:pStyle w:val="Akapitzlist"/>
        <w:widowControl w:val="0"/>
        <w:suppressAutoHyphens/>
        <w:spacing w:after="0" w:line="360" w:lineRule="auto"/>
        <w:ind w:firstLine="357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-</w:t>
      </w:r>
      <w:r>
        <w:rPr>
          <w:rFonts w:ascii="Times New Roman" w:eastAsia="Lucida Sans Unicode" w:hAnsi="Times New Roman" w:cs="Times New Roman"/>
          <w:sz w:val="24"/>
          <w:szCs w:val="24"/>
        </w:rPr>
        <w:tab/>
        <w:t>niniejszy opis przedmiotu zamówienia,</w:t>
      </w:r>
    </w:p>
    <w:p w14:paraId="75EE4FFD" w14:textId="77777777" w:rsidR="009677B8" w:rsidRPr="00C819A7" w:rsidRDefault="00294BAA" w:rsidP="00C819A7">
      <w:pPr>
        <w:pStyle w:val="Akapitzlist"/>
        <w:widowControl w:val="0"/>
        <w:suppressAutoHyphens/>
        <w:spacing w:after="0" w:line="360" w:lineRule="auto"/>
        <w:ind w:firstLine="357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-</w:t>
      </w:r>
      <w:r>
        <w:rPr>
          <w:rFonts w:ascii="Times New Roman" w:eastAsia="Lucida Sans Unicode" w:hAnsi="Times New Roman" w:cs="Times New Roman"/>
          <w:sz w:val="24"/>
          <w:szCs w:val="24"/>
        </w:rPr>
        <w:tab/>
        <w:t>wzór umowy.</w:t>
      </w:r>
    </w:p>
    <w:p w14:paraId="527F8DFA" w14:textId="77777777" w:rsidR="0012086E" w:rsidRPr="00FF4413" w:rsidRDefault="0012086E" w:rsidP="0012086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D41EEE" w14:textId="77777777" w:rsidR="00777C3A" w:rsidRPr="00FF4413" w:rsidRDefault="00777C3A" w:rsidP="00777C3A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sz w:val="24"/>
          <w:szCs w:val="24"/>
        </w:rPr>
      </w:pPr>
    </w:p>
    <w:sectPr w:rsidR="00777C3A" w:rsidRPr="00FF4413" w:rsidSect="00CD74E5">
      <w:headerReference w:type="default" r:id="rId7"/>
      <w:pgSz w:w="11906" w:h="16838"/>
      <w:pgMar w:top="491" w:right="1418" w:bottom="1191" w:left="42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03C78" w14:textId="77777777" w:rsidR="00535242" w:rsidRDefault="00535242" w:rsidP="00BD0BC6">
      <w:pPr>
        <w:spacing w:after="0" w:line="240" w:lineRule="auto"/>
      </w:pPr>
      <w:r>
        <w:separator/>
      </w:r>
    </w:p>
  </w:endnote>
  <w:endnote w:type="continuationSeparator" w:id="0">
    <w:p w14:paraId="774F0498" w14:textId="77777777" w:rsidR="00535242" w:rsidRDefault="00535242" w:rsidP="00BD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674C5" w14:textId="77777777" w:rsidR="00535242" w:rsidRDefault="00535242" w:rsidP="00BD0BC6">
      <w:pPr>
        <w:spacing w:after="0" w:line="240" w:lineRule="auto"/>
      </w:pPr>
      <w:r>
        <w:separator/>
      </w:r>
    </w:p>
  </w:footnote>
  <w:footnote w:type="continuationSeparator" w:id="0">
    <w:p w14:paraId="47734A26" w14:textId="77777777" w:rsidR="00535242" w:rsidRDefault="00535242" w:rsidP="00BD0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48C04" w14:textId="77777777" w:rsidR="00E576D5" w:rsidRDefault="00CD74E5" w:rsidP="00CD74E5">
    <w:pPr>
      <w:pStyle w:val="Nagwek"/>
      <w:jc w:val="center"/>
    </w:pPr>
    <w:r>
      <w:t xml:space="preserve">                                                                                                                                         </w:t>
    </w:r>
  </w:p>
  <w:p w14:paraId="2B5C227D" w14:textId="77777777" w:rsidR="00E576D5" w:rsidRDefault="00E576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singleLevel"/>
    <w:tmpl w:val="7F962BD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</w:abstractNum>
  <w:abstractNum w:abstractNumId="1" w15:restartNumberingAfterBreak="0">
    <w:nsid w:val="0000000C"/>
    <w:multiLevelType w:val="singleLevel"/>
    <w:tmpl w:val="0CA22188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Verdana" w:hAnsi="Verdana" w:cs="Verdana"/>
        <w:sz w:val="20"/>
      </w:rPr>
    </w:lvl>
  </w:abstractNum>
  <w:abstractNum w:abstractNumId="3" w15:restartNumberingAfterBreak="0">
    <w:nsid w:val="247D02A4"/>
    <w:multiLevelType w:val="hybridMultilevel"/>
    <w:tmpl w:val="FD961C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CAB4E1C"/>
    <w:multiLevelType w:val="hybridMultilevel"/>
    <w:tmpl w:val="F2401A16"/>
    <w:lvl w:ilvl="0" w:tplc="04150017">
      <w:start w:val="1"/>
      <w:numFmt w:val="lowerLetter"/>
      <w:lvlText w:val="%1)"/>
      <w:lvlJc w:val="left"/>
      <w:pPr>
        <w:ind w:left="1919" w:hanging="360"/>
      </w:p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5" w15:restartNumberingAfterBreak="0">
    <w:nsid w:val="6E7C5E90"/>
    <w:multiLevelType w:val="hybridMultilevel"/>
    <w:tmpl w:val="37E0E8EE"/>
    <w:lvl w:ilvl="0" w:tplc="7F962B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86075F"/>
    <w:multiLevelType w:val="hybridMultilevel"/>
    <w:tmpl w:val="871E2D3E"/>
    <w:lvl w:ilvl="0" w:tplc="7F962B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A4B13"/>
    <w:multiLevelType w:val="hybridMultilevel"/>
    <w:tmpl w:val="BB1834F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D4D529C"/>
    <w:multiLevelType w:val="hybridMultilevel"/>
    <w:tmpl w:val="500E85F4"/>
    <w:lvl w:ilvl="0" w:tplc="6E982E6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7665517">
    <w:abstractNumId w:val="6"/>
  </w:num>
  <w:num w:numId="2" w16cid:durableId="1264535690">
    <w:abstractNumId w:val="5"/>
  </w:num>
  <w:num w:numId="3" w16cid:durableId="832909921">
    <w:abstractNumId w:val="0"/>
  </w:num>
  <w:num w:numId="4" w16cid:durableId="421489023">
    <w:abstractNumId w:val="1"/>
  </w:num>
  <w:num w:numId="5" w16cid:durableId="1584072661">
    <w:abstractNumId w:val="2"/>
  </w:num>
  <w:num w:numId="6" w16cid:durableId="1863124442">
    <w:abstractNumId w:val="8"/>
  </w:num>
  <w:num w:numId="7" w16cid:durableId="378743878">
    <w:abstractNumId w:val="7"/>
  </w:num>
  <w:num w:numId="8" w16cid:durableId="127625114">
    <w:abstractNumId w:val="3"/>
  </w:num>
  <w:num w:numId="9" w16cid:durableId="210483724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2F8"/>
    <w:rsid w:val="00042171"/>
    <w:rsid w:val="000605B5"/>
    <w:rsid w:val="00065E81"/>
    <w:rsid w:val="000C2D38"/>
    <w:rsid w:val="000D731D"/>
    <w:rsid w:val="000E1AFB"/>
    <w:rsid w:val="000E64F6"/>
    <w:rsid w:val="0012086E"/>
    <w:rsid w:val="00131BB4"/>
    <w:rsid w:val="00167704"/>
    <w:rsid w:val="00173E0D"/>
    <w:rsid w:val="00177582"/>
    <w:rsid w:val="001C19A9"/>
    <w:rsid w:val="001C2A8B"/>
    <w:rsid w:val="001F796E"/>
    <w:rsid w:val="0020758F"/>
    <w:rsid w:val="00210ACA"/>
    <w:rsid w:val="002418CA"/>
    <w:rsid w:val="00253280"/>
    <w:rsid w:val="00253480"/>
    <w:rsid w:val="00294BAA"/>
    <w:rsid w:val="002954F1"/>
    <w:rsid w:val="002A3489"/>
    <w:rsid w:val="002A72B4"/>
    <w:rsid w:val="002C0D70"/>
    <w:rsid w:val="002D177B"/>
    <w:rsid w:val="002D57CA"/>
    <w:rsid w:val="002E37F0"/>
    <w:rsid w:val="002E7996"/>
    <w:rsid w:val="002F1451"/>
    <w:rsid w:val="0031531A"/>
    <w:rsid w:val="003154D5"/>
    <w:rsid w:val="003359EF"/>
    <w:rsid w:val="003731FA"/>
    <w:rsid w:val="00383668"/>
    <w:rsid w:val="00390130"/>
    <w:rsid w:val="00390841"/>
    <w:rsid w:val="00394DC4"/>
    <w:rsid w:val="003A0B32"/>
    <w:rsid w:val="003A7303"/>
    <w:rsid w:val="003B0C81"/>
    <w:rsid w:val="003C44C8"/>
    <w:rsid w:val="003C53B0"/>
    <w:rsid w:val="003D4571"/>
    <w:rsid w:val="003F2234"/>
    <w:rsid w:val="003F6F40"/>
    <w:rsid w:val="00425931"/>
    <w:rsid w:val="00482F1F"/>
    <w:rsid w:val="00497249"/>
    <w:rsid w:val="004A426E"/>
    <w:rsid w:val="004C3F60"/>
    <w:rsid w:val="004E54C5"/>
    <w:rsid w:val="004F1EBC"/>
    <w:rsid w:val="00505543"/>
    <w:rsid w:val="00535242"/>
    <w:rsid w:val="005669D0"/>
    <w:rsid w:val="00572126"/>
    <w:rsid w:val="00574676"/>
    <w:rsid w:val="005C6D89"/>
    <w:rsid w:val="005D15A5"/>
    <w:rsid w:val="005F7051"/>
    <w:rsid w:val="005F783C"/>
    <w:rsid w:val="00646B20"/>
    <w:rsid w:val="00686093"/>
    <w:rsid w:val="006908CA"/>
    <w:rsid w:val="00694176"/>
    <w:rsid w:val="00697CF3"/>
    <w:rsid w:val="006C0DD6"/>
    <w:rsid w:val="006E09D0"/>
    <w:rsid w:val="007162FC"/>
    <w:rsid w:val="00724A93"/>
    <w:rsid w:val="00744F34"/>
    <w:rsid w:val="007471B1"/>
    <w:rsid w:val="00747CE9"/>
    <w:rsid w:val="00753F1A"/>
    <w:rsid w:val="0075519B"/>
    <w:rsid w:val="00764DF2"/>
    <w:rsid w:val="00777C3A"/>
    <w:rsid w:val="007A21C2"/>
    <w:rsid w:val="007E00B1"/>
    <w:rsid w:val="0080609E"/>
    <w:rsid w:val="00845323"/>
    <w:rsid w:val="00847A60"/>
    <w:rsid w:val="008522CC"/>
    <w:rsid w:val="00860E57"/>
    <w:rsid w:val="00865526"/>
    <w:rsid w:val="008A47E2"/>
    <w:rsid w:val="008C16CA"/>
    <w:rsid w:val="008E653E"/>
    <w:rsid w:val="008F55E7"/>
    <w:rsid w:val="00900270"/>
    <w:rsid w:val="00903BBF"/>
    <w:rsid w:val="009055CB"/>
    <w:rsid w:val="009405BA"/>
    <w:rsid w:val="00944B60"/>
    <w:rsid w:val="0095254A"/>
    <w:rsid w:val="00954E23"/>
    <w:rsid w:val="009630C1"/>
    <w:rsid w:val="009677B8"/>
    <w:rsid w:val="00982FE0"/>
    <w:rsid w:val="009A1A00"/>
    <w:rsid w:val="009B090A"/>
    <w:rsid w:val="009C7CD6"/>
    <w:rsid w:val="009F4788"/>
    <w:rsid w:val="00A00A12"/>
    <w:rsid w:val="00A00AA0"/>
    <w:rsid w:val="00A00F48"/>
    <w:rsid w:val="00A04A70"/>
    <w:rsid w:val="00A60EF2"/>
    <w:rsid w:val="00A663EA"/>
    <w:rsid w:val="00A72959"/>
    <w:rsid w:val="00A829B2"/>
    <w:rsid w:val="00A942EC"/>
    <w:rsid w:val="00AB3D6F"/>
    <w:rsid w:val="00AB593B"/>
    <w:rsid w:val="00AC52A9"/>
    <w:rsid w:val="00AC636E"/>
    <w:rsid w:val="00AD2A84"/>
    <w:rsid w:val="00AD4416"/>
    <w:rsid w:val="00AF020B"/>
    <w:rsid w:val="00B00589"/>
    <w:rsid w:val="00B04D55"/>
    <w:rsid w:val="00B328AB"/>
    <w:rsid w:val="00B4314E"/>
    <w:rsid w:val="00B57D3C"/>
    <w:rsid w:val="00B819E4"/>
    <w:rsid w:val="00B91167"/>
    <w:rsid w:val="00B963DE"/>
    <w:rsid w:val="00BB1942"/>
    <w:rsid w:val="00BB4235"/>
    <w:rsid w:val="00BB765A"/>
    <w:rsid w:val="00BD0BC6"/>
    <w:rsid w:val="00BE42F8"/>
    <w:rsid w:val="00C01D34"/>
    <w:rsid w:val="00C30602"/>
    <w:rsid w:val="00C326DC"/>
    <w:rsid w:val="00C43FB2"/>
    <w:rsid w:val="00C56E7D"/>
    <w:rsid w:val="00C63AEE"/>
    <w:rsid w:val="00C662E1"/>
    <w:rsid w:val="00C672F8"/>
    <w:rsid w:val="00C819A7"/>
    <w:rsid w:val="00C9561E"/>
    <w:rsid w:val="00CB2686"/>
    <w:rsid w:val="00CD57A5"/>
    <w:rsid w:val="00CD74E5"/>
    <w:rsid w:val="00CF6DC1"/>
    <w:rsid w:val="00D15E72"/>
    <w:rsid w:val="00D2191F"/>
    <w:rsid w:val="00D37981"/>
    <w:rsid w:val="00D527C8"/>
    <w:rsid w:val="00D85165"/>
    <w:rsid w:val="00D914D1"/>
    <w:rsid w:val="00DA356D"/>
    <w:rsid w:val="00DE0A60"/>
    <w:rsid w:val="00DE2412"/>
    <w:rsid w:val="00E4040E"/>
    <w:rsid w:val="00E576D5"/>
    <w:rsid w:val="00E76F25"/>
    <w:rsid w:val="00E82C49"/>
    <w:rsid w:val="00EA6FFC"/>
    <w:rsid w:val="00EB4052"/>
    <w:rsid w:val="00EC0485"/>
    <w:rsid w:val="00EC16A7"/>
    <w:rsid w:val="00F063EA"/>
    <w:rsid w:val="00F0654E"/>
    <w:rsid w:val="00F258E7"/>
    <w:rsid w:val="00F337B6"/>
    <w:rsid w:val="00F8668A"/>
    <w:rsid w:val="00FB12EE"/>
    <w:rsid w:val="00FE1AAB"/>
    <w:rsid w:val="00FE7880"/>
    <w:rsid w:val="00FF4413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12145"/>
  <w15:chartTrackingRefBased/>
  <w15:docId w15:val="{821D9394-900B-4645-888E-3464BB08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77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75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0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86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0B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0B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0BC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677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treci2">
    <w:name w:val="Tekst treści (2)_"/>
    <w:basedOn w:val="Domylnaczcionkaakapitu"/>
    <w:link w:val="Teksttreci20"/>
    <w:uiPriority w:val="99"/>
    <w:rsid w:val="001C2A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C2A8B"/>
    <w:pPr>
      <w:widowControl w:val="0"/>
      <w:shd w:val="clear" w:color="auto" w:fill="FFFFFF"/>
      <w:spacing w:after="300" w:line="0" w:lineRule="atLeast"/>
      <w:ind w:hanging="420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E57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6D5"/>
  </w:style>
  <w:style w:type="paragraph" w:styleId="Stopka">
    <w:name w:val="footer"/>
    <w:basedOn w:val="Normalny"/>
    <w:link w:val="StopkaZnak"/>
    <w:uiPriority w:val="99"/>
    <w:unhideWhenUsed/>
    <w:rsid w:val="00E57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6D5"/>
  </w:style>
  <w:style w:type="paragraph" w:customStyle="1" w:styleId="Zawartoramki">
    <w:name w:val="Zawartość ramki"/>
    <w:basedOn w:val="Normalny"/>
    <w:rsid w:val="00A04A70"/>
    <w:pPr>
      <w:suppressAutoHyphens/>
      <w:spacing w:after="200" w:line="276" w:lineRule="auto"/>
    </w:pPr>
    <w:rPr>
      <w:rFonts w:ascii="Times New Roman" w:eastAsia="Calibri" w:hAnsi="Times New Roman" w:cs="Times New Roman"/>
      <w:color w:val="00000A"/>
      <w:sz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C56E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7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1365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Szkoła</dc:creator>
  <cp:keywords/>
  <dc:description/>
  <cp:lastModifiedBy>Marcin Giliciński</cp:lastModifiedBy>
  <cp:revision>3</cp:revision>
  <cp:lastPrinted>2024-12-11T11:51:00Z</cp:lastPrinted>
  <dcterms:created xsi:type="dcterms:W3CDTF">2024-12-11T11:41:00Z</dcterms:created>
  <dcterms:modified xsi:type="dcterms:W3CDTF">2024-12-11T11:51:00Z</dcterms:modified>
</cp:coreProperties>
</file>