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3ADD6D5" w:rsidR="008B44CB" w:rsidRPr="007C05C4" w:rsidRDefault="008B44CB" w:rsidP="007C0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C05C4" w:rsidRPr="007C05C4">
        <w:rPr>
          <w:rFonts w:asciiTheme="minorHAnsi" w:eastAsia="Times New Roman" w:hAnsiTheme="minorHAnsi" w:cstheme="minorHAnsi"/>
          <w:b/>
          <w:bCs/>
        </w:rPr>
        <w:t>1</w:t>
      </w:r>
      <w:r w:rsidRPr="007C05C4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D39286A" w14:textId="1154B294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51</w:t>
      </w:r>
      <w:r w:rsidRPr="007C05C4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TP</w:t>
      </w:r>
      <w:r w:rsidRPr="007C05C4">
        <w:rPr>
          <w:rFonts w:asciiTheme="minorHAnsi" w:eastAsia="Times New Roman" w:hAnsiTheme="minorHAnsi" w:cstheme="minorHAnsi"/>
          <w:b/>
          <w:bCs/>
        </w:rPr>
        <w:t>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EEA1902" w14:textId="77777777" w:rsidR="007C05C4" w:rsidRPr="007C05C4" w:rsidRDefault="007C05C4" w:rsidP="007C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Świadczenie sukcesywnej usługi </w:t>
      </w:r>
      <w:proofErr w:type="spellStart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kriokonserwacji</w:t>
      </w:r>
      <w:proofErr w:type="spellEnd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r.”</w:t>
      </w:r>
    </w:p>
    <w:p w14:paraId="027C7DE4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FD5249B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F96B8A9" w14:textId="7CF64C2C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</w:t>
      </w:r>
      <w:r w:rsidR="007C05C4"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OPIS PRZEDMIOTU ZAMÓWIENIA</w:t>
      </w: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</w:p>
    <w:p w14:paraId="7436ED07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E63ADDD" w14:textId="77777777" w:rsidR="007C05C4" w:rsidRPr="007C05C4" w:rsidRDefault="007C05C4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6AA1939" w14:textId="25649648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 nasienia od jesiotrów z ZHRJ Pieczarki</w:t>
      </w:r>
    </w:p>
    <w:p w14:paraId="3696796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45BC01CA" w14:textId="625DD5C1" w:rsidR="007C05C4" w:rsidRPr="007C05C4" w:rsidRDefault="005A23B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</w:t>
      </w:r>
      <w:r w:rsidR="007C05C4">
        <w:rPr>
          <w:rFonts w:asciiTheme="minorHAnsi" w:eastAsiaTheme="minorHAnsi" w:hAnsiTheme="minorHAnsi" w:cstheme="minorHAnsi"/>
          <w:lang w:eastAsia="en-US"/>
        </w:rPr>
        <w:t>oszty transportu</w:t>
      </w:r>
      <w:r w:rsidR="007C05C4" w:rsidRPr="007C05C4">
        <w:rPr>
          <w:rFonts w:asciiTheme="minorHAnsi" w:eastAsiaTheme="minorHAnsi" w:hAnsiTheme="minorHAnsi" w:cstheme="minorHAnsi"/>
          <w:lang w:eastAsia="en-US"/>
        </w:rPr>
        <w:t xml:space="preserve"> do ośrodka ZHRJ Pieczarki</w:t>
      </w:r>
      <w:r w:rsidR="007C05C4">
        <w:rPr>
          <w:rFonts w:asciiTheme="minorHAnsi" w:eastAsiaTheme="minorHAnsi" w:hAnsiTheme="minorHAnsi" w:cstheme="minorHAnsi"/>
          <w:lang w:eastAsia="en-US"/>
        </w:rPr>
        <w:t>,</w:t>
      </w:r>
    </w:p>
    <w:p w14:paraId="589D8403" w14:textId="625EC254" w:rsidR="007C05C4" w:rsidRPr="007C05C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ocenę jakości nasienia i kriokonserwację nasienia od 10 ryb (4 słomki od każdego osobnika) gatunku jesiotr ostronosy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2DDE5AEE" w14:textId="77777777" w:rsidR="007C05C4" w:rsidRPr="007C05C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odczynniki użyte do kriokonserwacji nasienia,</w:t>
      </w:r>
    </w:p>
    <w:p w14:paraId="5F980F23" w14:textId="1F13C742" w:rsidR="007C05C4" w:rsidRPr="005A23B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112669566"/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bookmarkEnd w:id="0"/>
    <w:p w14:paraId="3CDA6435" w14:textId="66A85645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 nasienia ryb łososiowatych z ZHRŁ Rutki</w:t>
      </w:r>
    </w:p>
    <w:p w14:paraId="21430D5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24636C0B" w14:textId="277736E7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 Rutki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1534A6A2" w14:textId="44DE38C9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kriokonserwację nasienia od </w:t>
      </w:r>
      <w:r w:rsidR="00D9229B">
        <w:rPr>
          <w:rFonts w:asciiTheme="minorHAnsi" w:eastAsiaTheme="minorHAnsi" w:hAnsiTheme="minorHAnsi" w:cstheme="minorHAnsi"/>
          <w:lang w:eastAsia="en-US"/>
        </w:rPr>
        <w:t>15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ryb (3 słomki od każdego osobnika)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gatunków: pstrąg tęczowy, troć wiślana, łosoś, sieja wędrowna, lipień,</w:t>
      </w:r>
    </w:p>
    <w:p w14:paraId="55BBF6D7" w14:textId="1C355189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6BF35D67" w14:textId="4485B86E" w:rsidR="007C05C4" w:rsidRPr="005A23B4" w:rsidRDefault="007C05C4" w:rsidP="007C05C4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15988F9A" w14:textId="529D8CD0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 nasienia od karpi z RZD Zator</w:t>
      </w:r>
    </w:p>
    <w:p w14:paraId="18C9D4CC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1F56563" w14:textId="59012E9F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transportu do ośrodka </w:t>
      </w:r>
      <w:r w:rsidRPr="00C937A2">
        <w:rPr>
          <w:rFonts w:asciiTheme="minorHAnsi" w:eastAsiaTheme="minorHAnsi" w:hAnsiTheme="minorHAnsi" w:cstheme="minorHAnsi"/>
          <w:lang w:eastAsia="en-US"/>
        </w:rPr>
        <w:t>RZD Zator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E3F4130" w14:textId="6BD0D34C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kriokonserwację nasienia od </w:t>
      </w:r>
      <w:r w:rsidR="00D9229B">
        <w:rPr>
          <w:rFonts w:asciiTheme="minorHAnsi" w:eastAsiaTheme="minorHAnsi" w:hAnsiTheme="minorHAnsi" w:cstheme="minorHAnsi"/>
          <w:lang w:eastAsia="en-US"/>
        </w:rPr>
        <w:t>60</w:t>
      </w:r>
      <w:r w:rsidR="00C937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05C4">
        <w:rPr>
          <w:rFonts w:asciiTheme="minorHAnsi" w:eastAsiaTheme="minorHAnsi" w:hAnsiTheme="minorHAnsi" w:cstheme="minorHAnsi"/>
          <w:lang w:eastAsia="en-US"/>
        </w:rPr>
        <w:t>ryb (3 słomki od każdego osobnika) gatunku karp (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Cyprinus</w:t>
      </w:r>
      <w:proofErr w:type="spellEnd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carpio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>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47AF16C2" w14:textId="4546FF0C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2308DA0F" w14:textId="4FB353B0" w:rsid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1D4EEBC2" w14:textId="77B734AF" w:rsidR="00C937A2" w:rsidRDefault="00C937A2" w:rsidP="00C937A2">
      <w:p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4A6D1B27" w14:textId="403D387C" w:rsidR="00C937A2" w:rsidRPr="00C937A2" w:rsidRDefault="00C937A2" w:rsidP="00C937A2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C937A2">
        <w:rPr>
          <w:rFonts w:asciiTheme="minorHAnsi" w:eastAsiaTheme="minorHAnsi" w:hAnsiTheme="minorHAnsi" w:cstheme="minorHAnsi"/>
          <w:b/>
          <w:bCs/>
          <w:lang w:eastAsia="en-US"/>
        </w:rPr>
        <w:t>Kriokonserwacja nasienia od karpii z RZD Żabieniec</w:t>
      </w:r>
    </w:p>
    <w:p w14:paraId="0AF1C081" w14:textId="77777777" w:rsidR="00C937A2" w:rsidRPr="007C05C4" w:rsidRDefault="00C937A2" w:rsidP="00C937A2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7772C916" w14:textId="7697C695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transportu do ośrodka </w:t>
      </w:r>
      <w:r w:rsidRPr="00C937A2">
        <w:rPr>
          <w:rFonts w:asciiTheme="minorHAnsi" w:eastAsiaTheme="minorHAnsi" w:hAnsiTheme="minorHAnsi" w:cstheme="minorHAnsi"/>
          <w:lang w:eastAsia="en-US"/>
        </w:rPr>
        <w:t>RZD Żabieniec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99941FD" w14:textId="660E60C2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kriokonserwację nasienia od </w:t>
      </w:r>
      <w:r w:rsidR="00D9229B">
        <w:rPr>
          <w:rFonts w:asciiTheme="minorHAnsi" w:eastAsiaTheme="minorHAnsi" w:hAnsiTheme="minorHAnsi" w:cstheme="minorHAnsi"/>
          <w:lang w:eastAsia="en-US"/>
        </w:rPr>
        <w:t>15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ryb (3 słomki od każdego osobnika) gatunku karp (</w:t>
      </w:r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Cyprinus carpio</w:t>
      </w:r>
      <w:r w:rsidRPr="007C05C4">
        <w:rPr>
          <w:rFonts w:asciiTheme="minorHAnsi" w:eastAsiaTheme="minorHAnsi" w:hAnsiTheme="minorHAnsi" w:cstheme="minorHAnsi"/>
          <w:lang w:eastAsia="en-US"/>
        </w:rPr>
        <w:t>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57853717" w14:textId="50A2E617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048C5CE" w14:textId="1461E49D" w:rsidR="007C05C4" w:rsidRPr="005A23B4" w:rsidRDefault="00C937A2" w:rsidP="007C05C4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1076487E" w14:textId="71C7ED1C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 nasienia od jesiotrów z ZHRŁ Rutki</w:t>
      </w:r>
    </w:p>
    <w:p w14:paraId="24C7C9FD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F9CBBF0" w14:textId="0A8C0FDD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ZHRŁ Rutki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5AE2B589" w14:textId="77777777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ocenę jakości nasienia i kriokonserwację nasienia od 10 ryb (4 słomki od każdego osobnika) gatunku jesiotr ostronosy,</w:t>
      </w:r>
    </w:p>
    <w:p w14:paraId="465B3052" w14:textId="77777777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odczynniki użyte do kriokonserwacji nasienia,</w:t>
      </w:r>
    </w:p>
    <w:p w14:paraId="79E8E664" w14:textId="14CF65D2" w:rsidR="007C05C4" w:rsidRPr="005A23B4" w:rsidRDefault="007C05C4" w:rsidP="007C05C4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usługi.</w:t>
      </w:r>
    </w:p>
    <w:p w14:paraId="5AE1CE2E" w14:textId="18505108" w:rsidR="007C05C4" w:rsidRPr="007C05C4" w:rsidRDefault="007C05C4" w:rsidP="00C937A2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b/>
          <w:bCs/>
        </w:rPr>
      </w:pPr>
      <w:r w:rsidRPr="007C05C4">
        <w:rPr>
          <w:rFonts w:asciiTheme="minorHAnsi" w:hAnsiTheme="minorHAnsi" w:cstheme="minorHAnsi"/>
          <w:b/>
          <w:bCs/>
        </w:rPr>
        <w:t xml:space="preserve">Kriokonserwacja nasienia od siei </w:t>
      </w:r>
      <w:r w:rsidR="00877C9A">
        <w:rPr>
          <w:rFonts w:asciiTheme="minorHAnsi" w:hAnsiTheme="minorHAnsi" w:cstheme="minorHAnsi"/>
          <w:b/>
          <w:bCs/>
        </w:rPr>
        <w:t xml:space="preserve">wędrownej </w:t>
      </w:r>
      <w:r w:rsidRPr="007C05C4">
        <w:rPr>
          <w:rFonts w:asciiTheme="minorHAnsi" w:hAnsiTheme="minorHAnsi" w:cstheme="minorHAnsi"/>
          <w:b/>
          <w:bCs/>
        </w:rPr>
        <w:t>z ZHRJ Pieczarki</w:t>
      </w:r>
    </w:p>
    <w:p w14:paraId="23AFA111" w14:textId="77777777" w:rsidR="007C05C4" w:rsidRPr="007C05C4" w:rsidRDefault="007C05C4" w:rsidP="007C05C4">
      <w:pPr>
        <w:pStyle w:val="Akapitzlist"/>
        <w:rPr>
          <w:rFonts w:asciiTheme="minorHAnsi" w:hAnsiTheme="minorHAnsi" w:cstheme="minorHAnsi"/>
          <w:b/>
          <w:bCs/>
        </w:rPr>
      </w:pPr>
      <w:r w:rsidRPr="007C05C4">
        <w:rPr>
          <w:rFonts w:asciiTheme="minorHAnsi" w:hAnsiTheme="minorHAnsi" w:cstheme="minorHAnsi"/>
          <w:b/>
          <w:bCs/>
        </w:rPr>
        <w:t>Usługa powinna obejmować:</w:t>
      </w:r>
    </w:p>
    <w:p w14:paraId="23C2C14D" w14:textId="04BCD961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koszty transportu do ośrodka ZHRJ Pieczarki</w:t>
      </w:r>
      <w:r w:rsidR="005A23B4">
        <w:rPr>
          <w:rFonts w:asciiTheme="minorHAnsi" w:hAnsiTheme="minorHAnsi" w:cstheme="minorHAnsi"/>
        </w:rPr>
        <w:t>,</w:t>
      </w:r>
    </w:p>
    <w:p w14:paraId="017E5C53" w14:textId="5BEC0052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ocenę jakości nasienia i kriokonserwację nasienia od </w:t>
      </w:r>
      <w:r w:rsidR="00D9229B">
        <w:rPr>
          <w:rFonts w:asciiTheme="minorHAnsi" w:hAnsiTheme="minorHAnsi" w:cstheme="minorHAnsi"/>
        </w:rPr>
        <w:t>15</w:t>
      </w:r>
      <w:r w:rsidRPr="007C05C4">
        <w:rPr>
          <w:rFonts w:asciiTheme="minorHAnsi" w:hAnsiTheme="minorHAnsi" w:cstheme="minorHAnsi"/>
        </w:rPr>
        <w:t xml:space="preserve"> ryb (3 słomki od każdego osobnika) gatunku sieja wędrowna</w:t>
      </w:r>
      <w:r w:rsidR="005A23B4">
        <w:rPr>
          <w:rFonts w:asciiTheme="minorHAnsi" w:hAnsiTheme="minorHAnsi" w:cstheme="minorHAnsi"/>
        </w:rPr>
        <w:t>,</w:t>
      </w:r>
    </w:p>
    <w:p w14:paraId="67A89C37" w14:textId="77777777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odczynniki użyte do kriokonserwacji nasienia,</w:t>
      </w:r>
    </w:p>
    <w:p w14:paraId="05E755AE" w14:textId="07D52D2D" w:rsidR="00DE5878" w:rsidRPr="005A23B4" w:rsidRDefault="007C05C4" w:rsidP="005A23B4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opracowanie raportu z wykonanej usługi</w:t>
      </w:r>
      <w:r w:rsidR="005A23B4">
        <w:rPr>
          <w:rFonts w:asciiTheme="minorHAnsi" w:hAnsiTheme="minorHAnsi" w:cstheme="minorHAnsi"/>
        </w:rPr>
        <w:t>.</w:t>
      </w:r>
    </w:p>
    <w:p w14:paraId="143B9A2B" w14:textId="5F8A7797" w:rsidR="007C05C4" w:rsidRPr="00DE5878" w:rsidRDefault="007C05C4" w:rsidP="00C937A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DE5878">
        <w:rPr>
          <w:rFonts w:asciiTheme="minorHAnsi" w:hAnsiTheme="minorHAnsi" w:cstheme="minorHAnsi"/>
          <w:b/>
          <w:bCs/>
        </w:rPr>
        <w:t xml:space="preserve">Przetrzymywanie nasienia ryb zakonserwowanego w słomkach w dewarze z ciekłym azotem </w:t>
      </w:r>
    </w:p>
    <w:p w14:paraId="4D961440" w14:textId="764DCC15" w:rsidR="007C05C4" w:rsidRPr="00DE5878" w:rsidRDefault="00DE5878" w:rsidP="00DE5878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7C05C4" w:rsidRPr="00DE5878">
        <w:rPr>
          <w:rFonts w:asciiTheme="minorHAnsi" w:hAnsiTheme="minorHAnsi" w:cstheme="minorHAnsi"/>
          <w:b/>
          <w:bCs/>
        </w:rPr>
        <w:t>Usługa powinna obejmować:</w:t>
      </w:r>
    </w:p>
    <w:p w14:paraId="138AFB14" w14:textId="6E480AC9" w:rsidR="00DE5878" w:rsidRPr="005A23B4" w:rsidRDefault="007C05C4" w:rsidP="005A23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Przetrzymywanie 1000 słomek w dewarze z ciekłym azotem przez okres 1 roku</w:t>
      </w:r>
    </w:p>
    <w:p w14:paraId="00ADBA0C" w14:textId="77777777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25038CE" w14:textId="066B1A15" w:rsidR="00DE5878" w:rsidRPr="007411CE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Zamawiający wymaga wyceny każdego </w:t>
      </w:r>
      <w:r w:rsidR="007411CE" w:rsidRPr="007411CE">
        <w:rPr>
          <w:rFonts w:asciiTheme="minorHAnsi" w:hAnsiTheme="minorHAnsi" w:cstheme="minorHAnsi"/>
        </w:rPr>
        <w:t>z wyjazdów osobno</w:t>
      </w:r>
      <w:r w:rsidRPr="007411CE">
        <w:rPr>
          <w:rFonts w:asciiTheme="minorHAnsi" w:hAnsiTheme="minorHAnsi" w:cstheme="minorHAnsi"/>
        </w:rPr>
        <w:t>.</w:t>
      </w:r>
    </w:p>
    <w:p w14:paraId="55D4560B" w14:textId="35DCA4C7" w:rsidR="007411CE" w:rsidRPr="007411CE" w:rsidRDefault="007411CE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>Cena jednostkowa musi zawierać koszty transportu do wskazanej jednostki organizacyjnej, koszt usługi kriokonserwacji, koszt odczynników i materiałów laboratoryjnych niezbędnych do wykonania przedmiotowej usługi.</w:t>
      </w:r>
    </w:p>
    <w:p w14:paraId="4AA0159F" w14:textId="39010C23" w:rsidR="00DE5878" w:rsidRPr="007411CE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>Na podstawie sumy cen jednostkowych brutto oraz pozacenowego kryterium wyboru i oceny ofert, Zamawiający dokona wyboru najkorzystniejszej oferty z zastrzeżeniem, iż w celu pozyskania zamówienia, niedopuszczalne są praktyki wpisujące się w czyny nieuczciwej konkurencji w rozumieniu Ustawy o zwalczaniu nieuczciwej konkurencji. Niedopuszczalnym jest więc przedstawienie wyceny produktów poniżej kosztów jego wytworzenia albo odsprzedaży poniżej kosztów zakupu w celu eliminacji innych przedsiębiorców.</w:t>
      </w:r>
    </w:p>
    <w:p w14:paraId="783B5AC7" w14:textId="5A70B8D7" w:rsidR="00DE5878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>Sposób przekazania i forma raportu zostanie uzgodniony między stronami w trakcie realizacji umowy.</w:t>
      </w:r>
    </w:p>
    <w:p w14:paraId="316FF616" w14:textId="33B3F9C6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1A81E3B2" w14:textId="0408D113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61497C39" w14:textId="6AB1CE40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42425E3E" w14:textId="77777777" w:rsidR="007411CE" w:rsidRP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1513328D" w14:textId="77777777" w:rsidR="007411CE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……………………………………………………..     </w:t>
      </w:r>
    </w:p>
    <w:p w14:paraId="5AEEC8EC" w14:textId="1C870B10" w:rsidR="00DE5878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sectPr w:rsidR="00DE5878" w:rsidRPr="007411CE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0455" w14:textId="77777777" w:rsidR="00912898" w:rsidRDefault="00912898">
      <w:r>
        <w:separator/>
      </w:r>
    </w:p>
  </w:endnote>
  <w:endnote w:type="continuationSeparator" w:id="0">
    <w:p w14:paraId="7B3131E9" w14:textId="77777777" w:rsidR="00912898" w:rsidRDefault="0091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71E5" w14:textId="77777777" w:rsidR="00912898" w:rsidRDefault="00912898">
      <w:r>
        <w:separator/>
      </w:r>
    </w:p>
  </w:footnote>
  <w:footnote w:type="continuationSeparator" w:id="0">
    <w:p w14:paraId="12CAD0A0" w14:textId="77777777" w:rsidR="00912898" w:rsidRDefault="0091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180"/>
    <w:multiLevelType w:val="hybridMultilevel"/>
    <w:tmpl w:val="C7C8C84C"/>
    <w:lvl w:ilvl="0" w:tplc="45EE39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43BE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32363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02D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4D8D4EEB"/>
    <w:multiLevelType w:val="hybridMultilevel"/>
    <w:tmpl w:val="FF46D464"/>
    <w:lvl w:ilvl="0" w:tplc="4E7095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1B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678D5"/>
    <w:multiLevelType w:val="hybridMultilevel"/>
    <w:tmpl w:val="927868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DE637A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6629D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808486">
    <w:abstractNumId w:val="4"/>
  </w:num>
  <w:num w:numId="2" w16cid:durableId="565579247">
    <w:abstractNumId w:val="8"/>
  </w:num>
  <w:num w:numId="3" w16cid:durableId="792485652">
    <w:abstractNumId w:val="0"/>
  </w:num>
  <w:num w:numId="4" w16cid:durableId="763458436">
    <w:abstractNumId w:val="5"/>
  </w:num>
  <w:num w:numId="5" w16cid:durableId="2137987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318907">
    <w:abstractNumId w:val="10"/>
  </w:num>
  <w:num w:numId="7" w16cid:durableId="892619615">
    <w:abstractNumId w:val="2"/>
  </w:num>
  <w:num w:numId="8" w16cid:durableId="676343732">
    <w:abstractNumId w:val="6"/>
  </w:num>
  <w:num w:numId="9" w16cid:durableId="126629244">
    <w:abstractNumId w:val="9"/>
  </w:num>
  <w:num w:numId="10" w16cid:durableId="667439946">
    <w:abstractNumId w:val="3"/>
  </w:num>
  <w:num w:numId="11" w16cid:durableId="339283265">
    <w:abstractNumId w:val="1"/>
  </w:num>
  <w:num w:numId="12" w16cid:durableId="12830278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4FAA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429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3B4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11CE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05C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C9A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2898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4B6"/>
    <w:rsid w:val="00B47B98"/>
    <w:rsid w:val="00B514AA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6C5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7A2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29B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5878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EAD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3989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2022-10-10T09:29:00Z</dcterms:created>
  <dcterms:modified xsi:type="dcterms:W3CDTF">2022-10-10T09:29:00Z</dcterms:modified>
</cp:coreProperties>
</file>