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B311" w14:textId="4FE9C6F8" w:rsidR="00EC3E8B" w:rsidRPr="00F23EE7" w:rsidRDefault="00081C5E">
      <w:pPr>
        <w:pStyle w:val="western"/>
        <w:spacing w:line="312" w:lineRule="auto"/>
        <w:jc w:val="right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F23EE7">
        <w:rPr>
          <w:rFonts w:ascii="Times New Roman" w:hAnsi="Times New Roman"/>
          <w:b/>
          <w:bCs/>
          <w:sz w:val="20"/>
          <w:szCs w:val="20"/>
          <w:lang w:val="pl-PL"/>
        </w:rPr>
        <w:t xml:space="preserve">Załącznik nr </w:t>
      </w:r>
      <w:r w:rsidR="00F23EE7" w:rsidRPr="00F23EE7">
        <w:rPr>
          <w:rFonts w:ascii="Times New Roman" w:hAnsi="Times New Roman"/>
          <w:b/>
          <w:bCs/>
          <w:sz w:val="20"/>
          <w:szCs w:val="20"/>
          <w:lang w:val="pl-PL"/>
        </w:rPr>
        <w:t>4</w:t>
      </w:r>
      <w:r w:rsidRPr="00F23EE7">
        <w:rPr>
          <w:rFonts w:ascii="Times New Roman" w:hAnsi="Times New Roman"/>
          <w:b/>
          <w:bCs/>
          <w:sz w:val="20"/>
          <w:szCs w:val="20"/>
          <w:lang w:val="pl-PL"/>
        </w:rPr>
        <w:t xml:space="preserve"> </w:t>
      </w:r>
      <w:bookmarkStart w:id="0" w:name="_GoBack"/>
      <w:bookmarkEnd w:id="0"/>
      <w:r w:rsidRPr="00F23EE7">
        <w:rPr>
          <w:rFonts w:ascii="Times New Roman" w:hAnsi="Times New Roman"/>
          <w:b/>
          <w:bCs/>
          <w:sz w:val="20"/>
          <w:szCs w:val="20"/>
          <w:lang w:val="pl-PL"/>
        </w:rPr>
        <w:t>SWZ</w:t>
      </w:r>
    </w:p>
    <w:p w14:paraId="37EBE20F" w14:textId="77777777" w:rsidR="00EC3E8B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>Wykonawca</w:t>
      </w:r>
      <w:r>
        <w:rPr>
          <w:rFonts w:ascii="Times New Roman" w:hAnsi="Times New Roman"/>
          <w:sz w:val="24"/>
          <w:szCs w:val="24"/>
          <w:lang w:val="pl"/>
        </w:rPr>
        <w:t>:</w:t>
      </w:r>
    </w:p>
    <w:p w14:paraId="6F4C2C05" w14:textId="406C0797" w:rsidR="00EC3E8B" w:rsidRDefault="00081C5E">
      <w:pPr>
        <w:pStyle w:val="western"/>
        <w:spacing w:line="312" w:lineRule="auto"/>
        <w:ind w:right="56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>…………………………</w:t>
      </w:r>
    </w:p>
    <w:p w14:paraId="176ABECB" w14:textId="77777777" w:rsidR="00EC3E8B" w:rsidRPr="00047963" w:rsidRDefault="00EC3E8B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</w:p>
    <w:p w14:paraId="332D340F" w14:textId="77777777" w:rsidR="008B26C7" w:rsidRDefault="00081C5E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OŚWIADCZENIE O PRZYNALEŻNOŚCI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LUB BRAKU PRZYNALEŻNOŚCI</w:t>
      </w:r>
      <w:r w:rsidRP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DO GRUPY KAPITAŁOWEJ,</w:t>
      </w:r>
      <w:r w:rsidR="008B26C7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14:paraId="42D923BB" w14:textId="79B1C05A" w:rsidR="00EC3E8B" w:rsidRPr="008B26C7" w:rsidRDefault="008B26C7" w:rsidP="008B26C7">
      <w:pPr>
        <w:pStyle w:val="western"/>
        <w:spacing w:line="312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O KTÓREJ MOWA W ART. 108 UST. 1 PKT 5 P.Z.P.</w:t>
      </w:r>
    </w:p>
    <w:p w14:paraId="6FAD0B31" w14:textId="1948DA20" w:rsidR="00047963" w:rsidRPr="008B26C7" w:rsidRDefault="00047963">
      <w:pPr>
        <w:pStyle w:val="western"/>
        <w:spacing w:line="312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B26C7">
        <w:rPr>
          <w:rFonts w:ascii="Times New Roman" w:hAnsi="Times New Roman"/>
          <w:i/>
          <w:iCs/>
          <w:sz w:val="24"/>
          <w:szCs w:val="24"/>
          <w:lang w:val="pl"/>
        </w:rPr>
        <w:t>(składane na wezwanie Zamawiającego)</w:t>
      </w:r>
    </w:p>
    <w:p w14:paraId="1F3C829F" w14:textId="77777777" w:rsidR="00EC3E8B" w:rsidRPr="00EE3CB0" w:rsidRDefault="00EC3E8B">
      <w:pPr>
        <w:pStyle w:val="NormalnyWeb"/>
        <w:spacing w:beforeAutospacing="0" w:line="312" w:lineRule="auto"/>
        <w:rPr>
          <w:strike/>
        </w:rPr>
      </w:pPr>
    </w:p>
    <w:p w14:paraId="53646160" w14:textId="7B78CEBE" w:rsidR="00F953AE" w:rsidRPr="00FE193E" w:rsidRDefault="00F953AE" w:rsidP="00FE193E">
      <w:pPr>
        <w:pStyle w:val="NormalnyWeb"/>
        <w:spacing w:beforeAutospacing="0" w:line="312" w:lineRule="auto"/>
        <w:ind w:firstLine="708"/>
        <w:jc w:val="both"/>
        <w:rPr>
          <w:lang w:val="pl"/>
        </w:rPr>
      </w:pPr>
      <w:r w:rsidRPr="004F2B76">
        <w:rPr>
          <w:lang w:val="pl"/>
        </w:rPr>
        <w:t>Działają</w:t>
      </w:r>
      <w:r w:rsidR="00EE3CB0" w:rsidRPr="004F2B76">
        <w:rPr>
          <w:lang w:val="pl"/>
        </w:rPr>
        <w:t xml:space="preserve"> </w:t>
      </w:r>
      <w:r w:rsidRPr="008B26C7">
        <w:rPr>
          <w:lang w:val="pl"/>
        </w:rPr>
        <w:t>w imieniu Wykonawcy, w związku ze złożeniem przez Wykonawcę oferty w postępowaniu prowadzonym w trybie przetargu nieograniczonego na „</w:t>
      </w:r>
      <w:r w:rsidRPr="008B26C7">
        <w:rPr>
          <w:i/>
          <w:iCs/>
          <w:lang w:val="pl"/>
        </w:rPr>
        <w:t>Dostawę samochodu osobowego typu furgon wraz wyposażeniem</w:t>
      </w:r>
      <w:r w:rsidRPr="008B26C7">
        <w:rPr>
          <w:lang w:val="pl"/>
        </w:rPr>
        <w:t>”, w ramach realizacji Projektu pn. „</w:t>
      </w:r>
      <w:r w:rsidRPr="008B26C7">
        <w:rPr>
          <w:i/>
          <w:iCs/>
          <w:lang w:val="pl"/>
        </w:rPr>
        <w:t xml:space="preserve">Technical and </w:t>
      </w:r>
      <w:proofErr w:type="spellStart"/>
      <w:r w:rsidRPr="008B26C7">
        <w:rPr>
          <w:i/>
          <w:iCs/>
          <w:lang w:val="pl"/>
        </w:rPr>
        <w:t>operation</w:t>
      </w:r>
      <w:proofErr w:type="spellEnd"/>
      <w:r w:rsidRPr="008B26C7">
        <w:rPr>
          <w:i/>
          <w:iCs/>
          <w:lang w:val="pl"/>
        </w:rPr>
        <w:t xml:space="preserve"> </w:t>
      </w:r>
      <w:proofErr w:type="spellStart"/>
      <w:r w:rsidRPr="008B26C7">
        <w:rPr>
          <w:i/>
          <w:iCs/>
          <w:lang w:val="pl"/>
        </w:rPr>
        <w:t>support</w:t>
      </w:r>
      <w:proofErr w:type="spellEnd"/>
      <w:r w:rsidRPr="008B26C7">
        <w:rPr>
          <w:i/>
          <w:iCs/>
          <w:lang w:val="pl"/>
        </w:rPr>
        <w:t xml:space="preserve"> for law </w:t>
      </w:r>
      <w:proofErr w:type="spellStart"/>
      <w:r w:rsidRPr="008B26C7">
        <w:rPr>
          <w:i/>
          <w:iCs/>
          <w:lang w:val="pl"/>
        </w:rPr>
        <w:t>enforcement</w:t>
      </w:r>
      <w:proofErr w:type="spellEnd"/>
      <w:r w:rsidRPr="008B26C7">
        <w:rPr>
          <w:i/>
          <w:iCs/>
          <w:lang w:val="pl"/>
        </w:rPr>
        <w:t xml:space="preserve"> </w:t>
      </w:r>
      <w:proofErr w:type="spellStart"/>
      <w:r w:rsidRPr="008B26C7">
        <w:rPr>
          <w:i/>
          <w:iCs/>
          <w:lang w:val="pl"/>
        </w:rPr>
        <w:t>authorities</w:t>
      </w:r>
      <w:proofErr w:type="spellEnd"/>
      <w:r w:rsidRPr="008B26C7">
        <w:rPr>
          <w:i/>
          <w:iCs/>
          <w:lang w:val="pl"/>
        </w:rPr>
        <w:t xml:space="preserve"> in </w:t>
      </w:r>
      <w:proofErr w:type="spellStart"/>
      <w:r w:rsidRPr="008B26C7">
        <w:rPr>
          <w:i/>
          <w:iCs/>
          <w:lang w:val="pl"/>
        </w:rPr>
        <w:t>combating</w:t>
      </w:r>
      <w:proofErr w:type="spellEnd"/>
      <w:r w:rsidRPr="008B26C7">
        <w:rPr>
          <w:i/>
          <w:iCs/>
          <w:lang w:val="pl"/>
        </w:rPr>
        <w:t xml:space="preserve"> </w:t>
      </w:r>
      <w:proofErr w:type="spellStart"/>
      <w:r w:rsidRPr="008B26C7">
        <w:rPr>
          <w:i/>
          <w:iCs/>
          <w:lang w:val="pl"/>
        </w:rPr>
        <w:t>illegal</w:t>
      </w:r>
      <w:proofErr w:type="spellEnd"/>
      <w:r w:rsidRPr="008B26C7">
        <w:rPr>
          <w:i/>
          <w:iCs/>
          <w:lang w:val="pl"/>
        </w:rPr>
        <w:t xml:space="preserve"> cross-</w:t>
      </w:r>
      <w:proofErr w:type="spellStart"/>
      <w:r w:rsidRPr="008B26C7">
        <w:rPr>
          <w:i/>
          <w:iCs/>
          <w:lang w:val="pl"/>
        </w:rPr>
        <w:t>border</w:t>
      </w:r>
      <w:proofErr w:type="spellEnd"/>
      <w:r w:rsidRPr="008B26C7">
        <w:rPr>
          <w:i/>
          <w:iCs/>
          <w:lang w:val="pl"/>
        </w:rPr>
        <w:t xml:space="preserve"> </w:t>
      </w:r>
      <w:proofErr w:type="spellStart"/>
      <w:r w:rsidRPr="008B26C7">
        <w:rPr>
          <w:i/>
          <w:iCs/>
          <w:lang w:val="pl"/>
        </w:rPr>
        <w:t>actions</w:t>
      </w:r>
      <w:proofErr w:type="spellEnd"/>
      <w:r w:rsidRPr="008B26C7">
        <w:rPr>
          <w:i/>
          <w:iCs/>
          <w:lang w:val="pl"/>
        </w:rPr>
        <w:t xml:space="preserve"> </w:t>
      </w:r>
      <w:proofErr w:type="spellStart"/>
      <w:r w:rsidRPr="008B26C7">
        <w:rPr>
          <w:i/>
          <w:iCs/>
          <w:lang w:val="pl"/>
        </w:rPr>
        <w:t>threatening</w:t>
      </w:r>
      <w:proofErr w:type="spellEnd"/>
      <w:r w:rsidRPr="008B26C7">
        <w:rPr>
          <w:i/>
          <w:iCs/>
          <w:lang w:val="pl"/>
        </w:rPr>
        <w:t xml:space="preserve"> </w:t>
      </w:r>
      <w:proofErr w:type="spellStart"/>
      <w:r w:rsidRPr="008B26C7">
        <w:rPr>
          <w:i/>
          <w:iCs/>
          <w:lang w:val="pl"/>
        </w:rPr>
        <w:t>financial</w:t>
      </w:r>
      <w:proofErr w:type="spellEnd"/>
      <w:r w:rsidRPr="008B26C7">
        <w:rPr>
          <w:i/>
          <w:iCs/>
          <w:lang w:val="pl"/>
        </w:rPr>
        <w:t xml:space="preserve"> </w:t>
      </w:r>
      <w:proofErr w:type="spellStart"/>
      <w:r w:rsidRPr="008B26C7">
        <w:rPr>
          <w:i/>
          <w:iCs/>
          <w:lang w:val="pl"/>
        </w:rPr>
        <w:t>interests</w:t>
      </w:r>
      <w:proofErr w:type="spellEnd"/>
      <w:r w:rsidRPr="008B26C7">
        <w:rPr>
          <w:i/>
          <w:iCs/>
          <w:lang w:val="pl"/>
        </w:rPr>
        <w:t xml:space="preserve"> of the </w:t>
      </w:r>
      <w:proofErr w:type="spellStart"/>
      <w:r w:rsidRPr="008B26C7">
        <w:rPr>
          <w:i/>
          <w:iCs/>
          <w:lang w:val="pl"/>
        </w:rPr>
        <w:t>European</w:t>
      </w:r>
      <w:proofErr w:type="spellEnd"/>
      <w:r w:rsidRPr="008B26C7">
        <w:rPr>
          <w:i/>
          <w:iCs/>
          <w:lang w:val="pl"/>
        </w:rPr>
        <w:t xml:space="preserve"> Union</w:t>
      </w:r>
      <w:r w:rsidRPr="008B26C7">
        <w:rPr>
          <w:lang w:val="pl"/>
        </w:rPr>
        <w:t>” („</w:t>
      </w:r>
      <w:r w:rsidRPr="008B26C7">
        <w:rPr>
          <w:i/>
          <w:iCs/>
          <w:lang w:val="pl"/>
        </w:rPr>
        <w:t>Wsparcie techniczne i operacyjne organów ścigania w zwalczaniu przestępczości transgranicznej naruszającej interesy finansowe Unii Europejskiej</w:t>
      </w:r>
      <w:r w:rsidRPr="008B26C7">
        <w:rPr>
          <w:lang w:val="pl"/>
        </w:rPr>
        <w:t xml:space="preserve">”), finansowego z Programu Unii Europejskiej </w:t>
      </w:r>
      <w:proofErr w:type="spellStart"/>
      <w:r w:rsidRPr="008B26C7">
        <w:rPr>
          <w:lang w:val="pl"/>
        </w:rPr>
        <w:t>Hercule</w:t>
      </w:r>
      <w:proofErr w:type="spellEnd"/>
      <w:r w:rsidRPr="008B26C7">
        <w:rPr>
          <w:lang w:val="pl"/>
        </w:rPr>
        <w:t xml:space="preserve"> III, numer postępowania </w:t>
      </w:r>
      <w:r w:rsidR="009F3D49">
        <w:rPr>
          <w:lang w:val="pl"/>
        </w:rPr>
        <w:t>44</w:t>
      </w:r>
      <w:r w:rsidR="00EE3CB0">
        <w:rPr>
          <w:lang w:val="pl"/>
        </w:rPr>
        <w:t>/S/21</w:t>
      </w:r>
      <w:r w:rsidR="004F2B76">
        <w:rPr>
          <w:lang w:val="pl"/>
        </w:rPr>
        <w:t>,</w:t>
      </w:r>
      <w:r w:rsidRPr="008B26C7">
        <w:rPr>
          <w:lang w:val="pl"/>
        </w:rPr>
        <w:t xml:space="preserve"> </w:t>
      </w:r>
      <w:r w:rsidR="00081C5E" w:rsidRPr="008B26C7">
        <w:rPr>
          <w:b/>
          <w:bCs/>
          <w:lang w:val="pl"/>
        </w:rPr>
        <w:t>oświadczam, że</w:t>
      </w:r>
      <w:r w:rsidR="00081C5E" w:rsidRPr="008B26C7">
        <w:rPr>
          <w:lang w:val="pl"/>
        </w:rPr>
        <w:t>:*</w:t>
      </w:r>
    </w:p>
    <w:p w14:paraId="5632C216" w14:textId="1D6445A4" w:rsidR="00EC3E8B" w:rsidRPr="008B26C7" w:rsidRDefault="002C46BB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3289E12B" wp14:editId="125336A6">
                <wp:extent cx="635" cy="635"/>
                <wp:effectExtent l="0" t="0" r="0" b="3175"/>
                <wp:docPr id="4" name="Contro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540684C" id="Control 3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F3C6e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="00081C5E"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081C5E"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>nie należy do tej samej grupy kapitałowej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="00081C5E"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z pozostałymi Wykonawcami, biorącymi udział w przedmiotowym postępowaniu</w:t>
      </w:r>
      <w:r w:rsidR="00081C5E" w:rsidRPr="008B26C7">
        <w:rPr>
          <w:rFonts w:ascii="Times New Roman" w:hAnsi="Times New Roman"/>
          <w:sz w:val="24"/>
          <w:szCs w:val="24"/>
          <w:lang w:val="pl"/>
        </w:rPr>
        <w:t>;</w:t>
      </w:r>
    </w:p>
    <w:p w14:paraId="744CA479" w14:textId="08593252" w:rsidR="00EC3E8B" w:rsidRPr="008B26C7" w:rsidRDefault="00081C5E">
      <w:pPr>
        <w:pStyle w:val="western"/>
        <w:spacing w:line="312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sz w:val="24"/>
          <w:szCs w:val="24"/>
          <w:lang w:val="pl"/>
        </w:rPr>
        <w:sym w:font="Wingdings 2" w:char="00A3"/>
      </w:r>
      <w:r w:rsidR="002C46BB"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25C6F25F" wp14:editId="3BCED1F3">
                <wp:extent cx="635" cy="635"/>
                <wp:effectExtent l="2540" t="3175" r="0" b="0"/>
                <wp:docPr id="2" name="Contro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16E6249" id="Control 2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" filled="f" stroked="f">
                <o:lock v:ext="edit" aspectratio="t" shapetype="t"/>
                <w10:anchorlock/>
              </v:rect>
            </w:pict>
          </mc:Fallback>
        </mc:AlternateContent>
      </w:r>
      <w:r w:rsidRPr="008B26C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B26C7">
        <w:rPr>
          <w:rFonts w:ascii="Times New Roman" w:hAnsi="Times New Roman"/>
          <w:sz w:val="24"/>
          <w:szCs w:val="24"/>
          <w:lang w:val="pl"/>
        </w:rPr>
        <w:t xml:space="preserve">Wykonawca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>należy do tej samej grupy kapitałowej</w:t>
      </w:r>
      <w:r w:rsidRPr="008B26C7"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 co Wykonawca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Pr="008B26C7">
        <w:rPr>
          <w:rFonts w:ascii="Times New Roman" w:hAnsi="Times New Roman"/>
          <w:b/>
          <w:bCs/>
          <w:sz w:val="24"/>
          <w:szCs w:val="24"/>
          <w:lang w:val="pl"/>
        </w:rPr>
        <w:t xml:space="preserve">……………………….……., </w:t>
      </w: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który złożył odrębną ofertę w niniejszym postępowaniu**</w:t>
      </w:r>
    </w:p>
    <w:p w14:paraId="272E9102" w14:textId="77777777" w:rsidR="00F953AE" w:rsidRPr="008B26C7" w:rsidRDefault="00F953AE">
      <w:pPr>
        <w:pStyle w:val="western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3B4EB808" w14:textId="77777777" w:rsidR="00EC3E8B" w:rsidRPr="008B26C7" w:rsidRDefault="00081C5E">
      <w:pPr>
        <w:pStyle w:val="western"/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Załączniki (dowody) do oświadczenia:</w:t>
      </w:r>
    </w:p>
    <w:p w14:paraId="55F6F155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7D952F54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F45A778" w14:textId="77777777" w:rsidR="00EC3E8B" w:rsidRPr="008B26C7" w:rsidRDefault="00081C5E">
      <w:pPr>
        <w:pStyle w:val="western"/>
        <w:numPr>
          <w:ilvl w:val="0"/>
          <w:numId w:val="1"/>
        </w:numPr>
        <w:spacing w:line="312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DDE1D7E" w14:textId="077FB85F" w:rsidR="00EC3E8B" w:rsidRPr="008B26C7" w:rsidRDefault="00EC3E8B">
      <w:pPr>
        <w:pStyle w:val="western"/>
        <w:spacing w:line="312" w:lineRule="auto"/>
        <w:rPr>
          <w:rFonts w:ascii="Times New Roman" w:hAnsi="Times New Roman"/>
          <w:color w:val="000000"/>
          <w:sz w:val="24"/>
          <w:szCs w:val="24"/>
          <w:lang w:val="pl"/>
        </w:rPr>
      </w:pPr>
    </w:p>
    <w:p w14:paraId="7007C4F6" w14:textId="4708CE5B" w:rsidR="00EC3E8B" w:rsidRPr="00A765DD" w:rsidRDefault="00081C5E">
      <w:pPr>
        <w:pStyle w:val="western"/>
        <w:spacing w:line="312" w:lineRule="auto"/>
        <w:rPr>
          <w:rFonts w:ascii="Times New Roman" w:hAnsi="Times New Roman"/>
          <w:sz w:val="24"/>
          <w:szCs w:val="24"/>
        </w:rPr>
      </w:pPr>
      <w:r w:rsidRPr="008B26C7">
        <w:rPr>
          <w:rFonts w:ascii="Times New Roman" w:hAnsi="Times New Roman"/>
          <w:color w:val="000000"/>
          <w:sz w:val="24"/>
          <w:szCs w:val="24"/>
          <w:lang w:val="pl"/>
        </w:rPr>
        <w:t>…………………… , dn. ………………………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 w:rsidR="00FE193E">
        <w:rPr>
          <w:rFonts w:ascii="Times New Roman" w:hAnsi="Times New Roman"/>
          <w:color w:val="000000"/>
          <w:sz w:val="24"/>
          <w:szCs w:val="24"/>
          <w:lang w:val="pl"/>
        </w:rPr>
        <w:tab/>
        <w:t>..............................................</w:t>
      </w:r>
    </w:p>
    <w:p w14:paraId="751C1756" w14:textId="77777777" w:rsidR="00EC3E8B" w:rsidRPr="00F953AE" w:rsidRDefault="00081C5E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 zaznaczyć odpowiednie</w:t>
      </w:r>
    </w:p>
    <w:p w14:paraId="51B835C1" w14:textId="77777777" w:rsidR="00EC3E8B" w:rsidRPr="00F953AE" w:rsidRDefault="00081C5E" w:rsidP="00A765DD">
      <w:pPr>
        <w:pStyle w:val="western"/>
        <w:jc w:val="both"/>
        <w:rPr>
          <w:rFonts w:ascii="Times New Roman" w:hAnsi="Times New Roman"/>
          <w:i/>
          <w:iCs/>
          <w:sz w:val="20"/>
          <w:szCs w:val="20"/>
        </w:rPr>
      </w:pP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** Wykonawcy, którzy należąc do tej samej grupy kapitałowej, w rozumieniu ustawy z dnia 16 lutego 2007 r. o ochronie konkurencji i konsumentów (Dz. U. z 2021 r. poz. 275</w:t>
      </w:r>
      <w:r w:rsidRPr="00F953AE">
        <w:rPr>
          <w:rFonts w:ascii="Times New Roman" w:hAnsi="Times New Roman"/>
          <w:i/>
          <w:iCs/>
          <w:color w:val="000000"/>
          <w:sz w:val="20"/>
          <w:szCs w:val="20"/>
          <w:lang w:val="pl"/>
        </w:rPr>
        <w:t xml:space="preserve">) </w:t>
      </w:r>
      <w:r w:rsidRPr="00F953AE">
        <w:rPr>
          <w:rFonts w:ascii="Times New Roman" w:hAnsi="Times New Roman"/>
          <w:i/>
          <w:iCs/>
          <w:sz w:val="20"/>
          <w:szCs w:val="20"/>
          <w:lang w:val="pl"/>
        </w:rPr>
        <w:t>i złożyli odrębne oferty, mogą złożyć wraz z niniejszym oświadczeniem dowody (dokumenty, bądź informacje) potwierdzające, że przygotowali te oferty niezależnie od siebie.</w:t>
      </w:r>
    </w:p>
    <w:p w14:paraId="5EC0A2EF" w14:textId="76D0E0E1" w:rsidR="00EC3E8B" w:rsidRDefault="00EC3E8B">
      <w:pPr>
        <w:spacing w:line="312" w:lineRule="auto"/>
      </w:pPr>
    </w:p>
    <w:sectPr w:rsidR="00EC3E8B">
      <w:headerReference w:type="default" r:id="rId8"/>
      <w:footerReference w:type="default" r:id="rId9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C8E2" w14:textId="77777777" w:rsidR="00E37115" w:rsidRDefault="00E37115">
      <w:r>
        <w:separator/>
      </w:r>
    </w:p>
  </w:endnote>
  <w:endnote w:type="continuationSeparator" w:id="0">
    <w:p w14:paraId="33538AFF" w14:textId="77777777" w:rsidR="00E37115" w:rsidRDefault="00E3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23DFB" w14:textId="77777777" w:rsidR="00EC3E8B" w:rsidRDefault="00081C5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03479" wp14:editId="1549D74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D3B586" w14:textId="33CCF312" w:rsidR="00EC3E8B" w:rsidRDefault="00081C5E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C3FC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034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" filled="f" fillcolor="white [3201]" stroked="f" strokeweight=".5pt">
              <v:textbox style="mso-fit-shape-to-text:t" inset="0,0,0,0">
                <w:txbxContent>
                  <w:p w14:paraId="4CD3B586" w14:textId="33CCF312" w:rsidR="00EC3E8B" w:rsidRDefault="00081C5E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C3FC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B7BD6" w14:textId="77777777" w:rsidR="00E37115" w:rsidRDefault="00E37115">
      <w:r>
        <w:separator/>
      </w:r>
    </w:p>
  </w:footnote>
  <w:footnote w:type="continuationSeparator" w:id="0">
    <w:p w14:paraId="752C54D7" w14:textId="77777777" w:rsidR="00E37115" w:rsidRDefault="00E3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6F84C" w14:textId="77777777" w:rsidR="00EC3E8B" w:rsidRDefault="00081C5E">
    <w:pPr>
      <w:pStyle w:val="Nagwek"/>
      <w:tabs>
        <w:tab w:val="clear" w:pos="4153"/>
        <w:tab w:val="clear" w:pos="8306"/>
        <w:tab w:val="center" w:pos="4536"/>
        <w:tab w:val="right" w:pos="9072"/>
      </w:tabs>
      <w:ind w:leftChars="1000" w:left="2400"/>
      <w:jc w:val="both"/>
      <w:rPr>
        <w:i/>
        <w:iCs/>
        <w:sz w:val="20"/>
        <w:szCs w:val="20"/>
      </w:rPr>
    </w:pPr>
    <w:bookmarkStart w:id="1" w:name="_Hlk57709238"/>
    <w:bookmarkEnd w:id="1"/>
    <w:r>
      <w:rPr>
        <w:i/>
        <w:iCs/>
        <w:sz w:val="20"/>
        <w:szCs w:val="20"/>
      </w:rPr>
      <w:t xml:space="preserve">Projekt pn. „Wsparcie techniczne i operacyjne organów ścigania w zwalczaniu przestępczości transgranicznej naruszającej interesy finansowe Unii Europejskiej” został sfinansowany w ramach Programu </w:t>
    </w:r>
    <w:proofErr w:type="spellStart"/>
    <w:r>
      <w:rPr>
        <w:i/>
        <w:iCs/>
        <w:sz w:val="20"/>
        <w:szCs w:val="20"/>
      </w:rPr>
      <w:t>Hercule</w:t>
    </w:r>
    <w:proofErr w:type="spellEnd"/>
    <w:r>
      <w:rPr>
        <w:i/>
        <w:iCs/>
        <w:sz w:val="20"/>
        <w:szCs w:val="20"/>
      </w:rPr>
      <w:t xml:space="preserve"> III.</w:t>
    </w:r>
  </w:p>
  <w:p w14:paraId="4D004364" w14:textId="77777777" w:rsidR="00EC3E8B" w:rsidRDefault="00081C5E">
    <w:pPr>
      <w:pStyle w:val="ust"/>
      <w:spacing w:before="120" w:after="120"/>
      <w:ind w:left="2410" w:firstLine="0"/>
      <w:rPr>
        <w:i/>
        <w:iCs/>
        <w:sz w:val="20"/>
      </w:rPr>
    </w:pPr>
    <w:r>
      <w:rPr>
        <w:i/>
        <w:iCs/>
        <w:sz w:val="20"/>
      </w:rPr>
      <w:t>Nr identyfikacyjny projektu: 101013510</w:t>
    </w:r>
  </w:p>
  <w:p w14:paraId="1E262D9E" w14:textId="77777777" w:rsidR="00EC3E8B" w:rsidRDefault="00081C5E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 wp14:anchorId="207EEB41" wp14:editId="4013E25F">
          <wp:simplePos x="0" y="0"/>
          <wp:positionH relativeFrom="margin">
            <wp:posOffset>-179070</wp:posOffset>
          </wp:positionH>
          <wp:positionV relativeFrom="paragraph">
            <wp:posOffset>-866140</wp:posOffset>
          </wp:positionV>
          <wp:extent cx="1361440" cy="935990"/>
          <wp:effectExtent l="0" t="0" r="48260" b="54610"/>
          <wp:wrapTight wrapText="bothSides">
            <wp:wrapPolygon edited="0">
              <wp:start x="0" y="0"/>
              <wp:lineTo x="0" y="21102"/>
              <wp:lineTo x="21157" y="21102"/>
              <wp:lineTo x="21157" y="0"/>
              <wp:lineTo x="0" y="0"/>
            </wp:wrapPolygon>
          </wp:wrapTight>
          <wp:docPr id="1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ec.europa.eu/dgs/communication/services/visual_identity/img/ec-logo-st-rvb-web_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4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E7C38"/>
    <w:rsid w:val="00047963"/>
    <w:rsid w:val="00081C5E"/>
    <w:rsid w:val="001357E8"/>
    <w:rsid w:val="002C46BB"/>
    <w:rsid w:val="0036019A"/>
    <w:rsid w:val="00385DDD"/>
    <w:rsid w:val="003E3C0E"/>
    <w:rsid w:val="004C3FC8"/>
    <w:rsid w:val="004F2B76"/>
    <w:rsid w:val="005C3D59"/>
    <w:rsid w:val="00680B44"/>
    <w:rsid w:val="006B5DB5"/>
    <w:rsid w:val="008B26C7"/>
    <w:rsid w:val="009B6522"/>
    <w:rsid w:val="009F3D49"/>
    <w:rsid w:val="00A765DD"/>
    <w:rsid w:val="00AA1238"/>
    <w:rsid w:val="00C27AE5"/>
    <w:rsid w:val="00CF74DE"/>
    <w:rsid w:val="00DE06DB"/>
    <w:rsid w:val="00E37115"/>
    <w:rsid w:val="00EC3E8B"/>
    <w:rsid w:val="00EE3CB0"/>
    <w:rsid w:val="00F23EE7"/>
    <w:rsid w:val="00F953AE"/>
    <w:rsid w:val="00FD54C1"/>
    <w:rsid w:val="00FE193E"/>
    <w:rsid w:val="37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DE945"/>
  <w15:docId w15:val="{A96C5A6B-9A84-4DFF-A530-6EBA8DD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953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53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53AE"/>
    <w:rPr>
      <w:rFonts w:eastAsia="Times New Roman"/>
    </w:rPr>
  </w:style>
  <w:style w:type="paragraph" w:styleId="Tekstdymka">
    <w:name w:val="Balloon Text"/>
    <w:basedOn w:val="Normalny"/>
    <w:link w:val="TekstdymkaZnak"/>
    <w:rsid w:val="00EE3C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E3CB0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EE3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3CB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6</cp:revision>
  <dcterms:created xsi:type="dcterms:W3CDTF">2021-07-05T08:31:00Z</dcterms:created>
  <dcterms:modified xsi:type="dcterms:W3CDTF">2021-11-30T08:40:00Z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