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AC0C53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2B4EC8">
        <w:rPr>
          <w:rFonts w:ascii="Arial" w:hAnsi="Arial" w:cs="Arial"/>
          <w:sz w:val="18"/>
          <w:szCs w:val="18"/>
        </w:rPr>
        <w:t xml:space="preserve">  </w:t>
      </w:r>
      <w:r w:rsidR="00AF30C2">
        <w:rPr>
          <w:rFonts w:ascii="Arial" w:hAnsi="Arial" w:cs="Arial"/>
          <w:sz w:val="18"/>
          <w:szCs w:val="18"/>
        </w:rPr>
        <w:t>Załącznik nr 3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868A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E70AFB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>Kz-2380/</w:t>
      </w:r>
      <w:r w:rsidR="002B4EC8">
        <w:rPr>
          <w:rFonts w:ascii="Arial" w:hAnsi="Arial" w:cs="Arial"/>
          <w:sz w:val="18"/>
          <w:szCs w:val="18"/>
        </w:rPr>
        <w:t>204</w:t>
      </w:r>
      <w:r w:rsidR="00327513">
        <w:rPr>
          <w:rFonts w:ascii="Arial" w:hAnsi="Arial" w:cs="Arial"/>
          <w:sz w:val="18"/>
          <w:szCs w:val="18"/>
        </w:rPr>
        <w:t>/2023</w:t>
      </w:r>
      <w:r w:rsidR="003112CF">
        <w:rPr>
          <w:rFonts w:ascii="Arial" w:hAnsi="Arial" w:cs="Arial"/>
          <w:sz w:val="18"/>
          <w:szCs w:val="18"/>
        </w:rPr>
        <w:t>/ZW-KS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AF30C2" w:rsidRDefault="00AF30C2" w:rsidP="00AF30C2">
      <w:pPr>
        <w:pStyle w:val="Nagwek1"/>
        <w:tabs>
          <w:tab w:val="center" w:pos="4536"/>
          <w:tab w:val="left" w:pos="7725"/>
        </w:tabs>
        <w:spacing w:line="240" w:lineRule="auto"/>
        <w:ind w:right="-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ab/>
      </w:r>
      <w:r w:rsidR="00D00019"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2B4EC8" w:rsidRDefault="00AF30C2" w:rsidP="002B4EC8">
      <w:pPr>
        <w:tabs>
          <w:tab w:val="left" w:pos="851"/>
        </w:tabs>
        <w:ind w:left="720"/>
        <w:rPr>
          <w:rFonts w:ascii="Arial" w:eastAsia="Calibri" w:hAnsi="Arial" w:cs="Arial"/>
          <w:b/>
          <w:i/>
        </w:rPr>
      </w:pPr>
      <w:r>
        <w:rPr>
          <w:rFonts w:ascii="Arial" w:hAnsi="Arial" w:cs="Arial"/>
          <w:i/>
          <w:sz w:val="20"/>
        </w:rPr>
        <w:t xml:space="preserve">             </w:t>
      </w:r>
      <w:r w:rsidR="00733EE2">
        <w:rPr>
          <w:rFonts w:ascii="Arial" w:eastAsia="Calibri" w:hAnsi="Arial" w:cs="Arial"/>
          <w:b/>
          <w:i/>
        </w:rPr>
        <w:t xml:space="preserve">         </w:t>
      </w:r>
      <w:r w:rsidR="002B4EC8">
        <w:rPr>
          <w:rFonts w:ascii="Arial" w:eastAsia="Calibri" w:hAnsi="Arial" w:cs="Arial"/>
          <w:b/>
          <w:i/>
        </w:rPr>
        <w:t>dostawa łóżek i/lub materacy na potrzeby Ośrodka</w:t>
      </w:r>
      <w:r w:rsidR="002B4EC8">
        <w:rPr>
          <w:rFonts w:ascii="Arial" w:hAnsi="Arial" w:cs="Arial"/>
          <w:b/>
          <w:i/>
        </w:rPr>
        <w:br/>
        <w:t xml:space="preserve">                       </w:t>
      </w:r>
      <w:r w:rsidR="002B4EC8">
        <w:rPr>
          <w:rFonts w:ascii="Arial" w:eastAsia="Calibri" w:hAnsi="Arial" w:cs="Arial"/>
          <w:b/>
          <w:i/>
        </w:rPr>
        <w:t>Szkolenia Polic</w:t>
      </w:r>
      <w:r w:rsidR="002B4EC8">
        <w:rPr>
          <w:rFonts w:ascii="Arial" w:hAnsi="Arial" w:cs="Arial"/>
          <w:b/>
          <w:i/>
        </w:rPr>
        <w:t xml:space="preserve">ji </w:t>
      </w:r>
      <w:r w:rsidR="002B4EC8">
        <w:rPr>
          <w:rFonts w:ascii="Arial" w:eastAsia="Calibri" w:hAnsi="Arial" w:cs="Arial"/>
          <w:b/>
          <w:i/>
        </w:rPr>
        <w:t>w Łodzi z siedzibą w Sieradzu.</w:t>
      </w:r>
    </w:p>
    <w:p w:rsidR="00AF30C2" w:rsidRDefault="00DF5596" w:rsidP="00AF30C2">
      <w:pPr>
        <w:pStyle w:val="Nagwek1"/>
        <w:tabs>
          <w:tab w:val="center" w:pos="4536"/>
          <w:tab w:val="left" w:pos="7725"/>
        </w:tabs>
        <w:spacing w:line="240" w:lineRule="auto"/>
        <w:ind w:right="-1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ZADANIE 1 – dostawa łóżek metalowych</w:t>
      </w:r>
    </w:p>
    <w:p w:rsidR="00AF30C2" w:rsidRPr="00DF5596" w:rsidRDefault="00DF5596" w:rsidP="00AF30C2">
      <w:pPr>
        <w:rPr>
          <w:b/>
          <w:i/>
          <w:lang w:eastAsia="pl-PL"/>
        </w:rPr>
      </w:pPr>
      <w:r w:rsidRPr="00DF5596">
        <w:rPr>
          <w:b/>
          <w:i/>
          <w:lang w:eastAsia="pl-PL"/>
        </w:rPr>
        <w:t xml:space="preserve">ZADANIE 2 </w:t>
      </w:r>
      <w:r>
        <w:rPr>
          <w:b/>
          <w:i/>
          <w:lang w:eastAsia="pl-PL"/>
        </w:rPr>
        <w:t>–</w:t>
      </w:r>
      <w:r w:rsidRPr="00DF5596">
        <w:rPr>
          <w:b/>
          <w:i/>
          <w:lang w:eastAsia="pl-PL"/>
        </w:rPr>
        <w:t xml:space="preserve"> </w:t>
      </w:r>
      <w:r>
        <w:rPr>
          <w:b/>
          <w:i/>
          <w:lang w:eastAsia="pl-PL"/>
        </w:rPr>
        <w:t xml:space="preserve"> dostawa materacy</w:t>
      </w:r>
    </w:p>
    <w:p w:rsidR="00D00019" w:rsidRPr="004022BC" w:rsidRDefault="00411197" w:rsidP="00AF30C2">
      <w:pPr>
        <w:pStyle w:val="Nagwek1"/>
        <w:tabs>
          <w:tab w:val="center" w:pos="4536"/>
          <w:tab w:val="left" w:pos="7725"/>
        </w:tabs>
        <w:spacing w:line="240" w:lineRule="auto"/>
        <w:ind w:right="-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="00D00019"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2B4EC8" w:rsidRDefault="003112CF" w:rsidP="002B4EC8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2B4EC8" w:rsidRPr="002B4EC8" w:rsidRDefault="002B4EC8" w:rsidP="002B4E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2B4EC8">
        <w:rPr>
          <w:rFonts w:ascii="Arial" w:hAnsi="Arial" w:cs="Arial"/>
          <w:bCs/>
          <w:sz w:val="20"/>
          <w:szCs w:val="20"/>
        </w:rPr>
        <w:t>Zadanie 1 –</w:t>
      </w:r>
      <w:r w:rsidRPr="002B4EC8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2B4EC8">
        <w:rPr>
          <w:rFonts w:ascii="Arial" w:hAnsi="Arial" w:cs="Arial"/>
          <w:b/>
          <w:sz w:val="20"/>
          <w:szCs w:val="20"/>
        </w:rPr>
        <w:t>zł,</w:t>
      </w:r>
      <w:r w:rsidRPr="002B4EC8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2B4EC8" w:rsidRDefault="002B4EC8" w:rsidP="002B4EC8">
      <w:pPr>
        <w:pStyle w:val="Akapitzlist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Zadanie </w:t>
      </w:r>
      <w:r w:rsidRPr="006806CF">
        <w:rPr>
          <w:rFonts w:ascii="Arial" w:hAnsi="Arial" w:cs="Arial"/>
          <w:bCs/>
          <w:sz w:val="20"/>
          <w:szCs w:val="20"/>
        </w:rPr>
        <w:t>2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>
        <w:rPr>
          <w:rFonts w:ascii="Arial" w:hAnsi="Arial" w:cs="Arial"/>
          <w:sz w:val="20"/>
          <w:szCs w:val="20"/>
        </w:rPr>
        <w:t xml:space="preserve"> słownie: …………………………………….</w:t>
      </w:r>
    </w:p>
    <w:p w:rsidR="002B4EC8" w:rsidRPr="009E268C" w:rsidRDefault="002B4EC8" w:rsidP="002B4E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Łączna wartość brutto wybranych zadań</w:t>
      </w:r>
      <w:r>
        <w:rPr>
          <w:rFonts w:ascii="Arial" w:hAnsi="Arial" w:cs="Arial"/>
          <w:sz w:val="20"/>
          <w:szCs w:val="20"/>
        </w:rPr>
        <w:t xml:space="preserve">: </w:t>
      </w:r>
      <w:r w:rsidRPr="00DC6152">
        <w:rPr>
          <w:rFonts w:ascii="Arial" w:hAnsi="Arial" w:cs="Arial"/>
          <w:b/>
          <w:sz w:val="20"/>
          <w:szCs w:val="20"/>
        </w:rPr>
        <w:t>…….</w:t>
      </w:r>
      <w:r w:rsidRPr="00DC6152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 xml:space="preserve">…………………zł. </w:t>
      </w:r>
    </w:p>
    <w:p w:rsidR="002B4EC8" w:rsidRDefault="002B4EC8" w:rsidP="002B4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4EC8" w:rsidRDefault="002B4EC8" w:rsidP="002B4E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6A0F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60CF6" w:rsidRPr="00060CF6" w:rsidRDefault="00D00019" w:rsidP="006A0F44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733EE2" w:rsidRPr="00733EE2" w:rsidRDefault="003112CF" w:rsidP="006A0F44">
      <w:pPr>
        <w:pStyle w:val="Akapitzlist"/>
        <w:numPr>
          <w:ilvl w:val="3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B4EC8">
        <w:rPr>
          <w:rFonts w:ascii="Arial" w:hAnsi="Arial" w:cs="Arial"/>
          <w:sz w:val="20"/>
          <w:szCs w:val="20"/>
        </w:rPr>
        <w:t>Termin realizacji dostawy</w:t>
      </w:r>
      <w:r w:rsidR="00D00019" w:rsidRPr="002B4EC8">
        <w:rPr>
          <w:rFonts w:ascii="Arial" w:hAnsi="Arial" w:cs="Arial"/>
          <w:sz w:val="20"/>
          <w:szCs w:val="20"/>
        </w:rPr>
        <w:t>:</w:t>
      </w:r>
      <w:r w:rsidR="002B4EC8">
        <w:rPr>
          <w:rFonts w:ascii="Arial" w:hAnsi="Arial" w:cs="Arial"/>
          <w:sz w:val="20"/>
          <w:szCs w:val="20"/>
        </w:rPr>
        <w:t xml:space="preserve"> </w:t>
      </w:r>
      <w:r w:rsidR="00733EE2" w:rsidRPr="00733EE2">
        <w:rPr>
          <w:rFonts w:ascii="Arial" w:hAnsi="Arial" w:cs="Arial"/>
          <w:b/>
          <w:sz w:val="20"/>
          <w:szCs w:val="20"/>
        </w:rPr>
        <w:t>Zamawiający zastrzega możliwość wykorzystania do 50% wartości zamówienia brutto do dnia 20.12.2023 roku, a pozostałe 50 % najpóźniej do</w:t>
      </w:r>
      <w:r w:rsidR="00733EE2">
        <w:rPr>
          <w:rFonts w:ascii="Arial" w:hAnsi="Arial" w:cs="Arial"/>
          <w:b/>
          <w:sz w:val="20"/>
          <w:szCs w:val="20"/>
        </w:rPr>
        <w:t xml:space="preserve"> 29.03.20234r.</w:t>
      </w:r>
    </w:p>
    <w:p w:rsidR="00D5764C" w:rsidRDefault="00D5764C" w:rsidP="006A0F44">
      <w:pPr>
        <w:pStyle w:val="Akapitzlist"/>
        <w:numPr>
          <w:ilvl w:val="3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B4EC8">
        <w:rPr>
          <w:rFonts w:ascii="Arial" w:hAnsi="Arial" w:cs="Arial"/>
          <w:sz w:val="20"/>
          <w:szCs w:val="20"/>
        </w:rPr>
        <w:t>Termin</w:t>
      </w:r>
      <w:r w:rsidR="00DC6DE2" w:rsidRPr="002B4EC8">
        <w:rPr>
          <w:rFonts w:ascii="Arial" w:hAnsi="Arial" w:cs="Arial"/>
          <w:sz w:val="20"/>
          <w:szCs w:val="20"/>
        </w:rPr>
        <w:t xml:space="preserve"> udzielonej gwarancji</w:t>
      </w:r>
      <w:r w:rsidRPr="002B4EC8">
        <w:rPr>
          <w:rFonts w:ascii="Arial" w:hAnsi="Arial" w:cs="Arial"/>
          <w:sz w:val="20"/>
          <w:szCs w:val="20"/>
        </w:rPr>
        <w:t>:………….</w:t>
      </w:r>
      <w:r w:rsidR="005161B9" w:rsidRPr="002B4EC8">
        <w:rPr>
          <w:rFonts w:ascii="Arial" w:hAnsi="Arial" w:cs="Arial"/>
          <w:b/>
          <w:sz w:val="20"/>
          <w:szCs w:val="20"/>
        </w:rPr>
        <w:t xml:space="preserve"> m</w:t>
      </w:r>
      <w:r w:rsidRPr="002B4EC8">
        <w:rPr>
          <w:rFonts w:ascii="Arial" w:hAnsi="Arial" w:cs="Arial"/>
          <w:b/>
          <w:sz w:val="20"/>
          <w:szCs w:val="20"/>
        </w:rPr>
        <w:t>-</w:t>
      </w:r>
      <w:r w:rsidR="005161B9" w:rsidRPr="002B4EC8">
        <w:rPr>
          <w:rFonts w:ascii="Arial" w:hAnsi="Arial" w:cs="Arial"/>
          <w:b/>
          <w:sz w:val="20"/>
          <w:szCs w:val="20"/>
        </w:rPr>
        <w:t xml:space="preserve"> </w:t>
      </w:r>
      <w:r w:rsidR="0056567E" w:rsidRPr="002B4EC8">
        <w:rPr>
          <w:rFonts w:ascii="Arial" w:hAnsi="Arial" w:cs="Arial"/>
          <w:b/>
          <w:sz w:val="20"/>
          <w:szCs w:val="20"/>
        </w:rPr>
        <w:t>cy (</w:t>
      </w:r>
      <w:r w:rsidR="00AF30C2" w:rsidRPr="002B4EC8">
        <w:rPr>
          <w:rFonts w:ascii="Arial" w:hAnsi="Arial" w:cs="Arial"/>
          <w:b/>
          <w:sz w:val="20"/>
          <w:szCs w:val="20"/>
        </w:rPr>
        <w:t>minimum 24 miesiące</w:t>
      </w:r>
      <w:r w:rsidRPr="002B4EC8">
        <w:rPr>
          <w:rFonts w:ascii="Arial" w:hAnsi="Arial" w:cs="Arial"/>
          <w:b/>
          <w:sz w:val="20"/>
          <w:szCs w:val="20"/>
        </w:rPr>
        <w:t>)</w:t>
      </w:r>
    </w:p>
    <w:p w:rsidR="001D2EBF" w:rsidRPr="00733EE2" w:rsidRDefault="00AA287D" w:rsidP="0054694C">
      <w:pPr>
        <w:pStyle w:val="Akapitzlist"/>
        <w:numPr>
          <w:ilvl w:val="3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4EC8">
        <w:rPr>
          <w:rFonts w:ascii="Arial" w:hAnsi="Arial" w:cs="Arial"/>
          <w:sz w:val="20"/>
          <w:szCs w:val="20"/>
        </w:rPr>
        <w:t>F</w:t>
      </w:r>
      <w:r w:rsidR="00D00019" w:rsidRPr="002B4EC8">
        <w:rPr>
          <w:rFonts w:ascii="Arial" w:hAnsi="Arial" w:cs="Arial"/>
          <w:sz w:val="20"/>
          <w:szCs w:val="20"/>
        </w:rPr>
        <w:t xml:space="preserve">orma i termin płatności – </w:t>
      </w:r>
      <w:r w:rsidR="00EE25B0" w:rsidRPr="00733EE2">
        <w:rPr>
          <w:rFonts w:ascii="Arial" w:hAnsi="Arial" w:cs="Arial"/>
          <w:sz w:val="20"/>
          <w:szCs w:val="20"/>
        </w:rPr>
        <w:t>przelew</w:t>
      </w:r>
      <w:r w:rsidR="002B4EC8" w:rsidRPr="00733EE2">
        <w:rPr>
          <w:rFonts w:ascii="Arial" w:hAnsi="Arial" w:cs="Arial"/>
          <w:sz w:val="20"/>
          <w:szCs w:val="20"/>
        </w:rPr>
        <w:t>,</w:t>
      </w:r>
      <w:r w:rsidR="002B4EC8" w:rsidRPr="00733EE2">
        <w:rPr>
          <w:rFonts w:ascii="Arial" w:hAnsi="Arial" w:cs="Arial"/>
          <w:b/>
          <w:sz w:val="20"/>
          <w:szCs w:val="20"/>
        </w:rPr>
        <w:t xml:space="preserve"> </w:t>
      </w:r>
      <w:r w:rsidR="00733EE2" w:rsidRPr="00733EE2">
        <w:rPr>
          <w:rFonts w:ascii="Arial" w:hAnsi="Arial" w:cs="Arial"/>
          <w:sz w:val="20"/>
          <w:szCs w:val="20"/>
        </w:rPr>
        <w:t>za dostawy zrealizowane w 2023 roku termin płatności do końca 2023 roku; za dostawy realizowane w 2024 roku termin płatności wynosi 30 dni od dnia doręczenia Zamawiającemu prawidłowo wystawionej faktury VAT.</w:t>
      </w:r>
      <w:bookmarkStart w:id="0" w:name="_GoBack"/>
      <w:bookmarkEnd w:id="0"/>
    </w:p>
    <w:p w:rsidR="00457365" w:rsidRPr="00457365" w:rsidRDefault="00457365" w:rsidP="00457365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684" w:rsidRPr="00D114E9" w:rsidRDefault="00020684" w:rsidP="00D5764C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897CCF" w:rsidRPr="00D114E9" w:rsidRDefault="00897CCF" w:rsidP="00897CCF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427653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C11939" w:rsidRPr="00C11939" w:rsidRDefault="00897CCF" w:rsidP="00C11939">
      <w:pPr>
        <w:numPr>
          <w:ilvl w:val="0"/>
          <w:numId w:val="8"/>
        </w:numPr>
        <w:suppressAutoHyphens/>
        <w:spacing w:after="0" w:line="240" w:lineRule="auto"/>
        <w:ind w:left="388" w:hangingChars="194" w:hanging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C11939" w:rsidRDefault="00C11939" w:rsidP="00327513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Dane osobowe, zwane dalej „danymi”, przetwarzane są w celu:</w:t>
      </w:r>
    </w:p>
    <w:p w:rsidR="00C11939" w:rsidRDefault="00C11939" w:rsidP="00327513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wykonania obowiązku prawnego ciążącego na Administratorze w za</w:t>
      </w:r>
      <w:r w:rsidR="00C36839">
        <w:rPr>
          <w:rFonts w:ascii="Arial" w:hAnsi="Arial" w:cs="Arial"/>
          <w:color w:val="000000"/>
          <w:sz w:val="20"/>
          <w:szCs w:val="20"/>
        </w:rPr>
        <w:t>kresie realizacji postępowania</w:t>
      </w:r>
      <w:r w:rsidR="00C36839">
        <w:rPr>
          <w:rFonts w:ascii="Arial" w:hAnsi="Arial" w:cs="Arial"/>
          <w:color w:val="000000"/>
          <w:sz w:val="20"/>
          <w:szCs w:val="20"/>
        </w:rPr>
        <w:br/>
      </w:r>
      <w:r w:rsidR="0032751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</w:t>
      </w:r>
      <w:r w:rsidR="00C36839">
        <w:rPr>
          <w:rFonts w:ascii="Arial" w:hAnsi="Arial" w:cs="Arial"/>
          <w:sz w:val="20"/>
          <w:szCs w:val="20"/>
        </w:rPr>
        <w:t xml:space="preserve"> krzeseł obrotowych</w:t>
      </w:r>
      <w:r w:rsidRPr="00C11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wyłączeniem stosowania</w:t>
      </w:r>
      <w:r w:rsidR="0032751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ustawy Prawo zamówień publicznych na p</w:t>
      </w:r>
      <w:r w:rsidR="00C36839">
        <w:rPr>
          <w:rFonts w:ascii="Arial" w:hAnsi="Arial" w:cs="Arial"/>
          <w:color w:val="000000"/>
          <w:sz w:val="20"/>
          <w:szCs w:val="20"/>
        </w:rPr>
        <w:t>odstawie art. 2</w:t>
      </w:r>
      <w:r w:rsidR="00655144">
        <w:rPr>
          <w:rFonts w:ascii="Arial" w:hAnsi="Arial" w:cs="Arial"/>
          <w:color w:val="000000"/>
          <w:sz w:val="20"/>
          <w:szCs w:val="20"/>
        </w:rPr>
        <w:t xml:space="preserve"> pkt. 1, nr sprawy </w:t>
      </w:r>
      <w:r w:rsidR="00C36839">
        <w:rPr>
          <w:rFonts w:ascii="Arial" w:hAnsi="Arial" w:cs="Arial"/>
          <w:color w:val="000000"/>
          <w:sz w:val="20"/>
          <w:szCs w:val="20"/>
        </w:rPr>
        <w:br/>
      </w:r>
      <w:r w:rsidR="0054694C">
        <w:rPr>
          <w:rFonts w:ascii="Arial" w:hAnsi="Arial" w:cs="Arial"/>
          <w:color w:val="000000"/>
          <w:sz w:val="20"/>
          <w:szCs w:val="20"/>
        </w:rPr>
        <w:t xml:space="preserve"> Kz-2380/204</w:t>
      </w:r>
      <w:r w:rsidR="00327513">
        <w:rPr>
          <w:rFonts w:ascii="Arial" w:hAnsi="Arial" w:cs="Arial"/>
          <w:color w:val="000000"/>
          <w:sz w:val="20"/>
          <w:szCs w:val="20"/>
        </w:rPr>
        <w:t>/20</w:t>
      </w:r>
      <w:r w:rsidRPr="00C11939">
        <w:rPr>
          <w:rFonts w:ascii="Arial" w:hAnsi="Arial" w:cs="Arial"/>
          <w:color w:val="000000"/>
          <w:sz w:val="20"/>
          <w:szCs w:val="20"/>
        </w:rPr>
        <w:t>2</w:t>
      </w:r>
      <w:r w:rsidR="00327513">
        <w:rPr>
          <w:rFonts w:ascii="Arial" w:hAnsi="Arial" w:cs="Arial"/>
          <w:color w:val="000000"/>
          <w:sz w:val="20"/>
          <w:szCs w:val="20"/>
        </w:rPr>
        <w:t>3</w:t>
      </w:r>
      <w:r w:rsidRPr="00C11939">
        <w:rPr>
          <w:rFonts w:ascii="Arial" w:hAnsi="Arial" w:cs="Arial"/>
          <w:color w:val="000000"/>
          <w:sz w:val="20"/>
          <w:szCs w:val="20"/>
        </w:rPr>
        <w:t>/ZW-KS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 </w:t>
      </w:r>
    </w:p>
    <w:p w:rsidR="00980166" w:rsidRDefault="00980166" w:rsidP="00C11939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i/>
        </w:rPr>
      </w:pPr>
    </w:p>
    <w:p w:rsidR="00171593" w:rsidRPr="00980166" w:rsidRDefault="00171593" w:rsidP="00171593">
      <w:pPr>
        <w:suppressAutoHyphens/>
        <w:ind w:left="-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8016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171593" w:rsidRPr="00980166" w:rsidRDefault="00171593" w:rsidP="00171593">
      <w:pPr>
        <w:pStyle w:val="Akapitzlist"/>
        <w:numPr>
          <w:ilvl w:val="0"/>
          <w:numId w:val="9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Pzp. z dnia 13 kwietnia 2022 r. o szczególnych rozwiązaniach w zakresie przeciwdziałania wspieraniu agresji na Ukrainę oraz służących ochronie bezpieczeństwa narodowego </w:t>
      </w:r>
      <w:r w:rsidR="002B4EC8" w:rsidRPr="002B4EC8">
        <w:rPr>
          <w:rFonts w:ascii="Arial" w:hAnsi="Arial" w:cs="Arial"/>
          <w:color w:val="000000"/>
          <w:sz w:val="20"/>
          <w:szCs w:val="20"/>
        </w:rPr>
        <w:t>(Dz.U. 2023 poz. 129 ze zm.)</w:t>
      </w:r>
    </w:p>
    <w:p w:rsidR="00171593" w:rsidRPr="00980166" w:rsidRDefault="00171593" w:rsidP="00171593">
      <w:pPr>
        <w:pStyle w:val="Akapitzlist"/>
        <w:numPr>
          <w:ilvl w:val="0"/>
          <w:numId w:val="9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Pr="00D114E9" w:rsidRDefault="00897CCF" w:rsidP="00C1193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2B4EC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C8" w:rsidRDefault="002B4EC8" w:rsidP="006612BE">
      <w:pPr>
        <w:spacing w:after="0" w:line="240" w:lineRule="auto"/>
      </w:pPr>
      <w:r>
        <w:separator/>
      </w:r>
    </w:p>
  </w:endnote>
  <w:endnote w:type="continuationSeparator" w:id="0">
    <w:p w:rsidR="002B4EC8" w:rsidRDefault="002B4EC8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2B4EC8" w:rsidRDefault="002B4E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26273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926273">
          <w:rPr>
            <w:rFonts w:eastAsiaTheme="minorEastAsia" w:cs="Times New Roman"/>
          </w:rPr>
          <w:fldChar w:fldCharType="separate"/>
        </w:r>
        <w:r w:rsidR="00733EE2" w:rsidRPr="00733EE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926273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B4EC8" w:rsidRDefault="002B4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C8" w:rsidRDefault="002B4EC8" w:rsidP="006612BE">
      <w:pPr>
        <w:spacing w:after="0" w:line="240" w:lineRule="auto"/>
      </w:pPr>
      <w:r>
        <w:separator/>
      </w:r>
    </w:p>
  </w:footnote>
  <w:footnote w:type="continuationSeparator" w:id="0">
    <w:p w:rsidR="002B4EC8" w:rsidRDefault="002B4EC8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A0BC3"/>
    <w:multiLevelType w:val="multilevel"/>
    <w:tmpl w:val="36327C3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00713"/>
    <w:rsid w:val="00012190"/>
    <w:rsid w:val="00017294"/>
    <w:rsid w:val="00020684"/>
    <w:rsid w:val="00041B6E"/>
    <w:rsid w:val="000459FE"/>
    <w:rsid w:val="00060CF6"/>
    <w:rsid w:val="00103699"/>
    <w:rsid w:val="00103BE3"/>
    <w:rsid w:val="00135418"/>
    <w:rsid w:val="00171593"/>
    <w:rsid w:val="00183594"/>
    <w:rsid w:val="001D2EBF"/>
    <w:rsid w:val="001E0507"/>
    <w:rsid w:val="00203C6B"/>
    <w:rsid w:val="0023164E"/>
    <w:rsid w:val="002B4EC8"/>
    <w:rsid w:val="002E7C4B"/>
    <w:rsid w:val="003112CF"/>
    <w:rsid w:val="00327513"/>
    <w:rsid w:val="00350EEC"/>
    <w:rsid w:val="00351D10"/>
    <w:rsid w:val="0035484A"/>
    <w:rsid w:val="003B5B67"/>
    <w:rsid w:val="003E0032"/>
    <w:rsid w:val="00411197"/>
    <w:rsid w:val="00416CEE"/>
    <w:rsid w:val="00427653"/>
    <w:rsid w:val="00457365"/>
    <w:rsid w:val="00460EAD"/>
    <w:rsid w:val="004B6BFF"/>
    <w:rsid w:val="005161B9"/>
    <w:rsid w:val="00517614"/>
    <w:rsid w:val="0054694C"/>
    <w:rsid w:val="0056567E"/>
    <w:rsid w:val="005868AF"/>
    <w:rsid w:val="00611A5E"/>
    <w:rsid w:val="00655144"/>
    <w:rsid w:val="006612BE"/>
    <w:rsid w:val="006672D2"/>
    <w:rsid w:val="006752A0"/>
    <w:rsid w:val="00681C47"/>
    <w:rsid w:val="00684E48"/>
    <w:rsid w:val="006947CA"/>
    <w:rsid w:val="006A0F44"/>
    <w:rsid w:val="006D22CE"/>
    <w:rsid w:val="006E41D3"/>
    <w:rsid w:val="006F26E0"/>
    <w:rsid w:val="00733EE2"/>
    <w:rsid w:val="00741208"/>
    <w:rsid w:val="0076346F"/>
    <w:rsid w:val="00780F6F"/>
    <w:rsid w:val="007A5A1B"/>
    <w:rsid w:val="008655A8"/>
    <w:rsid w:val="008822A1"/>
    <w:rsid w:val="00897CCF"/>
    <w:rsid w:val="008D4BE6"/>
    <w:rsid w:val="00902249"/>
    <w:rsid w:val="00926273"/>
    <w:rsid w:val="00980166"/>
    <w:rsid w:val="00996270"/>
    <w:rsid w:val="009B06F8"/>
    <w:rsid w:val="009E268C"/>
    <w:rsid w:val="00A0282C"/>
    <w:rsid w:val="00A0682F"/>
    <w:rsid w:val="00AA287D"/>
    <w:rsid w:val="00AC0C53"/>
    <w:rsid w:val="00AE4A93"/>
    <w:rsid w:val="00AF30C2"/>
    <w:rsid w:val="00B63D49"/>
    <w:rsid w:val="00B92F4B"/>
    <w:rsid w:val="00BB3A64"/>
    <w:rsid w:val="00BF63BF"/>
    <w:rsid w:val="00C11939"/>
    <w:rsid w:val="00C246EF"/>
    <w:rsid w:val="00C36839"/>
    <w:rsid w:val="00C80A13"/>
    <w:rsid w:val="00CF113A"/>
    <w:rsid w:val="00D00019"/>
    <w:rsid w:val="00D316A9"/>
    <w:rsid w:val="00D5764C"/>
    <w:rsid w:val="00D7788C"/>
    <w:rsid w:val="00D80E31"/>
    <w:rsid w:val="00DC6336"/>
    <w:rsid w:val="00DC6DE2"/>
    <w:rsid w:val="00DF0052"/>
    <w:rsid w:val="00DF5596"/>
    <w:rsid w:val="00E33BE2"/>
    <w:rsid w:val="00E70AFB"/>
    <w:rsid w:val="00ED1135"/>
    <w:rsid w:val="00EE25B0"/>
    <w:rsid w:val="00F0611F"/>
    <w:rsid w:val="00F257ED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EAF2D-75D3-463B-BDF6-0C30FBB5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17159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35</cp:revision>
  <cp:lastPrinted>2022-01-05T13:13:00Z</cp:lastPrinted>
  <dcterms:created xsi:type="dcterms:W3CDTF">2020-01-21T10:10:00Z</dcterms:created>
  <dcterms:modified xsi:type="dcterms:W3CDTF">2023-12-07T11:31:00Z</dcterms:modified>
</cp:coreProperties>
</file>