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7D9E5CD0" w14:textId="6811FD7D" w:rsidR="00A931A6" w:rsidRDefault="0081225D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81225D">
        <w:rPr>
          <w:rFonts w:ascii="Open Sans" w:hAnsi="Open Sans" w:cs="Open Sans"/>
          <w:sz w:val="20"/>
          <w:szCs w:val="20"/>
        </w:rPr>
        <w:t>Wykonanie remontu konstrukcji dachowej w Hali nr 1 na terenie Zakładu Odzysku Odpadów w Sianowie przy ulicy Łubuszan 80.</w:t>
      </w:r>
    </w:p>
    <w:p w14:paraId="68BE1617" w14:textId="77777777" w:rsidR="0081225D" w:rsidRDefault="0081225D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2CBB83A0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B72F7F">
        <w:rPr>
          <w:rFonts w:ascii="Open Sans" w:hAnsi="Open Sans" w:cs="Open Sans"/>
          <w:sz w:val="20"/>
          <w:szCs w:val="20"/>
        </w:rPr>
        <w:t>wykonać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93E99"/>
    <w:rsid w:val="005D5DD0"/>
    <w:rsid w:val="005E7749"/>
    <w:rsid w:val="0081225D"/>
    <w:rsid w:val="00872D7C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2F7F"/>
    <w:rsid w:val="00B76B88"/>
    <w:rsid w:val="00BA0BAE"/>
    <w:rsid w:val="00CD6E11"/>
    <w:rsid w:val="00D447B8"/>
    <w:rsid w:val="00E32ECA"/>
    <w:rsid w:val="00E618FD"/>
    <w:rsid w:val="00EA6D99"/>
    <w:rsid w:val="00F07E6B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17</cp:revision>
  <cp:lastPrinted>2021-02-26T09:40:00Z</cp:lastPrinted>
  <dcterms:created xsi:type="dcterms:W3CDTF">2021-02-26T09:41:00Z</dcterms:created>
  <dcterms:modified xsi:type="dcterms:W3CDTF">2023-09-11T05:44:00Z</dcterms:modified>
</cp:coreProperties>
</file>