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8" w:rsidRPr="00151527" w:rsidRDefault="00170428" w:rsidP="00170428">
      <w:pPr>
        <w:spacing w:after="0"/>
        <w:jc w:val="right"/>
        <w:rPr>
          <w:rFonts w:cstheme="minorHAnsi"/>
        </w:rPr>
      </w:pPr>
      <w:r w:rsidRPr="00151527">
        <w:rPr>
          <w:rFonts w:cstheme="minorHAnsi"/>
        </w:rPr>
        <w:t xml:space="preserve">Osiecznica, dnia </w:t>
      </w:r>
      <w:r w:rsidR="001F3B35" w:rsidRPr="00151527">
        <w:rPr>
          <w:rFonts w:cstheme="minorHAnsi"/>
        </w:rPr>
        <w:t>30 lipca</w:t>
      </w:r>
      <w:r w:rsidRPr="00151527">
        <w:rPr>
          <w:rFonts w:cstheme="minorHAnsi"/>
        </w:rPr>
        <w:t xml:space="preserve"> 20</w:t>
      </w:r>
      <w:r w:rsidR="00F135AE" w:rsidRPr="00151527">
        <w:rPr>
          <w:rFonts w:cstheme="minorHAnsi"/>
        </w:rPr>
        <w:t>2</w:t>
      </w:r>
      <w:r w:rsidR="00D45F2B" w:rsidRPr="00151527">
        <w:rPr>
          <w:rFonts w:cstheme="minorHAnsi"/>
        </w:rPr>
        <w:t>1</w:t>
      </w:r>
      <w:r w:rsidRPr="00151527">
        <w:rPr>
          <w:rFonts w:cstheme="minorHAnsi"/>
        </w:rPr>
        <w:t>r.</w:t>
      </w:r>
    </w:p>
    <w:p w:rsidR="00170428" w:rsidRPr="00151527" w:rsidRDefault="00170428" w:rsidP="00170428">
      <w:pPr>
        <w:spacing w:after="0"/>
        <w:rPr>
          <w:rFonts w:cstheme="minorHAnsi"/>
        </w:rPr>
      </w:pPr>
      <w:r w:rsidRPr="00151527">
        <w:rPr>
          <w:rFonts w:cstheme="minorHAnsi"/>
        </w:rPr>
        <w:t>RIP-ZP.271</w:t>
      </w:r>
      <w:r w:rsidR="00A75604" w:rsidRPr="00151527">
        <w:rPr>
          <w:rFonts w:cstheme="minorHAnsi"/>
        </w:rPr>
        <w:t>.</w:t>
      </w:r>
      <w:r w:rsidR="00BF2E6E" w:rsidRPr="00151527">
        <w:rPr>
          <w:rFonts w:cstheme="minorHAnsi"/>
        </w:rPr>
        <w:t>6</w:t>
      </w:r>
      <w:r w:rsidRPr="00151527">
        <w:rPr>
          <w:rFonts w:cstheme="minorHAnsi"/>
        </w:rPr>
        <w:t>.20</w:t>
      </w:r>
      <w:r w:rsidR="00D45F2B" w:rsidRPr="00151527">
        <w:rPr>
          <w:rFonts w:cstheme="minorHAnsi"/>
        </w:rPr>
        <w:t>21</w:t>
      </w:r>
    </w:p>
    <w:p w:rsidR="00C528B7" w:rsidRPr="00151527" w:rsidRDefault="00C528B7" w:rsidP="00170428">
      <w:pPr>
        <w:spacing w:after="0"/>
        <w:jc w:val="center"/>
        <w:rPr>
          <w:rFonts w:cstheme="minorHAnsi"/>
          <w:b/>
        </w:rPr>
      </w:pPr>
    </w:p>
    <w:p w:rsidR="00170428" w:rsidRPr="00151527" w:rsidRDefault="00170428" w:rsidP="00D45F2B">
      <w:pP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</w:rPr>
      </w:pPr>
      <w:r w:rsidRPr="00151527">
        <w:rPr>
          <w:rFonts w:cstheme="minorHAnsi"/>
          <w:b/>
          <w:sz w:val="24"/>
        </w:rPr>
        <w:t>INFORMACJA DLA WYKONAWCÓW I</w:t>
      </w:r>
      <w:r w:rsidR="001F3B35" w:rsidRPr="00151527">
        <w:rPr>
          <w:rFonts w:cstheme="minorHAnsi"/>
          <w:b/>
          <w:sz w:val="24"/>
        </w:rPr>
        <w:t>I</w:t>
      </w:r>
    </w:p>
    <w:p w:rsidR="00170428" w:rsidRPr="00151527" w:rsidRDefault="00170428" w:rsidP="00170428">
      <w:pPr>
        <w:spacing w:after="0"/>
        <w:jc w:val="both"/>
        <w:rPr>
          <w:rFonts w:cstheme="minorHAnsi"/>
          <w:i/>
        </w:rPr>
      </w:pPr>
    </w:p>
    <w:p w:rsidR="00170428" w:rsidRPr="00151527" w:rsidRDefault="00170428" w:rsidP="00F135AE">
      <w:pPr>
        <w:jc w:val="both"/>
        <w:rPr>
          <w:rFonts w:cstheme="minorHAnsi"/>
          <w:b/>
          <w:i/>
        </w:rPr>
      </w:pPr>
      <w:r w:rsidRPr="00151527">
        <w:rPr>
          <w:rFonts w:cstheme="minorHAnsi"/>
          <w:i/>
        </w:rPr>
        <w:t xml:space="preserve">dot.: postępowania o udzielenie zamówienia publicznego na zadanie </w:t>
      </w:r>
      <w:r w:rsidRPr="00151527">
        <w:rPr>
          <w:rFonts w:cstheme="minorHAnsi"/>
          <w:b/>
          <w:i/>
        </w:rPr>
        <w:t>„</w:t>
      </w:r>
      <w:r w:rsidR="00BF2E6E" w:rsidRPr="00151527">
        <w:rPr>
          <w:rFonts w:cstheme="minorHAnsi"/>
          <w:b/>
          <w:i/>
        </w:rPr>
        <w:t>Budowa instalacji fotowoltaicznych na obiektach użyteczności publicznej w gminie</w:t>
      </w:r>
      <w:r w:rsidR="003F16EA" w:rsidRPr="00151527">
        <w:rPr>
          <w:rFonts w:cstheme="minorHAnsi"/>
          <w:b/>
          <w:i/>
        </w:rPr>
        <w:t xml:space="preserve"> Osiecznica</w:t>
      </w:r>
      <w:r w:rsidR="00A75604" w:rsidRPr="00151527">
        <w:rPr>
          <w:rFonts w:cstheme="minorHAnsi"/>
          <w:b/>
          <w:i/>
        </w:rPr>
        <w:t>"</w:t>
      </w:r>
      <w:r w:rsidRPr="00151527">
        <w:rPr>
          <w:rFonts w:cstheme="minorHAnsi"/>
          <w:b/>
          <w:i/>
        </w:rPr>
        <w:t>.</w:t>
      </w:r>
    </w:p>
    <w:p w:rsidR="00151527" w:rsidRPr="00151527" w:rsidRDefault="00151527" w:rsidP="00F135AE">
      <w:pPr>
        <w:jc w:val="both"/>
        <w:rPr>
          <w:rFonts w:cstheme="minorHAnsi"/>
          <w:b/>
          <w:i/>
        </w:rPr>
      </w:pPr>
    </w:p>
    <w:p w:rsidR="00721326" w:rsidRPr="00151527" w:rsidRDefault="001F3B35" w:rsidP="00C057ED">
      <w:pPr>
        <w:jc w:val="both"/>
        <w:rPr>
          <w:rFonts w:cstheme="minorHAnsi"/>
        </w:rPr>
      </w:pPr>
      <w:r w:rsidRPr="00151527">
        <w:rPr>
          <w:rFonts w:cstheme="minorHAnsi"/>
        </w:rPr>
        <w:t xml:space="preserve">Na wniosek wykonawcy Zamawiający przedłuża termin składania ofert </w:t>
      </w:r>
      <w:r w:rsidRPr="00151527">
        <w:rPr>
          <w:rFonts w:cstheme="minorHAnsi"/>
          <w:b/>
        </w:rPr>
        <w:t>do dnia 10 sierpnia 2021r.</w:t>
      </w:r>
    </w:p>
    <w:p w:rsidR="001F3B35" w:rsidRPr="00151527" w:rsidRDefault="001F3B35" w:rsidP="00C057ED">
      <w:pPr>
        <w:jc w:val="both"/>
        <w:rPr>
          <w:rFonts w:cstheme="minorHAnsi"/>
        </w:rPr>
      </w:pPr>
      <w:r w:rsidRPr="00151527">
        <w:rPr>
          <w:rFonts w:cstheme="minorHAnsi"/>
        </w:rPr>
        <w:t xml:space="preserve">W związku z powyższym </w:t>
      </w:r>
      <w:r w:rsidR="00E85A03" w:rsidRPr="00151527">
        <w:rPr>
          <w:rFonts w:cstheme="minorHAnsi"/>
        </w:rPr>
        <w:t xml:space="preserve">ulegają zmianie następujące zapisy </w:t>
      </w:r>
      <w:r w:rsidRPr="00151527">
        <w:rPr>
          <w:rFonts w:cstheme="minorHAnsi"/>
        </w:rPr>
        <w:t>SWZ:</w:t>
      </w:r>
    </w:p>
    <w:p w:rsidR="0031623D" w:rsidRPr="00151527" w:rsidRDefault="001F3B35" w:rsidP="0015268C">
      <w:pPr>
        <w:tabs>
          <w:tab w:val="left" w:pos="1560"/>
        </w:tabs>
        <w:spacing w:after="0"/>
        <w:jc w:val="both"/>
        <w:rPr>
          <w:rFonts w:cstheme="minorHAnsi"/>
        </w:rPr>
      </w:pPr>
      <w:r w:rsidRPr="00151527">
        <w:rPr>
          <w:rFonts w:cstheme="minorHAnsi"/>
        </w:rPr>
        <w:t>w pkt VI.1.</w:t>
      </w:r>
      <w:r w:rsidR="0031623D" w:rsidRPr="00151527">
        <w:rPr>
          <w:rFonts w:cstheme="minorHAnsi"/>
        </w:rPr>
        <w:t xml:space="preserve"> SWZ:</w:t>
      </w:r>
    </w:p>
    <w:p w:rsidR="0031623D" w:rsidRPr="00151527" w:rsidRDefault="001F3B35" w:rsidP="0015268C">
      <w:pPr>
        <w:spacing w:after="0"/>
        <w:ind w:left="705" w:hanging="705"/>
        <w:jc w:val="both"/>
        <w:rPr>
          <w:rFonts w:cstheme="minorHAnsi"/>
        </w:rPr>
      </w:pPr>
      <w:r w:rsidRPr="00151527">
        <w:rPr>
          <w:rFonts w:cstheme="minorHAnsi"/>
        </w:rPr>
        <w:t xml:space="preserve">jest: </w:t>
      </w:r>
      <w:r w:rsidR="0015268C" w:rsidRPr="00151527">
        <w:rPr>
          <w:rFonts w:cstheme="minorHAnsi"/>
        </w:rPr>
        <w:tab/>
      </w:r>
      <w:r w:rsidRPr="00151527">
        <w:rPr>
          <w:rFonts w:cstheme="minorHAnsi"/>
        </w:rPr>
        <w:t>„</w:t>
      </w:r>
      <w:r w:rsidR="0031623D" w:rsidRPr="00151527">
        <w:rPr>
          <w:rFonts w:cstheme="minorHAnsi"/>
        </w:rPr>
        <w:t xml:space="preserve">1. </w:t>
      </w:r>
      <w:r w:rsidRPr="00151527">
        <w:rPr>
          <w:rFonts w:cstheme="minorHAnsi"/>
        </w:rPr>
        <w:t xml:space="preserve">Wykonawca jest związany ofertą przez okres 90 dni od dnia upływu terminu składania </w:t>
      </w:r>
      <w:r w:rsidR="0015268C" w:rsidRPr="00151527">
        <w:rPr>
          <w:rFonts w:cstheme="minorHAnsi"/>
        </w:rPr>
        <w:t>ofert, tj. </w:t>
      </w:r>
      <w:r w:rsidRPr="00151527">
        <w:rPr>
          <w:rFonts w:cstheme="minorHAnsi"/>
        </w:rPr>
        <w:t>do dnia 30.10.2021r.</w:t>
      </w:r>
      <w:r w:rsidR="0031623D" w:rsidRPr="00151527">
        <w:rPr>
          <w:rFonts w:cstheme="minorHAnsi"/>
        </w:rPr>
        <w:t>”</w:t>
      </w:r>
    </w:p>
    <w:p w:rsidR="0031623D" w:rsidRPr="00151527" w:rsidRDefault="0031623D" w:rsidP="0015268C">
      <w:pPr>
        <w:spacing w:after="0"/>
        <w:ind w:left="709" w:hanging="709"/>
        <w:jc w:val="both"/>
        <w:rPr>
          <w:rFonts w:cstheme="minorHAnsi"/>
        </w:rPr>
      </w:pPr>
      <w:r w:rsidRPr="00151527">
        <w:rPr>
          <w:rFonts w:cstheme="minorHAnsi"/>
        </w:rPr>
        <w:t xml:space="preserve">powinno być: „1. Wykonawca jest związany ofertą przez okres 90 dni od dnia upływu terminu składania ofert, tj. do dnia </w:t>
      </w:r>
      <w:r w:rsidRPr="00151527">
        <w:rPr>
          <w:rFonts w:cstheme="minorHAnsi"/>
          <w:b/>
        </w:rPr>
        <w:t>07.11.2021r.</w:t>
      </w:r>
      <w:r w:rsidRPr="00151527">
        <w:rPr>
          <w:rFonts w:cstheme="minorHAnsi"/>
        </w:rPr>
        <w:t>”</w:t>
      </w:r>
    </w:p>
    <w:p w:rsidR="0015268C" w:rsidRPr="00151527" w:rsidRDefault="0015268C" w:rsidP="0015268C">
      <w:pPr>
        <w:tabs>
          <w:tab w:val="left" w:pos="1560"/>
        </w:tabs>
        <w:spacing w:after="0"/>
        <w:jc w:val="both"/>
        <w:rPr>
          <w:rFonts w:cstheme="minorHAnsi"/>
        </w:rPr>
      </w:pPr>
    </w:p>
    <w:p w:rsidR="0031623D" w:rsidRPr="00151527" w:rsidRDefault="0031623D" w:rsidP="0015268C">
      <w:pPr>
        <w:tabs>
          <w:tab w:val="left" w:pos="1560"/>
        </w:tabs>
        <w:spacing w:after="0"/>
        <w:jc w:val="both"/>
        <w:rPr>
          <w:rFonts w:cstheme="minorHAnsi"/>
        </w:rPr>
      </w:pPr>
      <w:r w:rsidRPr="00151527">
        <w:rPr>
          <w:rFonts w:cstheme="minorHAnsi"/>
        </w:rPr>
        <w:t>w pkt XVI.6.i 7. SWZ:</w:t>
      </w:r>
    </w:p>
    <w:p w:rsidR="0031623D" w:rsidRPr="00151527" w:rsidRDefault="0031623D" w:rsidP="0015268C">
      <w:pPr>
        <w:spacing w:after="0"/>
        <w:ind w:left="705" w:hanging="705"/>
        <w:jc w:val="both"/>
        <w:rPr>
          <w:rFonts w:cstheme="minorHAnsi"/>
        </w:rPr>
      </w:pPr>
      <w:r w:rsidRPr="00151527">
        <w:rPr>
          <w:rFonts w:cstheme="minorHAnsi"/>
        </w:rPr>
        <w:t xml:space="preserve">jest:  </w:t>
      </w:r>
      <w:r w:rsidRPr="00151527">
        <w:rPr>
          <w:rFonts w:cstheme="minorHAnsi"/>
        </w:rPr>
        <w:tab/>
        <w:t>„6. Ofertę wraz z wymaganymi dokumentami należy umieś</w:t>
      </w:r>
      <w:r w:rsidR="0015268C" w:rsidRPr="00151527">
        <w:rPr>
          <w:rFonts w:cstheme="minorHAnsi"/>
        </w:rPr>
        <w:t>cić na</w:t>
      </w:r>
      <w:r w:rsidR="00151527">
        <w:rPr>
          <w:rFonts w:cstheme="minorHAnsi"/>
        </w:rPr>
        <w:t xml:space="preserve"> Platformie Zakupowej pod </w:t>
      </w:r>
      <w:r w:rsidRPr="00151527">
        <w:rPr>
          <w:rFonts w:cstheme="minorHAnsi"/>
        </w:rPr>
        <w:t xml:space="preserve">adresem: https://platformazakupowa.pl/pn/osiecznica do </w:t>
      </w:r>
      <w:r w:rsidR="00151527" w:rsidRPr="00151527">
        <w:rPr>
          <w:rFonts w:cstheme="minorHAnsi"/>
        </w:rPr>
        <w:t>dnia 2 sierpnia 2021r. do godz. </w:t>
      </w:r>
      <w:r w:rsidRPr="00151527">
        <w:rPr>
          <w:rFonts w:cstheme="minorHAnsi"/>
        </w:rPr>
        <w:t>10:00.</w:t>
      </w:r>
    </w:p>
    <w:p w:rsidR="0031623D" w:rsidRPr="00151527" w:rsidRDefault="0031623D" w:rsidP="0015268C">
      <w:pPr>
        <w:spacing w:after="0"/>
        <w:ind w:firstLine="705"/>
        <w:jc w:val="both"/>
        <w:rPr>
          <w:rFonts w:cstheme="minorHAnsi"/>
        </w:rPr>
      </w:pPr>
      <w:r w:rsidRPr="00151527">
        <w:rPr>
          <w:rFonts w:cstheme="minorHAnsi"/>
        </w:rPr>
        <w:t>7. Otwarcie ofert nastąpi dnia 2 sierpnia 2021r. o godzinie 10:30.”</w:t>
      </w:r>
    </w:p>
    <w:p w:rsidR="0031623D" w:rsidRPr="00151527" w:rsidRDefault="0031623D" w:rsidP="0015268C">
      <w:pPr>
        <w:spacing w:after="0"/>
        <w:ind w:left="705" w:hanging="705"/>
        <w:jc w:val="both"/>
        <w:rPr>
          <w:rFonts w:cstheme="minorHAnsi"/>
        </w:rPr>
      </w:pPr>
      <w:r w:rsidRPr="00151527">
        <w:rPr>
          <w:rFonts w:cstheme="minorHAnsi"/>
        </w:rPr>
        <w:t>powinno być: „6. Ofertę wraz z wymaganymi dokumentami należy umieś</w:t>
      </w:r>
      <w:r w:rsidR="00151527">
        <w:rPr>
          <w:rFonts w:cstheme="minorHAnsi"/>
        </w:rPr>
        <w:t>cić na Platformie Zakupowej pod </w:t>
      </w:r>
      <w:r w:rsidRPr="00151527">
        <w:rPr>
          <w:rFonts w:cstheme="minorHAnsi"/>
        </w:rPr>
        <w:t xml:space="preserve">adresem: https://platformazakupowa.pl/pn/osiecznica do dnia </w:t>
      </w:r>
      <w:r w:rsidRPr="00151527">
        <w:rPr>
          <w:rFonts w:cstheme="minorHAnsi"/>
          <w:b/>
        </w:rPr>
        <w:t>10 sierpnia 2021r</w:t>
      </w:r>
      <w:r w:rsidR="00151527">
        <w:rPr>
          <w:rFonts w:cstheme="minorHAnsi"/>
        </w:rPr>
        <w:t>. do godz. </w:t>
      </w:r>
      <w:r w:rsidRPr="00151527">
        <w:rPr>
          <w:rFonts w:cstheme="minorHAnsi"/>
        </w:rPr>
        <w:t>10:00.</w:t>
      </w:r>
    </w:p>
    <w:p w:rsidR="0031623D" w:rsidRPr="00151527" w:rsidRDefault="0031623D" w:rsidP="0015268C">
      <w:pPr>
        <w:spacing w:after="0"/>
        <w:ind w:firstLine="705"/>
        <w:jc w:val="both"/>
        <w:rPr>
          <w:rFonts w:cstheme="minorHAnsi"/>
        </w:rPr>
      </w:pPr>
      <w:r w:rsidRPr="00151527">
        <w:rPr>
          <w:rFonts w:cstheme="minorHAnsi"/>
        </w:rPr>
        <w:t xml:space="preserve">7. Otwarcie ofert nastąpi dnia </w:t>
      </w:r>
      <w:r w:rsidRPr="00151527">
        <w:rPr>
          <w:rFonts w:cstheme="minorHAnsi"/>
          <w:b/>
        </w:rPr>
        <w:t>10 sierpnia 2021r</w:t>
      </w:r>
      <w:r w:rsidRPr="00151527">
        <w:rPr>
          <w:rFonts w:cstheme="minorHAnsi"/>
        </w:rPr>
        <w:t>. o godzinie 10:30.”</w:t>
      </w:r>
    </w:p>
    <w:p w:rsidR="00E85A03" w:rsidRPr="00151527" w:rsidRDefault="00E85A03" w:rsidP="00E85A03">
      <w:pPr>
        <w:spacing w:after="0"/>
        <w:jc w:val="both"/>
        <w:rPr>
          <w:rFonts w:cstheme="minorHAnsi"/>
          <w:spacing w:val="6"/>
        </w:rPr>
      </w:pPr>
    </w:p>
    <w:p w:rsidR="00E85A03" w:rsidRPr="00151527" w:rsidRDefault="00E85A03" w:rsidP="00E85A03">
      <w:pPr>
        <w:spacing w:after="0"/>
        <w:jc w:val="both"/>
        <w:rPr>
          <w:rFonts w:cstheme="minorHAnsi"/>
          <w:spacing w:val="6"/>
        </w:rPr>
      </w:pPr>
      <w:r w:rsidRPr="00151527">
        <w:rPr>
          <w:rFonts w:cstheme="minorHAnsi"/>
          <w:spacing w:val="6"/>
        </w:rPr>
        <w:t>Wraz z powyższymi modyfikacjami treści SIWZ, Zamawiający dokonuje odpowiedniej zmiany ogłoszenia o zamówieniu, którego treść stanowi załącznik nr 1 do SIWZ.</w:t>
      </w:r>
    </w:p>
    <w:p w:rsidR="00E85A03" w:rsidRPr="00151527" w:rsidRDefault="00E85A03" w:rsidP="00E85A03">
      <w:pPr>
        <w:spacing w:after="0"/>
        <w:jc w:val="both"/>
        <w:rPr>
          <w:rFonts w:cstheme="minorHAnsi"/>
          <w:spacing w:val="6"/>
        </w:rPr>
      </w:pPr>
    </w:p>
    <w:p w:rsidR="00E85A03" w:rsidRPr="00151527" w:rsidRDefault="00E85A03" w:rsidP="00E85A03">
      <w:pPr>
        <w:spacing w:after="0"/>
        <w:jc w:val="both"/>
        <w:rPr>
          <w:rFonts w:cstheme="minorHAnsi"/>
          <w:spacing w:val="6"/>
        </w:rPr>
      </w:pPr>
    </w:p>
    <w:p w:rsidR="00E85A03" w:rsidRPr="00151527" w:rsidRDefault="00E85A03" w:rsidP="00E85A03">
      <w:pPr>
        <w:spacing w:after="0"/>
        <w:jc w:val="both"/>
        <w:rPr>
          <w:rFonts w:cstheme="minorHAnsi"/>
          <w:spacing w:val="6"/>
          <w:u w:val="single"/>
        </w:rPr>
      </w:pPr>
      <w:r w:rsidRPr="00151527">
        <w:rPr>
          <w:rFonts w:cstheme="minorHAnsi"/>
          <w:spacing w:val="6"/>
          <w:u w:val="single"/>
        </w:rPr>
        <w:t>Załączniki:</w:t>
      </w:r>
    </w:p>
    <w:p w:rsidR="00E85A03" w:rsidRPr="00151527" w:rsidRDefault="00E85A03" w:rsidP="00E85A03">
      <w:pPr>
        <w:spacing w:after="0"/>
        <w:jc w:val="both"/>
        <w:rPr>
          <w:rFonts w:cstheme="minorHAnsi"/>
          <w:spacing w:val="6"/>
        </w:rPr>
      </w:pPr>
      <w:r w:rsidRPr="00151527">
        <w:rPr>
          <w:rFonts w:cstheme="minorHAnsi"/>
          <w:spacing w:val="6"/>
        </w:rPr>
        <w:t>- Zmiana ogłoszenia o zamówieniu – zał. nr 1.</w:t>
      </w:r>
    </w:p>
    <w:p w:rsidR="001F3B35" w:rsidRPr="00151527" w:rsidRDefault="001F3B35" w:rsidP="0031623D">
      <w:pPr>
        <w:jc w:val="both"/>
        <w:rPr>
          <w:rFonts w:cstheme="minorHAnsi"/>
        </w:rPr>
      </w:pPr>
      <w:bookmarkStart w:id="0" w:name="_GoBack"/>
      <w:bookmarkEnd w:id="0"/>
    </w:p>
    <w:sectPr w:rsidR="001F3B35" w:rsidRPr="00151527" w:rsidSect="00151527">
      <w:pgSz w:w="11906" w:h="16838"/>
      <w:pgMar w:top="1560" w:right="1133" w:bottom="1134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2F" w:rsidRDefault="00F4392F" w:rsidP="0013451D">
      <w:pPr>
        <w:spacing w:after="0" w:line="240" w:lineRule="auto"/>
      </w:pPr>
      <w:r>
        <w:separator/>
      </w:r>
    </w:p>
  </w:endnote>
  <w:endnote w:type="continuationSeparator" w:id="0">
    <w:p w:rsidR="00F4392F" w:rsidRDefault="00F4392F" w:rsidP="0013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2F" w:rsidRDefault="00F4392F" w:rsidP="0013451D">
      <w:pPr>
        <w:spacing w:after="0" w:line="240" w:lineRule="auto"/>
      </w:pPr>
      <w:r>
        <w:separator/>
      </w:r>
    </w:p>
  </w:footnote>
  <w:footnote w:type="continuationSeparator" w:id="0">
    <w:p w:rsidR="00F4392F" w:rsidRDefault="00F4392F" w:rsidP="0013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0FB"/>
    <w:multiLevelType w:val="hybridMultilevel"/>
    <w:tmpl w:val="AED6E860"/>
    <w:lvl w:ilvl="0" w:tplc="D3FC29B0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459C"/>
    <w:multiLevelType w:val="hybridMultilevel"/>
    <w:tmpl w:val="7D721474"/>
    <w:lvl w:ilvl="0" w:tplc="4530B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2109"/>
    <w:multiLevelType w:val="hybridMultilevel"/>
    <w:tmpl w:val="BB1CD7E4"/>
    <w:lvl w:ilvl="0" w:tplc="CC686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5CB5"/>
    <w:multiLevelType w:val="hybridMultilevel"/>
    <w:tmpl w:val="C20CD5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A1123"/>
    <w:multiLevelType w:val="hybridMultilevel"/>
    <w:tmpl w:val="8FA4ECFA"/>
    <w:lvl w:ilvl="0" w:tplc="79DC6D46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03396"/>
    <w:multiLevelType w:val="hybridMultilevel"/>
    <w:tmpl w:val="70E800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16513A"/>
    <w:multiLevelType w:val="hybridMultilevel"/>
    <w:tmpl w:val="E1E250BE"/>
    <w:lvl w:ilvl="0" w:tplc="4530BF1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35042094"/>
    <w:multiLevelType w:val="hybridMultilevel"/>
    <w:tmpl w:val="08B08D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DF13DE"/>
    <w:multiLevelType w:val="hybridMultilevel"/>
    <w:tmpl w:val="C360D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17DF6"/>
    <w:multiLevelType w:val="hybridMultilevel"/>
    <w:tmpl w:val="9726F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27DB6"/>
    <w:multiLevelType w:val="multilevel"/>
    <w:tmpl w:val="32066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2E703B"/>
    <w:multiLevelType w:val="multilevel"/>
    <w:tmpl w:val="903010FE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2F3CDD"/>
    <w:multiLevelType w:val="hybridMultilevel"/>
    <w:tmpl w:val="3968A230"/>
    <w:lvl w:ilvl="0" w:tplc="4530B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A359E"/>
    <w:multiLevelType w:val="hybridMultilevel"/>
    <w:tmpl w:val="4B08028E"/>
    <w:lvl w:ilvl="0" w:tplc="4530BF14">
      <w:start w:val="1"/>
      <w:numFmt w:val="bullet"/>
      <w:lvlText w:val=""/>
      <w:lvlJc w:val="left"/>
      <w:pPr>
        <w:ind w:left="9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67" w:hanging="360"/>
      </w:pPr>
      <w:rPr>
        <w:rFonts w:ascii="Wingdings" w:hAnsi="Wingdings" w:hint="default"/>
      </w:rPr>
    </w:lvl>
  </w:abstractNum>
  <w:abstractNum w:abstractNumId="14">
    <w:nsid w:val="5CEB73A6"/>
    <w:multiLevelType w:val="multilevel"/>
    <w:tmpl w:val="8EAE30F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2B87C4B"/>
    <w:multiLevelType w:val="hybridMultilevel"/>
    <w:tmpl w:val="9AAEB552"/>
    <w:lvl w:ilvl="0" w:tplc="A4EEC0C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044B16"/>
    <w:multiLevelType w:val="hybridMultilevel"/>
    <w:tmpl w:val="476200D2"/>
    <w:lvl w:ilvl="0" w:tplc="D3867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60C1D"/>
    <w:multiLevelType w:val="hybridMultilevel"/>
    <w:tmpl w:val="15DE3C90"/>
    <w:lvl w:ilvl="0" w:tplc="F80EE8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21A75"/>
    <w:multiLevelType w:val="hybridMultilevel"/>
    <w:tmpl w:val="F18A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18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1"/>
  </w:num>
  <w:num w:numId="16">
    <w:abstractNumId w:val="0"/>
  </w:num>
  <w:num w:numId="17">
    <w:abstractNumId w:val="16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3F"/>
    <w:rsid w:val="00001EA9"/>
    <w:rsid w:val="00020DAF"/>
    <w:rsid w:val="00032FA6"/>
    <w:rsid w:val="000355B0"/>
    <w:rsid w:val="00063515"/>
    <w:rsid w:val="00064CEA"/>
    <w:rsid w:val="00072FC1"/>
    <w:rsid w:val="00073C3F"/>
    <w:rsid w:val="000741CA"/>
    <w:rsid w:val="000774C1"/>
    <w:rsid w:val="000B15EC"/>
    <w:rsid w:val="000D0580"/>
    <w:rsid w:val="000D0D58"/>
    <w:rsid w:val="000E3847"/>
    <w:rsid w:val="000F3D1C"/>
    <w:rsid w:val="001179F0"/>
    <w:rsid w:val="00126C23"/>
    <w:rsid w:val="0013451D"/>
    <w:rsid w:val="00150C1D"/>
    <w:rsid w:val="00151527"/>
    <w:rsid w:val="0015268C"/>
    <w:rsid w:val="00167708"/>
    <w:rsid w:val="00170428"/>
    <w:rsid w:val="001922AB"/>
    <w:rsid w:val="00195E2A"/>
    <w:rsid w:val="001A070F"/>
    <w:rsid w:val="001A54D2"/>
    <w:rsid w:val="001D03B8"/>
    <w:rsid w:val="001F3B35"/>
    <w:rsid w:val="00234184"/>
    <w:rsid w:val="00235436"/>
    <w:rsid w:val="002625E5"/>
    <w:rsid w:val="00264F73"/>
    <w:rsid w:val="00277A1F"/>
    <w:rsid w:val="002871C7"/>
    <w:rsid w:val="00287A22"/>
    <w:rsid w:val="00292531"/>
    <w:rsid w:val="002B2E61"/>
    <w:rsid w:val="002C4CBC"/>
    <w:rsid w:val="002C4D57"/>
    <w:rsid w:val="00307517"/>
    <w:rsid w:val="0031623D"/>
    <w:rsid w:val="00341088"/>
    <w:rsid w:val="00343C58"/>
    <w:rsid w:val="00346F77"/>
    <w:rsid w:val="00351E4A"/>
    <w:rsid w:val="00381E15"/>
    <w:rsid w:val="00384ED8"/>
    <w:rsid w:val="003948D6"/>
    <w:rsid w:val="003B096B"/>
    <w:rsid w:val="003D77AA"/>
    <w:rsid w:val="003E3FCB"/>
    <w:rsid w:val="003E6E9A"/>
    <w:rsid w:val="003F16EA"/>
    <w:rsid w:val="003F59BF"/>
    <w:rsid w:val="003F78A7"/>
    <w:rsid w:val="0041588E"/>
    <w:rsid w:val="00423D77"/>
    <w:rsid w:val="00461245"/>
    <w:rsid w:val="0046557B"/>
    <w:rsid w:val="00495495"/>
    <w:rsid w:val="00495650"/>
    <w:rsid w:val="004B0F5C"/>
    <w:rsid w:val="004C192F"/>
    <w:rsid w:val="004C6092"/>
    <w:rsid w:val="004F190C"/>
    <w:rsid w:val="0050408A"/>
    <w:rsid w:val="005077CE"/>
    <w:rsid w:val="00521E7B"/>
    <w:rsid w:val="00551A84"/>
    <w:rsid w:val="0055574F"/>
    <w:rsid w:val="005734C9"/>
    <w:rsid w:val="00574C95"/>
    <w:rsid w:val="00575919"/>
    <w:rsid w:val="005801E4"/>
    <w:rsid w:val="00597768"/>
    <w:rsid w:val="005A1F88"/>
    <w:rsid w:val="005B121C"/>
    <w:rsid w:val="005C2406"/>
    <w:rsid w:val="005C43D3"/>
    <w:rsid w:val="005F20F4"/>
    <w:rsid w:val="006070D4"/>
    <w:rsid w:val="00620002"/>
    <w:rsid w:val="00633266"/>
    <w:rsid w:val="00654E53"/>
    <w:rsid w:val="006631D8"/>
    <w:rsid w:val="00686D4D"/>
    <w:rsid w:val="00696AD2"/>
    <w:rsid w:val="006D4778"/>
    <w:rsid w:val="006D62B4"/>
    <w:rsid w:val="006D633F"/>
    <w:rsid w:val="006E155F"/>
    <w:rsid w:val="006E46D4"/>
    <w:rsid w:val="006F282D"/>
    <w:rsid w:val="00721326"/>
    <w:rsid w:val="00723A09"/>
    <w:rsid w:val="007253CE"/>
    <w:rsid w:val="00727551"/>
    <w:rsid w:val="0074304D"/>
    <w:rsid w:val="00745734"/>
    <w:rsid w:val="00745CF3"/>
    <w:rsid w:val="00752A92"/>
    <w:rsid w:val="00753921"/>
    <w:rsid w:val="00774263"/>
    <w:rsid w:val="00780986"/>
    <w:rsid w:val="007A7E9C"/>
    <w:rsid w:val="008013D2"/>
    <w:rsid w:val="00801922"/>
    <w:rsid w:val="00802299"/>
    <w:rsid w:val="00850D30"/>
    <w:rsid w:val="008675BF"/>
    <w:rsid w:val="008777A8"/>
    <w:rsid w:val="00893AF1"/>
    <w:rsid w:val="008A7DE6"/>
    <w:rsid w:val="00924CAA"/>
    <w:rsid w:val="009322D5"/>
    <w:rsid w:val="0094692D"/>
    <w:rsid w:val="00950C83"/>
    <w:rsid w:val="00960248"/>
    <w:rsid w:val="00966256"/>
    <w:rsid w:val="00966ED6"/>
    <w:rsid w:val="00984686"/>
    <w:rsid w:val="0099606C"/>
    <w:rsid w:val="009A1443"/>
    <w:rsid w:val="009A4D7E"/>
    <w:rsid w:val="009B3191"/>
    <w:rsid w:val="009B685D"/>
    <w:rsid w:val="009C4D2E"/>
    <w:rsid w:val="009D629B"/>
    <w:rsid w:val="009E4BD7"/>
    <w:rsid w:val="009E50FF"/>
    <w:rsid w:val="009F0340"/>
    <w:rsid w:val="00A20851"/>
    <w:rsid w:val="00A25CA4"/>
    <w:rsid w:val="00A41B81"/>
    <w:rsid w:val="00A42DA9"/>
    <w:rsid w:val="00A42DFD"/>
    <w:rsid w:val="00A5276A"/>
    <w:rsid w:val="00A604C6"/>
    <w:rsid w:val="00A632DA"/>
    <w:rsid w:val="00A75604"/>
    <w:rsid w:val="00AA5442"/>
    <w:rsid w:val="00AA7DAB"/>
    <w:rsid w:val="00AB46F9"/>
    <w:rsid w:val="00AD1CA5"/>
    <w:rsid w:val="00AD6F1C"/>
    <w:rsid w:val="00AE0DDF"/>
    <w:rsid w:val="00B12854"/>
    <w:rsid w:val="00B23A94"/>
    <w:rsid w:val="00B25724"/>
    <w:rsid w:val="00B25B17"/>
    <w:rsid w:val="00B27049"/>
    <w:rsid w:val="00B35373"/>
    <w:rsid w:val="00B44699"/>
    <w:rsid w:val="00B6167A"/>
    <w:rsid w:val="00B67261"/>
    <w:rsid w:val="00B70D7E"/>
    <w:rsid w:val="00BB19DD"/>
    <w:rsid w:val="00BC3819"/>
    <w:rsid w:val="00BE5192"/>
    <w:rsid w:val="00BF260E"/>
    <w:rsid w:val="00BF2E6E"/>
    <w:rsid w:val="00C04EB6"/>
    <w:rsid w:val="00C057ED"/>
    <w:rsid w:val="00C272FF"/>
    <w:rsid w:val="00C3076C"/>
    <w:rsid w:val="00C40519"/>
    <w:rsid w:val="00C40FE4"/>
    <w:rsid w:val="00C517E5"/>
    <w:rsid w:val="00C528B7"/>
    <w:rsid w:val="00C617A7"/>
    <w:rsid w:val="00C9161D"/>
    <w:rsid w:val="00C96501"/>
    <w:rsid w:val="00C96978"/>
    <w:rsid w:val="00CA5530"/>
    <w:rsid w:val="00CD6375"/>
    <w:rsid w:val="00CE6118"/>
    <w:rsid w:val="00D12078"/>
    <w:rsid w:val="00D20382"/>
    <w:rsid w:val="00D45F2B"/>
    <w:rsid w:val="00D6344F"/>
    <w:rsid w:val="00D63FA0"/>
    <w:rsid w:val="00D7534E"/>
    <w:rsid w:val="00D75B36"/>
    <w:rsid w:val="00D82784"/>
    <w:rsid w:val="00D966AA"/>
    <w:rsid w:val="00DA5896"/>
    <w:rsid w:val="00DC442C"/>
    <w:rsid w:val="00DF1B65"/>
    <w:rsid w:val="00E023D0"/>
    <w:rsid w:val="00E1050A"/>
    <w:rsid w:val="00E21308"/>
    <w:rsid w:val="00E32E3F"/>
    <w:rsid w:val="00E37D9F"/>
    <w:rsid w:val="00E40D18"/>
    <w:rsid w:val="00E45F8F"/>
    <w:rsid w:val="00E509F9"/>
    <w:rsid w:val="00E54BE0"/>
    <w:rsid w:val="00E60ADB"/>
    <w:rsid w:val="00E65819"/>
    <w:rsid w:val="00E85A03"/>
    <w:rsid w:val="00EE1274"/>
    <w:rsid w:val="00EE6885"/>
    <w:rsid w:val="00EF0B71"/>
    <w:rsid w:val="00F02F6C"/>
    <w:rsid w:val="00F03176"/>
    <w:rsid w:val="00F135AE"/>
    <w:rsid w:val="00F4392F"/>
    <w:rsid w:val="00F531BF"/>
    <w:rsid w:val="00F545F0"/>
    <w:rsid w:val="00F801C3"/>
    <w:rsid w:val="00F914A2"/>
    <w:rsid w:val="00FA3FCB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1D"/>
  </w:style>
  <w:style w:type="paragraph" w:styleId="Stopka">
    <w:name w:val="footer"/>
    <w:basedOn w:val="Normalny"/>
    <w:link w:val="StopkaZnak"/>
    <w:uiPriority w:val="99"/>
    <w:unhideWhenUsed/>
    <w:rsid w:val="0013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1D"/>
  </w:style>
  <w:style w:type="paragraph" w:styleId="NormalnyWeb">
    <w:name w:val="Normal (Web)"/>
    <w:basedOn w:val="Normalny"/>
    <w:uiPriority w:val="99"/>
    <w:unhideWhenUsed/>
    <w:rsid w:val="0015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A3FCB"/>
    <w:rPr>
      <w:color w:val="0000FF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7591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21308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D77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D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1D"/>
  </w:style>
  <w:style w:type="paragraph" w:styleId="Stopka">
    <w:name w:val="footer"/>
    <w:basedOn w:val="Normalny"/>
    <w:link w:val="StopkaZnak"/>
    <w:uiPriority w:val="99"/>
    <w:unhideWhenUsed/>
    <w:rsid w:val="0013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1D"/>
  </w:style>
  <w:style w:type="paragraph" w:styleId="NormalnyWeb">
    <w:name w:val="Normal (Web)"/>
    <w:basedOn w:val="Normalny"/>
    <w:uiPriority w:val="99"/>
    <w:unhideWhenUsed/>
    <w:rsid w:val="0015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A3FCB"/>
    <w:rPr>
      <w:color w:val="0000FF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7591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21308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D77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</cp:lastModifiedBy>
  <cp:revision>66</cp:revision>
  <cp:lastPrinted>2021-07-26T05:50:00Z</cp:lastPrinted>
  <dcterms:created xsi:type="dcterms:W3CDTF">2021-04-01T06:02:00Z</dcterms:created>
  <dcterms:modified xsi:type="dcterms:W3CDTF">2021-07-30T09:35:00Z</dcterms:modified>
</cp:coreProperties>
</file>