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DD43" w14:textId="137DB0B9" w:rsidR="00B51352" w:rsidRPr="00E2206F" w:rsidRDefault="007F7726">
      <w:pPr>
        <w:spacing w:after="0" w:line="259" w:lineRule="auto"/>
        <w:ind w:left="0" w:right="107" w:firstLine="0"/>
        <w:jc w:val="right"/>
        <w:rPr>
          <w:rFonts w:ascii="Times New Roman" w:hAnsi="Times New Roman" w:cs="Times New Roman"/>
          <w:color w:val="auto"/>
        </w:rPr>
      </w:pPr>
      <w:r w:rsidRPr="00E2206F">
        <w:rPr>
          <w:rFonts w:ascii="Times New Roman" w:hAnsi="Times New Roman" w:cs="Times New Roman"/>
          <w:color w:val="auto"/>
          <w:sz w:val="20"/>
          <w:u w:val="single" w:color="000000"/>
        </w:rPr>
        <w:t>Załącznik nr 2</w:t>
      </w:r>
      <w:r w:rsidR="008A2209" w:rsidRPr="00E2206F">
        <w:rPr>
          <w:rFonts w:ascii="Times New Roman" w:hAnsi="Times New Roman" w:cs="Times New Roman"/>
          <w:color w:val="auto"/>
          <w:sz w:val="20"/>
          <w:u w:val="single" w:color="000000"/>
        </w:rPr>
        <w:t xml:space="preserve"> do SWZ</w:t>
      </w:r>
      <w:r w:rsidR="008A2209" w:rsidRPr="00E2206F">
        <w:rPr>
          <w:rFonts w:ascii="Times New Roman" w:hAnsi="Times New Roman" w:cs="Times New Roman"/>
          <w:color w:val="auto"/>
          <w:sz w:val="20"/>
        </w:rPr>
        <w:t xml:space="preserve"> </w:t>
      </w:r>
    </w:p>
    <w:p w14:paraId="6F412CBA" w14:textId="77777777" w:rsidR="00B51352" w:rsidRPr="00E2206F" w:rsidRDefault="008A2209">
      <w:pPr>
        <w:spacing w:after="0" w:line="259" w:lineRule="auto"/>
        <w:ind w:left="0" w:right="63" w:firstLine="0"/>
        <w:jc w:val="center"/>
        <w:rPr>
          <w:rFonts w:ascii="Times New Roman" w:hAnsi="Times New Roman" w:cs="Times New Roman"/>
        </w:rPr>
      </w:pPr>
      <w:r w:rsidRPr="00E2206F">
        <w:rPr>
          <w:rFonts w:ascii="Times New Roman" w:hAnsi="Times New Roman" w:cs="Times New Roman"/>
          <w:b/>
          <w:sz w:val="20"/>
        </w:rPr>
        <w:t xml:space="preserve"> </w:t>
      </w:r>
    </w:p>
    <w:p w14:paraId="325DD029" w14:textId="77777777" w:rsidR="00B51352" w:rsidRPr="00E2206F" w:rsidRDefault="008A2209">
      <w:pPr>
        <w:spacing w:after="0" w:line="259" w:lineRule="auto"/>
        <w:ind w:left="256" w:right="356" w:hanging="10"/>
        <w:jc w:val="center"/>
        <w:rPr>
          <w:rFonts w:ascii="Times New Roman" w:hAnsi="Times New Roman" w:cs="Times New Roman"/>
        </w:rPr>
      </w:pPr>
      <w:r w:rsidRPr="00E2206F">
        <w:rPr>
          <w:rFonts w:ascii="Times New Roman" w:hAnsi="Times New Roman" w:cs="Times New Roman"/>
          <w:b/>
        </w:rPr>
        <w:t xml:space="preserve">PROJEKTOWANE POSTANOWIENIA UMOWY </w:t>
      </w:r>
    </w:p>
    <w:p w14:paraId="540780A5" w14:textId="77777777" w:rsidR="00B51352" w:rsidRDefault="008A2209">
      <w:pPr>
        <w:spacing w:after="0" w:line="259" w:lineRule="auto"/>
        <w:ind w:left="0" w:right="59" w:firstLine="0"/>
        <w:jc w:val="center"/>
      </w:pPr>
      <w:r>
        <w:rPr>
          <w:b/>
        </w:rPr>
        <w:t xml:space="preserve"> </w:t>
      </w:r>
    </w:p>
    <w:p w14:paraId="3EDF2C48" w14:textId="77777777" w:rsidR="00B51352" w:rsidRPr="0061529E" w:rsidRDefault="008A2209" w:rsidP="0061529E">
      <w:pPr>
        <w:spacing w:after="108"/>
        <w:ind w:left="55" w:right="98" w:firstLine="0"/>
        <w:rPr>
          <w:rFonts w:ascii="Times New Roman" w:hAnsi="Times New Roman" w:cs="Times New Roman"/>
          <w:sz w:val="24"/>
          <w:szCs w:val="24"/>
        </w:rPr>
      </w:pPr>
      <w:r w:rsidRPr="0061529E">
        <w:rPr>
          <w:rFonts w:ascii="Times New Roman" w:hAnsi="Times New Roman" w:cs="Times New Roman"/>
          <w:sz w:val="24"/>
          <w:szCs w:val="24"/>
        </w:rPr>
        <w:t>Umowa zawarta w dniu ………</w:t>
      </w:r>
      <w:r w:rsidR="00C41F67">
        <w:rPr>
          <w:rFonts w:ascii="Times New Roman" w:hAnsi="Times New Roman" w:cs="Times New Roman"/>
          <w:sz w:val="24"/>
          <w:szCs w:val="24"/>
        </w:rPr>
        <w:t>……</w:t>
      </w:r>
      <w:r w:rsidRPr="0061529E">
        <w:rPr>
          <w:rFonts w:ascii="Times New Roman" w:hAnsi="Times New Roman" w:cs="Times New Roman"/>
          <w:sz w:val="24"/>
          <w:szCs w:val="24"/>
        </w:rPr>
        <w:t xml:space="preserve"> </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 xml:space="preserve">pomiędzy:  </w:t>
      </w:r>
    </w:p>
    <w:p w14:paraId="12B2A70B" w14:textId="77777777" w:rsidR="0061529E" w:rsidRPr="0061529E" w:rsidRDefault="0061529E" w:rsidP="0061529E">
      <w:pPr>
        <w:autoSpaceDE w:val="0"/>
        <w:autoSpaceDN w:val="0"/>
        <w:adjustRightInd w:val="0"/>
        <w:spacing w:after="0"/>
        <w:rPr>
          <w:rFonts w:ascii="Times New Roman" w:eastAsia="Times New Roman" w:hAnsi="Times New Roman" w:cs="Times New Roman"/>
          <w:sz w:val="24"/>
          <w:szCs w:val="24"/>
        </w:rPr>
      </w:pPr>
      <w:r w:rsidRPr="0061529E">
        <w:rPr>
          <w:rFonts w:ascii="Times New Roman" w:hAnsi="Times New Roman" w:cs="Times New Roman"/>
          <w:b/>
          <w:sz w:val="24"/>
          <w:szCs w:val="24"/>
        </w:rPr>
        <w:t>–</w:t>
      </w:r>
      <w:r w:rsidRPr="0061529E">
        <w:rPr>
          <w:rFonts w:ascii="Times New Roman" w:eastAsia="Times New Roman" w:hAnsi="Times New Roman" w:cs="Times New Roman"/>
          <w:b/>
          <w:sz w:val="24"/>
          <w:szCs w:val="24"/>
        </w:rPr>
        <w:t xml:space="preserve"> Gminą Łapy: Przedszkolem nr 2 w Łapach</w:t>
      </w:r>
      <w:r w:rsidRPr="0061529E">
        <w:rPr>
          <w:rFonts w:ascii="Times New Roman" w:eastAsia="Times New Roman" w:hAnsi="Times New Roman" w:cs="Times New Roman"/>
          <w:sz w:val="24"/>
          <w:szCs w:val="24"/>
        </w:rPr>
        <w:t>, ul. Cmentarna 23, 18-100 Łapy</w:t>
      </w:r>
    </w:p>
    <w:p w14:paraId="6ABEFF26" w14:textId="77777777" w:rsid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 xml:space="preserve">Identyfikującym się numerem: </w:t>
      </w:r>
    </w:p>
    <w:p w14:paraId="3C4F50D0"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NIP: 966-13-94-561        REGON: 050215144</w:t>
      </w:r>
    </w:p>
    <w:p w14:paraId="49DC06A4"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p>
    <w:p w14:paraId="18F79B92" w14:textId="77777777" w:rsidR="0061529E" w:rsidRPr="0061529E" w:rsidRDefault="008A2209" w:rsidP="0061529E">
      <w:pPr>
        <w:autoSpaceDE w:val="0"/>
        <w:autoSpaceDN w:val="0"/>
        <w:adjustRightInd w:val="0"/>
        <w:rPr>
          <w:rFonts w:ascii="Times New Roman" w:eastAsia="Times New Roman" w:hAnsi="Times New Roman" w:cs="Times New Roman"/>
          <w:sz w:val="24"/>
          <w:szCs w:val="24"/>
        </w:rPr>
      </w:pPr>
      <w:r w:rsidRPr="0061529E">
        <w:rPr>
          <w:rFonts w:ascii="Times New Roman" w:hAnsi="Times New Roman" w:cs="Times New Roman"/>
          <w:sz w:val="24"/>
          <w:szCs w:val="24"/>
        </w:rPr>
        <w:t xml:space="preserve">reprezentowaną przez: </w:t>
      </w:r>
    </w:p>
    <w:p w14:paraId="6E17E948"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dyrektora przedszkola – Anetę Annę Perkowską</w:t>
      </w:r>
    </w:p>
    <w:p w14:paraId="265D66AB"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r w:rsidRPr="0061529E">
        <w:rPr>
          <w:rFonts w:ascii="Times New Roman" w:eastAsia="Times New Roman" w:hAnsi="Times New Roman" w:cs="Times New Roman"/>
          <w:sz w:val="24"/>
          <w:szCs w:val="24"/>
        </w:rPr>
        <w:t>zwanym w dalszej części umowy Zamawiającym</w:t>
      </w:r>
    </w:p>
    <w:p w14:paraId="68387D2B" w14:textId="77777777" w:rsidR="0061529E" w:rsidRPr="0061529E" w:rsidRDefault="0061529E" w:rsidP="0061529E">
      <w:pPr>
        <w:autoSpaceDE w:val="0"/>
        <w:autoSpaceDN w:val="0"/>
        <w:adjustRightInd w:val="0"/>
        <w:spacing w:after="0" w:line="240" w:lineRule="auto"/>
        <w:ind w:left="0" w:firstLine="0"/>
        <w:rPr>
          <w:rFonts w:ascii="Times New Roman" w:eastAsia="Times New Roman" w:hAnsi="Times New Roman" w:cs="Times New Roman"/>
          <w:sz w:val="24"/>
          <w:szCs w:val="24"/>
        </w:rPr>
      </w:pPr>
    </w:p>
    <w:p w14:paraId="5A26CCA9" w14:textId="77777777" w:rsidR="00B51352" w:rsidRPr="0061529E" w:rsidRDefault="008A2209" w:rsidP="0061529E">
      <w:pPr>
        <w:spacing w:after="0" w:line="346" w:lineRule="auto"/>
        <w:ind w:left="55" w:right="3212" w:firstLine="0"/>
        <w:rPr>
          <w:rFonts w:ascii="Times New Roman" w:hAnsi="Times New Roman" w:cs="Times New Roman"/>
          <w:sz w:val="24"/>
          <w:szCs w:val="24"/>
        </w:rPr>
      </w:pPr>
      <w:r w:rsidRPr="0061529E">
        <w:rPr>
          <w:rFonts w:ascii="Times New Roman" w:hAnsi="Times New Roman" w:cs="Times New Roman"/>
          <w:sz w:val="24"/>
          <w:szCs w:val="24"/>
        </w:rPr>
        <w:t xml:space="preserve">zwaną w dalszej części umowy „Zamawiającym” </w:t>
      </w:r>
    </w:p>
    <w:p w14:paraId="1D865AC5" w14:textId="77777777" w:rsidR="00B51352" w:rsidRPr="0061529E" w:rsidRDefault="008A2209" w:rsidP="0061529E">
      <w:pPr>
        <w:spacing w:after="14" w:line="334" w:lineRule="auto"/>
        <w:ind w:left="-7" w:right="892" w:hanging="8"/>
        <w:rPr>
          <w:rFonts w:ascii="Times New Roman" w:hAnsi="Times New Roman" w:cs="Times New Roman"/>
          <w:sz w:val="24"/>
          <w:szCs w:val="24"/>
        </w:rPr>
      </w:pPr>
      <w:r w:rsidRPr="0061529E">
        <w:rPr>
          <w:rFonts w:ascii="Times New Roman" w:hAnsi="Times New Roman" w:cs="Times New Roman"/>
          <w:sz w:val="24"/>
          <w:szCs w:val="24"/>
        </w:rPr>
        <w:t>a ……………………………………………. reprezentowaną/</w:t>
      </w:r>
      <w:proofErr w:type="spellStart"/>
      <w:r w:rsidRPr="0061529E">
        <w:rPr>
          <w:rFonts w:ascii="Times New Roman" w:hAnsi="Times New Roman" w:cs="Times New Roman"/>
          <w:sz w:val="24"/>
          <w:szCs w:val="24"/>
        </w:rPr>
        <w:t>ym</w:t>
      </w:r>
      <w:proofErr w:type="spellEnd"/>
      <w:r w:rsidRPr="0061529E">
        <w:rPr>
          <w:rFonts w:ascii="Times New Roman" w:hAnsi="Times New Roman" w:cs="Times New Roman"/>
          <w:sz w:val="24"/>
          <w:szCs w:val="24"/>
        </w:rPr>
        <w:t xml:space="preserve"> przez …………………………………………………… zwaną/</w:t>
      </w:r>
      <w:proofErr w:type="spellStart"/>
      <w:r w:rsidRPr="0061529E">
        <w:rPr>
          <w:rFonts w:ascii="Times New Roman" w:hAnsi="Times New Roman" w:cs="Times New Roman"/>
          <w:sz w:val="24"/>
          <w:szCs w:val="24"/>
        </w:rPr>
        <w:t>ym</w:t>
      </w:r>
      <w:proofErr w:type="spellEnd"/>
      <w:r w:rsidRPr="0061529E">
        <w:rPr>
          <w:rFonts w:ascii="Times New Roman" w:hAnsi="Times New Roman" w:cs="Times New Roman"/>
          <w:sz w:val="24"/>
          <w:szCs w:val="24"/>
        </w:rPr>
        <w:t xml:space="preserve"> w dalszej części umowy „Wykonawcą” zwanymi dalej „Stroną” lub łącznie „Stronami” </w:t>
      </w:r>
    </w:p>
    <w:p w14:paraId="4654F635"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 1 </w:t>
      </w:r>
    </w:p>
    <w:p w14:paraId="44762366" w14:textId="77777777" w:rsidR="00B51352" w:rsidRPr="0061529E" w:rsidRDefault="008A2209">
      <w:pPr>
        <w:spacing w:after="132" w:line="259" w:lineRule="auto"/>
        <w:ind w:left="256" w:right="359" w:hanging="10"/>
        <w:jc w:val="center"/>
        <w:rPr>
          <w:rFonts w:ascii="Times New Roman" w:hAnsi="Times New Roman" w:cs="Times New Roman"/>
          <w:sz w:val="24"/>
          <w:szCs w:val="24"/>
        </w:rPr>
      </w:pPr>
      <w:r w:rsidRPr="0061529E">
        <w:rPr>
          <w:rFonts w:ascii="Times New Roman" w:hAnsi="Times New Roman" w:cs="Times New Roman"/>
          <w:sz w:val="24"/>
          <w:szCs w:val="24"/>
        </w:rPr>
        <w:t xml:space="preserve"> </w:t>
      </w:r>
      <w:r w:rsidRPr="0061529E">
        <w:rPr>
          <w:rFonts w:ascii="Times New Roman" w:hAnsi="Times New Roman" w:cs="Times New Roman"/>
          <w:b/>
          <w:sz w:val="24"/>
          <w:szCs w:val="24"/>
        </w:rPr>
        <w:t>Przedmiot umowy i zasady realizacji</w:t>
      </w:r>
      <w:r w:rsidRPr="0061529E">
        <w:rPr>
          <w:rFonts w:ascii="Times New Roman" w:hAnsi="Times New Roman" w:cs="Times New Roman"/>
          <w:sz w:val="24"/>
          <w:szCs w:val="24"/>
        </w:rPr>
        <w:t xml:space="preserve"> </w:t>
      </w:r>
    </w:p>
    <w:p w14:paraId="0338D939" w14:textId="69316433" w:rsidR="00B51352" w:rsidRPr="0061529E" w:rsidRDefault="008A2209" w:rsidP="007F7726">
      <w:pPr>
        <w:numPr>
          <w:ilvl w:val="0"/>
          <w:numId w:val="1"/>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Przedmiotem niniejszej umowy jest sukcesywna dostawa żywności do </w:t>
      </w:r>
      <w:r w:rsidR="007F7726" w:rsidRPr="007F7726">
        <w:rPr>
          <w:rFonts w:ascii="Times New Roman" w:hAnsi="Times New Roman" w:cs="Times New Roman"/>
          <w:sz w:val="24"/>
          <w:szCs w:val="24"/>
        </w:rPr>
        <w:t>Przedszkola nr 2 w Łapach</w:t>
      </w:r>
      <w:r w:rsidR="007F7726">
        <w:rPr>
          <w:rFonts w:ascii="Times New Roman" w:hAnsi="Times New Roman" w:cs="Times New Roman"/>
          <w:sz w:val="24"/>
          <w:szCs w:val="24"/>
        </w:rPr>
        <w:t>.</w:t>
      </w:r>
      <w:r w:rsidRPr="0061529E">
        <w:rPr>
          <w:rFonts w:ascii="Times New Roman" w:hAnsi="Times New Roman" w:cs="Times New Roman"/>
          <w:sz w:val="24"/>
          <w:szCs w:val="24"/>
        </w:rPr>
        <w:t xml:space="preserve"> </w:t>
      </w:r>
    </w:p>
    <w:p w14:paraId="36F21907" w14:textId="77777777" w:rsidR="00B51352" w:rsidRPr="0061529E" w:rsidRDefault="008A2209">
      <w:pPr>
        <w:spacing w:after="81"/>
        <w:ind w:left="425" w:right="98" w:firstLine="0"/>
        <w:rPr>
          <w:rFonts w:ascii="Times New Roman" w:hAnsi="Times New Roman" w:cs="Times New Roman"/>
          <w:sz w:val="24"/>
          <w:szCs w:val="24"/>
        </w:rPr>
      </w:pPr>
      <w:r w:rsidRPr="0061529E">
        <w:rPr>
          <w:rFonts w:ascii="Times New Roman" w:hAnsi="Times New Roman" w:cs="Times New Roman"/>
          <w:sz w:val="24"/>
          <w:szCs w:val="24"/>
        </w:rPr>
        <w:t xml:space="preserve">w ramach następujących części zamówienia:  </w:t>
      </w:r>
    </w:p>
    <w:p w14:paraId="00B6F9AA" w14:textId="61B89F98" w:rsidR="00B51352" w:rsidRPr="0061529E" w:rsidRDefault="00E67D0F" w:rsidP="007F7726">
      <w:pPr>
        <w:numPr>
          <w:ilvl w:val="1"/>
          <w:numId w:val="1"/>
        </w:numPr>
        <w:spacing w:after="82"/>
        <w:ind w:right="98" w:hanging="358"/>
        <w:rPr>
          <w:rFonts w:ascii="Times New Roman" w:hAnsi="Times New Roman" w:cs="Times New Roman"/>
          <w:sz w:val="24"/>
          <w:szCs w:val="24"/>
        </w:rPr>
      </w:pPr>
      <w:r>
        <w:rPr>
          <w:rFonts w:ascii="Times New Roman" w:hAnsi="Times New Roman" w:cs="Times New Roman"/>
          <w:sz w:val="24"/>
          <w:szCs w:val="24"/>
        </w:rPr>
        <w:t xml:space="preserve">Część 1 – </w:t>
      </w:r>
      <w:r w:rsidR="007F7726" w:rsidRPr="007F7726">
        <w:rPr>
          <w:rFonts w:ascii="Times New Roman" w:hAnsi="Times New Roman" w:cs="Times New Roman"/>
          <w:sz w:val="24"/>
          <w:szCs w:val="24"/>
        </w:rPr>
        <w:t>Dostawa warzyw, owoców i jaj  do Przedszkola nr 2 w Łapach</w:t>
      </w:r>
    </w:p>
    <w:p w14:paraId="0694AA41" w14:textId="3A30EC23" w:rsidR="00B51352" w:rsidRPr="0061529E" w:rsidRDefault="002B3AB5" w:rsidP="007F7726">
      <w:pPr>
        <w:numPr>
          <w:ilvl w:val="1"/>
          <w:numId w:val="1"/>
        </w:numPr>
        <w:spacing w:after="82"/>
        <w:ind w:right="98" w:hanging="358"/>
        <w:rPr>
          <w:rFonts w:ascii="Times New Roman" w:hAnsi="Times New Roman" w:cs="Times New Roman"/>
          <w:sz w:val="24"/>
          <w:szCs w:val="24"/>
        </w:rPr>
      </w:pPr>
      <w:r>
        <w:rPr>
          <w:rFonts w:ascii="Times New Roman" w:hAnsi="Times New Roman" w:cs="Times New Roman"/>
          <w:sz w:val="24"/>
          <w:szCs w:val="24"/>
        </w:rPr>
        <w:t xml:space="preserve">Część 2 - </w:t>
      </w:r>
      <w:r w:rsidR="007F7726" w:rsidRPr="007F7726">
        <w:rPr>
          <w:rFonts w:ascii="Times New Roman" w:hAnsi="Times New Roman" w:cs="Times New Roman"/>
          <w:sz w:val="24"/>
          <w:szCs w:val="24"/>
        </w:rPr>
        <w:t>Dostawa ryb i mrożonek do Przedszkola nr 2 w Łapach</w:t>
      </w:r>
    </w:p>
    <w:p w14:paraId="10543BA3" w14:textId="2A02CC96" w:rsidR="00B51352" w:rsidRPr="0061529E" w:rsidRDefault="00E67D0F" w:rsidP="007F7726">
      <w:pPr>
        <w:numPr>
          <w:ilvl w:val="1"/>
          <w:numId w:val="1"/>
        </w:numPr>
        <w:spacing w:after="79"/>
        <w:ind w:right="98" w:hanging="358"/>
        <w:rPr>
          <w:rFonts w:ascii="Times New Roman" w:hAnsi="Times New Roman" w:cs="Times New Roman"/>
          <w:sz w:val="24"/>
          <w:szCs w:val="24"/>
        </w:rPr>
      </w:pPr>
      <w:r>
        <w:rPr>
          <w:rFonts w:ascii="Times New Roman" w:hAnsi="Times New Roman" w:cs="Times New Roman"/>
          <w:sz w:val="24"/>
          <w:szCs w:val="24"/>
        </w:rPr>
        <w:t>Część 3 -</w:t>
      </w:r>
      <w:r w:rsidR="007F7726" w:rsidRPr="007F7726">
        <w:t xml:space="preserve"> </w:t>
      </w:r>
      <w:r w:rsidR="007F7726" w:rsidRPr="007F7726">
        <w:rPr>
          <w:rFonts w:ascii="Times New Roman" w:hAnsi="Times New Roman" w:cs="Times New Roman"/>
          <w:sz w:val="24"/>
          <w:szCs w:val="24"/>
        </w:rPr>
        <w:t>Dostawa nabiału do Przedszkola nr 2 w Łapach</w:t>
      </w:r>
      <w:r w:rsidR="008A2209" w:rsidRPr="0061529E">
        <w:rPr>
          <w:rFonts w:ascii="Times New Roman" w:hAnsi="Times New Roman" w:cs="Times New Roman"/>
          <w:sz w:val="24"/>
          <w:szCs w:val="24"/>
        </w:rPr>
        <w:t xml:space="preserve">  </w:t>
      </w:r>
    </w:p>
    <w:p w14:paraId="0A8087C9" w14:textId="2B2EF03F" w:rsidR="00B51352" w:rsidRPr="0061529E" w:rsidRDefault="00E67D0F" w:rsidP="007F7726">
      <w:pPr>
        <w:numPr>
          <w:ilvl w:val="1"/>
          <w:numId w:val="1"/>
        </w:numPr>
        <w:spacing w:after="82"/>
        <w:ind w:right="98" w:hanging="358"/>
        <w:rPr>
          <w:rFonts w:ascii="Times New Roman" w:hAnsi="Times New Roman" w:cs="Times New Roman"/>
          <w:sz w:val="24"/>
          <w:szCs w:val="24"/>
        </w:rPr>
      </w:pPr>
      <w:r>
        <w:rPr>
          <w:rFonts w:ascii="Times New Roman" w:hAnsi="Times New Roman" w:cs="Times New Roman"/>
          <w:sz w:val="24"/>
          <w:szCs w:val="24"/>
        </w:rPr>
        <w:t xml:space="preserve">Część 4 - </w:t>
      </w:r>
      <w:r w:rsidR="007F7726" w:rsidRPr="007F7726">
        <w:rPr>
          <w:rFonts w:ascii="Times New Roman" w:hAnsi="Times New Roman" w:cs="Times New Roman"/>
          <w:sz w:val="24"/>
          <w:szCs w:val="24"/>
        </w:rPr>
        <w:t>Dostawa mięsa, przetworów mięsnych i ryb wędzonych do Przedszkola nr 2 w Łapach</w:t>
      </w:r>
    </w:p>
    <w:p w14:paraId="30D30A2B" w14:textId="4F2FF8B1" w:rsidR="007F7726" w:rsidRPr="007F7726" w:rsidRDefault="008A2209" w:rsidP="007F7726">
      <w:pPr>
        <w:pStyle w:val="Akapitzlist"/>
        <w:numPr>
          <w:ilvl w:val="1"/>
          <w:numId w:val="1"/>
        </w:numPr>
        <w:rPr>
          <w:rFonts w:ascii="Times New Roman" w:hAnsi="Times New Roman" w:cs="Times New Roman"/>
          <w:sz w:val="24"/>
          <w:szCs w:val="24"/>
        </w:rPr>
      </w:pPr>
      <w:r w:rsidRPr="007F7726">
        <w:rPr>
          <w:rFonts w:ascii="Times New Roman" w:hAnsi="Times New Roman" w:cs="Times New Roman"/>
          <w:sz w:val="24"/>
          <w:szCs w:val="24"/>
        </w:rPr>
        <w:t>Częś</w:t>
      </w:r>
      <w:r w:rsidR="007F7726">
        <w:rPr>
          <w:rFonts w:ascii="Times New Roman" w:hAnsi="Times New Roman" w:cs="Times New Roman"/>
          <w:sz w:val="24"/>
          <w:szCs w:val="24"/>
        </w:rPr>
        <w:t xml:space="preserve">ć 5 – </w:t>
      </w:r>
      <w:r w:rsidR="007F7726" w:rsidRPr="007F7726">
        <w:rPr>
          <w:rFonts w:ascii="Times New Roman" w:hAnsi="Times New Roman" w:cs="Times New Roman"/>
          <w:sz w:val="24"/>
          <w:szCs w:val="24"/>
        </w:rPr>
        <w:t>Dostawa pieczywa do Przedszkola nr 2 w Łapach</w:t>
      </w:r>
    </w:p>
    <w:p w14:paraId="30012FC2" w14:textId="34955879" w:rsidR="00B51352" w:rsidRPr="0061529E" w:rsidRDefault="008A2209" w:rsidP="007F7726">
      <w:pPr>
        <w:numPr>
          <w:ilvl w:val="1"/>
          <w:numId w:val="1"/>
        </w:numPr>
        <w:spacing w:after="14" w:line="334" w:lineRule="auto"/>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Część 6 </w:t>
      </w:r>
      <w:r w:rsidR="00E67D0F">
        <w:rPr>
          <w:rFonts w:ascii="Times New Roman" w:hAnsi="Times New Roman" w:cs="Times New Roman"/>
          <w:sz w:val="24"/>
          <w:szCs w:val="24"/>
        </w:rPr>
        <w:t xml:space="preserve">– </w:t>
      </w:r>
      <w:r w:rsidR="007F7726" w:rsidRPr="007F7726">
        <w:rPr>
          <w:rFonts w:ascii="Times New Roman" w:hAnsi="Times New Roman" w:cs="Times New Roman"/>
          <w:sz w:val="24"/>
          <w:szCs w:val="24"/>
        </w:rPr>
        <w:t>Dostawa pozostałych artykułów spożywczych do Przedszkola nr 2 w Łapach</w:t>
      </w:r>
    </w:p>
    <w:p w14:paraId="3891E64A" w14:textId="77777777" w:rsidR="00B51352" w:rsidRPr="0061529E" w:rsidRDefault="008A2209">
      <w:pPr>
        <w:spacing w:after="156" w:line="274" w:lineRule="auto"/>
        <w:ind w:left="355" w:right="93" w:hanging="10"/>
        <w:rPr>
          <w:rFonts w:ascii="Times New Roman" w:hAnsi="Times New Roman" w:cs="Times New Roman"/>
          <w:sz w:val="24"/>
          <w:szCs w:val="24"/>
        </w:rPr>
      </w:pPr>
      <w:r w:rsidRPr="0061529E">
        <w:rPr>
          <w:rFonts w:ascii="Times New Roman" w:hAnsi="Times New Roman" w:cs="Times New Roman"/>
          <w:i/>
          <w:sz w:val="24"/>
          <w:szCs w:val="24"/>
        </w:rPr>
        <w:t xml:space="preserve">UWAGA! Jeżeli z wybranym Wykonawcą zostanie zawarta umowa na wszystkie części zamówienia, to jako przedmiot umowy będzie wpisane wykonanie całego zamówienia. Jeżeli natomiast z wybranym Wykonawcą zostanie zawarta umowa na wykonanie tylko wybranej części zamówienia, to jako przedmiot umowy zostanie wpisana tylko ta część. </w:t>
      </w:r>
    </w:p>
    <w:p w14:paraId="503C834B" w14:textId="77777777" w:rsidR="00B51352" w:rsidRPr="0061529E" w:rsidRDefault="008A2209">
      <w:pPr>
        <w:numPr>
          <w:ilvl w:val="0"/>
          <w:numId w:val="1"/>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Szczegółowe określenie przedmiotu zamówienia zostało wskazane w załączniku do umowy.  </w:t>
      </w:r>
    </w:p>
    <w:p w14:paraId="3C85A8FE" w14:textId="5DCB5B26" w:rsidR="00B51352" w:rsidRPr="0061529E" w:rsidRDefault="008A2209">
      <w:pPr>
        <w:spacing w:after="156" w:line="274" w:lineRule="auto"/>
        <w:ind w:left="355" w:right="93" w:hanging="10"/>
        <w:rPr>
          <w:rFonts w:ascii="Times New Roman" w:hAnsi="Times New Roman" w:cs="Times New Roman"/>
          <w:sz w:val="24"/>
          <w:szCs w:val="24"/>
        </w:rPr>
      </w:pPr>
      <w:r w:rsidRPr="0061529E">
        <w:rPr>
          <w:rFonts w:ascii="Times New Roman" w:hAnsi="Times New Roman" w:cs="Times New Roman"/>
          <w:i/>
          <w:sz w:val="24"/>
          <w:szCs w:val="24"/>
        </w:rPr>
        <w:t>UWAGA! Załącznik do umowy zostanie opracowany na p</w:t>
      </w:r>
      <w:r w:rsidR="00E67D0F">
        <w:rPr>
          <w:rFonts w:ascii="Times New Roman" w:hAnsi="Times New Roman" w:cs="Times New Roman"/>
          <w:i/>
          <w:sz w:val="24"/>
          <w:szCs w:val="24"/>
        </w:rPr>
        <w:t>odstawie załącznika nr</w:t>
      </w:r>
      <w:r w:rsidR="007F7726">
        <w:rPr>
          <w:rFonts w:ascii="Times New Roman" w:hAnsi="Times New Roman" w:cs="Times New Roman"/>
          <w:i/>
          <w:sz w:val="24"/>
          <w:szCs w:val="24"/>
        </w:rPr>
        <w:t xml:space="preserve"> 1 </w:t>
      </w:r>
      <w:r w:rsidRPr="0061529E">
        <w:rPr>
          <w:rFonts w:ascii="Times New Roman" w:hAnsi="Times New Roman" w:cs="Times New Roman"/>
          <w:i/>
          <w:sz w:val="24"/>
          <w:szCs w:val="24"/>
        </w:rPr>
        <w:t xml:space="preserve">do SWZ z uwzględnieniem części, na jakie zostanie podpisana umowa. </w:t>
      </w:r>
    </w:p>
    <w:p w14:paraId="6EB0DC7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wymiany wadliwego lub o obniżonej jakości towaru lub uzupełnienie braków liczony od momentu zgłoszenia w czasie 1,5 godziny.  </w:t>
      </w:r>
    </w:p>
    <w:p w14:paraId="12065996"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Termin na złoże</w:t>
      </w:r>
      <w:r w:rsidR="00C41F67">
        <w:rPr>
          <w:rFonts w:ascii="Times New Roman" w:hAnsi="Times New Roman" w:cs="Times New Roman"/>
          <w:sz w:val="24"/>
          <w:szCs w:val="24"/>
        </w:rPr>
        <w:t>nie reklamacji na produkty pozostałe</w:t>
      </w:r>
      <w:r w:rsidRPr="0061529E">
        <w:rPr>
          <w:rFonts w:ascii="Times New Roman" w:hAnsi="Times New Roman" w:cs="Times New Roman"/>
          <w:sz w:val="24"/>
          <w:szCs w:val="24"/>
        </w:rPr>
        <w:t xml:space="preserve"> ar</w:t>
      </w:r>
      <w:r w:rsidR="00E67D0F">
        <w:rPr>
          <w:rFonts w:ascii="Times New Roman" w:hAnsi="Times New Roman" w:cs="Times New Roman"/>
          <w:sz w:val="24"/>
          <w:szCs w:val="24"/>
        </w:rPr>
        <w:t>tykuły spożywcze z części 6</w:t>
      </w:r>
      <w:r w:rsidRPr="0061529E">
        <w:rPr>
          <w:rFonts w:ascii="Times New Roman" w:hAnsi="Times New Roman" w:cs="Times New Roman"/>
          <w:sz w:val="24"/>
          <w:szCs w:val="24"/>
        </w:rPr>
        <w:t xml:space="preserve"> wynosi 2 dni</w:t>
      </w:r>
      <w:r w:rsidRPr="0061529E">
        <w:rPr>
          <w:rFonts w:ascii="Times New Roman" w:hAnsi="Times New Roman" w:cs="Times New Roman"/>
          <w:b/>
          <w:sz w:val="24"/>
          <w:szCs w:val="24"/>
        </w:rPr>
        <w:t xml:space="preserve"> </w:t>
      </w:r>
      <w:r w:rsidRPr="0061529E">
        <w:rPr>
          <w:rFonts w:ascii="Times New Roman" w:hAnsi="Times New Roman" w:cs="Times New Roman"/>
          <w:sz w:val="24"/>
          <w:szCs w:val="24"/>
        </w:rPr>
        <w:t>robocze od dnia otrzymania przedmiotu zamówienia (</w:t>
      </w:r>
      <w:r w:rsidRPr="0061529E">
        <w:rPr>
          <w:rFonts w:ascii="Times New Roman" w:hAnsi="Times New Roman" w:cs="Times New Roman"/>
          <w:i/>
          <w:sz w:val="24"/>
          <w:szCs w:val="24"/>
        </w:rPr>
        <w:t>UWAGA! Zapis zostanie wprowadz</w:t>
      </w:r>
      <w:r w:rsidR="00E67D0F">
        <w:rPr>
          <w:rFonts w:ascii="Times New Roman" w:hAnsi="Times New Roman" w:cs="Times New Roman"/>
          <w:i/>
          <w:sz w:val="24"/>
          <w:szCs w:val="24"/>
        </w:rPr>
        <w:t>ony do umowy obejmującej część 6</w:t>
      </w:r>
      <w:r w:rsidRPr="0061529E">
        <w:rPr>
          <w:rFonts w:ascii="Times New Roman" w:hAnsi="Times New Roman" w:cs="Times New Roman"/>
          <w:i/>
          <w:sz w:val="24"/>
          <w:szCs w:val="24"/>
        </w:rPr>
        <w:t xml:space="preserve"> przedmiotu zamówienia</w:t>
      </w:r>
      <w:r w:rsidRPr="0061529E">
        <w:rPr>
          <w:rFonts w:ascii="Times New Roman" w:hAnsi="Times New Roman" w:cs="Times New Roman"/>
          <w:sz w:val="24"/>
          <w:szCs w:val="24"/>
        </w:rPr>
        <w:t xml:space="preserve">).  </w:t>
      </w:r>
    </w:p>
    <w:p w14:paraId="18A78452" w14:textId="7F3D043E"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Dodatkowo zakres rzeczowy</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przedmiotu</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niniejszej</w:t>
      </w:r>
      <w:r w:rsidR="00E2206F">
        <w:rPr>
          <w:rFonts w:ascii="Times New Roman" w:hAnsi="Times New Roman" w:cs="Times New Roman"/>
          <w:sz w:val="24"/>
          <w:szCs w:val="24"/>
        </w:rPr>
        <w:t xml:space="preserve"> </w:t>
      </w:r>
      <w:r w:rsidRPr="0061529E">
        <w:rPr>
          <w:rFonts w:ascii="Times New Roman" w:hAnsi="Times New Roman" w:cs="Times New Roman"/>
          <w:sz w:val="24"/>
          <w:szCs w:val="24"/>
        </w:rPr>
        <w:t xml:space="preserve">umowy określają </w:t>
      </w:r>
      <w:r w:rsidR="00E2206F">
        <w:rPr>
          <w:rFonts w:ascii="Times New Roman" w:hAnsi="Times New Roman" w:cs="Times New Roman"/>
          <w:sz w:val="24"/>
          <w:szCs w:val="24"/>
        </w:rPr>
        <w:t xml:space="preserve">obowiązujące </w:t>
      </w:r>
      <w:r w:rsidRPr="0061529E">
        <w:rPr>
          <w:rFonts w:ascii="Times New Roman" w:hAnsi="Times New Roman" w:cs="Times New Roman"/>
          <w:sz w:val="24"/>
          <w:szCs w:val="24"/>
        </w:rPr>
        <w:t xml:space="preserve">w postępowaniu zapisy SWZ. </w:t>
      </w:r>
    </w:p>
    <w:p w14:paraId="6D8BF36F"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Dostawy realizowane będą sukcesywnie według wskazań przekazywanych Wykonawcy przez Zamawiającego.  </w:t>
      </w:r>
    </w:p>
    <w:p w14:paraId="2D06EBA0" w14:textId="5CF60244"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Każda dostawa obejmuje wniesienie towaru do wskazanych pomieszczeń w siedzibie Zamawiającego</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 xml:space="preserve"> przy</w:t>
      </w:r>
      <w:r w:rsidR="00C41F67">
        <w:rPr>
          <w:rFonts w:ascii="Times New Roman" w:hAnsi="Times New Roman" w:cs="Times New Roman"/>
          <w:sz w:val="24"/>
          <w:szCs w:val="24"/>
        </w:rPr>
        <w:t xml:space="preserve">  </w:t>
      </w:r>
      <w:r w:rsidRPr="0061529E">
        <w:rPr>
          <w:rFonts w:ascii="Times New Roman" w:hAnsi="Times New Roman" w:cs="Times New Roman"/>
          <w:sz w:val="24"/>
          <w:szCs w:val="24"/>
        </w:rPr>
        <w:t>ul.</w:t>
      </w:r>
      <w:r w:rsidR="00E67D0F">
        <w:rPr>
          <w:rFonts w:ascii="Times New Roman" w:hAnsi="Times New Roman" w:cs="Times New Roman"/>
          <w:sz w:val="24"/>
          <w:szCs w:val="24"/>
        </w:rPr>
        <w:t xml:space="preserve"> Cmentarne</w:t>
      </w:r>
      <w:r w:rsidR="007F7726">
        <w:rPr>
          <w:rFonts w:ascii="Times New Roman" w:hAnsi="Times New Roman" w:cs="Times New Roman"/>
          <w:sz w:val="24"/>
          <w:szCs w:val="24"/>
        </w:rPr>
        <w:t>j 23 18-100 Łapy.</w:t>
      </w:r>
    </w:p>
    <w:p w14:paraId="7D8A2E2A"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Szczegółowy asortyment i ilości będą przekazywane przez przedstawiciela Zamawiającego telefonicznie bądź za pośrednictwem poczty elektronicznej, nie później niż do godz. 15:00 dnia poprzedzającego dostawę. Dostawy będą obejmowały produkty w ilościach określonych każdorazowo przez Zamawiającego.  </w:t>
      </w:r>
    </w:p>
    <w:p w14:paraId="391A07A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Dostawy będą realizowane od poniedziałku do piątku w godzinach od 7:00 do 9:00 w dni pracy Zamawiającego zgodnie ze złożonym zamówieniem, o którym mowa w ust. 8.  </w:t>
      </w:r>
    </w:p>
    <w:p w14:paraId="36A572F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Dostarczone artykuły muszą być nowe i oryginalnie zapakowane / świeże oraz dostarczone przed upływem połowu terminu ich ważności (przydatności do spożycia) z zastrzeżeniem wyjątków przewidzianych w SWZ. </w:t>
      </w:r>
    </w:p>
    <w:p w14:paraId="0437E53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zaprzestania produkcji którejś z pozycji asortymentowej w trakcie trwania umowy, Wykonawca może zwrócić się do Zamawiającego z wnioskiem o wyrażenie zgody na dostarczanie produktu równoważnego. Zamawiający może wyrazić zgodę na dostarczanie go, jeśli nie będzie odbiegał jakościowo od zaproponowanego pierwotnie. </w:t>
      </w:r>
    </w:p>
    <w:p w14:paraId="6F604783"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Dostawy realizowane będą na koszt i ryzyko Wykonawcy. </w:t>
      </w:r>
    </w:p>
    <w:p w14:paraId="5BA46E1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 czasu odbioru zamówienia przez Zamawiającego, ryzyko wszelkich niebezpieczeństw związanych z ewentualnym uszkodzeniem lub utratą przedmiotu zamówienia ponosi Wykonawca. </w:t>
      </w:r>
    </w:p>
    <w:p w14:paraId="4E1F5738" w14:textId="77777777" w:rsidR="00B51352" w:rsidRPr="0061529E" w:rsidRDefault="00E67D0F">
      <w:pPr>
        <w:numPr>
          <w:ilvl w:val="0"/>
          <w:numId w:val="1"/>
        </w:numPr>
        <w:ind w:right="98" w:hanging="360"/>
        <w:rPr>
          <w:rFonts w:ascii="Times New Roman" w:hAnsi="Times New Roman" w:cs="Times New Roman"/>
          <w:sz w:val="24"/>
          <w:szCs w:val="24"/>
        </w:rPr>
      </w:pPr>
      <w:r>
        <w:rPr>
          <w:rFonts w:ascii="Times New Roman" w:hAnsi="Times New Roman" w:cs="Times New Roman"/>
          <w:sz w:val="24"/>
          <w:szCs w:val="24"/>
        </w:rPr>
        <w:t>W sytuacji zamknięcia Przedszkola</w:t>
      </w:r>
      <w:r w:rsidR="008A2209" w:rsidRPr="0061529E">
        <w:rPr>
          <w:rFonts w:ascii="Times New Roman" w:hAnsi="Times New Roman" w:cs="Times New Roman"/>
          <w:sz w:val="24"/>
          <w:szCs w:val="24"/>
        </w:rPr>
        <w:t xml:space="preserve"> spowodowanej sytuacją epidemiologiczną, Zamawiający nie będzie dokonywał zamówień na dany asortyment spożywczy.   </w:t>
      </w:r>
    </w:p>
    <w:p w14:paraId="2361DF67"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zapłaci za faktycznie dostarczone produkty, a Wykonawca nie będzie żądał zadośćuczynienia. </w:t>
      </w:r>
    </w:p>
    <w:p w14:paraId="7CC44702"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i Wykonawca obowiązani są współdziałać przy wykonaniu umowy w celu należytej realizacji zamówienia.  </w:t>
      </w:r>
    </w:p>
    <w:p w14:paraId="10E51AB4"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oświadcza, iż jest jednostką sektora finansów publicznych. </w:t>
      </w:r>
    </w:p>
    <w:p w14:paraId="403E3259"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jest profesjonalistą w zakresie prowadzonej przez siebie działalności, przez co rozumie się w szczególności, iż posiada odpowiednie zasoby ludzkie i materiałowe do wykonania zobowiązania określonego w § 3 i 4 niniejszej umowy, a ponadto legitymuje się stosownymi uprawnieniami, certyfikatami, zezwoleniami, badaniami i innymi tego typu dokumentami niezbędnymi do prawidłowej realizacji obowiązków wynikających z niniejszej umowy. </w:t>
      </w:r>
    </w:p>
    <w:p w14:paraId="2D1E5AB2"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wskazuje, iż posiada wymagane przez właściwe przepisy prawa koncesje, zgody, pozwolenia, decyzje, certyfikaty i inne podobne potwierdzające lub warunkujące </w:t>
      </w:r>
      <w:r w:rsidRPr="0061529E">
        <w:rPr>
          <w:rFonts w:ascii="Times New Roman" w:hAnsi="Times New Roman" w:cs="Times New Roman"/>
          <w:sz w:val="24"/>
          <w:szCs w:val="24"/>
        </w:rPr>
        <w:lastRenderedPageBreak/>
        <w:t xml:space="preserve">prawo Wykonawcy lub innych podmiotów z nim współpracujących do realizacji zaciągniętych  w niniejszej umowie zobowiązań lub których brak może wpłynąć na to prawo. </w:t>
      </w:r>
    </w:p>
    <w:p w14:paraId="008A3AC1"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dostarczany asortyment posiada stosowne certyfikaty lub inną dokumentację niezbędną dla wprowadzenia dostarczanego asortymentu do obrotu na terenie Rzeczpospolitej Polskiej i gotów jest takowe certyfikaty lub dokumentację okazać Zamawiającemu na każde jego żądanie. </w:t>
      </w:r>
    </w:p>
    <w:p w14:paraId="51FCBAA8"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Przedmiot zamówienia ww. asortymentu winien spełniać wymagania wymienione  w obowiązujących przepisach prawa dotyczącego produkcji i obrotu żywnością,  a w szczególności: </w:t>
      </w:r>
    </w:p>
    <w:p w14:paraId="67918FE1" w14:textId="77777777" w:rsidR="00B51352" w:rsidRPr="0061529E" w:rsidRDefault="008A2209">
      <w:pPr>
        <w:numPr>
          <w:ilvl w:val="1"/>
          <w:numId w:val="1"/>
        </w:numPr>
        <w:spacing w:after="82"/>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ustawy z dnia 25 sierpnia 2006 r. o bezpieczeństwie żywności i żywienia; </w:t>
      </w:r>
    </w:p>
    <w:p w14:paraId="56498FAA" w14:textId="77777777" w:rsidR="00B51352" w:rsidRPr="0061529E" w:rsidRDefault="008A2209">
      <w:pPr>
        <w:numPr>
          <w:ilvl w:val="1"/>
          <w:numId w:val="1"/>
        </w:numPr>
        <w:spacing w:after="79"/>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ustawy z dnia 21 grudnia 2000 r. o jakości handlowej artykułów rolno-spożywczych; </w:t>
      </w:r>
    </w:p>
    <w:p w14:paraId="5F19604C" w14:textId="77777777" w:rsidR="00B51352" w:rsidRPr="0061529E" w:rsidRDefault="008A2209">
      <w:pPr>
        <w:numPr>
          <w:ilvl w:val="1"/>
          <w:numId w:val="1"/>
        </w:numPr>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(WE) Nr 178/2002 Parlamentu Europejskiego i Rady z dnia 28 stycznia 2002 r. ustanawiającego ogólne zasady i wymagania prawa żywnościowego, powołujące Europejski Urząd ds. Bezpieczeństwa Żywności oraz ustanawiające procedury w zakresie bezpieczeństwa żywności; </w:t>
      </w:r>
    </w:p>
    <w:p w14:paraId="6B9020E5" w14:textId="77777777" w:rsidR="00B51352" w:rsidRPr="0061529E" w:rsidRDefault="008A2209">
      <w:pPr>
        <w:numPr>
          <w:ilvl w:val="1"/>
          <w:numId w:val="1"/>
        </w:numPr>
        <w:spacing w:after="83"/>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(WE) Nr 852/2004 Parlamentu Europejskiego i Rady z dnia 29 kwietnia  2004 r. w sprawie higieny środków spożywczych; </w:t>
      </w:r>
    </w:p>
    <w:p w14:paraId="134AD081"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wykonawczego Komisji(UE) nr 543/2011 z dnia 7 czerwca 2011 r. ustanawiającego szczegółowe zasady stosowania </w:t>
      </w:r>
      <w:r w:rsidRPr="0061529E">
        <w:rPr>
          <w:rFonts w:ascii="Times New Roman" w:hAnsi="Times New Roman" w:cs="Times New Roman"/>
          <w:i/>
          <w:sz w:val="24"/>
          <w:szCs w:val="24"/>
        </w:rPr>
        <w:t xml:space="preserve">rozporządzenia </w:t>
      </w:r>
      <w:r w:rsidRPr="0061529E">
        <w:rPr>
          <w:rFonts w:ascii="Times New Roman" w:hAnsi="Times New Roman" w:cs="Times New Roman"/>
          <w:sz w:val="24"/>
          <w:szCs w:val="24"/>
        </w:rPr>
        <w:t xml:space="preserve">Rady (WE) </w:t>
      </w:r>
      <w:r w:rsidRPr="0061529E">
        <w:rPr>
          <w:rFonts w:ascii="Times New Roman" w:hAnsi="Times New Roman" w:cs="Times New Roman"/>
          <w:i/>
          <w:sz w:val="24"/>
          <w:szCs w:val="24"/>
        </w:rPr>
        <w:t xml:space="preserve">nr </w:t>
      </w:r>
      <w:r w:rsidRPr="0061529E">
        <w:rPr>
          <w:rFonts w:ascii="Times New Roman" w:hAnsi="Times New Roman" w:cs="Times New Roman"/>
          <w:sz w:val="24"/>
          <w:szCs w:val="24"/>
        </w:rPr>
        <w:t xml:space="preserve">1234/2007  w odniesieniu do sektora owoców i warzyw oraz sektora przetworzonych owoców i warzyw; </w:t>
      </w:r>
    </w:p>
    <w:p w14:paraId="382D9A23"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 xml:space="preserve">rozporządzenia Ministra Rolnictwa i Rozwoju Wsi z dnia 23 grudnia 2014 r. w sprawie znakowania poszczególnych rodzajów środków spożywczych; </w:t>
      </w:r>
      <w:r w:rsidRPr="0061529E">
        <w:rPr>
          <w:rFonts w:ascii="Times New Roman" w:hAnsi="Times New Roman" w:cs="Times New Roman"/>
          <w:i/>
          <w:sz w:val="24"/>
          <w:szCs w:val="24"/>
        </w:rPr>
        <w:t xml:space="preserve"> </w:t>
      </w:r>
    </w:p>
    <w:p w14:paraId="487F102C" w14:textId="77777777" w:rsidR="00B51352" w:rsidRPr="0061529E" w:rsidRDefault="008A2209">
      <w:pPr>
        <w:numPr>
          <w:ilvl w:val="1"/>
          <w:numId w:val="1"/>
        </w:numPr>
        <w:spacing w:after="86"/>
        <w:ind w:right="98" w:hanging="358"/>
        <w:rPr>
          <w:rFonts w:ascii="Times New Roman" w:hAnsi="Times New Roman" w:cs="Times New Roman"/>
          <w:sz w:val="24"/>
          <w:szCs w:val="24"/>
        </w:rPr>
      </w:pPr>
      <w:r w:rsidRPr="0061529E">
        <w:rPr>
          <w:rFonts w:ascii="Times New Roman" w:hAnsi="Times New Roman" w:cs="Times New Roman"/>
          <w:sz w:val="24"/>
          <w:szCs w:val="24"/>
        </w:rPr>
        <w:t>rozporządzenia Ministra Zdrowia z dnia 6 czerwca 2007 r. w sprawie dostaw bezpośrednich środków spożywczych (</w:t>
      </w:r>
      <w:r w:rsidRPr="0061529E">
        <w:rPr>
          <w:rFonts w:ascii="Times New Roman" w:hAnsi="Times New Roman" w:cs="Times New Roman"/>
          <w:i/>
          <w:sz w:val="24"/>
          <w:szCs w:val="24"/>
        </w:rPr>
        <w:t xml:space="preserve">jeżeli dotyczy). </w:t>
      </w:r>
    </w:p>
    <w:p w14:paraId="4D9C518F"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zrealizuje dostawy przedmiotu zamówienia własnym transportem, na własny koszt. Środek transportu musi spełniać obowiązujące wymogi sanitarne dla przewozu artykułów żywnościowych. Koszty rozładunku przedmiotu zamówienia w całym okresie obowiązywania umowy ponosi Wykonawca. </w:t>
      </w:r>
    </w:p>
    <w:p w14:paraId="00F1B22C"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w:t>
      </w:r>
      <w:r w:rsidRPr="0061529E">
        <w:rPr>
          <w:rFonts w:ascii="Times New Roman" w:hAnsi="Times New Roman" w:cs="Times New Roman"/>
          <w:b/>
          <w:sz w:val="24"/>
          <w:szCs w:val="24"/>
        </w:rPr>
        <w:t>jest/nie jest</w:t>
      </w:r>
      <w:r w:rsidRPr="0061529E">
        <w:rPr>
          <w:rFonts w:ascii="Times New Roman" w:hAnsi="Times New Roman" w:cs="Times New Roman"/>
          <w:sz w:val="24"/>
          <w:szCs w:val="24"/>
        </w:rPr>
        <w:t xml:space="preserve"> płatnikiem podatku od towarów i usług. </w:t>
      </w:r>
    </w:p>
    <w:p w14:paraId="534CDF95"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iż jego status jako przedsiębiorcy jest aktywny. </w:t>
      </w:r>
    </w:p>
    <w:p w14:paraId="472A274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dostarczać w okresie obowiązywania umowy asortyment wyszczególniony w załączniku do niniejszej umowy, w ilościach ustalonych każdorazowo osobnym zamówieniem. </w:t>
      </w:r>
    </w:p>
    <w:p w14:paraId="3732A7EA"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zobowiązany jest do dostarczania asortymentu zawierającego opis opakowania jednostkowego składającego się co najmniej z określenia nazwy producenta, a – w sytuacjach gdy jest to wymagane przez powszechnie obowiązujące przepisy – także innych oznaczeń  i informacji co do dostarczanej żywności. Dostarczany asortyment winien posiadać, o ile jest to wymagane przez właściwe przepisy, stosowną dokumentację, w tym w szczególności Handlowy Dokument Identyfikacyjny. </w:t>
      </w:r>
    </w:p>
    <w:p w14:paraId="2D6087E9"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Dostarczone towary muszą być oznakowane w sposób zrozumiały, napisy w języku polskim muszą być wyraźne, czytelne i nieusuwalne, umieszczone w widocznym miejscu, </w:t>
      </w:r>
      <w:r w:rsidRPr="0061529E">
        <w:rPr>
          <w:rFonts w:ascii="Times New Roman" w:hAnsi="Times New Roman" w:cs="Times New Roman"/>
          <w:sz w:val="24"/>
          <w:szCs w:val="24"/>
        </w:rPr>
        <w:lastRenderedPageBreak/>
        <w:t xml:space="preserve">a także nie mogą być w żaden sposób ukryte, zasłonięte lub przesłonięte innymi nadrukami lub obrazkami. </w:t>
      </w:r>
    </w:p>
    <w:p w14:paraId="6B4ACF8E" w14:textId="77777777" w:rsidR="00B51352" w:rsidRPr="0061529E" w:rsidRDefault="008A2209">
      <w:pPr>
        <w:numPr>
          <w:ilvl w:val="0"/>
          <w:numId w:val="1"/>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Ilość towaru określona w załączniku do umowy jest ilością maksymalną, jaką może zamówić Zamawiający i może ona ulec zmniejszeniu w zależności od potrzeb Zamawiającego, przy czym proporcjonalnemu zmniejszeniu ulega również cena całkowita. </w:t>
      </w:r>
    </w:p>
    <w:p w14:paraId="30097997" w14:textId="77777777" w:rsidR="00B51352" w:rsidRPr="0061529E" w:rsidRDefault="008A2209">
      <w:pPr>
        <w:numPr>
          <w:ilvl w:val="0"/>
          <w:numId w:val="1"/>
        </w:numPr>
        <w:spacing w:after="11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w okresie obowiązywania niniejszej umowy, zobowiązuje się do realizacji umowy obejmujących co najmniej 60% ilości asortymentu, w poszczególnych częściach, wskazanego  w załączniku do niniejszej umowy. Wykonawcy z tytułu niezrealizowanej części umowy nie przysługują żadne roszczenie. </w:t>
      </w:r>
    </w:p>
    <w:p w14:paraId="768A6B32"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§2</w:t>
      </w:r>
      <w:r w:rsidRPr="0061529E">
        <w:rPr>
          <w:rFonts w:ascii="Times New Roman" w:hAnsi="Times New Roman" w:cs="Times New Roman"/>
          <w:sz w:val="24"/>
          <w:szCs w:val="24"/>
        </w:rPr>
        <w:t xml:space="preserve"> </w:t>
      </w:r>
    </w:p>
    <w:p w14:paraId="373F5919" w14:textId="77777777" w:rsidR="00B51352" w:rsidRPr="0061529E" w:rsidRDefault="008A2209">
      <w:pPr>
        <w:spacing w:after="132" w:line="259" w:lineRule="auto"/>
        <w:ind w:left="256" w:right="355" w:hanging="10"/>
        <w:jc w:val="center"/>
        <w:rPr>
          <w:rFonts w:ascii="Times New Roman" w:hAnsi="Times New Roman" w:cs="Times New Roman"/>
          <w:sz w:val="24"/>
          <w:szCs w:val="24"/>
        </w:rPr>
      </w:pPr>
      <w:r w:rsidRPr="0061529E">
        <w:rPr>
          <w:rFonts w:ascii="Times New Roman" w:hAnsi="Times New Roman" w:cs="Times New Roman"/>
          <w:b/>
          <w:sz w:val="24"/>
          <w:szCs w:val="24"/>
        </w:rPr>
        <w:t>Czas trwania umowy</w:t>
      </w:r>
      <w:r w:rsidRPr="0061529E">
        <w:rPr>
          <w:rFonts w:ascii="Times New Roman" w:hAnsi="Times New Roman" w:cs="Times New Roman"/>
          <w:sz w:val="24"/>
          <w:szCs w:val="24"/>
        </w:rPr>
        <w:t xml:space="preserve"> </w:t>
      </w:r>
    </w:p>
    <w:p w14:paraId="1449D858" w14:textId="77777777" w:rsidR="00B51352" w:rsidRPr="0061529E" w:rsidRDefault="008A2209">
      <w:pPr>
        <w:numPr>
          <w:ilvl w:val="0"/>
          <w:numId w:val="2"/>
        </w:numPr>
        <w:spacing w:after="8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Niniejsza umowa obowiązuje od dnia podpisania do dnia </w:t>
      </w:r>
      <w:r w:rsidRPr="0061529E">
        <w:rPr>
          <w:rFonts w:ascii="Times New Roman" w:hAnsi="Times New Roman" w:cs="Times New Roman"/>
          <w:b/>
          <w:sz w:val="24"/>
          <w:szCs w:val="24"/>
        </w:rPr>
        <w:t>31 grudnia 2022 r.</w:t>
      </w:r>
      <w:r w:rsidRPr="0061529E">
        <w:rPr>
          <w:rFonts w:ascii="Times New Roman" w:hAnsi="Times New Roman" w:cs="Times New Roman"/>
          <w:sz w:val="24"/>
          <w:szCs w:val="24"/>
        </w:rPr>
        <w:t xml:space="preserve">  </w:t>
      </w:r>
    </w:p>
    <w:p w14:paraId="6FFD6DA6" w14:textId="77777777" w:rsidR="00B51352" w:rsidRPr="0061529E" w:rsidRDefault="008A2209">
      <w:pPr>
        <w:numPr>
          <w:ilvl w:val="0"/>
          <w:numId w:val="2"/>
        </w:numPr>
        <w:spacing w:after="8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Umowa wygasa przed terminem obowiązywania, o którym mowa w ust. 1, w przypadku: </w:t>
      </w:r>
    </w:p>
    <w:p w14:paraId="686476A8" w14:textId="77777777" w:rsidR="00B51352" w:rsidRPr="0061529E" w:rsidRDefault="008A2209">
      <w:pPr>
        <w:numPr>
          <w:ilvl w:val="1"/>
          <w:numId w:val="2"/>
        </w:numPr>
        <w:spacing w:after="86"/>
        <w:ind w:hanging="360"/>
        <w:rPr>
          <w:rFonts w:ascii="Times New Roman" w:hAnsi="Times New Roman" w:cs="Times New Roman"/>
          <w:sz w:val="24"/>
          <w:szCs w:val="24"/>
        </w:rPr>
      </w:pPr>
      <w:r w:rsidRPr="0061529E">
        <w:rPr>
          <w:rFonts w:ascii="Times New Roman" w:hAnsi="Times New Roman" w:cs="Times New Roman"/>
          <w:sz w:val="24"/>
          <w:szCs w:val="24"/>
        </w:rPr>
        <w:t>wyczerpania stawki wynagrodzenia umownego, o którym mowa w § 4 ust. 1 pkt, odpowiednio dla danej części umowy, lub</w:t>
      </w:r>
      <w:r w:rsidRPr="0061529E">
        <w:rPr>
          <w:rFonts w:ascii="Times New Roman" w:hAnsi="Times New Roman" w:cs="Times New Roman"/>
          <w:b/>
          <w:sz w:val="24"/>
          <w:szCs w:val="24"/>
        </w:rPr>
        <w:t xml:space="preserve"> </w:t>
      </w:r>
    </w:p>
    <w:p w14:paraId="712906E3" w14:textId="77777777" w:rsidR="00B51352" w:rsidRPr="0061529E" w:rsidRDefault="008A2209">
      <w:pPr>
        <w:numPr>
          <w:ilvl w:val="1"/>
          <w:numId w:val="2"/>
        </w:numPr>
        <w:spacing w:after="26"/>
        <w:ind w:hanging="360"/>
        <w:rPr>
          <w:rFonts w:ascii="Times New Roman" w:hAnsi="Times New Roman" w:cs="Times New Roman"/>
          <w:sz w:val="24"/>
          <w:szCs w:val="24"/>
        </w:rPr>
      </w:pPr>
      <w:r w:rsidRPr="0061529E">
        <w:rPr>
          <w:rFonts w:ascii="Times New Roman" w:hAnsi="Times New Roman" w:cs="Times New Roman"/>
          <w:sz w:val="24"/>
          <w:szCs w:val="24"/>
        </w:rPr>
        <w:t xml:space="preserve">dnia, w którym pozostała kwota wynagrodzenia umownego, o którym mowa w § 4 ust. 1 pkt, odpowiednio dla danej części umowy, będzie niewystarczająca do zlecenia dostaw objętych przedmiotem zamówienia </w:t>
      </w:r>
      <w:r w:rsidRPr="0061529E">
        <w:rPr>
          <w:rFonts w:ascii="Times New Roman" w:hAnsi="Times New Roman" w:cs="Times New Roman"/>
          <w:b/>
          <w:sz w:val="24"/>
          <w:szCs w:val="24"/>
        </w:rPr>
        <w:t xml:space="preserve"> </w:t>
      </w:r>
    </w:p>
    <w:p w14:paraId="4DFA15F8" w14:textId="77777777" w:rsidR="00B51352" w:rsidRPr="0061529E" w:rsidRDefault="008A2209">
      <w:pPr>
        <w:ind w:left="427" w:right="98" w:firstLine="0"/>
        <w:rPr>
          <w:rFonts w:ascii="Times New Roman" w:hAnsi="Times New Roman" w:cs="Times New Roman"/>
          <w:sz w:val="24"/>
          <w:szCs w:val="24"/>
        </w:rPr>
      </w:pPr>
      <w:r w:rsidRPr="0061529E">
        <w:rPr>
          <w:rFonts w:ascii="Times New Roman" w:hAnsi="Times New Roman" w:cs="Times New Roman"/>
          <w:sz w:val="24"/>
          <w:szCs w:val="24"/>
        </w:rPr>
        <w:t>- w zależności od tego, które ze zdarzeń wskazanych w pkt 1 - 2 nastąpi wcześniej.</w:t>
      </w:r>
      <w:r w:rsidRPr="0061529E">
        <w:rPr>
          <w:rFonts w:ascii="Times New Roman" w:eastAsia="Arial" w:hAnsi="Times New Roman" w:cs="Times New Roman"/>
          <w:sz w:val="24"/>
          <w:szCs w:val="24"/>
        </w:rPr>
        <w:t xml:space="preserve"> </w:t>
      </w:r>
    </w:p>
    <w:p w14:paraId="0E29AD54"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 sytuacji, o której mowa w ust. 2, termin realizacji przedmiotu Umowy ulega zakończeniu z dniem zaistnienia zdarzenia, o którym mowa odpowiednio w ust. 1 pkt 2 lub 3, bez konieczności składania jakichkolwiek oświadczeń Stron.  </w:t>
      </w:r>
    </w:p>
    <w:p w14:paraId="6FEB2802"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dostarczyć towar, na własny koszt i ryzyko, środkiem transportu przystosowanym zgodnie z właściwymi przepisami do przewozu artykułów spożywczych będących przedmiotem niniejszej umowy, do miejsca wskazanego przez Zamawiającego.  </w:t>
      </w:r>
    </w:p>
    <w:p w14:paraId="2B6AD348"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dostarczyć towar (artykuły żywnościowe) spełniający wszystkie normy jakościowe zgodnie z obowiązującymi przepisami. Przyjęcie towaru poprzedzone będzie wspólną kontrolą ilościowo-jakościową przeprowadzoną przez osoby działające w imieniu Zamawiającego i Wykonawcy. W przypadku zakwestionowania dostawy, która nie odpowiada ilościowo zamówieniu lub normom jakościowym, bądź też z innych przyczyn nie odpowiada obowiązującym wymaganiom w zakresie warunków zdrowotnych żywności i żywienia, Zamawiający sporządza protokół niezgodności zawierający wszelkie ustalenia dokonane w toku odbioru. Protokół niezgodności podpisuje osoba dokonująca odbioru w imieniu Zamawiającego oraz Wykonawca lub osoba dostarczającą towar w imieniu lub na rzecz Wykonawcy. </w:t>
      </w:r>
    </w:p>
    <w:p w14:paraId="3C38430E"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Zamawiający uprawniony jest do dokonania jednostronnego sporządzenia protokołu ze skutkiem dla Wykonawcy. </w:t>
      </w:r>
    </w:p>
    <w:p w14:paraId="55713804"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upoważnia każdą osobę dokonującą w jego imieniu bądź na jego rzecz dostawy do podpisania protokołu niezgodności. </w:t>
      </w:r>
    </w:p>
    <w:p w14:paraId="737ED9AD"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Wykonawca zobowiązany jest do wymiany asortymentu niezgodnego ze złożonym Zamówieniem, bądź też uzupełnienia asortymentu w przypadku braków ilościowych – </w:t>
      </w:r>
      <w:r w:rsidRPr="0061529E">
        <w:rPr>
          <w:rFonts w:ascii="Times New Roman" w:hAnsi="Times New Roman" w:cs="Times New Roman"/>
          <w:sz w:val="24"/>
          <w:szCs w:val="24"/>
        </w:rPr>
        <w:lastRenderedPageBreak/>
        <w:t xml:space="preserve">najpóźniej do godziny 8:00 dnia następującego po dniu dostawy. </w:t>
      </w:r>
      <w:r w:rsidRPr="0061529E">
        <w:rPr>
          <w:rFonts w:ascii="Times New Roman" w:hAnsi="Times New Roman" w:cs="Times New Roman"/>
          <w:i/>
          <w:sz w:val="24"/>
          <w:szCs w:val="24"/>
        </w:rPr>
        <w:t>(UWAGA! Zapis zostanie wprowadz</w:t>
      </w:r>
      <w:r w:rsidR="00CB1F78">
        <w:rPr>
          <w:rFonts w:ascii="Times New Roman" w:hAnsi="Times New Roman" w:cs="Times New Roman"/>
          <w:i/>
          <w:sz w:val="24"/>
          <w:szCs w:val="24"/>
        </w:rPr>
        <w:t>ony do umowy obejmującej część 6</w:t>
      </w:r>
      <w:r w:rsidRPr="0061529E">
        <w:rPr>
          <w:rFonts w:ascii="Times New Roman" w:hAnsi="Times New Roman" w:cs="Times New Roman"/>
          <w:i/>
          <w:sz w:val="24"/>
          <w:szCs w:val="24"/>
        </w:rPr>
        <w:t xml:space="preserve"> przedmiotu zamówienia).</w:t>
      </w:r>
      <w:r w:rsidRPr="0061529E">
        <w:rPr>
          <w:rFonts w:ascii="Times New Roman" w:hAnsi="Times New Roman" w:cs="Times New Roman"/>
          <w:sz w:val="24"/>
          <w:szCs w:val="24"/>
        </w:rPr>
        <w:t xml:space="preserve"> </w:t>
      </w:r>
    </w:p>
    <w:p w14:paraId="6471B516"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Dowodem zrealizowania dostawy będzie pisemne potwierdzenie na zamówieniu lub na fakturze przez upoważnionego pracownika Zamawiającego po sprawdzeniu ilości, rodzaju i jakości dostawy. </w:t>
      </w:r>
    </w:p>
    <w:p w14:paraId="793CF4EA" w14:textId="77777777" w:rsidR="00B51352" w:rsidRPr="0061529E" w:rsidRDefault="008A2209">
      <w:pPr>
        <w:numPr>
          <w:ilvl w:val="0"/>
          <w:numId w:val="2"/>
        </w:numPr>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W przypadku zastrzeżeń, co, do jakości dostarczonych artykułów Zamawiający zastrzega sobie prawo do ich badania własnym staraniem lub przez osoby trzecie na koszt Wykonawcy.  </w:t>
      </w:r>
    </w:p>
    <w:p w14:paraId="328CB2BD" w14:textId="77777777" w:rsidR="00B51352" w:rsidRPr="0061529E" w:rsidRDefault="008A2209">
      <w:pPr>
        <w:numPr>
          <w:ilvl w:val="0"/>
          <w:numId w:val="2"/>
        </w:numPr>
        <w:spacing w:after="112"/>
        <w:ind w:left="413" w:right="98" w:hanging="358"/>
        <w:rPr>
          <w:rFonts w:ascii="Times New Roman" w:hAnsi="Times New Roman" w:cs="Times New Roman"/>
          <w:sz w:val="24"/>
          <w:szCs w:val="24"/>
        </w:rPr>
      </w:pPr>
      <w:r w:rsidRPr="0061529E">
        <w:rPr>
          <w:rFonts w:ascii="Times New Roman" w:hAnsi="Times New Roman" w:cs="Times New Roman"/>
          <w:sz w:val="24"/>
          <w:szCs w:val="24"/>
        </w:rPr>
        <w:t xml:space="preserve">Postanowienia niniejszego paragrafu nie wyłączają jakichkolwiek uprawnień Zamawiającego przysługujących mu z tytułu rękojmi. </w:t>
      </w:r>
    </w:p>
    <w:p w14:paraId="5AB1CEB5"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§3</w:t>
      </w:r>
      <w:r w:rsidRPr="0061529E">
        <w:rPr>
          <w:rFonts w:ascii="Times New Roman" w:hAnsi="Times New Roman" w:cs="Times New Roman"/>
          <w:sz w:val="24"/>
          <w:szCs w:val="24"/>
        </w:rPr>
        <w:t xml:space="preserve"> </w:t>
      </w:r>
    </w:p>
    <w:p w14:paraId="7253CB9E"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Osoby upoważnione do realizacji umowy </w:t>
      </w:r>
    </w:p>
    <w:p w14:paraId="13B772BF" w14:textId="77777777" w:rsidR="00B51352" w:rsidRPr="0061529E" w:rsidRDefault="008A2209">
      <w:pPr>
        <w:numPr>
          <w:ilvl w:val="0"/>
          <w:numId w:val="3"/>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sprawach związanych z realizacją niniejszej umowy Zamawiającego reprezentować będzie: </w:t>
      </w:r>
    </w:p>
    <w:p w14:paraId="7FB9D715" w14:textId="77777777" w:rsidR="00B51352" w:rsidRPr="0061529E" w:rsidRDefault="008A2209">
      <w:pPr>
        <w:spacing w:after="24"/>
        <w:ind w:left="427" w:right="98" w:firstLine="0"/>
        <w:rPr>
          <w:rFonts w:ascii="Times New Roman" w:hAnsi="Times New Roman" w:cs="Times New Roman"/>
          <w:sz w:val="24"/>
          <w:szCs w:val="24"/>
        </w:rPr>
      </w:pPr>
      <w:r w:rsidRPr="0061529E">
        <w:rPr>
          <w:rFonts w:ascii="Times New Roman" w:hAnsi="Times New Roman" w:cs="Times New Roman"/>
          <w:sz w:val="24"/>
          <w:szCs w:val="24"/>
        </w:rPr>
        <w:t xml:space="preserve">............................................. , telefon: ................................... e-mail: .............................................. </w:t>
      </w:r>
    </w:p>
    <w:p w14:paraId="177D4EB2" w14:textId="77777777" w:rsidR="00B51352" w:rsidRPr="0061529E" w:rsidRDefault="008A2209">
      <w:pPr>
        <w:numPr>
          <w:ilvl w:val="0"/>
          <w:numId w:val="3"/>
        </w:numPr>
        <w:spacing w:after="185"/>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Wykonawcę reprezentować będzie: ........................ telefon: ....................... e-mail: ....................... </w:t>
      </w:r>
    </w:p>
    <w:p w14:paraId="3D40C520"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§4</w:t>
      </w:r>
      <w:r w:rsidRPr="0061529E">
        <w:rPr>
          <w:rFonts w:ascii="Times New Roman" w:hAnsi="Times New Roman" w:cs="Times New Roman"/>
          <w:sz w:val="24"/>
          <w:szCs w:val="24"/>
        </w:rPr>
        <w:t xml:space="preserve"> </w:t>
      </w:r>
    </w:p>
    <w:p w14:paraId="78D73AE2" w14:textId="77777777" w:rsidR="00B51352" w:rsidRPr="0061529E" w:rsidRDefault="008A2209">
      <w:pPr>
        <w:spacing w:after="132" w:line="259" w:lineRule="auto"/>
        <w:ind w:left="256" w:right="354" w:hanging="10"/>
        <w:jc w:val="center"/>
        <w:rPr>
          <w:rFonts w:ascii="Times New Roman" w:hAnsi="Times New Roman" w:cs="Times New Roman"/>
          <w:sz w:val="24"/>
          <w:szCs w:val="24"/>
        </w:rPr>
      </w:pPr>
      <w:r w:rsidRPr="0061529E">
        <w:rPr>
          <w:rFonts w:ascii="Times New Roman" w:hAnsi="Times New Roman" w:cs="Times New Roman"/>
          <w:b/>
          <w:sz w:val="24"/>
          <w:szCs w:val="24"/>
        </w:rPr>
        <w:t>Wartość umowy</w:t>
      </w:r>
      <w:r w:rsidRPr="0061529E">
        <w:rPr>
          <w:rFonts w:ascii="Times New Roman" w:hAnsi="Times New Roman" w:cs="Times New Roman"/>
          <w:sz w:val="24"/>
          <w:szCs w:val="24"/>
        </w:rPr>
        <w:t xml:space="preserve"> </w:t>
      </w:r>
    </w:p>
    <w:p w14:paraId="73FADD45" w14:textId="77777777" w:rsidR="00B51352" w:rsidRPr="0061529E" w:rsidRDefault="008A2209">
      <w:pPr>
        <w:numPr>
          <w:ilvl w:val="0"/>
          <w:numId w:val="4"/>
        </w:numPr>
        <w:spacing w:after="8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Wartość wynagrodzenia za wykonanie przedmiotu umowy w poszczególnych częściach zamówienia została ustalona w oparciu o ofertę Wykonawcy i wynosi: </w:t>
      </w:r>
    </w:p>
    <w:p w14:paraId="7A0792EE" w14:textId="4AC78315" w:rsidR="00B51352" w:rsidRPr="0061529E" w:rsidRDefault="00CB1F78">
      <w:pPr>
        <w:numPr>
          <w:ilvl w:val="1"/>
          <w:numId w:val="4"/>
        </w:numPr>
        <w:spacing w:after="82"/>
        <w:ind w:right="98" w:hanging="360"/>
        <w:rPr>
          <w:rFonts w:ascii="Times New Roman" w:hAnsi="Times New Roman" w:cs="Times New Roman"/>
          <w:sz w:val="24"/>
          <w:szCs w:val="24"/>
        </w:rPr>
      </w:pPr>
      <w:r>
        <w:rPr>
          <w:rFonts w:ascii="Times New Roman" w:hAnsi="Times New Roman" w:cs="Times New Roman"/>
          <w:sz w:val="24"/>
          <w:szCs w:val="24"/>
        </w:rPr>
        <w:t>Część 1 –</w:t>
      </w:r>
      <w:r w:rsidR="008A2209" w:rsidRPr="0061529E">
        <w:rPr>
          <w:rFonts w:ascii="Times New Roman" w:hAnsi="Times New Roman" w:cs="Times New Roman"/>
          <w:sz w:val="24"/>
          <w:szCs w:val="24"/>
        </w:rPr>
        <w:t xml:space="preserve"> ………</w:t>
      </w:r>
      <w:r w:rsidR="00EF7B0C">
        <w:rPr>
          <w:rFonts w:ascii="Times New Roman" w:hAnsi="Times New Roman" w:cs="Times New Roman"/>
          <w:sz w:val="24"/>
          <w:szCs w:val="24"/>
        </w:rPr>
        <w:t>..</w:t>
      </w:r>
      <w:r w:rsidR="008A2209" w:rsidRPr="0061529E">
        <w:rPr>
          <w:rFonts w:ascii="Times New Roman" w:hAnsi="Times New Roman" w:cs="Times New Roman"/>
          <w:sz w:val="24"/>
          <w:szCs w:val="24"/>
        </w:rPr>
        <w:t xml:space="preserve">… PLN brutto, w tym podatek VAT wg obowiązującej stawki; </w:t>
      </w:r>
    </w:p>
    <w:p w14:paraId="0F9C9FD6" w14:textId="50D1E8DA" w:rsidR="00B51352" w:rsidRPr="0061529E" w:rsidRDefault="008A2209">
      <w:pPr>
        <w:numPr>
          <w:ilvl w:val="1"/>
          <w:numId w:val="4"/>
        </w:numPr>
        <w:spacing w:after="8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Część 2 -  </w:t>
      </w:r>
      <w:r w:rsidR="00EF7B0C">
        <w:rPr>
          <w:rFonts w:ascii="Times New Roman" w:hAnsi="Times New Roman" w:cs="Times New Roman"/>
          <w:sz w:val="24"/>
          <w:szCs w:val="24"/>
        </w:rPr>
        <w:t>..</w:t>
      </w:r>
      <w:r w:rsidRPr="0061529E">
        <w:rPr>
          <w:rFonts w:ascii="Times New Roman" w:hAnsi="Times New Roman" w:cs="Times New Roman"/>
          <w:sz w:val="24"/>
          <w:szCs w:val="24"/>
        </w:rPr>
        <w:t xml:space="preserve">………… PLN brutto, w tym podatek VAT wg obowiązującej stawki; </w:t>
      </w:r>
    </w:p>
    <w:p w14:paraId="06AC9376" w14:textId="7660A635" w:rsidR="00B51352" w:rsidRPr="0061529E" w:rsidRDefault="00CB1F78">
      <w:pPr>
        <w:numPr>
          <w:ilvl w:val="1"/>
          <w:numId w:val="4"/>
        </w:numPr>
        <w:spacing w:after="86"/>
        <w:ind w:right="98" w:hanging="360"/>
        <w:rPr>
          <w:rFonts w:ascii="Times New Roman" w:hAnsi="Times New Roman" w:cs="Times New Roman"/>
          <w:sz w:val="24"/>
          <w:szCs w:val="24"/>
        </w:rPr>
      </w:pPr>
      <w:r>
        <w:rPr>
          <w:rFonts w:ascii="Times New Roman" w:hAnsi="Times New Roman" w:cs="Times New Roman"/>
          <w:sz w:val="24"/>
          <w:szCs w:val="24"/>
        </w:rPr>
        <w:t xml:space="preserve">Część 3 - </w:t>
      </w:r>
      <w:r w:rsidR="008A2209" w:rsidRPr="0061529E">
        <w:rPr>
          <w:rFonts w:ascii="Times New Roman" w:hAnsi="Times New Roman" w:cs="Times New Roman"/>
          <w:sz w:val="24"/>
          <w:szCs w:val="24"/>
        </w:rPr>
        <w:t xml:space="preserve"> ………… PLN brutto, w tym podatek VAT wg obowiązującej stawki; </w:t>
      </w:r>
    </w:p>
    <w:p w14:paraId="25A1CA9E" w14:textId="085D36E3" w:rsidR="00B51352" w:rsidRPr="0061529E" w:rsidRDefault="00CB1F78">
      <w:pPr>
        <w:numPr>
          <w:ilvl w:val="1"/>
          <w:numId w:val="4"/>
        </w:numPr>
        <w:ind w:right="98" w:hanging="360"/>
        <w:rPr>
          <w:rFonts w:ascii="Times New Roman" w:hAnsi="Times New Roman" w:cs="Times New Roman"/>
          <w:sz w:val="24"/>
          <w:szCs w:val="24"/>
        </w:rPr>
      </w:pPr>
      <w:r>
        <w:rPr>
          <w:rFonts w:ascii="Times New Roman" w:hAnsi="Times New Roman" w:cs="Times New Roman"/>
          <w:sz w:val="24"/>
          <w:szCs w:val="24"/>
        </w:rPr>
        <w:t xml:space="preserve">Część 4 – </w:t>
      </w:r>
      <w:r w:rsidR="008A2209" w:rsidRPr="0061529E">
        <w:rPr>
          <w:rFonts w:ascii="Times New Roman" w:hAnsi="Times New Roman" w:cs="Times New Roman"/>
          <w:sz w:val="24"/>
          <w:szCs w:val="24"/>
        </w:rPr>
        <w:t xml:space="preserve">………… PLN brutto, w tym podatek VAT wg obowiązującej stawki; </w:t>
      </w:r>
    </w:p>
    <w:p w14:paraId="4AE6E471" w14:textId="4440018F" w:rsidR="00B51352" w:rsidRPr="0061529E" w:rsidRDefault="008A2209">
      <w:pPr>
        <w:numPr>
          <w:ilvl w:val="1"/>
          <w:numId w:val="4"/>
        </w:numPr>
        <w:spacing w:after="83"/>
        <w:ind w:right="98" w:hanging="360"/>
        <w:rPr>
          <w:rFonts w:ascii="Times New Roman" w:hAnsi="Times New Roman" w:cs="Times New Roman"/>
          <w:sz w:val="24"/>
          <w:szCs w:val="24"/>
        </w:rPr>
      </w:pPr>
      <w:r w:rsidRPr="0061529E">
        <w:rPr>
          <w:rFonts w:ascii="Times New Roman" w:hAnsi="Times New Roman" w:cs="Times New Roman"/>
          <w:sz w:val="24"/>
          <w:szCs w:val="24"/>
        </w:rPr>
        <w:t>Cz</w:t>
      </w:r>
      <w:r w:rsidR="00F05FC1">
        <w:rPr>
          <w:rFonts w:ascii="Times New Roman" w:hAnsi="Times New Roman" w:cs="Times New Roman"/>
          <w:sz w:val="24"/>
          <w:szCs w:val="24"/>
        </w:rPr>
        <w:t xml:space="preserve">ęść 5 - </w:t>
      </w:r>
      <w:r w:rsidRPr="0061529E">
        <w:rPr>
          <w:rFonts w:ascii="Times New Roman" w:hAnsi="Times New Roman" w:cs="Times New Roman"/>
          <w:sz w:val="24"/>
          <w:szCs w:val="24"/>
        </w:rPr>
        <w:t xml:space="preserve">………… PLN brutto, w tym podatek VAT wg obowiązującej stawki; </w:t>
      </w:r>
    </w:p>
    <w:p w14:paraId="16D6A31D" w14:textId="79D7FBE1" w:rsidR="00B51352" w:rsidRPr="0061529E" w:rsidRDefault="008A2209">
      <w:pPr>
        <w:numPr>
          <w:ilvl w:val="1"/>
          <w:numId w:val="4"/>
        </w:numPr>
        <w:spacing w:after="86"/>
        <w:ind w:right="98" w:hanging="360"/>
        <w:rPr>
          <w:rFonts w:ascii="Times New Roman" w:hAnsi="Times New Roman" w:cs="Times New Roman"/>
          <w:sz w:val="24"/>
          <w:szCs w:val="24"/>
        </w:rPr>
      </w:pPr>
      <w:r w:rsidRPr="0061529E">
        <w:rPr>
          <w:rFonts w:ascii="Times New Roman" w:hAnsi="Times New Roman" w:cs="Times New Roman"/>
          <w:sz w:val="24"/>
          <w:szCs w:val="24"/>
        </w:rPr>
        <w:t>Część</w:t>
      </w:r>
      <w:r w:rsidR="00CB1F78">
        <w:rPr>
          <w:rFonts w:ascii="Times New Roman" w:hAnsi="Times New Roman" w:cs="Times New Roman"/>
          <w:sz w:val="24"/>
          <w:szCs w:val="24"/>
        </w:rPr>
        <w:t xml:space="preserve"> 6 – </w:t>
      </w:r>
      <w:r w:rsidRPr="0061529E">
        <w:rPr>
          <w:rFonts w:ascii="Times New Roman" w:hAnsi="Times New Roman" w:cs="Times New Roman"/>
          <w:sz w:val="24"/>
          <w:szCs w:val="24"/>
        </w:rPr>
        <w:t xml:space="preserve">………… PLN brutto, w tym podatek VAT wg obowiązującej stawki; </w:t>
      </w:r>
    </w:p>
    <w:p w14:paraId="433C3DC4" w14:textId="77777777" w:rsidR="00B51352" w:rsidRPr="0061529E" w:rsidRDefault="008A2209">
      <w:pPr>
        <w:spacing w:after="122" w:line="274" w:lineRule="auto"/>
        <w:ind w:left="797" w:right="93" w:hanging="10"/>
        <w:rPr>
          <w:rFonts w:ascii="Times New Roman" w:hAnsi="Times New Roman" w:cs="Times New Roman"/>
          <w:sz w:val="24"/>
          <w:szCs w:val="24"/>
        </w:rPr>
      </w:pPr>
      <w:r w:rsidRPr="0061529E">
        <w:rPr>
          <w:rFonts w:ascii="Times New Roman" w:hAnsi="Times New Roman" w:cs="Times New Roman"/>
          <w:i/>
          <w:sz w:val="24"/>
          <w:szCs w:val="24"/>
        </w:rPr>
        <w:t>UWAGA! Jeżeli z wybranym Wykonawcą zostanie zawarta umowa na wszystkie części zamówienia, to wynagrodzenie będzie wpisane na wszystkie części wskazane powyżej. Jeżeli natomiast z wybranym Wykonawcą zostanie zawarta umowa na wykonanie tylko wybranej części zamówienia, to wynagrodzenie zostanie wpisane tylko na część, na którą będzie zawierana umowa.</w:t>
      </w:r>
      <w:r w:rsidRPr="0061529E">
        <w:rPr>
          <w:rFonts w:ascii="Times New Roman" w:hAnsi="Times New Roman" w:cs="Times New Roman"/>
          <w:sz w:val="24"/>
          <w:szCs w:val="24"/>
        </w:rPr>
        <w:t xml:space="preserve"> </w:t>
      </w:r>
    </w:p>
    <w:p w14:paraId="791A64D0" w14:textId="77777777" w:rsidR="00B51352" w:rsidRPr="0061529E" w:rsidRDefault="008A2209">
      <w:pPr>
        <w:numPr>
          <w:ilvl w:val="0"/>
          <w:numId w:val="4"/>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Wartości umowy w poszczególnych częściach określone w ust. 1 są wartością maksymalną zamówienia w danej części umowy.  </w:t>
      </w:r>
    </w:p>
    <w:p w14:paraId="049A6CE3" w14:textId="77777777" w:rsidR="00B51352" w:rsidRPr="0061529E" w:rsidRDefault="008A2209">
      <w:pPr>
        <w:numPr>
          <w:ilvl w:val="0"/>
          <w:numId w:val="4"/>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Wykaz cen jednostkowych stanowi załącznik do umowy.  </w:t>
      </w:r>
    </w:p>
    <w:p w14:paraId="334FF48B"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§5</w:t>
      </w:r>
      <w:r w:rsidRPr="0061529E">
        <w:rPr>
          <w:rFonts w:ascii="Times New Roman" w:hAnsi="Times New Roman" w:cs="Times New Roman"/>
          <w:sz w:val="24"/>
          <w:szCs w:val="24"/>
        </w:rPr>
        <w:t xml:space="preserve"> </w:t>
      </w:r>
    </w:p>
    <w:p w14:paraId="1D653531"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Warunki płatności</w:t>
      </w:r>
      <w:r w:rsidRPr="0061529E">
        <w:rPr>
          <w:rFonts w:ascii="Times New Roman" w:hAnsi="Times New Roman" w:cs="Times New Roman"/>
          <w:sz w:val="24"/>
          <w:szCs w:val="24"/>
        </w:rPr>
        <w:t xml:space="preserve"> </w:t>
      </w:r>
    </w:p>
    <w:p w14:paraId="4EB65139"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zobowiązany jest do zapłaty należności przelewem, na rachunek bankowy Wykonawcy wskazany w fakturze po prawidłowym wykonaniu zamówienia. </w:t>
      </w:r>
    </w:p>
    <w:p w14:paraId="4356C8E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Termin zapłaty ustala się do 30 dni od daty otrzymania prawidłowo wystawionej i dostarczonej faktury. </w:t>
      </w:r>
    </w:p>
    <w:p w14:paraId="73672867"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 dzień zapłaty uznaję się dzień obciążenia rachunku bankowego Zamawiającego. </w:t>
      </w:r>
    </w:p>
    <w:p w14:paraId="5785DE5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wystawienia oraz dostarczenia Zamawiającemu faktury za każdą dokonaną dostawę nie częściej niż raz w tygodniu, na podstawie protokołu bądź innego dokumentu podpisanego przez pracownika Zamawiającego, z którego wynika potwierdzenie prawidłowej dostawy.  </w:t>
      </w:r>
    </w:p>
    <w:p w14:paraId="45B0AC2B" w14:textId="4B427F3C"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t>
      </w:r>
      <w:r w:rsidRPr="0061529E">
        <w:rPr>
          <w:rFonts w:ascii="Times New Roman" w:hAnsi="Times New Roman" w:cs="Times New Roman"/>
          <w:sz w:val="24"/>
          <w:szCs w:val="24"/>
        </w:rPr>
        <w:tab/>
        <w:t xml:space="preserve">może </w:t>
      </w:r>
      <w:r w:rsidRPr="0061529E">
        <w:rPr>
          <w:rFonts w:ascii="Times New Roman" w:hAnsi="Times New Roman" w:cs="Times New Roman"/>
          <w:sz w:val="24"/>
          <w:szCs w:val="24"/>
        </w:rPr>
        <w:tab/>
        <w:t xml:space="preserve">wystawić </w:t>
      </w:r>
      <w:r w:rsidRPr="0061529E">
        <w:rPr>
          <w:rFonts w:ascii="Times New Roman" w:hAnsi="Times New Roman" w:cs="Times New Roman"/>
          <w:sz w:val="24"/>
          <w:szCs w:val="24"/>
        </w:rPr>
        <w:tab/>
        <w:t xml:space="preserve">i </w:t>
      </w:r>
      <w:r w:rsidRPr="0061529E">
        <w:rPr>
          <w:rFonts w:ascii="Times New Roman" w:hAnsi="Times New Roman" w:cs="Times New Roman"/>
          <w:sz w:val="24"/>
          <w:szCs w:val="24"/>
        </w:rPr>
        <w:tab/>
        <w:t xml:space="preserve">przesłać </w:t>
      </w:r>
      <w:r w:rsidRPr="0061529E">
        <w:rPr>
          <w:rFonts w:ascii="Times New Roman" w:hAnsi="Times New Roman" w:cs="Times New Roman"/>
          <w:sz w:val="24"/>
          <w:szCs w:val="24"/>
        </w:rPr>
        <w:tab/>
        <w:t>Zamawi</w:t>
      </w:r>
      <w:r w:rsidR="00F05FC1">
        <w:rPr>
          <w:rFonts w:ascii="Times New Roman" w:hAnsi="Times New Roman" w:cs="Times New Roman"/>
          <w:sz w:val="24"/>
          <w:szCs w:val="24"/>
        </w:rPr>
        <w:t xml:space="preserve">ającemu </w:t>
      </w:r>
      <w:r w:rsidR="00F05FC1">
        <w:rPr>
          <w:rFonts w:ascii="Times New Roman" w:hAnsi="Times New Roman" w:cs="Times New Roman"/>
          <w:sz w:val="24"/>
          <w:szCs w:val="24"/>
        </w:rPr>
        <w:tab/>
        <w:t xml:space="preserve">drogą </w:t>
      </w:r>
      <w:r w:rsidRPr="0061529E">
        <w:rPr>
          <w:rFonts w:ascii="Times New Roman" w:hAnsi="Times New Roman" w:cs="Times New Roman"/>
          <w:sz w:val="24"/>
          <w:szCs w:val="24"/>
        </w:rPr>
        <w:t xml:space="preserve">elektroniczną </w:t>
      </w:r>
      <w:r w:rsidRPr="0061529E">
        <w:rPr>
          <w:rFonts w:ascii="Times New Roman" w:hAnsi="Times New Roman" w:cs="Times New Roman"/>
          <w:sz w:val="24"/>
          <w:szCs w:val="24"/>
        </w:rPr>
        <w:tab/>
        <w:t xml:space="preserve">fakturę ustrukturyzowaną (za pośrednictwem Platformy Elektronicznego Fakturowania). </w:t>
      </w:r>
    </w:p>
    <w:p w14:paraId="25C9B64E"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dopuszcza przesłanie przez Wykonawcę faktury w formie elektronicznej.  </w:t>
      </w:r>
    </w:p>
    <w:p w14:paraId="46638928" w14:textId="77777777" w:rsidR="00260E35" w:rsidRDefault="008A2209">
      <w:pPr>
        <w:numPr>
          <w:ilvl w:val="0"/>
          <w:numId w:val="5"/>
        </w:numPr>
        <w:spacing w:after="58" w:line="323" w:lineRule="auto"/>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Fakturę za dostawę asortymentu należy wystawić w następujący sposób: </w:t>
      </w:r>
    </w:p>
    <w:p w14:paraId="73918D8F" w14:textId="77777777" w:rsidR="00260E35" w:rsidRDefault="008A2209">
      <w:pPr>
        <w:numPr>
          <w:ilvl w:val="0"/>
          <w:numId w:val="5"/>
        </w:numPr>
        <w:spacing w:after="58" w:line="323" w:lineRule="auto"/>
        <w:ind w:right="98" w:hanging="360"/>
        <w:rPr>
          <w:rFonts w:ascii="Times New Roman" w:hAnsi="Times New Roman" w:cs="Times New Roman"/>
          <w:sz w:val="24"/>
          <w:szCs w:val="24"/>
        </w:rPr>
      </w:pPr>
      <w:r w:rsidRPr="0061529E">
        <w:rPr>
          <w:rFonts w:ascii="Times New Roman" w:hAnsi="Times New Roman" w:cs="Times New Roman"/>
          <w:sz w:val="24"/>
          <w:szCs w:val="24"/>
        </w:rPr>
        <w:t>1)</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 xml:space="preserve">Nabywca: </w:t>
      </w:r>
      <w:r w:rsidR="00260E35" w:rsidRPr="00260E35">
        <w:rPr>
          <w:rFonts w:ascii="Times New Roman" w:hAnsi="Times New Roman" w:cs="Times New Roman"/>
          <w:b/>
          <w:sz w:val="24"/>
          <w:szCs w:val="24"/>
        </w:rPr>
        <w:t>Gmina Łapy ul. Gen. Władysława Sikorskiego 24</w:t>
      </w:r>
      <w:r w:rsidRPr="0061529E">
        <w:rPr>
          <w:rFonts w:ascii="Times New Roman" w:hAnsi="Times New Roman" w:cs="Times New Roman"/>
          <w:sz w:val="24"/>
          <w:szCs w:val="24"/>
        </w:rPr>
        <w:t xml:space="preserve"> </w:t>
      </w:r>
    </w:p>
    <w:p w14:paraId="31F09279" w14:textId="77777777" w:rsidR="00260E35" w:rsidRPr="00260E35" w:rsidRDefault="00260E35" w:rsidP="00260E35">
      <w:pPr>
        <w:spacing w:after="58" w:line="323" w:lineRule="auto"/>
        <w:ind w:left="55" w:right="98" w:firstLine="0"/>
        <w:rPr>
          <w:rFonts w:ascii="Times New Roman" w:hAnsi="Times New Roman" w:cs="Times New Roman"/>
          <w:b/>
          <w:sz w:val="24"/>
          <w:szCs w:val="24"/>
        </w:rPr>
      </w:pPr>
      <w:r>
        <w:rPr>
          <w:rFonts w:ascii="Times New Roman" w:hAnsi="Times New Roman" w:cs="Times New Roman"/>
          <w:sz w:val="24"/>
          <w:szCs w:val="24"/>
        </w:rPr>
        <w:t xml:space="preserve">                         </w:t>
      </w:r>
      <w:r w:rsidR="008A2209" w:rsidRPr="00260E35">
        <w:rPr>
          <w:rFonts w:ascii="Times New Roman" w:hAnsi="Times New Roman" w:cs="Times New Roman"/>
          <w:b/>
          <w:sz w:val="24"/>
          <w:szCs w:val="24"/>
        </w:rPr>
        <w:t xml:space="preserve"> </w:t>
      </w:r>
      <w:r w:rsidRPr="00260E35">
        <w:rPr>
          <w:rFonts w:ascii="Times New Roman" w:hAnsi="Times New Roman" w:cs="Times New Roman"/>
          <w:b/>
          <w:sz w:val="24"/>
          <w:szCs w:val="24"/>
        </w:rPr>
        <w:t>18-100 Łapy  NIP 9662106860</w:t>
      </w:r>
    </w:p>
    <w:p w14:paraId="752FF89B" w14:textId="77777777" w:rsidR="00B51352" w:rsidRPr="00260E35" w:rsidRDefault="008A2209">
      <w:pPr>
        <w:numPr>
          <w:ilvl w:val="0"/>
          <w:numId w:val="5"/>
        </w:numPr>
        <w:spacing w:after="58" w:line="323" w:lineRule="auto"/>
        <w:ind w:right="98" w:hanging="360"/>
        <w:rPr>
          <w:rFonts w:ascii="Times New Roman" w:hAnsi="Times New Roman" w:cs="Times New Roman"/>
          <w:b/>
          <w:sz w:val="24"/>
          <w:szCs w:val="24"/>
        </w:rPr>
      </w:pPr>
      <w:r w:rsidRPr="0061529E">
        <w:rPr>
          <w:rFonts w:ascii="Times New Roman" w:hAnsi="Times New Roman" w:cs="Times New Roman"/>
          <w:sz w:val="24"/>
          <w:szCs w:val="24"/>
        </w:rPr>
        <w:t>2)</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Odbiorca</w:t>
      </w:r>
      <w:r w:rsidRP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 xml:space="preserve">Przedszkole nr 2 </w:t>
      </w:r>
      <w:r w:rsid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 xml:space="preserve"> ul. Cmentarna 23  </w:t>
      </w:r>
      <w:r w:rsidR="00260E35">
        <w:rPr>
          <w:rFonts w:ascii="Times New Roman" w:hAnsi="Times New Roman" w:cs="Times New Roman"/>
          <w:b/>
          <w:sz w:val="24"/>
          <w:szCs w:val="24"/>
        </w:rPr>
        <w:t xml:space="preserve"> </w:t>
      </w:r>
      <w:r w:rsidR="00260E35" w:rsidRPr="00260E35">
        <w:rPr>
          <w:rFonts w:ascii="Times New Roman" w:hAnsi="Times New Roman" w:cs="Times New Roman"/>
          <w:b/>
          <w:sz w:val="24"/>
          <w:szCs w:val="24"/>
        </w:rPr>
        <w:t>18-100 Łap</w:t>
      </w:r>
      <w:r w:rsidR="00260E35">
        <w:rPr>
          <w:rFonts w:ascii="Times New Roman" w:hAnsi="Times New Roman" w:cs="Times New Roman"/>
          <w:b/>
          <w:sz w:val="24"/>
          <w:szCs w:val="24"/>
        </w:rPr>
        <w:t>y</w:t>
      </w:r>
    </w:p>
    <w:p w14:paraId="4C614B8B"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wystawiając fakturę stosuje ceny jednostkowe określone w załączniku do niniejszej umowy oraz uwzględnia ilość asortymentu dostarczonego zgodnie z danym zamówieniem. </w:t>
      </w:r>
    </w:p>
    <w:p w14:paraId="4B9BE970"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zobowiązuje się do zapłaty przelewem na rachunek bankowy Wykonawcy  w terminie 30 dni od daty doręczenia faktury częściowej. </w:t>
      </w:r>
    </w:p>
    <w:p w14:paraId="375754A4"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fakturze Wykonawca zobowiązany jest wskazać asortyment, ilość towaru, jednostkę miary, cenę jednostkową netto, stawkę podatku VAT, wartość brutto oraz inne elementy wymagane prawem. </w:t>
      </w:r>
    </w:p>
    <w:p w14:paraId="2C56E116"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powstania zaległości płatniczych ze strony Zamawiającego, Wykonawca zobowiązuje się do zachowania ciągłości dostaw przez okres trwania umowy. </w:t>
      </w:r>
    </w:p>
    <w:p w14:paraId="1C05C3BD"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nie udziela zaliczek. </w:t>
      </w:r>
    </w:p>
    <w:p w14:paraId="2432ECB9"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Płatność będzie realizowana z zastosowaniem mechanizmu podzielonej płatności, tzw. </w:t>
      </w:r>
      <w:proofErr w:type="spellStart"/>
      <w:r w:rsidRPr="0061529E">
        <w:rPr>
          <w:rFonts w:ascii="Times New Roman" w:hAnsi="Times New Roman" w:cs="Times New Roman"/>
          <w:sz w:val="24"/>
          <w:szCs w:val="24"/>
        </w:rPr>
        <w:t>split</w:t>
      </w:r>
      <w:proofErr w:type="spellEnd"/>
      <w:r w:rsidRPr="0061529E">
        <w:rPr>
          <w:rFonts w:ascii="Times New Roman" w:hAnsi="Times New Roman" w:cs="Times New Roman"/>
          <w:sz w:val="24"/>
          <w:szCs w:val="24"/>
        </w:rPr>
        <w:t xml:space="preserve"> </w:t>
      </w:r>
      <w:proofErr w:type="spellStart"/>
      <w:r w:rsidRPr="0061529E">
        <w:rPr>
          <w:rFonts w:ascii="Times New Roman" w:hAnsi="Times New Roman" w:cs="Times New Roman"/>
          <w:sz w:val="24"/>
          <w:szCs w:val="24"/>
        </w:rPr>
        <w:t>payment</w:t>
      </w:r>
      <w:proofErr w:type="spellEnd"/>
      <w:r w:rsidRPr="0061529E">
        <w:rPr>
          <w:rFonts w:ascii="Times New Roman" w:hAnsi="Times New Roman" w:cs="Times New Roman"/>
          <w:sz w:val="24"/>
          <w:szCs w:val="24"/>
        </w:rPr>
        <w:t xml:space="preserve">. </w:t>
      </w:r>
    </w:p>
    <w:p w14:paraId="50B03E7C"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oświadcza, że wyraża zgodę na dokonywanie przez Zamawiającego płatności w systemie podzielonej płatności. </w:t>
      </w:r>
    </w:p>
    <w:p w14:paraId="145A0D9D"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Zapłata wynagrodzenia nastąpi na podstawie prawidłowo wystawionej przez Wykonawcę faktury, na rachunek bankowy wskazany w fakturze, widniejący w elektronicznym  </w:t>
      </w:r>
      <w:bookmarkStart w:id="0" w:name="_GoBack"/>
      <w:r w:rsidRPr="0061529E">
        <w:rPr>
          <w:rFonts w:ascii="Times New Roman" w:hAnsi="Times New Roman" w:cs="Times New Roman"/>
          <w:sz w:val="24"/>
          <w:szCs w:val="24"/>
        </w:rPr>
        <w:t>wykaz</w:t>
      </w:r>
      <w:bookmarkEnd w:id="0"/>
      <w:r w:rsidRPr="0061529E">
        <w:rPr>
          <w:rFonts w:ascii="Times New Roman" w:hAnsi="Times New Roman" w:cs="Times New Roman"/>
          <w:sz w:val="24"/>
          <w:szCs w:val="24"/>
        </w:rPr>
        <w:t xml:space="preserve">ie podatników VAT (na tzw. „białej liście podatników VAT”) dostępnym w Biuletynie Informacji Publicznej Ministerstwa Finansów – Krajowej Administracji Skarbowej, </w:t>
      </w:r>
      <w:hyperlink r:id="rId8">
        <w:r w:rsidRPr="0061529E">
          <w:rPr>
            <w:rFonts w:ascii="Times New Roman" w:hAnsi="Times New Roman" w:cs="Times New Roman"/>
            <w:color w:val="0000FF"/>
            <w:sz w:val="24"/>
            <w:szCs w:val="24"/>
            <w:u w:val="single" w:color="0000FF"/>
          </w:rPr>
          <w:t>https://www.podatki.gov.pl/wykaz</w:t>
        </w:r>
      </w:hyperlink>
      <w:hyperlink r:id="rId9">
        <w:r w:rsidRPr="0061529E">
          <w:rPr>
            <w:rFonts w:ascii="Times New Roman" w:hAnsi="Times New Roman" w:cs="Times New Roman"/>
            <w:color w:val="0000FF"/>
            <w:sz w:val="24"/>
            <w:szCs w:val="24"/>
            <w:u w:val="single" w:color="0000FF"/>
          </w:rPr>
          <w:t>-</w:t>
        </w:r>
      </w:hyperlink>
      <w:hyperlink r:id="rId10">
        <w:r w:rsidRPr="0061529E">
          <w:rPr>
            <w:rFonts w:ascii="Times New Roman" w:hAnsi="Times New Roman" w:cs="Times New Roman"/>
            <w:color w:val="0000FF"/>
            <w:sz w:val="24"/>
            <w:szCs w:val="24"/>
            <w:u w:val="single" w:color="0000FF"/>
          </w:rPr>
          <w:t>podatnikow</w:t>
        </w:r>
      </w:hyperlink>
      <w:hyperlink r:id="rId11">
        <w:r w:rsidRPr="0061529E">
          <w:rPr>
            <w:rFonts w:ascii="Times New Roman" w:hAnsi="Times New Roman" w:cs="Times New Roman"/>
            <w:color w:val="0000FF"/>
            <w:sz w:val="24"/>
            <w:szCs w:val="24"/>
            <w:u w:val="single" w:color="0000FF"/>
          </w:rPr>
          <w:t>-</w:t>
        </w:r>
      </w:hyperlink>
      <w:hyperlink r:id="rId12">
        <w:r w:rsidRPr="0061529E">
          <w:rPr>
            <w:rFonts w:ascii="Times New Roman" w:hAnsi="Times New Roman" w:cs="Times New Roman"/>
            <w:color w:val="0000FF"/>
            <w:sz w:val="24"/>
            <w:szCs w:val="24"/>
            <w:u w:val="single" w:color="0000FF"/>
          </w:rPr>
          <w:t>vat</w:t>
        </w:r>
      </w:hyperlink>
      <w:hyperlink r:id="rId13">
        <w:r w:rsidRPr="0061529E">
          <w:rPr>
            <w:rFonts w:ascii="Times New Roman" w:hAnsi="Times New Roman" w:cs="Times New Roman"/>
            <w:color w:val="0000FF"/>
            <w:sz w:val="24"/>
            <w:szCs w:val="24"/>
            <w:u w:val="single" w:color="0000FF"/>
          </w:rPr>
          <w:t>-</w:t>
        </w:r>
      </w:hyperlink>
      <w:hyperlink r:id="rId14">
        <w:r w:rsidRPr="0061529E">
          <w:rPr>
            <w:rFonts w:ascii="Times New Roman" w:hAnsi="Times New Roman" w:cs="Times New Roman"/>
            <w:color w:val="0000FF"/>
            <w:sz w:val="24"/>
            <w:szCs w:val="24"/>
            <w:u w:val="single" w:color="0000FF"/>
          </w:rPr>
          <w:t>wyszukiwarka</w:t>
        </w:r>
      </w:hyperlink>
      <w:hyperlink r:id="rId15">
        <w:r w:rsidRPr="0061529E">
          <w:rPr>
            <w:rFonts w:ascii="Times New Roman" w:hAnsi="Times New Roman" w:cs="Times New Roman"/>
            <w:sz w:val="24"/>
            <w:szCs w:val="24"/>
          </w:rPr>
          <w:t>.</w:t>
        </w:r>
      </w:hyperlink>
      <w:r w:rsidRPr="0061529E">
        <w:rPr>
          <w:rFonts w:ascii="Times New Roman" w:hAnsi="Times New Roman" w:cs="Times New Roman"/>
          <w:sz w:val="24"/>
          <w:szCs w:val="24"/>
        </w:rPr>
        <w:t xml:space="preserve"> </w:t>
      </w:r>
    </w:p>
    <w:p w14:paraId="5DC90F75"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do wskazywania do rozliczeń wyłącznie rachunków widniejących  w elektronicznym wykazie podatników VAT na tzw. „białej liście podatników VAT”. </w:t>
      </w:r>
    </w:p>
    <w:p w14:paraId="0562EA07" w14:textId="77777777" w:rsidR="00B51352" w:rsidRPr="0061529E" w:rsidRDefault="008A2209">
      <w:pPr>
        <w:numPr>
          <w:ilvl w:val="0"/>
          <w:numId w:val="5"/>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braku, na moment realizacji płatności, wskazanego na fakturze rachunku bankowego Wykonawcy w wykazie, o którym mowa w ust. 15, Zamawiający będzie </w:t>
      </w:r>
      <w:r w:rsidRPr="0061529E">
        <w:rPr>
          <w:rFonts w:ascii="Times New Roman" w:hAnsi="Times New Roman" w:cs="Times New Roman"/>
          <w:sz w:val="24"/>
          <w:szCs w:val="24"/>
        </w:rPr>
        <w:lastRenderedPageBreak/>
        <w:t>uprawniony do wstrzymania się z zapłatą bez narażania się na jakikolwiek obowiązek zapłaty odsetek, kar umownych lub jakiekolwiek innych dodatkowych kosztów czy opłat. Brak zapłaty wynagrodzenia wynikającego z faktury nie stanowi podstawy do rozwiązania umowy, w szczególności z winy Zamawiającego.</w:t>
      </w:r>
      <w:r w:rsidRPr="0061529E">
        <w:rPr>
          <w:rFonts w:ascii="Times New Roman" w:eastAsia="Arial" w:hAnsi="Times New Roman" w:cs="Times New Roman"/>
          <w:sz w:val="24"/>
          <w:szCs w:val="24"/>
        </w:rPr>
        <w:t xml:space="preserve"> </w:t>
      </w:r>
    </w:p>
    <w:p w14:paraId="3EB8BEF2" w14:textId="77777777" w:rsidR="00B51352" w:rsidRPr="0061529E" w:rsidRDefault="008A2209">
      <w:pPr>
        <w:numPr>
          <w:ilvl w:val="0"/>
          <w:numId w:val="5"/>
        </w:numPr>
        <w:spacing w:after="106"/>
        <w:ind w:right="98" w:hanging="360"/>
        <w:rPr>
          <w:rFonts w:ascii="Times New Roman" w:hAnsi="Times New Roman" w:cs="Times New Roman"/>
          <w:sz w:val="24"/>
          <w:szCs w:val="24"/>
        </w:rPr>
      </w:pPr>
      <w:r w:rsidRPr="0061529E">
        <w:rPr>
          <w:rFonts w:ascii="Times New Roman" w:hAnsi="Times New Roman" w:cs="Times New Roman"/>
          <w:sz w:val="24"/>
          <w:szCs w:val="24"/>
        </w:rPr>
        <w:t>Płatność wynagrodzenia nastąpi przelewem, w terminie określonym w ust. 2 na rachunek bankowy wskazany na fakturze, z zastrzeżeniem ust. 17.</w:t>
      </w:r>
      <w:r w:rsidRPr="0061529E">
        <w:rPr>
          <w:rFonts w:ascii="Times New Roman" w:eastAsia="Arial" w:hAnsi="Times New Roman" w:cs="Times New Roman"/>
          <w:sz w:val="24"/>
          <w:szCs w:val="24"/>
        </w:rPr>
        <w:t xml:space="preserve"> </w:t>
      </w:r>
    </w:p>
    <w:p w14:paraId="508230CA"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§6</w:t>
      </w:r>
      <w:r w:rsidRPr="0061529E">
        <w:rPr>
          <w:rFonts w:ascii="Times New Roman" w:hAnsi="Times New Roman" w:cs="Times New Roman"/>
          <w:sz w:val="24"/>
          <w:szCs w:val="24"/>
        </w:rPr>
        <w:t xml:space="preserve"> </w:t>
      </w:r>
    </w:p>
    <w:p w14:paraId="2D969E49" w14:textId="77777777" w:rsidR="00B51352" w:rsidRPr="0061529E" w:rsidRDefault="008A2209">
      <w:pPr>
        <w:spacing w:after="132" w:line="259" w:lineRule="auto"/>
        <w:ind w:left="256" w:right="357" w:hanging="10"/>
        <w:jc w:val="center"/>
        <w:rPr>
          <w:rFonts w:ascii="Times New Roman" w:hAnsi="Times New Roman" w:cs="Times New Roman"/>
          <w:sz w:val="24"/>
          <w:szCs w:val="24"/>
        </w:rPr>
      </w:pPr>
      <w:r w:rsidRPr="0061529E">
        <w:rPr>
          <w:rFonts w:ascii="Times New Roman" w:hAnsi="Times New Roman" w:cs="Times New Roman"/>
          <w:b/>
          <w:sz w:val="24"/>
          <w:szCs w:val="24"/>
        </w:rPr>
        <w:t>Kary umowne</w:t>
      </w:r>
      <w:r w:rsidRPr="0061529E">
        <w:rPr>
          <w:rFonts w:ascii="Times New Roman" w:hAnsi="Times New Roman" w:cs="Times New Roman"/>
          <w:sz w:val="24"/>
          <w:szCs w:val="24"/>
        </w:rPr>
        <w:t xml:space="preserve"> </w:t>
      </w:r>
    </w:p>
    <w:p w14:paraId="06431563"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ponosi wobec Zamawiającego odpowiedzialność z tytułu niewykonania lub nienależytego wykonania przedmiotu umowy. </w:t>
      </w:r>
    </w:p>
    <w:p w14:paraId="569839A6" w14:textId="77777777" w:rsidR="00B51352" w:rsidRPr="0061529E" w:rsidRDefault="008A2209">
      <w:pPr>
        <w:numPr>
          <w:ilvl w:val="0"/>
          <w:numId w:val="6"/>
        </w:numPr>
        <w:spacing w:after="8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zapłaci karę umowną w przypadku: </w:t>
      </w:r>
    </w:p>
    <w:p w14:paraId="28E88879"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wykonaniu dostawy w terminie, w wysokości 2% wartości brutto danej dostawy, naliczonej za każdy dzień zwłoki, nie mniej niż 150 PLN za każdy dzień zwłoki; </w:t>
      </w:r>
    </w:p>
    <w:p w14:paraId="7BC84466"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zrealizowania dostawy niezgodnie z zamówieniem pod względem asortymentowym, jakościowym lub ilościowym, w wysokości 2% wartości brutto danej dostawy; </w:t>
      </w:r>
    </w:p>
    <w:p w14:paraId="4CF4F0F8"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usunięciu wad lub uzupełnienia braków, stwierdzonych przy odbiorze dostawy,  w wysokości 2% wartości brutto danej dostawy przekraczający czas wskazany w § 1 ust. 4, nie mniej niż 150 PLN za każdą godzinę zwłoki; </w:t>
      </w:r>
    </w:p>
    <w:p w14:paraId="6BCD33EE"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zwłoki w usunięciu wad lub uzupełnienia braków, stwierdzonych przy odbiorze dostawy,  w wysokości 2% wartości brutto danej dostawy, naliczone za każdy dzień zwłoki, nie mniej niż 150 PLN za każdy dzień zwłoki liczony od dnia wyznaczonego przez Zamawiającego jako termin do usunięcia wad lub uzupełnienia braków; </w:t>
      </w:r>
    </w:p>
    <w:p w14:paraId="3A4E297F" w14:textId="77777777" w:rsidR="00B51352" w:rsidRPr="0061529E" w:rsidRDefault="008A2209">
      <w:pPr>
        <w:numPr>
          <w:ilvl w:val="1"/>
          <w:numId w:val="6"/>
        </w:numPr>
        <w:spacing w:after="86"/>
        <w:ind w:right="98" w:hanging="295"/>
        <w:rPr>
          <w:rFonts w:ascii="Times New Roman" w:hAnsi="Times New Roman" w:cs="Times New Roman"/>
          <w:sz w:val="24"/>
          <w:szCs w:val="24"/>
        </w:rPr>
      </w:pPr>
      <w:r w:rsidRPr="0061529E">
        <w:rPr>
          <w:rFonts w:ascii="Times New Roman" w:hAnsi="Times New Roman" w:cs="Times New Roman"/>
          <w:sz w:val="24"/>
          <w:szCs w:val="24"/>
        </w:rPr>
        <w:t xml:space="preserve">odstąpienia od umowy lub jej rozwiązania w trybie natychmiastowym z przyczyn niezależnych od Zamawiającego, w wysokości 15% wynagrodzenia umownego brutto określonego w § 4 ust. 1 pkt właściwego dla danej części zamówienia. </w:t>
      </w:r>
    </w:p>
    <w:p w14:paraId="639AC6AD"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Zamawiający zastrzega sobie prawo do żądania odszkodowania uzupełniającego, gdyby wysokość poniesionej szkody przewyższa wysokość kar umownych.  </w:t>
      </w:r>
    </w:p>
    <w:p w14:paraId="43C4B702"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razie naliczenia kar umownych Zamawiający będzie upoważniony do potrącenia ich kwoty  z faktury Wykonawcy.  </w:t>
      </w:r>
    </w:p>
    <w:p w14:paraId="6CADB199"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Łączna maksymalna wysokość kar umownych, których mogą dochodzić Strony nie może przekraczać 20% wynagrodzenia brutto, o którym mowa w § 4 ust. 1 pkt właściwego dla danej części zamówienia.  </w:t>
      </w:r>
    </w:p>
    <w:p w14:paraId="5E832DAC" w14:textId="77777777" w:rsidR="00B51352" w:rsidRPr="0061529E" w:rsidRDefault="008A2209">
      <w:pPr>
        <w:numPr>
          <w:ilvl w:val="0"/>
          <w:numId w:val="6"/>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Wykonawca wyraża zgodę na zapłatę kar umownych w drodze potrącenia z przysługującego mu wynagrodzenia.  </w:t>
      </w:r>
    </w:p>
    <w:p w14:paraId="697BF952" w14:textId="77777777" w:rsidR="00B51352" w:rsidRPr="0061529E" w:rsidRDefault="008A2209">
      <w:pPr>
        <w:numPr>
          <w:ilvl w:val="0"/>
          <w:numId w:val="6"/>
        </w:numPr>
        <w:spacing w:after="11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przypadku powtarzających się reklamacji jakościowych bądź ilościowych, Zamawiający zastrzega sobie prawo rozwiązania umowy w trybie natychmiastowym. Przez powtarzające się reklamacje rozumie się trzykrotną nieterminową, wadliwą pod względem jakościowym lub niezgodną pod względem ilościowym dostawę. O każdym przypadku dostawy wskazanej  w zdaniu poprzednim Wykonawca zostanie powiadomiony pisemnie lub za pośrednictwem poczty elektronicznej.  </w:t>
      </w:r>
    </w:p>
    <w:p w14:paraId="5418B6D3"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§7</w:t>
      </w:r>
      <w:r w:rsidRPr="0061529E">
        <w:rPr>
          <w:rFonts w:ascii="Times New Roman" w:hAnsi="Times New Roman" w:cs="Times New Roman"/>
          <w:sz w:val="24"/>
          <w:szCs w:val="24"/>
        </w:rPr>
        <w:t xml:space="preserve"> </w:t>
      </w:r>
    </w:p>
    <w:p w14:paraId="511803ED" w14:textId="77777777" w:rsidR="00F05FC1" w:rsidRDefault="008A2209">
      <w:pPr>
        <w:spacing w:after="38" w:line="334" w:lineRule="auto"/>
        <w:ind w:left="-15" w:right="93" w:firstLine="3769"/>
        <w:jc w:val="left"/>
        <w:rPr>
          <w:rFonts w:ascii="Times New Roman" w:hAnsi="Times New Roman" w:cs="Times New Roman"/>
          <w:sz w:val="24"/>
          <w:szCs w:val="24"/>
        </w:rPr>
      </w:pPr>
      <w:r w:rsidRPr="0061529E">
        <w:rPr>
          <w:rFonts w:ascii="Times New Roman" w:hAnsi="Times New Roman" w:cs="Times New Roman"/>
          <w:b/>
          <w:sz w:val="24"/>
          <w:szCs w:val="24"/>
        </w:rPr>
        <w:t>Zmiany umowy</w:t>
      </w:r>
      <w:r w:rsidRPr="0061529E">
        <w:rPr>
          <w:rFonts w:ascii="Times New Roman" w:hAnsi="Times New Roman" w:cs="Times New Roman"/>
          <w:sz w:val="24"/>
          <w:szCs w:val="24"/>
        </w:rPr>
        <w:t xml:space="preserve"> </w:t>
      </w:r>
    </w:p>
    <w:p w14:paraId="532A960A" w14:textId="215B80DA" w:rsidR="00B51352" w:rsidRPr="0061529E" w:rsidRDefault="008A2209" w:rsidP="00F05FC1">
      <w:pPr>
        <w:spacing w:after="38" w:line="334" w:lineRule="auto"/>
        <w:ind w:left="-15" w:right="93" w:firstLine="15"/>
        <w:jc w:val="left"/>
        <w:rPr>
          <w:rFonts w:ascii="Times New Roman" w:hAnsi="Times New Roman" w:cs="Times New Roman"/>
          <w:sz w:val="24"/>
          <w:szCs w:val="24"/>
        </w:rPr>
      </w:pPr>
      <w:r w:rsidRPr="0061529E">
        <w:rPr>
          <w:rFonts w:ascii="Times New Roman" w:hAnsi="Times New Roman" w:cs="Times New Roman"/>
          <w:sz w:val="24"/>
          <w:szCs w:val="24"/>
        </w:rPr>
        <w:lastRenderedPageBreak/>
        <w:t>1.</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Wykonawca nie wprowadzi jakichkolwiek zmian do przedmiotu umowy bez pisemnego polecenia Zamawiającego.</w:t>
      </w:r>
      <w:r w:rsidRPr="0061529E">
        <w:rPr>
          <w:rFonts w:ascii="Times New Roman" w:eastAsia="Times New Roman" w:hAnsi="Times New Roman" w:cs="Times New Roman"/>
          <w:sz w:val="24"/>
          <w:szCs w:val="24"/>
        </w:rPr>
        <w:t xml:space="preserve"> </w:t>
      </w:r>
    </w:p>
    <w:p w14:paraId="23CAF239" w14:textId="77777777" w:rsidR="00B51352" w:rsidRPr="0061529E" w:rsidRDefault="008A2209">
      <w:pPr>
        <w:numPr>
          <w:ilvl w:val="0"/>
          <w:numId w:val="7"/>
        </w:numPr>
        <w:spacing w:after="79"/>
        <w:ind w:right="98" w:hanging="360"/>
        <w:rPr>
          <w:rFonts w:ascii="Times New Roman" w:hAnsi="Times New Roman" w:cs="Times New Roman"/>
          <w:sz w:val="24"/>
          <w:szCs w:val="24"/>
        </w:rPr>
      </w:pPr>
      <w:r w:rsidRPr="0061529E">
        <w:rPr>
          <w:rFonts w:ascii="Times New Roman" w:hAnsi="Times New Roman" w:cs="Times New Roman"/>
          <w:sz w:val="24"/>
          <w:szCs w:val="24"/>
        </w:rPr>
        <w:t>Zgodnie z art. 455 ust. 1 pkt 1 ustawy PZP strony przewidują możliwość zmian umowy  w następujących przypadkach:</w:t>
      </w:r>
      <w:r w:rsidRPr="0061529E">
        <w:rPr>
          <w:rFonts w:ascii="Times New Roman" w:eastAsia="Times New Roman" w:hAnsi="Times New Roman" w:cs="Times New Roman"/>
          <w:sz w:val="24"/>
          <w:szCs w:val="24"/>
        </w:rPr>
        <w:t xml:space="preserve"> </w:t>
      </w:r>
    </w:p>
    <w:p w14:paraId="3BBB4076"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wycofania z dystrybucji przedmiotu umowy (asortymentu) i zastąpienia go produktem  o równoważnych parametrach; </w:t>
      </w:r>
    </w:p>
    <w:p w14:paraId="19A4BAD9" w14:textId="77777777" w:rsidR="00B51352" w:rsidRPr="0061529E" w:rsidRDefault="008A2209">
      <w:pPr>
        <w:numPr>
          <w:ilvl w:val="1"/>
          <w:numId w:val="7"/>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udokumentowania przez Wykonawcę niedostępności przedmiotu umowy (asortymentu); </w:t>
      </w:r>
    </w:p>
    <w:p w14:paraId="5FA0D159"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wynagrodzenia Wykonawcy (w tym cen jednostkowych brutto), w przypadku zmiany przepisów prawa, w szczególności podatku od towarów i usług; </w:t>
      </w:r>
    </w:p>
    <w:p w14:paraId="378C3E37" w14:textId="77777777" w:rsidR="00B51352" w:rsidRPr="0061529E" w:rsidRDefault="008A2209">
      <w:pPr>
        <w:numPr>
          <w:ilvl w:val="1"/>
          <w:numId w:val="7"/>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miejsca dostawy, w przypadku zmian organizacyjnych u Zamawiającego;  </w:t>
      </w:r>
    </w:p>
    <w:p w14:paraId="1A3B99A0" w14:textId="77777777" w:rsidR="00B51352" w:rsidRPr="0061529E" w:rsidRDefault="008A2209">
      <w:pPr>
        <w:numPr>
          <w:ilvl w:val="1"/>
          <w:numId w:val="7"/>
        </w:numPr>
        <w:spacing w:after="86"/>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postanowień umowy, których konieczność wprowadzenia jest wynikiem zmian obowiązującego prawa bądź działań organów państwowych, samorządowych, sądowych lub administracyjnych; </w:t>
      </w:r>
    </w:p>
    <w:p w14:paraId="7B815A33" w14:textId="77777777" w:rsidR="00B51352" w:rsidRPr="0061529E" w:rsidRDefault="008A2209">
      <w:pPr>
        <w:numPr>
          <w:ilvl w:val="1"/>
          <w:numId w:val="7"/>
        </w:numPr>
        <w:spacing w:after="20"/>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zmiany terminu wykonania przedmiotu umowy: </w:t>
      </w:r>
    </w:p>
    <w:p w14:paraId="2C6E56E2" w14:textId="77777777" w:rsidR="00B51352" w:rsidRPr="0061529E" w:rsidRDefault="008A2209">
      <w:pPr>
        <w:numPr>
          <w:ilvl w:val="2"/>
          <w:numId w:val="7"/>
        </w:numPr>
        <w:spacing w:after="26"/>
        <w:ind w:right="98" w:hanging="286"/>
        <w:rPr>
          <w:rFonts w:ascii="Times New Roman" w:hAnsi="Times New Roman" w:cs="Times New Roman"/>
          <w:sz w:val="24"/>
          <w:szCs w:val="24"/>
        </w:rPr>
      </w:pPr>
      <w:r w:rsidRPr="0061529E">
        <w:rPr>
          <w:rFonts w:ascii="Times New Roman" w:hAnsi="Times New Roman" w:cs="Times New Roman"/>
          <w:sz w:val="24"/>
          <w:szCs w:val="24"/>
        </w:rPr>
        <w:t xml:space="preserve">jeżeli dochowanie terminu określonego w umowie jest niemożliwe z uwagi na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gdy nastąpi zmiana stanu prawnego lub powszechnie obowiązujących przepisów prawa, mająca wpływ na termin realizacji przedmiotu niniejszej umowy, </w:t>
      </w:r>
    </w:p>
    <w:p w14:paraId="2007D56D" w14:textId="77777777" w:rsidR="00B51352" w:rsidRPr="0061529E" w:rsidRDefault="008A2209">
      <w:pPr>
        <w:numPr>
          <w:ilvl w:val="2"/>
          <w:numId w:val="7"/>
        </w:numPr>
        <w:ind w:right="98" w:hanging="286"/>
        <w:rPr>
          <w:rFonts w:ascii="Times New Roman" w:hAnsi="Times New Roman" w:cs="Times New Roman"/>
          <w:sz w:val="24"/>
          <w:szCs w:val="24"/>
        </w:rPr>
      </w:pPr>
      <w:r w:rsidRPr="0061529E">
        <w:rPr>
          <w:rFonts w:ascii="Times New Roman" w:hAnsi="Times New Roman" w:cs="Times New Roman"/>
          <w:sz w:val="24"/>
          <w:szCs w:val="24"/>
        </w:rPr>
        <w:t xml:space="preserve">gdy na termin realizacji przedmiotu umowy wpłyną lub będą mogły mieć wpływ okoliczności, związane z wystąpieniem wirusa SARS-CoV-2 lub choroby wywołanej tym wirusem (COVID-19). </w:t>
      </w:r>
    </w:p>
    <w:p w14:paraId="67936859"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sytuacjach, o których mowa w ust. 2 pkt 6 niniejszego paragrafu, termin realizacji Umowy może ulec przedłużeniu o czas trwania okoliczności, stanowiących przeszkody w terminowej  i zgodnej z Umową realizacji przedmiotu Umowy. </w:t>
      </w:r>
    </w:p>
    <w:p w14:paraId="1D170F8D"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Wprowadzenie zmian, o których mowa w ust. 2 pkt 6 lit. b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14:paraId="18BC594F" w14:textId="77777777" w:rsidR="00B51352" w:rsidRPr="0061529E" w:rsidRDefault="008A2209">
      <w:pPr>
        <w:numPr>
          <w:ilvl w:val="0"/>
          <w:numId w:val="7"/>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Zmiana niniejszej umowy wymaga formy pisemnej pod rygorem nieważności. </w:t>
      </w:r>
    </w:p>
    <w:p w14:paraId="0CBAF150" w14:textId="77777777" w:rsidR="00E141BB" w:rsidRDefault="008A2209">
      <w:pPr>
        <w:numPr>
          <w:ilvl w:val="0"/>
          <w:numId w:val="7"/>
        </w:numPr>
        <w:spacing w:after="8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Zmiana umowy nastąpić może z inicjatywy Zamawiającego albo Wykonawcy poprzez przedstawienie drugiej stronie propozycji zmian w formie pisemnej, które powinny zawierać w szczególności: </w:t>
      </w:r>
    </w:p>
    <w:p w14:paraId="7AC833B8" w14:textId="77777777" w:rsidR="00B51352" w:rsidRPr="0061529E" w:rsidRDefault="00E141BB" w:rsidP="00E141BB">
      <w:pPr>
        <w:spacing w:after="80"/>
        <w:ind w:left="55" w:right="98" w:firstLine="0"/>
        <w:rPr>
          <w:rFonts w:ascii="Times New Roman" w:hAnsi="Times New Roman" w:cs="Times New Roman"/>
          <w:sz w:val="24"/>
          <w:szCs w:val="24"/>
        </w:rPr>
      </w:pPr>
      <w:r>
        <w:rPr>
          <w:rFonts w:ascii="Times New Roman" w:hAnsi="Times New Roman" w:cs="Times New Roman"/>
          <w:sz w:val="24"/>
          <w:szCs w:val="24"/>
        </w:rPr>
        <w:t xml:space="preserve">      </w:t>
      </w:r>
      <w:r w:rsidR="008A2209" w:rsidRPr="0061529E">
        <w:rPr>
          <w:rFonts w:ascii="Times New Roman" w:hAnsi="Times New Roman" w:cs="Times New Roman"/>
          <w:sz w:val="24"/>
          <w:szCs w:val="24"/>
        </w:rPr>
        <w:t>1)</w:t>
      </w:r>
      <w:r w:rsidR="008A2209" w:rsidRPr="0061529E">
        <w:rPr>
          <w:rFonts w:ascii="Times New Roman" w:eastAsia="Arial" w:hAnsi="Times New Roman" w:cs="Times New Roman"/>
          <w:sz w:val="24"/>
          <w:szCs w:val="24"/>
        </w:rPr>
        <w:t xml:space="preserve"> </w:t>
      </w:r>
      <w:r w:rsidR="008A2209" w:rsidRPr="0061529E">
        <w:rPr>
          <w:rFonts w:ascii="Times New Roman" w:hAnsi="Times New Roman" w:cs="Times New Roman"/>
          <w:sz w:val="24"/>
          <w:szCs w:val="24"/>
        </w:rPr>
        <w:t xml:space="preserve">opis zmiany; </w:t>
      </w:r>
    </w:p>
    <w:p w14:paraId="6D7519BE" w14:textId="77777777" w:rsidR="00B51352" w:rsidRPr="0061529E" w:rsidRDefault="008A2209">
      <w:pPr>
        <w:numPr>
          <w:ilvl w:val="1"/>
          <w:numId w:val="8"/>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uzasadnienie zmiany; </w:t>
      </w:r>
    </w:p>
    <w:p w14:paraId="406990A0" w14:textId="77777777" w:rsidR="00B51352" w:rsidRPr="0061529E" w:rsidRDefault="008A2209">
      <w:pPr>
        <w:numPr>
          <w:ilvl w:val="1"/>
          <w:numId w:val="8"/>
        </w:numPr>
        <w:spacing w:after="82"/>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koszt zmiany oraz jego wpływ na wysokość wynagrodzenia; </w:t>
      </w:r>
    </w:p>
    <w:p w14:paraId="2CDE14AE" w14:textId="77777777" w:rsidR="00B51352" w:rsidRPr="0061529E" w:rsidRDefault="008A2209">
      <w:pPr>
        <w:numPr>
          <w:ilvl w:val="1"/>
          <w:numId w:val="8"/>
        </w:numPr>
        <w:ind w:right="98" w:hanging="293"/>
        <w:rPr>
          <w:rFonts w:ascii="Times New Roman" w:hAnsi="Times New Roman" w:cs="Times New Roman"/>
          <w:sz w:val="24"/>
          <w:szCs w:val="24"/>
        </w:rPr>
      </w:pPr>
      <w:r w:rsidRPr="0061529E">
        <w:rPr>
          <w:rFonts w:ascii="Times New Roman" w:hAnsi="Times New Roman" w:cs="Times New Roman"/>
          <w:sz w:val="24"/>
          <w:szCs w:val="24"/>
        </w:rPr>
        <w:t xml:space="preserve">czas wykonania zmiany oraz wpływ zmiany na termin zakończenia umowy. </w:t>
      </w:r>
    </w:p>
    <w:p w14:paraId="5ECC26C9" w14:textId="77777777" w:rsidR="00B51352" w:rsidRPr="0061529E" w:rsidRDefault="008A2209">
      <w:pPr>
        <w:numPr>
          <w:ilvl w:val="0"/>
          <w:numId w:val="7"/>
        </w:numPr>
        <w:spacing w:after="108"/>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Zmiana osób upoważnionych do realizacji umowy wskazanych w § 3 nie stanowi zmiany Umowy. </w:t>
      </w:r>
    </w:p>
    <w:p w14:paraId="58F8C31C"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A61FE0F" w14:textId="77777777" w:rsidR="00B51352" w:rsidRPr="0061529E" w:rsidRDefault="008A2209">
      <w:pPr>
        <w:spacing w:after="0" w:line="259" w:lineRule="auto"/>
        <w:ind w:left="256" w:right="353" w:hanging="10"/>
        <w:jc w:val="center"/>
        <w:rPr>
          <w:rFonts w:ascii="Times New Roman" w:hAnsi="Times New Roman" w:cs="Times New Roman"/>
          <w:sz w:val="24"/>
          <w:szCs w:val="24"/>
        </w:rPr>
      </w:pPr>
      <w:r w:rsidRPr="0061529E">
        <w:rPr>
          <w:rFonts w:ascii="Times New Roman" w:hAnsi="Times New Roman" w:cs="Times New Roman"/>
          <w:b/>
          <w:sz w:val="24"/>
          <w:szCs w:val="24"/>
        </w:rPr>
        <w:t>§8</w:t>
      </w:r>
      <w:r w:rsidRPr="0061529E">
        <w:rPr>
          <w:rFonts w:ascii="Times New Roman" w:hAnsi="Times New Roman" w:cs="Times New Roman"/>
          <w:sz w:val="24"/>
          <w:szCs w:val="24"/>
        </w:rPr>
        <w:t xml:space="preserve"> </w:t>
      </w:r>
    </w:p>
    <w:p w14:paraId="7C5C6D12" w14:textId="77777777" w:rsidR="00B51352" w:rsidRPr="0061529E" w:rsidRDefault="008A2209">
      <w:pPr>
        <w:spacing w:after="132"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Odstąpienie od umowy</w:t>
      </w:r>
      <w:r w:rsidRPr="0061529E">
        <w:rPr>
          <w:rFonts w:ascii="Times New Roman" w:hAnsi="Times New Roman" w:cs="Times New Roman"/>
          <w:sz w:val="24"/>
          <w:szCs w:val="24"/>
        </w:rPr>
        <w:t xml:space="preserve"> </w:t>
      </w:r>
    </w:p>
    <w:p w14:paraId="00D153C3" w14:textId="77777777" w:rsidR="00B51352" w:rsidRPr="0061529E" w:rsidRDefault="008A2209">
      <w:pPr>
        <w:numPr>
          <w:ilvl w:val="0"/>
          <w:numId w:val="9"/>
        </w:numPr>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871C01" w14:textId="77777777" w:rsidR="00B51352" w:rsidRPr="0061529E" w:rsidRDefault="008A2209">
      <w:pPr>
        <w:numPr>
          <w:ilvl w:val="0"/>
          <w:numId w:val="9"/>
        </w:numPr>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W przypadku odstąpienia przez Zamawiającego od umowy Wykonawca może żądać wyłącznie wynagrodzenia należnego z tytułu wykonania części umowy.  </w:t>
      </w:r>
    </w:p>
    <w:p w14:paraId="4F4A4D19" w14:textId="77777777" w:rsidR="00B51352" w:rsidRPr="0061529E" w:rsidRDefault="008A2209">
      <w:pPr>
        <w:numPr>
          <w:ilvl w:val="0"/>
          <w:numId w:val="9"/>
        </w:numPr>
        <w:spacing w:after="67"/>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Zamawiający może odstąpić od umowy w całości lub co do niewykonanej części umowy  w przypadku: </w:t>
      </w:r>
    </w:p>
    <w:p w14:paraId="707C8B53" w14:textId="77777777" w:rsidR="00B51352" w:rsidRPr="0061529E" w:rsidRDefault="008A2209">
      <w:pPr>
        <w:numPr>
          <w:ilvl w:val="1"/>
          <w:numId w:val="9"/>
        </w:numPr>
        <w:spacing w:after="6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wystąpienia co najmniej trzykrotnie przypadku nieterminowej dostawy; </w:t>
      </w:r>
    </w:p>
    <w:p w14:paraId="74F9E7C9" w14:textId="77777777" w:rsidR="00B51352" w:rsidRPr="0061529E" w:rsidRDefault="008A2209">
      <w:pPr>
        <w:numPr>
          <w:ilvl w:val="1"/>
          <w:numId w:val="9"/>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wystąpienia co najmniej trzykrotnie dostawy, co do której Zamawiający zgłosił reklamację jakościową lub ilościową. </w:t>
      </w:r>
    </w:p>
    <w:p w14:paraId="323DF4F2" w14:textId="77777777" w:rsidR="00B51352" w:rsidRPr="0061529E" w:rsidRDefault="008A2209">
      <w:pPr>
        <w:numPr>
          <w:ilvl w:val="0"/>
          <w:numId w:val="9"/>
        </w:numPr>
        <w:spacing w:after="112"/>
        <w:ind w:right="98" w:hanging="427"/>
        <w:rPr>
          <w:rFonts w:ascii="Times New Roman" w:hAnsi="Times New Roman" w:cs="Times New Roman"/>
          <w:sz w:val="24"/>
          <w:szCs w:val="24"/>
        </w:rPr>
      </w:pPr>
      <w:r w:rsidRPr="0061529E">
        <w:rPr>
          <w:rFonts w:ascii="Times New Roman" w:hAnsi="Times New Roman" w:cs="Times New Roman"/>
          <w:sz w:val="24"/>
          <w:szCs w:val="24"/>
        </w:rPr>
        <w:t xml:space="preserve">Oświadczenie o odstąpieniu od umowy może zostać złożone w terminie 90 dni od dnia zaistnienia podstaw do odstąpienia od umowy. </w:t>
      </w:r>
    </w:p>
    <w:p w14:paraId="0DEAA330"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9</w:t>
      </w:r>
      <w:r w:rsidRPr="0061529E">
        <w:rPr>
          <w:rFonts w:ascii="Times New Roman" w:hAnsi="Times New Roman" w:cs="Times New Roman"/>
          <w:sz w:val="24"/>
          <w:szCs w:val="24"/>
        </w:rPr>
        <w:t xml:space="preserve"> </w:t>
      </w:r>
    </w:p>
    <w:p w14:paraId="7D830F8C" w14:textId="77777777" w:rsidR="00B51352" w:rsidRPr="0061529E" w:rsidRDefault="008A2209">
      <w:pPr>
        <w:spacing w:after="132" w:line="259" w:lineRule="auto"/>
        <w:ind w:left="256" w:right="357"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Dane osobowe </w:t>
      </w:r>
    </w:p>
    <w:p w14:paraId="27F86705" w14:textId="77777777" w:rsidR="00B51352" w:rsidRPr="0061529E" w:rsidRDefault="008A2209">
      <w:pPr>
        <w:numPr>
          <w:ilvl w:val="0"/>
          <w:numId w:val="10"/>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Przetwarzanie danych z tytułu realizacji niniejszej Umowy odbywać się będzie zgodnie z powszechnie obowiązującymi przepisami, w tym Rozporządzeniem Parlamentu Europejskiego i Rady (UE) 2016/679 z dnia 27 kwietnia 2016 r. w sprawie ochrony osób fizycznych w związku z przetwarzaniem danych osobowych i w sprawie swobodnego przepływu takich danych oraz uchylenia dyrektywy 95/46/WE (dalej RODO). </w:t>
      </w:r>
    </w:p>
    <w:p w14:paraId="7F94F9B6" w14:textId="77777777" w:rsidR="00B51352" w:rsidRPr="0061529E" w:rsidRDefault="008A2209">
      <w:pPr>
        <w:numPr>
          <w:ilvl w:val="0"/>
          <w:numId w:val="10"/>
        </w:numPr>
        <w:spacing w:after="26"/>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Zamawiający, realizując nałożony na administratorze obowiązek informacyjny wobec osób fizycznych – zgodnie z art. 13 ust 1 i 2 oraz art. 14 RODO – informuje, że:  </w:t>
      </w:r>
    </w:p>
    <w:p w14:paraId="113CC596"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Administratorem danych osobowych Wykonawcy jest </w:t>
      </w:r>
      <w:r w:rsidR="00E10F7F">
        <w:rPr>
          <w:rFonts w:ascii="Times New Roman" w:hAnsi="Times New Roman" w:cs="Times New Roman"/>
          <w:sz w:val="24"/>
          <w:szCs w:val="24"/>
        </w:rPr>
        <w:t>Aneta Perkowska</w:t>
      </w:r>
      <w:r w:rsidRPr="0061529E">
        <w:rPr>
          <w:rFonts w:ascii="Times New Roman" w:hAnsi="Times New Roman" w:cs="Times New Roman"/>
          <w:sz w:val="24"/>
          <w:szCs w:val="24"/>
        </w:rPr>
        <w:t xml:space="preserve">, e-mail: </w:t>
      </w:r>
      <w:hyperlink r:id="rId16" w:history="1">
        <w:r w:rsidR="00E10F7F" w:rsidRPr="00C4681D">
          <w:rPr>
            <w:rStyle w:val="Hipercze"/>
            <w:rFonts w:ascii="Times New Roman" w:hAnsi="Times New Roman" w:cs="Times New Roman"/>
            <w:sz w:val="24"/>
            <w:szCs w:val="24"/>
          </w:rPr>
          <w:t>przedszkole@p2lapy.pl</w:t>
        </w:r>
      </w:hyperlink>
      <w:r w:rsidR="00E10F7F">
        <w:rPr>
          <w:rFonts w:ascii="Times New Roman" w:hAnsi="Times New Roman" w:cs="Times New Roman"/>
          <w:sz w:val="24"/>
          <w:szCs w:val="24"/>
        </w:rPr>
        <w:t xml:space="preserve"> tel. 85 715 26 39</w:t>
      </w:r>
    </w:p>
    <w:p w14:paraId="6374D8BE"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kontaktowe Inspektora Ochrony Danych: </w:t>
      </w:r>
      <w:r w:rsidR="00E10F7F">
        <w:rPr>
          <w:rFonts w:ascii="Times New Roman" w:hAnsi="Times New Roman" w:cs="Times New Roman"/>
          <w:sz w:val="24"/>
          <w:szCs w:val="24"/>
        </w:rPr>
        <w:t>Krzysztof Bonisławski</w:t>
      </w:r>
      <w:r w:rsidRPr="0061529E">
        <w:rPr>
          <w:rFonts w:ascii="Times New Roman" w:hAnsi="Times New Roman" w:cs="Times New Roman"/>
          <w:sz w:val="24"/>
          <w:szCs w:val="24"/>
        </w:rPr>
        <w:t xml:space="preserve">, telefon: e-mail: </w:t>
      </w:r>
      <w:r w:rsidR="00E10F7F">
        <w:rPr>
          <w:rFonts w:ascii="Times New Roman" w:hAnsi="Times New Roman" w:cs="Times New Roman"/>
          <w:sz w:val="24"/>
          <w:szCs w:val="24"/>
        </w:rPr>
        <w:t>iod@p2lapy.pl</w:t>
      </w:r>
      <w:r w:rsidRPr="0061529E">
        <w:rPr>
          <w:rFonts w:ascii="Times New Roman" w:hAnsi="Times New Roman" w:cs="Times New Roman"/>
          <w:sz w:val="24"/>
          <w:szCs w:val="24"/>
        </w:rPr>
        <w:t xml:space="preserve"> </w:t>
      </w:r>
    </w:p>
    <w:p w14:paraId="14ABD548" w14:textId="77777777" w:rsidR="00B51352" w:rsidRPr="0061529E" w:rsidRDefault="008A2209">
      <w:pPr>
        <w:numPr>
          <w:ilvl w:val="1"/>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osobowe będą przetwarzane na podstawie art. 6 ust. b i c RODO, w celu: </w:t>
      </w:r>
    </w:p>
    <w:p w14:paraId="1F21DFFC"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zwarcia i wykonania niniejszej Umowy, </w:t>
      </w:r>
    </w:p>
    <w:p w14:paraId="719A7C3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wypełnienia obowiązku prawnych ciążących na Zamawiającym, </w:t>
      </w:r>
    </w:p>
    <w:p w14:paraId="4E9B661A" w14:textId="77777777" w:rsidR="00B51352" w:rsidRPr="0061529E" w:rsidRDefault="008A2209">
      <w:pPr>
        <w:numPr>
          <w:ilvl w:val="2"/>
          <w:numId w:val="10"/>
        </w:numPr>
        <w:spacing w:after="19"/>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kontroli prawidłowości realizacji postanowień niniejszej Umowy, </w:t>
      </w:r>
    </w:p>
    <w:p w14:paraId="3AA8C87D"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ochrony praw Zamawiającego wynikających z niniejszej Umowy, a także w celu dochodzenia ewentualnych uprawnień i roszczeń wynikających z niniejszej Umowy, </w:t>
      </w:r>
    </w:p>
    <w:p w14:paraId="78204377"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przechowywania dokumentacji na wypadek kontroli prowadzonej przez uprawnione organy i podmioty, </w:t>
      </w:r>
    </w:p>
    <w:p w14:paraId="08C9273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przekazania dokumentacji do archiwum, a następnie jej zbrakowaniu. </w:t>
      </w:r>
    </w:p>
    <w:p w14:paraId="27F13920"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lastRenderedPageBreak/>
        <w:t xml:space="preserve">W związku z przetwarzaniem danych w celu wskazanym w pkt. 3, dane osobowe mogą być udostępniane innym upoważnionym odbiorcom lub kategoriom odbiorców danych osobowych. Odbiorcami mogą być: </w:t>
      </w:r>
    </w:p>
    <w:p w14:paraId="6C294E8C" w14:textId="77777777" w:rsidR="00B51352" w:rsidRPr="0061529E" w:rsidRDefault="008A2209">
      <w:pPr>
        <w:numPr>
          <w:ilvl w:val="2"/>
          <w:numId w:val="10"/>
        </w:numPr>
        <w:spacing w:after="2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podmioty, które przetwarzają dane osobowe w imieniu administratora na podstawie zawartej z nim umowy powierzenia przetwarzania danych osobowych, </w:t>
      </w:r>
    </w:p>
    <w:p w14:paraId="07B74D78" w14:textId="77777777" w:rsidR="00B51352" w:rsidRPr="0061529E" w:rsidRDefault="008A2209">
      <w:pPr>
        <w:numPr>
          <w:ilvl w:val="2"/>
          <w:numId w:val="10"/>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podmioty upoważnione do odbioru danych osobowych na podstawie odpowiednich przepisów prawa. </w:t>
      </w:r>
    </w:p>
    <w:p w14:paraId="1E23AAC5"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osobowe Wykonawcy będą przetwarzane przez okres niezbędny do realizacji zawartej Umowy do czasu zakończenia jej realizacji, a po tym czasie w zakresie wymaganym przez  przepisy prawa lub dla zabezpieczenia ewentualnych roszczeń, a w przypadku wyrażenia zgody na przetwarzanie danych po zakończeniu i rozliczeniu Umowy, do czasu wycofania zgody.  </w:t>
      </w:r>
    </w:p>
    <w:p w14:paraId="595B078E"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 związku z przetwarzaniem przez administratora danych osobowych przysługuje Wykonawcy: </w:t>
      </w:r>
    </w:p>
    <w:p w14:paraId="143DB113"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dostępu do treści danych oraz otrzymania ich kopii na podstawie art. 15 RODO, </w:t>
      </w:r>
    </w:p>
    <w:p w14:paraId="1DBEDB41"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sprostowania danych na podstawie art. 16 RODO, </w:t>
      </w:r>
    </w:p>
    <w:p w14:paraId="3DEE0CAD" w14:textId="77777777" w:rsidR="00B51352" w:rsidRPr="0061529E" w:rsidRDefault="008A2209">
      <w:pPr>
        <w:numPr>
          <w:ilvl w:val="2"/>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usunięcia danych osobowych (tzw. prawo do bycia zapomnianym) na podstawie art. 17 RODO, </w:t>
      </w:r>
    </w:p>
    <w:p w14:paraId="70692E4C" w14:textId="77777777" w:rsidR="00B51352" w:rsidRPr="0061529E" w:rsidRDefault="008A2209">
      <w:pPr>
        <w:numPr>
          <w:ilvl w:val="2"/>
          <w:numId w:val="10"/>
        </w:numPr>
        <w:spacing w:after="10"/>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żądania ograniczenia przetwarzania danych osobowych na podstawie art. 18 </w:t>
      </w:r>
    </w:p>
    <w:p w14:paraId="0E221791" w14:textId="77777777" w:rsidR="00B51352" w:rsidRPr="0061529E" w:rsidRDefault="008A2209">
      <w:pPr>
        <w:spacing w:after="22"/>
        <w:ind w:left="1080" w:right="98" w:firstLine="0"/>
        <w:rPr>
          <w:rFonts w:ascii="Times New Roman" w:hAnsi="Times New Roman" w:cs="Times New Roman"/>
          <w:sz w:val="24"/>
          <w:szCs w:val="24"/>
        </w:rPr>
      </w:pPr>
      <w:r w:rsidRPr="0061529E">
        <w:rPr>
          <w:rFonts w:ascii="Times New Roman" w:hAnsi="Times New Roman" w:cs="Times New Roman"/>
          <w:sz w:val="24"/>
          <w:szCs w:val="24"/>
        </w:rPr>
        <w:t xml:space="preserve">RODO, </w:t>
      </w:r>
    </w:p>
    <w:p w14:paraId="4CEED630" w14:textId="77777777" w:rsidR="00B51352" w:rsidRPr="0061529E" w:rsidRDefault="008A2209">
      <w:pPr>
        <w:numPr>
          <w:ilvl w:val="2"/>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prawo do przenoszenia danych na podstawie art. 20 RODO. </w:t>
      </w:r>
    </w:p>
    <w:p w14:paraId="019BD857"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Wykonawcy przysługuje prawo wniesienia skargi do organu nadzorczego na niezgodne z prawem przetwarzanie danych osobowych Wykonawcy przez administratora. Organem właściwym do wniesienia skargi jest Prezes Urzędu Ochrony Danych Osobowych. </w:t>
      </w:r>
    </w:p>
    <w:p w14:paraId="52C74078" w14:textId="77777777" w:rsidR="00B51352" w:rsidRPr="0061529E" w:rsidRDefault="008A2209">
      <w:pPr>
        <w:numPr>
          <w:ilvl w:val="1"/>
          <w:numId w:val="10"/>
        </w:numPr>
        <w:spacing w:after="22"/>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Podanie danych osobowych jest wymogiem umownym. </w:t>
      </w:r>
    </w:p>
    <w:p w14:paraId="410124A5" w14:textId="77777777" w:rsidR="00B51352" w:rsidRPr="0061529E" w:rsidRDefault="008A2209">
      <w:pPr>
        <w:numPr>
          <w:ilvl w:val="1"/>
          <w:numId w:val="10"/>
        </w:numPr>
        <w:spacing w:after="26"/>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Konsekwencją niepodania przez Wykonawcę danych jest brak możliwości zawarcia lub realizacji Umowy. </w:t>
      </w:r>
    </w:p>
    <w:p w14:paraId="63E7A634" w14:textId="77777777" w:rsidR="00B51352" w:rsidRPr="0061529E" w:rsidRDefault="008A2209">
      <w:pPr>
        <w:numPr>
          <w:ilvl w:val="1"/>
          <w:numId w:val="10"/>
        </w:numPr>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Dane Wykonawcy nie będą poddawane zautomatyzowanemu podejmowaniu decyzji, w tym również profilowaniu. </w:t>
      </w:r>
    </w:p>
    <w:p w14:paraId="48E0180B" w14:textId="77777777" w:rsidR="00B51352" w:rsidRPr="0061529E" w:rsidRDefault="008A2209">
      <w:pPr>
        <w:numPr>
          <w:ilvl w:val="0"/>
          <w:numId w:val="10"/>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przy przekazaniu Zamawiającemu danych osobowych (w rozumieniu RODO) osób trzecich, każdorazowo przedstawić oświadczenie o spełnieniu obowiązków informacyjnych przewidzianych w art. 13 i 14 RODO wobec osób fizycznych, od których dane osobowe bezpośrednio lub pośrednio zostały przekazane lub oświadczenie, że zachodzi wyłączenie stosowania obowiązku informacyjnego stosowanie do art. 13 i 14 RODO.  </w:t>
      </w:r>
    </w:p>
    <w:p w14:paraId="58074133" w14:textId="77777777" w:rsidR="00B51352" w:rsidRPr="0061529E" w:rsidRDefault="008A2209">
      <w:pPr>
        <w:numPr>
          <w:ilvl w:val="0"/>
          <w:numId w:val="10"/>
        </w:numPr>
        <w:spacing w:after="26"/>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Wykonawca zobowiązuje się poinformować w imieniu Zamawiającego, wszystkie osoby fizyczne, których dane osobowe będą przekazywane Zamawiającemu: </w:t>
      </w:r>
    </w:p>
    <w:p w14:paraId="295D2E40" w14:textId="77777777" w:rsidR="00B51352" w:rsidRPr="0061529E" w:rsidRDefault="008A2209">
      <w:pPr>
        <w:numPr>
          <w:ilvl w:val="1"/>
          <w:numId w:val="10"/>
        </w:numPr>
        <w:spacing w:after="23"/>
        <w:ind w:right="98" w:hanging="360"/>
        <w:rPr>
          <w:rFonts w:ascii="Times New Roman" w:hAnsi="Times New Roman" w:cs="Times New Roman"/>
          <w:sz w:val="24"/>
          <w:szCs w:val="24"/>
        </w:rPr>
      </w:pPr>
      <w:r w:rsidRPr="0061529E">
        <w:rPr>
          <w:rFonts w:ascii="Times New Roman" w:hAnsi="Times New Roman" w:cs="Times New Roman"/>
          <w:sz w:val="24"/>
          <w:szCs w:val="24"/>
        </w:rPr>
        <w:t xml:space="preserve">o fakcie przekazania danych osobowych Zamawiającemu (wskazując wyraźnie, że dane osobowe będą Zamawiającemu przekazane prze Wykonawcę); </w:t>
      </w:r>
    </w:p>
    <w:p w14:paraId="76C4163A" w14:textId="77777777" w:rsidR="00B51352" w:rsidRPr="0061529E" w:rsidRDefault="008A2209">
      <w:pPr>
        <w:numPr>
          <w:ilvl w:val="1"/>
          <w:numId w:val="10"/>
        </w:numPr>
        <w:spacing w:after="106"/>
        <w:ind w:right="98" w:hanging="360"/>
        <w:rPr>
          <w:rFonts w:ascii="Times New Roman" w:hAnsi="Times New Roman" w:cs="Times New Roman"/>
          <w:sz w:val="24"/>
          <w:szCs w:val="24"/>
        </w:rPr>
      </w:pPr>
      <w:r w:rsidRPr="0061529E">
        <w:rPr>
          <w:rFonts w:ascii="Times New Roman" w:hAnsi="Times New Roman" w:cs="Times New Roman"/>
          <w:sz w:val="24"/>
          <w:szCs w:val="24"/>
        </w:rPr>
        <w:t>o tym, że dane osobowe będą przetwarzane przez Zamawiającego; 3)</w:t>
      </w:r>
      <w:r w:rsidRPr="0061529E">
        <w:rPr>
          <w:rFonts w:ascii="Times New Roman" w:eastAsia="Arial" w:hAnsi="Times New Roman" w:cs="Times New Roman"/>
          <w:sz w:val="24"/>
          <w:szCs w:val="24"/>
        </w:rPr>
        <w:t xml:space="preserve"> </w:t>
      </w:r>
      <w:r w:rsidRPr="0061529E">
        <w:rPr>
          <w:rFonts w:ascii="Times New Roman" w:hAnsi="Times New Roman" w:cs="Times New Roman"/>
          <w:sz w:val="24"/>
          <w:szCs w:val="24"/>
        </w:rPr>
        <w:t xml:space="preserve">o treści klauzuli informacyjnej wskazanej w ust. 2 niniejszego paragrafu.  </w:t>
      </w:r>
    </w:p>
    <w:p w14:paraId="5B95AC20" w14:textId="77777777" w:rsidR="00B51352" w:rsidRPr="0061529E" w:rsidRDefault="008A2209">
      <w:pPr>
        <w:spacing w:after="0"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§10</w:t>
      </w:r>
      <w:r w:rsidRPr="0061529E">
        <w:rPr>
          <w:rFonts w:ascii="Times New Roman" w:hAnsi="Times New Roman" w:cs="Times New Roman"/>
          <w:sz w:val="24"/>
          <w:szCs w:val="24"/>
        </w:rPr>
        <w:t xml:space="preserve"> </w:t>
      </w:r>
    </w:p>
    <w:p w14:paraId="17F9279C" w14:textId="77777777" w:rsidR="00B51352" w:rsidRPr="0061529E" w:rsidRDefault="008A2209">
      <w:pPr>
        <w:spacing w:after="132" w:line="259" w:lineRule="auto"/>
        <w:ind w:left="256" w:right="355" w:hanging="10"/>
        <w:jc w:val="center"/>
        <w:rPr>
          <w:rFonts w:ascii="Times New Roman" w:hAnsi="Times New Roman" w:cs="Times New Roman"/>
          <w:sz w:val="24"/>
          <w:szCs w:val="24"/>
        </w:rPr>
      </w:pPr>
      <w:r w:rsidRPr="0061529E">
        <w:rPr>
          <w:rFonts w:ascii="Times New Roman" w:hAnsi="Times New Roman" w:cs="Times New Roman"/>
          <w:b/>
          <w:sz w:val="24"/>
          <w:szCs w:val="24"/>
        </w:rPr>
        <w:t>Postanowienia końcowe</w:t>
      </w:r>
      <w:r w:rsidRPr="0061529E">
        <w:rPr>
          <w:rFonts w:ascii="Times New Roman" w:hAnsi="Times New Roman" w:cs="Times New Roman"/>
          <w:sz w:val="24"/>
          <w:szCs w:val="24"/>
        </w:rPr>
        <w:t xml:space="preserve"> </w:t>
      </w:r>
    </w:p>
    <w:p w14:paraId="4C71594C" w14:textId="77777777" w:rsidR="00B51352" w:rsidRPr="0061529E" w:rsidRDefault="008A2209">
      <w:pPr>
        <w:numPr>
          <w:ilvl w:val="0"/>
          <w:numId w:val="11"/>
        </w:numPr>
        <w:ind w:right="98" w:hanging="362"/>
        <w:rPr>
          <w:rFonts w:ascii="Times New Roman" w:hAnsi="Times New Roman" w:cs="Times New Roman"/>
          <w:sz w:val="24"/>
          <w:szCs w:val="24"/>
        </w:rPr>
      </w:pPr>
      <w:r w:rsidRPr="0061529E">
        <w:rPr>
          <w:rFonts w:ascii="Times New Roman" w:hAnsi="Times New Roman" w:cs="Times New Roman"/>
          <w:sz w:val="24"/>
          <w:szCs w:val="24"/>
        </w:rPr>
        <w:lastRenderedPageBreak/>
        <w:t xml:space="preserve">Wszelkie zmiany treści Umowy mogą być dokonywane wyłącznie w formie aneksu podpisanego przez obie strony, pod rygorem nieważności. </w:t>
      </w:r>
    </w:p>
    <w:p w14:paraId="337B9958" w14:textId="77777777" w:rsidR="00B51352" w:rsidRPr="0061529E" w:rsidRDefault="008A2209">
      <w:pPr>
        <w:numPr>
          <w:ilvl w:val="0"/>
          <w:numId w:val="11"/>
        </w:numPr>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W sprawach nieuregulowanych niniejszą Umową mają zastosowanie w szczególności odpowiednie przepisy Kodeksu cywilnego, Prawa ochrony środowiska, ustawy o odpadach, ustawy Prawo zamówień publicznych wraz z aktami wykonawczymi.  </w:t>
      </w:r>
    </w:p>
    <w:p w14:paraId="27B68B8E" w14:textId="77777777" w:rsidR="00B51352" w:rsidRPr="0061529E" w:rsidRDefault="008A2209">
      <w:pPr>
        <w:numPr>
          <w:ilvl w:val="0"/>
          <w:numId w:val="11"/>
        </w:numPr>
        <w:spacing w:after="112"/>
        <w:ind w:right="98" w:hanging="362"/>
        <w:rPr>
          <w:rFonts w:ascii="Times New Roman" w:hAnsi="Times New Roman" w:cs="Times New Roman"/>
          <w:sz w:val="24"/>
          <w:szCs w:val="24"/>
        </w:rPr>
      </w:pPr>
      <w:r w:rsidRPr="0061529E">
        <w:rPr>
          <w:rFonts w:ascii="Times New Roman" w:hAnsi="Times New Roman" w:cs="Times New Roman"/>
          <w:sz w:val="24"/>
          <w:szCs w:val="24"/>
        </w:rPr>
        <w:t xml:space="preserve">Spory wynikłe na tle niniejszej Umowy będzie rozstrzygał sąd właściwy dla siedziby Zamawiającego. </w:t>
      </w:r>
    </w:p>
    <w:p w14:paraId="21147E1C" w14:textId="77777777" w:rsidR="00B51352" w:rsidRPr="0061529E" w:rsidRDefault="008A2209">
      <w:pPr>
        <w:spacing w:after="98" w:line="259" w:lineRule="auto"/>
        <w:ind w:left="256" w:right="3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 11 </w:t>
      </w:r>
    </w:p>
    <w:p w14:paraId="2A36C281" w14:textId="77777777" w:rsidR="00B51352" w:rsidRPr="0061529E" w:rsidRDefault="008A2209">
      <w:pPr>
        <w:spacing w:after="112"/>
        <w:ind w:left="55" w:right="98" w:firstLine="0"/>
        <w:rPr>
          <w:rFonts w:ascii="Times New Roman" w:hAnsi="Times New Roman" w:cs="Times New Roman"/>
          <w:sz w:val="24"/>
          <w:szCs w:val="24"/>
        </w:rPr>
      </w:pPr>
      <w:r w:rsidRPr="0061529E">
        <w:rPr>
          <w:rFonts w:ascii="Times New Roman" w:hAnsi="Times New Roman" w:cs="Times New Roman"/>
          <w:sz w:val="24"/>
          <w:szCs w:val="24"/>
        </w:rPr>
        <w:t xml:space="preserve">Umowę niniejszą sporządzono w dwóch jednobrzmiących egzemplarzach, po jednym dla każdej ze Stron. </w:t>
      </w:r>
    </w:p>
    <w:p w14:paraId="11D08989" w14:textId="77777777" w:rsidR="00B51352" w:rsidRPr="0061529E" w:rsidRDefault="008A2209">
      <w:pPr>
        <w:spacing w:after="98"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083908DE" w14:textId="77777777" w:rsidR="00B51352" w:rsidRPr="0061529E" w:rsidRDefault="008A2209">
      <w:pPr>
        <w:spacing w:after="0" w:line="259" w:lineRule="auto"/>
        <w:ind w:left="256" w:right="354"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ZAMAWIAJĄCY                                                                   WYKONAWCA </w:t>
      </w:r>
    </w:p>
    <w:p w14:paraId="0F15D3B0"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366D2C4" w14:textId="77777777" w:rsidR="00B51352" w:rsidRPr="0061529E" w:rsidRDefault="008A2209">
      <w:pPr>
        <w:spacing w:after="411" w:line="259" w:lineRule="auto"/>
        <w:ind w:left="0" w:right="108" w:firstLine="0"/>
        <w:jc w:val="right"/>
        <w:rPr>
          <w:rFonts w:ascii="Times New Roman" w:hAnsi="Times New Roman" w:cs="Times New Roman"/>
          <w:sz w:val="24"/>
          <w:szCs w:val="24"/>
        </w:rPr>
      </w:pPr>
      <w:r w:rsidRPr="0061529E">
        <w:rPr>
          <w:rFonts w:ascii="Times New Roman" w:hAnsi="Times New Roman" w:cs="Times New Roman"/>
          <w:sz w:val="24"/>
          <w:szCs w:val="24"/>
        </w:rPr>
        <w:t xml:space="preserve">Załącznik nr  </w:t>
      </w:r>
    </w:p>
    <w:p w14:paraId="2AB07C26" w14:textId="77777777" w:rsidR="00B51352" w:rsidRPr="0061529E" w:rsidRDefault="008A2209">
      <w:pPr>
        <w:spacing w:after="338" w:line="259" w:lineRule="auto"/>
        <w:ind w:left="256" w:hanging="10"/>
        <w:jc w:val="center"/>
        <w:rPr>
          <w:rFonts w:ascii="Times New Roman" w:hAnsi="Times New Roman" w:cs="Times New Roman"/>
          <w:sz w:val="24"/>
          <w:szCs w:val="24"/>
        </w:rPr>
      </w:pPr>
      <w:r w:rsidRPr="0061529E">
        <w:rPr>
          <w:rFonts w:ascii="Times New Roman" w:hAnsi="Times New Roman" w:cs="Times New Roman"/>
          <w:b/>
          <w:sz w:val="24"/>
          <w:szCs w:val="24"/>
        </w:rPr>
        <w:t xml:space="preserve">Wykaz cen jednostkowych </w:t>
      </w:r>
    </w:p>
    <w:p w14:paraId="4F979A91" w14:textId="77777777" w:rsidR="00B51352" w:rsidRPr="0061529E" w:rsidRDefault="008A2209">
      <w:pPr>
        <w:spacing w:after="10"/>
        <w:ind w:left="360" w:right="98" w:firstLine="0"/>
        <w:rPr>
          <w:rFonts w:ascii="Times New Roman" w:hAnsi="Times New Roman" w:cs="Times New Roman"/>
          <w:sz w:val="24"/>
          <w:szCs w:val="24"/>
        </w:rPr>
      </w:pPr>
      <w:r w:rsidRPr="0061529E">
        <w:rPr>
          <w:rFonts w:ascii="Times New Roman" w:hAnsi="Times New Roman" w:cs="Times New Roman"/>
          <w:sz w:val="24"/>
          <w:szCs w:val="24"/>
        </w:rPr>
        <w:t xml:space="preserve">Część …. – …………………… </w:t>
      </w:r>
    </w:p>
    <w:tbl>
      <w:tblPr>
        <w:tblStyle w:val="TableGrid"/>
        <w:tblW w:w="9141" w:type="dxa"/>
        <w:tblInd w:w="-68" w:type="dxa"/>
        <w:tblCellMar>
          <w:top w:w="44" w:type="dxa"/>
          <w:left w:w="97" w:type="dxa"/>
          <w:right w:w="56" w:type="dxa"/>
        </w:tblCellMar>
        <w:tblLook w:val="04A0" w:firstRow="1" w:lastRow="0" w:firstColumn="1" w:lastColumn="0" w:noHBand="0" w:noVBand="1"/>
      </w:tblPr>
      <w:tblGrid>
        <w:gridCol w:w="507"/>
        <w:gridCol w:w="3329"/>
        <w:gridCol w:w="1194"/>
        <w:gridCol w:w="1111"/>
        <w:gridCol w:w="1447"/>
        <w:gridCol w:w="1553"/>
      </w:tblGrid>
      <w:tr w:rsidR="00B51352" w:rsidRPr="0061529E" w14:paraId="580EE0F1" w14:textId="77777777">
        <w:trPr>
          <w:trHeight w:val="850"/>
        </w:trPr>
        <w:tc>
          <w:tcPr>
            <w:tcW w:w="44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6118193" w14:textId="77777777" w:rsidR="00B51352" w:rsidRPr="0061529E" w:rsidRDefault="008A2209">
            <w:pPr>
              <w:spacing w:after="0" w:line="259" w:lineRule="auto"/>
              <w:ind w:left="0" w:firstLine="0"/>
              <w:jc w:val="left"/>
              <w:rPr>
                <w:rFonts w:ascii="Times New Roman" w:hAnsi="Times New Roman" w:cs="Times New Roman"/>
                <w:sz w:val="24"/>
                <w:szCs w:val="24"/>
              </w:rPr>
            </w:pPr>
            <w:r w:rsidRPr="0061529E">
              <w:rPr>
                <w:rFonts w:ascii="Times New Roman" w:hAnsi="Times New Roman" w:cs="Times New Roman"/>
                <w:b/>
                <w:sz w:val="24"/>
                <w:szCs w:val="24"/>
              </w:rPr>
              <w:t xml:space="preserve">Lp. </w:t>
            </w:r>
          </w:p>
        </w:tc>
        <w:tc>
          <w:tcPr>
            <w:tcW w:w="3454"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8A49029" w14:textId="77777777" w:rsidR="00B51352" w:rsidRPr="0061529E" w:rsidRDefault="008A2209">
            <w:pPr>
              <w:spacing w:after="0" w:line="259" w:lineRule="auto"/>
              <w:ind w:left="0" w:right="47"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Nazwa artykułu </w:t>
            </w:r>
          </w:p>
        </w:tc>
        <w:tc>
          <w:tcPr>
            <w:tcW w:w="11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C3B51BC" w14:textId="77777777" w:rsidR="00B51352" w:rsidRPr="0061529E" w:rsidRDefault="008A2209">
            <w:pPr>
              <w:spacing w:after="0" w:line="259" w:lineRule="auto"/>
              <w:ind w:left="0"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Jednostka miary </w:t>
            </w:r>
          </w:p>
        </w:tc>
        <w:tc>
          <w:tcPr>
            <w:tcW w:w="113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ABB4ECB" w14:textId="77777777" w:rsidR="00B51352" w:rsidRPr="0061529E" w:rsidRDefault="008A2209">
            <w:pPr>
              <w:spacing w:after="0" w:line="259" w:lineRule="auto"/>
              <w:ind w:left="0" w:right="42"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Ilość </w:t>
            </w:r>
          </w:p>
        </w:tc>
        <w:tc>
          <w:tcPr>
            <w:tcW w:w="1417" w:type="dxa"/>
            <w:tcBorders>
              <w:top w:val="single" w:sz="4" w:space="0" w:color="000000"/>
              <w:left w:val="single" w:sz="4" w:space="0" w:color="000000"/>
              <w:bottom w:val="single" w:sz="4" w:space="0" w:color="000000"/>
              <w:right w:val="single" w:sz="4" w:space="0" w:color="000000"/>
            </w:tcBorders>
            <w:shd w:val="clear" w:color="auto" w:fill="B3B3B3"/>
          </w:tcPr>
          <w:p w14:paraId="5ECAB61C" w14:textId="77777777" w:rsidR="00B51352" w:rsidRPr="0061529E" w:rsidRDefault="008A2209">
            <w:pPr>
              <w:spacing w:after="0" w:line="259" w:lineRule="auto"/>
              <w:ind w:left="0" w:firstLine="28"/>
              <w:jc w:val="center"/>
              <w:rPr>
                <w:rFonts w:ascii="Times New Roman" w:hAnsi="Times New Roman" w:cs="Times New Roman"/>
                <w:sz w:val="24"/>
                <w:szCs w:val="24"/>
              </w:rPr>
            </w:pPr>
            <w:r w:rsidRPr="0061529E">
              <w:rPr>
                <w:rFonts w:ascii="Times New Roman" w:hAnsi="Times New Roman" w:cs="Times New Roman"/>
                <w:b/>
                <w:sz w:val="24"/>
                <w:szCs w:val="24"/>
              </w:rPr>
              <w:t xml:space="preserve">Cena jednostkowa netto w PLN  </w:t>
            </w:r>
          </w:p>
        </w:tc>
        <w:tc>
          <w:tcPr>
            <w:tcW w:w="1559" w:type="dxa"/>
            <w:tcBorders>
              <w:top w:val="single" w:sz="4" w:space="0" w:color="000000"/>
              <w:left w:val="single" w:sz="4" w:space="0" w:color="000000"/>
              <w:bottom w:val="single" w:sz="4" w:space="0" w:color="000000"/>
              <w:right w:val="single" w:sz="4" w:space="0" w:color="000000"/>
            </w:tcBorders>
            <w:shd w:val="clear" w:color="auto" w:fill="B3B3B3"/>
          </w:tcPr>
          <w:p w14:paraId="21B92D63" w14:textId="77777777" w:rsidR="00B51352" w:rsidRPr="0061529E" w:rsidRDefault="008A2209">
            <w:pPr>
              <w:spacing w:after="0" w:line="259" w:lineRule="auto"/>
              <w:ind w:left="0" w:firstLine="30"/>
              <w:jc w:val="center"/>
              <w:rPr>
                <w:rFonts w:ascii="Times New Roman" w:hAnsi="Times New Roman" w:cs="Times New Roman"/>
                <w:sz w:val="24"/>
                <w:szCs w:val="24"/>
              </w:rPr>
            </w:pPr>
            <w:r w:rsidRPr="0061529E">
              <w:rPr>
                <w:rFonts w:ascii="Times New Roman" w:hAnsi="Times New Roman" w:cs="Times New Roman"/>
                <w:b/>
                <w:sz w:val="24"/>
                <w:szCs w:val="24"/>
              </w:rPr>
              <w:t xml:space="preserve">Cena jednostkowa brutto w PLN  </w:t>
            </w:r>
          </w:p>
        </w:tc>
      </w:tr>
      <w:tr w:rsidR="00B51352" w:rsidRPr="0061529E" w14:paraId="0765667D" w14:textId="77777777">
        <w:trPr>
          <w:trHeight w:val="292"/>
        </w:trPr>
        <w:tc>
          <w:tcPr>
            <w:tcW w:w="443" w:type="dxa"/>
            <w:tcBorders>
              <w:top w:val="single" w:sz="4" w:space="0" w:color="000000"/>
              <w:left w:val="single" w:sz="4" w:space="0" w:color="000000"/>
              <w:bottom w:val="single" w:sz="4" w:space="0" w:color="000000"/>
              <w:right w:val="single" w:sz="4" w:space="0" w:color="000000"/>
            </w:tcBorders>
          </w:tcPr>
          <w:p w14:paraId="4DD85D4F"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1 </w:t>
            </w:r>
          </w:p>
        </w:tc>
        <w:tc>
          <w:tcPr>
            <w:tcW w:w="3454" w:type="dxa"/>
            <w:tcBorders>
              <w:top w:val="single" w:sz="4" w:space="0" w:color="000000"/>
              <w:left w:val="single" w:sz="4" w:space="0" w:color="000000"/>
              <w:bottom w:val="single" w:sz="4" w:space="0" w:color="000000"/>
              <w:right w:val="single" w:sz="4" w:space="0" w:color="000000"/>
            </w:tcBorders>
          </w:tcPr>
          <w:p w14:paraId="00807ECA"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C8CABC0"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BA5D093"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3F64F4"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10BE67"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28520612"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581980A2"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2 </w:t>
            </w:r>
          </w:p>
        </w:tc>
        <w:tc>
          <w:tcPr>
            <w:tcW w:w="3454" w:type="dxa"/>
            <w:tcBorders>
              <w:top w:val="single" w:sz="4" w:space="0" w:color="000000"/>
              <w:left w:val="single" w:sz="4" w:space="0" w:color="000000"/>
              <w:bottom w:val="single" w:sz="4" w:space="0" w:color="000000"/>
              <w:right w:val="single" w:sz="4" w:space="0" w:color="000000"/>
            </w:tcBorders>
          </w:tcPr>
          <w:p w14:paraId="65689BAB"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928E0A2"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03EAE2C"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ACA99E"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F41838"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471563FE"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6DBF9F54"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3 </w:t>
            </w:r>
          </w:p>
        </w:tc>
        <w:tc>
          <w:tcPr>
            <w:tcW w:w="3454" w:type="dxa"/>
            <w:tcBorders>
              <w:top w:val="single" w:sz="4" w:space="0" w:color="000000"/>
              <w:left w:val="single" w:sz="4" w:space="0" w:color="000000"/>
              <w:bottom w:val="single" w:sz="4" w:space="0" w:color="000000"/>
              <w:right w:val="single" w:sz="4" w:space="0" w:color="000000"/>
            </w:tcBorders>
          </w:tcPr>
          <w:p w14:paraId="6B503B98"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0B2D95"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7E06E3E"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F21473"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072B4F"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2CF5919B"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1AA9EF80"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4 </w:t>
            </w:r>
          </w:p>
        </w:tc>
        <w:tc>
          <w:tcPr>
            <w:tcW w:w="3454" w:type="dxa"/>
            <w:tcBorders>
              <w:top w:val="single" w:sz="4" w:space="0" w:color="000000"/>
              <w:left w:val="single" w:sz="4" w:space="0" w:color="000000"/>
              <w:bottom w:val="single" w:sz="4" w:space="0" w:color="000000"/>
              <w:right w:val="single" w:sz="4" w:space="0" w:color="000000"/>
            </w:tcBorders>
          </w:tcPr>
          <w:p w14:paraId="0455CE61"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ADB20A6"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3807018"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1594939"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5AD6F6"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771CA7EA" w14:textId="77777777">
        <w:trPr>
          <w:trHeight w:val="293"/>
        </w:trPr>
        <w:tc>
          <w:tcPr>
            <w:tcW w:w="443" w:type="dxa"/>
            <w:tcBorders>
              <w:top w:val="single" w:sz="4" w:space="0" w:color="000000"/>
              <w:left w:val="single" w:sz="4" w:space="0" w:color="000000"/>
              <w:bottom w:val="single" w:sz="4" w:space="0" w:color="000000"/>
              <w:right w:val="single" w:sz="4" w:space="0" w:color="000000"/>
            </w:tcBorders>
          </w:tcPr>
          <w:p w14:paraId="63DFB30F"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5 </w:t>
            </w:r>
          </w:p>
        </w:tc>
        <w:tc>
          <w:tcPr>
            <w:tcW w:w="3454" w:type="dxa"/>
            <w:tcBorders>
              <w:top w:val="single" w:sz="4" w:space="0" w:color="000000"/>
              <w:left w:val="single" w:sz="4" w:space="0" w:color="000000"/>
              <w:bottom w:val="single" w:sz="4" w:space="0" w:color="000000"/>
              <w:right w:val="single" w:sz="4" w:space="0" w:color="000000"/>
            </w:tcBorders>
          </w:tcPr>
          <w:p w14:paraId="17E538CB"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FC07E44"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6B8CB39"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591F5A"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8148AC5"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7CAF1569"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2162C1FB"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6 </w:t>
            </w:r>
          </w:p>
        </w:tc>
        <w:tc>
          <w:tcPr>
            <w:tcW w:w="3454" w:type="dxa"/>
            <w:tcBorders>
              <w:top w:val="single" w:sz="4" w:space="0" w:color="000000"/>
              <w:left w:val="single" w:sz="4" w:space="0" w:color="000000"/>
              <w:bottom w:val="single" w:sz="4" w:space="0" w:color="000000"/>
              <w:right w:val="single" w:sz="4" w:space="0" w:color="000000"/>
            </w:tcBorders>
          </w:tcPr>
          <w:p w14:paraId="64B88B54"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C60ADB"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69B3845"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BCA7832"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171FACB"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r w:rsidR="00B51352" w:rsidRPr="0061529E" w14:paraId="353412D9" w14:textId="77777777">
        <w:trPr>
          <w:trHeight w:val="290"/>
        </w:trPr>
        <w:tc>
          <w:tcPr>
            <w:tcW w:w="443" w:type="dxa"/>
            <w:tcBorders>
              <w:top w:val="single" w:sz="4" w:space="0" w:color="000000"/>
              <w:left w:val="single" w:sz="4" w:space="0" w:color="000000"/>
              <w:bottom w:val="single" w:sz="4" w:space="0" w:color="000000"/>
              <w:right w:val="single" w:sz="4" w:space="0" w:color="000000"/>
            </w:tcBorders>
          </w:tcPr>
          <w:p w14:paraId="63D54AEA" w14:textId="77777777" w:rsidR="00B51352" w:rsidRPr="0061529E" w:rsidRDefault="008A2209">
            <w:pPr>
              <w:spacing w:after="0" w:line="259" w:lineRule="auto"/>
              <w:ind w:left="0" w:right="4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7 </w:t>
            </w:r>
          </w:p>
        </w:tc>
        <w:tc>
          <w:tcPr>
            <w:tcW w:w="3454" w:type="dxa"/>
            <w:tcBorders>
              <w:top w:val="single" w:sz="4" w:space="0" w:color="000000"/>
              <w:left w:val="single" w:sz="4" w:space="0" w:color="000000"/>
              <w:bottom w:val="single" w:sz="4" w:space="0" w:color="000000"/>
              <w:right w:val="single" w:sz="4" w:space="0" w:color="000000"/>
            </w:tcBorders>
          </w:tcPr>
          <w:p w14:paraId="08A7D0E6" w14:textId="77777777" w:rsidR="00B51352" w:rsidRPr="0061529E" w:rsidRDefault="008A2209">
            <w:pPr>
              <w:spacing w:after="0" w:line="259" w:lineRule="auto"/>
              <w:ind w:left="11"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05AB86"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991EE59" w14:textId="77777777" w:rsidR="00B51352" w:rsidRPr="0061529E" w:rsidRDefault="008A2209">
            <w:pPr>
              <w:spacing w:after="0" w:line="259" w:lineRule="auto"/>
              <w:ind w:left="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E71AECA" w14:textId="77777777" w:rsidR="00B51352" w:rsidRPr="0061529E" w:rsidRDefault="008A2209">
            <w:pPr>
              <w:spacing w:after="0" w:line="259" w:lineRule="auto"/>
              <w:ind w:left="3"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A4B48C8" w14:textId="77777777" w:rsidR="00B51352" w:rsidRPr="0061529E" w:rsidRDefault="008A2209">
            <w:pPr>
              <w:spacing w:after="0" w:line="259" w:lineRule="auto"/>
              <w:ind w:left="5"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tc>
      </w:tr>
    </w:tbl>
    <w:p w14:paraId="29C3E1C8" w14:textId="77777777" w:rsidR="00B51352" w:rsidRPr="0061529E" w:rsidRDefault="008A2209">
      <w:pPr>
        <w:spacing w:after="98" w:line="259" w:lineRule="auto"/>
        <w:ind w:left="301"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p w14:paraId="5AB96C0E" w14:textId="77777777" w:rsidR="00B51352" w:rsidRPr="0061529E" w:rsidRDefault="008A2209">
      <w:pPr>
        <w:spacing w:after="19" w:line="259" w:lineRule="auto"/>
        <w:ind w:left="0" w:firstLine="0"/>
        <w:jc w:val="left"/>
        <w:rPr>
          <w:rFonts w:ascii="Times New Roman" w:hAnsi="Times New Roman" w:cs="Times New Roman"/>
          <w:sz w:val="24"/>
          <w:szCs w:val="24"/>
        </w:rPr>
      </w:pPr>
      <w:r w:rsidRPr="0061529E">
        <w:rPr>
          <w:rFonts w:ascii="Times New Roman" w:hAnsi="Times New Roman" w:cs="Times New Roman"/>
          <w:sz w:val="24"/>
          <w:szCs w:val="24"/>
        </w:rPr>
        <w:t xml:space="preserve"> </w:t>
      </w:r>
    </w:p>
    <w:p w14:paraId="167329FC"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5B1E544E"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595112C"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2C0A0D9" w14:textId="77777777" w:rsidR="00B51352" w:rsidRPr="0061529E" w:rsidRDefault="008A2209">
      <w:pPr>
        <w:spacing w:after="137"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22E772D6"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242D3297"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4FAA331"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4E5394EC"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78500F7"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lastRenderedPageBreak/>
        <w:t xml:space="preserve"> </w:t>
      </w:r>
    </w:p>
    <w:p w14:paraId="4482FEC3" w14:textId="77777777" w:rsidR="00B51352" w:rsidRPr="0061529E" w:rsidRDefault="008A2209">
      <w:pPr>
        <w:spacing w:after="136"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0746291"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3BF64BD0" w14:textId="77777777" w:rsidR="00B51352" w:rsidRPr="0061529E" w:rsidRDefault="008A2209">
      <w:pPr>
        <w:spacing w:after="139" w:line="259" w:lineRule="auto"/>
        <w:ind w:left="0" w:firstLine="0"/>
        <w:jc w:val="left"/>
        <w:rPr>
          <w:rFonts w:ascii="Times New Roman" w:hAnsi="Times New Roman" w:cs="Times New Roman"/>
          <w:sz w:val="24"/>
          <w:szCs w:val="24"/>
        </w:rPr>
      </w:pPr>
      <w:r w:rsidRPr="0061529E">
        <w:rPr>
          <w:rFonts w:ascii="Times New Roman" w:hAnsi="Times New Roman" w:cs="Times New Roman"/>
          <w:i/>
          <w:sz w:val="24"/>
          <w:szCs w:val="24"/>
        </w:rPr>
        <w:t xml:space="preserve"> </w:t>
      </w:r>
    </w:p>
    <w:p w14:paraId="72C73D35"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60840181"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433A9764"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39CEB5E3"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4A24A825"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7B5375BE"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4BD90637" w14:textId="77777777" w:rsidR="00B51352" w:rsidRPr="0061529E" w:rsidRDefault="008A2209">
      <w:pPr>
        <w:spacing w:after="0" w:line="259" w:lineRule="auto"/>
        <w:ind w:left="0" w:right="59" w:firstLine="0"/>
        <w:jc w:val="center"/>
        <w:rPr>
          <w:rFonts w:ascii="Times New Roman" w:hAnsi="Times New Roman" w:cs="Times New Roman"/>
          <w:sz w:val="24"/>
          <w:szCs w:val="24"/>
        </w:rPr>
      </w:pPr>
      <w:r w:rsidRPr="0061529E">
        <w:rPr>
          <w:rFonts w:ascii="Times New Roman" w:hAnsi="Times New Roman" w:cs="Times New Roman"/>
          <w:b/>
          <w:sz w:val="24"/>
          <w:szCs w:val="24"/>
        </w:rPr>
        <w:t xml:space="preserve"> </w:t>
      </w:r>
    </w:p>
    <w:p w14:paraId="5FD04020" w14:textId="77777777" w:rsidR="00B51352" w:rsidRPr="0061529E" w:rsidRDefault="008A2209">
      <w:pPr>
        <w:spacing w:after="0" w:line="259" w:lineRule="auto"/>
        <w:ind w:left="0" w:right="68" w:firstLine="0"/>
        <w:jc w:val="center"/>
        <w:rPr>
          <w:rFonts w:ascii="Times New Roman" w:hAnsi="Times New Roman" w:cs="Times New Roman"/>
          <w:sz w:val="24"/>
          <w:szCs w:val="24"/>
        </w:rPr>
      </w:pPr>
      <w:r w:rsidRPr="0061529E">
        <w:rPr>
          <w:rFonts w:ascii="Times New Roman" w:hAnsi="Times New Roman" w:cs="Times New Roman"/>
          <w:sz w:val="24"/>
          <w:szCs w:val="24"/>
        </w:rPr>
        <w:t xml:space="preserve"> </w:t>
      </w:r>
    </w:p>
    <w:sectPr w:rsidR="00B51352" w:rsidRPr="0061529E">
      <w:footerReference w:type="even" r:id="rId17"/>
      <w:footerReference w:type="default" r:id="rId18"/>
      <w:footerReference w:type="first" r:id="rId19"/>
      <w:pgSz w:w="11909" w:h="16834"/>
      <w:pgMar w:top="1312" w:right="1308" w:bottom="1467" w:left="141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F387" w14:textId="77777777" w:rsidR="00AD4661" w:rsidRDefault="00AD4661">
      <w:pPr>
        <w:spacing w:after="0" w:line="240" w:lineRule="auto"/>
      </w:pPr>
      <w:r>
        <w:separator/>
      </w:r>
    </w:p>
  </w:endnote>
  <w:endnote w:type="continuationSeparator" w:id="0">
    <w:p w14:paraId="3DEA6AF1" w14:textId="77777777" w:rsidR="00AD4661" w:rsidRDefault="00A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B15C" w14:textId="77777777" w:rsidR="00B51352" w:rsidRDefault="008A2209">
    <w:pPr>
      <w:spacing w:after="0" w:line="259" w:lineRule="auto"/>
      <w:ind w:left="0" w:right="108"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F40C" w14:textId="77777777" w:rsidR="00B51352" w:rsidRDefault="008A2209">
    <w:pPr>
      <w:spacing w:after="0" w:line="259" w:lineRule="auto"/>
      <w:ind w:left="0" w:right="108" w:firstLine="0"/>
      <w:jc w:val="right"/>
    </w:pPr>
    <w:r>
      <w:fldChar w:fldCharType="begin"/>
    </w:r>
    <w:r>
      <w:instrText xml:space="preserve"> PAGE   \* MERGEFORMAT </w:instrText>
    </w:r>
    <w:r>
      <w:fldChar w:fldCharType="separate"/>
    </w:r>
    <w:r w:rsidR="00091558" w:rsidRPr="00091558">
      <w:rPr>
        <w:noProof/>
        <w:sz w:val="18"/>
      </w:rPr>
      <w:t>12</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3C44" w14:textId="77777777" w:rsidR="00B51352" w:rsidRDefault="00B5135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E4CA" w14:textId="77777777" w:rsidR="00AD4661" w:rsidRDefault="00AD4661">
      <w:pPr>
        <w:spacing w:after="0" w:line="240" w:lineRule="auto"/>
      </w:pPr>
      <w:r>
        <w:separator/>
      </w:r>
    </w:p>
  </w:footnote>
  <w:footnote w:type="continuationSeparator" w:id="0">
    <w:p w14:paraId="5538D94A" w14:textId="77777777" w:rsidR="00AD4661" w:rsidRDefault="00AD4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3FE3"/>
    <w:multiLevelType w:val="hybridMultilevel"/>
    <w:tmpl w:val="59462438"/>
    <w:lvl w:ilvl="0" w:tplc="DB20F4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6A8D0">
      <w:start w:val="2"/>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18676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27F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0435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CEEBF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250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0E15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A96C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839DC"/>
    <w:multiLevelType w:val="hybridMultilevel"/>
    <w:tmpl w:val="1D5C9BB6"/>
    <w:lvl w:ilvl="0" w:tplc="10E8D404">
      <w:start w:val="1"/>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2EB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4A2D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4232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BE63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032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3E6B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AD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A5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77BC2"/>
    <w:multiLevelType w:val="hybridMultilevel"/>
    <w:tmpl w:val="10B433C0"/>
    <w:lvl w:ilvl="0" w:tplc="A09E6DCA">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3603E6">
      <w:start w:val="1"/>
      <w:numFmt w:val="decimal"/>
      <w:lvlText w:val="%2)"/>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6C0E6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49B2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87E8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2AD2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1813C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E16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6C1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B95950"/>
    <w:multiLevelType w:val="hybridMultilevel"/>
    <w:tmpl w:val="684CB536"/>
    <w:lvl w:ilvl="0" w:tplc="70B2D3A6">
      <w:start w:val="1"/>
      <w:numFmt w:val="decimal"/>
      <w:lvlText w:val="%1."/>
      <w:lvlJc w:val="left"/>
      <w:pPr>
        <w:ind w:left="41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9E25A6">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8F7D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8E4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0A026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7CBD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D8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E990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4C94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745FF3"/>
    <w:multiLevelType w:val="hybridMultilevel"/>
    <w:tmpl w:val="16423616"/>
    <w:lvl w:ilvl="0" w:tplc="016E3C1C">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AF8B8">
      <w:start w:val="1"/>
      <w:numFmt w:val="decimal"/>
      <w:lvlText w:val="%2)"/>
      <w:lvlJc w:val="left"/>
      <w:pPr>
        <w:ind w:left="78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A629224">
      <w:start w:val="1"/>
      <w:numFmt w:val="lowerRoman"/>
      <w:lvlText w:val="%3"/>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0107C">
      <w:start w:val="1"/>
      <w:numFmt w:val="decimal"/>
      <w:lvlText w:val="%4"/>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CEE4E">
      <w:start w:val="1"/>
      <w:numFmt w:val="lowerLetter"/>
      <w:lvlText w:val="%5"/>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DE9A64">
      <w:start w:val="1"/>
      <w:numFmt w:val="lowerRoman"/>
      <w:lvlText w:val="%6"/>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D85E0C">
      <w:start w:val="1"/>
      <w:numFmt w:val="decimal"/>
      <w:lvlText w:val="%7"/>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A6DBFC">
      <w:start w:val="1"/>
      <w:numFmt w:val="lowerLetter"/>
      <w:lvlText w:val="%8"/>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86B6">
      <w:start w:val="1"/>
      <w:numFmt w:val="lowerRoman"/>
      <w:lvlText w:val="%9"/>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AB1337"/>
    <w:multiLevelType w:val="hybridMultilevel"/>
    <w:tmpl w:val="10E6B48E"/>
    <w:lvl w:ilvl="0" w:tplc="E8EE7A14">
      <w:start w:val="1"/>
      <w:numFmt w:val="decimal"/>
      <w:lvlText w:val="%1."/>
      <w:lvlJc w:val="left"/>
      <w:pPr>
        <w:ind w:left="41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C28B5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1463FE0">
      <w:start w:val="1"/>
      <w:numFmt w:val="lowerLetter"/>
      <w:lvlText w:val="%3)"/>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B621F4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820FD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A274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A27F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592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2D4C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173013"/>
    <w:multiLevelType w:val="hybridMultilevel"/>
    <w:tmpl w:val="ADDEC396"/>
    <w:lvl w:ilvl="0" w:tplc="D60411F2">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045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A17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C9E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41E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E629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9CA4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892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2E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270E3E"/>
    <w:multiLevelType w:val="hybridMultilevel"/>
    <w:tmpl w:val="5984908E"/>
    <w:lvl w:ilvl="0" w:tplc="74C2A89E">
      <w:start w:val="2"/>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86476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C0176C">
      <w:start w:val="1"/>
      <w:numFmt w:val="lowerLetter"/>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92D4E6">
      <w:start w:val="1"/>
      <w:numFmt w:val="decimal"/>
      <w:lvlText w:val="%4"/>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63DCE">
      <w:start w:val="1"/>
      <w:numFmt w:val="lowerLetter"/>
      <w:lvlText w:val="%5"/>
      <w:lvlJc w:val="left"/>
      <w:pPr>
        <w:ind w:left="2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6BD0">
      <w:start w:val="1"/>
      <w:numFmt w:val="lowerRoman"/>
      <w:lvlText w:val="%6"/>
      <w:lvlJc w:val="left"/>
      <w:pPr>
        <w:ind w:left="3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88BBE">
      <w:start w:val="1"/>
      <w:numFmt w:val="decimal"/>
      <w:lvlText w:val="%7"/>
      <w:lvlJc w:val="left"/>
      <w:pPr>
        <w:ind w:left="3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9E2AF0">
      <w:start w:val="1"/>
      <w:numFmt w:val="lowerLetter"/>
      <w:lvlText w:val="%8"/>
      <w:lvlJc w:val="left"/>
      <w:pPr>
        <w:ind w:left="4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2E412A">
      <w:start w:val="1"/>
      <w:numFmt w:val="lowerRoman"/>
      <w:lvlText w:val="%9"/>
      <w:lvlJc w:val="left"/>
      <w:pPr>
        <w:ind w:left="5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82057C"/>
    <w:multiLevelType w:val="hybridMultilevel"/>
    <w:tmpl w:val="289A1E72"/>
    <w:lvl w:ilvl="0" w:tplc="A9C8EE0C">
      <w:start w:val="1"/>
      <w:numFmt w:val="decimal"/>
      <w:lvlText w:val="%1."/>
      <w:lvlJc w:val="left"/>
      <w:pPr>
        <w:ind w:left="48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84F6C4">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2D2480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45C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CB2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65D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EC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6E728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D878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40641C"/>
    <w:multiLevelType w:val="hybridMultilevel"/>
    <w:tmpl w:val="90CA1526"/>
    <w:lvl w:ilvl="0" w:tplc="7D605CD4">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4828A0">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7922B5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2FBA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C1D9E">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6700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6991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A2774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86F92">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C6391F"/>
    <w:multiLevelType w:val="hybridMultilevel"/>
    <w:tmpl w:val="73ACFF64"/>
    <w:lvl w:ilvl="0" w:tplc="61044E0A">
      <w:start w:val="1"/>
      <w:numFmt w:val="decimal"/>
      <w:lvlText w:val="%1."/>
      <w:lvlJc w:val="left"/>
      <w:pPr>
        <w:ind w:left="41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AE0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E0E6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EE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88B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0689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02FC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460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0"/>
  </w:num>
  <w:num w:numId="4">
    <w:abstractNumId w:val="2"/>
  </w:num>
  <w:num w:numId="5">
    <w:abstractNumId w:val="6"/>
  </w:num>
  <w:num w:numId="6">
    <w:abstractNumId w:val="9"/>
  </w:num>
  <w:num w:numId="7">
    <w:abstractNumId w:val="7"/>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52"/>
    <w:rsid w:val="00091558"/>
    <w:rsid w:val="00141C2F"/>
    <w:rsid w:val="00260E35"/>
    <w:rsid w:val="002B3AB5"/>
    <w:rsid w:val="003D4716"/>
    <w:rsid w:val="00485E2A"/>
    <w:rsid w:val="005B1BD2"/>
    <w:rsid w:val="0061529E"/>
    <w:rsid w:val="00620709"/>
    <w:rsid w:val="0072557A"/>
    <w:rsid w:val="007D6C8E"/>
    <w:rsid w:val="007F7726"/>
    <w:rsid w:val="008A2209"/>
    <w:rsid w:val="00A74AE8"/>
    <w:rsid w:val="00AD4661"/>
    <w:rsid w:val="00B51352"/>
    <w:rsid w:val="00C41F67"/>
    <w:rsid w:val="00C56A32"/>
    <w:rsid w:val="00CB1F78"/>
    <w:rsid w:val="00E10F7F"/>
    <w:rsid w:val="00E141BB"/>
    <w:rsid w:val="00E2206F"/>
    <w:rsid w:val="00E67D0F"/>
    <w:rsid w:val="00EF7B0C"/>
    <w:rsid w:val="00F0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8E03"/>
  <w15:docId w15:val="{4A0EEC24-F85F-4279-8107-8C2DE93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3" w:line="248" w:lineRule="auto"/>
      <w:ind w:left="368" w:hanging="368"/>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E10F7F"/>
    <w:rPr>
      <w:color w:val="0563C1" w:themeColor="hyperlink"/>
      <w:u w:val="single"/>
    </w:rPr>
  </w:style>
  <w:style w:type="character" w:customStyle="1" w:styleId="Nierozpoznanawzmianka1">
    <w:name w:val="Nierozpoznana wzmianka1"/>
    <w:basedOn w:val="Domylnaczcionkaakapitu"/>
    <w:uiPriority w:val="99"/>
    <w:semiHidden/>
    <w:unhideWhenUsed/>
    <w:rsid w:val="00E10F7F"/>
    <w:rPr>
      <w:color w:val="605E5C"/>
      <w:shd w:val="clear" w:color="auto" w:fill="E1DFDD"/>
    </w:rPr>
  </w:style>
  <w:style w:type="paragraph" w:styleId="Akapitzlist">
    <w:name w:val="List Paragraph"/>
    <w:basedOn w:val="Normalny"/>
    <w:uiPriority w:val="34"/>
    <w:qFormat/>
    <w:rsid w:val="007F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20wyszukiwarka" TargetMode="External"/><Relationship Id="rId13" Type="http://schemas.openxmlformats.org/officeDocument/2006/relationships/hyperlink" Target="https://www.podatki.gov.pl/wykaz-podatnikow-vat%20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datki.gov.pl/wykaz-podatnikow-vat%20wyszukiwar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dszkole@p2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20wyszukiwarka" TargetMode="External"/><Relationship Id="rId5" Type="http://schemas.openxmlformats.org/officeDocument/2006/relationships/webSettings" Target="webSettings.xml"/><Relationship Id="rId15" Type="http://schemas.openxmlformats.org/officeDocument/2006/relationships/hyperlink" Target="https://www.podatki.gov.pl/wykaz-podatnikow-vat%20wyszukiwarka" TargetMode="External"/><Relationship Id="rId10" Type="http://schemas.openxmlformats.org/officeDocument/2006/relationships/hyperlink" Target="https://www.podatki.gov.pl/wykaz-podatnikow-vat%20wyszukiwar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datki.gov.pl/wykaz-podatnikow-vat%20wyszukiwarka" TargetMode="External"/><Relationship Id="rId14" Type="http://schemas.openxmlformats.org/officeDocument/2006/relationships/hyperlink" Target="https://www.podatki.gov.pl/wykaz-podatnikow-vat%20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9A4B-3F1D-48CE-8999-15CF7FF6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3921</Words>
  <Characters>23529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Gwóźdź</dc:creator>
  <cp:keywords/>
  <cp:lastModifiedBy>Chwaszczewska Izabella Marta</cp:lastModifiedBy>
  <cp:revision>7</cp:revision>
  <dcterms:created xsi:type="dcterms:W3CDTF">2022-01-19T20:21:00Z</dcterms:created>
  <dcterms:modified xsi:type="dcterms:W3CDTF">2022-01-20T10:57:00Z</dcterms:modified>
</cp:coreProperties>
</file>