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940A4F" w:rsidRDefault="00E1255B" w:rsidP="00481ED8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CDE18E4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940A4F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3A6B3BB1" w14:textId="69BDBD3F" w:rsidR="00E1255B" w:rsidRPr="005341A4" w:rsidRDefault="00E1255B" w:rsidP="00481ED8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5341A4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5341A4" w:rsidRPr="005341A4">
        <w:rPr>
          <w:rFonts w:ascii="Arial" w:hAnsi="Arial" w:cs="Arial"/>
          <w:b w:val="0"/>
          <w:i w:val="0"/>
          <w:noProof w:val="0"/>
          <w:sz w:val="22"/>
          <w:szCs w:val="22"/>
        </w:rPr>
        <w:t>19.06.2020 r.</w:t>
      </w:r>
    </w:p>
    <w:p w14:paraId="3EDDC52D" w14:textId="51250628" w:rsidR="00E1255B" w:rsidRPr="00481ED8" w:rsidRDefault="00E1255B" w:rsidP="00481ED8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  <w:highlight w:val="yellow"/>
        </w:rPr>
      </w:pPr>
      <w:r w:rsidRPr="00481ED8">
        <w:rPr>
          <w:rFonts w:ascii="Arial" w:hAnsi="Arial" w:cs="Arial"/>
          <w:b/>
          <w:bCs/>
          <w:sz w:val="22"/>
          <w:szCs w:val="22"/>
        </w:rPr>
        <w:t>SZP-271/</w:t>
      </w:r>
      <w:r w:rsidR="00BF72A3" w:rsidRPr="00481ED8">
        <w:rPr>
          <w:rFonts w:ascii="Arial" w:hAnsi="Arial" w:cs="Arial"/>
          <w:b/>
          <w:bCs/>
          <w:sz w:val="22"/>
          <w:szCs w:val="22"/>
        </w:rPr>
        <w:t>6</w:t>
      </w:r>
      <w:r w:rsidR="00940A4F" w:rsidRPr="00481ED8">
        <w:rPr>
          <w:rFonts w:ascii="Arial" w:hAnsi="Arial" w:cs="Arial"/>
          <w:b/>
          <w:bCs/>
          <w:sz w:val="22"/>
          <w:szCs w:val="22"/>
        </w:rPr>
        <w:t>-</w:t>
      </w:r>
      <w:r w:rsidR="005341A4">
        <w:rPr>
          <w:rFonts w:ascii="Arial" w:hAnsi="Arial" w:cs="Arial"/>
          <w:b/>
          <w:bCs/>
          <w:sz w:val="22"/>
          <w:szCs w:val="22"/>
        </w:rPr>
        <w:t>32</w:t>
      </w:r>
      <w:r w:rsidRPr="00481ED8">
        <w:rPr>
          <w:rFonts w:ascii="Arial" w:hAnsi="Arial" w:cs="Arial"/>
          <w:b/>
          <w:bCs/>
          <w:sz w:val="22"/>
          <w:szCs w:val="22"/>
        </w:rPr>
        <w:t>/2020</w:t>
      </w:r>
    </w:p>
    <w:p w14:paraId="5CE21AF3" w14:textId="77777777" w:rsidR="00E1255B" w:rsidRPr="00481ED8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6930C0AE" w14:textId="77777777" w:rsidR="00E1255B" w:rsidRPr="00481ED8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E5CBC57" w14:textId="77777777" w:rsidR="00E1255B" w:rsidRPr="00481ED8" w:rsidRDefault="00E1255B" w:rsidP="00481ED8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zCs w:val="22"/>
        </w:rPr>
        <w:t>DO WSZYSTKICH WYKONAWCÓW</w:t>
      </w:r>
    </w:p>
    <w:p w14:paraId="16B20304" w14:textId="77777777" w:rsidR="00E1255B" w:rsidRPr="00481ED8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462A66C7" w14:textId="77777777" w:rsidR="00E1255B" w:rsidRPr="00481ED8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3B5AE37" w14:textId="77777777" w:rsidR="00E1255B" w:rsidRPr="00481ED8" w:rsidRDefault="00E1255B" w:rsidP="00481ED8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481ED8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BE97096" w14:textId="77777777" w:rsidR="00E1255B" w:rsidRPr="00481ED8" w:rsidRDefault="00E1255B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40C4FA" w14:textId="77777777" w:rsidR="00562C4D" w:rsidRPr="00481ED8" w:rsidRDefault="00562C4D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559106F4" w14:textId="2B796DB9" w:rsidR="00E1255B" w:rsidRPr="00481ED8" w:rsidRDefault="00E1255B" w:rsidP="00481ED8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/>
          <w:noProof w:val="0"/>
          <w:sz w:val="22"/>
          <w:szCs w:val="22"/>
        </w:rPr>
      </w:pPr>
      <w:r w:rsidRPr="00481ED8">
        <w:rPr>
          <w:rFonts w:ascii="Arial" w:hAnsi="Arial" w:cs="Arial"/>
          <w:i/>
          <w:noProof w:val="0"/>
          <w:sz w:val="22"/>
          <w:szCs w:val="22"/>
        </w:rPr>
        <w:t>dot. sprawy SZP/</w:t>
      </w:r>
      <w:r w:rsidR="00BF72A3" w:rsidRPr="00481ED8">
        <w:rPr>
          <w:rFonts w:ascii="Arial" w:hAnsi="Arial" w:cs="Arial"/>
          <w:i/>
          <w:noProof w:val="0"/>
          <w:sz w:val="22"/>
          <w:szCs w:val="22"/>
        </w:rPr>
        <w:t>5</w:t>
      </w:r>
      <w:r w:rsidRPr="00481ED8">
        <w:rPr>
          <w:rFonts w:ascii="Arial" w:hAnsi="Arial" w:cs="Arial"/>
          <w:i/>
          <w:noProof w:val="0"/>
          <w:sz w:val="22"/>
          <w:szCs w:val="22"/>
        </w:rPr>
        <w:t>/2020 - wyboru najkorzystniejszej oferty.</w:t>
      </w:r>
    </w:p>
    <w:p w14:paraId="37C49E06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CEF2ECA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377E9AD3" w14:textId="77777777" w:rsidR="00562C4D" w:rsidRPr="00481ED8" w:rsidRDefault="00562C4D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4CE4E56" w14:textId="77777777" w:rsidR="00562C4D" w:rsidRPr="00481ED8" w:rsidRDefault="00562C4D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4EE2B05B" w14:textId="0F066E9E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zCs w:val="22"/>
        </w:rPr>
        <w:t>Szanowni Państwo!</w:t>
      </w:r>
    </w:p>
    <w:p w14:paraId="69947D01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zCs w:val="22"/>
        </w:rPr>
        <w:tab/>
      </w:r>
    </w:p>
    <w:p w14:paraId="008C896D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A80C9F4" w14:textId="2B6F4477" w:rsidR="00E1255B" w:rsidRPr="00481ED8" w:rsidRDefault="00E1255B" w:rsidP="00481ED8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i/>
          <w:iCs/>
          <w:noProof w:val="0"/>
          <w:szCs w:val="22"/>
          <w:vertAlign w:val="superscript"/>
        </w:rPr>
      </w:pPr>
      <w:r w:rsidRPr="00481ED8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62C4D" w:rsidRPr="00481ED8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481ED8">
        <w:rPr>
          <w:rFonts w:ascii="Arial" w:hAnsi="Arial" w:cs="Arial"/>
          <w:noProof w:val="0"/>
          <w:szCs w:val="22"/>
        </w:rPr>
        <w:t xml:space="preserve"> przetargu nieograniczonego powyżej 214 000 euro na </w:t>
      </w:r>
      <w:r w:rsidRPr="00481ED8">
        <w:rPr>
          <w:rFonts w:ascii="Arial" w:hAnsi="Arial" w:cs="Arial"/>
          <w:b/>
          <w:bCs/>
          <w:noProof w:val="0"/>
          <w:szCs w:val="22"/>
        </w:rPr>
        <w:t>„</w:t>
      </w:r>
      <w:bookmarkStart w:id="0" w:name="_Hlk2340054"/>
      <w:r w:rsidR="00BF72A3" w:rsidRPr="00481ED8">
        <w:rPr>
          <w:rFonts w:ascii="Arial" w:hAnsi="Arial" w:cs="Arial"/>
          <w:b/>
          <w:bCs/>
          <w:noProof w:val="0"/>
          <w:szCs w:val="22"/>
        </w:rPr>
        <w:t xml:space="preserve">Dostawę opatrunków, wyrobów medycznych </w:t>
      </w:r>
      <w:r w:rsidR="00BF72A3" w:rsidRPr="00481ED8">
        <w:rPr>
          <w:rFonts w:ascii="Arial" w:hAnsi="Arial" w:cs="Arial"/>
          <w:b/>
          <w:bCs/>
          <w:noProof w:val="0"/>
          <w:szCs w:val="22"/>
        </w:rPr>
        <w:br/>
        <w:t>i kosmetyków do Apteki Szpitala Specjalistycznego im. J. Dietla w Krakowie</w:t>
      </w:r>
      <w:bookmarkEnd w:id="0"/>
      <w:r w:rsidR="00BF72A3" w:rsidRPr="00481ED8">
        <w:rPr>
          <w:rFonts w:ascii="Arial" w:hAnsi="Arial" w:cs="Arial"/>
          <w:b/>
          <w:bCs/>
          <w:noProof w:val="0"/>
          <w:szCs w:val="22"/>
          <w:vertAlign w:val="superscript"/>
        </w:rPr>
        <w:sym w:font="Certa" w:char="F041"/>
      </w:r>
      <w:r w:rsidRPr="00481ED8">
        <w:rPr>
          <w:rFonts w:ascii="Arial" w:hAnsi="Arial" w:cs="Arial"/>
          <w:b/>
          <w:bCs/>
          <w:noProof w:val="0"/>
          <w:szCs w:val="22"/>
        </w:rPr>
        <w:t>”,</w:t>
      </w:r>
      <w:r w:rsidRPr="00481ED8">
        <w:rPr>
          <w:rFonts w:ascii="Arial" w:hAnsi="Arial" w:cs="Arial"/>
          <w:noProof w:val="0"/>
          <w:szCs w:val="22"/>
        </w:rPr>
        <w:t xml:space="preserve"> znak sprawy: </w:t>
      </w:r>
      <w:r w:rsidRPr="00481ED8">
        <w:rPr>
          <w:rFonts w:ascii="Arial" w:hAnsi="Arial" w:cs="Arial"/>
          <w:bCs/>
          <w:noProof w:val="0"/>
          <w:szCs w:val="22"/>
        </w:rPr>
        <w:t>SZP/</w:t>
      </w:r>
      <w:r w:rsidR="00BF72A3" w:rsidRPr="00481ED8">
        <w:rPr>
          <w:rFonts w:ascii="Arial" w:hAnsi="Arial" w:cs="Arial"/>
          <w:bCs/>
          <w:noProof w:val="0"/>
          <w:szCs w:val="22"/>
        </w:rPr>
        <w:t>5</w:t>
      </w:r>
      <w:r w:rsidRPr="00481ED8">
        <w:rPr>
          <w:rFonts w:ascii="Arial" w:hAnsi="Arial" w:cs="Arial"/>
          <w:bCs/>
          <w:noProof w:val="0"/>
          <w:szCs w:val="22"/>
        </w:rPr>
        <w:t>/2020,</w:t>
      </w:r>
      <w:r w:rsidRPr="00481ED8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481ED8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481ED8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29D067B1" w14:textId="77777777" w:rsidR="00E1255B" w:rsidRPr="00481ED8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3B26AC4F" w14:textId="77777777" w:rsidR="00E1255B" w:rsidRPr="00481ED8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55AD1AF7" w14:textId="77777777" w:rsidR="00E1255B" w:rsidRPr="00481ED8" w:rsidRDefault="00E1255B" w:rsidP="00481ED8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następujące oferty wykonawców w poszczególnych pakietach:</w:t>
      </w:r>
    </w:p>
    <w:p w14:paraId="6CF06A2B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1" w:name="_Hlk519492528"/>
    </w:p>
    <w:p w14:paraId="5E25D7CC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2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0"/>
        <w:gridCol w:w="1516"/>
        <w:gridCol w:w="1162"/>
        <w:gridCol w:w="1160"/>
      </w:tblGrid>
      <w:tr w:rsidR="00E1255B" w:rsidRPr="00481ED8" w14:paraId="2E5618BC" w14:textId="77777777" w:rsidTr="003B5D76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6CD4A7C4" w14:textId="77777777" w:rsidR="00E1255B" w:rsidRPr="00481ED8" w:rsidRDefault="00E1255B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1" w:type="pct"/>
            <w:shd w:val="clear" w:color="auto" w:fill="E6E6E6"/>
            <w:vAlign w:val="center"/>
          </w:tcPr>
          <w:p w14:paraId="3534F14E" w14:textId="77777777" w:rsidR="00E1255B" w:rsidRPr="00481ED8" w:rsidRDefault="00E1255B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4" w:type="pct"/>
            <w:shd w:val="clear" w:color="auto" w:fill="E6E6E6"/>
            <w:vAlign w:val="center"/>
          </w:tcPr>
          <w:p w14:paraId="4B1A14C7" w14:textId="77777777" w:rsidR="00E1255B" w:rsidRPr="00481ED8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29BEF28" w14:textId="77777777" w:rsidR="00E1255B" w:rsidRPr="00481ED8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332BBB4" w14:textId="77777777" w:rsidR="00E1255B" w:rsidRPr="00481ED8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7C57D0FD" w14:textId="77777777" w:rsidR="00E1255B" w:rsidRPr="00481ED8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FF969A1" w14:textId="77777777" w:rsidR="00E1255B" w:rsidRPr="00481ED8" w:rsidRDefault="00E1255B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481ED8" w14:paraId="133249DC" w14:textId="77777777" w:rsidTr="00C30D80">
        <w:trPr>
          <w:cantSplit/>
          <w:trHeight w:val="2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692" w14:textId="13FB9DCE" w:rsidR="00BF72A3" w:rsidRPr="00C30D80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C30D80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C372" w14:textId="36E19C23" w:rsidR="00BF72A3" w:rsidRPr="00C30D80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C30D80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MTeS</w:t>
            </w:r>
            <w:proofErr w:type="spellEnd"/>
            <w:r w:rsidRPr="00C30D80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Sp. z o. o., ul. Rakowicka 10b/4, 31-511 Kraków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666" w14:textId="082FBC51" w:rsidR="00BF72A3" w:rsidRPr="00481ED8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110 710,80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5CE" w14:textId="6911B3F5" w:rsidR="00BF72A3" w:rsidRPr="00481ED8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09A601" w14:textId="68F05009" w:rsidR="00BF72A3" w:rsidRPr="00481ED8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0B483A11" w14:textId="77777777" w:rsidR="00E1255B" w:rsidRPr="00481ED8" w:rsidRDefault="00E1255B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bookmarkEnd w:id="2"/>
    <w:p w14:paraId="29BC2EB7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03ED9F57" w14:textId="674B3E2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2"/>
        <w:gridCol w:w="1514"/>
        <w:gridCol w:w="1162"/>
        <w:gridCol w:w="1160"/>
      </w:tblGrid>
      <w:tr w:rsidR="00BF72A3" w:rsidRPr="00481ED8" w14:paraId="0396A68C" w14:textId="77777777" w:rsidTr="003B5D76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4E068E9E" w14:textId="77777777" w:rsidR="00BF72A3" w:rsidRPr="00481ED8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2" w:type="pct"/>
            <w:shd w:val="clear" w:color="auto" w:fill="E6E6E6"/>
            <w:vAlign w:val="center"/>
          </w:tcPr>
          <w:p w14:paraId="6C9A1E36" w14:textId="77777777" w:rsidR="00BF72A3" w:rsidRPr="00481ED8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3" w:type="pct"/>
            <w:shd w:val="clear" w:color="auto" w:fill="E6E6E6"/>
            <w:vAlign w:val="center"/>
          </w:tcPr>
          <w:p w14:paraId="6F85DD26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D81EB6B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C31685F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0E7DF223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0BED24E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481ED8" w14:paraId="5CF63293" w14:textId="77777777" w:rsidTr="003B5D76">
        <w:trPr>
          <w:cantSplit/>
          <w:trHeight w:val="20"/>
        </w:trPr>
        <w:tc>
          <w:tcPr>
            <w:tcW w:w="370" w:type="pct"/>
            <w:vAlign w:val="center"/>
          </w:tcPr>
          <w:p w14:paraId="458002C7" w14:textId="6F475F5B" w:rsidR="00BF72A3" w:rsidRPr="00481ED8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17</w:t>
            </w:r>
          </w:p>
        </w:tc>
        <w:tc>
          <w:tcPr>
            <w:tcW w:w="2722" w:type="pct"/>
            <w:vAlign w:val="center"/>
          </w:tcPr>
          <w:p w14:paraId="5AF775CA" w14:textId="202207D8" w:rsidR="00BF72A3" w:rsidRPr="00481ED8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Mercator </w:t>
            </w:r>
            <w:proofErr w:type="spellStart"/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Medical</w:t>
            </w:r>
            <w:proofErr w:type="spellEnd"/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Spółka Akcyjna, ul. Heleny Modrzejewskiej 30, 31-327 Kraków</w:t>
            </w:r>
          </w:p>
        </w:tc>
        <w:tc>
          <w:tcPr>
            <w:tcW w:w="753" w:type="pct"/>
            <w:vAlign w:val="center"/>
          </w:tcPr>
          <w:p w14:paraId="626EBCFE" w14:textId="54939E98" w:rsidR="00BF72A3" w:rsidRPr="00481ED8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25 222,32</w:t>
            </w:r>
          </w:p>
        </w:tc>
        <w:tc>
          <w:tcPr>
            <w:tcW w:w="578" w:type="pct"/>
            <w:vAlign w:val="center"/>
          </w:tcPr>
          <w:p w14:paraId="4D554AB8" w14:textId="3B29CB87" w:rsidR="00BF72A3" w:rsidRPr="00481ED8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5C2044A4" w14:textId="0DF7B68D" w:rsidR="00BF72A3" w:rsidRPr="00481ED8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6BFF19ED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349281D9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738C3945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0"/>
        <w:gridCol w:w="5486"/>
        <w:gridCol w:w="1462"/>
        <w:gridCol w:w="1177"/>
        <w:gridCol w:w="1177"/>
      </w:tblGrid>
      <w:tr w:rsidR="00BF72A3" w:rsidRPr="00481ED8" w14:paraId="6C3A8293" w14:textId="77777777" w:rsidTr="00481ED8">
        <w:trPr>
          <w:trHeight w:val="20"/>
        </w:trPr>
        <w:tc>
          <w:tcPr>
            <w:tcW w:w="752" w:type="dxa"/>
            <w:shd w:val="clear" w:color="auto" w:fill="E6E6E6"/>
            <w:vAlign w:val="center"/>
          </w:tcPr>
          <w:p w14:paraId="657E0B4B" w14:textId="77777777" w:rsidR="00BF72A3" w:rsidRPr="00481ED8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05" w:type="dxa"/>
            <w:shd w:val="clear" w:color="auto" w:fill="E6E6E6"/>
            <w:vAlign w:val="center"/>
          </w:tcPr>
          <w:p w14:paraId="2F842692" w14:textId="77777777" w:rsidR="00BF72A3" w:rsidRPr="00481ED8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85" w:type="dxa"/>
            <w:shd w:val="clear" w:color="auto" w:fill="E6E6E6"/>
            <w:vAlign w:val="center"/>
          </w:tcPr>
          <w:p w14:paraId="7BC87F36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55C52218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6B9C6B8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200925B6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9F878AF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481ED8" w14:paraId="6E59A8EF" w14:textId="77777777" w:rsidTr="00481ED8">
        <w:trPr>
          <w:trHeight w:val="20"/>
        </w:trPr>
        <w:tc>
          <w:tcPr>
            <w:tcW w:w="752" w:type="dxa"/>
            <w:shd w:val="clear" w:color="auto" w:fill="FFFFFF"/>
            <w:vAlign w:val="center"/>
          </w:tcPr>
          <w:p w14:paraId="1BB039AA" w14:textId="40C1BE52" w:rsidR="00BF72A3" w:rsidRPr="00481ED8" w:rsidRDefault="00BF72A3" w:rsidP="00481E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605" w:type="dxa"/>
            <w:shd w:val="clear" w:color="auto" w:fill="FFFFFF"/>
            <w:vAlign w:val="center"/>
          </w:tcPr>
          <w:p w14:paraId="52A0F6C3" w14:textId="63AF1D30" w:rsidR="00BF72A3" w:rsidRPr="00481ED8" w:rsidRDefault="00BF72A3" w:rsidP="00481ED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SKAMEX Spółka z ograniczoną odpowiedzialnością Spółka Komandytowa, ul. Częstochowska 38/52, 93-121 Łódź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0427860A" w14:textId="4FFFACA1" w:rsidR="00BF72A3" w:rsidRPr="00481ED8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34 333,22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B4DD006" w14:textId="1E8E6F70" w:rsidR="00BF72A3" w:rsidRPr="00481ED8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73,46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3325E54" w14:textId="17105175" w:rsidR="00BF72A3" w:rsidRPr="00481ED8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73,46</w:t>
            </w:r>
          </w:p>
        </w:tc>
      </w:tr>
    </w:tbl>
    <w:p w14:paraId="5F68DCAD" w14:textId="589CAD12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0DA86CF3" w14:textId="11B9A2FA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C9C3F6D" w14:textId="243C42D9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lastRenderedPageBreak/>
        <w:t>pakiet nr 3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472"/>
        <w:gridCol w:w="1514"/>
        <w:gridCol w:w="1162"/>
        <w:gridCol w:w="1160"/>
      </w:tblGrid>
      <w:tr w:rsidR="00BF72A3" w:rsidRPr="00481ED8" w14:paraId="6A88E4E6" w14:textId="77777777" w:rsidTr="00D566CE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213A1510" w14:textId="77777777" w:rsidR="00BF72A3" w:rsidRPr="00481ED8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22" w:type="pct"/>
            <w:shd w:val="clear" w:color="auto" w:fill="E6E6E6"/>
            <w:vAlign w:val="center"/>
          </w:tcPr>
          <w:p w14:paraId="4C46BFD5" w14:textId="77777777" w:rsidR="00BF72A3" w:rsidRPr="00481ED8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753" w:type="pct"/>
            <w:shd w:val="clear" w:color="auto" w:fill="E6E6E6"/>
            <w:vAlign w:val="center"/>
          </w:tcPr>
          <w:p w14:paraId="513A30FC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0760EE2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C25DE0E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3C46C6B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1801A97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481ED8" w14:paraId="23919570" w14:textId="77777777" w:rsidTr="00D566CE">
        <w:trPr>
          <w:cantSplit/>
          <w:trHeight w:val="20"/>
        </w:trPr>
        <w:tc>
          <w:tcPr>
            <w:tcW w:w="370" w:type="pct"/>
            <w:vAlign w:val="center"/>
          </w:tcPr>
          <w:p w14:paraId="20C247CA" w14:textId="210DDB8C" w:rsidR="00BF72A3" w:rsidRPr="003B5D76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12</w:t>
            </w:r>
          </w:p>
        </w:tc>
        <w:tc>
          <w:tcPr>
            <w:tcW w:w="2722" w:type="pct"/>
            <w:vAlign w:val="center"/>
          </w:tcPr>
          <w:p w14:paraId="5848CA00" w14:textId="2BAC4249" w:rsidR="00BF72A3" w:rsidRPr="003B5D76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SKAMEX Spółka z ograniczoną odpowiedzialnością Spółka Komandytowa, ul. Częstochowska 38/52, 93-121 Łódź</w:t>
            </w:r>
          </w:p>
        </w:tc>
        <w:tc>
          <w:tcPr>
            <w:tcW w:w="753" w:type="pct"/>
            <w:vAlign w:val="center"/>
          </w:tcPr>
          <w:p w14:paraId="7B7A55FC" w14:textId="0A77AC63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56 916,00</w:t>
            </w:r>
          </w:p>
        </w:tc>
        <w:tc>
          <w:tcPr>
            <w:tcW w:w="578" w:type="pct"/>
            <w:vAlign w:val="center"/>
          </w:tcPr>
          <w:p w14:paraId="1F41ABA5" w14:textId="3C842AF3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35629F9A" w14:textId="1B656921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231EAFE6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B4EC599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7FF5D84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572"/>
        <w:gridCol w:w="1375"/>
        <w:gridCol w:w="1177"/>
        <w:gridCol w:w="1177"/>
      </w:tblGrid>
      <w:tr w:rsidR="00BF72A3" w:rsidRPr="00481ED8" w14:paraId="3D853786" w14:textId="77777777" w:rsidTr="003B5D76">
        <w:trPr>
          <w:cantSplit/>
          <w:trHeight w:val="20"/>
        </w:trPr>
        <w:tc>
          <w:tcPr>
            <w:tcW w:w="752" w:type="dxa"/>
            <w:shd w:val="clear" w:color="auto" w:fill="E6E6E6"/>
            <w:vAlign w:val="center"/>
          </w:tcPr>
          <w:p w14:paraId="2AB37030" w14:textId="77777777" w:rsidR="00BF72A3" w:rsidRPr="00481ED8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97" w:type="dxa"/>
            <w:shd w:val="clear" w:color="auto" w:fill="E6E6E6"/>
            <w:vAlign w:val="center"/>
          </w:tcPr>
          <w:p w14:paraId="40E3B61B" w14:textId="77777777" w:rsidR="00BF72A3" w:rsidRPr="00481ED8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393" w:type="dxa"/>
            <w:shd w:val="clear" w:color="auto" w:fill="E6E6E6"/>
            <w:vAlign w:val="center"/>
          </w:tcPr>
          <w:p w14:paraId="7ACE0D63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4DE4782A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0E2BDFF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259FB834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B6A7130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481ED8" w14:paraId="7F3C1796" w14:textId="77777777" w:rsidTr="003B5D76">
        <w:trPr>
          <w:cantSplit/>
          <w:trHeight w:val="20"/>
        </w:trPr>
        <w:tc>
          <w:tcPr>
            <w:tcW w:w="752" w:type="dxa"/>
            <w:shd w:val="clear" w:color="auto" w:fill="FFFFFF"/>
            <w:vAlign w:val="center"/>
          </w:tcPr>
          <w:p w14:paraId="3AAFD789" w14:textId="5093F5A2" w:rsidR="00BF72A3" w:rsidRPr="00481ED8" w:rsidRDefault="00BF72A3" w:rsidP="00481E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5697" w:type="dxa"/>
            <w:shd w:val="clear" w:color="auto" w:fill="FFFFFF"/>
            <w:vAlign w:val="center"/>
          </w:tcPr>
          <w:p w14:paraId="06EC8408" w14:textId="57431A92" w:rsidR="00BF72A3" w:rsidRPr="00481ED8" w:rsidRDefault="00BF72A3" w:rsidP="00481ED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PAUL HARTMANN Polska Sp. z o.o., ul. Żeromskiego 17, 95-200 Pabianice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3A91D18B" w14:textId="445F4142" w:rsidR="00BF72A3" w:rsidRPr="00481ED8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61 325,86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720828A" w14:textId="1557623D" w:rsidR="00BF72A3" w:rsidRPr="00481ED8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92,81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53C8EBA" w14:textId="35666079" w:rsidR="00BF72A3" w:rsidRPr="00481ED8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92,81</w:t>
            </w:r>
          </w:p>
        </w:tc>
      </w:tr>
    </w:tbl>
    <w:p w14:paraId="3B7CDF61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bookmarkEnd w:id="1"/>
    <w:p w14:paraId="1A3CD2A5" w14:textId="4DE8426A" w:rsidR="00562C4D" w:rsidRPr="00481ED8" w:rsidRDefault="00562C4D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A91CBF8" w14:textId="3647919C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4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6"/>
        <w:gridCol w:w="5609"/>
        <w:gridCol w:w="1377"/>
        <w:gridCol w:w="1162"/>
        <w:gridCol w:w="1158"/>
      </w:tblGrid>
      <w:tr w:rsidR="00BF72A3" w:rsidRPr="00481ED8" w14:paraId="41168088" w14:textId="77777777" w:rsidTr="003B5D76">
        <w:trPr>
          <w:cantSplit/>
          <w:trHeight w:val="20"/>
        </w:trPr>
        <w:tc>
          <w:tcPr>
            <w:tcW w:w="371" w:type="pct"/>
            <w:shd w:val="clear" w:color="auto" w:fill="E6E6E6"/>
            <w:vAlign w:val="center"/>
          </w:tcPr>
          <w:p w14:paraId="564AD909" w14:textId="77777777" w:rsidR="00BF72A3" w:rsidRPr="00481ED8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90" w:type="pct"/>
            <w:shd w:val="clear" w:color="auto" w:fill="E6E6E6"/>
            <w:vAlign w:val="center"/>
          </w:tcPr>
          <w:p w14:paraId="10751659" w14:textId="77777777" w:rsidR="00BF72A3" w:rsidRPr="00481ED8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85" w:type="pct"/>
            <w:shd w:val="clear" w:color="auto" w:fill="E6E6E6"/>
            <w:vAlign w:val="center"/>
          </w:tcPr>
          <w:p w14:paraId="76E71345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9DB2E16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883CAC0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7" w:type="pct"/>
            <w:shd w:val="clear" w:color="auto" w:fill="E6E6E6"/>
            <w:vAlign w:val="center"/>
          </w:tcPr>
          <w:p w14:paraId="4305E98A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4DD190A" w14:textId="77777777" w:rsidR="00BF72A3" w:rsidRPr="00481ED8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481ED8" w14:paraId="702C075C" w14:textId="77777777" w:rsidTr="003B5D76">
        <w:trPr>
          <w:cantSplit/>
          <w:trHeight w:val="20"/>
        </w:trPr>
        <w:tc>
          <w:tcPr>
            <w:tcW w:w="371" w:type="pct"/>
            <w:vAlign w:val="center"/>
          </w:tcPr>
          <w:p w14:paraId="174DAA77" w14:textId="10701D90" w:rsidR="00BF72A3" w:rsidRPr="00481ED8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13</w:t>
            </w:r>
          </w:p>
        </w:tc>
        <w:tc>
          <w:tcPr>
            <w:tcW w:w="2790" w:type="pct"/>
            <w:vAlign w:val="center"/>
          </w:tcPr>
          <w:p w14:paraId="19914E88" w14:textId="382ADDD4" w:rsidR="00BF72A3" w:rsidRPr="00481ED8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Przedsiębiorstwo Handlowo - Usługowe ANMAR Spółka z o. o. Sp. K., ul. Strefowa 22, 43-100 Tychy</w:t>
            </w:r>
          </w:p>
        </w:tc>
        <w:tc>
          <w:tcPr>
            <w:tcW w:w="685" w:type="pct"/>
            <w:vAlign w:val="center"/>
          </w:tcPr>
          <w:p w14:paraId="767E6CD4" w14:textId="5F8CD08D" w:rsidR="00BF72A3" w:rsidRPr="00481ED8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1 060 942,05</w:t>
            </w:r>
          </w:p>
        </w:tc>
        <w:tc>
          <w:tcPr>
            <w:tcW w:w="578" w:type="pct"/>
            <w:vAlign w:val="center"/>
          </w:tcPr>
          <w:p w14:paraId="6B21EE69" w14:textId="7C80B448" w:rsidR="00BF72A3" w:rsidRPr="00481ED8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7" w:type="pct"/>
            <w:vAlign w:val="center"/>
          </w:tcPr>
          <w:p w14:paraId="0FC4137B" w14:textId="372111BC" w:rsidR="00BF72A3" w:rsidRPr="00481ED8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481ED8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64233EAB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4E6C5E51" w14:textId="2E6B242A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72A9E303" w14:textId="3BBC8786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5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611"/>
        <w:gridCol w:w="1375"/>
        <w:gridCol w:w="1162"/>
        <w:gridCol w:w="1160"/>
      </w:tblGrid>
      <w:tr w:rsidR="00BF72A3" w:rsidRPr="003B5D76" w14:paraId="4F296D90" w14:textId="77777777" w:rsidTr="003B5D76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7A76E605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91" w:type="pct"/>
            <w:shd w:val="clear" w:color="auto" w:fill="E6E6E6"/>
            <w:vAlign w:val="center"/>
          </w:tcPr>
          <w:p w14:paraId="3E633871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84" w:type="pct"/>
            <w:shd w:val="clear" w:color="auto" w:fill="E6E6E6"/>
            <w:vAlign w:val="center"/>
          </w:tcPr>
          <w:p w14:paraId="7F790CC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61ED3F2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59CD957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D4AC97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91F41B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B5D76" w:rsidRPr="003B5D76" w14:paraId="1DAAB83B" w14:textId="77777777" w:rsidTr="003B5D76">
        <w:trPr>
          <w:cantSplit/>
          <w:trHeight w:val="20"/>
        </w:trPr>
        <w:tc>
          <w:tcPr>
            <w:tcW w:w="370" w:type="pct"/>
            <w:vAlign w:val="center"/>
          </w:tcPr>
          <w:p w14:paraId="035D03DC" w14:textId="40B88F9E" w:rsidR="003B5D76" w:rsidRPr="003B5D76" w:rsidRDefault="003B5D76" w:rsidP="003B5D7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12</w:t>
            </w:r>
          </w:p>
        </w:tc>
        <w:tc>
          <w:tcPr>
            <w:tcW w:w="2791" w:type="pct"/>
            <w:vAlign w:val="center"/>
          </w:tcPr>
          <w:p w14:paraId="2269BA88" w14:textId="036A8242" w:rsidR="003B5D76" w:rsidRPr="003B5D76" w:rsidRDefault="003B5D76" w:rsidP="003B5D7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SKAMEX Spółka z ograniczoną odpowiedzialnością Spółka Komandytowa, ul. Częstochowska 38/52, 93-121 Łódź</w:t>
            </w:r>
          </w:p>
        </w:tc>
        <w:tc>
          <w:tcPr>
            <w:tcW w:w="684" w:type="pct"/>
            <w:vAlign w:val="center"/>
          </w:tcPr>
          <w:p w14:paraId="2813D9FF" w14:textId="77777777" w:rsidR="003B5D76" w:rsidRPr="003B5D76" w:rsidRDefault="003B5D76" w:rsidP="003B5D76">
            <w:pPr>
              <w:jc w:val="right"/>
              <w:rPr>
                <w:rFonts w:ascii="Arial" w:hAnsi="Arial" w:cs="Arial"/>
                <w:b/>
                <w:bCs/>
                <w:strike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strike/>
                <w:noProof w:val="0"/>
                <w:sz w:val="20"/>
                <w:szCs w:val="20"/>
              </w:rPr>
              <w:t>406 853,27</w:t>
            </w:r>
          </w:p>
          <w:p w14:paraId="4D25C24E" w14:textId="1C9ED212" w:rsidR="003B5D76" w:rsidRPr="003B5D76" w:rsidRDefault="003B5D76" w:rsidP="003B5D7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433 760,51</w:t>
            </w:r>
          </w:p>
        </w:tc>
        <w:tc>
          <w:tcPr>
            <w:tcW w:w="578" w:type="pct"/>
            <w:vAlign w:val="center"/>
          </w:tcPr>
          <w:p w14:paraId="3C9C0E71" w14:textId="13EDCC7E" w:rsidR="003B5D76" w:rsidRPr="003B5D76" w:rsidRDefault="003B5D76" w:rsidP="003B5D7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49E2D24D" w14:textId="24CAA9FC" w:rsidR="003B5D76" w:rsidRPr="003B5D76" w:rsidRDefault="003B5D76" w:rsidP="003B5D76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396A6442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5A71CE5C" w14:textId="5B068DA4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AA7F373" w14:textId="4C800124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6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4"/>
        <w:gridCol w:w="5611"/>
        <w:gridCol w:w="1375"/>
        <w:gridCol w:w="1162"/>
        <w:gridCol w:w="1160"/>
      </w:tblGrid>
      <w:tr w:rsidR="00BF72A3" w:rsidRPr="003B5D76" w14:paraId="2F559D56" w14:textId="77777777" w:rsidTr="003B5D76">
        <w:trPr>
          <w:cantSplit/>
          <w:trHeight w:val="20"/>
        </w:trPr>
        <w:tc>
          <w:tcPr>
            <w:tcW w:w="370" w:type="pct"/>
            <w:shd w:val="clear" w:color="auto" w:fill="E6E6E6"/>
            <w:vAlign w:val="center"/>
          </w:tcPr>
          <w:p w14:paraId="28335F77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791" w:type="pct"/>
            <w:shd w:val="clear" w:color="auto" w:fill="E6E6E6"/>
            <w:vAlign w:val="center"/>
          </w:tcPr>
          <w:p w14:paraId="55E22628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84" w:type="pct"/>
            <w:shd w:val="clear" w:color="auto" w:fill="E6E6E6"/>
            <w:vAlign w:val="center"/>
          </w:tcPr>
          <w:p w14:paraId="5FDEA2C6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B176263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B2675B6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D7EA9C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F44D96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3B5D76" w14:paraId="6BEC9F15" w14:textId="77777777" w:rsidTr="003B5D76">
        <w:trPr>
          <w:cantSplit/>
          <w:trHeight w:val="20"/>
        </w:trPr>
        <w:tc>
          <w:tcPr>
            <w:tcW w:w="370" w:type="pct"/>
            <w:vAlign w:val="center"/>
          </w:tcPr>
          <w:p w14:paraId="0281C051" w14:textId="107D8BE0" w:rsidR="00BF72A3" w:rsidRPr="003B5D76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2791" w:type="pct"/>
            <w:vAlign w:val="center"/>
          </w:tcPr>
          <w:p w14:paraId="46BB8F42" w14:textId="3B6BBAEF" w:rsidR="00BF72A3" w:rsidRPr="003B5D76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PAUL HARTMANN Polska Sp. z o.o., ul. Żeromskiego 17, 95-200 Pabianice</w:t>
            </w:r>
          </w:p>
        </w:tc>
        <w:tc>
          <w:tcPr>
            <w:tcW w:w="684" w:type="pct"/>
            <w:vAlign w:val="center"/>
          </w:tcPr>
          <w:p w14:paraId="5948A462" w14:textId="77777777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strike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strike/>
                <w:noProof w:val="0"/>
                <w:sz w:val="20"/>
                <w:szCs w:val="20"/>
              </w:rPr>
              <w:t>549 828,98</w:t>
            </w:r>
          </w:p>
          <w:p w14:paraId="2473BAC9" w14:textId="216C781D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550 178,70</w:t>
            </w:r>
          </w:p>
        </w:tc>
        <w:tc>
          <w:tcPr>
            <w:tcW w:w="578" w:type="pct"/>
            <w:vAlign w:val="center"/>
          </w:tcPr>
          <w:p w14:paraId="06D17967" w14:textId="0E00333A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2D2B29BA" w14:textId="2608A570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6F9FD2A6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3E988296" w14:textId="7BD679CC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65B89805" w14:textId="5524ED09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7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29F37061" w14:textId="77777777" w:rsidTr="00BF72A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75ACDEC4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03EAF513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67C894B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4FE473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9FFB451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61B57A5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24343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3B5D76" w14:paraId="6F826062" w14:textId="77777777" w:rsidTr="00BF72A3">
        <w:trPr>
          <w:cantSplit/>
          <w:trHeight w:val="20"/>
        </w:trPr>
        <w:tc>
          <w:tcPr>
            <w:tcW w:w="369" w:type="pct"/>
            <w:vAlign w:val="center"/>
          </w:tcPr>
          <w:p w14:paraId="7B2B09A2" w14:textId="071C9DAF" w:rsidR="00BF72A3" w:rsidRPr="003B5D76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2846" w:type="pct"/>
            <w:vAlign w:val="center"/>
          </w:tcPr>
          <w:p w14:paraId="3D1D883C" w14:textId="6FDA0422" w:rsidR="00BF72A3" w:rsidRPr="003B5D76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PAUL HARTMANN Polska Sp. z o.o., ul. Żeromskiego 17, 95-200 Pabianice</w:t>
            </w:r>
          </w:p>
        </w:tc>
        <w:tc>
          <w:tcPr>
            <w:tcW w:w="629" w:type="pct"/>
            <w:vAlign w:val="center"/>
          </w:tcPr>
          <w:p w14:paraId="31002D5B" w14:textId="19DD8A15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72 811,98</w:t>
            </w:r>
          </w:p>
        </w:tc>
        <w:tc>
          <w:tcPr>
            <w:tcW w:w="578" w:type="pct"/>
            <w:vAlign w:val="center"/>
          </w:tcPr>
          <w:p w14:paraId="6ED8C171" w14:textId="25A0BCE7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0C81ED89" w14:textId="365E0DDB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77B8719B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571CF339" w14:textId="0CABA46E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04A663A4" w14:textId="0ACB0A54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8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358501DD" w14:textId="77777777" w:rsidTr="00BF72A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7E49373B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59D8DC86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6F90F7E3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782BF4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DF17597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338F76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B78D4B6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3B5D76" w14:paraId="3B7214E5" w14:textId="77777777" w:rsidTr="00BF72A3">
        <w:trPr>
          <w:cantSplit/>
          <w:trHeight w:val="20"/>
        </w:trPr>
        <w:tc>
          <w:tcPr>
            <w:tcW w:w="369" w:type="pct"/>
            <w:vAlign w:val="center"/>
          </w:tcPr>
          <w:p w14:paraId="4AA55A85" w14:textId="777ECF3E" w:rsidR="00BF72A3" w:rsidRPr="003B5D76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5</w:t>
            </w:r>
          </w:p>
        </w:tc>
        <w:tc>
          <w:tcPr>
            <w:tcW w:w="2846" w:type="pct"/>
            <w:vAlign w:val="center"/>
          </w:tcPr>
          <w:p w14:paraId="448E74FC" w14:textId="56E17FF9" w:rsidR="00BF72A3" w:rsidRPr="003B5D76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3M Poland Sp. z o.o., Al. Katowicka 117, Kajetany, 05-830 Nadarzyn</w:t>
            </w:r>
          </w:p>
        </w:tc>
        <w:tc>
          <w:tcPr>
            <w:tcW w:w="629" w:type="pct"/>
            <w:vAlign w:val="center"/>
          </w:tcPr>
          <w:p w14:paraId="282ACB21" w14:textId="23F75670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4 920,48</w:t>
            </w:r>
          </w:p>
        </w:tc>
        <w:tc>
          <w:tcPr>
            <w:tcW w:w="578" w:type="pct"/>
            <w:vAlign w:val="center"/>
          </w:tcPr>
          <w:p w14:paraId="0CBF73D4" w14:textId="157AA0C4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27CB4064" w14:textId="358C6143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2298637E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2FCFD7D2" w14:textId="53974E2F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6E9F3212" w14:textId="6C50C3F0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2A57F3C9" w14:textId="168C3772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9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7182BA02" w14:textId="77777777" w:rsidTr="00BF72A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0B303380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533461EE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1B9DDCA7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226A972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03F256C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18B841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0582B52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3B5D76" w14:paraId="25AE5F94" w14:textId="77777777" w:rsidTr="00BF72A3">
        <w:trPr>
          <w:cantSplit/>
          <w:trHeight w:val="20"/>
        </w:trPr>
        <w:tc>
          <w:tcPr>
            <w:tcW w:w="369" w:type="pct"/>
            <w:vAlign w:val="center"/>
          </w:tcPr>
          <w:p w14:paraId="3F26DB08" w14:textId="7152192A" w:rsidR="00BF72A3" w:rsidRPr="003B5D76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2846" w:type="pct"/>
            <w:vAlign w:val="center"/>
          </w:tcPr>
          <w:p w14:paraId="50ADA8EF" w14:textId="759C59A4" w:rsidR="00BF72A3" w:rsidRPr="003B5D76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PAUL HARTMANN Polska Sp. z o.o., ul. Żeromskiego 17, 95-200 Pabianice</w:t>
            </w:r>
          </w:p>
        </w:tc>
        <w:tc>
          <w:tcPr>
            <w:tcW w:w="629" w:type="pct"/>
            <w:vAlign w:val="center"/>
          </w:tcPr>
          <w:p w14:paraId="3136A94C" w14:textId="0A27CC50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25 256,24</w:t>
            </w:r>
          </w:p>
        </w:tc>
        <w:tc>
          <w:tcPr>
            <w:tcW w:w="578" w:type="pct"/>
            <w:vAlign w:val="center"/>
          </w:tcPr>
          <w:p w14:paraId="1909A599" w14:textId="7BDC0F2F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2222A205" w14:textId="631E71F6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2D95685D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35272824" w14:textId="3A3BCA71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7BAA180C" w14:textId="7344F8CC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10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1A36FD5F" w14:textId="77777777" w:rsidTr="00BF72A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47697CC5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34E46783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3963CD2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4C32737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DC44A17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E5B176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79E2D27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3B5D76" w14:paraId="436E1F54" w14:textId="77777777" w:rsidTr="00BF72A3">
        <w:trPr>
          <w:cantSplit/>
          <w:trHeight w:val="20"/>
        </w:trPr>
        <w:tc>
          <w:tcPr>
            <w:tcW w:w="369" w:type="pct"/>
            <w:vAlign w:val="center"/>
          </w:tcPr>
          <w:p w14:paraId="4AA2F4EF" w14:textId="74331F56" w:rsidR="00BF72A3" w:rsidRPr="003B5D76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12</w:t>
            </w:r>
          </w:p>
        </w:tc>
        <w:tc>
          <w:tcPr>
            <w:tcW w:w="2846" w:type="pct"/>
            <w:vAlign w:val="center"/>
          </w:tcPr>
          <w:p w14:paraId="689B6357" w14:textId="68460BD8" w:rsidR="00BF72A3" w:rsidRPr="003B5D76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SKAMEX Spółka z ograniczoną odpowiedzialnością Spółka Komandytowa, ul. Częstochowska 38/52, 93-121 Łódź</w:t>
            </w:r>
          </w:p>
        </w:tc>
        <w:tc>
          <w:tcPr>
            <w:tcW w:w="629" w:type="pct"/>
            <w:vAlign w:val="center"/>
          </w:tcPr>
          <w:p w14:paraId="2C3EFDBD" w14:textId="624142FF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8 961,49</w:t>
            </w:r>
          </w:p>
        </w:tc>
        <w:tc>
          <w:tcPr>
            <w:tcW w:w="578" w:type="pct"/>
            <w:vAlign w:val="center"/>
          </w:tcPr>
          <w:p w14:paraId="0798FC2D" w14:textId="6ADC40BC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130F0CE3" w14:textId="18395CA1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72B4C290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24FAD5A1" w14:textId="45E23BA2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809A059" w14:textId="70E76FB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11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481ED8" w14:paraId="277E5779" w14:textId="77777777" w:rsidTr="00BF72A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64594215" w14:textId="77777777" w:rsidR="00BF72A3" w:rsidRPr="00C30D80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C30D80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4F4911F8" w14:textId="77777777" w:rsidR="00BF72A3" w:rsidRPr="00C30D80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C30D80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414337FA" w14:textId="77777777" w:rsidR="00BF72A3" w:rsidRPr="00C30D80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C30D80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AC74657" w14:textId="77777777" w:rsidR="00BF72A3" w:rsidRPr="00C30D80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C30D80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9E24D3F" w14:textId="77777777" w:rsidR="00BF72A3" w:rsidRPr="00C30D80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C30D80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C30D80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9BA5B54" w14:textId="77777777" w:rsidR="00BF72A3" w:rsidRPr="00C30D80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C30D80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D4E7F81" w14:textId="77777777" w:rsidR="00BF72A3" w:rsidRPr="00C30D80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C30D80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481ED8" w14:paraId="114D0EB8" w14:textId="77777777" w:rsidTr="00BF72A3">
        <w:trPr>
          <w:cantSplit/>
          <w:trHeight w:val="20"/>
        </w:trPr>
        <w:tc>
          <w:tcPr>
            <w:tcW w:w="369" w:type="pct"/>
            <w:vAlign w:val="center"/>
          </w:tcPr>
          <w:p w14:paraId="34EE8E1B" w14:textId="3FA7D7A8" w:rsidR="00BF72A3" w:rsidRPr="003B5D76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2846" w:type="pct"/>
            <w:vAlign w:val="center"/>
          </w:tcPr>
          <w:p w14:paraId="3ECE70C9" w14:textId="25091BA7" w:rsidR="00BF72A3" w:rsidRPr="003B5D76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Mölnlycke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Health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Care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Polska Sp. z o.o., ul. Przasnyska 6B (wejście C, II piętro) 01-756 Warszawa</w:t>
            </w:r>
          </w:p>
        </w:tc>
        <w:tc>
          <w:tcPr>
            <w:tcW w:w="629" w:type="pct"/>
            <w:vAlign w:val="center"/>
          </w:tcPr>
          <w:p w14:paraId="10C993BB" w14:textId="6976A46A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4 950,72</w:t>
            </w:r>
          </w:p>
        </w:tc>
        <w:tc>
          <w:tcPr>
            <w:tcW w:w="578" w:type="pct"/>
            <w:vAlign w:val="center"/>
          </w:tcPr>
          <w:p w14:paraId="20353611" w14:textId="3D0C2257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3467E871" w14:textId="071A6339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43A7040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6C9DCD4" w14:textId="09295FD9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79B5C1ED" w14:textId="66258B38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12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48F2547F" w14:textId="77777777" w:rsidTr="00BF72A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4CDDAA71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6EE088F0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36F261D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0BA12CBC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13DECC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FB18F3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9D12E8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3B5D76" w14:paraId="0A72FA1A" w14:textId="77777777" w:rsidTr="00BF72A3">
        <w:trPr>
          <w:cantSplit/>
          <w:trHeight w:val="20"/>
        </w:trPr>
        <w:tc>
          <w:tcPr>
            <w:tcW w:w="369" w:type="pct"/>
            <w:vAlign w:val="center"/>
          </w:tcPr>
          <w:p w14:paraId="55BA14F2" w14:textId="41A1DF03" w:rsidR="00BF72A3" w:rsidRPr="003B5D76" w:rsidRDefault="00BF72A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16</w:t>
            </w:r>
          </w:p>
        </w:tc>
        <w:tc>
          <w:tcPr>
            <w:tcW w:w="2846" w:type="pct"/>
            <w:vAlign w:val="center"/>
          </w:tcPr>
          <w:p w14:paraId="5EC27502" w14:textId="79F54A75" w:rsidR="00BF72A3" w:rsidRPr="003B5D76" w:rsidRDefault="00BF72A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ZARYS International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Group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Sp. z o. o. Sp. k., ul. Pod Borem 18, 41-808 Zabrze</w:t>
            </w:r>
          </w:p>
        </w:tc>
        <w:tc>
          <w:tcPr>
            <w:tcW w:w="629" w:type="pct"/>
            <w:vAlign w:val="center"/>
          </w:tcPr>
          <w:p w14:paraId="650FB98C" w14:textId="52365893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19 975,68</w:t>
            </w:r>
          </w:p>
        </w:tc>
        <w:tc>
          <w:tcPr>
            <w:tcW w:w="578" w:type="pct"/>
            <w:vAlign w:val="center"/>
          </w:tcPr>
          <w:p w14:paraId="274E1850" w14:textId="303BDAE9" w:rsidR="00BF72A3" w:rsidRPr="003B5D76" w:rsidRDefault="00BF72A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7A07707A" w14:textId="5F9BB1E3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20BD0D2F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FAF97EC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5E63F606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0"/>
        <w:gridCol w:w="5713"/>
        <w:gridCol w:w="1235"/>
        <w:gridCol w:w="1177"/>
        <w:gridCol w:w="1177"/>
      </w:tblGrid>
      <w:tr w:rsidR="00BF72A3" w:rsidRPr="003B5D76" w14:paraId="1DB004ED" w14:textId="77777777" w:rsidTr="003B5D76">
        <w:trPr>
          <w:cantSplit/>
          <w:trHeight w:val="20"/>
        </w:trPr>
        <w:tc>
          <w:tcPr>
            <w:tcW w:w="752" w:type="dxa"/>
            <w:shd w:val="clear" w:color="auto" w:fill="E6E6E6"/>
            <w:vAlign w:val="center"/>
          </w:tcPr>
          <w:p w14:paraId="3BE23459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839" w:type="dxa"/>
            <w:shd w:val="clear" w:color="auto" w:fill="E6E6E6"/>
            <w:vAlign w:val="center"/>
          </w:tcPr>
          <w:p w14:paraId="6FFF10F2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251" w:type="dxa"/>
            <w:shd w:val="clear" w:color="auto" w:fill="E6E6E6"/>
            <w:vAlign w:val="center"/>
          </w:tcPr>
          <w:p w14:paraId="273A133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7A001632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060679C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3D73B7C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B5EC4C9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BF72A3" w:rsidRPr="003B5D76" w14:paraId="1297D726" w14:textId="77777777" w:rsidTr="003B5D76">
        <w:trPr>
          <w:cantSplit/>
          <w:trHeight w:val="20"/>
        </w:trPr>
        <w:tc>
          <w:tcPr>
            <w:tcW w:w="752" w:type="dxa"/>
            <w:shd w:val="clear" w:color="auto" w:fill="FFFFFF"/>
            <w:vAlign w:val="center"/>
          </w:tcPr>
          <w:p w14:paraId="04B9AA87" w14:textId="43D76716" w:rsidR="00BF72A3" w:rsidRPr="003B5D76" w:rsidRDefault="00BF72A3" w:rsidP="00481E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5839" w:type="dxa"/>
            <w:shd w:val="clear" w:color="auto" w:fill="FFFFFF"/>
            <w:vAlign w:val="center"/>
          </w:tcPr>
          <w:p w14:paraId="61CFB9E2" w14:textId="399A84C5" w:rsidR="00BF72A3" w:rsidRPr="003B5D76" w:rsidRDefault="00BF72A3" w:rsidP="00481ED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 xml:space="preserve">J. </w:t>
            </w:r>
            <w:proofErr w:type="spellStart"/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Chodacki</w:t>
            </w:r>
            <w:proofErr w:type="spellEnd"/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, A. Misztal „MEDICA” Spółka jawna ul. Przemysłowa 4A, 59-300 Lublin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791AFFD2" w14:textId="77E441DE" w:rsidR="00BF72A3" w:rsidRPr="003B5D76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20 666,88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1BD50AA3" w14:textId="0ABFECB8" w:rsidR="00BF72A3" w:rsidRPr="003B5D76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96,66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705BFB1" w14:textId="16198ADC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96,66</w:t>
            </w:r>
          </w:p>
        </w:tc>
      </w:tr>
      <w:tr w:rsidR="00BF72A3" w:rsidRPr="003B5D76" w14:paraId="790DE21C" w14:textId="77777777" w:rsidTr="003B5D76">
        <w:trPr>
          <w:cantSplit/>
          <w:trHeight w:val="20"/>
        </w:trPr>
        <w:tc>
          <w:tcPr>
            <w:tcW w:w="752" w:type="dxa"/>
            <w:shd w:val="clear" w:color="auto" w:fill="FFFFFF"/>
            <w:vAlign w:val="center"/>
          </w:tcPr>
          <w:p w14:paraId="29760B4D" w14:textId="7FE9071C" w:rsidR="00BF72A3" w:rsidRPr="003B5D76" w:rsidRDefault="00BF72A3" w:rsidP="00481E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839" w:type="dxa"/>
            <w:shd w:val="clear" w:color="auto" w:fill="FFFFFF"/>
            <w:vAlign w:val="center"/>
          </w:tcPr>
          <w:p w14:paraId="309C4A29" w14:textId="29C2CD30" w:rsidR="00BF72A3" w:rsidRPr="003B5D76" w:rsidRDefault="00BF72A3" w:rsidP="00481ED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SKAMEX Spółka z ograniczoną odpowiedzialnością Spółka Komandytowa, ul. Częstochowska 38/52, 93-121 Łódź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76D5E1C8" w14:textId="31466269" w:rsidR="00BF72A3" w:rsidRPr="003B5D76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21 427,20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6439C29" w14:textId="743A23EB" w:rsidR="00BF72A3" w:rsidRPr="003B5D76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93,23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6ACA96F3" w14:textId="6CF0D064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93,23</w:t>
            </w:r>
          </w:p>
        </w:tc>
      </w:tr>
      <w:tr w:rsidR="00BF72A3" w:rsidRPr="003B5D76" w14:paraId="012DEEF4" w14:textId="77777777" w:rsidTr="003B5D76">
        <w:trPr>
          <w:cantSplit/>
          <w:trHeight w:val="20"/>
        </w:trPr>
        <w:tc>
          <w:tcPr>
            <w:tcW w:w="752" w:type="dxa"/>
            <w:shd w:val="clear" w:color="auto" w:fill="FFFFFF"/>
            <w:vAlign w:val="center"/>
          </w:tcPr>
          <w:p w14:paraId="4E7EA3F0" w14:textId="7580DD0A" w:rsidR="00BF72A3" w:rsidRPr="003B5D76" w:rsidRDefault="00BF72A3" w:rsidP="00481E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5839" w:type="dxa"/>
            <w:shd w:val="clear" w:color="auto" w:fill="FFFFFF"/>
            <w:vAlign w:val="center"/>
          </w:tcPr>
          <w:p w14:paraId="6B640627" w14:textId="6BACAD69" w:rsidR="00BF72A3" w:rsidRPr="003B5D76" w:rsidRDefault="00BF72A3" w:rsidP="00481ED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PAUL HARTMANN Polska Sp. z o.o., ul. Żeromskiego 17, 95-200 Pabianice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774CE972" w14:textId="5A857AD2" w:rsidR="00BF72A3" w:rsidRPr="003B5D76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21 772,80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CA4AE2D" w14:textId="4DC5B6DC" w:rsidR="00BF72A3" w:rsidRPr="003B5D76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91,75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34BAE69D" w14:textId="6D778E8D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91,75</w:t>
            </w:r>
          </w:p>
        </w:tc>
      </w:tr>
      <w:tr w:rsidR="00BF72A3" w:rsidRPr="003B5D76" w14:paraId="7CACD301" w14:textId="77777777" w:rsidTr="003B5D76">
        <w:trPr>
          <w:cantSplit/>
          <w:trHeight w:val="20"/>
        </w:trPr>
        <w:tc>
          <w:tcPr>
            <w:tcW w:w="752" w:type="dxa"/>
            <w:shd w:val="clear" w:color="auto" w:fill="FFFFFF"/>
            <w:vAlign w:val="center"/>
          </w:tcPr>
          <w:p w14:paraId="2D887C46" w14:textId="3504F754" w:rsidR="00BF72A3" w:rsidRPr="003B5D76" w:rsidRDefault="00BF72A3" w:rsidP="00481E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5839" w:type="dxa"/>
            <w:shd w:val="clear" w:color="auto" w:fill="FFFFFF"/>
            <w:vAlign w:val="center"/>
          </w:tcPr>
          <w:p w14:paraId="68145268" w14:textId="1A913074" w:rsidR="00BF72A3" w:rsidRPr="003B5D76" w:rsidRDefault="00BF72A3" w:rsidP="00481ED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Euro Trade Technology Sp. z o.o., Siemiradzkiego 19, 64-920 Piła</w:t>
            </w:r>
          </w:p>
        </w:tc>
        <w:tc>
          <w:tcPr>
            <w:tcW w:w="1251" w:type="dxa"/>
            <w:shd w:val="clear" w:color="auto" w:fill="FFFFFF"/>
            <w:vAlign w:val="center"/>
          </w:tcPr>
          <w:p w14:paraId="6EAA5CD6" w14:textId="4EFC8AF0" w:rsidR="00BF72A3" w:rsidRPr="003B5D76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138 240,00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18B85DA7" w14:textId="496AE6E3" w:rsidR="00BF72A3" w:rsidRPr="003B5D76" w:rsidRDefault="00BF72A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14,45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3ED9653" w14:textId="1EA4ABBD" w:rsidR="00BF72A3" w:rsidRPr="003B5D76" w:rsidRDefault="00BF72A3" w:rsidP="00481ED8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14,45</w:t>
            </w:r>
          </w:p>
        </w:tc>
      </w:tr>
    </w:tbl>
    <w:p w14:paraId="6E53ACB3" w14:textId="77777777" w:rsidR="004D4003" w:rsidRPr="00481ED8" w:rsidRDefault="004D400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95AC8F2" w14:textId="3E256269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13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070B553F" w14:textId="77777777" w:rsidTr="004D400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3ADBD171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1DFEBA9D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5049D55A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B8AC000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4F4A5D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88A8A16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5E04031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D4003" w:rsidRPr="003B5D76" w14:paraId="2AC1E6B9" w14:textId="77777777" w:rsidTr="004D4003">
        <w:trPr>
          <w:cantSplit/>
          <w:trHeight w:val="20"/>
        </w:trPr>
        <w:tc>
          <w:tcPr>
            <w:tcW w:w="369" w:type="pct"/>
            <w:vAlign w:val="center"/>
          </w:tcPr>
          <w:p w14:paraId="58D20343" w14:textId="1D135A5C" w:rsidR="004D4003" w:rsidRPr="003B5D76" w:rsidRDefault="004D400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18</w:t>
            </w:r>
          </w:p>
        </w:tc>
        <w:tc>
          <w:tcPr>
            <w:tcW w:w="2846" w:type="pct"/>
            <w:vAlign w:val="center"/>
          </w:tcPr>
          <w:p w14:paraId="0BD41615" w14:textId="0A7E4E4C" w:rsidR="004D4003" w:rsidRPr="003B5D76" w:rsidRDefault="004D400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Centrum Diabetologii Sp. z o. o., ul. Niedźwiedzia 29B, 02-737 Warszawa</w:t>
            </w:r>
          </w:p>
        </w:tc>
        <w:tc>
          <w:tcPr>
            <w:tcW w:w="629" w:type="pct"/>
            <w:vAlign w:val="center"/>
          </w:tcPr>
          <w:p w14:paraId="625FD6F4" w14:textId="2A8E690A" w:rsidR="004D4003" w:rsidRPr="003B5D76" w:rsidRDefault="004D400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32 167,80</w:t>
            </w:r>
          </w:p>
        </w:tc>
        <w:tc>
          <w:tcPr>
            <w:tcW w:w="578" w:type="pct"/>
            <w:vAlign w:val="center"/>
          </w:tcPr>
          <w:p w14:paraId="11C638BE" w14:textId="0D9310C6" w:rsidR="004D4003" w:rsidRPr="003B5D76" w:rsidRDefault="004D400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7C7B8C4A" w14:textId="0451C9E3" w:rsidR="004D4003" w:rsidRPr="003B5D76" w:rsidRDefault="004D400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6BBD1A26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5259C287" w14:textId="4216E9EA" w:rsidR="003B5D76" w:rsidRDefault="003B5D76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04187F5E" w14:textId="3ADAE5F5" w:rsidR="00C30D80" w:rsidRDefault="00C30D80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7AB4B34E" w14:textId="014FA63C" w:rsidR="00C30D80" w:rsidRDefault="00C30D80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67A8F8AD" w14:textId="5858FD7B" w:rsidR="00C30D80" w:rsidRDefault="00C30D80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69014DEB" w14:textId="77777777" w:rsidR="00C30D80" w:rsidRDefault="00C30D80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B3D2160" w14:textId="58F5375D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lastRenderedPageBreak/>
        <w:t>pakiet nr 14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73DB8754" w14:textId="77777777" w:rsidTr="004D400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33362170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3EAD9D0E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256EF3FC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C92D27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7A17A8C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8E719B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4D32913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D4003" w:rsidRPr="003B5D76" w14:paraId="649827B7" w14:textId="77777777" w:rsidTr="004D4003">
        <w:trPr>
          <w:cantSplit/>
          <w:trHeight w:val="20"/>
        </w:trPr>
        <w:tc>
          <w:tcPr>
            <w:tcW w:w="369" w:type="pct"/>
            <w:vAlign w:val="center"/>
          </w:tcPr>
          <w:p w14:paraId="47E3A204" w14:textId="13E98D0A" w:rsidR="004D4003" w:rsidRPr="003B5D76" w:rsidRDefault="004D400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18</w:t>
            </w:r>
          </w:p>
        </w:tc>
        <w:tc>
          <w:tcPr>
            <w:tcW w:w="2846" w:type="pct"/>
            <w:vAlign w:val="center"/>
          </w:tcPr>
          <w:p w14:paraId="02CB6114" w14:textId="01D46AD7" w:rsidR="004D4003" w:rsidRPr="003B5D76" w:rsidRDefault="004D400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Centrum Diabetologii Sp. z o. o., ul. Niedźwiedzia 29B, 02-737 Warszawa</w:t>
            </w:r>
          </w:p>
        </w:tc>
        <w:tc>
          <w:tcPr>
            <w:tcW w:w="629" w:type="pct"/>
            <w:vAlign w:val="center"/>
          </w:tcPr>
          <w:p w14:paraId="4F57E5C6" w14:textId="4D13620B" w:rsidR="004D4003" w:rsidRPr="003B5D76" w:rsidRDefault="004D400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68 310,00</w:t>
            </w:r>
          </w:p>
        </w:tc>
        <w:tc>
          <w:tcPr>
            <w:tcW w:w="578" w:type="pct"/>
            <w:vAlign w:val="center"/>
          </w:tcPr>
          <w:p w14:paraId="7A16CEE5" w14:textId="0B4F0A7D" w:rsidR="004D4003" w:rsidRPr="003B5D76" w:rsidRDefault="004D400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580C2299" w14:textId="151CE5B2" w:rsidR="004D4003" w:rsidRPr="003B5D76" w:rsidRDefault="004D400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3C38730B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41FB9FB9" w14:textId="6D2B4F3A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1807E792" w14:textId="43DF06CB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15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318B47CD" w14:textId="4EDA7B8A" w:rsidR="00BF72A3" w:rsidRPr="00481ED8" w:rsidRDefault="004D400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</w:rPr>
        <w:t>Brak ofert</w:t>
      </w:r>
    </w:p>
    <w:p w14:paraId="10C5F5D5" w14:textId="1574B8BC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5E147A8D" w14:textId="01B557AA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16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0D5940B4" w14:textId="77777777" w:rsidTr="00C30D80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52AE6723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07B7837C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263BD06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FB64379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E476D2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5340042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6FAC4B5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D4003" w:rsidRPr="003B5D76" w14:paraId="574A532E" w14:textId="77777777" w:rsidTr="00C30D80">
        <w:trPr>
          <w:cantSplit/>
          <w:trHeight w:val="20"/>
        </w:trPr>
        <w:tc>
          <w:tcPr>
            <w:tcW w:w="369" w:type="pct"/>
            <w:vAlign w:val="center"/>
          </w:tcPr>
          <w:p w14:paraId="3413F110" w14:textId="00AEADD7" w:rsidR="004D4003" w:rsidRPr="003B5D76" w:rsidRDefault="004D400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13</w:t>
            </w:r>
          </w:p>
        </w:tc>
        <w:tc>
          <w:tcPr>
            <w:tcW w:w="2846" w:type="pct"/>
            <w:vAlign w:val="center"/>
          </w:tcPr>
          <w:p w14:paraId="7C13CB13" w14:textId="484FC8A1" w:rsidR="004D4003" w:rsidRPr="003B5D76" w:rsidRDefault="004D400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Przedsiębiorstwo Handlowo - Usługowe ANMAR Spółka z o. o. Sp. K., ul. Strefowa 22, 43-100 Tychy</w:t>
            </w:r>
          </w:p>
        </w:tc>
        <w:tc>
          <w:tcPr>
            <w:tcW w:w="629" w:type="pct"/>
            <w:vAlign w:val="center"/>
          </w:tcPr>
          <w:p w14:paraId="1E62970F" w14:textId="37D092D2" w:rsidR="004D4003" w:rsidRPr="003B5D76" w:rsidRDefault="004D400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47 922,08</w:t>
            </w:r>
          </w:p>
        </w:tc>
        <w:tc>
          <w:tcPr>
            <w:tcW w:w="578" w:type="pct"/>
            <w:vAlign w:val="center"/>
          </w:tcPr>
          <w:p w14:paraId="4749D75E" w14:textId="4BDF6ED8" w:rsidR="004D4003" w:rsidRPr="003B5D76" w:rsidRDefault="004D400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76D7FE79" w14:textId="14066AEC" w:rsidR="004D4003" w:rsidRPr="003B5D76" w:rsidRDefault="004D400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965E2DA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6318BB1" w14:textId="35C8C7EA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24F0BDD2" w14:textId="6E000E10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17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12B8FBAF" w14:textId="77777777" w:rsidTr="004D4003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42AEE973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4B3EA82F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3DC6F0E3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413F7D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D173EC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FD146EA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A9A764A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D4003" w:rsidRPr="003B5D76" w14:paraId="3AFB27E5" w14:textId="77777777" w:rsidTr="004D4003">
        <w:trPr>
          <w:cantSplit/>
          <w:trHeight w:val="20"/>
        </w:trPr>
        <w:tc>
          <w:tcPr>
            <w:tcW w:w="369" w:type="pct"/>
            <w:vAlign w:val="center"/>
          </w:tcPr>
          <w:p w14:paraId="5D9C135B" w14:textId="3B292D5B" w:rsidR="004D4003" w:rsidRPr="003B5D76" w:rsidRDefault="004D4003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14</w:t>
            </w:r>
          </w:p>
        </w:tc>
        <w:tc>
          <w:tcPr>
            <w:tcW w:w="2846" w:type="pct"/>
            <w:vAlign w:val="center"/>
          </w:tcPr>
          <w:p w14:paraId="479F7F65" w14:textId="6C3CCAFB" w:rsidR="004D4003" w:rsidRPr="003B5D76" w:rsidRDefault="004D4003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YAVO Sp. z o.</w:t>
            </w:r>
            <w:r w:rsidR="00481ED8"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o.</w:t>
            </w:r>
            <w:r w:rsidR="00481ED8"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ul. Bawełniana 17, 97-400 Bełchatów </w:t>
            </w:r>
          </w:p>
        </w:tc>
        <w:tc>
          <w:tcPr>
            <w:tcW w:w="629" w:type="pct"/>
            <w:vAlign w:val="center"/>
          </w:tcPr>
          <w:p w14:paraId="4CE730C3" w14:textId="50647779" w:rsidR="004D4003" w:rsidRPr="003B5D76" w:rsidRDefault="004D400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51 489,95</w:t>
            </w:r>
          </w:p>
        </w:tc>
        <w:tc>
          <w:tcPr>
            <w:tcW w:w="578" w:type="pct"/>
            <w:vAlign w:val="center"/>
          </w:tcPr>
          <w:p w14:paraId="5C469855" w14:textId="0C05E8C8" w:rsidR="004D4003" w:rsidRPr="003B5D76" w:rsidRDefault="004D4003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1B4ED983" w14:textId="382EC210" w:rsidR="004D4003" w:rsidRPr="003B5D76" w:rsidRDefault="004D4003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0364399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4CCC2264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4E50400D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483"/>
        <w:gridCol w:w="1464"/>
        <w:gridCol w:w="1177"/>
        <w:gridCol w:w="1177"/>
      </w:tblGrid>
      <w:tr w:rsidR="00BF72A3" w:rsidRPr="003B5D76" w14:paraId="2EAB5168" w14:textId="77777777" w:rsidTr="004D4003">
        <w:trPr>
          <w:cantSplit/>
          <w:trHeight w:val="20"/>
        </w:trPr>
        <w:tc>
          <w:tcPr>
            <w:tcW w:w="752" w:type="dxa"/>
            <w:shd w:val="clear" w:color="auto" w:fill="E6E6E6"/>
            <w:vAlign w:val="center"/>
          </w:tcPr>
          <w:p w14:paraId="77B617DF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05" w:type="dxa"/>
            <w:shd w:val="clear" w:color="auto" w:fill="E6E6E6"/>
            <w:vAlign w:val="center"/>
          </w:tcPr>
          <w:p w14:paraId="1FBECE75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85" w:type="dxa"/>
            <w:shd w:val="clear" w:color="auto" w:fill="E6E6E6"/>
            <w:vAlign w:val="center"/>
          </w:tcPr>
          <w:p w14:paraId="76032F80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734228E6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C27F2D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339D1D7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D8050DF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D4003" w:rsidRPr="003B5D76" w14:paraId="22533AB6" w14:textId="77777777" w:rsidTr="004D4003">
        <w:trPr>
          <w:cantSplit/>
          <w:trHeight w:val="20"/>
        </w:trPr>
        <w:tc>
          <w:tcPr>
            <w:tcW w:w="752" w:type="dxa"/>
            <w:tcBorders>
              <w:top w:val="nil"/>
            </w:tcBorders>
            <w:shd w:val="clear" w:color="auto" w:fill="FFFFFF"/>
            <w:vAlign w:val="center"/>
          </w:tcPr>
          <w:p w14:paraId="7D5EC6D0" w14:textId="119D09F6" w:rsidR="004D4003" w:rsidRPr="003B5D76" w:rsidRDefault="004D4003" w:rsidP="00481E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56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7FE1711" w14:textId="5093E55A" w:rsidR="004D4003" w:rsidRPr="003B5D76" w:rsidRDefault="004D4003" w:rsidP="00481ED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Medtronic</w:t>
            </w:r>
            <w:proofErr w:type="spellEnd"/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o.o., ul. Polna 11 00-633 Warszawa</w:t>
            </w:r>
          </w:p>
        </w:tc>
        <w:tc>
          <w:tcPr>
            <w:tcW w:w="148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9C7CA9B" w14:textId="54D2965F" w:rsidR="004D4003" w:rsidRPr="003B5D76" w:rsidRDefault="004D400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82 175,04</w:t>
            </w: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0B47792" w14:textId="2DDF8AD6" w:rsidR="004D4003" w:rsidRPr="003B5D76" w:rsidRDefault="004D4003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62,66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65BFF05" w14:textId="2465A520" w:rsidR="004D4003" w:rsidRPr="003B5D76" w:rsidRDefault="004D4003" w:rsidP="00481ED8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62,66</w:t>
            </w:r>
          </w:p>
        </w:tc>
      </w:tr>
    </w:tbl>
    <w:p w14:paraId="6DB09885" w14:textId="2AD80A92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132873A0" w14:textId="33B71335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18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5EF90652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11E885B0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205D6C22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3B0A1ADC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0DB540D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D85468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CF0963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4C0AEA7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4477B994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127466D6" w14:textId="50ADC4DA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2846" w:type="pct"/>
            <w:vAlign w:val="center"/>
          </w:tcPr>
          <w:p w14:paraId="1699DA90" w14:textId="3565CE04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COMEF Sp. z o. o., Sp. k., ul. Gdańska A 2, 40-719 Katowice</w:t>
            </w:r>
          </w:p>
        </w:tc>
        <w:tc>
          <w:tcPr>
            <w:tcW w:w="629" w:type="pct"/>
            <w:vAlign w:val="center"/>
          </w:tcPr>
          <w:p w14:paraId="27629058" w14:textId="1D9D3BBC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10 797,84</w:t>
            </w:r>
          </w:p>
        </w:tc>
        <w:tc>
          <w:tcPr>
            <w:tcW w:w="578" w:type="pct"/>
            <w:vAlign w:val="center"/>
          </w:tcPr>
          <w:p w14:paraId="0B484522" w14:textId="67E01279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6E90CF90" w14:textId="3D620C24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0173CC1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444D67A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D8F8C60" w14:textId="2440C7FC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19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330BE750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47092274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447BA557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5682D55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43F698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3FC07B12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563E3455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B6A9611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1EE4936F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6AB5B96F" w14:textId="25437AF9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2846" w:type="pct"/>
            <w:vAlign w:val="center"/>
          </w:tcPr>
          <w:p w14:paraId="5897BB34" w14:textId="28D169DE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Stryker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629" w:type="pct"/>
            <w:vAlign w:val="center"/>
          </w:tcPr>
          <w:p w14:paraId="70284B46" w14:textId="77777777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strike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strike/>
                <w:noProof w:val="0"/>
                <w:sz w:val="20"/>
                <w:szCs w:val="20"/>
              </w:rPr>
              <w:t>165 024,00</w:t>
            </w:r>
          </w:p>
          <w:p w14:paraId="4FF59899" w14:textId="32BF4E36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181 656,00</w:t>
            </w:r>
          </w:p>
        </w:tc>
        <w:tc>
          <w:tcPr>
            <w:tcW w:w="578" w:type="pct"/>
            <w:vAlign w:val="center"/>
          </w:tcPr>
          <w:p w14:paraId="1BEC1634" w14:textId="1D2AE136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4B1C7C97" w14:textId="1B5D9E78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1F8D65A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15965740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551C6134" w14:textId="65B69AA8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20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32DD467E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3CC9E5A0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287B0DE2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13D05A0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B1A06CC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083948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02E6DA4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6D500BB0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0BD01F22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6DE61B60" w14:textId="63F37FF4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2846" w:type="pct"/>
            <w:vAlign w:val="center"/>
          </w:tcPr>
          <w:p w14:paraId="2FB51648" w14:textId="0F8095A6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Mölnlycke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Health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Care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Polska Sp. z o.o., ul. Przasnyska 6B (wejście C, II piętro) 01-756 Warszawa</w:t>
            </w:r>
          </w:p>
        </w:tc>
        <w:tc>
          <w:tcPr>
            <w:tcW w:w="629" w:type="pct"/>
            <w:vAlign w:val="center"/>
          </w:tcPr>
          <w:p w14:paraId="51248AEB" w14:textId="52F9CB42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2 484,00</w:t>
            </w:r>
          </w:p>
        </w:tc>
        <w:tc>
          <w:tcPr>
            <w:tcW w:w="578" w:type="pct"/>
            <w:vAlign w:val="center"/>
          </w:tcPr>
          <w:p w14:paraId="01F22D25" w14:textId="6C03818D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42BA9AC4" w14:textId="2A9496DD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A47223C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25F92B32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6B4CD8C" w14:textId="48174BC7" w:rsidR="00BF72A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0C2EC08" w14:textId="77777777" w:rsidR="003B5D76" w:rsidRPr="00481ED8" w:rsidRDefault="003B5D76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7D268FA6" w14:textId="37619C45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21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43BF9C17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4B61D0F6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029A3860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7171678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69DB02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7B167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F1AA93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CDA0A0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4D926270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28D3E743" w14:textId="7E85831C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2846" w:type="pct"/>
            <w:vAlign w:val="center"/>
          </w:tcPr>
          <w:p w14:paraId="645BC510" w14:textId="6303C4E0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KIKGEL Sp. z o.o., ul. Skłodowskiej 7, 97-225 Ujazd</w:t>
            </w:r>
          </w:p>
        </w:tc>
        <w:tc>
          <w:tcPr>
            <w:tcW w:w="629" w:type="pct"/>
            <w:vAlign w:val="center"/>
          </w:tcPr>
          <w:p w14:paraId="2FA3DAD8" w14:textId="22A4C162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60 194,88</w:t>
            </w:r>
          </w:p>
        </w:tc>
        <w:tc>
          <w:tcPr>
            <w:tcW w:w="578" w:type="pct"/>
            <w:vAlign w:val="center"/>
          </w:tcPr>
          <w:p w14:paraId="3C0F56C1" w14:textId="1CFF3AEE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337FEC20" w14:textId="1DA90BDD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03D7423A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7C7BB43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7467DE44" w14:textId="60FDB044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22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46649EB0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4FC6CA3E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184989F6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583E6940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6D588FA5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98B8D25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9B2CD55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B7C30AF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75FD35D1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1D289C1C" w14:textId="55A21F50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</w:t>
            </w:r>
          </w:p>
        </w:tc>
        <w:tc>
          <w:tcPr>
            <w:tcW w:w="2846" w:type="pct"/>
            <w:vAlign w:val="center"/>
          </w:tcPr>
          <w:p w14:paraId="39F98D4D" w14:textId="4798236B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AQUA-MED. ZPAM – KOLASA SP.J., Targowa 55, 90-323 Łódź</w:t>
            </w:r>
          </w:p>
        </w:tc>
        <w:tc>
          <w:tcPr>
            <w:tcW w:w="629" w:type="pct"/>
            <w:vAlign w:val="center"/>
          </w:tcPr>
          <w:p w14:paraId="35AEA67A" w14:textId="3293942B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9 828,00</w:t>
            </w:r>
          </w:p>
        </w:tc>
        <w:tc>
          <w:tcPr>
            <w:tcW w:w="578" w:type="pct"/>
            <w:vAlign w:val="center"/>
          </w:tcPr>
          <w:p w14:paraId="0835788E" w14:textId="04EEC4FB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065E9816" w14:textId="5AF2F706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0E068B1D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1E114265" w14:textId="77777777" w:rsidR="00481ED8" w:rsidRPr="00481ED8" w:rsidRDefault="00481ED8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0A3BE7B7" w14:textId="234333D4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23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7394B709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373519CB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0B2B5113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17D1EE97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6BBAE28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7B9166C6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420C560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840A8B3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1F9DADC7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2B3ED692" w14:textId="460629D7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7</w:t>
            </w:r>
          </w:p>
        </w:tc>
        <w:tc>
          <w:tcPr>
            <w:tcW w:w="2846" w:type="pct"/>
            <w:vAlign w:val="center"/>
          </w:tcPr>
          <w:p w14:paraId="24BA7416" w14:textId="74FC8F37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IMC IMPOMED CENTRUM S.A., u</w:t>
            </w:r>
            <w:r w:rsid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l</w:t>
            </w: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. Skrzyneckiego 38, 04-563 Warszawa</w:t>
            </w:r>
          </w:p>
        </w:tc>
        <w:tc>
          <w:tcPr>
            <w:tcW w:w="629" w:type="pct"/>
            <w:vAlign w:val="center"/>
          </w:tcPr>
          <w:p w14:paraId="200429B0" w14:textId="4B2B5CD3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165 207,60</w:t>
            </w:r>
          </w:p>
        </w:tc>
        <w:tc>
          <w:tcPr>
            <w:tcW w:w="578" w:type="pct"/>
            <w:vAlign w:val="center"/>
          </w:tcPr>
          <w:p w14:paraId="5AC01988" w14:textId="358FEAFC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16A05305" w14:textId="2A0ABF7F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7F205F4A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17F49C56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1E1E4BDD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Pozostałe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1"/>
        <w:gridCol w:w="5483"/>
        <w:gridCol w:w="1464"/>
        <w:gridCol w:w="1177"/>
        <w:gridCol w:w="1177"/>
      </w:tblGrid>
      <w:tr w:rsidR="00BF72A3" w:rsidRPr="003B5D76" w14:paraId="7D9B7D7A" w14:textId="77777777" w:rsidTr="00481ED8">
        <w:trPr>
          <w:cantSplit/>
          <w:trHeight w:val="20"/>
        </w:trPr>
        <w:tc>
          <w:tcPr>
            <w:tcW w:w="752" w:type="dxa"/>
            <w:shd w:val="clear" w:color="auto" w:fill="E6E6E6"/>
            <w:vAlign w:val="center"/>
          </w:tcPr>
          <w:p w14:paraId="0B510EBE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5605" w:type="dxa"/>
            <w:shd w:val="clear" w:color="auto" w:fill="E6E6E6"/>
            <w:vAlign w:val="center"/>
          </w:tcPr>
          <w:p w14:paraId="3FAF3E01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1485" w:type="dxa"/>
            <w:shd w:val="clear" w:color="auto" w:fill="E6E6E6"/>
            <w:vAlign w:val="center"/>
          </w:tcPr>
          <w:p w14:paraId="40EA81EF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7F8771E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A2ABBF0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1180" w:type="dxa"/>
            <w:shd w:val="clear" w:color="auto" w:fill="E6E6E6"/>
            <w:vAlign w:val="center"/>
          </w:tcPr>
          <w:p w14:paraId="24789F0F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27AD71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3B5D76" w:rsidRPr="003B5D76" w14:paraId="7BC579C7" w14:textId="77777777" w:rsidTr="00C30D80">
        <w:trPr>
          <w:cantSplit/>
          <w:trHeight w:val="20"/>
        </w:trPr>
        <w:tc>
          <w:tcPr>
            <w:tcW w:w="752" w:type="dxa"/>
            <w:shd w:val="clear" w:color="auto" w:fill="FFFFFF"/>
            <w:vAlign w:val="center"/>
          </w:tcPr>
          <w:p w14:paraId="51299A85" w14:textId="7F015CC1" w:rsidR="003B5D76" w:rsidRPr="003B5D76" w:rsidRDefault="003B5D76" w:rsidP="00481ED8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5605" w:type="dxa"/>
            <w:shd w:val="clear" w:color="auto" w:fill="FFFFFF"/>
            <w:vAlign w:val="center"/>
          </w:tcPr>
          <w:p w14:paraId="4419BB0E" w14:textId="725048F4" w:rsidR="003B5D76" w:rsidRPr="003B5D76" w:rsidRDefault="003B5D76" w:rsidP="00481ED8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AQUA-MED. ZPAM – KOLASA SP.J., Targowa 55, 90-323 Łódź</w:t>
            </w:r>
          </w:p>
        </w:tc>
        <w:tc>
          <w:tcPr>
            <w:tcW w:w="1485" w:type="dxa"/>
            <w:shd w:val="clear" w:color="auto" w:fill="FFFFFF"/>
            <w:vAlign w:val="center"/>
          </w:tcPr>
          <w:p w14:paraId="2A29E0A7" w14:textId="0D0BA7C3" w:rsidR="003B5D76" w:rsidRPr="003B5D76" w:rsidRDefault="003B5D76" w:rsidP="00481ED8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strike/>
                <w:noProof w:val="0"/>
                <w:sz w:val="20"/>
                <w:szCs w:val="20"/>
              </w:rPr>
              <w:t>9 828,00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14:paraId="3AA8E0D1" w14:textId="6FEBF608" w:rsidR="003B5D76" w:rsidRPr="003B5D76" w:rsidRDefault="003B5D76" w:rsidP="00481ED8">
            <w:pPr>
              <w:widowControl w:val="0"/>
              <w:suppressAutoHyphens/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inna omyłka</w:t>
            </w:r>
          </w:p>
        </w:tc>
      </w:tr>
    </w:tbl>
    <w:p w14:paraId="6140A581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081A30F1" w14:textId="7221A129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24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1541ED71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6FD43051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3A4E780E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6F6088D3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656DFB64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4752052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09D144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5205AA3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605562BF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1D3ED3CE" w14:textId="76BA4226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16</w:t>
            </w:r>
          </w:p>
        </w:tc>
        <w:tc>
          <w:tcPr>
            <w:tcW w:w="2846" w:type="pct"/>
            <w:vAlign w:val="center"/>
          </w:tcPr>
          <w:p w14:paraId="0E5051D1" w14:textId="62889ED1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ZARYS International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Group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Sp. z o. o. Sp. k., ul. Pod Borem 18, 41-808 Zabrze</w:t>
            </w:r>
          </w:p>
        </w:tc>
        <w:tc>
          <w:tcPr>
            <w:tcW w:w="629" w:type="pct"/>
            <w:vAlign w:val="center"/>
          </w:tcPr>
          <w:p w14:paraId="3A5F7972" w14:textId="2E41B13C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45 784,44</w:t>
            </w:r>
          </w:p>
        </w:tc>
        <w:tc>
          <w:tcPr>
            <w:tcW w:w="578" w:type="pct"/>
            <w:vAlign w:val="center"/>
          </w:tcPr>
          <w:p w14:paraId="7BC2DEEE" w14:textId="1FE382B2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7DEF4C77" w14:textId="4D045243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6BA1A6B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0722F0D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783AE69" w14:textId="563ABCAD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25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6705DA3E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51C6BDD3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506D1820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0443609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7DE2A79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11029B8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41D2F71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EB1D359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0A6791E1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66925F5A" w14:textId="791228CE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2846" w:type="pct"/>
            <w:vAlign w:val="center"/>
          </w:tcPr>
          <w:p w14:paraId="1860EFF1" w14:textId="48B44DA3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PAUL HARTMANN Polska Sp. z o.o., ul. Żeromskiego 17, 95-200 Pabianice</w:t>
            </w:r>
          </w:p>
        </w:tc>
        <w:tc>
          <w:tcPr>
            <w:tcW w:w="629" w:type="pct"/>
            <w:vAlign w:val="center"/>
          </w:tcPr>
          <w:p w14:paraId="59E1A7C6" w14:textId="48134825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22 351,13</w:t>
            </w:r>
          </w:p>
        </w:tc>
        <w:tc>
          <w:tcPr>
            <w:tcW w:w="578" w:type="pct"/>
            <w:vAlign w:val="center"/>
          </w:tcPr>
          <w:p w14:paraId="40EE2BC0" w14:textId="5B6C17FA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0C112FE8" w14:textId="23E5B440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425419DD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4C701C75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0400A533" w14:textId="0E821C00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26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15C4521C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27CE5033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30E7709F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39D8512A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AAE8416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540E12F0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AF95DF3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B96082D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1E40EDF2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278EB2A6" w14:textId="72FDA8E2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2846" w:type="pct"/>
            <w:vAlign w:val="center"/>
          </w:tcPr>
          <w:p w14:paraId="28683FCE" w14:textId="0844E4CF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PAUL HARTMANN Polska Sp. z o.o., ul. Żeromskiego 17, 95-200 Pabianice</w:t>
            </w:r>
          </w:p>
        </w:tc>
        <w:tc>
          <w:tcPr>
            <w:tcW w:w="629" w:type="pct"/>
            <w:vAlign w:val="center"/>
          </w:tcPr>
          <w:p w14:paraId="42648FD6" w14:textId="560A92AB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62 344,08</w:t>
            </w:r>
          </w:p>
        </w:tc>
        <w:tc>
          <w:tcPr>
            <w:tcW w:w="578" w:type="pct"/>
            <w:vAlign w:val="center"/>
          </w:tcPr>
          <w:p w14:paraId="26EEE1F4" w14:textId="348A4C05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355F25FB" w14:textId="53F0F067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3BF515A3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32619A61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656C5BD2" w14:textId="4A75880E" w:rsidR="00BF72A3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19F162A5" w14:textId="5C621A73" w:rsidR="003B5D76" w:rsidRDefault="003B5D76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A9D84B2" w14:textId="77777777" w:rsidR="003B5D76" w:rsidRPr="00481ED8" w:rsidRDefault="003B5D76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090B664D" w14:textId="29EB286E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27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0CA9ADB2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156057BD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2C12B73E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650C873C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CACEE1A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137251B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B971F20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2F91EFCF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5D8C0243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647942CE" w14:textId="4B58BB8A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2846" w:type="pct"/>
            <w:vAlign w:val="center"/>
          </w:tcPr>
          <w:p w14:paraId="1B04BB12" w14:textId="261F8B81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Mölnlycke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Health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Care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Polska Sp. z o.o., ul. Przasnyska 6B (wejście C, II piętro) 01-756 Warszawa</w:t>
            </w:r>
          </w:p>
        </w:tc>
        <w:tc>
          <w:tcPr>
            <w:tcW w:w="629" w:type="pct"/>
            <w:vAlign w:val="center"/>
          </w:tcPr>
          <w:p w14:paraId="1F895A0A" w14:textId="23379CB2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352 058,40</w:t>
            </w:r>
          </w:p>
        </w:tc>
        <w:tc>
          <w:tcPr>
            <w:tcW w:w="578" w:type="pct"/>
            <w:vAlign w:val="center"/>
          </w:tcPr>
          <w:p w14:paraId="734FE375" w14:textId="578D91F6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5AD5F7B0" w14:textId="0E81F3E8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F3FB0AF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351D8CA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75F6829D" w14:textId="2D14B939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481ED8">
        <w:rPr>
          <w:rFonts w:ascii="Arial" w:hAnsi="Arial" w:cs="Arial"/>
          <w:b/>
          <w:noProof w:val="0"/>
          <w:snapToGrid w:val="0"/>
          <w:szCs w:val="22"/>
          <w:u w:val="single"/>
        </w:rPr>
        <w:t>pakiet nr 28</w:t>
      </w:r>
      <w:r w:rsidRPr="00481ED8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"/>
        <w:gridCol w:w="5722"/>
        <w:gridCol w:w="1265"/>
        <w:gridCol w:w="1162"/>
        <w:gridCol w:w="1162"/>
      </w:tblGrid>
      <w:tr w:rsidR="00BF72A3" w:rsidRPr="003B5D76" w14:paraId="15A08C4A" w14:textId="77777777" w:rsidTr="00481ED8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0CFDBAF3" w14:textId="77777777" w:rsidR="00BF72A3" w:rsidRPr="003B5D76" w:rsidRDefault="00BF72A3" w:rsidP="00481ED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7CF9B4B2" w14:textId="77777777" w:rsidR="00BF72A3" w:rsidRPr="003B5D76" w:rsidRDefault="00BF72A3" w:rsidP="00481ED8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noProof w:val="0"/>
                <w:sz w:val="20"/>
                <w:szCs w:val="2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12960841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20C75532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1A1C1FC1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Kryterium - </w:t>
            </w: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3FAF89E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Punktacja</w:t>
            </w:r>
          </w:p>
          <w:p w14:paraId="0E20A682" w14:textId="77777777" w:rsidR="00BF72A3" w:rsidRPr="003B5D76" w:rsidRDefault="00BF72A3" w:rsidP="00481ED8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noProof w:val="0"/>
                <w:sz w:val="20"/>
                <w:szCs w:val="20"/>
              </w:rPr>
              <w:t>Razem</w:t>
            </w:r>
          </w:p>
        </w:tc>
      </w:tr>
      <w:tr w:rsidR="00481ED8" w:rsidRPr="003B5D76" w14:paraId="683195F3" w14:textId="77777777" w:rsidTr="00481ED8">
        <w:trPr>
          <w:cantSplit/>
          <w:trHeight w:val="20"/>
        </w:trPr>
        <w:tc>
          <w:tcPr>
            <w:tcW w:w="369" w:type="pct"/>
            <w:vAlign w:val="center"/>
          </w:tcPr>
          <w:p w14:paraId="4B32BC2A" w14:textId="4ABC1270" w:rsidR="00481ED8" w:rsidRPr="003B5D76" w:rsidRDefault="00481ED8" w:rsidP="00481ED8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8</w:t>
            </w:r>
          </w:p>
        </w:tc>
        <w:tc>
          <w:tcPr>
            <w:tcW w:w="2846" w:type="pct"/>
            <w:vAlign w:val="center"/>
          </w:tcPr>
          <w:p w14:paraId="74696375" w14:textId="2C1C1FA4" w:rsidR="00481ED8" w:rsidRPr="003B5D76" w:rsidRDefault="00481ED8" w:rsidP="00481ED8">
            <w:pPr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Mölnlycke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Health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Care</w:t>
            </w:r>
            <w:proofErr w:type="spellEnd"/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 xml:space="preserve"> Polska Sp. z o.o., ul. Przasnyska 6B (wejście C, II piętro) 01-756 Warszawa</w:t>
            </w:r>
          </w:p>
        </w:tc>
        <w:tc>
          <w:tcPr>
            <w:tcW w:w="629" w:type="pct"/>
            <w:vAlign w:val="center"/>
          </w:tcPr>
          <w:p w14:paraId="0A19754B" w14:textId="4DF69EF5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233 409,60</w:t>
            </w:r>
          </w:p>
        </w:tc>
        <w:tc>
          <w:tcPr>
            <w:tcW w:w="578" w:type="pct"/>
            <w:vAlign w:val="center"/>
          </w:tcPr>
          <w:p w14:paraId="0DB58668" w14:textId="68911450" w:rsidR="00481ED8" w:rsidRPr="003B5D76" w:rsidRDefault="00481ED8" w:rsidP="00481ED8">
            <w:pPr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  <w:tc>
          <w:tcPr>
            <w:tcW w:w="578" w:type="pct"/>
            <w:vAlign w:val="center"/>
          </w:tcPr>
          <w:p w14:paraId="07F1F430" w14:textId="4A315E14" w:rsidR="00481ED8" w:rsidRPr="003B5D76" w:rsidRDefault="00481ED8" w:rsidP="00481ED8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3B5D76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</w:tbl>
    <w:p w14:paraId="5152742D" w14:textId="77777777" w:rsidR="00BF72A3" w:rsidRPr="00481ED8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481ED8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633FC793" w14:textId="77777777" w:rsidR="00BF72A3" w:rsidRPr="00940A4F" w:rsidRDefault="00BF72A3" w:rsidP="00481ED8">
      <w:pPr>
        <w:widowControl w:val="0"/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F736FB8" w14:textId="77777777" w:rsidR="00BF72A3" w:rsidRPr="00C30D80" w:rsidRDefault="00BF72A3" w:rsidP="00481ED8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8ADCBF7" w14:textId="77777777" w:rsidR="00E1255B" w:rsidRPr="00C30D80" w:rsidRDefault="00E1255B" w:rsidP="00481ED8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C30D80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C30D80" w:rsidRDefault="00E1255B" w:rsidP="00481ED8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23706C1B" w14:textId="2A6A316C" w:rsidR="00E1255B" w:rsidRPr="00C30D80" w:rsidRDefault="00E1255B" w:rsidP="00481ED8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C30D80">
        <w:rPr>
          <w:rFonts w:ascii="Arial" w:hAnsi="Arial" w:cs="Arial"/>
          <w:b/>
          <w:noProof w:val="0"/>
          <w:szCs w:val="22"/>
        </w:rPr>
        <w:t xml:space="preserve">Zamawiający informuje, iż </w:t>
      </w:r>
      <w:r w:rsidR="00C30D80" w:rsidRPr="00C30D80">
        <w:rPr>
          <w:rFonts w:ascii="Arial" w:hAnsi="Arial" w:cs="Arial"/>
          <w:b/>
          <w:noProof w:val="0"/>
          <w:szCs w:val="22"/>
        </w:rPr>
        <w:t xml:space="preserve">nie </w:t>
      </w:r>
      <w:r w:rsidRPr="00C30D80">
        <w:rPr>
          <w:rFonts w:ascii="Arial" w:hAnsi="Arial" w:cs="Arial"/>
          <w:b/>
          <w:noProof w:val="0"/>
          <w:szCs w:val="22"/>
        </w:rPr>
        <w:t xml:space="preserve">odrzucił </w:t>
      </w:r>
      <w:r w:rsidR="00C30D80" w:rsidRPr="00C30D80">
        <w:rPr>
          <w:rFonts w:ascii="Arial" w:hAnsi="Arial" w:cs="Arial"/>
          <w:b/>
          <w:noProof w:val="0"/>
          <w:szCs w:val="22"/>
        </w:rPr>
        <w:t xml:space="preserve">żadnej </w:t>
      </w:r>
      <w:r w:rsidRPr="00C30D80">
        <w:rPr>
          <w:rFonts w:ascii="Arial" w:hAnsi="Arial" w:cs="Arial"/>
          <w:b/>
          <w:noProof w:val="0"/>
          <w:szCs w:val="22"/>
        </w:rPr>
        <w:t>oferty</w:t>
      </w:r>
      <w:r w:rsidR="00C30D80" w:rsidRPr="00C30D80">
        <w:rPr>
          <w:rFonts w:ascii="Arial" w:hAnsi="Arial" w:cs="Arial"/>
          <w:b/>
          <w:noProof w:val="0"/>
          <w:szCs w:val="22"/>
        </w:rPr>
        <w:t>.</w:t>
      </w:r>
    </w:p>
    <w:p w14:paraId="5CE43E47" w14:textId="77777777" w:rsidR="00E1255B" w:rsidRPr="00BF72A3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3B36195D" w14:textId="4463C803" w:rsidR="00E1255B" w:rsidRPr="00943E78" w:rsidRDefault="00E1255B" w:rsidP="00481ED8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3E78">
        <w:rPr>
          <w:rFonts w:ascii="Arial" w:hAnsi="Arial" w:cs="Arial"/>
          <w:b/>
          <w:noProof w:val="0"/>
          <w:snapToGrid w:val="0"/>
          <w:szCs w:val="22"/>
        </w:rPr>
        <w:t>Zamawiający informuje, iż unieważnia postępowanie w następujących pakie</w:t>
      </w:r>
      <w:r w:rsidR="00943E78" w:rsidRPr="00943E78">
        <w:rPr>
          <w:rFonts w:ascii="Arial" w:hAnsi="Arial" w:cs="Arial"/>
          <w:b/>
          <w:noProof w:val="0"/>
          <w:snapToGrid w:val="0"/>
          <w:szCs w:val="22"/>
        </w:rPr>
        <w:t>cie</w:t>
      </w:r>
      <w:r w:rsidRPr="00943E78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24E6F0BE" w14:textId="405C9920" w:rsidR="00943E78" w:rsidRPr="00943E78" w:rsidRDefault="00943E78" w:rsidP="00943E78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iCs/>
          <w:noProof w:val="0"/>
          <w:szCs w:val="22"/>
        </w:rPr>
      </w:pPr>
      <w:r w:rsidRPr="00943E78">
        <w:rPr>
          <w:rFonts w:ascii="Arial" w:hAnsi="Arial" w:cs="Arial"/>
          <w:b/>
          <w:bCs/>
          <w:noProof w:val="0"/>
          <w:snapToGrid w:val="0"/>
          <w:szCs w:val="22"/>
        </w:rPr>
        <w:t>15</w:t>
      </w:r>
      <w:r w:rsidR="00E1255B" w:rsidRPr="00943E78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943E78">
        <w:rPr>
          <w:rFonts w:ascii="Arial" w:hAnsi="Arial" w:cs="Arial"/>
          <w:noProof w:val="0"/>
          <w:snapToGrid w:val="0"/>
          <w:szCs w:val="22"/>
        </w:rPr>
        <w:t>–</w:t>
      </w:r>
      <w:r w:rsidR="00E1255B" w:rsidRPr="00943E78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943E78">
        <w:rPr>
          <w:rFonts w:ascii="Arial" w:hAnsi="Arial" w:cs="Arial"/>
          <w:noProof w:val="0"/>
          <w:snapToGrid w:val="0"/>
          <w:szCs w:val="22"/>
        </w:rPr>
        <w:t xml:space="preserve">na podstawie art. 93 ust. 1 pkt 1 ustawy PZP w brzmieniu: </w:t>
      </w:r>
      <w:r w:rsidRPr="00943E78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 …”</w:t>
      </w:r>
      <w:r w:rsidRPr="00943E78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943E78">
        <w:rPr>
          <w:rFonts w:ascii="Arial" w:hAnsi="Arial" w:cs="Arial"/>
          <w:noProof w:val="0"/>
          <w:szCs w:val="22"/>
        </w:rPr>
        <w:t xml:space="preserve">albowiem do wyznaczonego terminu składania ofert, czyli do dnia 18.05.2020 r. do godz. 11:00, </w:t>
      </w:r>
      <w:r w:rsidRPr="00943E78">
        <w:rPr>
          <w:rFonts w:ascii="Arial" w:hAnsi="Arial" w:cs="Arial"/>
          <w:noProof w:val="0"/>
          <w:snapToGrid w:val="0"/>
          <w:szCs w:val="22"/>
        </w:rPr>
        <w:t>nie wpłynęła do Zamawiającego żadna oferta w tym pakiecie.</w:t>
      </w:r>
    </w:p>
    <w:p w14:paraId="058A8DF4" w14:textId="77777777" w:rsidR="00E1255B" w:rsidRPr="00BF72A3" w:rsidRDefault="00E1255B" w:rsidP="00481ED8">
      <w:pPr>
        <w:pStyle w:val="Akapitzlist"/>
        <w:widowControl w:val="0"/>
        <w:suppressAutoHyphens/>
        <w:ind w:left="180"/>
        <w:rPr>
          <w:rFonts w:ascii="Arial" w:hAnsi="Arial" w:cs="Arial"/>
          <w:noProof w:val="0"/>
          <w:snapToGrid w:val="0"/>
          <w:color w:val="FF0000"/>
          <w:szCs w:val="22"/>
        </w:rPr>
      </w:pPr>
    </w:p>
    <w:p w14:paraId="2F747EC4" w14:textId="77777777" w:rsidR="00E1255B" w:rsidRPr="00943E78" w:rsidRDefault="00E1255B" w:rsidP="00481ED8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943E78">
        <w:rPr>
          <w:rFonts w:ascii="Arial" w:hAnsi="Arial" w:cs="Arial"/>
          <w:b/>
          <w:noProof w:val="0"/>
          <w:snapToGrid w:val="0"/>
          <w:szCs w:val="22"/>
        </w:rPr>
        <w:t xml:space="preserve">TERMIN PO UPŁYWIE, KTÓREGO ZOSTANĄ ZAWARTE UMOWY W PRZEDMIOTOWYM POSTĘPOWANIU: </w:t>
      </w:r>
    </w:p>
    <w:p w14:paraId="7ED8C39E" w14:textId="6F47C1B7" w:rsidR="00526346" w:rsidRPr="00943E78" w:rsidRDefault="00E1255B" w:rsidP="00481ED8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943E78">
        <w:rPr>
          <w:rFonts w:ascii="Arial" w:hAnsi="Arial" w:cs="Arial"/>
          <w:i w:val="0"/>
          <w:noProof w:val="0"/>
          <w:u w:val="none"/>
        </w:rPr>
        <w:t>Umowy w sprawie zamówienia publicznego zostaną zawarte, zgodnie z art. 94 ust. 1 pkt 1 ustawy PZP, tj.</w:t>
      </w:r>
      <w:r w:rsidR="00526346" w:rsidRPr="00943E78">
        <w:rPr>
          <w:rFonts w:ascii="Arial" w:hAnsi="Arial" w:cs="Arial"/>
          <w:i w:val="0"/>
          <w:noProof w:val="0"/>
          <w:u w:val="none"/>
        </w:rPr>
        <w:t>:</w:t>
      </w:r>
    </w:p>
    <w:p w14:paraId="34788FE0" w14:textId="15A9BCF6" w:rsidR="00BE0F8A" w:rsidRPr="002C6868" w:rsidRDefault="00526346" w:rsidP="00BE0F8A">
      <w:pPr>
        <w:pStyle w:val="Nagwek5"/>
        <w:keepNext w:val="0"/>
        <w:widowControl w:val="0"/>
        <w:numPr>
          <w:ilvl w:val="0"/>
          <w:numId w:val="21"/>
        </w:numPr>
        <w:suppressAutoHyphens/>
        <w:rPr>
          <w:rFonts w:ascii="Arial" w:hAnsi="Arial" w:cs="Arial"/>
          <w:i w:val="0"/>
          <w:noProof w:val="0"/>
          <w:color w:val="000000" w:themeColor="text1"/>
          <w:u w:val="none"/>
        </w:rPr>
      </w:pPr>
      <w:r w:rsidRPr="00C30D80">
        <w:rPr>
          <w:rFonts w:ascii="Arial" w:hAnsi="Arial" w:cs="Arial"/>
          <w:i w:val="0"/>
          <w:noProof w:val="0"/>
          <w:u w:val="none"/>
        </w:rPr>
        <w:t>pakiet</w:t>
      </w:r>
      <w:r w:rsidR="00C30D80">
        <w:rPr>
          <w:rFonts w:ascii="Arial" w:hAnsi="Arial" w:cs="Arial"/>
          <w:i w:val="0"/>
          <w:noProof w:val="0"/>
          <w:u w:val="none"/>
        </w:rPr>
        <w:t xml:space="preserve">: 1, 4, </w:t>
      </w:r>
      <w:r w:rsidR="00C30D80"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>6, 7, 8, 9, 11, 13, 14, 16, 18,</w:t>
      </w:r>
      <w:r w:rsidR="003D0F3A"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 </w:t>
      </w:r>
      <w:r w:rsidR="00C30D80"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>19, 20, 21, 22, 23, 25, 26, 27, 28</w:t>
      </w:r>
      <w:r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 </w:t>
      </w:r>
      <w:r w:rsidRPr="002C6868">
        <w:rPr>
          <w:rFonts w:ascii="Arial" w:hAnsi="Arial" w:cs="Arial"/>
          <w:b/>
          <w:bCs/>
          <w:i w:val="0"/>
          <w:noProof w:val="0"/>
          <w:color w:val="000000" w:themeColor="text1"/>
          <w:u w:val="none"/>
        </w:rPr>
        <w:t xml:space="preserve">– </w:t>
      </w:r>
      <w:r w:rsidR="00BE0F8A" w:rsidRPr="002C6868">
        <w:rPr>
          <w:rFonts w:ascii="Arial" w:hAnsi="Arial" w:cs="Arial"/>
          <w:b/>
          <w:bCs/>
          <w:i w:val="0"/>
          <w:noProof w:val="0"/>
          <w:color w:val="000000" w:themeColor="text1"/>
          <w:u w:val="none"/>
        </w:rPr>
        <w:t>w dniu</w:t>
      </w:r>
      <w:r w:rsidR="00BE0F8A"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 </w:t>
      </w:r>
      <w:r w:rsidR="00C30D80" w:rsidRPr="002C6868">
        <w:rPr>
          <w:rFonts w:ascii="Arial" w:hAnsi="Arial" w:cs="Arial"/>
          <w:b/>
          <w:bCs/>
          <w:i w:val="0"/>
          <w:noProof w:val="0"/>
          <w:color w:val="000000" w:themeColor="text1"/>
          <w:u w:val="none"/>
        </w:rPr>
        <w:t>23.06.2020</w:t>
      </w:r>
      <w:r w:rsidRPr="002C6868">
        <w:rPr>
          <w:rFonts w:ascii="Arial" w:hAnsi="Arial" w:cs="Arial"/>
          <w:b/>
          <w:bCs/>
          <w:i w:val="0"/>
          <w:noProof w:val="0"/>
          <w:color w:val="000000" w:themeColor="text1"/>
          <w:u w:val="none"/>
        </w:rPr>
        <w:t xml:space="preserve"> r.,</w:t>
      </w:r>
    </w:p>
    <w:p w14:paraId="232FF6BA" w14:textId="483DC081" w:rsidR="00E1255B" w:rsidRPr="002C6868" w:rsidRDefault="00526346" w:rsidP="00BE0F8A">
      <w:pPr>
        <w:pStyle w:val="Nagwek5"/>
        <w:keepNext w:val="0"/>
        <w:widowControl w:val="0"/>
        <w:numPr>
          <w:ilvl w:val="0"/>
          <w:numId w:val="21"/>
        </w:numPr>
        <w:suppressAutoHyphens/>
        <w:rPr>
          <w:rFonts w:ascii="Arial" w:hAnsi="Arial" w:cs="Arial"/>
          <w:i w:val="0"/>
          <w:noProof w:val="0"/>
          <w:color w:val="000000" w:themeColor="text1"/>
          <w:u w:val="none"/>
        </w:rPr>
      </w:pPr>
      <w:r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>pakiet</w:t>
      </w:r>
      <w:r w:rsidR="00C30D80"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: 2, 3, </w:t>
      </w:r>
      <w:r w:rsidR="002C6868"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5, 10, </w:t>
      </w:r>
      <w:r w:rsidR="00C30D80"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>12, 17</w:t>
      </w:r>
      <w:r w:rsidR="002C6868"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, 24 </w:t>
      </w:r>
      <w:r w:rsidRPr="002C6868">
        <w:rPr>
          <w:rFonts w:ascii="Arial" w:hAnsi="Arial" w:cs="Arial"/>
          <w:i w:val="0"/>
          <w:noProof w:val="0"/>
          <w:color w:val="000000" w:themeColor="text1"/>
          <w:u w:val="none"/>
        </w:rPr>
        <w:t xml:space="preserve">– </w:t>
      </w:r>
      <w:r w:rsidR="00BE0F8A" w:rsidRPr="002C6868">
        <w:rPr>
          <w:rFonts w:ascii="Arial" w:hAnsi="Arial" w:cs="Arial"/>
          <w:b/>
          <w:bCs/>
          <w:i w:val="0"/>
          <w:noProof w:val="0"/>
          <w:color w:val="000000" w:themeColor="text1"/>
          <w:u w:val="none"/>
        </w:rPr>
        <w:t xml:space="preserve">w dniu </w:t>
      </w:r>
      <w:r w:rsidR="00C30D80" w:rsidRPr="002C6868">
        <w:rPr>
          <w:rFonts w:ascii="Arial" w:hAnsi="Arial" w:cs="Arial"/>
          <w:b/>
          <w:bCs/>
          <w:i w:val="0"/>
          <w:noProof w:val="0"/>
          <w:color w:val="000000" w:themeColor="text1"/>
          <w:u w:val="none"/>
        </w:rPr>
        <w:t>30</w:t>
      </w:r>
      <w:r w:rsidR="00D95910" w:rsidRPr="002C6868">
        <w:rPr>
          <w:rFonts w:ascii="Arial" w:hAnsi="Arial" w:cs="Arial"/>
          <w:b/>
          <w:bCs/>
          <w:i w:val="0"/>
          <w:noProof w:val="0"/>
          <w:color w:val="000000" w:themeColor="text1"/>
          <w:u w:val="none"/>
        </w:rPr>
        <w:t>.0</w:t>
      </w:r>
      <w:r w:rsidR="00C30D80" w:rsidRPr="002C6868">
        <w:rPr>
          <w:rFonts w:ascii="Arial" w:hAnsi="Arial" w:cs="Arial"/>
          <w:b/>
          <w:bCs/>
          <w:i w:val="0"/>
          <w:noProof w:val="0"/>
          <w:color w:val="000000" w:themeColor="text1"/>
          <w:u w:val="none"/>
        </w:rPr>
        <w:t>6</w:t>
      </w:r>
      <w:r w:rsidR="00D95910" w:rsidRPr="002C6868">
        <w:rPr>
          <w:rFonts w:ascii="Arial" w:hAnsi="Arial" w:cs="Arial"/>
          <w:b/>
          <w:i w:val="0"/>
          <w:noProof w:val="0"/>
          <w:color w:val="000000" w:themeColor="text1"/>
          <w:u w:val="none"/>
        </w:rPr>
        <w:t>.2020 r.</w:t>
      </w:r>
    </w:p>
    <w:p w14:paraId="02190907" w14:textId="77777777" w:rsidR="00E1255B" w:rsidRPr="002C6868" w:rsidRDefault="00E1255B" w:rsidP="00481ED8">
      <w:pPr>
        <w:widowControl w:val="0"/>
        <w:suppressAutoHyphens/>
        <w:rPr>
          <w:rFonts w:ascii="Arial" w:hAnsi="Arial" w:cs="Arial"/>
          <w:noProof w:val="0"/>
          <w:color w:val="000000" w:themeColor="text1"/>
          <w:szCs w:val="22"/>
        </w:rPr>
      </w:pPr>
    </w:p>
    <w:p w14:paraId="157C01A6" w14:textId="77777777" w:rsidR="00E1255B" w:rsidRPr="00940A4F" w:rsidRDefault="00E1255B" w:rsidP="00481ED8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5158084F" w14:textId="77777777" w:rsidR="00E1255B" w:rsidRPr="00940A4F" w:rsidRDefault="00E1255B" w:rsidP="00481ED8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584C2A94" w14:textId="77777777" w:rsidR="003D0F3A" w:rsidRDefault="003D0F3A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</w:p>
    <w:p w14:paraId="11ECABFF" w14:textId="5CE6C7D4" w:rsidR="003D0F3A" w:rsidRDefault="003D0F3A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</w:p>
    <w:p w14:paraId="1C8CFE03" w14:textId="77777777" w:rsidR="002C6868" w:rsidRDefault="002C6868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</w:p>
    <w:p w14:paraId="3943A8B9" w14:textId="7D0A5F08" w:rsidR="00E1255B" w:rsidRPr="00940A4F" w:rsidRDefault="00E1255B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Starszy Specjalista</w:t>
      </w:r>
    </w:p>
    <w:p w14:paraId="73AC9BDE" w14:textId="77777777" w:rsidR="00E1255B" w:rsidRPr="00940A4F" w:rsidRDefault="00E1255B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ds. Zamówień Publicznych</w:t>
      </w:r>
    </w:p>
    <w:p w14:paraId="3FE48B9C" w14:textId="77777777" w:rsidR="00E1255B" w:rsidRPr="00940A4F" w:rsidRDefault="00E1255B" w:rsidP="00481ED8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940A4F">
        <w:rPr>
          <w:rFonts w:ascii="Arial" w:hAnsi="Arial" w:cs="Arial"/>
          <w:noProof w:val="0"/>
          <w:szCs w:val="22"/>
        </w:rPr>
        <w:t>mgr Marlena Czyżycka-Poździoch</w:t>
      </w:r>
    </w:p>
    <w:p w14:paraId="3DCCB22B" w14:textId="77777777" w:rsidR="00E1255B" w:rsidRPr="00940A4F" w:rsidRDefault="00E1255B" w:rsidP="00481ED8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sectPr w:rsidR="00E1255B" w:rsidRPr="00940A4F" w:rsidSect="003C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C30D80" w:rsidRDefault="00C30D80">
      <w:r>
        <w:separator/>
      </w:r>
    </w:p>
  </w:endnote>
  <w:endnote w:type="continuationSeparator" w:id="0">
    <w:p w14:paraId="201B770F" w14:textId="77777777" w:rsidR="00C30D80" w:rsidRDefault="00C3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C30D80" w:rsidRDefault="00C30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C30D80" w:rsidRDefault="00C30D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C30D80" w:rsidRDefault="00C30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36730451" w:rsidR="00C30D80" w:rsidRPr="00A71D54" w:rsidRDefault="004A52A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438DEABC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602D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C30D80">
      <w:rPr>
        <w:rFonts w:ascii="Arial" w:hAnsi="Arial" w:cs="Arial"/>
        <w:sz w:val="20"/>
        <w:szCs w:val="20"/>
      </w:rPr>
      <w:t>S</w:t>
    </w:r>
    <w:r w:rsidR="00C30D80" w:rsidRPr="00A71D54">
      <w:rPr>
        <w:rFonts w:ascii="Arial" w:hAnsi="Arial" w:cs="Arial"/>
        <w:sz w:val="20"/>
        <w:szCs w:val="20"/>
      </w:rPr>
      <w:t>ZP/</w:t>
    </w:r>
    <w:r w:rsidR="00C30D80">
      <w:rPr>
        <w:rFonts w:ascii="Arial" w:hAnsi="Arial" w:cs="Arial"/>
        <w:sz w:val="20"/>
        <w:szCs w:val="20"/>
      </w:rPr>
      <w:t>5</w:t>
    </w:r>
    <w:r w:rsidR="00C30D80" w:rsidRPr="00A71D54">
      <w:rPr>
        <w:rFonts w:ascii="Arial" w:hAnsi="Arial" w:cs="Arial"/>
        <w:sz w:val="20"/>
        <w:szCs w:val="20"/>
      </w:rPr>
      <w:t>/20</w:t>
    </w:r>
    <w:r w:rsidR="00C30D80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4AD4796A" w:rsidR="00C30D80" w:rsidRDefault="004A52A7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2A42416B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F1AB8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4898A302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7E75BFF8" w:rsidR="00C30D80" w:rsidRPr="00A71D54" w:rsidRDefault="00C30D80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5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C30D80" w:rsidRPr="00A71D54" w:rsidRDefault="00C30D80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C30D80" w:rsidRPr="00A71D54" w:rsidRDefault="00C30D80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C30D80" w:rsidRPr="00A71D54" w:rsidRDefault="00C30D8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C30D80" w:rsidRDefault="00C30D80">
      <w:r>
        <w:separator/>
      </w:r>
    </w:p>
  </w:footnote>
  <w:footnote w:type="continuationSeparator" w:id="0">
    <w:p w14:paraId="43DD7F5D" w14:textId="77777777" w:rsidR="00C30D80" w:rsidRDefault="00C3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7D9AA409" w:rsidR="00C30D80" w:rsidRDefault="004A52A7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1F223010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557BDAF0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68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54073043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2ABBF002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C30D80" w:rsidRDefault="00C30D8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C30D80" w:rsidRDefault="00C30D8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C30D80" w:rsidRDefault="00C30D80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C30D80" w:rsidRPr="0040718A" w:rsidRDefault="00C30D80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C30D80" w:rsidRDefault="00C30D80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C30D80" w:rsidRDefault="00C30D80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C30D80" w:rsidRDefault="00C30D80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C30D80" w:rsidRPr="0040718A" w:rsidRDefault="00C30D80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64CFF8A6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C30D80" w:rsidRDefault="00C30D80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C30D80" w:rsidRDefault="00C30D80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6C2C214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7A6F6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96A2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3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7B2"/>
    <w:multiLevelType w:val="hybridMultilevel"/>
    <w:tmpl w:val="1034F828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7"/>
  </w:num>
  <w:num w:numId="13">
    <w:abstractNumId w:val="12"/>
  </w:num>
  <w:num w:numId="14">
    <w:abstractNumId w:val="10"/>
  </w:num>
  <w:num w:numId="15">
    <w:abstractNumId w:val="18"/>
  </w:num>
  <w:num w:numId="16">
    <w:abstractNumId w:val="7"/>
  </w:num>
  <w:num w:numId="17">
    <w:abstractNumId w:val="7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7A4"/>
    <w:rsid w:val="000167E9"/>
    <w:rsid w:val="000177CC"/>
    <w:rsid w:val="00017C87"/>
    <w:rsid w:val="00017DF0"/>
    <w:rsid w:val="000211FF"/>
    <w:rsid w:val="00023919"/>
    <w:rsid w:val="00024452"/>
    <w:rsid w:val="00026D51"/>
    <w:rsid w:val="0003561F"/>
    <w:rsid w:val="00041F30"/>
    <w:rsid w:val="00050774"/>
    <w:rsid w:val="00053F35"/>
    <w:rsid w:val="00056D44"/>
    <w:rsid w:val="000573BB"/>
    <w:rsid w:val="00062F54"/>
    <w:rsid w:val="00067035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10001"/>
    <w:rsid w:val="0011498F"/>
    <w:rsid w:val="00115458"/>
    <w:rsid w:val="0011593A"/>
    <w:rsid w:val="0011797D"/>
    <w:rsid w:val="0012564D"/>
    <w:rsid w:val="001313B9"/>
    <w:rsid w:val="00134DEA"/>
    <w:rsid w:val="00143ADF"/>
    <w:rsid w:val="001539F8"/>
    <w:rsid w:val="0015681C"/>
    <w:rsid w:val="00157D1B"/>
    <w:rsid w:val="001647D9"/>
    <w:rsid w:val="00166109"/>
    <w:rsid w:val="0016760D"/>
    <w:rsid w:val="0017325B"/>
    <w:rsid w:val="00181F38"/>
    <w:rsid w:val="00185620"/>
    <w:rsid w:val="00192119"/>
    <w:rsid w:val="00196388"/>
    <w:rsid w:val="001A2445"/>
    <w:rsid w:val="001B0A1B"/>
    <w:rsid w:val="001B7898"/>
    <w:rsid w:val="001C3FD6"/>
    <w:rsid w:val="001C71B1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4D32"/>
    <w:rsid w:val="002100B9"/>
    <w:rsid w:val="00217610"/>
    <w:rsid w:val="002269E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C6868"/>
    <w:rsid w:val="002D0E75"/>
    <w:rsid w:val="002F3294"/>
    <w:rsid w:val="002F47D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B5D76"/>
    <w:rsid w:val="003C24F7"/>
    <w:rsid w:val="003C2BA1"/>
    <w:rsid w:val="003C327C"/>
    <w:rsid w:val="003C3AC7"/>
    <w:rsid w:val="003C5E10"/>
    <w:rsid w:val="003C77F2"/>
    <w:rsid w:val="003D0F3A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5808"/>
    <w:rsid w:val="0040718A"/>
    <w:rsid w:val="00414F71"/>
    <w:rsid w:val="00417D82"/>
    <w:rsid w:val="004240C6"/>
    <w:rsid w:val="00430DEB"/>
    <w:rsid w:val="004334AB"/>
    <w:rsid w:val="00435329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1ED8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2A7"/>
    <w:rsid w:val="004A5C3C"/>
    <w:rsid w:val="004A5E6D"/>
    <w:rsid w:val="004A6EE9"/>
    <w:rsid w:val="004B11FB"/>
    <w:rsid w:val="004B4CD6"/>
    <w:rsid w:val="004B5611"/>
    <w:rsid w:val="004B6554"/>
    <w:rsid w:val="004C1DC2"/>
    <w:rsid w:val="004C2F9B"/>
    <w:rsid w:val="004C5E34"/>
    <w:rsid w:val="004C7E0D"/>
    <w:rsid w:val="004D0AC1"/>
    <w:rsid w:val="004D4003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468C"/>
    <w:rsid w:val="005079DB"/>
    <w:rsid w:val="00513FF6"/>
    <w:rsid w:val="00516A66"/>
    <w:rsid w:val="00521E6C"/>
    <w:rsid w:val="00524638"/>
    <w:rsid w:val="00526346"/>
    <w:rsid w:val="00532856"/>
    <w:rsid w:val="00533B63"/>
    <w:rsid w:val="005341A4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9D2"/>
    <w:rsid w:val="00690AFD"/>
    <w:rsid w:val="006922BF"/>
    <w:rsid w:val="00693A07"/>
    <w:rsid w:val="006969DB"/>
    <w:rsid w:val="006A143C"/>
    <w:rsid w:val="006A2C5D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645E"/>
    <w:rsid w:val="007A7365"/>
    <w:rsid w:val="007B3576"/>
    <w:rsid w:val="007C7A49"/>
    <w:rsid w:val="007C7AC6"/>
    <w:rsid w:val="007D1456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5D3"/>
    <w:rsid w:val="007F6198"/>
    <w:rsid w:val="00803FB7"/>
    <w:rsid w:val="00812485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7669"/>
    <w:rsid w:val="00881BA6"/>
    <w:rsid w:val="008828D1"/>
    <w:rsid w:val="00887F1B"/>
    <w:rsid w:val="0089045F"/>
    <w:rsid w:val="00892334"/>
    <w:rsid w:val="008924A4"/>
    <w:rsid w:val="00895FED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20FF4"/>
    <w:rsid w:val="00927175"/>
    <w:rsid w:val="00934508"/>
    <w:rsid w:val="009368F7"/>
    <w:rsid w:val="00940A4F"/>
    <w:rsid w:val="00940FBF"/>
    <w:rsid w:val="009429E5"/>
    <w:rsid w:val="00943D35"/>
    <w:rsid w:val="00943E78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4A72"/>
    <w:rsid w:val="00995D35"/>
    <w:rsid w:val="009B0662"/>
    <w:rsid w:val="009C125F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40695"/>
    <w:rsid w:val="00A40D53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200A"/>
    <w:rsid w:val="00AA3E3E"/>
    <w:rsid w:val="00AA3FD0"/>
    <w:rsid w:val="00AA5467"/>
    <w:rsid w:val="00AB686C"/>
    <w:rsid w:val="00AB70C3"/>
    <w:rsid w:val="00AB7FF7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B01B4F"/>
    <w:rsid w:val="00B05A63"/>
    <w:rsid w:val="00B06D90"/>
    <w:rsid w:val="00B077F6"/>
    <w:rsid w:val="00B07CB3"/>
    <w:rsid w:val="00B13C5C"/>
    <w:rsid w:val="00B204A6"/>
    <w:rsid w:val="00B215D3"/>
    <w:rsid w:val="00B22334"/>
    <w:rsid w:val="00B241DB"/>
    <w:rsid w:val="00B30BA5"/>
    <w:rsid w:val="00B3192A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C39"/>
    <w:rsid w:val="00BA1F01"/>
    <w:rsid w:val="00BA2DDA"/>
    <w:rsid w:val="00BA2F6B"/>
    <w:rsid w:val="00BA4413"/>
    <w:rsid w:val="00BB22A3"/>
    <w:rsid w:val="00BB42E0"/>
    <w:rsid w:val="00BB75A6"/>
    <w:rsid w:val="00BC637D"/>
    <w:rsid w:val="00BD2673"/>
    <w:rsid w:val="00BE0F8A"/>
    <w:rsid w:val="00BE4AA7"/>
    <w:rsid w:val="00BE6686"/>
    <w:rsid w:val="00BF72A3"/>
    <w:rsid w:val="00BF7F88"/>
    <w:rsid w:val="00C00231"/>
    <w:rsid w:val="00C0289C"/>
    <w:rsid w:val="00C073CF"/>
    <w:rsid w:val="00C2388A"/>
    <w:rsid w:val="00C30D80"/>
    <w:rsid w:val="00C36990"/>
    <w:rsid w:val="00C4365E"/>
    <w:rsid w:val="00C43A00"/>
    <w:rsid w:val="00C44A0A"/>
    <w:rsid w:val="00C504AB"/>
    <w:rsid w:val="00C57A17"/>
    <w:rsid w:val="00C600FC"/>
    <w:rsid w:val="00C63559"/>
    <w:rsid w:val="00C708B4"/>
    <w:rsid w:val="00C73D0A"/>
    <w:rsid w:val="00C74171"/>
    <w:rsid w:val="00C75A45"/>
    <w:rsid w:val="00C83169"/>
    <w:rsid w:val="00C842B9"/>
    <w:rsid w:val="00C86B6A"/>
    <w:rsid w:val="00C94AD2"/>
    <w:rsid w:val="00CA2FB3"/>
    <w:rsid w:val="00CA55A5"/>
    <w:rsid w:val="00CA6683"/>
    <w:rsid w:val="00CB3DF6"/>
    <w:rsid w:val="00CD7474"/>
    <w:rsid w:val="00CE27DF"/>
    <w:rsid w:val="00CE3499"/>
    <w:rsid w:val="00CE7BEB"/>
    <w:rsid w:val="00D015C9"/>
    <w:rsid w:val="00D0375F"/>
    <w:rsid w:val="00D05171"/>
    <w:rsid w:val="00D23A9B"/>
    <w:rsid w:val="00D23EE7"/>
    <w:rsid w:val="00D24FC3"/>
    <w:rsid w:val="00D27D17"/>
    <w:rsid w:val="00D30766"/>
    <w:rsid w:val="00D41D0E"/>
    <w:rsid w:val="00D46A2E"/>
    <w:rsid w:val="00D52713"/>
    <w:rsid w:val="00D54DC4"/>
    <w:rsid w:val="00D566CE"/>
    <w:rsid w:val="00D71A0A"/>
    <w:rsid w:val="00D767AF"/>
    <w:rsid w:val="00D83C70"/>
    <w:rsid w:val="00D85F80"/>
    <w:rsid w:val="00D943C1"/>
    <w:rsid w:val="00D95910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66851"/>
    <w:rsid w:val="00E672CB"/>
    <w:rsid w:val="00E67A1C"/>
    <w:rsid w:val="00E703D7"/>
    <w:rsid w:val="00E74B48"/>
    <w:rsid w:val="00E779FC"/>
    <w:rsid w:val="00E82E9A"/>
    <w:rsid w:val="00E82EBA"/>
    <w:rsid w:val="00E90C0A"/>
    <w:rsid w:val="00E90D52"/>
    <w:rsid w:val="00E944BD"/>
    <w:rsid w:val="00EA04B7"/>
    <w:rsid w:val="00EA0A9A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011F"/>
    <w:rsid w:val="00F96AA7"/>
    <w:rsid w:val="00F974B1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1892</TotalTime>
  <Pages>6</Pages>
  <Words>1972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818</cp:revision>
  <cp:lastPrinted>2020-06-19T07:12:00Z</cp:lastPrinted>
  <dcterms:created xsi:type="dcterms:W3CDTF">2018-07-16T06:14:00Z</dcterms:created>
  <dcterms:modified xsi:type="dcterms:W3CDTF">2020-06-19T09:58:00Z</dcterms:modified>
</cp:coreProperties>
</file>