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6B1F" w14:textId="5C264F55" w:rsidR="00D727F4" w:rsidRPr="00D727F4" w:rsidRDefault="00A617DC" w:rsidP="00D727F4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Gorzów Wlkp. 2023-03-27</w:t>
      </w:r>
    </w:p>
    <w:p w14:paraId="5478271C" w14:textId="0A747CB9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5EB1468B" w14:textId="77777777" w:rsidR="00D727F4" w:rsidRDefault="00D727F4" w:rsidP="00D727F4">
      <w:pPr>
        <w:rPr>
          <w:rFonts w:ascii="Arial" w:hAnsi="Arial" w:cs="Arial"/>
          <w:b/>
        </w:rPr>
      </w:pPr>
    </w:p>
    <w:p w14:paraId="3080FBB1" w14:textId="7C442E4D" w:rsidR="0066075E" w:rsidRPr="002A3D1D" w:rsidRDefault="0066075E" w:rsidP="00D727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F448912" w14:textId="77777777"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634B5439" w14:textId="77777777"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5BEB02FF" w14:textId="3A996B70" w:rsidR="0066075E" w:rsidRPr="007E5F89" w:rsidRDefault="0066075E" w:rsidP="0081290D">
      <w:pPr>
        <w:pStyle w:val="Tekstpodstawowy"/>
        <w:spacing w:after="120"/>
        <w:rPr>
          <w:sz w:val="20"/>
        </w:rPr>
      </w:pPr>
      <w:r w:rsidRPr="007E5F89">
        <w:rPr>
          <w:sz w:val="20"/>
        </w:rPr>
        <w:t>Nasz znak: TZP - 002/</w:t>
      </w:r>
      <w:r w:rsidR="00A617DC">
        <w:rPr>
          <w:sz w:val="20"/>
        </w:rPr>
        <w:t>11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A617DC">
        <w:rPr>
          <w:sz w:val="20"/>
        </w:rPr>
        <w:t>3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1DEC6E1" w14:textId="275261F2" w:rsidR="0066075E" w:rsidRPr="00FE121B" w:rsidRDefault="0066075E" w:rsidP="00A9118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D55C92" w:rsidRPr="00D55C92">
        <w:rPr>
          <w:rFonts w:ascii="Arial" w:hAnsi="Arial" w:cs="Arial"/>
          <w:b/>
          <w:sz w:val="22"/>
        </w:rPr>
        <w:t xml:space="preserve">wykonanie robót zduńskich w lokalach gminnych administrowanych przez ZGM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A617DC">
        <w:rPr>
          <w:rFonts w:ascii="Arial" w:hAnsi="Arial" w:cs="Arial"/>
          <w:b/>
        </w:rPr>
        <w:t>2023</w:t>
      </w:r>
      <w:r w:rsidR="00DA566E">
        <w:rPr>
          <w:rFonts w:ascii="Arial" w:hAnsi="Arial" w:cs="Arial"/>
          <w:b/>
        </w:rPr>
        <w:t>-0</w:t>
      </w:r>
      <w:r w:rsidR="00A617DC">
        <w:rPr>
          <w:rFonts w:ascii="Arial" w:hAnsi="Arial" w:cs="Arial"/>
          <w:b/>
        </w:rPr>
        <w:t>3</w:t>
      </w:r>
      <w:r w:rsidR="00DA566E">
        <w:rPr>
          <w:rFonts w:ascii="Arial" w:hAnsi="Arial" w:cs="Arial"/>
          <w:b/>
        </w:rPr>
        <w:t>-</w:t>
      </w:r>
      <w:r w:rsidR="00D55C92">
        <w:rPr>
          <w:rFonts w:ascii="Arial" w:hAnsi="Arial" w:cs="Arial"/>
          <w:b/>
        </w:rPr>
        <w:t>2</w:t>
      </w:r>
      <w:r w:rsidR="00A617DC">
        <w:rPr>
          <w:rFonts w:ascii="Arial" w:hAnsi="Arial" w:cs="Arial"/>
          <w:b/>
        </w:rPr>
        <w:t>7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7DED1FF9" w:rsidR="0066075E" w:rsidRDefault="0071297F" w:rsidP="0081290D">
      <w:pPr>
        <w:pStyle w:val="Tekstpodstawowy"/>
        <w:spacing w:after="120" w:line="360" w:lineRule="auto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>publicznych (Dz. U. z 20</w:t>
      </w:r>
      <w:r w:rsidR="00A617DC">
        <w:rPr>
          <w:rFonts w:cs="Arial"/>
          <w:sz w:val="20"/>
        </w:rPr>
        <w:t>22</w:t>
      </w:r>
      <w:r w:rsidR="00C570E4">
        <w:rPr>
          <w:rFonts w:cs="Arial"/>
          <w:sz w:val="20"/>
        </w:rPr>
        <w:t xml:space="preserve"> r. poz. </w:t>
      </w:r>
      <w:r w:rsidRPr="002C2694">
        <w:rPr>
          <w:rFonts w:cs="Arial"/>
          <w:sz w:val="20"/>
        </w:rPr>
        <w:t>1</w:t>
      </w:r>
      <w:r w:rsidR="00A617DC">
        <w:rPr>
          <w:rFonts w:cs="Arial"/>
          <w:sz w:val="20"/>
        </w:rPr>
        <w:t>710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</w:t>
      </w:r>
      <w:r w:rsidR="0066075E" w:rsidRPr="00BC33A3">
        <w:rPr>
          <w:rFonts w:cs="Arial"/>
          <w:sz w:val="20"/>
        </w:rPr>
        <w:t xml:space="preserve">ofert w postępowaniu </w:t>
      </w:r>
      <w:r w:rsidR="0066075E"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D340C2">
        <w:rPr>
          <w:rFonts w:cs="Arial"/>
          <w:b/>
          <w:sz w:val="20"/>
        </w:rPr>
        <w:t>następujące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="0066075E" w:rsidRPr="00BC33A3">
        <w:rPr>
          <w:rFonts w:cs="Arial"/>
          <w:sz w:val="20"/>
        </w:rPr>
        <w:t xml:space="preserve">: </w:t>
      </w:r>
    </w:p>
    <w:p w14:paraId="405F39C3" w14:textId="77777777" w:rsidR="00410AC4" w:rsidRDefault="00410AC4" w:rsidP="0081290D">
      <w:pPr>
        <w:pStyle w:val="Tekstpodstawowy"/>
        <w:spacing w:after="120" w:line="360" w:lineRule="auto"/>
        <w:rPr>
          <w:rFonts w:cs="Arial"/>
          <w:sz w:val="20"/>
        </w:rPr>
      </w:pPr>
    </w:p>
    <w:p w14:paraId="5273EAD3" w14:textId="57F8C4C5" w:rsidR="007A18F7" w:rsidRPr="00A51E0A" w:rsidRDefault="007A18F7" w:rsidP="00A51E0A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Usługi Zduńskie i Ogólnobudowlane Jadwiga Oskwarek, ul. Wrocławska 61B/2; 67-100 Nowa Sól; NIP 9251892383</w:t>
      </w:r>
      <w:r w:rsidR="00900E7C">
        <w:rPr>
          <w:rFonts w:cs="Arial"/>
          <w:sz w:val="20"/>
        </w:rPr>
        <w:t>;</w:t>
      </w:r>
      <w:r w:rsidRPr="00A51E0A">
        <w:rPr>
          <w:rFonts w:cs="Arial"/>
          <w:sz w:val="20"/>
        </w:rPr>
        <w:t xml:space="preserve"> za cenę brutto:</w:t>
      </w:r>
    </w:p>
    <w:p w14:paraId="554579F8" w14:textId="72E04DAA" w:rsidR="007A18F7" w:rsidRPr="00A51E0A" w:rsidRDefault="007A18F7" w:rsidP="00A51E0A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 – Rejon ADM-1:</w:t>
      </w:r>
      <w:r w:rsidR="006420E9">
        <w:rPr>
          <w:rFonts w:cs="Arial"/>
          <w:sz w:val="20"/>
        </w:rPr>
        <w:t>17 999,99</w:t>
      </w:r>
      <w:r w:rsidRPr="00A51E0A">
        <w:rPr>
          <w:rFonts w:cs="Arial"/>
          <w:sz w:val="20"/>
        </w:rPr>
        <w:t xml:space="preserve">pln, z okresem gwarancji: </w:t>
      </w:r>
      <w:r w:rsidR="006420E9">
        <w:rPr>
          <w:rFonts w:cs="Arial"/>
          <w:sz w:val="20"/>
        </w:rPr>
        <w:t>36</w:t>
      </w:r>
      <w:r w:rsidRPr="00A51E0A">
        <w:rPr>
          <w:rFonts w:cs="Arial"/>
          <w:sz w:val="20"/>
        </w:rPr>
        <w:t xml:space="preserve"> miesięcy</w:t>
      </w:r>
    </w:p>
    <w:p w14:paraId="6A204916" w14:textId="692E9A88" w:rsidR="007A18F7" w:rsidRPr="00A51E0A" w:rsidRDefault="007A18F7" w:rsidP="00A51E0A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II – Rejon ADM-2:</w:t>
      </w:r>
      <w:r w:rsidR="006420E9">
        <w:rPr>
          <w:rFonts w:cs="Arial"/>
          <w:sz w:val="20"/>
        </w:rPr>
        <w:t>62 499,99</w:t>
      </w:r>
      <w:r w:rsidRPr="00A51E0A">
        <w:rPr>
          <w:rFonts w:cs="Arial"/>
          <w:sz w:val="20"/>
        </w:rPr>
        <w:t xml:space="preserve">pln, z okresem gwarancji: </w:t>
      </w:r>
      <w:r w:rsidR="006420E9">
        <w:rPr>
          <w:rFonts w:cs="Arial"/>
          <w:sz w:val="20"/>
        </w:rPr>
        <w:t>36</w:t>
      </w:r>
      <w:r w:rsidRPr="00A51E0A">
        <w:rPr>
          <w:rFonts w:cs="Arial"/>
          <w:sz w:val="20"/>
        </w:rPr>
        <w:t xml:space="preserve"> miesięcy</w:t>
      </w:r>
    </w:p>
    <w:p w14:paraId="26F78694" w14:textId="4CDC85E3" w:rsidR="007A18F7" w:rsidRPr="00A51E0A" w:rsidRDefault="007A18F7" w:rsidP="00A51E0A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III – Rejon ADM-3:</w:t>
      </w:r>
      <w:r w:rsidR="006420E9">
        <w:rPr>
          <w:rFonts w:cs="Arial"/>
          <w:sz w:val="20"/>
        </w:rPr>
        <w:t>70 499,97</w:t>
      </w:r>
      <w:r w:rsidRPr="00A51E0A">
        <w:rPr>
          <w:rFonts w:cs="Arial"/>
          <w:sz w:val="20"/>
        </w:rPr>
        <w:t xml:space="preserve">pln, z okresem gwarancji: </w:t>
      </w:r>
      <w:r w:rsidR="006420E9">
        <w:rPr>
          <w:rFonts w:cs="Arial"/>
          <w:sz w:val="20"/>
        </w:rPr>
        <w:t>36</w:t>
      </w:r>
      <w:r w:rsidRPr="00A51E0A">
        <w:rPr>
          <w:rFonts w:cs="Arial"/>
          <w:sz w:val="20"/>
        </w:rPr>
        <w:t xml:space="preserve"> miesięcy</w:t>
      </w:r>
    </w:p>
    <w:p w14:paraId="123F4A4D" w14:textId="77777777" w:rsidR="007A18F7" w:rsidRPr="00A51E0A" w:rsidRDefault="007A18F7" w:rsidP="00410AC4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312FB0C8" w14:textId="7DA19B92" w:rsidR="007A18F7" w:rsidRPr="00A51E0A" w:rsidRDefault="007A18F7" w:rsidP="00A51E0A">
      <w:pPr>
        <w:pStyle w:val="Tekstpodstawowy"/>
        <w:numPr>
          <w:ilvl w:val="0"/>
          <w:numId w:val="4"/>
        </w:numPr>
        <w:spacing w:line="360" w:lineRule="auto"/>
        <w:jc w:val="left"/>
        <w:rPr>
          <w:sz w:val="20"/>
        </w:rPr>
      </w:pPr>
      <w:r w:rsidRPr="00A51E0A">
        <w:rPr>
          <w:sz w:val="20"/>
        </w:rPr>
        <w:t>USŁUGI ZDUŃSKO-REMONTOWE RAFAŁ</w:t>
      </w:r>
      <w:r w:rsidR="0011200B" w:rsidRPr="00A51E0A">
        <w:rPr>
          <w:sz w:val="20"/>
        </w:rPr>
        <w:t xml:space="preserve"> TALENTOWSKI, </w:t>
      </w:r>
      <w:r w:rsidRPr="00A51E0A">
        <w:rPr>
          <w:sz w:val="20"/>
        </w:rPr>
        <w:t>Jesiona 41/1</w:t>
      </w:r>
      <w:r w:rsidR="0011200B" w:rsidRPr="00A51E0A">
        <w:rPr>
          <w:sz w:val="20"/>
        </w:rPr>
        <w:t xml:space="preserve">, </w:t>
      </w:r>
      <w:r w:rsidRPr="00A51E0A">
        <w:rPr>
          <w:sz w:val="20"/>
        </w:rPr>
        <w:t>67-415 Kolsko</w:t>
      </w:r>
      <w:r w:rsidR="0011200B" w:rsidRPr="00A51E0A">
        <w:rPr>
          <w:sz w:val="20"/>
        </w:rPr>
        <w:t xml:space="preserve">, </w:t>
      </w:r>
      <w:r w:rsidRPr="00A51E0A">
        <w:rPr>
          <w:sz w:val="20"/>
        </w:rPr>
        <w:t>NIP 925-189-76-82</w:t>
      </w:r>
      <w:r w:rsidR="00900E7C">
        <w:rPr>
          <w:sz w:val="20"/>
        </w:rPr>
        <w:t>;</w:t>
      </w:r>
      <w:r w:rsidR="0011200B" w:rsidRPr="00A51E0A">
        <w:rPr>
          <w:sz w:val="20"/>
        </w:rPr>
        <w:t xml:space="preserve"> za cenę brutto:</w:t>
      </w:r>
    </w:p>
    <w:p w14:paraId="6959AC2E" w14:textId="3BA6C7E9" w:rsidR="0011200B" w:rsidRPr="00A51E0A" w:rsidRDefault="0011200B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IV – Rejon ADM-4:</w:t>
      </w:r>
      <w:r w:rsidR="006420E9">
        <w:rPr>
          <w:rFonts w:cs="Arial"/>
          <w:sz w:val="20"/>
        </w:rPr>
        <w:t>78 300,00</w:t>
      </w:r>
      <w:r w:rsidR="00B004FC">
        <w:rPr>
          <w:rFonts w:cs="Arial"/>
          <w:sz w:val="20"/>
        </w:rPr>
        <w:t>pln, z ok</w:t>
      </w:r>
      <w:bookmarkStart w:id="0" w:name="_GoBack"/>
      <w:bookmarkEnd w:id="0"/>
      <w:r w:rsidR="00B004FC">
        <w:rPr>
          <w:rFonts w:cs="Arial"/>
          <w:sz w:val="20"/>
        </w:rPr>
        <w:t>resem gwarancji: 46</w:t>
      </w:r>
      <w:r w:rsidRPr="00A51E0A">
        <w:rPr>
          <w:rFonts w:cs="Arial"/>
          <w:sz w:val="20"/>
        </w:rPr>
        <w:t xml:space="preserve"> miesięcy</w:t>
      </w:r>
    </w:p>
    <w:p w14:paraId="302F54ED" w14:textId="7F443E2F" w:rsidR="0011200B" w:rsidRDefault="006420E9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  <w:r>
        <w:rPr>
          <w:rFonts w:cs="Arial"/>
          <w:sz w:val="20"/>
        </w:rPr>
        <w:t>Część V</w:t>
      </w:r>
      <w:r w:rsidR="0011200B" w:rsidRPr="00A51E0A">
        <w:rPr>
          <w:rFonts w:cs="Arial"/>
          <w:sz w:val="20"/>
        </w:rPr>
        <w:t xml:space="preserve"> – Rejon ADM-5:</w:t>
      </w:r>
      <w:r>
        <w:rPr>
          <w:rFonts w:cs="Arial"/>
          <w:sz w:val="20"/>
        </w:rPr>
        <w:t>50 220,00</w:t>
      </w:r>
      <w:r w:rsidR="00B004FC">
        <w:rPr>
          <w:rFonts w:cs="Arial"/>
          <w:sz w:val="20"/>
        </w:rPr>
        <w:t>pln, z okresem gwarancji: 46</w:t>
      </w:r>
      <w:r w:rsidR="0011200B" w:rsidRPr="00A51E0A">
        <w:rPr>
          <w:rFonts w:cs="Arial"/>
          <w:sz w:val="20"/>
        </w:rPr>
        <w:t xml:space="preserve"> miesięcy</w:t>
      </w:r>
    </w:p>
    <w:p w14:paraId="76850D4D" w14:textId="77777777" w:rsidR="00410AC4" w:rsidRDefault="00410AC4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</w:p>
    <w:p w14:paraId="45E7A78C" w14:textId="77777777" w:rsidR="00410AC4" w:rsidRDefault="00410AC4" w:rsidP="00410AC4">
      <w:pPr>
        <w:pStyle w:val="Tekstpodstawowy"/>
        <w:spacing w:line="360" w:lineRule="auto"/>
        <w:ind w:left="1428"/>
        <w:jc w:val="right"/>
        <w:rPr>
          <w:rFonts w:cs="Arial"/>
          <w:i/>
          <w:iCs/>
          <w:sz w:val="22"/>
          <w:szCs w:val="22"/>
        </w:rPr>
      </w:pPr>
    </w:p>
    <w:p w14:paraId="146A1D03" w14:textId="77777777" w:rsidR="00410AC4" w:rsidRPr="00F77BF7" w:rsidRDefault="00410AC4" w:rsidP="00410AC4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p w14:paraId="695C4904" w14:textId="77777777" w:rsidR="00410AC4" w:rsidRPr="00A51E0A" w:rsidRDefault="00410AC4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</w:p>
    <w:p w14:paraId="599BCA32" w14:textId="77777777" w:rsidR="0011200B" w:rsidRPr="0011200B" w:rsidRDefault="0011200B" w:rsidP="0011200B">
      <w:pPr>
        <w:pStyle w:val="Tekstpodstawowy"/>
        <w:ind w:left="720"/>
        <w:jc w:val="left"/>
        <w:rPr>
          <w:sz w:val="16"/>
        </w:rPr>
      </w:pPr>
    </w:p>
    <w:p w14:paraId="681FF123" w14:textId="77777777"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sectPr w:rsidR="0066075E" w:rsidRPr="00866862" w:rsidSect="0005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570480"/>
    <w:multiLevelType w:val="hybridMultilevel"/>
    <w:tmpl w:val="7F24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56A71"/>
    <w:rsid w:val="00063EEF"/>
    <w:rsid w:val="000B6CBD"/>
    <w:rsid w:val="000C7EDC"/>
    <w:rsid w:val="000D60E1"/>
    <w:rsid w:val="000E3772"/>
    <w:rsid w:val="000E3B1C"/>
    <w:rsid w:val="000F17F3"/>
    <w:rsid w:val="0011200B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1606E"/>
    <w:rsid w:val="0022710D"/>
    <w:rsid w:val="00227476"/>
    <w:rsid w:val="00227F9B"/>
    <w:rsid w:val="00255B43"/>
    <w:rsid w:val="002669A8"/>
    <w:rsid w:val="002700CA"/>
    <w:rsid w:val="002C2694"/>
    <w:rsid w:val="002C4064"/>
    <w:rsid w:val="002D7287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0AC4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28A0"/>
    <w:rsid w:val="00566560"/>
    <w:rsid w:val="00571262"/>
    <w:rsid w:val="0058325B"/>
    <w:rsid w:val="005846C0"/>
    <w:rsid w:val="005C2024"/>
    <w:rsid w:val="005E2304"/>
    <w:rsid w:val="0063786D"/>
    <w:rsid w:val="006420E9"/>
    <w:rsid w:val="00643E55"/>
    <w:rsid w:val="006524DD"/>
    <w:rsid w:val="006534EC"/>
    <w:rsid w:val="0066075E"/>
    <w:rsid w:val="00680A35"/>
    <w:rsid w:val="006903FB"/>
    <w:rsid w:val="006A4289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A18F7"/>
    <w:rsid w:val="007B07F9"/>
    <w:rsid w:val="007C5A4F"/>
    <w:rsid w:val="007D1891"/>
    <w:rsid w:val="007D627E"/>
    <w:rsid w:val="00800DFA"/>
    <w:rsid w:val="0081285E"/>
    <w:rsid w:val="0081290D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E7C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1E0A"/>
    <w:rsid w:val="00A538AA"/>
    <w:rsid w:val="00A53DD1"/>
    <w:rsid w:val="00A617DC"/>
    <w:rsid w:val="00A664B8"/>
    <w:rsid w:val="00A750A9"/>
    <w:rsid w:val="00A81077"/>
    <w:rsid w:val="00A90AB5"/>
    <w:rsid w:val="00A9118E"/>
    <w:rsid w:val="00AA5578"/>
    <w:rsid w:val="00AB1245"/>
    <w:rsid w:val="00AD6722"/>
    <w:rsid w:val="00AE4D53"/>
    <w:rsid w:val="00AF3E49"/>
    <w:rsid w:val="00AF60B1"/>
    <w:rsid w:val="00AF6A55"/>
    <w:rsid w:val="00B004FC"/>
    <w:rsid w:val="00B050DD"/>
    <w:rsid w:val="00B10FA1"/>
    <w:rsid w:val="00B259D9"/>
    <w:rsid w:val="00B25CF3"/>
    <w:rsid w:val="00B341A5"/>
    <w:rsid w:val="00B431E4"/>
    <w:rsid w:val="00B50F52"/>
    <w:rsid w:val="00B60FB3"/>
    <w:rsid w:val="00BB5F38"/>
    <w:rsid w:val="00BC1A56"/>
    <w:rsid w:val="00BC33A3"/>
    <w:rsid w:val="00BE4F89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E3AF6"/>
    <w:rsid w:val="00CF489B"/>
    <w:rsid w:val="00CF5D50"/>
    <w:rsid w:val="00D04D09"/>
    <w:rsid w:val="00D06160"/>
    <w:rsid w:val="00D30137"/>
    <w:rsid w:val="00D340C2"/>
    <w:rsid w:val="00D37484"/>
    <w:rsid w:val="00D44923"/>
    <w:rsid w:val="00D5584B"/>
    <w:rsid w:val="00D55C92"/>
    <w:rsid w:val="00D66656"/>
    <w:rsid w:val="00D72075"/>
    <w:rsid w:val="00D727F4"/>
    <w:rsid w:val="00D73F3D"/>
    <w:rsid w:val="00D81A0B"/>
    <w:rsid w:val="00D85338"/>
    <w:rsid w:val="00D93382"/>
    <w:rsid w:val="00DA3FEB"/>
    <w:rsid w:val="00DA4E7C"/>
    <w:rsid w:val="00DA566E"/>
    <w:rsid w:val="00DB73B8"/>
    <w:rsid w:val="00DD5CD1"/>
    <w:rsid w:val="00DE6ECB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5757"/>
    <w:rsid w:val="00F0756A"/>
    <w:rsid w:val="00F1227E"/>
    <w:rsid w:val="00F12606"/>
    <w:rsid w:val="00F2002D"/>
    <w:rsid w:val="00F72D90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DEFF-E339-454D-BB35-6428BD2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25</cp:revision>
  <cp:lastPrinted>2023-03-27T07:45:00Z</cp:lastPrinted>
  <dcterms:created xsi:type="dcterms:W3CDTF">2021-10-07T10:00:00Z</dcterms:created>
  <dcterms:modified xsi:type="dcterms:W3CDTF">2023-03-27T07:59:00Z</dcterms:modified>
</cp:coreProperties>
</file>