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4932C5C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64A">
        <w:rPr>
          <w:rFonts w:asciiTheme="minorHAnsi" w:hAnsiTheme="minorHAnsi" w:cstheme="minorHAnsi"/>
          <w:bCs/>
          <w:sz w:val="22"/>
          <w:szCs w:val="22"/>
        </w:rPr>
        <w:t>kostka rehabilitacyjna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 – 1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595F9EC1" w:rsidR="00476F6D" w:rsidRPr="00476F6D" w:rsidRDefault="00D6364A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235E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35E0D">
              <w:rPr>
                <w:rFonts w:asciiTheme="minorHAnsi" w:hAnsiTheme="minorHAnsi" w:cstheme="minorHAnsi"/>
                <w:sz w:val="20"/>
                <w:szCs w:val="20"/>
              </w:rPr>
              <w:t xml:space="preserve">(+/-5%)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40x40x40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D02161C" w:rsidR="00476F6D" w:rsidRPr="00596BFD" w:rsidRDefault="00D6364A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64A">
              <w:rPr>
                <w:rFonts w:asciiTheme="minorHAnsi" w:hAnsiTheme="minorHAnsi" w:cstheme="minorHAnsi"/>
                <w:sz w:val="20"/>
                <w:szCs w:val="20"/>
              </w:rPr>
              <w:t>Materiał kostki: pianka poliuretanowa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6364A" w:rsidRPr="00CB152B" w14:paraId="7B4040D8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003" w14:textId="60A51793" w:rsidR="00D6364A" w:rsidRPr="00CB152B" w:rsidRDefault="00D6364A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72B" w14:textId="4B63F18A" w:rsidR="00D6364A" w:rsidRDefault="00D6364A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64A">
              <w:rPr>
                <w:rFonts w:asciiTheme="minorHAnsi" w:hAnsiTheme="minorHAnsi" w:cstheme="minorHAnsi"/>
                <w:sz w:val="20"/>
                <w:szCs w:val="20"/>
              </w:rPr>
              <w:t>Materiał tapicerki: skóropodobny materiał powlekany PCW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950" w14:textId="77777777" w:rsidR="00D6364A" w:rsidRPr="00CB152B" w:rsidRDefault="00D6364A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B984" w14:textId="77777777" w:rsidR="00E75B45" w:rsidRDefault="00E75B45" w:rsidP="00DF1622">
      <w:r>
        <w:separator/>
      </w:r>
    </w:p>
  </w:endnote>
  <w:endnote w:type="continuationSeparator" w:id="0">
    <w:p w14:paraId="3EA12C28" w14:textId="77777777" w:rsidR="00E75B45" w:rsidRDefault="00E75B45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608E1FF0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0D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EEA1" w14:textId="77777777" w:rsidR="00E75B45" w:rsidRDefault="00E75B45" w:rsidP="00DF1622">
      <w:r>
        <w:separator/>
      </w:r>
    </w:p>
  </w:footnote>
  <w:footnote w:type="continuationSeparator" w:id="0">
    <w:p w14:paraId="6556249A" w14:textId="77777777" w:rsidR="00E75B45" w:rsidRDefault="00E75B45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C25B8"/>
    <w:rsid w:val="001E1EC4"/>
    <w:rsid w:val="0022367C"/>
    <w:rsid w:val="00235E0D"/>
    <w:rsid w:val="00244238"/>
    <w:rsid w:val="0026160D"/>
    <w:rsid w:val="0028306A"/>
    <w:rsid w:val="002A0EBF"/>
    <w:rsid w:val="002B2A36"/>
    <w:rsid w:val="002F1357"/>
    <w:rsid w:val="00360AA9"/>
    <w:rsid w:val="00363CC0"/>
    <w:rsid w:val="00372974"/>
    <w:rsid w:val="00386A10"/>
    <w:rsid w:val="003D5FFF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90E2A"/>
    <w:rsid w:val="00A023DB"/>
    <w:rsid w:val="00A530BD"/>
    <w:rsid w:val="00A75151"/>
    <w:rsid w:val="00AB2A0C"/>
    <w:rsid w:val="00AD6068"/>
    <w:rsid w:val="00B0234B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75B45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10</cp:revision>
  <cp:lastPrinted>2020-11-23T06:37:00Z</cp:lastPrinted>
  <dcterms:created xsi:type="dcterms:W3CDTF">2022-05-27T07:39:00Z</dcterms:created>
  <dcterms:modified xsi:type="dcterms:W3CDTF">2022-06-02T06:45:00Z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