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Default="00DD612E" w:rsidP="00F73748">
      <w:pPr>
        <w:spacing w:after="0" w:line="360" w:lineRule="auto"/>
        <w:rPr>
          <w:rFonts w:cstheme="minorHAnsi"/>
          <w:sz w:val="24"/>
          <w:szCs w:val="24"/>
        </w:rPr>
      </w:pPr>
      <w:r w:rsidRPr="00F73748">
        <w:rPr>
          <w:rFonts w:cstheme="minorHAnsi"/>
          <w:sz w:val="24"/>
          <w:szCs w:val="24"/>
        </w:rPr>
        <w:t>Tytuł postępowania:</w:t>
      </w:r>
    </w:p>
    <w:p w14:paraId="3064FFB4" w14:textId="3D79646F" w:rsidR="00374916" w:rsidRDefault="00374916" w:rsidP="00F73748">
      <w:pPr>
        <w:spacing w:after="0" w:line="360" w:lineRule="auto"/>
        <w:rPr>
          <w:rFonts w:cstheme="minorHAnsi"/>
          <w:sz w:val="24"/>
          <w:szCs w:val="24"/>
        </w:rPr>
      </w:pPr>
      <w:r w:rsidRPr="00374916">
        <w:rPr>
          <w:rFonts w:cstheme="minorHAnsi"/>
          <w:sz w:val="24"/>
          <w:szCs w:val="24"/>
        </w:rPr>
        <w:t xml:space="preserve">„Budowa przejścia dla pieszych </w:t>
      </w:r>
      <w:r w:rsidR="00DA72C0">
        <w:rPr>
          <w:rFonts w:cstheme="minorHAnsi"/>
          <w:sz w:val="24"/>
          <w:szCs w:val="24"/>
        </w:rPr>
        <w:t>w ciągu drogi powiatowej Nr 1425</w:t>
      </w:r>
      <w:r w:rsidRPr="00374916">
        <w:rPr>
          <w:rFonts w:cstheme="minorHAnsi"/>
          <w:sz w:val="24"/>
          <w:szCs w:val="24"/>
        </w:rPr>
        <w:t xml:space="preserve">N w </w:t>
      </w:r>
      <w:proofErr w:type="spellStart"/>
      <w:r w:rsidRPr="00374916">
        <w:rPr>
          <w:rFonts w:cstheme="minorHAnsi"/>
          <w:sz w:val="24"/>
          <w:szCs w:val="24"/>
        </w:rPr>
        <w:t>msc</w:t>
      </w:r>
      <w:proofErr w:type="spellEnd"/>
      <w:r w:rsidRPr="00374916">
        <w:rPr>
          <w:rFonts w:cstheme="minorHAnsi"/>
          <w:sz w:val="24"/>
          <w:szCs w:val="24"/>
        </w:rPr>
        <w:t xml:space="preserve">. </w:t>
      </w:r>
      <w:r w:rsidR="00DA72C0">
        <w:rPr>
          <w:rFonts w:cstheme="minorHAnsi"/>
          <w:sz w:val="24"/>
          <w:szCs w:val="24"/>
        </w:rPr>
        <w:t xml:space="preserve">Mańki </w:t>
      </w:r>
      <w:r w:rsidRPr="00374916">
        <w:rPr>
          <w:rFonts w:cstheme="minorHAnsi"/>
          <w:sz w:val="24"/>
          <w:szCs w:val="24"/>
        </w:rPr>
        <w:t>wraz z budową chodnika”</w:t>
      </w:r>
    </w:p>
    <w:p w14:paraId="0A8DCFA3" w14:textId="77777777" w:rsidR="00374916" w:rsidRPr="00F73748" w:rsidRDefault="00374916" w:rsidP="00F73748">
      <w:pPr>
        <w:spacing w:after="0" w:line="360" w:lineRule="auto"/>
        <w:rPr>
          <w:rFonts w:cstheme="minorHAnsi"/>
          <w:sz w:val="24"/>
          <w:szCs w:val="24"/>
        </w:rPr>
      </w:pPr>
    </w:p>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5454ACEE"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374916">
        <w:rPr>
          <w:rFonts w:cstheme="minorHAnsi"/>
          <w:sz w:val="24"/>
          <w:szCs w:val="24"/>
        </w:rPr>
        <w:t>8</w:t>
      </w:r>
      <w:r w:rsidR="00DA72C0">
        <w:rPr>
          <w:rFonts w:cstheme="minorHAnsi"/>
          <w:sz w:val="24"/>
          <w:szCs w:val="24"/>
        </w:rPr>
        <w:t>6</w:t>
      </w:r>
      <w:r w:rsidRPr="00F73748">
        <w:rPr>
          <w:rFonts w:cstheme="minorHAnsi"/>
          <w:sz w:val="24"/>
          <w:szCs w:val="24"/>
        </w:rPr>
        <w:t>.202</w:t>
      </w:r>
      <w:r w:rsidR="00D62DC5">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1B66FC76" w:rsidR="00DD612E" w:rsidRPr="00F73748" w:rsidRDefault="00D62DC5" w:rsidP="00F73748">
      <w:pPr>
        <w:spacing w:after="0" w:line="360" w:lineRule="auto"/>
        <w:rPr>
          <w:rFonts w:cstheme="minorHAnsi"/>
          <w:sz w:val="24"/>
          <w:szCs w:val="24"/>
        </w:rPr>
      </w:pPr>
      <w:r>
        <w:rPr>
          <w:rFonts w:cstheme="minorHAnsi"/>
          <w:sz w:val="24"/>
          <w:szCs w:val="24"/>
        </w:rPr>
        <w:t>Dariusz Jasiński</w:t>
      </w:r>
    </w:p>
    <w:p w14:paraId="732A1D81" w14:textId="047F282E" w:rsidR="00DD612E" w:rsidRPr="00F73748" w:rsidRDefault="00D62DC5"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32B2A282"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374916">
        <w:rPr>
          <w:rFonts w:cstheme="minorHAnsi"/>
          <w:sz w:val="24"/>
          <w:szCs w:val="24"/>
        </w:rPr>
        <w:t>13</w:t>
      </w:r>
      <w:r w:rsidR="00EF3E3F">
        <w:rPr>
          <w:rFonts w:cstheme="minorHAnsi"/>
          <w:sz w:val="24"/>
          <w:szCs w:val="24"/>
        </w:rPr>
        <w:t xml:space="preserve"> listopada</w:t>
      </w:r>
      <w:r w:rsidR="00014347">
        <w:rPr>
          <w:rFonts w:cstheme="minorHAnsi"/>
          <w:sz w:val="24"/>
          <w:szCs w:val="24"/>
        </w:rPr>
        <w:t xml:space="preserve"> </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w:t>
      </w:r>
    </w:p>
    <w:p w14:paraId="69632847" w14:textId="13149DAA" w:rsidR="00B514E0" w:rsidRDefault="00B514E0" w:rsidP="00DD612E">
      <w:pPr>
        <w:spacing w:after="0" w:line="360" w:lineRule="auto"/>
        <w:rPr>
          <w:rFonts w:cstheme="minorHAnsi"/>
          <w:sz w:val="24"/>
          <w:szCs w:val="24"/>
        </w:rPr>
      </w:pPr>
    </w:p>
    <w:p w14:paraId="6FD52CCC"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6F7C5E3B" w14:textId="53909764" w:rsidR="007D7F61" w:rsidRPr="006C5501" w:rsidRDefault="001E1C14" w:rsidP="006C5501">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0" w:name="_Hlk62208919"/>
      <w:r>
        <w:rPr>
          <w:rFonts w:cstheme="minorHAnsi"/>
          <w:sz w:val="24"/>
          <w:szCs w:val="24"/>
        </w:rPr>
        <w:t xml:space="preserve"> </w:t>
      </w:r>
      <w:bookmarkEnd w:id="0"/>
      <w:r w:rsidR="006C5501">
        <w:rPr>
          <w:rFonts w:cstheme="minorHAnsi"/>
          <w:sz w:val="24"/>
          <w:szCs w:val="24"/>
        </w:rPr>
        <w:fldChar w:fldCharType="begin"/>
      </w:r>
      <w:r w:rsidR="006C5501">
        <w:rPr>
          <w:rFonts w:cstheme="minorHAnsi"/>
          <w:sz w:val="24"/>
          <w:szCs w:val="24"/>
        </w:rPr>
        <w:instrText xml:space="preserve"> HYPERLINK "</w:instrText>
      </w:r>
      <w:r w:rsidR="006C5501" w:rsidRPr="006C5501">
        <w:rPr>
          <w:rFonts w:cstheme="minorHAnsi"/>
          <w:sz w:val="24"/>
          <w:szCs w:val="24"/>
        </w:rPr>
        <w:instrText>https://platformazakupowa.pl/transakcja/84674</w:instrText>
      </w:r>
      <w:r w:rsidR="006C5501">
        <w:rPr>
          <w:rFonts w:cstheme="minorHAnsi"/>
          <w:sz w:val="24"/>
          <w:szCs w:val="24"/>
        </w:rPr>
        <w:instrText xml:space="preserve">4" </w:instrText>
      </w:r>
      <w:r w:rsidR="006C5501">
        <w:rPr>
          <w:rFonts w:cstheme="minorHAnsi"/>
          <w:sz w:val="24"/>
          <w:szCs w:val="24"/>
        </w:rPr>
        <w:fldChar w:fldCharType="separate"/>
      </w:r>
      <w:r w:rsidR="006C5501" w:rsidRPr="00B425D4">
        <w:rPr>
          <w:rStyle w:val="Hipercze"/>
          <w:rFonts w:cstheme="minorHAnsi"/>
          <w:sz w:val="24"/>
          <w:szCs w:val="24"/>
        </w:rPr>
        <w:t>https://platformazakupowa.pl/transakcja/846744</w:t>
      </w:r>
      <w:r w:rsidR="006C5501">
        <w:rPr>
          <w:rFonts w:cstheme="minorHAnsi"/>
          <w:sz w:val="24"/>
          <w:szCs w:val="24"/>
        </w:rPr>
        <w:fldChar w:fldCharType="end"/>
      </w:r>
      <w:r w:rsidR="007D7F61" w:rsidRPr="006C5501">
        <w:rPr>
          <w:rFonts w:cstheme="minorHAnsi"/>
          <w:sz w:val="24"/>
          <w:szCs w:val="24"/>
        </w:rPr>
        <w:t>,</w:t>
      </w:r>
      <w:r w:rsidR="006C5501">
        <w:rPr>
          <w:rFonts w:cstheme="minorHAnsi"/>
          <w:sz w:val="24"/>
          <w:szCs w:val="24"/>
        </w:rPr>
        <w:t xml:space="preserve"> </w:t>
      </w:r>
    </w:p>
    <w:p w14:paraId="401C6E45" w14:textId="1137F566" w:rsidR="001E1C14" w:rsidRPr="007D7F61" w:rsidRDefault="000B0895" w:rsidP="007D7F61">
      <w:pPr>
        <w:pStyle w:val="Akapitzlist"/>
        <w:spacing w:after="0" w:line="360" w:lineRule="auto"/>
        <w:ind w:left="567"/>
        <w:rPr>
          <w:rFonts w:cstheme="minorHAnsi"/>
          <w:sz w:val="24"/>
          <w:szCs w:val="24"/>
        </w:rPr>
      </w:pPr>
      <w:r w:rsidRPr="007D7F61">
        <w:rPr>
          <w:rFonts w:cstheme="minorHAnsi"/>
          <w:sz w:val="24"/>
          <w:szCs w:val="24"/>
        </w:rPr>
        <w:t xml:space="preserve"> </w:t>
      </w:r>
      <w:r w:rsidR="001E1C14" w:rsidRPr="007D7F61">
        <w:rPr>
          <w:rFonts w:cstheme="minorHAnsi"/>
          <w:sz w:val="24"/>
          <w:szCs w:val="24"/>
        </w:rPr>
        <w:t>zwanej w SWZ „platformą” lub „platformą zakupową”.</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1C823E73"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6B5663" w:rsidRPr="00E1193A">
          <w:rPr>
            <w:rStyle w:val="Hipercze"/>
            <w:rFonts w:cstheme="minorHAnsi"/>
            <w:sz w:val="24"/>
            <w:szCs w:val="24"/>
          </w:rPr>
          <w:t>https://platformazakupowa.pl/transakcja/</w:t>
        </w:r>
      </w:hyperlink>
      <w:r w:rsidR="00C53C8F">
        <w:rPr>
          <w:rStyle w:val="Hipercze"/>
          <w:rFonts w:cstheme="minorHAnsi"/>
          <w:sz w:val="24"/>
          <w:szCs w:val="24"/>
        </w:rPr>
        <w:t>84</w:t>
      </w:r>
      <w:r w:rsidR="003E47AF">
        <w:rPr>
          <w:rStyle w:val="Hipercze"/>
          <w:rFonts w:cstheme="minorHAnsi"/>
          <w:sz w:val="24"/>
          <w:szCs w:val="24"/>
        </w:rPr>
        <w:t>67</w:t>
      </w:r>
      <w:r w:rsidR="007D7F61">
        <w:rPr>
          <w:rStyle w:val="Hipercze"/>
          <w:rFonts w:cstheme="minorHAnsi"/>
          <w:sz w:val="24"/>
          <w:szCs w:val="24"/>
        </w:rPr>
        <w:t>4</w:t>
      </w:r>
      <w:r w:rsidR="006C5501">
        <w:rPr>
          <w:rStyle w:val="Hipercze"/>
          <w:rFonts w:cstheme="minorHAnsi"/>
          <w:sz w:val="24"/>
          <w:szCs w:val="24"/>
        </w:rPr>
        <w:t>4</w:t>
      </w:r>
      <w:r w:rsidR="006B5663">
        <w:rPr>
          <w:rStyle w:val="Hipercze"/>
          <w:rFonts w:cstheme="minorHAnsi"/>
          <w:sz w:val="24"/>
          <w:szCs w:val="24"/>
        </w:rPr>
        <w:t>.</w:t>
      </w:r>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6393A90E"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1"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w:t>
      </w:r>
      <w:proofErr w:type="spellStart"/>
      <w:r w:rsidRPr="00C0329A">
        <w:rPr>
          <w:rFonts w:cstheme="minorHAnsi"/>
          <w:sz w:val="24"/>
          <w:szCs w:val="24"/>
        </w:rPr>
        <w:t>Dz.U</w:t>
      </w:r>
      <w:proofErr w:type="spellEnd"/>
      <w:r w:rsidRPr="00C0329A">
        <w:rPr>
          <w:rFonts w:cstheme="minorHAnsi"/>
          <w:sz w:val="24"/>
          <w:szCs w:val="24"/>
        </w:rPr>
        <w:t>. z 2019 roku, poz. 2019 ze zm.)</w:t>
      </w:r>
      <w:bookmarkEnd w:id="1"/>
      <w:r w:rsidRPr="00C0329A">
        <w:rPr>
          <w:rFonts w:cstheme="minorHAnsi"/>
          <w:sz w:val="24"/>
          <w:szCs w:val="24"/>
        </w:rPr>
        <w:t>, zwanej także dalej „</w:t>
      </w:r>
      <w:proofErr w:type="spellStart"/>
      <w:r w:rsidRPr="00C0329A">
        <w:rPr>
          <w:rFonts w:cstheme="minorHAnsi"/>
          <w:sz w:val="24"/>
          <w:szCs w:val="24"/>
        </w:rPr>
        <w:t>Pzp</w:t>
      </w:r>
      <w:proofErr w:type="spellEnd"/>
      <w:r w:rsidRPr="00C0329A">
        <w:rPr>
          <w:rFonts w:cstheme="minorHAnsi"/>
          <w:sz w:val="24"/>
          <w:szCs w:val="24"/>
        </w:rPr>
        <w:t>”.</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 xml:space="preserve">o których mowa w art. 3 </w:t>
      </w:r>
      <w:proofErr w:type="spellStart"/>
      <w:r w:rsidRPr="00C0329A">
        <w:rPr>
          <w:rFonts w:cstheme="minorHAnsi"/>
          <w:sz w:val="24"/>
          <w:szCs w:val="24"/>
        </w:rPr>
        <w:t>Pzp</w:t>
      </w:r>
      <w:proofErr w:type="spellEnd"/>
      <w:r w:rsidRPr="00C0329A">
        <w:rPr>
          <w:rFonts w:cstheme="minorHAnsi"/>
          <w:sz w:val="24"/>
          <w:szCs w:val="24"/>
        </w:rPr>
        <w:t>.</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00240179" w:rsidR="008C2421" w:rsidRPr="00FB472B" w:rsidRDefault="009B0102" w:rsidP="007707F9">
      <w:pPr>
        <w:pStyle w:val="Akapitzlist"/>
        <w:numPr>
          <w:ilvl w:val="0"/>
          <w:numId w:val="5"/>
        </w:numPr>
        <w:spacing w:after="0" w:line="360" w:lineRule="auto"/>
        <w:ind w:left="567" w:hanging="567"/>
        <w:rPr>
          <w:rFonts w:cstheme="minorHAnsi"/>
          <w:b/>
          <w:bCs/>
          <w:sz w:val="24"/>
          <w:szCs w:val="24"/>
        </w:rPr>
      </w:pPr>
      <w:r w:rsidRPr="00FB472B">
        <w:rPr>
          <w:rFonts w:cstheme="minorHAnsi"/>
          <w:sz w:val="24"/>
          <w:szCs w:val="24"/>
        </w:rPr>
        <w:t xml:space="preserve">Przedmiotem zamówienia są roboty budowlane </w:t>
      </w:r>
      <w:r w:rsidR="00EF3E3F" w:rsidRPr="00FB472B">
        <w:rPr>
          <w:rFonts w:cstheme="minorHAnsi"/>
          <w:sz w:val="24"/>
          <w:szCs w:val="24"/>
        </w:rPr>
        <w:t>polegające na</w:t>
      </w:r>
      <w:r w:rsidR="006B5663">
        <w:rPr>
          <w:rFonts w:cstheme="minorHAnsi"/>
          <w:sz w:val="24"/>
          <w:szCs w:val="24"/>
        </w:rPr>
        <w:t xml:space="preserve"> </w:t>
      </w:r>
      <w:r w:rsidR="00374916">
        <w:rPr>
          <w:rFonts w:cstheme="minorHAnsi"/>
          <w:sz w:val="24"/>
          <w:szCs w:val="24"/>
        </w:rPr>
        <w:t xml:space="preserve">budowie </w:t>
      </w:r>
      <w:r w:rsidR="006B5663">
        <w:rPr>
          <w:rFonts w:cstheme="minorHAnsi"/>
          <w:sz w:val="24"/>
          <w:szCs w:val="24"/>
        </w:rPr>
        <w:t>przejścia dla pieszych w ciągu drogi powiatowej Nr</w:t>
      </w:r>
      <w:r w:rsidR="006C5501">
        <w:rPr>
          <w:rFonts w:cstheme="minorHAnsi"/>
          <w:sz w:val="24"/>
          <w:szCs w:val="24"/>
        </w:rPr>
        <w:t xml:space="preserve"> 1425</w:t>
      </w:r>
      <w:r w:rsidR="00374916">
        <w:rPr>
          <w:rFonts w:cstheme="minorHAnsi"/>
          <w:sz w:val="24"/>
          <w:szCs w:val="24"/>
        </w:rPr>
        <w:t xml:space="preserve">N w </w:t>
      </w:r>
      <w:proofErr w:type="spellStart"/>
      <w:r w:rsidR="00374916">
        <w:rPr>
          <w:rFonts w:cstheme="minorHAnsi"/>
          <w:sz w:val="24"/>
          <w:szCs w:val="24"/>
        </w:rPr>
        <w:t>msc</w:t>
      </w:r>
      <w:proofErr w:type="spellEnd"/>
      <w:r w:rsidR="00374916">
        <w:rPr>
          <w:rFonts w:cstheme="minorHAnsi"/>
          <w:sz w:val="24"/>
          <w:szCs w:val="24"/>
        </w:rPr>
        <w:t xml:space="preserve">. </w:t>
      </w:r>
      <w:r w:rsidR="006C5501">
        <w:rPr>
          <w:rFonts w:cstheme="minorHAnsi"/>
          <w:sz w:val="24"/>
          <w:szCs w:val="24"/>
        </w:rPr>
        <w:t>Mańki</w:t>
      </w:r>
      <w:r w:rsidR="003E47AF">
        <w:rPr>
          <w:rFonts w:cstheme="minorHAnsi"/>
          <w:sz w:val="24"/>
          <w:szCs w:val="24"/>
        </w:rPr>
        <w:t xml:space="preserve"> </w:t>
      </w:r>
      <w:r w:rsidR="00374916">
        <w:rPr>
          <w:rFonts w:cstheme="minorHAnsi"/>
          <w:sz w:val="24"/>
          <w:szCs w:val="24"/>
        </w:rPr>
        <w:t>wr</w:t>
      </w:r>
      <w:r w:rsidR="004C736C">
        <w:rPr>
          <w:rFonts w:cstheme="minorHAnsi"/>
          <w:sz w:val="24"/>
          <w:szCs w:val="24"/>
        </w:rPr>
        <w:t>az z budową chodnika</w:t>
      </w:r>
      <w:r w:rsidR="00374916">
        <w:rPr>
          <w:rFonts w:cstheme="minorHAnsi"/>
          <w:sz w:val="24"/>
          <w:szCs w:val="24"/>
        </w:rPr>
        <w:t>.</w:t>
      </w:r>
    </w:p>
    <w:p w14:paraId="532E140E" w14:textId="61297AFC" w:rsidR="00DC400E" w:rsidRPr="008C2421" w:rsidRDefault="00DC400E" w:rsidP="00DC400E">
      <w:pPr>
        <w:pStyle w:val="Akapitzlist"/>
        <w:numPr>
          <w:ilvl w:val="0"/>
          <w:numId w:val="5"/>
        </w:numPr>
        <w:spacing w:after="0" w:line="360" w:lineRule="auto"/>
        <w:ind w:left="567" w:hanging="567"/>
        <w:rPr>
          <w:rFonts w:cstheme="minorHAnsi"/>
          <w:sz w:val="24"/>
          <w:szCs w:val="24"/>
        </w:rPr>
      </w:pPr>
      <w:r w:rsidRPr="008C2421">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1F52499B" w14:textId="77777777" w:rsidR="00EF3E3F"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Roboty będą realizowane na podstawie zgłoszenia robót złożonego w Wydziale Budownictwa i Inwestycji w Starostwie Powiatowym w Olsztynie pl. Bema 5</w:t>
      </w:r>
    </w:p>
    <w:p w14:paraId="241E5745" w14:textId="28079950" w:rsidR="00014347"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Droga powiatowa 1</w:t>
      </w:r>
      <w:r w:rsidR="006C5501">
        <w:rPr>
          <w:rFonts w:cstheme="minorHAnsi"/>
          <w:sz w:val="24"/>
          <w:szCs w:val="24"/>
        </w:rPr>
        <w:t>425</w:t>
      </w:r>
      <w:r w:rsidR="00374916">
        <w:rPr>
          <w:rFonts w:cstheme="minorHAnsi"/>
          <w:sz w:val="24"/>
          <w:szCs w:val="24"/>
        </w:rPr>
        <w:t xml:space="preserve">N w </w:t>
      </w:r>
      <w:proofErr w:type="spellStart"/>
      <w:r w:rsidR="00374916">
        <w:rPr>
          <w:rFonts w:cstheme="minorHAnsi"/>
          <w:sz w:val="24"/>
          <w:szCs w:val="24"/>
        </w:rPr>
        <w:t>msc</w:t>
      </w:r>
      <w:proofErr w:type="spellEnd"/>
      <w:r w:rsidR="00374916">
        <w:rPr>
          <w:rFonts w:cstheme="minorHAnsi"/>
          <w:sz w:val="24"/>
          <w:szCs w:val="24"/>
        </w:rPr>
        <w:t>.</w:t>
      </w:r>
      <w:r w:rsidR="004C736C">
        <w:rPr>
          <w:rFonts w:cstheme="minorHAnsi"/>
          <w:sz w:val="24"/>
          <w:szCs w:val="24"/>
        </w:rPr>
        <w:t xml:space="preserve"> </w:t>
      </w:r>
      <w:r w:rsidR="006C5501">
        <w:rPr>
          <w:rFonts w:cstheme="minorHAnsi"/>
          <w:sz w:val="24"/>
          <w:szCs w:val="24"/>
        </w:rPr>
        <w:t>Mańki</w:t>
      </w:r>
      <w:r w:rsidR="00014347" w:rsidRPr="00014347">
        <w:rPr>
          <w:rFonts w:cstheme="minorHAnsi"/>
          <w:sz w:val="24"/>
          <w:szCs w:val="24"/>
        </w:rPr>
        <w:t>.</w:t>
      </w:r>
    </w:p>
    <w:p w14:paraId="3C92692F" w14:textId="4736B4AE" w:rsidR="004D1B50" w:rsidRDefault="005C7F0C" w:rsidP="00D62DC5">
      <w:pPr>
        <w:pStyle w:val="Akapitzlist"/>
        <w:numPr>
          <w:ilvl w:val="0"/>
          <w:numId w:val="5"/>
        </w:numPr>
        <w:spacing w:after="0" w:line="360" w:lineRule="auto"/>
        <w:ind w:left="567" w:hanging="567"/>
        <w:rPr>
          <w:rFonts w:cstheme="minorHAnsi"/>
          <w:sz w:val="24"/>
          <w:szCs w:val="24"/>
        </w:rPr>
      </w:pPr>
      <w:r>
        <w:rPr>
          <w:rFonts w:cstheme="minorHAnsi"/>
          <w:sz w:val="24"/>
          <w:szCs w:val="24"/>
        </w:rPr>
        <w:lastRenderedPageBreak/>
        <w:t>Zakres prac:</w:t>
      </w:r>
    </w:p>
    <w:p w14:paraId="115901E1" w14:textId="0A78853C" w:rsidR="006C5501" w:rsidRPr="006C5501" w:rsidRDefault="006C5501" w:rsidP="006C5501">
      <w:pPr>
        <w:spacing w:after="0" w:line="360" w:lineRule="auto"/>
        <w:rPr>
          <w:rFonts w:cstheme="minorHAnsi"/>
          <w:sz w:val="24"/>
          <w:szCs w:val="24"/>
        </w:rPr>
      </w:pPr>
      <w:r w:rsidRPr="006C5501">
        <w:rPr>
          <w:rFonts w:cstheme="minorHAnsi"/>
          <w:sz w:val="24"/>
          <w:szCs w:val="24"/>
        </w:rPr>
        <w:t>1</w:t>
      </w:r>
      <w:r>
        <w:rPr>
          <w:rFonts w:cstheme="minorHAnsi"/>
          <w:sz w:val="24"/>
          <w:szCs w:val="24"/>
        </w:rPr>
        <w:t>)</w:t>
      </w:r>
      <w:r w:rsidRPr="006C5501">
        <w:rPr>
          <w:rFonts w:cstheme="minorHAnsi"/>
          <w:sz w:val="24"/>
          <w:szCs w:val="24"/>
        </w:rPr>
        <w:t>.</w:t>
      </w:r>
      <w:r w:rsidRPr="006C5501">
        <w:rPr>
          <w:rFonts w:cstheme="minorHAnsi"/>
          <w:sz w:val="24"/>
          <w:szCs w:val="24"/>
        </w:rPr>
        <w:tab/>
        <w:t>Mechaniczne frezowanie istniejącej nawierzchni.</w:t>
      </w:r>
    </w:p>
    <w:p w14:paraId="1EA9CD3D" w14:textId="4C9BFD7A" w:rsidR="006C5501" w:rsidRPr="006C5501" w:rsidRDefault="006C5501" w:rsidP="006C5501">
      <w:pPr>
        <w:spacing w:after="0" w:line="360" w:lineRule="auto"/>
        <w:rPr>
          <w:rFonts w:cstheme="minorHAnsi"/>
          <w:sz w:val="24"/>
          <w:szCs w:val="24"/>
        </w:rPr>
      </w:pPr>
      <w:r w:rsidRPr="006C5501">
        <w:rPr>
          <w:rFonts w:cstheme="minorHAnsi"/>
          <w:sz w:val="24"/>
          <w:szCs w:val="24"/>
        </w:rPr>
        <w:t>2</w:t>
      </w:r>
      <w:r>
        <w:rPr>
          <w:rFonts w:cstheme="minorHAnsi"/>
          <w:sz w:val="24"/>
          <w:szCs w:val="24"/>
        </w:rPr>
        <w:t>)</w:t>
      </w:r>
      <w:r w:rsidRPr="006C5501">
        <w:rPr>
          <w:rFonts w:cstheme="minorHAnsi"/>
          <w:sz w:val="24"/>
          <w:szCs w:val="24"/>
        </w:rPr>
        <w:t>.</w:t>
      </w:r>
      <w:r w:rsidRPr="006C5501">
        <w:rPr>
          <w:rFonts w:cstheme="minorHAnsi"/>
          <w:sz w:val="24"/>
          <w:szCs w:val="24"/>
        </w:rPr>
        <w:tab/>
        <w:t xml:space="preserve">Wykonanie nawierzchni z betonu asfaltowego AC11W (minimalna grubość 5 cm KR3). </w:t>
      </w:r>
    </w:p>
    <w:p w14:paraId="73334EFC" w14:textId="17581162" w:rsidR="006C5501" w:rsidRPr="006C5501" w:rsidRDefault="006C5501" w:rsidP="006C5501">
      <w:pPr>
        <w:spacing w:after="0" w:line="360" w:lineRule="auto"/>
        <w:rPr>
          <w:rFonts w:cstheme="minorHAnsi"/>
          <w:sz w:val="24"/>
          <w:szCs w:val="24"/>
        </w:rPr>
      </w:pPr>
      <w:r w:rsidRPr="006C5501">
        <w:rPr>
          <w:rFonts w:cstheme="minorHAnsi"/>
          <w:sz w:val="24"/>
          <w:szCs w:val="24"/>
        </w:rPr>
        <w:t>3</w:t>
      </w:r>
      <w:r>
        <w:rPr>
          <w:rFonts w:cstheme="minorHAnsi"/>
          <w:sz w:val="24"/>
          <w:szCs w:val="24"/>
        </w:rPr>
        <w:t>)</w:t>
      </w:r>
      <w:r w:rsidRPr="006C5501">
        <w:rPr>
          <w:rFonts w:cstheme="minorHAnsi"/>
          <w:sz w:val="24"/>
          <w:szCs w:val="24"/>
        </w:rPr>
        <w:t>.</w:t>
      </w:r>
      <w:r w:rsidRPr="006C5501">
        <w:rPr>
          <w:rFonts w:cstheme="minorHAnsi"/>
          <w:sz w:val="24"/>
          <w:szCs w:val="24"/>
        </w:rPr>
        <w:tab/>
        <w:t>Wykonanie nawierzchni z betonu asfaltowego AC11S (minimalna grubość 4 cm KR3).</w:t>
      </w:r>
    </w:p>
    <w:p w14:paraId="126A11BC" w14:textId="289F8AD6" w:rsidR="006C5501" w:rsidRPr="006C5501" w:rsidRDefault="006C5501" w:rsidP="006C5501">
      <w:pPr>
        <w:spacing w:after="0" w:line="360" w:lineRule="auto"/>
        <w:rPr>
          <w:rFonts w:cstheme="minorHAnsi"/>
          <w:sz w:val="24"/>
          <w:szCs w:val="24"/>
        </w:rPr>
      </w:pPr>
      <w:r w:rsidRPr="006C5501">
        <w:rPr>
          <w:rFonts w:cstheme="minorHAnsi"/>
          <w:sz w:val="24"/>
          <w:szCs w:val="24"/>
        </w:rPr>
        <w:t>4</w:t>
      </w:r>
      <w:r>
        <w:rPr>
          <w:rFonts w:cstheme="minorHAnsi"/>
          <w:sz w:val="24"/>
          <w:szCs w:val="24"/>
        </w:rPr>
        <w:t>)</w:t>
      </w:r>
      <w:r w:rsidRPr="006C5501">
        <w:rPr>
          <w:rFonts w:cstheme="minorHAnsi"/>
          <w:sz w:val="24"/>
          <w:szCs w:val="24"/>
        </w:rPr>
        <w:t>.</w:t>
      </w:r>
      <w:r w:rsidRPr="006C5501">
        <w:rPr>
          <w:rFonts w:cstheme="minorHAnsi"/>
          <w:sz w:val="24"/>
          <w:szCs w:val="24"/>
        </w:rPr>
        <w:tab/>
        <w:t>Wykonanie wyniesionego przejścia dla pieszych z masy bitumicznej</w:t>
      </w:r>
    </w:p>
    <w:p w14:paraId="0A371A43" w14:textId="0B9DE9FE" w:rsidR="006C5501" w:rsidRPr="006C5501" w:rsidRDefault="006C5501" w:rsidP="006C5501">
      <w:pPr>
        <w:spacing w:after="0" w:line="360" w:lineRule="auto"/>
        <w:rPr>
          <w:rFonts w:cstheme="minorHAnsi"/>
          <w:sz w:val="24"/>
          <w:szCs w:val="24"/>
        </w:rPr>
      </w:pPr>
      <w:r w:rsidRPr="006C5501">
        <w:rPr>
          <w:rFonts w:cstheme="minorHAnsi"/>
          <w:sz w:val="24"/>
          <w:szCs w:val="24"/>
        </w:rPr>
        <w:t>5</w:t>
      </w:r>
      <w:r>
        <w:rPr>
          <w:rFonts w:cstheme="minorHAnsi"/>
          <w:sz w:val="24"/>
          <w:szCs w:val="24"/>
        </w:rPr>
        <w:t>)</w:t>
      </w:r>
      <w:r w:rsidRPr="006C5501">
        <w:rPr>
          <w:rFonts w:cstheme="minorHAnsi"/>
          <w:sz w:val="24"/>
          <w:szCs w:val="24"/>
        </w:rPr>
        <w:t>.</w:t>
      </w:r>
      <w:r w:rsidRPr="006C5501">
        <w:rPr>
          <w:rFonts w:cstheme="minorHAnsi"/>
          <w:sz w:val="24"/>
          <w:szCs w:val="24"/>
        </w:rPr>
        <w:tab/>
        <w:t>Przebudowa chodnika/utwardzone pobocza (wykonanie tzw. rampy na dojściu do przejścia dla pieszych).</w:t>
      </w:r>
    </w:p>
    <w:p w14:paraId="7EF74252" w14:textId="44267C3B" w:rsidR="006C5501" w:rsidRPr="006C5501" w:rsidRDefault="006C5501" w:rsidP="006C5501">
      <w:pPr>
        <w:spacing w:after="0" w:line="360" w:lineRule="auto"/>
        <w:rPr>
          <w:rFonts w:cstheme="minorHAnsi"/>
          <w:sz w:val="24"/>
          <w:szCs w:val="24"/>
        </w:rPr>
      </w:pPr>
      <w:r w:rsidRPr="006C5501">
        <w:rPr>
          <w:rFonts w:cstheme="minorHAnsi"/>
          <w:sz w:val="24"/>
          <w:szCs w:val="24"/>
        </w:rPr>
        <w:t>6</w:t>
      </w:r>
      <w:r>
        <w:rPr>
          <w:rFonts w:cstheme="minorHAnsi"/>
          <w:sz w:val="24"/>
          <w:szCs w:val="24"/>
        </w:rPr>
        <w:t>)</w:t>
      </w:r>
      <w:r w:rsidRPr="006C5501">
        <w:rPr>
          <w:rFonts w:cstheme="minorHAnsi"/>
          <w:sz w:val="24"/>
          <w:szCs w:val="24"/>
        </w:rPr>
        <w:t>.</w:t>
      </w:r>
      <w:r w:rsidRPr="006C5501">
        <w:rPr>
          <w:rFonts w:cstheme="minorHAnsi"/>
          <w:sz w:val="24"/>
          <w:szCs w:val="24"/>
        </w:rPr>
        <w:tab/>
        <w:t>Montaż fakturowych płytek chodnikowych.</w:t>
      </w:r>
    </w:p>
    <w:p w14:paraId="6EB836A7" w14:textId="1378BDCD" w:rsidR="006C5501" w:rsidRPr="006C5501" w:rsidRDefault="006C5501" w:rsidP="006C5501">
      <w:pPr>
        <w:spacing w:after="0" w:line="360" w:lineRule="auto"/>
        <w:rPr>
          <w:rFonts w:cstheme="minorHAnsi"/>
          <w:sz w:val="24"/>
          <w:szCs w:val="24"/>
        </w:rPr>
      </w:pPr>
      <w:r w:rsidRPr="006C5501">
        <w:rPr>
          <w:rFonts w:cstheme="minorHAnsi"/>
          <w:sz w:val="24"/>
          <w:szCs w:val="24"/>
        </w:rPr>
        <w:t>7</w:t>
      </w:r>
      <w:r>
        <w:rPr>
          <w:rFonts w:cstheme="minorHAnsi"/>
          <w:sz w:val="24"/>
          <w:szCs w:val="24"/>
        </w:rPr>
        <w:t>)</w:t>
      </w:r>
      <w:r w:rsidRPr="006C5501">
        <w:rPr>
          <w:rFonts w:cstheme="minorHAnsi"/>
          <w:sz w:val="24"/>
          <w:szCs w:val="24"/>
        </w:rPr>
        <w:t>.</w:t>
      </w:r>
      <w:r w:rsidRPr="006C5501">
        <w:rPr>
          <w:rFonts w:cstheme="minorHAnsi"/>
          <w:sz w:val="24"/>
          <w:szCs w:val="24"/>
        </w:rPr>
        <w:tab/>
        <w:t>Wykonanie oświetlenia dedykowanego dla przejścia dla pieszych w postaci dwóch autonomicznych lamp hybrydowych.</w:t>
      </w:r>
    </w:p>
    <w:p w14:paraId="2C15900B" w14:textId="1A161733" w:rsidR="006C5501" w:rsidRPr="006C5501" w:rsidRDefault="006C5501" w:rsidP="006C5501">
      <w:pPr>
        <w:spacing w:after="0" w:line="360" w:lineRule="auto"/>
        <w:rPr>
          <w:rFonts w:cstheme="minorHAnsi"/>
          <w:sz w:val="24"/>
          <w:szCs w:val="24"/>
        </w:rPr>
      </w:pPr>
      <w:r w:rsidRPr="006C5501">
        <w:rPr>
          <w:rFonts w:cstheme="minorHAnsi"/>
          <w:sz w:val="24"/>
          <w:szCs w:val="24"/>
        </w:rPr>
        <w:t>8</w:t>
      </w:r>
      <w:r>
        <w:rPr>
          <w:rFonts w:cstheme="minorHAnsi"/>
          <w:sz w:val="24"/>
          <w:szCs w:val="24"/>
        </w:rPr>
        <w:t>)</w:t>
      </w:r>
      <w:r w:rsidRPr="006C5501">
        <w:rPr>
          <w:rFonts w:cstheme="minorHAnsi"/>
          <w:sz w:val="24"/>
          <w:szCs w:val="24"/>
        </w:rPr>
        <w:t>.</w:t>
      </w:r>
      <w:r w:rsidRPr="006C5501">
        <w:rPr>
          <w:rFonts w:cstheme="minorHAnsi"/>
          <w:sz w:val="24"/>
          <w:szCs w:val="24"/>
        </w:rPr>
        <w:tab/>
        <w:t>Wykonanie oznakowania poziomego i pionowego oraz elementów BRD.</w:t>
      </w:r>
    </w:p>
    <w:p w14:paraId="46915712" w14:textId="5C84BC11" w:rsidR="006C5501" w:rsidRDefault="006C5501" w:rsidP="006C5501">
      <w:pPr>
        <w:spacing w:after="0" w:line="360" w:lineRule="auto"/>
        <w:rPr>
          <w:rFonts w:cstheme="minorHAnsi"/>
          <w:sz w:val="24"/>
          <w:szCs w:val="24"/>
        </w:rPr>
      </w:pPr>
      <w:r w:rsidRPr="006C5501">
        <w:rPr>
          <w:rFonts w:cstheme="minorHAnsi"/>
          <w:sz w:val="24"/>
          <w:szCs w:val="24"/>
        </w:rPr>
        <w:t>9</w:t>
      </w:r>
      <w:r>
        <w:rPr>
          <w:rFonts w:cstheme="minorHAnsi"/>
          <w:sz w:val="24"/>
          <w:szCs w:val="24"/>
        </w:rPr>
        <w:t>)</w:t>
      </w:r>
      <w:r w:rsidRPr="006C5501">
        <w:rPr>
          <w:rFonts w:cstheme="minorHAnsi"/>
          <w:sz w:val="24"/>
          <w:szCs w:val="24"/>
        </w:rPr>
        <w:t>.</w:t>
      </w:r>
      <w:r w:rsidRPr="006C5501">
        <w:rPr>
          <w:rFonts w:cstheme="minorHAnsi"/>
          <w:sz w:val="24"/>
          <w:szCs w:val="24"/>
        </w:rPr>
        <w:tab/>
        <w:t>Regulacja naziemnych elementów infrastruktury technicznej (włazów, kratek ściekowych, osłon zasuw itp.</w:t>
      </w:r>
    </w:p>
    <w:p w14:paraId="245125A8" w14:textId="5320CED4" w:rsidR="00271784" w:rsidRDefault="004D1B50" w:rsidP="001317A1">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Nazwa i kody określone we Wspólnym Słowniku Zamówień: </w:t>
      </w:r>
      <w:r w:rsidR="00D42536">
        <w:rPr>
          <w:rFonts w:cstheme="minorHAnsi"/>
          <w:sz w:val="24"/>
          <w:szCs w:val="24"/>
        </w:rPr>
        <w:t>45233220-7</w:t>
      </w:r>
      <w:r>
        <w:rPr>
          <w:rFonts w:cstheme="minorHAnsi"/>
          <w:sz w:val="24"/>
          <w:szCs w:val="24"/>
        </w:rPr>
        <w:t xml:space="preserve"> roboty</w:t>
      </w:r>
      <w:r w:rsidR="007B439B">
        <w:rPr>
          <w:rFonts w:cstheme="minorHAnsi"/>
          <w:sz w:val="24"/>
          <w:szCs w:val="24"/>
        </w:rPr>
        <w:br/>
      </w:r>
      <w:r>
        <w:rPr>
          <w:rFonts w:cstheme="minorHAnsi"/>
          <w:sz w:val="24"/>
          <w:szCs w:val="24"/>
        </w:rPr>
        <w:t xml:space="preserve">w zakresie </w:t>
      </w:r>
      <w:r w:rsidR="00D42536">
        <w:rPr>
          <w:rFonts w:cstheme="minorHAnsi"/>
          <w:sz w:val="24"/>
          <w:szCs w:val="24"/>
        </w:rPr>
        <w:t>nawierzchni</w:t>
      </w:r>
      <w:r>
        <w:rPr>
          <w:rFonts w:cstheme="minorHAnsi"/>
          <w:sz w:val="24"/>
          <w:szCs w:val="24"/>
        </w:rPr>
        <w:t xml:space="preserve"> dróg.</w:t>
      </w:r>
    </w:p>
    <w:p w14:paraId="7599A59E" w14:textId="5E6358C3" w:rsidR="00271784" w:rsidRPr="00271784" w:rsidRDefault="00271784" w:rsidP="001317A1">
      <w:pPr>
        <w:pStyle w:val="Akapitzlist"/>
        <w:numPr>
          <w:ilvl w:val="0"/>
          <w:numId w:val="40"/>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7866668C"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0B7900F9" w14:textId="324BAEFB" w:rsidR="007957C7" w:rsidRDefault="007957C7"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PSOR- Załącznik Nr 10 do SWZ.</w:t>
      </w:r>
    </w:p>
    <w:p w14:paraId="41EF3873" w14:textId="115560F5" w:rsidR="005C7F0C" w:rsidRPr="004525D2" w:rsidRDefault="005C7F0C"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PZT- Załącznik Nr 9 do SWZ.</w:t>
      </w:r>
    </w:p>
    <w:p w14:paraId="10C7CAB8" w14:textId="3AF0B219" w:rsidR="0092031C" w:rsidRPr="00871898" w:rsidRDefault="0092031C" w:rsidP="001317A1">
      <w:pPr>
        <w:pStyle w:val="Akapitzlist"/>
        <w:numPr>
          <w:ilvl w:val="0"/>
          <w:numId w:val="40"/>
        </w:numPr>
        <w:spacing w:after="0" w:line="360" w:lineRule="auto"/>
        <w:ind w:left="567" w:hanging="567"/>
        <w:rPr>
          <w:rFonts w:cstheme="minorHAnsi"/>
          <w:sz w:val="24"/>
          <w:szCs w:val="24"/>
        </w:rPr>
      </w:pPr>
      <w:r w:rsidRPr="00871898">
        <w:rPr>
          <w:rFonts w:cstheme="minorHAnsi"/>
          <w:sz w:val="24"/>
          <w:szCs w:val="24"/>
        </w:rPr>
        <w:t xml:space="preserve">Zamawiający nie dokonał podziału zamówienia na części z uwagi na fakt, że realizacja przedmiotowej roboty budowlanej jest jedną z wielu części zamówienia z rodzaju </w:t>
      </w:r>
      <w:r w:rsidR="00EF3E3F" w:rsidRPr="00871898">
        <w:rPr>
          <w:rFonts w:ascii="Calibri" w:hAnsi="Calibri" w:cs="Calibri"/>
          <w:sz w:val="24"/>
          <w:szCs w:val="24"/>
        </w:rPr>
        <w:t>przebudowy przejścia dla pieszych w ciągu drogi powiatowej</w:t>
      </w:r>
      <w:r w:rsidRPr="00871898">
        <w:rPr>
          <w:rFonts w:cstheme="minorHAnsi"/>
          <w:sz w:val="24"/>
          <w:szCs w:val="24"/>
        </w:rPr>
        <w:t xml:space="preserve">. Udzielenie zamówienia na poszczególne części nastąpi w drodze przeprowadzenia odrębnych postępowań na każdą z tych części. </w:t>
      </w:r>
    </w:p>
    <w:p w14:paraId="286A1593" w14:textId="3DB7EAB9" w:rsidR="00CF06F2" w:rsidRPr="00EF3E3F" w:rsidRDefault="006302F8" w:rsidP="007B60EF">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Zamawiający działając na podstawie art. 95 ustawy </w:t>
      </w:r>
      <w:proofErr w:type="spellStart"/>
      <w:r>
        <w:rPr>
          <w:rFonts w:cstheme="minorHAnsi"/>
          <w:sz w:val="24"/>
          <w:szCs w:val="24"/>
        </w:rPr>
        <w:t>Pzp</w:t>
      </w:r>
      <w:proofErr w:type="spellEnd"/>
      <w:r>
        <w:rPr>
          <w:rFonts w:cstheme="minorHAnsi"/>
          <w:sz w:val="24"/>
          <w:szCs w:val="24"/>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4A97B13A" w14:textId="79FE405D" w:rsidR="00CA2F1B" w:rsidRPr="00F73748" w:rsidRDefault="00CD613A" w:rsidP="00E6690C">
      <w:pPr>
        <w:pStyle w:val="Akapitzlist"/>
        <w:spacing w:after="0" w:line="360" w:lineRule="auto"/>
        <w:ind w:left="0"/>
        <w:rPr>
          <w:rFonts w:cstheme="minorHAnsi"/>
          <w:sz w:val="24"/>
          <w:szCs w:val="24"/>
        </w:rPr>
      </w:pPr>
      <w:r>
        <w:rPr>
          <w:rFonts w:cstheme="minorHAnsi"/>
          <w:sz w:val="24"/>
          <w:szCs w:val="24"/>
        </w:rPr>
        <w:lastRenderedPageBreak/>
        <w:t>VI</w:t>
      </w:r>
      <w:r>
        <w:rPr>
          <w:rFonts w:cstheme="minorHAnsi"/>
          <w:sz w:val="24"/>
          <w:szCs w:val="24"/>
        </w:rPr>
        <w:tab/>
      </w:r>
      <w:r w:rsidR="00CA2F1B" w:rsidRPr="00F73748">
        <w:rPr>
          <w:rFonts w:cstheme="minorHAnsi"/>
          <w:sz w:val="24"/>
          <w:szCs w:val="24"/>
        </w:rPr>
        <w:t>TERMIN WYKONANIA ZAMÓWIENIA (art. 281 ust</w:t>
      </w:r>
      <w:r w:rsidR="00965FE3">
        <w:rPr>
          <w:rFonts w:cstheme="minorHAnsi"/>
          <w:sz w:val="24"/>
          <w:szCs w:val="24"/>
        </w:rPr>
        <w:t>.</w:t>
      </w:r>
      <w:r w:rsidR="00CA2F1B" w:rsidRPr="00F73748">
        <w:rPr>
          <w:rFonts w:cstheme="minorHAnsi"/>
          <w:sz w:val="24"/>
          <w:szCs w:val="24"/>
        </w:rPr>
        <w:t xml:space="preserve"> 1 pkt 6)</w:t>
      </w:r>
    </w:p>
    <w:p w14:paraId="5BBAEF00" w14:textId="5984D41A" w:rsidR="00CD613A" w:rsidRPr="00D62DC5" w:rsidRDefault="00CD613A" w:rsidP="00CD613A">
      <w:pPr>
        <w:pStyle w:val="Akapitzlist"/>
        <w:numPr>
          <w:ilvl w:val="0"/>
          <w:numId w:val="62"/>
        </w:numPr>
        <w:suppressAutoHyphens/>
        <w:spacing w:after="0" w:line="360" w:lineRule="auto"/>
        <w:ind w:left="567" w:hanging="567"/>
        <w:rPr>
          <w:rFonts w:cstheme="minorHAnsi"/>
          <w:sz w:val="24"/>
          <w:szCs w:val="24"/>
        </w:rPr>
      </w:pPr>
      <w:r w:rsidRPr="00D62DC5">
        <w:rPr>
          <w:rFonts w:cstheme="minorHAnsi"/>
          <w:bCs/>
          <w:sz w:val="24"/>
          <w:szCs w:val="24"/>
          <w:lang w:eastAsia="pl-PL"/>
        </w:rPr>
        <w:t xml:space="preserve">Termin wykonania zamówienia: </w:t>
      </w:r>
      <w:r w:rsidRPr="00D62DC5">
        <w:rPr>
          <w:rFonts w:cstheme="minorHAnsi"/>
          <w:bCs/>
          <w:sz w:val="24"/>
          <w:szCs w:val="24"/>
        </w:rPr>
        <w:t>nie dłużej niż w ciągu</w:t>
      </w:r>
      <w:r>
        <w:rPr>
          <w:rFonts w:cstheme="minorHAnsi"/>
          <w:bCs/>
          <w:sz w:val="24"/>
          <w:szCs w:val="24"/>
        </w:rPr>
        <w:t xml:space="preserve"> 180</w:t>
      </w:r>
      <w:r w:rsidRPr="00D62DC5">
        <w:rPr>
          <w:rFonts w:cstheme="minorHAnsi"/>
          <w:bCs/>
          <w:sz w:val="24"/>
          <w:szCs w:val="24"/>
        </w:rPr>
        <w:t xml:space="preserve"> dni</w:t>
      </w:r>
      <w:r w:rsidRPr="00D62DC5">
        <w:rPr>
          <w:rFonts w:cstheme="minorHAnsi"/>
          <w:b/>
          <w:sz w:val="24"/>
          <w:szCs w:val="24"/>
        </w:rPr>
        <w:t xml:space="preserve"> </w:t>
      </w:r>
      <w:r w:rsidRPr="00D62DC5">
        <w:rPr>
          <w:rFonts w:cstheme="minorHAnsi"/>
          <w:sz w:val="24"/>
          <w:szCs w:val="24"/>
        </w:rPr>
        <w:t xml:space="preserve">(kalendarzowych), licząc </w:t>
      </w:r>
      <w:bookmarkStart w:id="2" w:name="_Hlk95903428"/>
      <w:bookmarkStart w:id="3" w:name="_Hlk4499820"/>
      <w:r w:rsidRPr="00D62DC5">
        <w:rPr>
          <w:rFonts w:cstheme="minorHAnsi"/>
          <w:sz w:val="24"/>
          <w:szCs w:val="24"/>
        </w:rPr>
        <w:t>od dnia następnego po przekazaniu terenu budowy przez Zamawiającego</w:t>
      </w:r>
      <w:bookmarkEnd w:id="2"/>
      <w:r w:rsidRPr="00D62DC5">
        <w:rPr>
          <w:rFonts w:cstheme="minorHAnsi"/>
          <w:sz w:val="24"/>
          <w:szCs w:val="24"/>
        </w:rPr>
        <w:t>.</w:t>
      </w:r>
      <w:bookmarkEnd w:id="3"/>
      <w:r w:rsidRPr="00D62DC5">
        <w:rPr>
          <w:rFonts w:cstheme="minorHAnsi"/>
          <w:sz w:val="24"/>
          <w:szCs w:val="24"/>
        </w:rPr>
        <w:t xml:space="preserve"> </w:t>
      </w:r>
    </w:p>
    <w:p w14:paraId="2D6FC33E" w14:textId="77777777" w:rsidR="00CD613A" w:rsidRPr="00D62DC5" w:rsidRDefault="00CD613A" w:rsidP="00CD613A">
      <w:pPr>
        <w:pStyle w:val="Akapitzlist"/>
        <w:numPr>
          <w:ilvl w:val="0"/>
          <w:numId w:val="62"/>
        </w:numPr>
        <w:suppressAutoHyphens/>
        <w:spacing w:after="0" w:line="360" w:lineRule="auto"/>
        <w:ind w:left="567" w:hanging="567"/>
        <w:rPr>
          <w:rFonts w:cstheme="minorHAnsi"/>
          <w:sz w:val="24"/>
          <w:szCs w:val="24"/>
        </w:rPr>
      </w:pPr>
      <w:r w:rsidRPr="00D62DC5">
        <w:rPr>
          <w:rFonts w:cstheme="minorHAnsi"/>
          <w:sz w:val="24"/>
          <w:szCs w:val="24"/>
        </w:rPr>
        <w:t xml:space="preserve">Zamawiający wyznaczył minimalny termin wykonania zamówienia, który wynosi </w:t>
      </w:r>
      <w:r>
        <w:rPr>
          <w:rFonts w:cstheme="minorHAnsi"/>
          <w:sz w:val="24"/>
          <w:szCs w:val="24"/>
        </w:rPr>
        <w:t>140</w:t>
      </w:r>
      <w:r w:rsidRPr="00D62DC5">
        <w:rPr>
          <w:rFonts w:cstheme="minorHAnsi"/>
          <w:sz w:val="24"/>
          <w:szCs w:val="24"/>
        </w:rPr>
        <w:t xml:space="preserve"> dni i maksymalny termin wykonania zamówienia, który wynosi </w:t>
      </w:r>
      <w:r>
        <w:rPr>
          <w:rFonts w:cstheme="minorHAnsi"/>
          <w:sz w:val="24"/>
          <w:szCs w:val="24"/>
        </w:rPr>
        <w:t>180</w:t>
      </w:r>
      <w:r w:rsidRPr="00D62DC5">
        <w:rPr>
          <w:rFonts w:cstheme="minorHAnsi"/>
          <w:sz w:val="24"/>
          <w:szCs w:val="24"/>
        </w:rPr>
        <w:t xml:space="preserve"> dni. Termin realizacji zamówienia, liczony w dniach od dnia następnego po przekazaniu terenu budowy przez Zamawiającego,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0C6D289E" w:rsidR="00203F8F" w:rsidRPr="00F73748" w:rsidRDefault="00CD613A" w:rsidP="00CD613A">
      <w:pPr>
        <w:pStyle w:val="Akapitzlist"/>
        <w:spacing w:after="0" w:line="360" w:lineRule="auto"/>
        <w:ind w:left="567"/>
        <w:rPr>
          <w:rFonts w:cstheme="minorHAnsi"/>
          <w:sz w:val="24"/>
          <w:szCs w:val="24"/>
        </w:rPr>
      </w:pPr>
      <w:r>
        <w:rPr>
          <w:rFonts w:cstheme="minorHAnsi"/>
          <w:sz w:val="24"/>
          <w:szCs w:val="24"/>
        </w:rPr>
        <w:t>VII</w:t>
      </w:r>
      <w:r>
        <w:rPr>
          <w:rFonts w:cstheme="minorHAnsi"/>
          <w:sz w:val="24"/>
          <w:szCs w:val="24"/>
        </w:rPr>
        <w:tab/>
        <w:t xml:space="preserve"> </w:t>
      </w:r>
      <w:r w:rsidR="00203F8F"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00203F8F" w:rsidRPr="00F73748">
        <w:rPr>
          <w:rFonts w:cstheme="minorHAnsi"/>
          <w:sz w:val="24"/>
          <w:szCs w:val="24"/>
        </w:rPr>
        <w:t xml:space="preserve"> 1 pkt 7)</w:t>
      </w:r>
    </w:p>
    <w:p w14:paraId="2209958E" w14:textId="77777777" w:rsidR="0051671D" w:rsidRPr="004525D2" w:rsidRDefault="0051671D" w:rsidP="001317A1">
      <w:pPr>
        <w:pStyle w:val="Tekstpodstawowy"/>
        <w:widowControl w:val="0"/>
        <w:numPr>
          <w:ilvl w:val="0"/>
          <w:numId w:val="50"/>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 xml:space="preserve">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1317A1">
      <w:pPr>
        <w:widowControl w:val="0"/>
        <w:numPr>
          <w:ilvl w:val="0"/>
          <w:numId w:val="50"/>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761491CE" w:rsidR="00093EA9" w:rsidRPr="00F73748" w:rsidRDefault="00CD613A" w:rsidP="00CD613A">
      <w:pPr>
        <w:pStyle w:val="Akapitzlist"/>
        <w:spacing w:after="0" w:line="360" w:lineRule="auto"/>
        <w:ind w:left="0"/>
        <w:rPr>
          <w:rFonts w:cstheme="minorHAnsi"/>
          <w:sz w:val="24"/>
          <w:szCs w:val="24"/>
        </w:rPr>
      </w:pPr>
      <w:r>
        <w:rPr>
          <w:rFonts w:cstheme="minorHAnsi"/>
          <w:sz w:val="24"/>
          <w:szCs w:val="24"/>
        </w:rPr>
        <w:t>VIII</w:t>
      </w:r>
      <w:r>
        <w:rPr>
          <w:rFonts w:cstheme="minorHAnsi"/>
          <w:sz w:val="24"/>
          <w:szCs w:val="24"/>
        </w:rPr>
        <w:tab/>
      </w:r>
      <w:r w:rsidR="00093EA9" w:rsidRPr="00F73748">
        <w:rPr>
          <w:rFonts w:cstheme="minorHAnsi"/>
          <w:sz w:val="24"/>
          <w:szCs w:val="24"/>
        </w:rPr>
        <w:t>INFORMACJE O ŚRODKACH KOMUNIKACJI ELEKTRONICZNEJ, PRZY UŻYCIU KTÓRYCH ZAMAWIAJACY BĘDZIE KOMUNIKOWAŁ SIĘ Z WYKONAWCAMI, ORAZ INFORMACJE</w:t>
      </w:r>
      <w:r w:rsidR="00093EA9" w:rsidRPr="00F73748">
        <w:rPr>
          <w:rFonts w:cstheme="minorHAnsi"/>
          <w:sz w:val="24"/>
          <w:szCs w:val="24"/>
        </w:rPr>
        <w:br/>
        <w:t>O WYMAGANIACH TECHNICZNYCH I ORGANIZACYJNYCH SPORZADZANIA, WYSYŁANIA</w:t>
      </w:r>
      <w:r w:rsidR="00994687">
        <w:rPr>
          <w:rFonts w:cstheme="minorHAnsi"/>
          <w:sz w:val="24"/>
          <w:szCs w:val="24"/>
        </w:rPr>
        <w:br/>
      </w:r>
      <w:r w:rsidR="00093EA9" w:rsidRPr="00F73748">
        <w:rPr>
          <w:rFonts w:cstheme="minorHAnsi"/>
          <w:sz w:val="24"/>
          <w:szCs w:val="24"/>
        </w:rPr>
        <w:t>I ODBIERANIA KORESPONDENCJI ELEKTRONICZNEJ (art. 281, ust</w:t>
      </w:r>
      <w:r w:rsidR="00965FE3">
        <w:rPr>
          <w:rFonts w:cstheme="minorHAnsi"/>
          <w:sz w:val="24"/>
          <w:szCs w:val="24"/>
        </w:rPr>
        <w:t>.</w:t>
      </w:r>
      <w:r w:rsidR="00093EA9"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 xml:space="preserve">Prezesa Rady Ministrów z dnia 30 grudnia 2020r. w sprawie sposobu sporządzania i przekazywania informacji oraz wymagań technicznych dla dokumentów elektronicznych oraz środków </w:t>
      </w:r>
      <w:r w:rsidRPr="00093EA9">
        <w:rPr>
          <w:rFonts w:cstheme="minorHAnsi"/>
          <w:color w:val="202124"/>
          <w:sz w:val="24"/>
          <w:szCs w:val="24"/>
        </w:rPr>
        <w:lastRenderedPageBreak/>
        <w:t>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3BCC8ABF"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t>pośrednictwem platformy zakupowej</w:t>
      </w:r>
      <w:r w:rsidRPr="00654843">
        <w:rPr>
          <w:rFonts w:cstheme="minorHAnsi"/>
          <w:bCs/>
          <w:iCs/>
          <w:sz w:val="24"/>
          <w:szCs w:val="24"/>
        </w:rPr>
        <w:t xml:space="preserve"> dostępnej pod adresem: </w:t>
      </w:r>
      <w:hyperlink r:id="rId10" w:history="1">
        <w:r w:rsidR="007957C7" w:rsidRPr="00E1193A">
          <w:rPr>
            <w:rStyle w:val="Hipercze"/>
            <w:rFonts w:cstheme="minorHAnsi"/>
            <w:sz w:val="24"/>
            <w:szCs w:val="24"/>
          </w:rPr>
          <w:t>https://platformazakupowa.pl/transakcja/</w:t>
        </w:r>
      </w:hyperlink>
      <w:r w:rsidR="003E47AF">
        <w:rPr>
          <w:rStyle w:val="Hipercze"/>
          <w:rFonts w:cstheme="minorHAnsi"/>
          <w:sz w:val="24"/>
          <w:szCs w:val="24"/>
        </w:rPr>
        <w:t>8467</w:t>
      </w:r>
      <w:r w:rsidR="00B92252">
        <w:rPr>
          <w:rStyle w:val="Hipercze"/>
          <w:rFonts w:cstheme="minorHAnsi"/>
          <w:sz w:val="24"/>
          <w:szCs w:val="24"/>
        </w:rPr>
        <w:t>44</w:t>
      </w:r>
      <w:r w:rsidR="007957C7">
        <w:rPr>
          <w:rStyle w:val="Hipercze"/>
          <w:rFonts w:cstheme="minorHAnsi"/>
          <w:sz w:val="24"/>
          <w:szCs w:val="24"/>
        </w:rPr>
        <w:t>.</w:t>
      </w:r>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w:t>
      </w:r>
      <w:r w:rsidRPr="00323276">
        <w:rPr>
          <w:rFonts w:cstheme="minorHAnsi"/>
          <w:sz w:val="24"/>
          <w:szCs w:val="24"/>
        </w:rPr>
        <w:lastRenderedPageBreak/>
        <w:t xml:space="preserve">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 xml:space="preserve">tały dostęp do sieci Internet o gwarantowanej przepustowości nie mniejszej niż 512 </w:t>
      </w:r>
      <w:proofErr w:type="spellStart"/>
      <w:r w:rsidR="00B64D7D" w:rsidRPr="00F73748">
        <w:rPr>
          <w:rFonts w:cstheme="minorHAnsi"/>
          <w:sz w:val="24"/>
          <w:szCs w:val="24"/>
        </w:rPr>
        <w:t>kb</w:t>
      </w:r>
      <w:proofErr w:type="spellEnd"/>
      <w:r w:rsidR="00B64D7D" w:rsidRPr="00F73748">
        <w:rPr>
          <w:rFonts w:cstheme="minorHAnsi"/>
          <w:sz w:val="24"/>
          <w:szCs w:val="24"/>
        </w:rPr>
        <w:t>/s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 xml:space="preserve">łączona obsługa </w:t>
      </w:r>
      <w:proofErr w:type="spellStart"/>
      <w:r w:rsidR="00B64D7D" w:rsidRPr="00F73748">
        <w:rPr>
          <w:rFonts w:cstheme="minorHAnsi"/>
          <w:sz w:val="24"/>
          <w:szCs w:val="24"/>
        </w:rPr>
        <w:t>JavaScript</w:t>
      </w:r>
      <w:proofErr w:type="spellEnd"/>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 xml:space="preserve">ainstalowany program Adobe </w:t>
      </w:r>
      <w:proofErr w:type="spellStart"/>
      <w:r w:rsidR="00B64D7D" w:rsidRPr="00F73748">
        <w:rPr>
          <w:rFonts w:cstheme="minorHAnsi"/>
          <w:sz w:val="24"/>
          <w:szCs w:val="24"/>
        </w:rPr>
        <w:t>Acrobat</w:t>
      </w:r>
      <w:proofErr w:type="spellEnd"/>
      <w:r w:rsidR="00B64D7D" w:rsidRPr="00F73748">
        <w:rPr>
          <w:rFonts w:cstheme="minorHAnsi"/>
          <w:sz w:val="24"/>
          <w:szCs w:val="24"/>
        </w:rPr>
        <w:t xml:space="preserve">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lastRenderedPageBreak/>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798EF00D" w14:textId="77DD8381" w:rsidR="00DA1867" w:rsidRDefault="00B64D7D" w:rsidP="001317A1">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3AE9E3A4" w14:textId="77777777" w:rsidR="007C39A3" w:rsidRPr="00F36273" w:rsidRDefault="007C39A3" w:rsidP="007C39A3">
      <w:pPr>
        <w:pStyle w:val="Akapitzlist"/>
        <w:spacing w:after="0" w:line="360" w:lineRule="auto"/>
        <w:ind w:left="567"/>
        <w:rPr>
          <w:rFonts w:eastAsia="Calibri" w:cstheme="minorHAnsi"/>
          <w:sz w:val="24"/>
          <w:szCs w:val="24"/>
        </w:rPr>
      </w:pPr>
    </w:p>
    <w:p w14:paraId="512C66B2" w14:textId="77C1955D" w:rsidR="00DA1867" w:rsidRPr="00F73748" w:rsidRDefault="00DA1867" w:rsidP="00CD613A">
      <w:pPr>
        <w:pStyle w:val="Akapitzlist"/>
        <w:numPr>
          <w:ilvl w:val="2"/>
          <w:numId w:val="31"/>
        </w:numPr>
        <w:suppressAutoHyphens/>
        <w:spacing w:after="0" w:line="360" w:lineRule="auto"/>
        <w:ind w:left="426" w:hanging="426"/>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7042A9BB" w:rsidR="00DA1867" w:rsidRPr="00CD613A" w:rsidRDefault="00DA1867" w:rsidP="00CD613A">
      <w:pPr>
        <w:pStyle w:val="Akapitzlist"/>
        <w:numPr>
          <w:ilvl w:val="2"/>
          <w:numId w:val="31"/>
        </w:numPr>
        <w:spacing w:after="0" w:line="360" w:lineRule="auto"/>
        <w:ind w:left="426" w:hanging="426"/>
        <w:rPr>
          <w:rFonts w:cstheme="minorHAnsi"/>
          <w:sz w:val="24"/>
          <w:szCs w:val="24"/>
        </w:rPr>
      </w:pPr>
      <w:r w:rsidRPr="00CD613A">
        <w:rPr>
          <w:rFonts w:cstheme="minorHAnsi"/>
          <w:sz w:val="24"/>
          <w:szCs w:val="24"/>
        </w:rPr>
        <w:t>WSKAZANIE OSÓB UPRAWNIONYCH DO KOMUNIKOWANIA SIĘ Z WYKONAWCAMI  (art. 281 ust</w:t>
      </w:r>
      <w:r w:rsidR="00965FE3" w:rsidRPr="00CD613A">
        <w:rPr>
          <w:rFonts w:cstheme="minorHAnsi"/>
          <w:sz w:val="24"/>
          <w:szCs w:val="24"/>
        </w:rPr>
        <w:t>.</w:t>
      </w:r>
      <w:r w:rsidRPr="00CD613A">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34E7E3B8"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 </w:t>
      </w:r>
      <w:r w:rsidR="00014347">
        <w:rPr>
          <w:rFonts w:eastAsia="Calibri" w:cstheme="minorHAnsi"/>
          <w:sz w:val="24"/>
          <w:szCs w:val="24"/>
        </w:rPr>
        <w:t>Michał Sypko</w:t>
      </w:r>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50774F">
        <w:rPr>
          <w:rFonts w:eastAsia="Calibri" w:cstheme="minorHAnsi"/>
          <w:sz w:val="24"/>
          <w:szCs w:val="24"/>
        </w:rPr>
        <w:t>605 442 315</w:t>
      </w:r>
      <w:r w:rsidRPr="00D8539E">
        <w:rPr>
          <w:rFonts w:eastAsia="Calibri" w:cstheme="minorHAnsi"/>
          <w:sz w:val="24"/>
          <w:szCs w:val="24"/>
        </w:rPr>
        <w:t>.</w:t>
      </w:r>
    </w:p>
    <w:p w14:paraId="6BC79AA0" w14:textId="0A10A32D"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7957C7">
        <w:rPr>
          <w:rFonts w:eastAsia="Calibri" w:cstheme="minorHAnsi"/>
          <w:sz w:val="24"/>
          <w:szCs w:val="24"/>
        </w:rPr>
        <w:t xml:space="preserve">Katarzyna </w:t>
      </w:r>
      <w:proofErr w:type="spellStart"/>
      <w:r w:rsidR="007957C7">
        <w:rPr>
          <w:rFonts w:eastAsia="Calibri" w:cstheme="minorHAnsi"/>
          <w:sz w:val="24"/>
          <w:szCs w:val="24"/>
        </w:rPr>
        <w:t>Mendalka</w:t>
      </w:r>
      <w:proofErr w:type="spellEnd"/>
      <w:r w:rsidR="00F73748">
        <w:rPr>
          <w:rFonts w:eastAsia="Calibri" w:cstheme="minorHAnsi"/>
          <w:sz w:val="24"/>
          <w:szCs w:val="24"/>
        </w:rPr>
        <w:t>,</w:t>
      </w:r>
      <w:r w:rsidRPr="00D8539E">
        <w:rPr>
          <w:rFonts w:eastAsia="Calibri" w:cstheme="minorHAnsi"/>
          <w:sz w:val="24"/>
          <w:szCs w:val="24"/>
        </w:rPr>
        <w:t xml:space="preserve"> za pośrednictwem platformy zakupowej, nr tel.</w:t>
      </w:r>
      <w:r w:rsidR="007957C7">
        <w:rPr>
          <w:rFonts w:eastAsia="Calibri" w:cstheme="minorHAnsi"/>
          <w:sz w:val="24"/>
          <w:szCs w:val="24"/>
        </w:rPr>
        <w:t xml:space="preserve"> 89 535 66 34</w:t>
      </w:r>
      <w:r w:rsidRPr="00D8539E">
        <w:rPr>
          <w:rFonts w:eastAsia="Calibri" w:cstheme="minorHAnsi"/>
          <w:sz w:val="24"/>
          <w:szCs w:val="24"/>
        </w:rPr>
        <w:t>.</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742D67F0" w:rsidR="00D8539E" w:rsidRPr="00F73748" w:rsidRDefault="00D8539E" w:rsidP="00CD613A">
      <w:pPr>
        <w:pStyle w:val="Akapitzlist"/>
        <w:numPr>
          <w:ilvl w:val="2"/>
          <w:numId w:val="3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2105B6C8"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834791">
        <w:rPr>
          <w:rFonts w:cstheme="minorHAnsi"/>
          <w:sz w:val="24"/>
          <w:szCs w:val="24"/>
        </w:rPr>
        <w:t>2</w:t>
      </w:r>
      <w:r w:rsidR="00E6690C">
        <w:rPr>
          <w:rFonts w:cstheme="minorHAnsi"/>
          <w:sz w:val="24"/>
          <w:szCs w:val="24"/>
        </w:rPr>
        <w:t>7</w:t>
      </w:r>
      <w:r w:rsidR="0051671D">
        <w:rPr>
          <w:rFonts w:cstheme="minorHAnsi"/>
          <w:sz w:val="24"/>
          <w:szCs w:val="24"/>
        </w:rPr>
        <w:t>.</w:t>
      </w:r>
      <w:r w:rsidR="00014347">
        <w:rPr>
          <w:rFonts w:cstheme="minorHAnsi"/>
          <w:sz w:val="24"/>
          <w:szCs w:val="24"/>
        </w:rPr>
        <w:t>1</w:t>
      </w:r>
      <w:r w:rsidR="00EF3E3F">
        <w:rPr>
          <w:rFonts w:cstheme="minorHAnsi"/>
          <w:sz w:val="24"/>
          <w:szCs w:val="24"/>
        </w:rPr>
        <w:t>2</w:t>
      </w:r>
      <w:r w:rsidR="0051671D">
        <w:rPr>
          <w:rFonts w:cstheme="minorHAnsi"/>
          <w:sz w:val="24"/>
          <w:szCs w:val="24"/>
        </w:rPr>
        <w:t>.</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lastRenderedPageBreak/>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77777777" w:rsidR="00A5698F" w:rsidRDefault="00A5698F" w:rsidP="00D8539E">
      <w:pPr>
        <w:spacing w:after="0" w:line="360" w:lineRule="auto"/>
        <w:rPr>
          <w:rFonts w:eastAsia="Calibri" w:cstheme="minorHAnsi"/>
          <w:sz w:val="24"/>
          <w:szCs w:val="24"/>
        </w:rPr>
      </w:pPr>
    </w:p>
    <w:p w14:paraId="180D6977" w14:textId="3B60F255" w:rsidR="00D8539E" w:rsidRPr="00F73748" w:rsidRDefault="00D8539E" w:rsidP="00CD613A">
      <w:pPr>
        <w:pStyle w:val="Akapitzlist"/>
        <w:numPr>
          <w:ilvl w:val="2"/>
          <w:numId w:val="31"/>
        </w:numPr>
        <w:spacing w:after="0" w:line="360" w:lineRule="auto"/>
        <w:ind w:left="0" w:firstLine="0"/>
        <w:rPr>
          <w:rFonts w:cstheme="minorHAnsi"/>
          <w:sz w:val="24"/>
          <w:szCs w:val="24"/>
        </w:rPr>
      </w:pPr>
      <w:r w:rsidRPr="00F73748">
        <w:rPr>
          <w:rFonts w:cstheme="minorHAnsi"/>
          <w:sz w:val="24"/>
          <w:szCs w:val="24"/>
        </w:rPr>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w:t>
      </w:r>
      <w:proofErr w:type="spellStart"/>
      <w:r w:rsidRPr="00E64F20">
        <w:rPr>
          <w:rFonts w:eastAsia="Calibri" w:cstheme="minorHAnsi"/>
          <w:sz w:val="24"/>
          <w:szCs w:val="24"/>
        </w:rPr>
        <w:t>xps</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ods</w:t>
      </w:r>
      <w:proofErr w:type="spellEnd"/>
      <w:r w:rsidRPr="00E64F20">
        <w:rPr>
          <w:rFonts w:eastAsia="Calibri" w:cstheme="minorHAnsi"/>
          <w:sz w:val="24"/>
          <w:szCs w:val="24"/>
        </w:rPr>
        <w:t>, .</w:t>
      </w:r>
      <w:proofErr w:type="spellStart"/>
      <w:r w:rsidRPr="00E64F20">
        <w:rPr>
          <w:rFonts w:eastAsia="Calibri" w:cstheme="minorHAnsi"/>
          <w:sz w:val="24"/>
          <w:szCs w:val="24"/>
        </w:rPr>
        <w:t>odp</w:t>
      </w:r>
      <w:proofErr w:type="spellEnd"/>
      <w:r w:rsidRPr="00E64F20">
        <w:rPr>
          <w:rFonts w:eastAsia="Calibri" w:cstheme="minorHAnsi"/>
          <w:sz w:val="24"/>
          <w:szCs w:val="24"/>
        </w:rPr>
        <w:t>, .</w:t>
      </w:r>
      <w:proofErr w:type="spellStart"/>
      <w:r w:rsidRPr="00E64F20">
        <w:rPr>
          <w:rFonts w:eastAsia="Calibri" w:cstheme="minorHAnsi"/>
          <w:sz w:val="24"/>
          <w:szCs w:val="24"/>
        </w:rPr>
        <w:t>doc</w:t>
      </w:r>
      <w:proofErr w:type="spellEnd"/>
      <w:r w:rsidRPr="00E64F20">
        <w:rPr>
          <w:rFonts w:eastAsia="Calibri" w:cstheme="minorHAnsi"/>
          <w:sz w:val="24"/>
          <w:szCs w:val="24"/>
        </w:rPr>
        <w:t>, .xls, .</w:t>
      </w:r>
      <w:proofErr w:type="spellStart"/>
      <w:r w:rsidRPr="00E64F20">
        <w:rPr>
          <w:rFonts w:eastAsia="Calibri" w:cstheme="minorHAnsi"/>
          <w:sz w:val="24"/>
          <w:szCs w:val="24"/>
        </w:rPr>
        <w:t>ppt</w:t>
      </w:r>
      <w:proofErr w:type="spellEnd"/>
      <w:r w:rsidRPr="00E64F20">
        <w:rPr>
          <w:rFonts w:eastAsia="Calibri" w:cstheme="minorHAnsi"/>
          <w:sz w:val="24"/>
          <w:szCs w:val="24"/>
        </w:rPr>
        <w:t>, .</w:t>
      </w:r>
      <w:proofErr w:type="spellStart"/>
      <w:r w:rsidRPr="00E64F20">
        <w:rPr>
          <w:rFonts w:eastAsia="Calibri" w:cstheme="minorHAnsi"/>
          <w:sz w:val="24"/>
          <w:szCs w:val="24"/>
        </w:rPr>
        <w:t>docx</w:t>
      </w:r>
      <w:proofErr w:type="spellEnd"/>
      <w:r w:rsidRPr="00E64F20">
        <w:rPr>
          <w:rFonts w:eastAsia="Calibri" w:cstheme="minorHAnsi"/>
          <w:sz w:val="24"/>
          <w:szCs w:val="24"/>
        </w:rPr>
        <w:t>, .</w:t>
      </w:r>
      <w:proofErr w:type="spellStart"/>
      <w:r w:rsidRPr="00E64F20">
        <w:rPr>
          <w:rFonts w:eastAsia="Calibri" w:cstheme="minorHAnsi"/>
          <w:sz w:val="24"/>
          <w:szCs w:val="24"/>
        </w:rPr>
        <w:t>xlsx</w:t>
      </w:r>
      <w:proofErr w:type="spellEnd"/>
      <w:r w:rsidRPr="00E64F20">
        <w:rPr>
          <w:rFonts w:eastAsia="Calibri" w:cstheme="minorHAnsi"/>
          <w:sz w:val="24"/>
          <w:szCs w:val="24"/>
        </w:rPr>
        <w:t>, .</w:t>
      </w:r>
      <w:proofErr w:type="spellStart"/>
      <w:r w:rsidRPr="00E64F20">
        <w:rPr>
          <w:rFonts w:eastAsia="Calibri" w:cstheme="minorHAnsi"/>
          <w:sz w:val="24"/>
          <w:szCs w:val="24"/>
        </w:rPr>
        <w:t>pptx</w:t>
      </w:r>
      <w:proofErr w:type="spellEnd"/>
      <w:r w:rsidRPr="00E64F20">
        <w:rPr>
          <w:rFonts w:eastAsia="Calibri" w:cstheme="minorHAnsi"/>
          <w:sz w:val="24"/>
          <w:szCs w:val="24"/>
        </w:rPr>
        <w:t>, .</w:t>
      </w:r>
      <w:proofErr w:type="spellStart"/>
      <w:r w:rsidRPr="00E64F20">
        <w:rPr>
          <w:rFonts w:eastAsia="Calibri" w:cstheme="minorHAnsi"/>
          <w:sz w:val="24"/>
          <w:szCs w:val="24"/>
        </w:rPr>
        <w:t>csv</w:t>
      </w:r>
      <w:proofErr w:type="spellEnd"/>
      <w:r w:rsidRPr="00E64F20">
        <w:rPr>
          <w:rFonts w:eastAsia="Calibri" w:cstheme="minorHAnsi"/>
          <w:sz w:val="24"/>
          <w:szCs w:val="24"/>
        </w:rPr>
        <w:t>, .jpg (</w:t>
      </w:r>
      <w:proofErr w:type="spellStart"/>
      <w:r w:rsidRPr="00E64F20">
        <w:rPr>
          <w:rFonts w:eastAsia="Calibri" w:cstheme="minorHAnsi"/>
          <w:sz w:val="24"/>
          <w:szCs w:val="24"/>
        </w:rPr>
        <w:t>jpeg</w:t>
      </w:r>
      <w:proofErr w:type="spellEnd"/>
      <w:r w:rsidRPr="00E64F20">
        <w:rPr>
          <w:rFonts w:eastAsia="Calibri" w:cstheme="minorHAnsi"/>
          <w:sz w:val="24"/>
          <w:szCs w:val="24"/>
        </w:rPr>
        <w:t>), .</w:t>
      </w:r>
      <w:proofErr w:type="spellStart"/>
      <w:r w:rsidRPr="00E64F20">
        <w:rPr>
          <w:rFonts w:eastAsia="Calibri" w:cstheme="minorHAnsi"/>
          <w:sz w:val="24"/>
          <w:szCs w:val="24"/>
        </w:rPr>
        <w:t>tif</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tiff</w:t>
      </w:r>
      <w:proofErr w:type="spellEnd"/>
      <w:r w:rsidRPr="00E64F20">
        <w:rPr>
          <w:rFonts w:eastAsia="Calibri" w:cstheme="minorHAnsi"/>
          <w:sz w:val="24"/>
          <w:szCs w:val="24"/>
        </w:rPr>
        <w:t>), .</w:t>
      </w:r>
      <w:proofErr w:type="spellStart"/>
      <w:r w:rsidRPr="00E64F20">
        <w:rPr>
          <w:rFonts w:eastAsia="Calibri" w:cstheme="minorHAnsi"/>
          <w:sz w:val="24"/>
          <w:szCs w:val="24"/>
        </w:rPr>
        <w:t>geotiff</w:t>
      </w:r>
      <w:proofErr w:type="spellEnd"/>
      <w:r w:rsidRPr="00E64F20">
        <w:rPr>
          <w:rFonts w:eastAsia="Calibri" w:cstheme="minorHAnsi"/>
          <w:sz w:val="24"/>
          <w:szCs w:val="24"/>
        </w:rPr>
        <w:t>, .</w:t>
      </w:r>
      <w:proofErr w:type="spellStart"/>
      <w:r w:rsidRPr="00E64F20">
        <w:rPr>
          <w:rFonts w:eastAsia="Calibri" w:cstheme="minorHAnsi"/>
          <w:sz w:val="24"/>
          <w:szCs w:val="24"/>
        </w:rPr>
        <w:t>png</w:t>
      </w:r>
      <w:proofErr w:type="spellEnd"/>
      <w:r w:rsidRPr="00E64F20">
        <w:rPr>
          <w:rFonts w:eastAsia="Calibri" w:cstheme="minorHAnsi"/>
          <w:sz w:val="24"/>
          <w:szCs w:val="24"/>
        </w:rPr>
        <w:t>, .</w:t>
      </w:r>
      <w:proofErr w:type="spellStart"/>
      <w:r w:rsidRPr="00E64F20">
        <w:rPr>
          <w:rFonts w:eastAsia="Calibri" w:cstheme="minorHAnsi"/>
          <w:sz w:val="24"/>
          <w:szCs w:val="24"/>
        </w:rPr>
        <w:t>svg</w:t>
      </w:r>
      <w:proofErr w:type="spellEnd"/>
      <w:r w:rsidRPr="00E64F20">
        <w:rPr>
          <w:rFonts w:eastAsia="Calibri" w:cstheme="minorHAnsi"/>
          <w:sz w:val="24"/>
          <w:szCs w:val="24"/>
        </w:rPr>
        <w:t xml:space="preserve">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E64F20">
        <w:rPr>
          <w:rFonts w:eastAsia="Calibri" w:cstheme="minorHAnsi"/>
          <w:sz w:val="24"/>
          <w:szCs w:val="24"/>
        </w:rPr>
        <w:t>t.j</w:t>
      </w:r>
      <w:proofErr w:type="spellEnd"/>
      <w:r w:rsidRPr="00E64F20">
        <w:rPr>
          <w:rFonts w:eastAsia="Calibri" w:cstheme="minorHAnsi"/>
          <w:sz w:val="24"/>
          <w:szCs w:val="24"/>
        </w:rPr>
        <w:t>.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 xml:space="preserve">z przygotowanego przez Zamawiającego wzoru, w treści oferty należy zamieścić wszystkie informacje wymagane w formularzu oferty. Ofertę składa się pod rygorem nieważności w formie elektronicznej opatrzonej kwalifikowanym podpisem </w:t>
      </w:r>
      <w:r w:rsidRPr="00E64F20">
        <w:rPr>
          <w:rFonts w:eastAsia="Calibri" w:cstheme="minorHAnsi"/>
          <w:sz w:val="24"/>
          <w:szCs w:val="24"/>
        </w:rPr>
        <w:lastRenderedPageBreak/>
        <w:t>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W celu ewentualnej kompresji danych Zamawiający rekomenduje wykorzystanie jednego z formatów: Zip, 7Z, .tar, .</w:t>
      </w:r>
      <w:proofErr w:type="spellStart"/>
      <w:r w:rsidRPr="00E64F20">
        <w:rPr>
          <w:rFonts w:eastAsia="Calibri" w:cstheme="minorHAnsi"/>
          <w:sz w:val="24"/>
          <w:szCs w:val="24"/>
        </w:rPr>
        <w:t>gz</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gzip</w:t>
      </w:r>
      <w:proofErr w:type="spellEnd"/>
      <w:r w:rsidRPr="00E64F20">
        <w:rPr>
          <w:rFonts w:eastAsia="Calibri" w:cstheme="minorHAnsi"/>
          <w:sz w:val="24"/>
          <w:szCs w:val="24"/>
        </w:rPr>
        <w:t xml:space="preserve">).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0AD665EC"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Wszelkie informacje stanowiące tajemnicę przedsiębiorstwa w rozumieniu ustawy z dnia 16 kwietnia 1993 r. o zwalczaniu nieuczciwej konkurencji (</w:t>
      </w:r>
      <w:proofErr w:type="spellStart"/>
      <w:r w:rsidRPr="00E64F20">
        <w:rPr>
          <w:rFonts w:eastAsia="Calibri" w:cstheme="minorHAnsi"/>
          <w:sz w:val="24"/>
          <w:szCs w:val="24"/>
        </w:rPr>
        <w:t>Dz.U</w:t>
      </w:r>
      <w:proofErr w:type="spellEnd"/>
      <w:r w:rsidRPr="00E64F20">
        <w:rPr>
          <w:rFonts w:eastAsia="Calibri" w:cstheme="minorHAnsi"/>
          <w:sz w:val="24"/>
          <w:szCs w:val="24"/>
        </w:rPr>
        <w:t xml:space="preserve">.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7957C7" w:rsidRPr="00E1193A">
          <w:rPr>
            <w:rStyle w:val="Hipercze"/>
            <w:rFonts w:cstheme="minorHAnsi"/>
            <w:sz w:val="24"/>
            <w:szCs w:val="24"/>
          </w:rPr>
          <w:t>https://platformazakupowa.pl/transakcja/</w:t>
        </w:r>
      </w:hyperlink>
      <w:r w:rsidR="00C53C8F">
        <w:rPr>
          <w:rStyle w:val="Hipercze"/>
          <w:rFonts w:cstheme="minorHAnsi"/>
          <w:sz w:val="24"/>
          <w:szCs w:val="24"/>
        </w:rPr>
        <w:t>84</w:t>
      </w:r>
      <w:r w:rsidR="003E47AF">
        <w:rPr>
          <w:rStyle w:val="Hipercze"/>
          <w:rFonts w:cstheme="minorHAnsi"/>
          <w:sz w:val="24"/>
          <w:szCs w:val="24"/>
        </w:rPr>
        <w:t>67</w:t>
      </w:r>
      <w:r w:rsidR="00B92252">
        <w:rPr>
          <w:rStyle w:val="Hipercze"/>
          <w:rFonts w:cstheme="minorHAnsi"/>
          <w:sz w:val="24"/>
          <w:szCs w:val="24"/>
        </w:rPr>
        <w:t>44</w:t>
      </w:r>
      <w:r w:rsidR="003223F1" w:rsidRPr="008C2421">
        <w:rPr>
          <w:rFonts w:eastAsia="Calibri" w:cstheme="minorHAnsi"/>
          <w:sz w:val="24"/>
          <w:szCs w:val="24"/>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 xml:space="preserve">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E64F20">
        <w:rPr>
          <w:rFonts w:eastAsia="Calibri" w:cstheme="minorHAnsi"/>
          <w:sz w:val="24"/>
          <w:szCs w:val="24"/>
        </w:rPr>
        <w:t>Pzp</w:t>
      </w:r>
      <w:proofErr w:type="spellEnd"/>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 xml:space="preserve">Zamawiający zaleca, aby Wykonawca składając ofertę wraz z załącznikami opatrzył odpowiednio kwalifikowanym podpisem elektronicznym, podpisem zaufanym lub podpisem osobistym każdy dokument (każdy plik). Ze względu na niskie ryzyko </w:t>
      </w:r>
      <w:r w:rsidRPr="00E64F20">
        <w:rPr>
          <w:rFonts w:eastAsia="Calibri" w:cstheme="minorHAnsi"/>
          <w:sz w:val="24"/>
          <w:szCs w:val="24"/>
        </w:rPr>
        <w:lastRenderedPageBreak/>
        <w:t xml:space="preserve">naruszenia integralności pliku oraz łatwiejszą weryfikację podpisu , zamawiający zaleca w miarę możliwości przekonwertowanie plików składających się na ofertę  na format .pdf i opatrzenie ich podpisem </w:t>
      </w:r>
      <w:proofErr w:type="spellStart"/>
      <w:r w:rsidRPr="00E64F20">
        <w:rPr>
          <w:rFonts w:eastAsia="Calibri" w:cstheme="minorHAnsi"/>
          <w:sz w:val="24"/>
          <w:szCs w:val="24"/>
        </w:rPr>
        <w:t>PAdeES</w:t>
      </w:r>
      <w:proofErr w:type="spellEnd"/>
      <w:r w:rsidRPr="00E64F20">
        <w:rPr>
          <w:rFonts w:eastAsia="Calibri" w:cstheme="minorHAnsi"/>
          <w:sz w:val="24"/>
          <w:szCs w:val="24"/>
        </w:rPr>
        <w:t>.</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 lub podpisem osobistym o </w:t>
      </w:r>
      <w:r w:rsidRPr="00E64F20">
        <w:rPr>
          <w:rFonts w:eastAsia="Calibri" w:cstheme="minorHAnsi"/>
          <w:sz w:val="24"/>
          <w:szCs w:val="24"/>
        </w:rPr>
        <w:lastRenderedPageBreak/>
        <w:t xml:space="preserve">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w:t>
      </w:r>
      <w:proofErr w:type="spellStart"/>
      <w:r w:rsidRPr="00E64F20">
        <w:rPr>
          <w:rFonts w:eastAsia="Calibri" w:cstheme="minorHAnsi"/>
          <w:sz w:val="24"/>
          <w:szCs w:val="24"/>
        </w:rPr>
        <w:t>t.j</w:t>
      </w:r>
      <w:proofErr w:type="spellEnd"/>
      <w:r w:rsidRPr="00E64F20">
        <w:rPr>
          <w:rFonts w:eastAsia="Calibri" w:cstheme="minorHAnsi"/>
          <w:sz w:val="24"/>
          <w:szCs w:val="24"/>
        </w:rPr>
        <w:t>. w formie elektronicznej lub postaci elektronicznej opatrzonej podpisem zaufanym lub podpisem osobistym). Dopuszcza się także złożenie elektronicznej kopii (</w:t>
      </w:r>
      <w:proofErr w:type="spellStart"/>
      <w:r w:rsidRPr="00E64F20">
        <w:rPr>
          <w:rFonts w:eastAsia="Calibri" w:cstheme="minorHAnsi"/>
          <w:sz w:val="24"/>
          <w:szCs w:val="24"/>
        </w:rPr>
        <w:t>skanu</w:t>
      </w:r>
      <w:proofErr w:type="spellEnd"/>
      <w:r w:rsidRPr="00E64F20">
        <w:rPr>
          <w:rFonts w:eastAsia="Calibri" w:cstheme="minorHAnsi"/>
          <w:sz w:val="24"/>
          <w:szCs w:val="24"/>
        </w:rPr>
        <w:t xml:space="preserve">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w:t>
      </w:r>
      <w:proofErr w:type="spellStart"/>
      <w:r w:rsidRPr="00E64F20">
        <w:rPr>
          <w:rFonts w:eastAsia="Calibri" w:cstheme="minorHAnsi"/>
          <w:sz w:val="24"/>
          <w:szCs w:val="24"/>
        </w:rPr>
        <w:t>skanu</w:t>
      </w:r>
      <w:proofErr w:type="spellEnd"/>
      <w:r w:rsidRPr="00E64F20">
        <w:rPr>
          <w:rFonts w:eastAsia="Calibri" w:cstheme="minorHAnsi"/>
          <w:sz w:val="24"/>
          <w:szCs w:val="24"/>
        </w:rPr>
        <w:t xml:space="preserve">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w:t>
      </w:r>
      <w:proofErr w:type="spellStart"/>
      <w:r w:rsidR="0051671D">
        <w:rPr>
          <w:rFonts w:eastAsia="Calibri" w:cstheme="minorHAnsi"/>
          <w:sz w:val="24"/>
          <w:szCs w:val="24"/>
        </w:rPr>
        <w:t>Pzp</w:t>
      </w:r>
      <w:proofErr w:type="spellEnd"/>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51671D">
        <w:rPr>
          <w:rFonts w:cstheme="minorHAnsi"/>
          <w:sz w:val="24"/>
          <w:szCs w:val="24"/>
        </w:rPr>
        <w:t xml:space="preserve">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6B5A6F6D" w:rsidR="00963CD8"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SPOSÓB ORAZ TERMIN SKŁADANIA OFERT </w:t>
      </w:r>
      <w:r w:rsidR="00963CD8" w:rsidRPr="00CD613A">
        <w:rPr>
          <w:rFonts w:cstheme="minorHAnsi"/>
          <w:sz w:val="24"/>
          <w:szCs w:val="24"/>
        </w:rPr>
        <w:t>(art. 281 ust</w:t>
      </w:r>
      <w:r w:rsidR="00965FE3" w:rsidRPr="00CD613A">
        <w:rPr>
          <w:rFonts w:cstheme="minorHAnsi"/>
          <w:sz w:val="24"/>
          <w:szCs w:val="24"/>
        </w:rPr>
        <w:t>.</w:t>
      </w:r>
      <w:r w:rsidR="00963CD8" w:rsidRPr="00CD613A">
        <w:rPr>
          <w:rFonts w:cstheme="minorHAnsi"/>
          <w:sz w:val="24"/>
          <w:szCs w:val="24"/>
        </w:rPr>
        <w:t xml:space="preserve"> 1 pkt 13)</w:t>
      </w:r>
    </w:p>
    <w:p w14:paraId="3AE85CFD" w14:textId="43818432" w:rsidR="00963CD8" w:rsidRPr="003E47AF" w:rsidRDefault="00963CD8" w:rsidP="003E47AF">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4" w:name="_Hlk62450769"/>
      <w:r w:rsidR="000F67D0">
        <w:rPr>
          <w:rFonts w:cstheme="minorHAnsi"/>
          <w:sz w:val="24"/>
          <w:szCs w:val="24"/>
        </w:rPr>
        <w:fldChar w:fldCharType="begin"/>
      </w:r>
      <w:r w:rsidR="000F67D0">
        <w:rPr>
          <w:rFonts w:cstheme="minorHAnsi"/>
          <w:sz w:val="24"/>
          <w:szCs w:val="24"/>
        </w:rPr>
        <w:instrText xml:space="preserve"> HYPERLINK "</w:instrText>
      </w:r>
      <w:r w:rsidR="000F67D0" w:rsidRPr="00B92252">
        <w:rPr>
          <w:rFonts w:cstheme="minorHAnsi"/>
          <w:sz w:val="24"/>
          <w:szCs w:val="24"/>
        </w:rPr>
        <w:instrText>https://platformazakupowa.pl/transakcja/84674</w:instrText>
      </w:r>
      <w:r w:rsidR="000F67D0">
        <w:rPr>
          <w:rFonts w:eastAsia="Times New Roman" w:cstheme="minorHAnsi"/>
          <w:sz w:val="24"/>
          <w:szCs w:val="24"/>
          <w:lang w:eastAsia="pl-PL"/>
        </w:rPr>
        <w:instrText>4</w:instrText>
      </w:r>
      <w:r w:rsidR="000F67D0">
        <w:rPr>
          <w:rFonts w:cstheme="minorHAnsi"/>
          <w:sz w:val="24"/>
          <w:szCs w:val="24"/>
        </w:rPr>
        <w:instrText xml:space="preserve">" </w:instrText>
      </w:r>
      <w:r w:rsidR="000F67D0">
        <w:rPr>
          <w:rFonts w:cstheme="minorHAnsi"/>
          <w:sz w:val="24"/>
          <w:szCs w:val="24"/>
        </w:rPr>
        <w:fldChar w:fldCharType="separate"/>
      </w:r>
      <w:r w:rsidR="000F67D0" w:rsidRPr="00D968BE">
        <w:rPr>
          <w:rStyle w:val="Hipercze"/>
          <w:rFonts w:cstheme="minorHAnsi"/>
          <w:sz w:val="24"/>
          <w:szCs w:val="24"/>
        </w:rPr>
        <w:t>https://platformazakupowa.pl/transakcja/84674</w:t>
      </w:r>
      <w:bookmarkEnd w:id="4"/>
      <w:r w:rsidR="000F67D0" w:rsidRPr="00D968BE">
        <w:rPr>
          <w:rStyle w:val="Hipercze"/>
          <w:rFonts w:eastAsia="Times New Roman" w:cstheme="minorHAnsi"/>
          <w:sz w:val="24"/>
          <w:szCs w:val="24"/>
          <w:lang w:eastAsia="pl-PL"/>
        </w:rPr>
        <w:t>4</w:t>
      </w:r>
      <w:r w:rsidR="000F67D0">
        <w:rPr>
          <w:rFonts w:cstheme="minorHAnsi"/>
          <w:sz w:val="24"/>
          <w:szCs w:val="24"/>
        </w:rPr>
        <w:fldChar w:fldCharType="end"/>
      </w:r>
      <w:r w:rsidR="003E47AF">
        <w:rPr>
          <w:rFonts w:eastAsia="Times New Roman" w:cstheme="minorHAnsi"/>
          <w:sz w:val="24"/>
          <w:szCs w:val="24"/>
          <w:lang w:eastAsia="pl-PL"/>
        </w:rPr>
        <w:t>,</w:t>
      </w:r>
      <w:r w:rsidR="000F67D0">
        <w:rPr>
          <w:rFonts w:eastAsia="Times New Roman" w:cstheme="minorHAnsi"/>
          <w:sz w:val="24"/>
          <w:szCs w:val="24"/>
          <w:lang w:eastAsia="pl-PL"/>
        </w:rPr>
        <w:t xml:space="preserve"> </w:t>
      </w:r>
      <w:r w:rsidR="003E47AF">
        <w:rPr>
          <w:rFonts w:eastAsia="Times New Roman" w:cstheme="minorHAnsi"/>
          <w:sz w:val="24"/>
          <w:szCs w:val="24"/>
          <w:lang w:eastAsia="pl-PL"/>
        </w:rPr>
        <w:t xml:space="preserve"> </w:t>
      </w:r>
      <w:r w:rsidRPr="003E47AF">
        <w:rPr>
          <w:rFonts w:eastAsia="Times New Roman" w:cstheme="minorHAnsi"/>
          <w:sz w:val="24"/>
          <w:szCs w:val="24"/>
          <w:lang w:eastAsia="pl-PL"/>
        </w:rPr>
        <w:t xml:space="preserve">w sposób określony w rozdziale VIII SWZ. </w:t>
      </w:r>
      <w:bookmarkStart w:id="5" w:name="_GoBack"/>
      <w:bookmarkEnd w:id="5"/>
    </w:p>
    <w:p w14:paraId="400A9773" w14:textId="3E3938D1"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lastRenderedPageBreak/>
        <w:t xml:space="preserve">Ofertę wraz z wymaganymi załącznikami należy złożyć w terminie do dnia </w:t>
      </w:r>
      <w:r w:rsidR="00E6690C">
        <w:rPr>
          <w:rFonts w:cstheme="minorHAnsi"/>
          <w:sz w:val="24"/>
          <w:szCs w:val="24"/>
        </w:rPr>
        <w:t>28</w:t>
      </w:r>
      <w:r w:rsidR="00834791">
        <w:rPr>
          <w:rFonts w:cstheme="minorHAnsi"/>
          <w:sz w:val="24"/>
          <w:szCs w:val="24"/>
        </w:rPr>
        <w:t>.11.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B92252">
        <w:rPr>
          <w:rFonts w:cstheme="minorHAnsi"/>
          <w:sz w:val="24"/>
          <w:szCs w:val="24"/>
        </w:rPr>
        <w:t>13</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7F41C67B" w:rsidR="00963CD8"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TERMIN OTWARCIA OFERT</w:t>
      </w:r>
      <w:r w:rsidR="00963CD8" w:rsidRPr="00CD613A">
        <w:rPr>
          <w:rFonts w:cstheme="minorHAnsi"/>
          <w:sz w:val="24"/>
          <w:szCs w:val="24"/>
        </w:rPr>
        <w:t xml:space="preserve"> (art. 281 ust</w:t>
      </w:r>
      <w:r w:rsidR="00965FE3" w:rsidRPr="00CD613A">
        <w:rPr>
          <w:rFonts w:cstheme="minorHAnsi"/>
          <w:sz w:val="24"/>
          <w:szCs w:val="24"/>
        </w:rPr>
        <w:t>.</w:t>
      </w:r>
      <w:r w:rsidR="00963CD8" w:rsidRPr="00CD613A">
        <w:rPr>
          <w:rFonts w:cstheme="minorHAnsi"/>
          <w:sz w:val="24"/>
          <w:szCs w:val="24"/>
        </w:rPr>
        <w:t xml:space="preserve"> 1 pkt 14)</w:t>
      </w:r>
    </w:p>
    <w:p w14:paraId="22520C0C" w14:textId="66C64B70"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4014B5" w:rsidRPr="004014B5">
        <w:rPr>
          <w:rFonts w:cstheme="minorHAnsi"/>
          <w:sz w:val="24"/>
          <w:szCs w:val="24"/>
        </w:rPr>
        <w:t xml:space="preserve"> </w:t>
      </w:r>
      <w:r w:rsidR="00E6690C">
        <w:rPr>
          <w:rFonts w:cstheme="minorHAnsi"/>
          <w:sz w:val="24"/>
          <w:szCs w:val="24"/>
        </w:rPr>
        <w:t>28</w:t>
      </w:r>
      <w:r w:rsidR="00834791">
        <w:rPr>
          <w:rFonts w:cstheme="minorHAnsi"/>
          <w:sz w:val="24"/>
          <w:szCs w:val="24"/>
        </w:rPr>
        <w:t>.11.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o godzinie </w:t>
      </w:r>
      <w:r w:rsidR="00B92252">
        <w:rPr>
          <w:rFonts w:cstheme="minorHAnsi"/>
          <w:sz w:val="24"/>
          <w:szCs w:val="24"/>
        </w:rPr>
        <w:t>13</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6A0BC6AA"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hyperlink r:id="rId16" w:history="1">
        <w:r w:rsidR="007957C7" w:rsidRPr="00E1193A">
          <w:rPr>
            <w:rStyle w:val="Hipercze"/>
            <w:rFonts w:cstheme="minorHAnsi"/>
            <w:sz w:val="24"/>
            <w:szCs w:val="24"/>
          </w:rPr>
          <w:t>https://platformazakupowa.pl/transakcja/</w:t>
        </w:r>
      </w:hyperlink>
      <w:r w:rsidR="00C53C8F">
        <w:rPr>
          <w:rStyle w:val="Hipercze"/>
          <w:rFonts w:cstheme="minorHAnsi"/>
          <w:sz w:val="24"/>
          <w:szCs w:val="24"/>
        </w:rPr>
        <w:t>84</w:t>
      </w:r>
      <w:r w:rsidR="003E47AF">
        <w:rPr>
          <w:rStyle w:val="Hipercze"/>
          <w:rFonts w:cstheme="minorHAnsi"/>
          <w:sz w:val="24"/>
          <w:szCs w:val="24"/>
        </w:rPr>
        <w:t>67</w:t>
      </w:r>
      <w:r w:rsidR="00B92252">
        <w:rPr>
          <w:rStyle w:val="Hipercze"/>
          <w:rFonts w:cstheme="minorHAnsi"/>
          <w:sz w:val="24"/>
          <w:szCs w:val="24"/>
        </w:rPr>
        <w:t>44</w:t>
      </w:r>
      <w:r w:rsidRPr="00C8386E">
        <w:rPr>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615894E9" w14:textId="16C32BA8" w:rsidR="007C39A3" w:rsidRDefault="007C39A3" w:rsidP="00D8539E">
      <w:pPr>
        <w:spacing w:after="0" w:line="360" w:lineRule="auto"/>
        <w:rPr>
          <w:rFonts w:eastAsia="Calibri" w:cstheme="minorHAnsi"/>
          <w:sz w:val="24"/>
          <w:szCs w:val="24"/>
        </w:rPr>
      </w:pPr>
    </w:p>
    <w:p w14:paraId="6063B85F" w14:textId="1D4B24BB" w:rsidR="00194BAD" w:rsidRPr="00CD613A" w:rsidRDefault="00305982"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PODSTAWY WYKLUCZENIA, O KTÓRYCH MOWA W ART. 108 </w:t>
      </w:r>
      <w:r w:rsidR="00194BAD" w:rsidRPr="00CD613A">
        <w:rPr>
          <w:rFonts w:cstheme="minorHAnsi"/>
          <w:sz w:val="24"/>
          <w:szCs w:val="24"/>
        </w:rPr>
        <w:t>(art. 281 ust</w:t>
      </w:r>
      <w:r w:rsidR="00965FE3" w:rsidRPr="00CD613A">
        <w:rPr>
          <w:rFonts w:cstheme="minorHAnsi"/>
          <w:sz w:val="24"/>
          <w:szCs w:val="24"/>
        </w:rPr>
        <w:t>.</w:t>
      </w:r>
      <w:r w:rsidR="00194BAD" w:rsidRPr="00CD613A">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w:t>
      </w:r>
      <w:proofErr w:type="spellStart"/>
      <w:r>
        <w:rPr>
          <w:rFonts w:eastAsia="Calibri" w:cstheme="minorHAnsi"/>
          <w:sz w:val="24"/>
          <w:szCs w:val="24"/>
        </w:rPr>
        <w:t>Dz.U</w:t>
      </w:r>
      <w:proofErr w:type="spellEnd"/>
      <w:r>
        <w:rPr>
          <w:rFonts w:eastAsia="Calibri" w:cstheme="minorHAnsi"/>
          <w:sz w:val="24"/>
          <w:szCs w:val="24"/>
        </w:rPr>
        <w:t>. z 2020 r., poz.1133 oraz 2021r. poz. 2054) lub w art. 54 ust 1-4 ustawy z dnie 12 maja2011 r. o refundacji leków, środków spożywczych  specjalnego przeznaczenia żywieniowego  oraz wyrobów medycznych (</w:t>
      </w:r>
      <w:proofErr w:type="spellStart"/>
      <w:r>
        <w:rPr>
          <w:rFonts w:eastAsia="Calibri" w:cstheme="minorHAnsi"/>
          <w:sz w:val="24"/>
          <w:szCs w:val="24"/>
        </w:rPr>
        <w:t>Dz.U</w:t>
      </w:r>
      <w:proofErr w:type="spellEnd"/>
      <w:r>
        <w:rPr>
          <w:rFonts w:eastAsia="Calibri" w:cstheme="minorHAnsi"/>
          <w:sz w:val="24"/>
          <w:szCs w:val="24"/>
        </w:rPr>
        <w:t>.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 xml:space="preserve">tórego beneficjentem rzeczywistym w rozumieniu ustawy z dnia 1 marca 2018 r. o przeciwdziałaniu praniu pieniędzy oraz finansowaniu terroryzmu (Dz. U. z 2022 r. poz. 593 i 655) jest osoba wymieniona w wykazach określonych w rozporządzeniu 765/2006 </w:t>
      </w:r>
      <w:r w:rsidRPr="00E42CA0">
        <w:rPr>
          <w:rFonts w:eastAsia="Calibri" w:cstheme="minorHAnsi"/>
          <w:sz w:val="24"/>
          <w:szCs w:val="24"/>
        </w:rPr>
        <w:lastRenderedPageBreak/>
        <w:t>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30F2254F" w14:textId="5273B74C" w:rsidR="007B60EF" w:rsidRPr="00EF3E3F" w:rsidRDefault="00A5698F" w:rsidP="00EF3E3F">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7500A495" w14:textId="3D470FED" w:rsidR="00194BAD" w:rsidRPr="00F73748" w:rsidRDefault="00305982" w:rsidP="00CD613A">
      <w:pPr>
        <w:pStyle w:val="Akapitzlist"/>
        <w:numPr>
          <w:ilvl w:val="2"/>
          <w:numId w:val="3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Wykonawca poda cenę oferty w Formularzu Ofertowym sporządzonym według wzoru, stanowiącego załącznik Nr 1, na podstawie kosztorysu ofertowego, który stanowi </w:t>
      </w:r>
      <w:r w:rsidRPr="004525D2">
        <w:rPr>
          <w:rFonts w:cstheme="minorHAnsi"/>
          <w:sz w:val="24"/>
          <w:szCs w:val="24"/>
        </w:rPr>
        <w:lastRenderedPageBreak/>
        <w:t>załącznik Nr 1a do SWZ, jako cenę brutto [z uwzględnieniem kwoty podatku od towarów i usług (VAT)] z wyszczególnieniem stawki podatku od towarów i usług (</w:t>
      </w:r>
      <w:proofErr w:type="spellStart"/>
      <w:r w:rsidRPr="004525D2">
        <w:rPr>
          <w:rFonts w:cstheme="minorHAnsi"/>
          <w:sz w:val="24"/>
          <w:szCs w:val="24"/>
        </w:rPr>
        <w:t>Vat</w:t>
      </w:r>
      <w:proofErr w:type="spellEnd"/>
      <w:r w:rsidRPr="004525D2">
        <w:rPr>
          <w:rFonts w:cstheme="minorHAnsi"/>
          <w:sz w:val="24"/>
          <w:szCs w:val="24"/>
        </w:rPr>
        <w: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 xml:space="preserve">Koszty pracy, które zostaną przyjęte do ustalenia ceny nie mogą być niższe od minimalnego wynagrodzenia za pracę albo minimalnej stawki godzinowe, ustalonych na podstawie przepisów ustawy z dnia 10 października 2002 roku o minimalnym wynagrodzeniu za pracę (tj. </w:t>
      </w:r>
      <w:proofErr w:type="spellStart"/>
      <w:r w:rsidRPr="004525D2">
        <w:rPr>
          <w:rFonts w:cstheme="minorHAnsi"/>
          <w:sz w:val="24"/>
          <w:szCs w:val="24"/>
          <w:lang w:eastAsia="ar-SA"/>
        </w:rPr>
        <w:t>Dz.U</w:t>
      </w:r>
      <w:proofErr w:type="spellEnd"/>
      <w:r w:rsidRPr="004525D2">
        <w:rPr>
          <w:rFonts w:cstheme="minorHAnsi"/>
          <w:sz w:val="24"/>
          <w:szCs w:val="24"/>
          <w:lang w:eastAsia="ar-SA"/>
        </w:rPr>
        <w:t>.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w Formularzu Ofertowym stawkę podatku od towarów i usług (</w:t>
      </w:r>
      <w:proofErr w:type="spellStart"/>
      <w:r w:rsidRPr="004525D2">
        <w:rPr>
          <w:rFonts w:cstheme="minorHAnsi"/>
          <w:sz w:val="24"/>
          <w:szCs w:val="24"/>
        </w:rPr>
        <w:t>Vat</w:t>
      </w:r>
      <w:proofErr w:type="spellEnd"/>
      <w:r w:rsidRPr="004525D2">
        <w:rPr>
          <w:rFonts w:cstheme="minorHAnsi"/>
          <w:sz w:val="24"/>
          <w:szCs w:val="24"/>
        </w:rPr>
        <w:t>) właściwą dla przedmiotu zamówienia, obowiązującą według stanu prawnego na dzień składania ofert. Określenie ceny ofertowej z zastosowaniem nieprawidłowej stawki podatku od towarów i usług (</w:t>
      </w:r>
      <w:proofErr w:type="spellStart"/>
      <w:r w:rsidRPr="004525D2">
        <w:rPr>
          <w:rFonts w:cstheme="minorHAnsi"/>
          <w:sz w:val="24"/>
          <w:szCs w:val="24"/>
        </w:rPr>
        <w:t>Vat</w:t>
      </w:r>
      <w:proofErr w:type="spellEnd"/>
      <w:r w:rsidRPr="004525D2">
        <w:rPr>
          <w:rFonts w:cstheme="minorHAnsi"/>
          <w:sz w:val="24"/>
          <w:szCs w:val="24"/>
        </w:rPr>
        <w:t xml:space="preserve">) potraktowane będzie jako błąd w obliczeniu ceny i spowoduje odrzucenie oferty, jeżeli nie ziszczą się ustawowe przesłanki omyłki (na podstawie art. 226 ust 1 pkt 10 </w:t>
      </w:r>
      <w:proofErr w:type="spellStart"/>
      <w:r w:rsidRPr="004525D2">
        <w:rPr>
          <w:rFonts w:cstheme="minorHAnsi"/>
          <w:sz w:val="24"/>
          <w:szCs w:val="24"/>
        </w:rPr>
        <w:t>Pzp</w:t>
      </w:r>
      <w:proofErr w:type="spellEnd"/>
      <w:r w:rsidRPr="004525D2">
        <w:rPr>
          <w:rFonts w:cstheme="minorHAnsi"/>
          <w:sz w:val="24"/>
          <w:szCs w:val="24"/>
        </w:rPr>
        <w:t xml:space="preserve"> w związku z art. 223 ust 2 pkt 3 </w:t>
      </w:r>
      <w:proofErr w:type="spellStart"/>
      <w:r w:rsidRPr="004525D2">
        <w:rPr>
          <w:rFonts w:cstheme="minorHAnsi"/>
          <w:sz w:val="24"/>
          <w:szCs w:val="24"/>
        </w:rPr>
        <w:t>Pzp</w:t>
      </w:r>
      <w:proofErr w:type="spellEnd"/>
      <w:r w:rsidRPr="004525D2">
        <w:rPr>
          <w:rFonts w:cstheme="minorHAnsi"/>
          <w:sz w:val="24"/>
          <w:szCs w:val="24"/>
        </w:rPr>
        <w:t>)</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lastRenderedPageBreak/>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8F6FFD" w:rsidR="00194BAD" w:rsidRPr="00F73748" w:rsidRDefault="00305982" w:rsidP="00CD613A">
      <w:pPr>
        <w:pStyle w:val="Akapitzlist"/>
        <w:numPr>
          <w:ilvl w:val="2"/>
          <w:numId w:val="3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35783BBD" w14:textId="4773642B" w:rsidR="00194BAD" w:rsidRDefault="00194BAD" w:rsidP="001317A1">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r w:rsidR="001D59B1">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2EB124C" w14:textId="471D27F6" w:rsidR="009D6B7F" w:rsidRPr="009D6B7F" w:rsidRDefault="00194BAD"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sidR="00E64F20">
        <w:rPr>
          <w:rFonts w:eastAsia="Times New Roman" w:cstheme="minorHAnsi"/>
          <w:kern w:val="1"/>
          <w:sz w:val="24"/>
          <w:szCs w:val="24"/>
          <w:lang w:eastAsia="hi-IN" w:bidi="hi-IN"/>
        </w:rPr>
        <w:t xml:space="preserve"> pkt</w:t>
      </w:r>
    </w:p>
    <w:p w14:paraId="7F28F357" w14:textId="4492EAD3"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sidR="00D62DC5">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sidR="00E64F20">
        <w:rPr>
          <w:rFonts w:eastAsia="Times New Roman" w:cstheme="minorHAnsi"/>
          <w:kern w:val="1"/>
          <w:sz w:val="24"/>
          <w:szCs w:val="24"/>
          <w:lang w:eastAsia="hi-IN" w:bidi="hi-IN"/>
        </w:rPr>
        <w:t xml:space="preserve"> pkt</w:t>
      </w:r>
    </w:p>
    <w:p w14:paraId="7655DAE9" w14:textId="77777777" w:rsidR="009D6B7F" w:rsidRDefault="009D6B7F"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1A5A7457" w14:textId="77777777" w:rsidR="00AB7D2C" w:rsidRPr="009D6B7F" w:rsidRDefault="00AB7D2C" w:rsidP="009D6B7F">
      <w:pPr>
        <w:suppressAutoHyphens/>
        <w:spacing w:after="0" w:line="360" w:lineRule="auto"/>
        <w:rPr>
          <w:rFonts w:eastAsia="Times New Roman" w:cstheme="minorHAnsi"/>
          <w:kern w:val="1"/>
          <w:sz w:val="24"/>
          <w:szCs w:val="24"/>
          <w:lang w:eastAsia="hi-IN" w:bidi="hi-IN"/>
        </w:rPr>
      </w:pPr>
    </w:p>
    <w:p w14:paraId="1DF1E92B" w14:textId="4BCCF327" w:rsidR="00670E75" w:rsidRPr="00965FE3" w:rsidRDefault="00670E75" w:rsidP="001317A1">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sidR="00AB7D2C">
        <w:rPr>
          <w:rFonts w:eastAsia="Times New Roman" w:cstheme="minorHAnsi"/>
          <w:kern w:val="1"/>
          <w:sz w:val="24"/>
          <w:szCs w:val="24"/>
          <w:lang w:eastAsia="hi-IN" w:bidi="hi-IN"/>
        </w:rPr>
        <w:t>:</w:t>
      </w:r>
    </w:p>
    <w:p w14:paraId="230D62EA" w14:textId="5C3AB736" w:rsidR="00670E75" w:rsidRPr="005C7F0C" w:rsidRDefault="00670E75" w:rsidP="00670E75">
      <w:pPr>
        <w:pStyle w:val="Akapitzlist"/>
        <w:suppressAutoHyphens/>
        <w:spacing w:after="0" w:line="360" w:lineRule="auto"/>
        <w:ind w:left="930"/>
        <w:rPr>
          <w:rFonts w:eastAsia="Times New Roman" w:cstheme="minorHAnsi"/>
          <w:kern w:val="1"/>
          <w:sz w:val="24"/>
          <w:szCs w:val="24"/>
          <w:lang w:eastAsia="hi-IN" w:bidi="hi-IN"/>
        </w:rPr>
      </w:pPr>
      <w:r w:rsidRPr="005C7F0C">
        <w:rPr>
          <w:rFonts w:eastAsia="Times New Roman" w:cstheme="minorHAnsi"/>
          <w:kern w:val="1"/>
          <w:sz w:val="24"/>
          <w:szCs w:val="24"/>
          <w:lang w:eastAsia="hi-IN" w:bidi="hi-IN"/>
        </w:rPr>
        <w:t xml:space="preserve">                               </w:t>
      </w:r>
      <w:proofErr w:type="spellStart"/>
      <w:r w:rsidRPr="005C7F0C">
        <w:rPr>
          <w:rFonts w:eastAsia="Times New Roman" w:cstheme="minorHAnsi"/>
          <w:kern w:val="1"/>
          <w:sz w:val="24"/>
          <w:szCs w:val="24"/>
          <w:lang w:eastAsia="hi-IN" w:bidi="hi-IN"/>
        </w:rPr>
        <w:t>C.naj</w:t>
      </w:r>
      <w:proofErr w:type="spellEnd"/>
      <w:r w:rsidRPr="005C7F0C">
        <w:rPr>
          <w:rFonts w:eastAsia="Times New Roman" w:cstheme="minorHAnsi"/>
          <w:kern w:val="1"/>
          <w:sz w:val="24"/>
          <w:szCs w:val="24"/>
          <w:lang w:eastAsia="hi-IN" w:bidi="hi-IN"/>
        </w:rPr>
        <w:t>.</w:t>
      </w:r>
    </w:p>
    <w:p w14:paraId="53986753" w14:textId="2D58689C" w:rsidR="00670E75" w:rsidRPr="005C7F0C" w:rsidRDefault="00670E75" w:rsidP="00670E75">
      <w:pPr>
        <w:suppressAutoHyphens/>
        <w:spacing w:after="0" w:line="360" w:lineRule="auto"/>
        <w:rPr>
          <w:rFonts w:eastAsia="Times New Roman" w:cstheme="minorHAnsi"/>
          <w:kern w:val="1"/>
          <w:sz w:val="24"/>
          <w:szCs w:val="24"/>
          <w:lang w:eastAsia="hi-IN" w:bidi="hi-IN"/>
        </w:rPr>
      </w:pPr>
      <w:r w:rsidRPr="005C7F0C">
        <w:rPr>
          <w:rFonts w:eastAsia="Times New Roman" w:cstheme="minorHAnsi"/>
          <w:kern w:val="1"/>
          <w:sz w:val="24"/>
          <w:szCs w:val="24"/>
          <w:lang w:eastAsia="hi-IN" w:bidi="hi-IN"/>
        </w:rPr>
        <w:t xml:space="preserve">           W</w:t>
      </w:r>
      <w:r w:rsidRPr="005C7F0C">
        <w:rPr>
          <w:rFonts w:eastAsia="Times New Roman" w:cstheme="minorHAnsi"/>
          <w:kern w:val="1"/>
          <w:sz w:val="24"/>
          <w:szCs w:val="24"/>
          <w:vertAlign w:val="subscript"/>
          <w:lang w:eastAsia="hi-IN" w:bidi="hi-IN"/>
        </w:rPr>
        <w:t>p1</w:t>
      </w:r>
      <w:r w:rsidRPr="005C7F0C">
        <w:rPr>
          <w:rFonts w:eastAsia="Times New Roman" w:cstheme="minorHAnsi"/>
          <w:kern w:val="1"/>
          <w:sz w:val="24"/>
          <w:szCs w:val="24"/>
          <w:lang w:eastAsia="hi-IN" w:bidi="hi-IN"/>
        </w:rPr>
        <w:t xml:space="preserve"> = R</w:t>
      </w:r>
      <w:r w:rsidR="00AB7D2C" w:rsidRPr="005C7F0C">
        <w:rPr>
          <w:rFonts w:eastAsia="Times New Roman" w:cstheme="minorHAnsi"/>
          <w:kern w:val="1"/>
          <w:sz w:val="24"/>
          <w:szCs w:val="24"/>
          <w:lang w:eastAsia="hi-IN" w:bidi="hi-IN"/>
        </w:rPr>
        <w:t xml:space="preserve"> </w:t>
      </w:r>
      <w:r w:rsidR="00551D00" w:rsidRPr="005C7F0C">
        <w:rPr>
          <w:rFonts w:eastAsia="Times New Roman" w:cstheme="minorHAnsi"/>
          <w:kern w:val="1"/>
          <w:sz w:val="24"/>
          <w:szCs w:val="24"/>
          <w:lang w:eastAsia="hi-IN" w:bidi="hi-IN"/>
        </w:rPr>
        <w:t>x</w:t>
      </w:r>
      <w:r w:rsidRPr="005C7F0C">
        <w:rPr>
          <w:rFonts w:eastAsia="Times New Roman" w:cstheme="minorHAnsi"/>
          <w:kern w:val="1"/>
          <w:sz w:val="24"/>
          <w:szCs w:val="24"/>
          <w:lang w:eastAsia="hi-IN" w:bidi="hi-IN"/>
        </w:rPr>
        <w:t xml:space="preserve"> -------------------------</w:t>
      </w:r>
      <w:r w:rsidR="00E64F20" w:rsidRPr="005C7F0C">
        <w:rPr>
          <w:rFonts w:eastAsia="Times New Roman" w:cstheme="minorHAnsi"/>
          <w:kern w:val="1"/>
          <w:sz w:val="24"/>
          <w:szCs w:val="24"/>
          <w:lang w:eastAsia="hi-IN" w:bidi="hi-IN"/>
        </w:rPr>
        <w:t>------</w:t>
      </w:r>
    </w:p>
    <w:p w14:paraId="28D6D5C7" w14:textId="04296F6A" w:rsidR="00670E75" w:rsidRPr="005C7F0C" w:rsidRDefault="00670E75" w:rsidP="00670E75">
      <w:pPr>
        <w:suppressAutoHyphens/>
        <w:spacing w:after="0" w:line="360" w:lineRule="auto"/>
        <w:rPr>
          <w:rFonts w:eastAsia="Times New Roman" w:cstheme="minorHAnsi"/>
          <w:kern w:val="1"/>
          <w:sz w:val="24"/>
          <w:szCs w:val="24"/>
          <w:vertAlign w:val="subscript"/>
          <w:lang w:eastAsia="hi-IN" w:bidi="hi-IN"/>
        </w:rPr>
      </w:pPr>
      <w:r w:rsidRPr="005C7F0C">
        <w:rPr>
          <w:rFonts w:eastAsia="Times New Roman" w:cstheme="minorHAnsi"/>
          <w:kern w:val="1"/>
          <w:sz w:val="24"/>
          <w:szCs w:val="24"/>
          <w:lang w:eastAsia="hi-IN" w:bidi="hi-IN"/>
        </w:rPr>
        <w:t xml:space="preserve">                                             </w:t>
      </w:r>
      <w:proofErr w:type="spellStart"/>
      <w:r w:rsidRPr="005C7F0C">
        <w:rPr>
          <w:rFonts w:eastAsia="Times New Roman" w:cstheme="minorHAnsi"/>
          <w:kern w:val="1"/>
          <w:sz w:val="24"/>
          <w:szCs w:val="24"/>
          <w:lang w:eastAsia="hi-IN" w:bidi="hi-IN"/>
        </w:rPr>
        <w:t>C.of.bad</w:t>
      </w:r>
      <w:proofErr w:type="spellEnd"/>
      <w:r w:rsidRPr="005C7F0C">
        <w:rPr>
          <w:rFonts w:eastAsia="Times New Roman" w:cstheme="minorHAnsi"/>
          <w:kern w:val="1"/>
          <w:sz w:val="24"/>
          <w:szCs w:val="24"/>
          <w:lang w:eastAsia="hi-IN" w:bidi="hi-IN"/>
        </w:rPr>
        <w:t>.</w:t>
      </w: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0BD56D0D" w14:textId="6C094408"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sidR="00E64F20">
        <w:rPr>
          <w:rFonts w:eastAsia="MS Mincho" w:cstheme="minorHAnsi"/>
          <w:sz w:val="24"/>
          <w:szCs w:val="24"/>
          <w:lang w:eastAsia="ar-SA"/>
        </w:rPr>
        <w:t>pkt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0BF544FA" w:rsid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5B63E2CA" w14:textId="77777777" w:rsidR="00AB7D2C" w:rsidRPr="00670E75" w:rsidRDefault="00AB7D2C" w:rsidP="00670E75">
      <w:pPr>
        <w:suppressAutoHyphens/>
        <w:spacing w:after="0" w:line="360" w:lineRule="auto"/>
        <w:ind w:left="567"/>
        <w:rPr>
          <w:rFonts w:eastAsia="Times New Roman" w:cstheme="minorHAnsi"/>
          <w:kern w:val="1"/>
          <w:sz w:val="24"/>
          <w:szCs w:val="24"/>
          <w:lang w:eastAsia="hi-IN" w:bidi="hi-IN"/>
        </w:rPr>
      </w:pPr>
    </w:p>
    <w:p w14:paraId="6E175B82" w14:textId="77777777" w:rsidR="00D25B57" w:rsidRPr="00AB7D2C" w:rsidRDefault="00D25B57"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6" w:name="_Hlk86044648"/>
      <w:r>
        <w:rPr>
          <w:rFonts w:eastAsia="Times New Roman" w:cstheme="minorHAnsi"/>
          <w:kern w:val="1"/>
          <w:sz w:val="24"/>
          <w:szCs w:val="24"/>
          <w:lang w:eastAsia="hi-IN" w:bidi="hi-IN"/>
        </w:rPr>
        <w:t>Punkty w kryterium OKRES GWARANCJI (Wp2) zostaną przyznane zgodnie z poniższym wyszczególnieniem:</w:t>
      </w:r>
    </w:p>
    <w:bookmarkEnd w:id="6"/>
    <w:p w14:paraId="111E84F6" w14:textId="77777777" w:rsidR="00D25B57"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Pr="00AB7D2C">
        <w:rPr>
          <w:rFonts w:eastAsia="Times New Roman" w:cstheme="minorHAnsi"/>
          <w:bCs/>
          <w:kern w:val="1"/>
          <w:sz w:val="24"/>
          <w:szCs w:val="24"/>
          <w:lang w:eastAsia="hi-IN" w:bidi="hi-IN"/>
        </w:rPr>
        <w:t xml:space="preserve"> miesi</w:t>
      </w:r>
      <w:r>
        <w:rPr>
          <w:rFonts w:eastAsia="Times New Roman" w:cstheme="minorHAnsi"/>
          <w:bCs/>
          <w:kern w:val="1"/>
          <w:sz w:val="24"/>
          <w:szCs w:val="24"/>
          <w:lang w:eastAsia="hi-IN" w:bidi="hi-IN"/>
        </w:rPr>
        <w:t>ęcy</w:t>
      </w:r>
      <w:r w:rsidRPr="00AB7D2C">
        <w:rPr>
          <w:rFonts w:eastAsia="Times New Roman" w:cstheme="minorHAnsi"/>
          <w:bCs/>
          <w:kern w:val="1"/>
          <w:sz w:val="24"/>
          <w:szCs w:val="24"/>
          <w:lang w:eastAsia="hi-IN" w:bidi="hi-IN"/>
        </w:rPr>
        <w:t xml:space="preserve"> – 0 pkt</w:t>
      </w:r>
      <w:r>
        <w:rPr>
          <w:rFonts w:eastAsia="Times New Roman" w:cstheme="minorHAnsi"/>
          <w:bCs/>
          <w:kern w:val="1"/>
          <w:sz w:val="24"/>
          <w:szCs w:val="24"/>
          <w:lang w:eastAsia="hi-IN" w:bidi="hi-IN"/>
        </w:rPr>
        <w:t>,</w:t>
      </w:r>
    </w:p>
    <w:p w14:paraId="5ADF9939" w14:textId="1E519404" w:rsidR="00D25B57" w:rsidRPr="00AB7D2C"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30 miesięcy – 10 pkt,</w:t>
      </w:r>
    </w:p>
    <w:p w14:paraId="4F0600F7" w14:textId="59F1F4DD" w:rsidR="00D25B57"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 miesięcy</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5B70CAF8" w14:textId="77777777" w:rsidR="00D25B57" w:rsidRDefault="00D25B57" w:rsidP="00D25B57">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Pr>
          <w:rFonts w:eastAsia="Times New Roman" w:cstheme="minorHAnsi"/>
          <w:kern w:val="1"/>
          <w:sz w:val="24"/>
          <w:szCs w:val="24"/>
          <w:lang w:eastAsia="hi-IN" w:bidi="hi-IN"/>
        </w:rPr>
        <w:t>24</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69847581" w14:textId="77777777" w:rsidR="007B60EF" w:rsidRDefault="007B60EF" w:rsidP="00D25B57">
      <w:pPr>
        <w:suppressAutoHyphens/>
        <w:spacing w:after="0" w:line="360" w:lineRule="auto"/>
        <w:rPr>
          <w:rFonts w:eastAsia="Times New Roman" w:cstheme="minorHAnsi"/>
          <w:kern w:val="1"/>
          <w:sz w:val="24"/>
          <w:szCs w:val="24"/>
          <w:lang w:eastAsia="hi-IN" w:bidi="hi-IN"/>
        </w:rPr>
      </w:pPr>
    </w:p>
    <w:p w14:paraId="334FA787" w14:textId="77777777" w:rsidR="00D25B57" w:rsidRPr="004014B5" w:rsidRDefault="00D25B57" w:rsidP="00D25B57">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11DAAB5B" w14:textId="77777777" w:rsidR="00D25B57" w:rsidRPr="00BF54E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36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36</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0CEC7636" w14:textId="77777777" w:rsidR="00D25B5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24</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xml:space="preserve">, czyli minimalny wymagany okres gwarancji przyjęty do punktacji.  </w:t>
      </w:r>
    </w:p>
    <w:p w14:paraId="3D0D5BEC" w14:textId="448C333E" w:rsidR="009D6B7F" w:rsidRDefault="009D6B7F" w:rsidP="009D6B7F">
      <w:pPr>
        <w:suppressAutoHyphens/>
        <w:autoSpaceDE w:val="0"/>
        <w:spacing w:after="0" w:line="360" w:lineRule="auto"/>
        <w:rPr>
          <w:rFonts w:eastAsia="Times New Roman" w:cstheme="minorHAnsi"/>
          <w:kern w:val="1"/>
          <w:sz w:val="24"/>
          <w:szCs w:val="24"/>
          <w:lang w:eastAsia="hi-IN" w:bidi="hi-IN"/>
        </w:rPr>
      </w:pPr>
    </w:p>
    <w:p w14:paraId="1BC8C581" w14:textId="77777777" w:rsidR="009D6B7F" w:rsidRPr="00C32B9E" w:rsidRDefault="009D6B7F"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004DA029" w14:textId="6F6C9932"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180</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 xml:space="preserve">dni </w:t>
      </w:r>
      <w:r w:rsidR="009D6B7F" w:rsidRPr="009B62DC">
        <w:rPr>
          <w:rFonts w:eastAsia="Times New Roman" w:cstheme="minorHAnsi"/>
          <w:bCs/>
          <w:kern w:val="1"/>
          <w:sz w:val="24"/>
          <w:szCs w:val="24"/>
          <w:lang w:eastAsia="hi-IN" w:bidi="hi-IN"/>
        </w:rPr>
        <w:t xml:space="preserve">kalendarzowych, </w:t>
      </w:r>
      <w:bookmarkStart w:id="7" w:name="_Hlk94249609"/>
      <w:r w:rsidR="009D6B7F" w:rsidRPr="009B62DC">
        <w:rPr>
          <w:rFonts w:eastAsia="Times New Roman" w:cstheme="minorHAnsi"/>
          <w:bCs/>
          <w:kern w:val="1"/>
          <w:sz w:val="24"/>
          <w:szCs w:val="24"/>
          <w:lang w:eastAsia="hi-IN" w:bidi="hi-IN"/>
        </w:rPr>
        <w:t>licząc od dnia następnego po</w:t>
      </w:r>
      <w:r w:rsidR="00CD613A">
        <w:rPr>
          <w:rFonts w:eastAsia="Times New Roman" w:cstheme="minorHAnsi"/>
          <w:bCs/>
          <w:kern w:val="1"/>
          <w:sz w:val="24"/>
          <w:szCs w:val="24"/>
          <w:lang w:eastAsia="hi-IN" w:bidi="hi-IN"/>
        </w:rPr>
        <w:t xml:space="preserve"> przekazaniu terenu budowy</w:t>
      </w:r>
      <w:r w:rsidR="009D6B7F" w:rsidRPr="00AB7D2C">
        <w:rPr>
          <w:rFonts w:eastAsia="Times New Roman" w:cstheme="minorHAnsi"/>
          <w:bCs/>
          <w:kern w:val="1"/>
          <w:sz w:val="24"/>
          <w:szCs w:val="24"/>
          <w:lang w:eastAsia="hi-IN" w:bidi="hi-IN"/>
        </w:rPr>
        <w:t>– 0 pkt,</w:t>
      </w:r>
      <w:bookmarkEnd w:id="7"/>
    </w:p>
    <w:p w14:paraId="3D060482" w14:textId="7F41202E"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160</w:t>
      </w:r>
      <w:r w:rsidR="009D6B7F">
        <w:rPr>
          <w:rFonts w:eastAsia="Times New Roman" w:cstheme="minorHAnsi"/>
          <w:bCs/>
          <w:kern w:val="1"/>
          <w:sz w:val="24"/>
          <w:szCs w:val="24"/>
          <w:lang w:eastAsia="hi-IN" w:bidi="hi-IN"/>
        </w:rPr>
        <w:t xml:space="preserve"> dni kalendarzowych, </w:t>
      </w:r>
      <w:r w:rsidR="009D6B7F" w:rsidRPr="009B62DC">
        <w:rPr>
          <w:rFonts w:eastAsia="Times New Roman" w:cstheme="minorHAnsi"/>
          <w:bCs/>
          <w:kern w:val="1"/>
          <w:sz w:val="24"/>
          <w:szCs w:val="24"/>
          <w:lang w:eastAsia="hi-IN" w:bidi="hi-IN"/>
        </w:rPr>
        <w:t xml:space="preserve">licząc od dnia następnego po </w:t>
      </w:r>
      <w:r w:rsidR="00CD613A">
        <w:rPr>
          <w:rFonts w:eastAsia="Times New Roman" w:cstheme="minorHAnsi"/>
          <w:bCs/>
          <w:kern w:val="1"/>
          <w:sz w:val="24"/>
          <w:szCs w:val="24"/>
          <w:lang w:eastAsia="hi-IN" w:bidi="hi-IN"/>
        </w:rPr>
        <w:t xml:space="preserve">przekazaniu terenu umowy </w:t>
      </w:r>
      <w:r w:rsidR="009D6B7F" w:rsidRPr="00ED08FA">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10</w:t>
      </w:r>
      <w:r w:rsidR="009D6B7F" w:rsidRPr="00ED08FA">
        <w:rPr>
          <w:rFonts w:eastAsia="Times New Roman" w:cstheme="minorHAnsi"/>
          <w:bCs/>
          <w:kern w:val="1"/>
          <w:sz w:val="24"/>
          <w:szCs w:val="24"/>
          <w:lang w:eastAsia="hi-IN" w:bidi="hi-IN"/>
        </w:rPr>
        <w:t xml:space="preserve"> pkt,</w:t>
      </w:r>
    </w:p>
    <w:p w14:paraId="2AE7D13C" w14:textId="09A40686"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140</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dni</w:t>
      </w:r>
      <w:r w:rsidR="009D6B7F" w:rsidRPr="009B62DC">
        <w:t xml:space="preserve"> </w:t>
      </w:r>
      <w:r w:rsidR="009D6B7F" w:rsidRPr="009B62DC">
        <w:rPr>
          <w:rFonts w:eastAsia="Times New Roman" w:cstheme="minorHAnsi"/>
          <w:bCs/>
          <w:kern w:val="1"/>
          <w:sz w:val="24"/>
          <w:szCs w:val="24"/>
          <w:lang w:eastAsia="hi-IN" w:bidi="hi-IN"/>
        </w:rPr>
        <w:t xml:space="preserve">kalendarzowych, licząc od dnia następnego po </w:t>
      </w:r>
      <w:r w:rsidR="00CD613A">
        <w:rPr>
          <w:rFonts w:eastAsia="Times New Roman" w:cstheme="minorHAnsi"/>
          <w:bCs/>
          <w:kern w:val="1"/>
          <w:sz w:val="24"/>
          <w:szCs w:val="24"/>
          <w:lang w:eastAsia="hi-IN" w:bidi="hi-IN"/>
        </w:rPr>
        <w:t>przekazaniu terenu budowy</w:t>
      </w:r>
      <w:r w:rsidR="007A0F77">
        <w:rPr>
          <w:rFonts w:eastAsia="Times New Roman" w:cstheme="minorHAnsi"/>
          <w:bCs/>
          <w:kern w:val="1"/>
          <w:sz w:val="24"/>
          <w:szCs w:val="24"/>
          <w:lang w:eastAsia="hi-IN" w:bidi="hi-IN"/>
        </w:rPr>
        <w:t xml:space="preserve"> </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2</w:t>
      </w:r>
      <w:r w:rsidR="009D6B7F" w:rsidRPr="00AB7D2C">
        <w:rPr>
          <w:rFonts w:eastAsia="Times New Roman" w:cstheme="minorHAnsi"/>
          <w:bCs/>
          <w:kern w:val="1"/>
          <w:sz w:val="24"/>
          <w:szCs w:val="24"/>
          <w:lang w:eastAsia="hi-IN" w:bidi="hi-IN"/>
        </w:rPr>
        <w:t>0 pkt</w:t>
      </w:r>
      <w:r w:rsidR="009D6B7F">
        <w:rPr>
          <w:rFonts w:eastAsia="Times New Roman" w:cstheme="minorHAnsi"/>
          <w:bCs/>
          <w:kern w:val="1"/>
          <w:sz w:val="24"/>
          <w:szCs w:val="24"/>
          <w:lang w:eastAsia="hi-IN" w:bidi="hi-IN"/>
        </w:rPr>
        <w:t>.</w:t>
      </w:r>
    </w:p>
    <w:p w14:paraId="1A52C324" w14:textId="77777777" w:rsidR="009D6B7F" w:rsidRDefault="009D6B7F" w:rsidP="009D6B7F">
      <w:pPr>
        <w:autoSpaceDE w:val="0"/>
        <w:spacing w:after="0" w:line="360" w:lineRule="auto"/>
        <w:rPr>
          <w:rFonts w:eastAsia="Times New Roman" w:cstheme="minorHAnsi"/>
          <w:kern w:val="1"/>
          <w:sz w:val="24"/>
          <w:szCs w:val="24"/>
          <w:lang w:eastAsia="hi-IN" w:bidi="hi-IN"/>
        </w:rPr>
      </w:pPr>
    </w:p>
    <w:p w14:paraId="7414F578" w14:textId="77777777" w:rsidR="009D6B7F" w:rsidRPr="004014B5" w:rsidRDefault="009D6B7F" w:rsidP="009D6B7F">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31A020A" w14:textId="10107686" w:rsidR="009D6B7F" w:rsidRDefault="009D6B7F" w:rsidP="009D6B7F">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sidR="00D63026">
        <w:rPr>
          <w:rFonts w:eastAsia="Times New Roman" w:cstheme="minorHAnsi"/>
          <w:kern w:val="1"/>
          <w:sz w:val="24"/>
          <w:szCs w:val="24"/>
          <w:lang w:eastAsia="hi-IN" w:bidi="hi-IN"/>
        </w:rPr>
        <w:t>18</w:t>
      </w:r>
      <w:r>
        <w:rPr>
          <w:rFonts w:eastAsia="Times New Roman" w:cstheme="minorHAnsi"/>
          <w:kern w:val="1"/>
          <w:sz w:val="24"/>
          <w:szCs w:val="24"/>
          <w:lang w:eastAsia="hi-IN" w:bidi="hi-IN"/>
        </w:rPr>
        <w:t>0</w:t>
      </w:r>
      <w:r w:rsidRPr="000F09CF">
        <w:rPr>
          <w:rFonts w:eastAsia="Times New Roman" w:cstheme="minorHAnsi"/>
          <w:kern w:val="1"/>
          <w:sz w:val="24"/>
          <w:szCs w:val="24"/>
          <w:lang w:eastAsia="hi-IN" w:bidi="hi-IN"/>
        </w:rPr>
        <w:t xml:space="preserve"> dni, czyli maksymalny wymagany termin wykonania przyjęty do punktacji.  </w:t>
      </w:r>
    </w:p>
    <w:p w14:paraId="5196A871" w14:textId="77777777" w:rsidR="009D6B7F" w:rsidRPr="00BC16BD" w:rsidRDefault="009D6B7F" w:rsidP="009D6B7F">
      <w:pPr>
        <w:suppressAutoHyphens/>
        <w:autoSpaceDE w:val="0"/>
        <w:spacing w:after="0" w:line="360" w:lineRule="auto"/>
        <w:rPr>
          <w:rFonts w:eastAsia="Times New Roman" w:cstheme="minorHAnsi"/>
          <w:kern w:val="1"/>
          <w:sz w:val="24"/>
          <w:szCs w:val="24"/>
          <w:lang w:eastAsia="hi-IN" w:bidi="hi-IN"/>
        </w:rPr>
      </w:pPr>
    </w:p>
    <w:p w14:paraId="34C90D5E"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559689D4"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sidR="009D6B7F">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sidR="00BC16BD">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sidR="009D6B7F">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04DE9B20"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4891D24E"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w:t>
      </w:r>
      <w:r w:rsidR="009D6B7F">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7154F33D" w14:textId="20BB24EF"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w:t>
      </w:r>
      <w:r w:rsidR="00D4253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sidR="00D42536">
        <w:rPr>
          <w:rFonts w:eastAsia="Times New Roman" w:cstheme="minorHAnsi"/>
          <w:kern w:val="1"/>
          <w:sz w:val="24"/>
          <w:szCs w:val="24"/>
          <w:lang w:eastAsia="hi-IN" w:bidi="hi-IN"/>
        </w:rPr>
        <w:br/>
        <w:t>i termin wykonania</w:t>
      </w:r>
      <w:r w:rsidR="007B439B">
        <w:rPr>
          <w:rFonts w:eastAsia="Times New Roman" w:cstheme="minorHAnsi"/>
          <w:kern w:val="1"/>
          <w:sz w:val="24"/>
          <w:szCs w:val="24"/>
          <w:lang w:eastAsia="hi-IN" w:bidi="hi-IN"/>
        </w:rPr>
        <w:t>:</w:t>
      </w:r>
    </w:p>
    <w:p w14:paraId="630461FF" w14:textId="5ADBBAF2"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lastRenderedPageBreak/>
        <w:t>Wp1 –</w:t>
      </w:r>
      <w:r w:rsidR="0044024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3A3050C6" w14:textId="1D3DE6C2" w:rsidR="000F09CF"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1C9DE4DD" w14:textId="167CEAFD" w:rsidR="009D6B7F" w:rsidRPr="00323276" w:rsidRDefault="009D6B7F" w:rsidP="009D6B7F">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Wp3 – wartość punktowa przyznana ofercie w kryterium termin </w:t>
      </w:r>
      <w:r w:rsidR="001D59B1">
        <w:rPr>
          <w:rFonts w:eastAsia="Times New Roman" w:cstheme="minorHAnsi"/>
          <w:kern w:val="1"/>
          <w:sz w:val="24"/>
          <w:szCs w:val="24"/>
          <w:lang w:eastAsia="hi-IN" w:bidi="hi-IN"/>
        </w:rPr>
        <w:t>wykonania</w:t>
      </w:r>
    </w:p>
    <w:p w14:paraId="0DBA7C22" w14:textId="4FFDE863" w:rsidR="000F09CF" w:rsidRPr="000F09CF"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1317A1">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w:t>
      </w:r>
      <w:proofErr w:type="spellStart"/>
      <w:r w:rsidRPr="000F09CF">
        <w:rPr>
          <w:rFonts w:cstheme="minorHAnsi"/>
          <w:sz w:val="24"/>
          <w:szCs w:val="24"/>
        </w:rPr>
        <w:t>Dz.U</w:t>
      </w:r>
      <w:proofErr w:type="spellEnd"/>
      <w:r w:rsidRPr="000F09CF">
        <w:rPr>
          <w:rFonts w:cstheme="minorHAnsi"/>
          <w:sz w:val="24"/>
          <w:szCs w:val="24"/>
        </w:rPr>
        <w:t xml:space="preserve">.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37E60420" w14:textId="77777777" w:rsidR="000F09CF" w:rsidRPr="00323276" w:rsidRDefault="000F09CF" w:rsidP="001317A1">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0E38FF2B" w14:textId="49C736B4"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sidR="00F9560F">
        <w:rPr>
          <w:rFonts w:cstheme="minorHAnsi"/>
          <w:sz w:val="24"/>
          <w:szCs w:val="24"/>
        </w:rPr>
        <w:t>.</w:t>
      </w:r>
    </w:p>
    <w:p w14:paraId="3BA1C94C" w14:textId="202AB332"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sidR="00F9560F">
        <w:rPr>
          <w:rFonts w:cstheme="minorHAnsi"/>
          <w:sz w:val="24"/>
          <w:szCs w:val="24"/>
        </w:rPr>
        <w:t>.</w:t>
      </w:r>
    </w:p>
    <w:p w14:paraId="48B436AF" w14:textId="0C0A489E"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sidR="00F9560F">
        <w:rPr>
          <w:rFonts w:cstheme="minorHAnsi"/>
          <w:sz w:val="24"/>
          <w:szCs w:val="24"/>
        </w:rPr>
        <w:t>.</w:t>
      </w:r>
    </w:p>
    <w:p w14:paraId="44A2BBC1" w14:textId="77777777"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CD9BAF5" w14:textId="4684BBBE" w:rsidR="000F09CF"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W przypadku braku zgody, o której mowa w ust</w:t>
      </w:r>
      <w:r w:rsidR="00965FE3">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w:t>
      </w:r>
      <w:r w:rsidRPr="00323276">
        <w:rPr>
          <w:rFonts w:cstheme="minorHAnsi"/>
          <w:sz w:val="24"/>
          <w:szCs w:val="24"/>
        </w:rPr>
        <w:lastRenderedPageBreak/>
        <w:t>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17177E3B" w:rsidR="000F09CF" w:rsidRPr="00CD613A" w:rsidRDefault="00496277"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 xml:space="preserve">INFORMACJE O FORMALNOŚCIACH, JAKIE MUSZĄ ZOSTAĆ DOPEŁNIONE PO WYBORZE OFERTY W CELU ZAWARCIA UMOWY W SPRAWIE ZAMÓWIENIA PUBLICZNEGO </w:t>
      </w:r>
      <w:r w:rsidR="000F09CF" w:rsidRPr="00CD613A">
        <w:rPr>
          <w:rFonts w:cstheme="minorHAnsi"/>
          <w:sz w:val="24"/>
          <w:szCs w:val="24"/>
        </w:rPr>
        <w:t>(art. 281 ust</w:t>
      </w:r>
      <w:r w:rsidR="00965FE3" w:rsidRPr="00CD613A">
        <w:rPr>
          <w:rFonts w:cstheme="minorHAnsi"/>
          <w:sz w:val="24"/>
          <w:szCs w:val="24"/>
        </w:rPr>
        <w:t>.</w:t>
      </w:r>
      <w:r w:rsidR="000F09CF" w:rsidRPr="00CD613A">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proofErr w:type="spellStart"/>
      <w:r w:rsidRPr="000F09CF">
        <w:rPr>
          <w:rFonts w:cstheme="minorHAnsi"/>
          <w:sz w:val="24"/>
          <w:szCs w:val="24"/>
        </w:rPr>
        <w:t>Pzp</w:t>
      </w:r>
      <w:proofErr w:type="spellEnd"/>
      <w:r w:rsidRPr="000F09CF">
        <w:rPr>
          <w:rFonts w:cstheme="minorHAnsi"/>
          <w:sz w:val="24"/>
          <w:szCs w:val="24"/>
        </w:rPr>
        <w:t>,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r>
      <w:r w:rsidRPr="002D0D9B">
        <w:rPr>
          <w:rFonts w:cstheme="minorHAnsi"/>
          <w:sz w:val="24"/>
          <w:szCs w:val="24"/>
        </w:rPr>
        <w:lastRenderedPageBreak/>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04407F6B" w14:textId="217A5FD3" w:rsidR="007B60EF" w:rsidRPr="00EF3E3F" w:rsidRDefault="002D0D9B" w:rsidP="00EF3E3F">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1AD761E4" w:rsidR="000F09CF" w:rsidRPr="00CD613A" w:rsidRDefault="00496277" w:rsidP="00CD613A">
      <w:pPr>
        <w:pStyle w:val="Akapitzlist"/>
        <w:numPr>
          <w:ilvl w:val="2"/>
          <w:numId w:val="31"/>
        </w:numPr>
        <w:spacing w:after="0" w:line="360" w:lineRule="auto"/>
        <w:ind w:left="567" w:hanging="567"/>
        <w:rPr>
          <w:rFonts w:cstheme="minorHAnsi"/>
          <w:sz w:val="24"/>
          <w:szCs w:val="24"/>
        </w:rPr>
      </w:pPr>
      <w:r w:rsidRPr="00CD613A">
        <w:rPr>
          <w:rFonts w:cstheme="minorHAnsi"/>
          <w:sz w:val="24"/>
          <w:szCs w:val="24"/>
        </w:rPr>
        <w:t>POUCZENI</w:t>
      </w:r>
      <w:r w:rsidR="00965FE3" w:rsidRPr="00CD613A">
        <w:rPr>
          <w:rFonts w:cstheme="minorHAnsi"/>
          <w:sz w:val="24"/>
          <w:szCs w:val="24"/>
        </w:rPr>
        <w:t>E</w:t>
      </w:r>
      <w:r w:rsidRPr="00CD613A">
        <w:rPr>
          <w:rFonts w:cstheme="minorHAnsi"/>
          <w:sz w:val="24"/>
          <w:szCs w:val="24"/>
        </w:rPr>
        <w:t xml:space="preserve"> O ŚRODKACH OCHRONY PRAWNEJ PRZYSŁUGUJĄCYCH WYKONAWCY</w:t>
      </w:r>
      <w:r w:rsidR="000F09CF" w:rsidRPr="00CD613A">
        <w:rPr>
          <w:rFonts w:cstheme="minorHAnsi"/>
          <w:sz w:val="24"/>
          <w:szCs w:val="24"/>
        </w:rPr>
        <w:t xml:space="preserve"> (art. 281 ust</w:t>
      </w:r>
      <w:r w:rsidR="00965FE3" w:rsidRPr="00CD613A">
        <w:rPr>
          <w:rFonts w:cstheme="minorHAnsi"/>
          <w:sz w:val="24"/>
          <w:szCs w:val="24"/>
        </w:rPr>
        <w:t>.</w:t>
      </w:r>
      <w:r w:rsidR="000F09CF" w:rsidRPr="00CD613A">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lastRenderedPageBreak/>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6CE1F620" w14:textId="77777777" w:rsidR="007B60EF" w:rsidRDefault="007B60EF"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lastRenderedPageBreak/>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proofErr w:type="spellStart"/>
      <w:r w:rsidR="00100349">
        <w:rPr>
          <w:rFonts w:cstheme="minorHAnsi"/>
          <w:sz w:val="24"/>
          <w:szCs w:val="24"/>
        </w:rPr>
        <w:t>Pzp</w:t>
      </w:r>
      <w:proofErr w:type="spellEnd"/>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1317A1">
      <w:pPr>
        <w:numPr>
          <w:ilvl w:val="0"/>
          <w:numId w:val="43"/>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1317A1">
      <w:pPr>
        <w:numPr>
          <w:ilvl w:val="0"/>
          <w:numId w:val="43"/>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1317A1">
      <w:pPr>
        <w:numPr>
          <w:ilvl w:val="0"/>
          <w:numId w:val="43"/>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1317A1">
      <w:pPr>
        <w:numPr>
          <w:ilvl w:val="0"/>
          <w:numId w:val="43"/>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1317A1">
      <w:pPr>
        <w:numPr>
          <w:ilvl w:val="0"/>
          <w:numId w:val="43"/>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w:t>
      </w:r>
      <w:r w:rsidRPr="002D0D9B">
        <w:rPr>
          <w:rFonts w:cstheme="minorHAnsi"/>
          <w:sz w:val="24"/>
          <w:szCs w:val="24"/>
        </w:rPr>
        <w:lastRenderedPageBreak/>
        <w:t xml:space="preserve">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B9DA03D" w14:textId="7A251DFF"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34FEA3" w14:textId="4C197959"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DB7D66">
        <w:rPr>
          <w:rFonts w:eastAsia="Calibri" w:cstheme="minorHAnsi"/>
          <w:color w:val="000000"/>
          <w:sz w:val="24"/>
          <w:szCs w:val="24"/>
          <w:lang w:eastAsia="hi-IN" w:bidi="hi-IN"/>
        </w:rPr>
        <w:t>Pzp</w:t>
      </w:r>
      <w:proofErr w:type="spellEnd"/>
      <w:r w:rsidRPr="00DB7D66">
        <w:rPr>
          <w:rFonts w:eastAsia="Calibri" w:cstheme="minorHAnsi"/>
          <w:color w:val="000000"/>
          <w:sz w:val="24"/>
          <w:szCs w:val="24"/>
          <w:lang w:eastAsia="hi-IN" w:bidi="hi-IN"/>
        </w:rPr>
        <w:t>), z którego wynika, które roboty budowlane lub usługi wykonają poszczególni Wykonawcy.</w:t>
      </w:r>
    </w:p>
    <w:p w14:paraId="2F6540DF" w14:textId="77777777"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FF02781" w14:textId="291063B1" w:rsidR="00087923" w:rsidRPr="007B60EF" w:rsidRDefault="002D0D9B" w:rsidP="00F36273">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 xml:space="preserve">W przypadku Wykonawców powołujących się na zasoby podmiotów na zasadach określonych w art. 118 ustawy </w:t>
      </w:r>
      <w:proofErr w:type="spellStart"/>
      <w:r w:rsidRPr="00DB7D66">
        <w:rPr>
          <w:rFonts w:cstheme="minorHAnsi"/>
          <w:color w:val="000000"/>
          <w:sz w:val="24"/>
          <w:szCs w:val="24"/>
          <w:lang w:eastAsia="pl-PL"/>
        </w:rPr>
        <w:t>Pzp</w:t>
      </w:r>
      <w:proofErr w:type="spellEnd"/>
      <w:r w:rsidRPr="00DB7D66">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54BCC5E0" w14:textId="77777777" w:rsidR="007B60EF" w:rsidRPr="007B60EF" w:rsidRDefault="007B60EF" w:rsidP="007B60EF">
      <w:pPr>
        <w:pStyle w:val="Akapitzlist"/>
        <w:suppressAutoHyphens/>
        <w:spacing w:after="0" w:line="360" w:lineRule="auto"/>
        <w:ind w:left="567"/>
        <w:rPr>
          <w:rFonts w:eastAsia="Calibri" w:cstheme="minorHAnsi"/>
          <w:color w:val="000000"/>
          <w:sz w:val="24"/>
          <w:szCs w:val="24"/>
          <w:lang w:eastAsia="pl-PL"/>
        </w:rPr>
      </w:pPr>
    </w:p>
    <w:p w14:paraId="3920DE36" w14:textId="78165A6C"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PODMIOTOWYCH ŚRODKÓW DOWODOWYCH, JEŻELI ZAMAWIAJĄCY BĘDZIE WYMAGAŁ ICH ZŁOŻENIA ( art. 281 ust. 2 pkt 3)</w:t>
      </w:r>
    </w:p>
    <w:p w14:paraId="7AACBD3D" w14:textId="77777777" w:rsid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cstheme="minorHAnsi"/>
          <w:sz w:val="24"/>
          <w:szCs w:val="24"/>
        </w:rPr>
        <w:lastRenderedPageBreak/>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w:t>
      </w:r>
      <w:proofErr w:type="spellStart"/>
      <w:r w:rsidR="00100349">
        <w:rPr>
          <w:rFonts w:cstheme="minorHAnsi"/>
          <w:sz w:val="24"/>
          <w:szCs w:val="24"/>
        </w:rPr>
        <w:t>Pzp</w:t>
      </w:r>
      <w:proofErr w:type="spellEnd"/>
      <w:r w:rsidRPr="00DB7D66">
        <w:rPr>
          <w:rFonts w:cstheme="minorHAnsi"/>
          <w:sz w:val="24"/>
          <w:szCs w:val="24"/>
        </w:rPr>
        <w:t>.</w:t>
      </w:r>
    </w:p>
    <w:p w14:paraId="783FE8DD" w14:textId="3AEAA5A1" w:rsidR="00DB7D66" w:rsidRPr="00DB7D66" w:rsidRDefault="00DB7D66" w:rsidP="001317A1">
      <w:pPr>
        <w:numPr>
          <w:ilvl w:val="1"/>
          <w:numId w:val="47"/>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1317A1">
      <w:pPr>
        <w:numPr>
          <w:ilvl w:val="1"/>
          <w:numId w:val="46"/>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proofErr w:type="spellStart"/>
      <w:r w:rsidR="00100349">
        <w:rPr>
          <w:rFonts w:cstheme="minorHAnsi"/>
          <w:sz w:val="24"/>
          <w:szCs w:val="24"/>
        </w:rPr>
        <w:t>Pzp</w:t>
      </w:r>
      <w:proofErr w:type="spellEnd"/>
      <w:r w:rsidRPr="00DB7D66">
        <w:rPr>
          <w:rFonts w:cstheme="minorHAnsi"/>
          <w:sz w:val="24"/>
          <w:szCs w:val="24"/>
        </w:rPr>
        <w:t>, o braku przynależności do tej samej grupy kapitałowej, w rozumieniu ustawy z dnia 16 lutego 2007 r o ochronie konkurencji i konsumentów (</w:t>
      </w:r>
      <w:proofErr w:type="spellStart"/>
      <w:r w:rsidRPr="00DB7D66">
        <w:rPr>
          <w:rFonts w:cstheme="minorHAnsi"/>
          <w:sz w:val="24"/>
          <w:szCs w:val="24"/>
        </w:rPr>
        <w:t>Dz.U</w:t>
      </w:r>
      <w:proofErr w:type="spellEnd"/>
      <w:r w:rsidRPr="00DB7D66">
        <w:rPr>
          <w:rFonts w:cstheme="minorHAnsi"/>
          <w:sz w:val="24"/>
          <w:szCs w:val="24"/>
        </w:rPr>
        <w:t>.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1317A1">
      <w:pPr>
        <w:numPr>
          <w:ilvl w:val="0"/>
          <w:numId w:val="46"/>
        </w:numPr>
        <w:spacing w:after="0" w:line="360" w:lineRule="auto"/>
        <w:ind w:left="567" w:right="53" w:hanging="567"/>
        <w:contextualSpacing/>
        <w:rPr>
          <w:rFonts w:cstheme="minorHAnsi"/>
          <w:sz w:val="24"/>
          <w:szCs w:val="24"/>
        </w:rPr>
      </w:pPr>
      <w:r w:rsidRPr="004525D2">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00100349">
        <w:rPr>
          <w:rFonts w:cstheme="minorHAnsi"/>
          <w:sz w:val="24"/>
          <w:szCs w:val="24"/>
        </w:rPr>
        <w:t>Pzp</w:t>
      </w:r>
      <w:proofErr w:type="spellEnd"/>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lastRenderedPageBreak/>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6D6199B7" w14:textId="10BE9771" w:rsidR="00BC16BD" w:rsidRPr="002520A8" w:rsidRDefault="00DB7D66" w:rsidP="007B439B">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 xml:space="preserve">Zgodnie z art. 274 ust 4 </w:t>
      </w:r>
      <w:proofErr w:type="spellStart"/>
      <w:r w:rsidRPr="004525D2">
        <w:rPr>
          <w:rFonts w:cstheme="minorHAnsi"/>
          <w:sz w:val="24"/>
          <w:szCs w:val="24"/>
        </w:rPr>
        <w:t>Pzp</w:t>
      </w:r>
      <w:proofErr w:type="spellEnd"/>
      <w:r w:rsidRPr="004525D2">
        <w:rPr>
          <w:rFonts w:cstheme="minorHAnsi"/>
          <w:sz w:val="24"/>
          <w:szCs w:val="24"/>
        </w:rPr>
        <w:t>,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w:t>
      </w:r>
      <w:proofErr w:type="spellStart"/>
      <w:r w:rsidRPr="004525D2">
        <w:rPr>
          <w:rFonts w:cstheme="minorHAnsi"/>
          <w:sz w:val="24"/>
          <w:szCs w:val="24"/>
        </w:rPr>
        <w:t>Pzp</w:t>
      </w:r>
      <w:proofErr w:type="spellEnd"/>
      <w:r w:rsidRPr="004525D2">
        <w:rPr>
          <w:rFonts w:cstheme="minorHAnsi"/>
          <w:sz w:val="24"/>
          <w:szCs w:val="24"/>
        </w:rPr>
        <w:t>,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5AC8FE87" w14:textId="77777777" w:rsidR="0092031C" w:rsidRPr="00440246" w:rsidRDefault="0092031C" w:rsidP="001317A1">
      <w:pPr>
        <w:numPr>
          <w:ilvl w:val="0"/>
          <w:numId w:val="48"/>
        </w:numPr>
        <w:tabs>
          <w:tab w:val="left" w:pos="567"/>
        </w:tabs>
        <w:spacing w:after="0" w:line="360" w:lineRule="auto"/>
        <w:ind w:left="567" w:hanging="567"/>
        <w:contextualSpacing/>
        <w:rPr>
          <w:rFonts w:cstheme="minorHAnsi"/>
          <w:sz w:val="24"/>
          <w:szCs w:val="24"/>
        </w:rPr>
      </w:pPr>
      <w:r w:rsidRPr="00440246">
        <w:rPr>
          <w:rFonts w:cstheme="minorHAnsi"/>
          <w:sz w:val="24"/>
          <w:szCs w:val="24"/>
        </w:rPr>
        <w:t xml:space="preserve">Roboty budowlane objęte niniejszym postępowaniem stanowią jedną z wielu części zamówienia tego samego rodzaju. Wszystkie części są przedmiotem odrębnych </w:t>
      </w:r>
      <w:r w:rsidRPr="00440246">
        <w:rPr>
          <w:rFonts w:cstheme="minorHAnsi"/>
          <w:sz w:val="24"/>
          <w:szCs w:val="24"/>
        </w:rPr>
        <w:lastRenderedPageBreak/>
        <w:t>postępowań. W przedmiotowym postępowaniu zamawiający nie dopuszcza składania ofert częściowych.</w:t>
      </w:r>
    </w:p>
    <w:p w14:paraId="6BD9606D" w14:textId="0816B084" w:rsidR="0092031C" w:rsidRPr="00440246" w:rsidRDefault="0092031C" w:rsidP="001317A1">
      <w:pPr>
        <w:numPr>
          <w:ilvl w:val="0"/>
          <w:numId w:val="48"/>
        </w:numPr>
        <w:spacing w:after="0" w:line="360" w:lineRule="auto"/>
        <w:ind w:left="567" w:hanging="567"/>
        <w:contextualSpacing/>
        <w:rPr>
          <w:rFonts w:cstheme="minorHAnsi"/>
          <w:sz w:val="24"/>
          <w:szCs w:val="24"/>
        </w:rPr>
      </w:pPr>
      <w:r w:rsidRPr="00440246">
        <w:rPr>
          <w:rFonts w:cstheme="minorHAnsi"/>
          <w:sz w:val="24"/>
          <w:szCs w:val="24"/>
        </w:rPr>
        <w:t xml:space="preserve">Przyczyny braku podziału tego zamówienia na części zostały wymienione w Dziale A, Rozdziale V, ust. </w:t>
      </w:r>
      <w:r>
        <w:rPr>
          <w:rFonts w:cstheme="minorHAnsi"/>
          <w:sz w:val="24"/>
          <w:szCs w:val="24"/>
        </w:rPr>
        <w:t>8</w:t>
      </w:r>
      <w:r w:rsidRPr="00440246">
        <w:rPr>
          <w:rFonts w:cstheme="minorHAnsi"/>
          <w:sz w:val="24"/>
          <w:szCs w:val="24"/>
        </w:rPr>
        <w:t xml:space="preserve"> 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7CCD28E2" w14:textId="5FE172F7" w:rsidR="00DB7D66"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7045415" w14:textId="77777777" w:rsidR="00A5698F" w:rsidRPr="00F73748" w:rsidRDefault="00A5698F"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45DC9777" w:rsidR="00DB7D66" w:rsidRDefault="00DB7D66" w:rsidP="001317A1">
      <w:pPr>
        <w:numPr>
          <w:ilvl w:val="3"/>
          <w:numId w:val="48"/>
        </w:numPr>
        <w:spacing w:after="0" w:line="360" w:lineRule="auto"/>
        <w:ind w:left="567" w:hanging="567"/>
        <w:rPr>
          <w:rFonts w:cstheme="minorHAnsi"/>
          <w:sz w:val="24"/>
          <w:szCs w:val="24"/>
        </w:rPr>
      </w:pPr>
      <w:r w:rsidRPr="00DB7D66">
        <w:rPr>
          <w:rFonts w:cstheme="minorHAnsi"/>
          <w:sz w:val="24"/>
          <w:szCs w:val="24"/>
        </w:rPr>
        <w:t xml:space="preserve">Zamawiający działając na podstawie art. 95 ustawy </w:t>
      </w:r>
      <w:proofErr w:type="spellStart"/>
      <w:r w:rsidRPr="00DB7D66">
        <w:rPr>
          <w:rFonts w:cstheme="minorHAnsi"/>
          <w:sz w:val="24"/>
          <w:szCs w:val="24"/>
        </w:rPr>
        <w:t>Pzp</w:t>
      </w:r>
      <w:proofErr w:type="spellEnd"/>
      <w:r w:rsidRPr="00DB7D66">
        <w:rPr>
          <w:rFonts w:cstheme="minorHAnsi"/>
          <w:sz w:val="24"/>
          <w:szCs w:val="24"/>
        </w:rPr>
        <w:t>, wymaga zatrudnienia przez Wykonawcę i Podwykonawcę na podstawie umowy o pracę osób, które będą wykonywać w szczególności następujące czynności w zakresie realizacji przedmiotu zamówienia:</w:t>
      </w:r>
    </w:p>
    <w:p w14:paraId="4AE30742" w14:textId="77777777" w:rsidR="00B92252" w:rsidRPr="00B92252" w:rsidRDefault="00B92252" w:rsidP="00B92252">
      <w:pPr>
        <w:spacing w:after="0" w:line="360" w:lineRule="auto"/>
        <w:rPr>
          <w:rFonts w:cstheme="minorHAnsi"/>
          <w:sz w:val="24"/>
          <w:szCs w:val="24"/>
        </w:rPr>
      </w:pPr>
      <w:r w:rsidRPr="00B92252">
        <w:rPr>
          <w:rFonts w:cstheme="minorHAnsi"/>
          <w:sz w:val="24"/>
          <w:szCs w:val="24"/>
        </w:rPr>
        <w:t>1).</w:t>
      </w:r>
      <w:r w:rsidRPr="00B92252">
        <w:rPr>
          <w:rFonts w:cstheme="minorHAnsi"/>
          <w:sz w:val="24"/>
          <w:szCs w:val="24"/>
        </w:rPr>
        <w:tab/>
        <w:t>Mechaniczne frezowanie istniejącej nawierzchni.</w:t>
      </w:r>
    </w:p>
    <w:p w14:paraId="029A4D04" w14:textId="77777777" w:rsidR="00B92252" w:rsidRPr="00B92252" w:rsidRDefault="00B92252" w:rsidP="00B92252">
      <w:pPr>
        <w:spacing w:after="0" w:line="360" w:lineRule="auto"/>
        <w:rPr>
          <w:rFonts w:cstheme="minorHAnsi"/>
          <w:sz w:val="24"/>
          <w:szCs w:val="24"/>
        </w:rPr>
      </w:pPr>
      <w:r w:rsidRPr="00B92252">
        <w:rPr>
          <w:rFonts w:cstheme="minorHAnsi"/>
          <w:sz w:val="24"/>
          <w:szCs w:val="24"/>
        </w:rPr>
        <w:t>2).</w:t>
      </w:r>
      <w:r w:rsidRPr="00B92252">
        <w:rPr>
          <w:rFonts w:cstheme="minorHAnsi"/>
          <w:sz w:val="24"/>
          <w:szCs w:val="24"/>
        </w:rPr>
        <w:tab/>
        <w:t xml:space="preserve">Wykonanie nawierzchni z betonu asfaltowego AC11W (minimalna grubość 5 cm KR3). </w:t>
      </w:r>
    </w:p>
    <w:p w14:paraId="7489445A" w14:textId="77777777" w:rsidR="00B92252" w:rsidRPr="00B92252" w:rsidRDefault="00B92252" w:rsidP="00B92252">
      <w:pPr>
        <w:spacing w:after="0" w:line="360" w:lineRule="auto"/>
        <w:rPr>
          <w:rFonts w:cstheme="minorHAnsi"/>
          <w:sz w:val="24"/>
          <w:szCs w:val="24"/>
        </w:rPr>
      </w:pPr>
      <w:r w:rsidRPr="00B92252">
        <w:rPr>
          <w:rFonts w:cstheme="minorHAnsi"/>
          <w:sz w:val="24"/>
          <w:szCs w:val="24"/>
        </w:rPr>
        <w:t>3).</w:t>
      </w:r>
      <w:r w:rsidRPr="00B92252">
        <w:rPr>
          <w:rFonts w:cstheme="minorHAnsi"/>
          <w:sz w:val="24"/>
          <w:szCs w:val="24"/>
        </w:rPr>
        <w:tab/>
        <w:t>Wykonanie nawierzchni z betonu asfaltowego AC11S (minimalna grubość 4 cm KR3).</w:t>
      </w:r>
    </w:p>
    <w:p w14:paraId="51102FDA" w14:textId="77777777" w:rsidR="00B92252" w:rsidRPr="00B92252" w:rsidRDefault="00B92252" w:rsidP="00B92252">
      <w:pPr>
        <w:spacing w:after="0" w:line="360" w:lineRule="auto"/>
        <w:rPr>
          <w:rFonts w:cstheme="minorHAnsi"/>
          <w:sz w:val="24"/>
          <w:szCs w:val="24"/>
        </w:rPr>
      </w:pPr>
      <w:r w:rsidRPr="00B92252">
        <w:rPr>
          <w:rFonts w:cstheme="minorHAnsi"/>
          <w:sz w:val="24"/>
          <w:szCs w:val="24"/>
        </w:rPr>
        <w:t>4).</w:t>
      </w:r>
      <w:r w:rsidRPr="00B92252">
        <w:rPr>
          <w:rFonts w:cstheme="minorHAnsi"/>
          <w:sz w:val="24"/>
          <w:szCs w:val="24"/>
        </w:rPr>
        <w:tab/>
        <w:t>Wykonanie wyniesionego przejścia dla pieszych z masy bitumicznej</w:t>
      </w:r>
    </w:p>
    <w:p w14:paraId="7508920A" w14:textId="77777777" w:rsidR="00B92252" w:rsidRPr="00B92252" w:rsidRDefault="00B92252" w:rsidP="00B92252">
      <w:pPr>
        <w:spacing w:after="0" w:line="360" w:lineRule="auto"/>
        <w:rPr>
          <w:rFonts w:cstheme="minorHAnsi"/>
          <w:sz w:val="24"/>
          <w:szCs w:val="24"/>
        </w:rPr>
      </w:pPr>
      <w:r w:rsidRPr="00B92252">
        <w:rPr>
          <w:rFonts w:cstheme="minorHAnsi"/>
          <w:sz w:val="24"/>
          <w:szCs w:val="24"/>
        </w:rPr>
        <w:t>5).</w:t>
      </w:r>
      <w:r w:rsidRPr="00B92252">
        <w:rPr>
          <w:rFonts w:cstheme="minorHAnsi"/>
          <w:sz w:val="24"/>
          <w:szCs w:val="24"/>
        </w:rPr>
        <w:tab/>
        <w:t>Przebudowa chodnika/utwardzone pobocza (wykonanie tzw. rampy na dojściu do przejścia dla pieszych).</w:t>
      </w:r>
    </w:p>
    <w:p w14:paraId="64D76D49" w14:textId="77777777" w:rsidR="00B92252" w:rsidRPr="00B92252" w:rsidRDefault="00B92252" w:rsidP="00B92252">
      <w:pPr>
        <w:spacing w:after="0" w:line="360" w:lineRule="auto"/>
        <w:rPr>
          <w:rFonts w:cstheme="minorHAnsi"/>
          <w:sz w:val="24"/>
          <w:szCs w:val="24"/>
        </w:rPr>
      </w:pPr>
      <w:r w:rsidRPr="00B92252">
        <w:rPr>
          <w:rFonts w:cstheme="minorHAnsi"/>
          <w:sz w:val="24"/>
          <w:szCs w:val="24"/>
        </w:rPr>
        <w:lastRenderedPageBreak/>
        <w:t>6).</w:t>
      </w:r>
      <w:r w:rsidRPr="00B92252">
        <w:rPr>
          <w:rFonts w:cstheme="minorHAnsi"/>
          <w:sz w:val="24"/>
          <w:szCs w:val="24"/>
        </w:rPr>
        <w:tab/>
        <w:t>Montaż fakturowych płytek chodnikowych.</w:t>
      </w:r>
    </w:p>
    <w:p w14:paraId="378879D6" w14:textId="77777777" w:rsidR="00B92252" w:rsidRPr="00B92252" w:rsidRDefault="00B92252" w:rsidP="00B92252">
      <w:pPr>
        <w:spacing w:after="0" w:line="360" w:lineRule="auto"/>
        <w:rPr>
          <w:rFonts w:cstheme="minorHAnsi"/>
          <w:sz w:val="24"/>
          <w:szCs w:val="24"/>
        </w:rPr>
      </w:pPr>
      <w:r w:rsidRPr="00B92252">
        <w:rPr>
          <w:rFonts w:cstheme="minorHAnsi"/>
          <w:sz w:val="24"/>
          <w:szCs w:val="24"/>
        </w:rPr>
        <w:t>7).</w:t>
      </w:r>
      <w:r w:rsidRPr="00B92252">
        <w:rPr>
          <w:rFonts w:cstheme="minorHAnsi"/>
          <w:sz w:val="24"/>
          <w:szCs w:val="24"/>
        </w:rPr>
        <w:tab/>
        <w:t>Wykonanie oświetlenia dedykowanego dla przejścia dla pieszych w postaci dwóch autonomicznych lamp hybrydowych.</w:t>
      </w:r>
    </w:p>
    <w:p w14:paraId="09B6EB4D" w14:textId="77777777" w:rsidR="00B92252" w:rsidRPr="00B92252" w:rsidRDefault="00B92252" w:rsidP="00B92252">
      <w:pPr>
        <w:spacing w:after="0" w:line="360" w:lineRule="auto"/>
        <w:rPr>
          <w:rFonts w:cstheme="minorHAnsi"/>
          <w:sz w:val="24"/>
          <w:szCs w:val="24"/>
        </w:rPr>
      </w:pPr>
      <w:r w:rsidRPr="00B92252">
        <w:rPr>
          <w:rFonts w:cstheme="minorHAnsi"/>
          <w:sz w:val="24"/>
          <w:szCs w:val="24"/>
        </w:rPr>
        <w:t>8).</w:t>
      </w:r>
      <w:r w:rsidRPr="00B92252">
        <w:rPr>
          <w:rFonts w:cstheme="minorHAnsi"/>
          <w:sz w:val="24"/>
          <w:szCs w:val="24"/>
        </w:rPr>
        <w:tab/>
        <w:t>Wykonanie oznakowania poziomego i pionowego oraz elementów BRD.</w:t>
      </w:r>
    </w:p>
    <w:p w14:paraId="60D1633D" w14:textId="496D934F" w:rsidR="00B92252" w:rsidRDefault="00B92252" w:rsidP="00B92252">
      <w:pPr>
        <w:spacing w:after="0" w:line="360" w:lineRule="auto"/>
        <w:rPr>
          <w:rFonts w:cstheme="minorHAnsi"/>
          <w:sz w:val="24"/>
          <w:szCs w:val="24"/>
        </w:rPr>
      </w:pPr>
      <w:r w:rsidRPr="00B92252">
        <w:rPr>
          <w:rFonts w:cstheme="minorHAnsi"/>
          <w:sz w:val="24"/>
          <w:szCs w:val="24"/>
        </w:rPr>
        <w:t>9).</w:t>
      </w:r>
      <w:r w:rsidRPr="00B92252">
        <w:rPr>
          <w:rFonts w:cstheme="minorHAnsi"/>
          <w:sz w:val="24"/>
          <w:szCs w:val="24"/>
        </w:rPr>
        <w:tab/>
        <w:t>Regulacja naziemnych elementów infrastruktury technicznej (włazów, kratek ściekowych, osłon zasuw itp.</w:t>
      </w:r>
    </w:p>
    <w:p w14:paraId="0E95624F" w14:textId="54A3D381" w:rsidR="00DB7D66" w:rsidRPr="00D8152F" w:rsidRDefault="00B92252" w:rsidP="00D8152F">
      <w:pPr>
        <w:widowControl w:val="0"/>
        <w:suppressAutoHyphens/>
        <w:spacing w:after="0" w:line="360" w:lineRule="auto"/>
        <w:rPr>
          <w:rFonts w:ascii="Calibri" w:hAnsi="Calibri" w:cs="Calibri"/>
        </w:rPr>
      </w:pPr>
      <w:r>
        <w:rPr>
          <w:rFonts w:cstheme="minorHAnsi"/>
          <w:sz w:val="24"/>
          <w:szCs w:val="24"/>
        </w:rPr>
        <w:t>10</w:t>
      </w:r>
      <w:r w:rsidR="00D8152F">
        <w:rPr>
          <w:rFonts w:cstheme="minorHAnsi"/>
          <w:sz w:val="24"/>
          <w:szCs w:val="24"/>
        </w:rPr>
        <w:t>)</w:t>
      </w:r>
      <w:r w:rsidR="00374916">
        <w:rPr>
          <w:rFonts w:cstheme="minorHAnsi"/>
          <w:sz w:val="24"/>
          <w:szCs w:val="24"/>
        </w:rPr>
        <w:tab/>
      </w:r>
      <w:r w:rsidR="00DB7D66" w:rsidRPr="00D8152F">
        <w:rPr>
          <w:rFonts w:cstheme="minorHAnsi"/>
          <w:sz w:val="24"/>
          <w:szCs w:val="24"/>
        </w:rPr>
        <w:t>Obsługa maszyn, pojazdów i urządzeń budowlanych.</w:t>
      </w:r>
    </w:p>
    <w:p w14:paraId="53EBD734" w14:textId="47BC5526" w:rsidR="00DB7D66" w:rsidRPr="005C7F0C" w:rsidRDefault="00DB7D66" w:rsidP="00627F1E">
      <w:pPr>
        <w:pStyle w:val="Akapitzlist"/>
        <w:numPr>
          <w:ilvl w:val="3"/>
          <w:numId w:val="31"/>
        </w:numPr>
        <w:spacing w:after="0" w:line="360" w:lineRule="auto"/>
        <w:ind w:left="0" w:firstLine="0"/>
        <w:rPr>
          <w:rFonts w:cstheme="minorHAnsi"/>
          <w:kern w:val="2"/>
          <w:sz w:val="24"/>
          <w:szCs w:val="24"/>
          <w:lang w:eastAsia="hi-IN" w:bidi="hi-IN"/>
        </w:rPr>
      </w:pPr>
      <w:r w:rsidRPr="005C7F0C">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w:t>
      </w:r>
      <w:proofErr w:type="spellStart"/>
      <w:r w:rsidRPr="00DB7D66">
        <w:rPr>
          <w:rFonts w:cstheme="minorHAnsi"/>
          <w:sz w:val="24"/>
          <w:szCs w:val="24"/>
        </w:rPr>
        <w:t>t.j</w:t>
      </w:r>
      <w:proofErr w:type="spellEnd"/>
      <w:r w:rsidRPr="00DB7D66">
        <w:rPr>
          <w:rFonts w:cstheme="minorHAnsi"/>
          <w:sz w:val="24"/>
          <w:szCs w:val="24"/>
        </w:rPr>
        <w:t xml:space="preserve">. </w:t>
      </w:r>
      <w:proofErr w:type="spellStart"/>
      <w:r w:rsidRPr="00DB7D66">
        <w:rPr>
          <w:rFonts w:cstheme="minorHAnsi"/>
          <w:sz w:val="24"/>
          <w:szCs w:val="24"/>
        </w:rPr>
        <w:t>Dz.U</w:t>
      </w:r>
      <w:proofErr w:type="spellEnd"/>
      <w:r w:rsidRPr="00DB7D66">
        <w:rPr>
          <w:rFonts w:cstheme="minorHAnsi"/>
          <w:sz w:val="24"/>
          <w:szCs w:val="24"/>
        </w:rPr>
        <w:t>.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75FC6B8B" w14:textId="5CFD847B" w:rsidR="00BF59EA"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2B4705C8" w14:textId="2215FC38" w:rsidR="00ED7E11" w:rsidRPr="00F7374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6937DC09" w14:textId="77777777" w:rsidR="00DB7D66" w:rsidRPr="00F73748" w:rsidRDefault="00DB7D66"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0B2CCEAA" w14:textId="301FD49E" w:rsidR="00DB7D66" w:rsidRDefault="00DB7D66" w:rsidP="00ED7E11">
      <w:pPr>
        <w:spacing w:after="0" w:line="360" w:lineRule="auto"/>
        <w:contextualSpacing/>
        <w:rPr>
          <w:rFonts w:cstheme="minorHAnsi"/>
          <w:sz w:val="24"/>
          <w:szCs w:val="24"/>
        </w:rPr>
      </w:pPr>
    </w:p>
    <w:p w14:paraId="502C7AAD" w14:textId="556B3169" w:rsidR="00FE3811" w:rsidRDefault="00FE3811" w:rsidP="00ED7E11">
      <w:pPr>
        <w:spacing w:after="0" w:line="360" w:lineRule="auto"/>
        <w:contextualSpacing/>
        <w:rPr>
          <w:rFonts w:cstheme="minorHAnsi"/>
          <w:sz w:val="24"/>
          <w:szCs w:val="24"/>
        </w:rPr>
      </w:pPr>
    </w:p>
    <w:p w14:paraId="0C537EEF" w14:textId="7A395EFA" w:rsidR="00FE3811" w:rsidRDefault="00FE3811" w:rsidP="00ED7E11">
      <w:pPr>
        <w:spacing w:after="0" w:line="360" w:lineRule="auto"/>
        <w:contextualSpacing/>
        <w:rPr>
          <w:rFonts w:cstheme="minorHAnsi"/>
          <w:sz w:val="24"/>
          <w:szCs w:val="24"/>
        </w:rPr>
      </w:pPr>
    </w:p>
    <w:p w14:paraId="05FD99F4" w14:textId="6D07E64D" w:rsidR="00FE3811" w:rsidRDefault="00FE3811" w:rsidP="00ED7E11">
      <w:pPr>
        <w:spacing w:after="0" w:line="360" w:lineRule="auto"/>
        <w:contextualSpacing/>
        <w:rPr>
          <w:rFonts w:cstheme="minorHAnsi"/>
          <w:sz w:val="24"/>
          <w:szCs w:val="24"/>
        </w:rPr>
      </w:pPr>
    </w:p>
    <w:p w14:paraId="631B0ECF" w14:textId="2013F856" w:rsidR="00FE3811" w:rsidRDefault="00FE3811" w:rsidP="00ED7E11">
      <w:pPr>
        <w:spacing w:after="0" w:line="360" w:lineRule="auto"/>
        <w:contextualSpacing/>
        <w:rPr>
          <w:rFonts w:cstheme="minorHAnsi"/>
          <w:sz w:val="24"/>
          <w:szCs w:val="24"/>
        </w:rPr>
      </w:pPr>
    </w:p>
    <w:p w14:paraId="392ACC9D" w14:textId="39F886EA" w:rsidR="00FE3811" w:rsidRDefault="00FE3811" w:rsidP="00ED7E11">
      <w:pPr>
        <w:spacing w:after="0" w:line="360" w:lineRule="auto"/>
        <w:contextualSpacing/>
        <w:rPr>
          <w:rFonts w:cstheme="minorHAnsi"/>
          <w:sz w:val="24"/>
          <w:szCs w:val="24"/>
        </w:rPr>
      </w:pPr>
    </w:p>
    <w:p w14:paraId="0E5C9DB8" w14:textId="121B661A" w:rsidR="00FE3811" w:rsidRDefault="00FE3811" w:rsidP="00ED7E11">
      <w:pPr>
        <w:spacing w:after="0" w:line="360" w:lineRule="auto"/>
        <w:contextualSpacing/>
        <w:rPr>
          <w:rFonts w:cstheme="minorHAnsi"/>
          <w:sz w:val="24"/>
          <w:szCs w:val="24"/>
        </w:rPr>
      </w:pPr>
    </w:p>
    <w:p w14:paraId="4028A725" w14:textId="72A11D04" w:rsidR="00FE3811" w:rsidRDefault="00FE3811" w:rsidP="00ED7E11">
      <w:pPr>
        <w:spacing w:after="0" w:line="360" w:lineRule="auto"/>
        <w:contextualSpacing/>
        <w:rPr>
          <w:rFonts w:cstheme="minorHAnsi"/>
          <w:sz w:val="24"/>
          <w:szCs w:val="24"/>
        </w:rPr>
      </w:pPr>
    </w:p>
    <w:p w14:paraId="29E315D8" w14:textId="07C9CED2" w:rsidR="00FE3811" w:rsidRDefault="00FE3811" w:rsidP="00ED7E11">
      <w:pPr>
        <w:spacing w:after="0" w:line="360" w:lineRule="auto"/>
        <w:contextualSpacing/>
        <w:rPr>
          <w:rFonts w:cstheme="minorHAnsi"/>
          <w:sz w:val="24"/>
          <w:szCs w:val="24"/>
        </w:rPr>
      </w:pPr>
    </w:p>
    <w:p w14:paraId="64100F7A" w14:textId="572E9635" w:rsidR="00FE3811" w:rsidRDefault="00FE3811" w:rsidP="00ED7E11">
      <w:pPr>
        <w:spacing w:after="0" w:line="360" w:lineRule="auto"/>
        <w:contextualSpacing/>
        <w:rPr>
          <w:rFonts w:cstheme="minorHAnsi"/>
          <w:sz w:val="24"/>
          <w:szCs w:val="24"/>
        </w:rPr>
      </w:pPr>
    </w:p>
    <w:p w14:paraId="314555C2" w14:textId="3029A25B" w:rsidR="00FE3811" w:rsidRDefault="00FE3811" w:rsidP="00ED7E11">
      <w:pPr>
        <w:spacing w:after="0" w:line="360" w:lineRule="auto"/>
        <w:contextualSpacing/>
        <w:rPr>
          <w:rFonts w:cstheme="minorHAnsi"/>
          <w:sz w:val="24"/>
          <w:szCs w:val="24"/>
        </w:rPr>
      </w:pPr>
    </w:p>
    <w:p w14:paraId="48465181" w14:textId="4CB1908A" w:rsidR="007A0F77" w:rsidRDefault="007A0F77" w:rsidP="00ED7E11">
      <w:pPr>
        <w:spacing w:after="0" w:line="360" w:lineRule="auto"/>
        <w:contextualSpacing/>
        <w:rPr>
          <w:rFonts w:cstheme="minorHAnsi"/>
          <w:sz w:val="24"/>
          <w:szCs w:val="24"/>
        </w:rPr>
      </w:pPr>
    </w:p>
    <w:p w14:paraId="5302CD55" w14:textId="2D8C0F7F" w:rsidR="007A0F77" w:rsidRDefault="007A0F77" w:rsidP="00ED7E11">
      <w:pPr>
        <w:spacing w:after="0" w:line="360" w:lineRule="auto"/>
        <w:contextualSpacing/>
        <w:rPr>
          <w:rFonts w:cstheme="minorHAnsi"/>
          <w:sz w:val="24"/>
          <w:szCs w:val="24"/>
        </w:rPr>
      </w:pPr>
    </w:p>
    <w:p w14:paraId="713B37E7" w14:textId="07DC7EAD" w:rsidR="007A0F77" w:rsidRDefault="007A0F77" w:rsidP="00ED7E11">
      <w:pPr>
        <w:spacing w:after="0" w:line="360" w:lineRule="auto"/>
        <w:contextualSpacing/>
        <w:rPr>
          <w:rFonts w:cstheme="minorHAnsi"/>
          <w:sz w:val="24"/>
          <w:szCs w:val="24"/>
        </w:rPr>
      </w:pPr>
    </w:p>
    <w:p w14:paraId="30F459BD" w14:textId="2923658D" w:rsidR="007A0F77" w:rsidRDefault="007A0F77" w:rsidP="00ED7E11">
      <w:pPr>
        <w:spacing w:after="0" w:line="360" w:lineRule="auto"/>
        <w:contextualSpacing/>
        <w:rPr>
          <w:rFonts w:cstheme="minorHAnsi"/>
          <w:sz w:val="24"/>
          <w:szCs w:val="24"/>
        </w:rPr>
      </w:pPr>
    </w:p>
    <w:p w14:paraId="47F0D4CB" w14:textId="77777777" w:rsidR="003E47AF" w:rsidRDefault="003E47AF"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lastRenderedPageBreak/>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0A311D8D" w:rsidR="00ED7E11" w:rsidRPr="00F73748" w:rsidRDefault="00ED7E11" w:rsidP="00DA72C0">
      <w:pPr>
        <w:widowControl w:val="0"/>
        <w:numPr>
          <w:ilvl w:val="0"/>
          <w:numId w:val="25"/>
        </w:numPr>
        <w:tabs>
          <w:tab w:val="left" w:pos="567"/>
        </w:tabs>
        <w:suppressAutoHyphens/>
        <w:autoSpaceDN w:val="0"/>
        <w:spacing w:after="0" w:line="360" w:lineRule="auto"/>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Celem przetwarzania Pana/Pani danych osobowych jest przeprowadzenie postepowania o udzielenie zamówienia publicznego pn.: </w:t>
      </w:r>
      <w:r w:rsidR="00DA72C0" w:rsidRPr="00DA72C0">
        <w:rPr>
          <w:rFonts w:eastAsia="Times New Roman" w:cstheme="minorHAnsi"/>
          <w:kern w:val="3"/>
          <w:sz w:val="24"/>
          <w:szCs w:val="24"/>
          <w:lang w:eastAsia="pl-PL"/>
        </w:rPr>
        <w:t xml:space="preserve">„Budowa przejścia dla pieszych w ciągu drogi powiatowej Nr 1425N w </w:t>
      </w:r>
      <w:proofErr w:type="spellStart"/>
      <w:r w:rsidR="00DA72C0" w:rsidRPr="00DA72C0">
        <w:rPr>
          <w:rFonts w:eastAsia="Times New Roman" w:cstheme="minorHAnsi"/>
          <w:kern w:val="3"/>
          <w:sz w:val="24"/>
          <w:szCs w:val="24"/>
          <w:lang w:eastAsia="pl-PL"/>
        </w:rPr>
        <w:t>msc</w:t>
      </w:r>
      <w:proofErr w:type="spellEnd"/>
      <w:r w:rsidR="00DA72C0" w:rsidRPr="00DA72C0">
        <w:rPr>
          <w:rFonts w:eastAsia="Times New Roman" w:cstheme="minorHAnsi"/>
          <w:kern w:val="3"/>
          <w:sz w:val="24"/>
          <w:szCs w:val="24"/>
          <w:lang w:eastAsia="pl-PL"/>
        </w:rPr>
        <w:t>. Mańki wraz z budową chodnika”</w:t>
      </w:r>
    </w:p>
    <w:p w14:paraId="5CC220F7" w14:textId="0D393E21"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w:t>
      </w:r>
      <w:proofErr w:type="spellStart"/>
      <w:r w:rsidRPr="00F73748">
        <w:rPr>
          <w:rFonts w:cstheme="minorHAnsi"/>
          <w:sz w:val="24"/>
          <w:szCs w:val="24"/>
        </w:rPr>
        <w:t>Dz.U</w:t>
      </w:r>
      <w:proofErr w:type="spellEnd"/>
      <w:r w:rsidRPr="00F73748">
        <w:rPr>
          <w:rFonts w:cstheme="minorHAnsi"/>
          <w:sz w:val="24"/>
          <w:szCs w:val="24"/>
        </w:rPr>
        <w:t>. z 2019 roku, poz. 2019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t>
      </w:r>
      <w:r w:rsidRPr="00F73748">
        <w:rPr>
          <w:rFonts w:eastAsia="SimSun" w:cstheme="minorHAnsi"/>
          <w:kern w:val="3"/>
          <w:sz w:val="24"/>
          <w:szCs w:val="24"/>
        </w:rPr>
        <w:lastRenderedPageBreak/>
        <w:t>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proofErr w:type="spellStart"/>
      <w:r w:rsidR="00100349">
        <w:rPr>
          <w:rFonts w:eastAsia="Times New Roman" w:cstheme="minorHAnsi"/>
          <w:kern w:val="3"/>
          <w:sz w:val="24"/>
          <w:szCs w:val="24"/>
          <w:lang w:eastAsia="pl-PL"/>
        </w:rPr>
        <w:t>Pzp</w:t>
      </w:r>
      <w:proofErr w:type="spellEnd"/>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proofErr w:type="spellStart"/>
      <w:r w:rsidR="00100349">
        <w:rPr>
          <w:rFonts w:eastAsia="Times New Roman" w:cstheme="minorHAnsi"/>
          <w:kern w:val="3"/>
          <w:sz w:val="24"/>
          <w:szCs w:val="24"/>
          <w:lang w:eastAsia="pl-PL"/>
        </w:rPr>
        <w:t>Pzp</w:t>
      </w:r>
      <w:proofErr w:type="spellEnd"/>
      <w:r w:rsidR="00100349">
        <w:rPr>
          <w:rFonts w:eastAsia="Times New Roman" w:cstheme="minorHAnsi"/>
          <w:kern w:val="3"/>
          <w:sz w:val="24"/>
          <w:szCs w:val="24"/>
          <w:lang w:eastAsia="pl-PL"/>
        </w:rPr>
        <w:t xml:space="preserve">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7FE3C654" w:rsid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w:t>
      </w:r>
      <w:r w:rsidR="005E604E">
        <w:rPr>
          <w:rFonts w:cstheme="minorHAnsi"/>
          <w:sz w:val="24"/>
          <w:szCs w:val="24"/>
        </w:rPr>
        <w:t>n</w:t>
      </w:r>
      <w:r w:rsidRPr="00DB7D66">
        <w:rPr>
          <w:rFonts w:cstheme="minorHAnsi"/>
          <w:sz w:val="24"/>
          <w:szCs w:val="24"/>
        </w:rPr>
        <w:t xml:space="preserve">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24769192" w14:textId="629FB3B7" w:rsidR="009D6B7F" w:rsidRDefault="009D6B7F"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w:t>
      </w:r>
      <w:r w:rsidR="005E604E">
        <w:rPr>
          <w:rFonts w:cstheme="minorHAnsi"/>
          <w:sz w:val="24"/>
          <w:szCs w:val="24"/>
        </w:rPr>
        <w:t>n</w:t>
      </w:r>
      <w:r>
        <w:rPr>
          <w:rFonts w:cstheme="minorHAnsi"/>
          <w:sz w:val="24"/>
          <w:szCs w:val="24"/>
        </w:rPr>
        <w:t xml:space="preserve">r 9 – </w:t>
      </w:r>
      <w:r w:rsidR="005E604E">
        <w:rPr>
          <w:rFonts w:cstheme="minorHAnsi"/>
          <w:sz w:val="24"/>
          <w:szCs w:val="24"/>
        </w:rPr>
        <w:t>P</w:t>
      </w:r>
      <w:r w:rsidR="005854D7">
        <w:rPr>
          <w:rFonts w:cstheme="minorHAnsi"/>
          <w:sz w:val="24"/>
          <w:szCs w:val="24"/>
        </w:rPr>
        <w:t>lan zagospodarowania terenu</w:t>
      </w:r>
      <w:r w:rsidR="005E604E">
        <w:rPr>
          <w:rFonts w:cstheme="minorHAnsi"/>
          <w:sz w:val="24"/>
          <w:szCs w:val="24"/>
        </w:rPr>
        <w:t xml:space="preserve"> (m</w:t>
      </w:r>
      <w:r>
        <w:rPr>
          <w:rFonts w:cstheme="minorHAnsi"/>
          <w:sz w:val="24"/>
          <w:szCs w:val="24"/>
        </w:rPr>
        <w:t>apa</w:t>
      </w:r>
      <w:r w:rsidR="005E604E">
        <w:rPr>
          <w:rFonts w:cstheme="minorHAnsi"/>
          <w:sz w:val="24"/>
          <w:szCs w:val="24"/>
        </w:rPr>
        <w:t>)</w:t>
      </w:r>
      <w:r>
        <w:rPr>
          <w:rFonts w:cstheme="minorHAnsi"/>
          <w:sz w:val="24"/>
          <w:szCs w:val="24"/>
        </w:rPr>
        <w:t>.</w:t>
      </w:r>
    </w:p>
    <w:p w14:paraId="47A1D93C" w14:textId="125C5B95" w:rsidR="00D63026" w:rsidRPr="00D63026" w:rsidRDefault="00D63026" w:rsidP="00D63026">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Załącznik nr 10 – PSOR.</w:t>
      </w:r>
    </w:p>
    <w:p w14:paraId="4FDFDFC4" w14:textId="01A7BB19" w:rsidR="00320A93" w:rsidRPr="004014B5" w:rsidRDefault="00320A93" w:rsidP="00DB7D66">
      <w:pPr>
        <w:pStyle w:val="Akapitzlist"/>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sectPr w:rsidR="00320A93" w:rsidRPr="004014B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85FF7" w14:textId="77777777" w:rsidR="00A75015" w:rsidRDefault="00A75015" w:rsidP="00AD376D">
      <w:pPr>
        <w:spacing w:after="0" w:line="240" w:lineRule="auto"/>
      </w:pPr>
      <w:r>
        <w:separator/>
      </w:r>
    </w:p>
  </w:endnote>
  <w:endnote w:type="continuationSeparator" w:id="0">
    <w:p w14:paraId="39DBCCA6" w14:textId="77777777" w:rsidR="00A75015" w:rsidRDefault="00A75015"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645190"/>
      <w:docPartObj>
        <w:docPartGallery w:val="Page Numbers (Bottom of Page)"/>
        <w:docPartUnique/>
      </w:docPartObj>
    </w:sdtPr>
    <w:sdtEndPr/>
    <w:sdtContent>
      <w:p w14:paraId="1141BC6E" w14:textId="25FCDC9D" w:rsidR="000B0895" w:rsidRDefault="000B0895">
        <w:pPr>
          <w:pStyle w:val="Stopka"/>
          <w:jc w:val="right"/>
        </w:pPr>
        <w:r>
          <w:fldChar w:fldCharType="begin"/>
        </w:r>
        <w:r>
          <w:instrText>PAGE   \* MERGEFORMAT</w:instrText>
        </w:r>
        <w:r>
          <w:fldChar w:fldCharType="separate"/>
        </w:r>
        <w:r w:rsidR="000F67D0">
          <w:rPr>
            <w:noProof/>
          </w:rPr>
          <w:t>34</w:t>
        </w:r>
        <w:r>
          <w:fldChar w:fldCharType="end"/>
        </w:r>
      </w:p>
    </w:sdtContent>
  </w:sdt>
  <w:p w14:paraId="6D48C4A2" w14:textId="77777777" w:rsidR="000B0895" w:rsidRDefault="000B08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A2B37" w14:textId="77777777" w:rsidR="00A75015" w:rsidRDefault="00A75015" w:rsidP="00AD376D">
      <w:pPr>
        <w:spacing w:after="0" w:line="240" w:lineRule="auto"/>
      </w:pPr>
      <w:r>
        <w:separator/>
      </w:r>
    </w:p>
  </w:footnote>
  <w:footnote w:type="continuationSeparator" w:id="0">
    <w:p w14:paraId="14398416" w14:textId="77777777" w:rsidR="00A75015" w:rsidRDefault="00A75015" w:rsidP="00AD3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15001F"/>
    <w:lvl w:ilvl="0">
      <w:start w:val="1"/>
      <w:numFmt w:val="decimal"/>
      <w:lvlText w:val="%1."/>
      <w:lvlJc w:val="left"/>
      <w:pPr>
        <w:ind w:left="360" w:hanging="360"/>
      </w:pPr>
      <w:rPr>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ED51E5"/>
    <w:multiLevelType w:val="multilevel"/>
    <w:tmpl w:val="D9226CBE"/>
    <w:lvl w:ilvl="0">
      <w:start w:val="1"/>
      <w:numFmt w:val="decimal"/>
      <w:lvlText w:val="%1)"/>
      <w:lvlJc w:val="left"/>
      <w:pPr>
        <w:ind w:left="360" w:hanging="360"/>
      </w:pPr>
      <w:rPr>
        <w:b w:val="0"/>
        <w:bCs w:val="0"/>
        <w:i w:val="0"/>
        <w:iCs w:val="0"/>
        <w:strike w:val="0"/>
        <w:dstrike w:val="0"/>
        <w:outline w:val="0"/>
        <w:shadow w:val="0"/>
        <w:emboss w:val="0"/>
        <w:imprint w:val="0"/>
        <w:sz w:val="24"/>
        <w:szCs w:val="24"/>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4">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3">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BD1A0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346B1EDA"/>
    <w:multiLevelType w:val="hybridMultilevel"/>
    <w:tmpl w:val="F8E4ED4C"/>
    <w:lvl w:ilvl="0" w:tplc="BB58BC8C">
      <w:start w:val="1"/>
      <w:numFmt w:val="decimal"/>
      <w:lvlText w:val="%1)"/>
      <w:lvlJc w:val="left"/>
      <w:pPr>
        <w:ind w:left="1650" w:hanging="360"/>
      </w:pPr>
      <w:rPr>
        <w:rFonts w:hint="default"/>
      </w:r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28">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39D031C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64D92C8F"/>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9A34F13"/>
    <w:multiLevelType w:val="hybridMultilevel"/>
    <w:tmpl w:val="3E36F8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7407A82">
      <w:start w:val="9"/>
      <w:numFmt w:val="upperRoman"/>
      <w:lvlText w:val="%3."/>
      <w:lvlJc w:val="left"/>
      <w:pPr>
        <w:ind w:left="2700" w:hanging="720"/>
      </w:pPr>
      <w:rPr>
        <w:rFonts w:hint="default"/>
      </w:rPr>
    </w:lvl>
    <w:lvl w:ilvl="3" w:tplc="08DEAE84">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AFB5B7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2">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3">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5">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77194B81"/>
    <w:multiLevelType w:val="hybridMultilevel"/>
    <w:tmpl w:val="9C2E178C"/>
    <w:lvl w:ilvl="0" w:tplc="B972E31E">
      <w:start w:val="1"/>
      <w:numFmt w:val="decimal"/>
      <w:lvlText w:val="%1)"/>
      <w:lvlJc w:val="left"/>
      <w:pPr>
        <w:ind w:left="1290" w:hanging="360"/>
      </w:pPr>
      <w:rPr>
        <w:rFonts w:eastAsia="Times New Roman" w:hint="default"/>
        <w:color w:val="000000"/>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7">
    <w:nsid w:val="790D27D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17"/>
  </w:num>
  <w:num w:numId="4">
    <w:abstractNumId w:val="41"/>
  </w:num>
  <w:num w:numId="5">
    <w:abstractNumId w:val="32"/>
  </w:num>
  <w:num w:numId="6">
    <w:abstractNumId w:val="35"/>
  </w:num>
  <w:num w:numId="7">
    <w:abstractNumId w:val="49"/>
  </w:num>
  <w:num w:numId="8">
    <w:abstractNumId w:val="5"/>
  </w:num>
  <w:num w:numId="9">
    <w:abstractNumId w:val="11"/>
  </w:num>
  <w:num w:numId="10">
    <w:abstractNumId w:val="47"/>
  </w:num>
  <w:num w:numId="11">
    <w:abstractNumId w:val="50"/>
  </w:num>
  <w:num w:numId="12">
    <w:abstractNumId w:val="8"/>
  </w:num>
  <w:num w:numId="13">
    <w:abstractNumId w:val="28"/>
  </w:num>
  <w:num w:numId="14">
    <w:abstractNumId w:val="5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
  </w:num>
  <w:num w:numId="18">
    <w:abstractNumId w:val="19"/>
  </w:num>
  <w:num w:numId="19">
    <w:abstractNumId w:val="52"/>
  </w:num>
  <w:num w:numId="20">
    <w:abstractNumId w:val="40"/>
  </w:num>
  <w:num w:numId="21">
    <w:abstractNumId w:val="3"/>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15"/>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abstractNumId w:val="15"/>
    <w:lvlOverride w:ilvl="0">
      <w:startOverride w:val="1"/>
    </w:lvlOverride>
  </w:num>
  <w:num w:numId="27">
    <w:abstractNumId w:val="20"/>
  </w:num>
  <w:num w:numId="28">
    <w:abstractNumId w:val="15"/>
  </w:num>
  <w:num w:numId="29">
    <w:abstractNumId w:val="25"/>
  </w:num>
  <w:num w:numId="30">
    <w:abstractNumId w:val="37"/>
  </w:num>
  <w:num w:numId="31">
    <w:abstractNumId w:val="45"/>
  </w:num>
  <w:num w:numId="32">
    <w:abstractNumId w:val="29"/>
  </w:num>
  <w:num w:numId="33">
    <w:abstractNumId w:val="55"/>
  </w:num>
  <w:num w:numId="34">
    <w:abstractNumId w:val="34"/>
  </w:num>
  <w:num w:numId="35">
    <w:abstractNumId w:val="44"/>
  </w:num>
  <w:num w:numId="36">
    <w:abstractNumId w:val="6"/>
  </w:num>
  <w:num w:numId="37">
    <w:abstractNumId w:val="26"/>
  </w:num>
  <w:num w:numId="38">
    <w:abstractNumId w:val="2"/>
  </w:num>
  <w:num w:numId="39">
    <w:abstractNumId w:val="54"/>
  </w:num>
  <w:num w:numId="40">
    <w:abstractNumId w:val="46"/>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0"/>
  </w:num>
  <w:num w:numId="47">
    <w:abstractNumId w:val="36"/>
  </w:num>
  <w:num w:numId="48">
    <w:abstractNumId w:val="13"/>
  </w:num>
  <w:num w:numId="49">
    <w:abstractNumId w:val="58"/>
  </w:num>
  <w:num w:numId="50">
    <w:abstractNumId w:val="51"/>
  </w:num>
  <w:num w:numId="51">
    <w:abstractNumId w:val="38"/>
  </w:num>
  <w:num w:numId="52">
    <w:abstractNumId w:val="59"/>
  </w:num>
  <w:num w:numId="53">
    <w:abstractNumId w:val="31"/>
  </w:num>
  <w:num w:numId="54">
    <w:abstractNumId w:val="42"/>
  </w:num>
  <w:num w:numId="55">
    <w:abstractNumId w:val="57"/>
  </w:num>
  <w:num w:numId="56">
    <w:abstractNumId w:val="24"/>
  </w:num>
  <w:num w:numId="57">
    <w:abstractNumId w:val="48"/>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0"/>
  </w:num>
  <w:num w:numId="61">
    <w:abstractNumId w:val="56"/>
  </w:num>
  <w:num w:numId="62">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C2"/>
    <w:rsid w:val="000105A5"/>
    <w:rsid w:val="00014347"/>
    <w:rsid w:val="000259D5"/>
    <w:rsid w:val="00037168"/>
    <w:rsid w:val="000375B4"/>
    <w:rsid w:val="000446FE"/>
    <w:rsid w:val="0008219A"/>
    <w:rsid w:val="00087923"/>
    <w:rsid w:val="0009111D"/>
    <w:rsid w:val="00093EA9"/>
    <w:rsid w:val="000970A8"/>
    <w:rsid w:val="000A11FB"/>
    <w:rsid w:val="000B0895"/>
    <w:rsid w:val="000F09CF"/>
    <w:rsid w:val="000F0EED"/>
    <w:rsid w:val="000F67D0"/>
    <w:rsid w:val="00100349"/>
    <w:rsid w:val="00103E9E"/>
    <w:rsid w:val="00124903"/>
    <w:rsid w:val="001317A1"/>
    <w:rsid w:val="001474C3"/>
    <w:rsid w:val="001566CB"/>
    <w:rsid w:val="001613C2"/>
    <w:rsid w:val="00175141"/>
    <w:rsid w:val="00183386"/>
    <w:rsid w:val="00194BAD"/>
    <w:rsid w:val="001D0C85"/>
    <w:rsid w:val="001D3E7B"/>
    <w:rsid w:val="001D59B1"/>
    <w:rsid w:val="001E1C14"/>
    <w:rsid w:val="001E2C42"/>
    <w:rsid w:val="001E4677"/>
    <w:rsid w:val="00203F8F"/>
    <w:rsid w:val="002520A8"/>
    <w:rsid w:val="002638F2"/>
    <w:rsid w:val="00270A7D"/>
    <w:rsid w:val="00271784"/>
    <w:rsid w:val="002C33D1"/>
    <w:rsid w:val="002D0D9B"/>
    <w:rsid w:val="002F6E8B"/>
    <w:rsid w:val="00305982"/>
    <w:rsid w:val="00320A93"/>
    <w:rsid w:val="003223F1"/>
    <w:rsid w:val="0034236E"/>
    <w:rsid w:val="00342CBF"/>
    <w:rsid w:val="00356A39"/>
    <w:rsid w:val="00363E36"/>
    <w:rsid w:val="00366303"/>
    <w:rsid w:val="00374916"/>
    <w:rsid w:val="00396176"/>
    <w:rsid w:val="00397607"/>
    <w:rsid w:val="003A4367"/>
    <w:rsid w:val="003A5344"/>
    <w:rsid w:val="003B5F3B"/>
    <w:rsid w:val="003C4CB0"/>
    <w:rsid w:val="003D26B2"/>
    <w:rsid w:val="003E06AA"/>
    <w:rsid w:val="003E47AF"/>
    <w:rsid w:val="003F0B04"/>
    <w:rsid w:val="004014B5"/>
    <w:rsid w:val="00423400"/>
    <w:rsid w:val="004329AE"/>
    <w:rsid w:val="00440246"/>
    <w:rsid w:val="0044169F"/>
    <w:rsid w:val="004749CC"/>
    <w:rsid w:val="00475883"/>
    <w:rsid w:val="00496277"/>
    <w:rsid w:val="004A31CA"/>
    <w:rsid w:val="004B164E"/>
    <w:rsid w:val="004C736C"/>
    <w:rsid w:val="004D1B50"/>
    <w:rsid w:val="0050774F"/>
    <w:rsid w:val="00512529"/>
    <w:rsid w:val="0051671D"/>
    <w:rsid w:val="00541F8D"/>
    <w:rsid w:val="00551D00"/>
    <w:rsid w:val="005563BE"/>
    <w:rsid w:val="005854D7"/>
    <w:rsid w:val="00586ADD"/>
    <w:rsid w:val="005C7F0C"/>
    <w:rsid w:val="005E2355"/>
    <w:rsid w:val="005E604E"/>
    <w:rsid w:val="005F6360"/>
    <w:rsid w:val="00601A5A"/>
    <w:rsid w:val="00601BDB"/>
    <w:rsid w:val="00615EDE"/>
    <w:rsid w:val="00617C5D"/>
    <w:rsid w:val="00627F1E"/>
    <w:rsid w:val="006302F8"/>
    <w:rsid w:val="00633CA0"/>
    <w:rsid w:val="00654843"/>
    <w:rsid w:val="00670E75"/>
    <w:rsid w:val="006B552F"/>
    <w:rsid w:val="006B5663"/>
    <w:rsid w:val="006B6360"/>
    <w:rsid w:val="006C5501"/>
    <w:rsid w:val="006D2DEB"/>
    <w:rsid w:val="006E2858"/>
    <w:rsid w:val="006E4273"/>
    <w:rsid w:val="00703263"/>
    <w:rsid w:val="007707F9"/>
    <w:rsid w:val="007957C7"/>
    <w:rsid w:val="007A0F77"/>
    <w:rsid w:val="007B439B"/>
    <w:rsid w:val="007B60EF"/>
    <w:rsid w:val="007C1614"/>
    <w:rsid w:val="007C39A3"/>
    <w:rsid w:val="007D72D0"/>
    <w:rsid w:val="007D7F61"/>
    <w:rsid w:val="00800C70"/>
    <w:rsid w:val="00811588"/>
    <w:rsid w:val="008121D7"/>
    <w:rsid w:val="00834791"/>
    <w:rsid w:val="00871898"/>
    <w:rsid w:val="0089646A"/>
    <w:rsid w:val="008C2421"/>
    <w:rsid w:val="008C6E3D"/>
    <w:rsid w:val="008F0FCA"/>
    <w:rsid w:val="008F4BA0"/>
    <w:rsid w:val="00905824"/>
    <w:rsid w:val="00916240"/>
    <w:rsid w:val="0091653B"/>
    <w:rsid w:val="0092031C"/>
    <w:rsid w:val="00954411"/>
    <w:rsid w:val="00963CD8"/>
    <w:rsid w:val="00965FE3"/>
    <w:rsid w:val="00994687"/>
    <w:rsid w:val="009A2FC0"/>
    <w:rsid w:val="009B0102"/>
    <w:rsid w:val="009B41EE"/>
    <w:rsid w:val="009B62DC"/>
    <w:rsid w:val="009C658C"/>
    <w:rsid w:val="009C695F"/>
    <w:rsid w:val="009D6B7F"/>
    <w:rsid w:val="009E0DDD"/>
    <w:rsid w:val="00A2126C"/>
    <w:rsid w:val="00A244ED"/>
    <w:rsid w:val="00A45A18"/>
    <w:rsid w:val="00A53A3B"/>
    <w:rsid w:val="00A5698F"/>
    <w:rsid w:val="00A641E4"/>
    <w:rsid w:val="00A644F1"/>
    <w:rsid w:val="00A73748"/>
    <w:rsid w:val="00A75015"/>
    <w:rsid w:val="00A75498"/>
    <w:rsid w:val="00AB4497"/>
    <w:rsid w:val="00AB7D2C"/>
    <w:rsid w:val="00AC067C"/>
    <w:rsid w:val="00AC3E6D"/>
    <w:rsid w:val="00AD376D"/>
    <w:rsid w:val="00B01D78"/>
    <w:rsid w:val="00B34962"/>
    <w:rsid w:val="00B514E0"/>
    <w:rsid w:val="00B64D7D"/>
    <w:rsid w:val="00B835CC"/>
    <w:rsid w:val="00B92252"/>
    <w:rsid w:val="00B9795D"/>
    <w:rsid w:val="00BC10E1"/>
    <w:rsid w:val="00BC16BD"/>
    <w:rsid w:val="00BD3508"/>
    <w:rsid w:val="00BF54E7"/>
    <w:rsid w:val="00BF59EA"/>
    <w:rsid w:val="00C2038D"/>
    <w:rsid w:val="00C32B9E"/>
    <w:rsid w:val="00C53C8F"/>
    <w:rsid w:val="00C8386E"/>
    <w:rsid w:val="00C846A1"/>
    <w:rsid w:val="00C97B72"/>
    <w:rsid w:val="00CA2F1B"/>
    <w:rsid w:val="00CA79D5"/>
    <w:rsid w:val="00CC5EE0"/>
    <w:rsid w:val="00CD2876"/>
    <w:rsid w:val="00CD613A"/>
    <w:rsid w:val="00CE6825"/>
    <w:rsid w:val="00CF06F2"/>
    <w:rsid w:val="00CF67AF"/>
    <w:rsid w:val="00D0057C"/>
    <w:rsid w:val="00D10563"/>
    <w:rsid w:val="00D10E6F"/>
    <w:rsid w:val="00D21114"/>
    <w:rsid w:val="00D25B57"/>
    <w:rsid w:val="00D35098"/>
    <w:rsid w:val="00D42536"/>
    <w:rsid w:val="00D62DC5"/>
    <w:rsid w:val="00D63026"/>
    <w:rsid w:val="00D7703B"/>
    <w:rsid w:val="00D8152F"/>
    <w:rsid w:val="00D8539E"/>
    <w:rsid w:val="00DA1867"/>
    <w:rsid w:val="00DA72C0"/>
    <w:rsid w:val="00DA7DFA"/>
    <w:rsid w:val="00DB48F0"/>
    <w:rsid w:val="00DB7D66"/>
    <w:rsid w:val="00DC400E"/>
    <w:rsid w:val="00DD612E"/>
    <w:rsid w:val="00DE2731"/>
    <w:rsid w:val="00DF1E1D"/>
    <w:rsid w:val="00E30302"/>
    <w:rsid w:val="00E561CA"/>
    <w:rsid w:val="00E6450A"/>
    <w:rsid w:val="00E64F20"/>
    <w:rsid w:val="00E6690C"/>
    <w:rsid w:val="00EB45BA"/>
    <w:rsid w:val="00EB4B38"/>
    <w:rsid w:val="00EC1332"/>
    <w:rsid w:val="00EC3A5B"/>
    <w:rsid w:val="00ED04C7"/>
    <w:rsid w:val="00ED08FA"/>
    <w:rsid w:val="00ED7E11"/>
    <w:rsid w:val="00EE6CA6"/>
    <w:rsid w:val="00EF3E3F"/>
    <w:rsid w:val="00F36273"/>
    <w:rsid w:val="00F53E02"/>
    <w:rsid w:val="00F6283E"/>
    <w:rsid w:val="00F64053"/>
    <w:rsid w:val="00F6661B"/>
    <w:rsid w:val="00F73748"/>
    <w:rsid w:val="00F9560F"/>
    <w:rsid w:val="00FB472B"/>
    <w:rsid w:val="00FE0159"/>
    <w:rsid w:val="00FE3811"/>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customStyle="1" w:styleId="UnresolvedMention">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 w:type="character" w:customStyle="1" w:styleId="WW8Num1z1">
    <w:name w:val="WW8Num1z1"/>
    <w:rsid w:val="008121D7"/>
    <w:rPr>
      <w:rFonts w:ascii="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transakcj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FA0A5-B8C6-4056-82B5-0A052C85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9820</Words>
  <Characters>58923</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Lenovo</cp:lastModifiedBy>
  <cp:revision>42</cp:revision>
  <dcterms:created xsi:type="dcterms:W3CDTF">2023-03-10T07:17:00Z</dcterms:created>
  <dcterms:modified xsi:type="dcterms:W3CDTF">2023-11-13T21:01:00Z</dcterms:modified>
</cp:coreProperties>
</file>