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92DC8">
        <w:rPr>
          <w:rFonts w:ascii="Cambria" w:hAnsi="Cambria" w:cs="Arial"/>
          <w:b/>
          <w:sz w:val="21"/>
          <w:szCs w:val="21"/>
        </w:rPr>
        <w:t>77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D771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32019C">
        <w:rPr>
          <w:rFonts w:ascii="Cambria" w:hAnsi="Cambria" w:cs="Tahoma"/>
          <w:b/>
          <w:sz w:val="24"/>
          <w:szCs w:val="24"/>
        </w:rPr>
        <w:t>jarzyn i owoców</w:t>
      </w:r>
      <w:r w:rsidR="002F29D0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92DC8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2019C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713"/>
    <w:rsid w:val="004D7E48"/>
    <w:rsid w:val="004E23A8"/>
    <w:rsid w:val="004F23F7"/>
    <w:rsid w:val="004F40EF"/>
    <w:rsid w:val="00520174"/>
    <w:rsid w:val="00536B86"/>
    <w:rsid w:val="00545AC9"/>
    <w:rsid w:val="005641F0"/>
    <w:rsid w:val="005B2B43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53F8A"/>
    <w:rsid w:val="00A65BD7"/>
    <w:rsid w:val="00AA7072"/>
    <w:rsid w:val="00AB690D"/>
    <w:rsid w:val="00AC4FA6"/>
    <w:rsid w:val="00AE6FF2"/>
    <w:rsid w:val="00AE779F"/>
    <w:rsid w:val="00B0088C"/>
    <w:rsid w:val="00B066BA"/>
    <w:rsid w:val="00B15219"/>
    <w:rsid w:val="00B15FD3"/>
    <w:rsid w:val="00B34079"/>
    <w:rsid w:val="00B53838"/>
    <w:rsid w:val="00B8005E"/>
    <w:rsid w:val="00B90E42"/>
    <w:rsid w:val="00BB0C3C"/>
    <w:rsid w:val="00BD48AF"/>
    <w:rsid w:val="00BF4A78"/>
    <w:rsid w:val="00C014B5"/>
    <w:rsid w:val="00C06AF7"/>
    <w:rsid w:val="00C4103F"/>
    <w:rsid w:val="00C57DEB"/>
    <w:rsid w:val="00C776FA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F41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BB48-1DE5-4DCA-AD6C-A26E566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2021-04-21T08:20:00Z</cp:lastPrinted>
  <dcterms:created xsi:type="dcterms:W3CDTF">2021-01-08T16:51:00Z</dcterms:created>
  <dcterms:modified xsi:type="dcterms:W3CDTF">2023-10-10T08:41:00Z</dcterms:modified>
</cp:coreProperties>
</file>