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2054D6" w:rsidRPr="002054D6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242432" w:rsidRPr="00242432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Wykonawcy </w:t>
            </w:r>
          </w:p>
          <w:p w:rsidR="00242432" w:rsidRPr="00242432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art. 125 ust. 1 ustawy z dnia 11 września 2019 r. Prawo zamówień publicznych dotyczące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spełnienia warunków udziału w postępowaniu</w:t>
            </w:r>
          </w:p>
          <w:p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A049BE">
        <w:rPr>
          <w:rFonts w:ascii="Times New Roman" w:eastAsia="Times New Roman" w:hAnsi="Times New Roman" w:cs="Times New Roman"/>
          <w:lang w:eastAsia="pl-PL"/>
        </w:rPr>
        <w:t>Komendę Powiatową Państwowej Straży Pożarnej w Nakle nad Notecią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42432" w:rsidRPr="00242432" w:rsidRDefault="00242432" w:rsidP="00A0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</w:t>
      </w:r>
      <w:r w:rsidR="00A6270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Remont balkonów w budynku Komendy Powiatowej Państwowej Straży Pożarnej w Nakle nad Notecią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”</w:t>
      </w:r>
    </w:p>
    <w:p w:rsidR="00242432" w:rsidRDefault="00242432" w:rsidP="0024243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CD5C3E">
        <w:rPr>
          <w:rFonts w:ascii="Times New Roman" w:eastAsia="Calibri" w:hAnsi="Times New Roman" w:cs="Times New Roman"/>
          <w:color w:val="000000" w:themeColor="text1"/>
          <w:szCs w:val="24"/>
        </w:rPr>
        <w:t>rozdziale VIII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</w:p>
    <w:p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CE8" w:rsidRDefault="00822CE8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CE8" w:rsidRDefault="00822CE8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CE8" w:rsidRDefault="00822CE8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CE8" w:rsidRDefault="00822CE8" w:rsidP="00822CE8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należy podpisać kwalifikowanym podpisem elektronicznym, podpisem zaufanym lub podpisem osobistym osoby uprawnionej do zaciągania zobowiązań w imieniu Wykonawcy</w:t>
      </w:r>
    </w:p>
    <w:p w:rsidR="00822CE8" w:rsidRPr="005A6557" w:rsidRDefault="00822CE8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22CE8" w:rsidRPr="005A65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63" w:rsidRDefault="005E5963" w:rsidP="00EB3C75">
      <w:pPr>
        <w:spacing w:after="0" w:line="240" w:lineRule="auto"/>
      </w:pPr>
      <w:r>
        <w:separator/>
      </w:r>
    </w:p>
  </w:endnote>
  <w:endnote w:type="continuationSeparator" w:id="0">
    <w:p w:rsidR="005E5963" w:rsidRDefault="005E5963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C445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C445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63" w:rsidRDefault="005E5963" w:rsidP="00EB3C75">
      <w:pPr>
        <w:spacing w:after="0" w:line="240" w:lineRule="auto"/>
      </w:pPr>
      <w:r>
        <w:separator/>
      </w:r>
    </w:p>
  </w:footnote>
  <w:footnote w:type="continuationSeparator" w:id="0">
    <w:p w:rsidR="005E5963" w:rsidRDefault="005E5963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C4450">
      <w:rPr>
        <w:rFonts w:ascii="Times New Roman" w:hAnsi="Times New Roman" w:cs="Times New Roman"/>
        <w:i/>
        <w:sz w:val="20"/>
        <w:szCs w:val="20"/>
      </w:rPr>
      <w:t>PT.2370.05</w:t>
    </w:r>
    <w:r w:rsidR="00A049BE">
      <w:rPr>
        <w:rFonts w:ascii="Times New Roman" w:hAnsi="Times New Roman" w:cs="Times New Roman"/>
        <w:i/>
        <w:sz w:val="20"/>
        <w:szCs w:val="20"/>
      </w:rPr>
      <w:t>.2021</w:t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A049BE">
      <w:rPr>
        <w:rFonts w:ascii="Times New Roman" w:hAnsi="Times New Roman" w:cs="Times New Roman"/>
        <w:i/>
        <w:sz w:val="20"/>
        <w:szCs w:val="20"/>
      </w:rPr>
      <w:tab/>
    </w:r>
    <w:r w:rsidR="00A049BE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610254">
      <w:rPr>
        <w:rFonts w:ascii="Times New Roman" w:hAnsi="Times New Roman" w:cs="Times New Roman"/>
        <w:i/>
        <w:sz w:val="20"/>
        <w:szCs w:val="20"/>
      </w:rPr>
      <w:t>2</w:t>
    </w:r>
    <w:r w:rsidR="00D05799">
      <w:rPr>
        <w:rFonts w:ascii="Times New Roman" w:hAnsi="Times New Roman" w:cs="Times New Roman"/>
        <w:i/>
        <w:sz w:val="20"/>
        <w:szCs w:val="20"/>
      </w:rPr>
      <w:t xml:space="preserve"> do S</w:t>
    </w:r>
    <w:r>
      <w:rPr>
        <w:rFonts w:ascii="Times New Roman" w:hAnsi="Times New Roman" w:cs="Times New Roman"/>
        <w:i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D718C"/>
    <w:rsid w:val="000F38D7"/>
    <w:rsid w:val="000F7A5E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84B16"/>
    <w:rsid w:val="002A21A5"/>
    <w:rsid w:val="002C162B"/>
    <w:rsid w:val="002C4450"/>
    <w:rsid w:val="002E56F7"/>
    <w:rsid w:val="003111A0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21DD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5963"/>
    <w:rsid w:val="00601522"/>
    <w:rsid w:val="00610254"/>
    <w:rsid w:val="006262E3"/>
    <w:rsid w:val="006757D4"/>
    <w:rsid w:val="00691F6F"/>
    <w:rsid w:val="006A5154"/>
    <w:rsid w:val="006B47CB"/>
    <w:rsid w:val="006D1E82"/>
    <w:rsid w:val="006D4F89"/>
    <w:rsid w:val="006E0B3F"/>
    <w:rsid w:val="006E722E"/>
    <w:rsid w:val="006F151C"/>
    <w:rsid w:val="006F3430"/>
    <w:rsid w:val="0073673B"/>
    <w:rsid w:val="00747F93"/>
    <w:rsid w:val="007C480F"/>
    <w:rsid w:val="007D4EC1"/>
    <w:rsid w:val="007F6F6B"/>
    <w:rsid w:val="0080448A"/>
    <w:rsid w:val="00822CE8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40A4D"/>
    <w:rsid w:val="00985BF1"/>
    <w:rsid w:val="009A370A"/>
    <w:rsid w:val="009F572A"/>
    <w:rsid w:val="00A049BE"/>
    <w:rsid w:val="00A06019"/>
    <w:rsid w:val="00A0760D"/>
    <w:rsid w:val="00A265A5"/>
    <w:rsid w:val="00A46662"/>
    <w:rsid w:val="00A62701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0BFA"/>
    <w:rsid w:val="00C34504"/>
    <w:rsid w:val="00C723E4"/>
    <w:rsid w:val="00C81B97"/>
    <w:rsid w:val="00C95147"/>
    <w:rsid w:val="00CD5C3E"/>
    <w:rsid w:val="00CE7F2E"/>
    <w:rsid w:val="00D05799"/>
    <w:rsid w:val="00D169AA"/>
    <w:rsid w:val="00DE6CDC"/>
    <w:rsid w:val="00E31D52"/>
    <w:rsid w:val="00E60823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Neulitz Mateusz</cp:lastModifiedBy>
  <cp:revision>46</cp:revision>
  <cp:lastPrinted>2021-01-08T11:53:00Z</cp:lastPrinted>
  <dcterms:created xsi:type="dcterms:W3CDTF">2018-04-25T08:00:00Z</dcterms:created>
  <dcterms:modified xsi:type="dcterms:W3CDTF">2021-04-02T06:57:00Z</dcterms:modified>
</cp:coreProperties>
</file>