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E46E6E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18609015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9C4CFB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9C4CFB">
              <w:rPr>
                <w:rFonts w:eastAsia="Times New Roman"/>
                <w:sz w:val="22"/>
                <w:lang w:eastAsia="pl-PL"/>
              </w:rPr>
              <w:t>8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9C4CFB">
              <w:rPr>
                <w:rFonts w:eastAsia="Times New Roman"/>
                <w:sz w:val="22"/>
                <w:lang w:eastAsia="pl-PL"/>
              </w:rPr>
              <w:t>lipca</w:t>
            </w:r>
            <w:r w:rsidR="00967A4D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1B10E2">
              <w:rPr>
                <w:rFonts w:eastAsia="Times New Roman"/>
                <w:sz w:val="22"/>
                <w:lang w:eastAsia="pl-PL"/>
              </w:rPr>
              <w:t>2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967A4D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</w:t>
      </w:r>
      <w:r w:rsidR="001B10E2">
        <w:rPr>
          <w:rFonts w:eastAsia="Times New Roman"/>
          <w:sz w:val="20"/>
          <w:szCs w:val="20"/>
          <w:lang w:eastAsia="pl-PL"/>
        </w:rPr>
        <w:t>FZ.2380.</w:t>
      </w:r>
      <w:r w:rsidR="009C4CFB">
        <w:rPr>
          <w:rFonts w:eastAsia="Times New Roman"/>
          <w:sz w:val="20"/>
          <w:szCs w:val="20"/>
          <w:lang w:eastAsia="pl-PL"/>
        </w:rPr>
        <w:t>2</w:t>
      </w:r>
      <w:r>
        <w:rPr>
          <w:rFonts w:eastAsia="Times New Roman"/>
          <w:sz w:val="20"/>
          <w:szCs w:val="20"/>
          <w:lang w:eastAsia="pl-PL"/>
        </w:rPr>
        <w:t>3</w:t>
      </w:r>
      <w:r w:rsidR="001B10E2">
        <w:rPr>
          <w:rFonts w:eastAsia="Times New Roman"/>
          <w:sz w:val="20"/>
          <w:szCs w:val="20"/>
          <w:lang w:eastAsia="pl-PL"/>
        </w:rPr>
        <w:t>.</w:t>
      </w:r>
      <w:r w:rsidR="009C4CFB">
        <w:rPr>
          <w:rFonts w:eastAsia="Times New Roman"/>
          <w:sz w:val="20"/>
          <w:szCs w:val="20"/>
          <w:lang w:eastAsia="pl-PL"/>
        </w:rPr>
        <w:t>L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1B10E2">
        <w:rPr>
          <w:rFonts w:eastAsia="Times New Roman"/>
          <w:sz w:val="20"/>
          <w:szCs w:val="20"/>
          <w:lang w:eastAsia="pl-PL"/>
        </w:rPr>
        <w:t>2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 w:rsidR="001B10E2">
        <w:rPr>
          <w:rFonts w:eastAsia="Times New Roman"/>
          <w:sz w:val="20"/>
          <w:szCs w:val="20"/>
          <w:lang w:eastAsia="pl-PL"/>
        </w:rPr>
        <w:t>2</w:t>
      </w:r>
    </w:p>
    <w:p w:rsidR="00A215B5" w:rsidRDefault="00A215B5" w:rsidP="001B10E2">
      <w:pPr>
        <w:rPr>
          <w:rFonts w:eastAsia="Times New Roman"/>
          <w:b/>
          <w:sz w:val="23"/>
          <w:szCs w:val="23"/>
          <w:lang w:eastAsia="pl-PL"/>
        </w:rPr>
      </w:pPr>
    </w:p>
    <w:p w:rsidR="00A215B5" w:rsidRDefault="00A215B5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967A4D" w:rsidRDefault="00967A4D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1B10E2" w:rsidRDefault="003B473C" w:rsidP="00D313B2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Zamawiający informuje, </w:t>
      </w:r>
      <w:r w:rsidR="00D313B2" w:rsidRPr="00D313B2">
        <w:rPr>
          <w:rFonts w:eastAsia="Times New Roman"/>
          <w:sz w:val="22"/>
          <w:lang w:eastAsia="pl-PL"/>
        </w:rPr>
        <w:t xml:space="preserve">że w postępowaniu prowadzonym w trybie podstawowym bez negocjacji na </w:t>
      </w:r>
      <w:bookmarkStart w:id="0" w:name="_GoBack"/>
      <w:r w:rsidR="009C4CFB" w:rsidRPr="009C4CFB">
        <w:rPr>
          <w:rFonts w:eastAsia="Times New Roman"/>
          <w:b/>
          <w:sz w:val="22"/>
          <w:lang w:eastAsia="pl-PL"/>
        </w:rPr>
        <w:t xml:space="preserve">WYMIANĘ SIŁOWNI TELEKOMUNIKACYJNYCH ORAZ ZASILANIA BEZPRZERWOWEGO </w:t>
      </w:r>
      <w:r w:rsidR="009C4CFB">
        <w:rPr>
          <w:rFonts w:eastAsia="Times New Roman"/>
          <w:b/>
          <w:sz w:val="22"/>
          <w:lang w:eastAsia="pl-PL"/>
        </w:rPr>
        <w:br/>
      </w:r>
      <w:r w:rsidR="009C4CFB" w:rsidRPr="009C4CFB">
        <w:rPr>
          <w:rFonts w:eastAsia="Times New Roman"/>
          <w:b/>
          <w:sz w:val="22"/>
          <w:lang w:eastAsia="pl-PL"/>
        </w:rPr>
        <w:t>W WĘZŁACH OST112 W JEDNOSTKACH POLICJI WOJ. PODLAS</w:t>
      </w:r>
      <w:r w:rsidR="009C4CFB">
        <w:rPr>
          <w:rFonts w:eastAsia="Times New Roman"/>
          <w:b/>
          <w:sz w:val="22"/>
          <w:lang w:eastAsia="pl-PL"/>
        </w:rPr>
        <w:t xml:space="preserve">KIEGO </w:t>
      </w:r>
      <w:r w:rsidR="009C4CFB" w:rsidRPr="009C4CFB">
        <w:rPr>
          <w:rFonts w:eastAsia="Times New Roman"/>
          <w:sz w:val="22"/>
          <w:lang w:eastAsia="pl-PL"/>
        </w:rPr>
        <w:t>(postępowanie nr 23/L/22)</w:t>
      </w:r>
      <w:r w:rsidR="009C4CFB">
        <w:rPr>
          <w:rFonts w:eastAsia="Times New Roman"/>
          <w:b/>
          <w:sz w:val="22"/>
          <w:lang w:eastAsia="pl-PL"/>
        </w:rPr>
        <w:t xml:space="preserve"> </w:t>
      </w:r>
      <w:r w:rsidR="00D313B2" w:rsidRPr="00D313B2">
        <w:rPr>
          <w:rFonts w:eastAsia="Times New Roman"/>
          <w:sz w:val="22"/>
          <w:lang w:eastAsia="pl-PL"/>
        </w:rPr>
        <w:t>jako najkorzystniejsz</w:t>
      </w:r>
      <w:r w:rsidR="001B10E2">
        <w:rPr>
          <w:rFonts w:eastAsia="Times New Roman"/>
          <w:sz w:val="22"/>
          <w:lang w:eastAsia="pl-PL"/>
        </w:rPr>
        <w:t>e w zakresie poszczególnych zadań częściowych zostały</w:t>
      </w:r>
      <w:r w:rsidR="00D313B2" w:rsidRPr="00D313B2">
        <w:rPr>
          <w:rFonts w:eastAsia="Times New Roman"/>
          <w:sz w:val="22"/>
          <w:lang w:eastAsia="pl-PL"/>
        </w:rPr>
        <w:t xml:space="preserve"> wybran</w:t>
      </w:r>
      <w:r w:rsidR="001B10E2">
        <w:rPr>
          <w:rFonts w:eastAsia="Times New Roman"/>
          <w:sz w:val="22"/>
          <w:lang w:eastAsia="pl-PL"/>
        </w:rPr>
        <w:t>e</w:t>
      </w:r>
      <w:r w:rsidR="00D313B2" w:rsidRPr="00D313B2">
        <w:rPr>
          <w:rFonts w:eastAsia="Times New Roman"/>
          <w:sz w:val="22"/>
          <w:lang w:eastAsia="pl-PL"/>
        </w:rPr>
        <w:t xml:space="preserve"> ofert</w:t>
      </w:r>
      <w:r w:rsidR="001B10E2">
        <w:rPr>
          <w:rFonts w:eastAsia="Times New Roman"/>
          <w:sz w:val="22"/>
          <w:lang w:eastAsia="pl-PL"/>
        </w:rPr>
        <w:t>y</w:t>
      </w:r>
      <w:r w:rsidR="00D313B2" w:rsidRPr="00D313B2">
        <w:rPr>
          <w:rFonts w:eastAsia="Times New Roman"/>
          <w:sz w:val="22"/>
          <w:lang w:eastAsia="pl-PL"/>
        </w:rPr>
        <w:t xml:space="preserve"> Wykonawc</w:t>
      </w:r>
      <w:r w:rsidR="001B10E2">
        <w:rPr>
          <w:rFonts w:eastAsia="Times New Roman"/>
          <w:sz w:val="22"/>
          <w:lang w:eastAsia="pl-PL"/>
        </w:rPr>
        <w:t>ów</w:t>
      </w:r>
      <w:r w:rsidR="00D313B2" w:rsidRPr="00D313B2">
        <w:rPr>
          <w:rFonts w:eastAsia="Times New Roman"/>
          <w:sz w:val="22"/>
          <w:lang w:eastAsia="pl-PL"/>
        </w:rPr>
        <w:t>:</w:t>
      </w:r>
      <w:r w:rsidR="00D313B2" w:rsidRPr="00D313B2">
        <w:rPr>
          <w:rFonts w:eastAsia="Times New Roman"/>
          <w:b/>
          <w:sz w:val="22"/>
          <w:lang w:eastAsia="pl-PL"/>
        </w:rPr>
        <w:t xml:space="preserve"> </w:t>
      </w:r>
    </w:p>
    <w:p w:rsidR="009C4CFB" w:rsidRPr="00D313B2" w:rsidRDefault="009C4CFB" w:rsidP="00D313B2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</w:p>
    <w:p w:rsidR="009C4CFB" w:rsidRPr="009C4CFB" w:rsidRDefault="009C4CFB" w:rsidP="009C4CFB">
      <w:pPr>
        <w:tabs>
          <w:tab w:val="left" w:pos="0"/>
        </w:tabs>
        <w:jc w:val="both"/>
        <w:rPr>
          <w:rFonts w:eastAsia="Times New Roman"/>
          <w:sz w:val="22"/>
          <w:u w:val="single"/>
          <w:lang w:eastAsia="pl-PL"/>
        </w:rPr>
      </w:pPr>
      <w:r w:rsidRPr="009C4CFB">
        <w:rPr>
          <w:rFonts w:eastAsia="Times New Roman"/>
          <w:sz w:val="22"/>
          <w:lang w:eastAsia="pl-PL"/>
        </w:rPr>
        <w:t xml:space="preserve">w zakresie </w:t>
      </w:r>
      <w:r w:rsidRPr="009C4CFB">
        <w:rPr>
          <w:rFonts w:eastAsia="Times New Roman"/>
          <w:b/>
          <w:sz w:val="22"/>
          <w:u w:val="single"/>
          <w:lang w:eastAsia="pl-PL"/>
        </w:rPr>
        <w:t>zadania nr 1</w:t>
      </w:r>
      <w:r w:rsidRPr="009C4CFB">
        <w:rPr>
          <w:rFonts w:eastAsia="Times New Roman"/>
          <w:sz w:val="22"/>
          <w:u w:val="single"/>
          <w:lang w:eastAsia="pl-PL"/>
        </w:rPr>
        <w:t xml:space="preserve"> – wymiana siłowni telekomunikacyjnej w </w:t>
      </w:r>
      <w:r>
        <w:rPr>
          <w:rFonts w:eastAsia="Times New Roman"/>
          <w:sz w:val="22"/>
          <w:u w:val="single"/>
          <w:lang w:eastAsia="pl-PL"/>
        </w:rPr>
        <w:t xml:space="preserve">budynku KWP w Białymstoku przy </w:t>
      </w:r>
      <w:r w:rsidRPr="009C4CFB">
        <w:rPr>
          <w:rFonts w:eastAsia="Times New Roman"/>
          <w:sz w:val="22"/>
          <w:u w:val="single"/>
          <w:lang w:eastAsia="pl-PL"/>
        </w:rPr>
        <w:t>ul. Sienkiewicza 65:</w:t>
      </w:r>
    </w:p>
    <w:p w:rsidR="009C4CFB" w:rsidRPr="009C4CFB" w:rsidRDefault="009C4CFB" w:rsidP="009C4CFB">
      <w:pPr>
        <w:tabs>
          <w:tab w:val="left" w:pos="0"/>
        </w:tabs>
        <w:rPr>
          <w:rFonts w:eastAsia="Times New Roman"/>
          <w:sz w:val="8"/>
          <w:szCs w:val="8"/>
          <w:u w:val="single"/>
          <w:lang w:eastAsia="pl-PL"/>
        </w:rPr>
      </w:pPr>
    </w:p>
    <w:p w:rsidR="009C4CFB" w:rsidRPr="009C4CFB" w:rsidRDefault="009C4CFB" w:rsidP="009C4CFB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9C4CFB">
        <w:rPr>
          <w:rFonts w:eastAsia="Times New Roman"/>
          <w:b/>
          <w:sz w:val="22"/>
          <w:lang w:eastAsia="pl-PL"/>
        </w:rPr>
        <w:t>Delta Electronics (Poland) Sp. z o.o.</w:t>
      </w:r>
    </w:p>
    <w:p w:rsidR="009C4CFB" w:rsidRPr="009C4CFB" w:rsidRDefault="009C4CFB" w:rsidP="009C4CFB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9C4CFB">
        <w:rPr>
          <w:rFonts w:eastAsia="Times New Roman"/>
          <w:b/>
          <w:sz w:val="22"/>
          <w:lang w:eastAsia="pl-PL"/>
        </w:rPr>
        <w:t>ul. Poleczki 23, 02-822 Warszawa</w:t>
      </w:r>
    </w:p>
    <w:p w:rsidR="009C4CFB" w:rsidRPr="009C4CFB" w:rsidRDefault="009C4CFB" w:rsidP="009C4CFB">
      <w:pPr>
        <w:tabs>
          <w:tab w:val="left" w:pos="0"/>
        </w:tabs>
        <w:jc w:val="both"/>
        <w:rPr>
          <w:rFonts w:eastAsia="Times New Roman"/>
          <w:sz w:val="8"/>
          <w:szCs w:val="8"/>
          <w:lang w:eastAsia="pl-PL"/>
        </w:rPr>
      </w:pPr>
    </w:p>
    <w:p w:rsidR="009C4CFB" w:rsidRPr="009C4CFB" w:rsidRDefault="009C4CFB" w:rsidP="009C4CFB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9C4CFB">
        <w:rPr>
          <w:rFonts w:eastAsia="Times New Roman"/>
          <w:sz w:val="22"/>
          <w:lang w:eastAsia="pl-PL"/>
        </w:rPr>
        <w:t>z ceną ofertową brutto: 118.546,17 zł</w:t>
      </w:r>
    </w:p>
    <w:p w:rsidR="009C4CFB" w:rsidRPr="009C4CFB" w:rsidRDefault="009C4CFB" w:rsidP="009C4CFB">
      <w:pPr>
        <w:jc w:val="center"/>
        <w:rPr>
          <w:b/>
          <w:sz w:val="16"/>
          <w:szCs w:val="12"/>
        </w:rPr>
      </w:pPr>
    </w:p>
    <w:p w:rsidR="009C4CFB" w:rsidRPr="009C4CFB" w:rsidRDefault="009C4CFB" w:rsidP="009C4CFB">
      <w:pPr>
        <w:tabs>
          <w:tab w:val="left" w:pos="0"/>
        </w:tabs>
        <w:jc w:val="both"/>
        <w:rPr>
          <w:rFonts w:eastAsia="Times New Roman"/>
          <w:sz w:val="22"/>
          <w:u w:val="single"/>
          <w:lang w:eastAsia="pl-PL"/>
        </w:rPr>
      </w:pPr>
      <w:r w:rsidRPr="009C4CFB">
        <w:rPr>
          <w:rFonts w:eastAsia="Times New Roman"/>
          <w:sz w:val="22"/>
          <w:lang w:eastAsia="pl-PL"/>
        </w:rPr>
        <w:t xml:space="preserve">w zakresie </w:t>
      </w:r>
      <w:r w:rsidRPr="009C4CFB">
        <w:rPr>
          <w:rFonts w:eastAsia="Times New Roman"/>
          <w:b/>
          <w:sz w:val="22"/>
          <w:u w:val="single"/>
          <w:lang w:eastAsia="pl-PL"/>
        </w:rPr>
        <w:t>zadania nr 2</w:t>
      </w:r>
      <w:r w:rsidRPr="009C4CFB">
        <w:rPr>
          <w:rFonts w:eastAsia="Times New Roman"/>
          <w:sz w:val="22"/>
          <w:u w:val="single"/>
          <w:lang w:eastAsia="pl-PL"/>
        </w:rPr>
        <w:t xml:space="preserve"> – wymiana siłowni telekomunikacyjnej w budynku </w:t>
      </w:r>
      <w:proofErr w:type="spellStart"/>
      <w:r w:rsidRPr="009C4CFB">
        <w:rPr>
          <w:rFonts w:eastAsia="Times New Roman"/>
          <w:sz w:val="22"/>
          <w:u w:val="single"/>
          <w:lang w:eastAsia="pl-PL"/>
        </w:rPr>
        <w:t>KMP</w:t>
      </w:r>
      <w:proofErr w:type="spellEnd"/>
      <w:r w:rsidRPr="009C4CFB">
        <w:rPr>
          <w:rFonts w:eastAsia="Times New Roman"/>
          <w:sz w:val="22"/>
          <w:u w:val="single"/>
          <w:lang w:eastAsia="pl-PL"/>
        </w:rPr>
        <w:t xml:space="preserve"> w Łomży przy </w:t>
      </w:r>
      <w:r w:rsidRPr="009C4CFB">
        <w:rPr>
          <w:rFonts w:eastAsia="Times New Roman"/>
          <w:sz w:val="22"/>
          <w:u w:val="single"/>
          <w:lang w:eastAsia="pl-PL"/>
        </w:rPr>
        <w:br/>
        <w:t>ul. Wojska Polskiego 9:</w:t>
      </w:r>
    </w:p>
    <w:p w:rsidR="009C4CFB" w:rsidRPr="009C4CFB" w:rsidRDefault="009C4CFB" w:rsidP="009C4CFB">
      <w:pPr>
        <w:tabs>
          <w:tab w:val="left" w:pos="0"/>
        </w:tabs>
        <w:rPr>
          <w:rFonts w:eastAsia="Times New Roman"/>
          <w:sz w:val="8"/>
          <w:szCs w:val="8"/>
          <w:u w:val="single"/>
          <w:lang w:eastAsia="pl-PL"/>
        </w:rPr>
      </w:pPr>
    </w:p>
    <w:p w:rsidR="009C4CFB" w:rsidRPr="009C4CFB" w:rsidRDefault="009C4CFB" w:rsidP="009C4CFB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proofErr w:type="spellStart"/>
      <w:r w:rsidRPr="009C4CFB">
        <w:rPr>
          <w:rFonts w:eastAsia="Times New Roman"/>
          <w:b/>
          <w:sz w:val="22"/>
          <w:lang w:eastAsia="pl-PL"/>
        </w:rPr>
        <w:t>TELZAS</w:t>
      </w:r>
      <w:proofErr w:type="spellEnd"/>
      <w:r w:rsidRPr="009C4CFB">
        <w:rPr>
          <w:rFonts w:eastAsia="Times New Roman"/>
          <w:b/>
          <w:sz w:val="22"/>
          <w:lang w:eastAsia="pl-PL"/>
        </w:rPr>
        <w:t xml:space="preserve"> Sp. z o.o.</w:t>
      </w:r>
    </w:p>
    <w:p w:rsidR="009C4CFB" w:rsidRPr="009C4CFB" w:rsidRDefault="009C4CFB" w:rsidP="009C4CFB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9C4CFB">
        <w:rPr>
          <w:rFonts w:eastAsia="Times New Roman"/>
          <w:b/>
          <w:sz w:val="22"/>
          <w:lang w:eastAsia="pl-PL"/>
        </w:rPr>
        <w:t xml:space="preserve">ul. </w:t>
      </w:r>
      <w:proofErr w:type="spellStart"/>
      <w:r w:rsidRPr="009C4CFB">
        <w:rPr>
          <w:rFonts w:eastAsia="Times New Roman"/>
          <w:b/>
          <w:sz w:val="22"/>
          <w:lang w:eastAsia="pl-PL"/>
        </w:rPr>
        <w:t>Bugno</w:t>
      </w:r>
      <w:proofErr w:type="spellEnd"/>
      <w:r w:rsidRPr="009C4CFB">
        <w:rPr>
          <w:rFonts w:eastAsia="Times New Roman"/>
          <w:b/>
          <w:sz w:val="22"/>
          <w:lang w:eastAsia="pl-PL"/>
        </w:rPr>
        <w:t xml:space="preserve"> 3, 78-400 Szczecinek</w:t>
      </w:r>
    </w:p>
    <w:p w:rsidR="009C4CFB" w:rsidRPr="009C4CFB" w:rsidRDefault="009C4CFB" w:rsidP="009C4CFB">
      <w:pPr>
        <w:tabs>
          <w:tab w:val="left" w:pos="0"/>
        </w:tabs>
        <w:jc w:val="both"/>
        <w:rPr>
          <w:rFonts w:eastAsia="Times New Roman"/>
          <w:sz w:val="8"/>
          <w:szCs w:val="8"/>
          <w:lang w:eastAsia="pl-PL"/>
        </w:rPr>
      </w:pPr>
    </w:p>
    <w:p w:rsidR="009C4CFB" w:rsidRPr="009C4CFB" w:rsidRDefault="009C4CFB" w:rsidP="009C4CFB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9C4CFB">
        <w:rPr>
          <w:rFonts w:eastAsia="Times New Roman"/>
          <w:sz w:val="22"/>
          <w:lang w:eastAsia="pl-PL"/>
        </w:rPr>
        <w:t>z ceną ofertową brutto: 95.290,56 zł</w:t>
      </w:r>
    </w:p>
    <w:p w:rsidR="009C4CFB" w:rsidRPr="009C4CFB" w:rsidRDefault="009C4CFB" w:rsidP="009C4CFB">
      <w:pPr>
        <w:tabs>
          <w:tab w:val="left" w:pos="0"/>
        </w:tabs>
        <w:jc w:val="both"/>
        <w:rPr>
          <w:rFonts w:eastAsia="Times New Roman"/>
          <w:sz w:val="16"/>
          <w:szCs w:val="16"/>
          <w:lang w:eastAsia="pl-PL"/>
        </w:rPr>
      </w:pPr>
    </w:p>
    <w:p w:rsidR="009C4CFB" w:rsidRPr="009C4CFB" w:rsidRDefault="009C4CFB" w:rsidP="009C4CFB">
      <w:pPr>
        <w:tabs>
          <w:tab w:val="left" w:pos="0"/>
        </w:tabs>
        <w:jc w:val="both"/>
        <w:rPr>
          <w:rFonts w:eastAsia="Times New Roman"/>
          <w:sz w:val="22"/>
          <w:u w:val="single"/>
          <w:lang w:eastAsia="pl-PL"/>
        </w:rPr>
      </w:pPr>
      <w:r w:rsidRPr="009C4CFB">
        <w:rPr>
          <w:rFonts w:eastAsia="Times New Roman"/>
          <w:sz w:val="22"/>
          <w:lang w:eastAsia="pl-PL"/>
        </w:rPr>
        <w:t xml:space="preserve">w zakresie </w:t>
      </w:r>
      <w:r w:rsidRPr="009C4CFB">
        <w:rPr>
          <w:rFonts w:eastAsia="Times New Roman"/>
          <w:b/>
          <w:sz w:val="22"/>
          <w:u w:val="single"/>
          <w:lang w:eastAsia="pl-PL"/>
        </w:rPr>
        <w:t>zadania nr 3</w:t>
      </w:r>
      <w:r w:rsidRPr="009C4CFB">
        <w:rPr>
          <w:rFonts w:eastAsia="Times New Roman"/>
          <w:sz w:val="22"/>
          <w:u w:val="single"/>
          <w:lang w:eastAsia="pl-PL"/>
        </w:rPr>
        <w:t xml:space="preserve"> – modernizacja zasilania bezprzerwowego w budynku w Komendzie Wojewódzkiej Policji w Białymstoku ul. Sienkiewicza 65:</w:t>
      </w:r>
    </w:p>
    <w:p w:rsidR="009C4CFB" w:rsidRPr="009C4CFB" w:rsidRDefault="009C4CFB" w:rsidP="009C4CFB">
      <w:pPr>
        <w:tabs>
          <w:tab w:val="left" w:pos="0"/>
        </w:tabs>
        <w:jc w:val="both"/>
        <w:rPr>
          <w:rFonts w:eastAsia="Times New Roman"/>
          <w:sz w:val="8"/>
          <w:szCs w:val="8"/>
          <w:u w:val="single"/>
          <w:lang w:eastAsia="pl-PL"/>
        </w:rPr>
      </w:pPr>
    </w:p>
    <w:p w:rsidR="009C4CFB" w:rsidRPr="009C4CFB" w:rsidRDefault="009C4CFB" w:rsidP="009C4CFB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proofErr w:type="spellStart"/>
      <w:r w:rsidRPr="009C4CFB">
        <w:rPr>
          <w:rFonts w:eastAsia="Times New Roman"/>
          <w:b/>
          <w:sz w:val="22"/>
          <w:lang w:eastAsia="pl-PL"/>
        </w:rPr>
        <w:t>ANMARO</w:t>
      </w:r>
      <w:proofErr w:type="spellEnd"/>
      <w:r w:rsidRPr="009C4CFB">
        <w:rPr>
          <w:rFonts w:eastAsia="Times New Roman"/>
          <w:b/>
          <w:sz w:val="22"/>
          <w:lang w:eastAsia="pl-PL"/>
        </w:rPr>
        <w:t xml:space="preserve"> Sp. z o.o.</w:t>
      </w:r>
    </w:p>
    <w:p w:rsidR="009C4CFB" w:rsidRPr="009C4CFB" w:rsidRDefault="009C4CFB" w:rsidP="009C4CFB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9C4CFB">
        <w:rPr>
          <w:rFonts w:eastAsia="Times New Roman"/>
          <w:b/>
          <w:sz w:val="22"/>
          <w:lang w:eastAsia="pl-PL"/>
        </w:rPr>
        <w:t>ul. Na Skały 1b, 35-321 Rzeszów</w:t>
      </w:r>
    </w:p>
    <w:p w:rsidR="009C4CFB" w:rsidRPr="009C4CFB" w:rsidRDefault="009C4CFB" w:rsidP="009C4CFB">
      <w:pPr>
        <w:tabs>
          <w:tab w:val="left" w:pos="0"/>
        </w:tabs>
        <w:jc w:val="both"/>
        <w:rPr>
          <w:rFonts w:eastAsia="Times New Roman"/>
          <w:sz w:val="8"/>
          <w:szCs w:val="8"/>
          <w:lang w:eastAsia="pl-PL"/>
        </w:rPr>
      </w:pPr>
    </w:p>
    <w:p w:rsidR="009C4CFB" w:rsidRDefault="009C4CFB" w:rsidP="009C4CFB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9C4CFB">
        <w:rPr>
          <w:rFonts w:eastAsia="Times New Roman"/>
          <w:sz w:val="22"/>
          <w:lang w:eastAsia="pl-PL"/>
        </w:rPr>
        <w:t>z ceną ofertową brutto: 102.385,20 zł</w:t>
      </w:r>
    </w:p>
    <w:p w:rsidR="009C4CFB" w:rsidRPr="009C4CFB" w:rsidRDefault="009C4CFB" w:rsidP="009C4CFB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D313B2" w:rsidRPr="00D313B2" w:rsidRDefault="00D313B2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D313B2"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 w:rsidRPr="00D313B2">
        <w:rPr>
          <w:rFonts w:eastAsia="Times New Roman"/>
          <w:b/>
          <w:bCs/>
          <w:sz w:val="22"/>
          <w:lang w:eastAsia="pl-PL"/>
        </w:rPr>
        <w:t xml:space="preserve"> </w:t>
      </w:r>
      <w:r w:rsidRPr="00D313B2">
        <w:rPr>
          <w:rFonts w:eastAsia="Times New Roman"/>
          <w:bCs/>
          <w:sz w:val="22"/>
          <w:lang w:eastAsia="pl-PL"/>
        </w:rPr>
        <w:t>Zgodnie z art. 239 ust. 1 ustawy w/w ofert</w:t>
      </w:r>
      <w:r w:rsidR="001B10E2">
        <w:rPr>
          <w:rFonts w:eastAsia="Times New Roman"/>
          <w:bCs/>
          <w:sz w:val="22"/>
          <w:lang w:eastAsia="pl-PL"/>
        </w:rPr>
        <w:t>y</w:t>
      </w:r>
      <w:r w:rsidRPr="00D313B2">
        <w:rPr>
          <w:rFonts w:eastAsia="Times New Roman"/>
          <w:bCs/>
          <w:sz w:val="22"/>
          <w:lang w:eastAsia="pl-PL"/>
        </w:rPr>
        <w:t xml:space="preserve"> </w:t>
      </w:r>
      <w:r w:rsidR="001B10E2">
        <w:rPr>
          <w:rFonts w:eastAsia="Times New Roman"/>
          <w:bCs/>
          <w:sz w:val="22"/>
          <w:lang w:eastAsia="pl-PL"/>
        </w:rPr>
        <w:t>są</w:t>
      </w:r>
      <w:r w:rsidRPr="00D313B2">
        <w:rPr>
          <w:rFonts w:eastAsia="Times New Roman"/>
          <w:bCs/>
          <w:sz w:val="22"/>
          <w:lang w:eastAsia="pl-PL"/>
        </w:rPr>
        <w:t xml:space="preserve"> najkorzystniejsz</w:t>
      </w:r>
      <w:r w:rsidR="001B10E2">
        <w:rPr>
          <w:rFonts w:eastAsia="Times New Roman"/>
          <w:bCs/>
          <w:sz w:val="22"/>
          <w:lang w:eastAsia="pl-PL"/>
        </w:rPr>
        <w:t>e</w:t>
      </w:r>
      <w:r w:rsidRPr="00D313B2">
        <w:rPr>
          <w:rFonts w:eastAsia="Times New Roman"/>
          <w:bCs/>
          <w:sz w:val="22"/>
          <w:lang w:eastAsia="pl-PL"/>
        </w:rPr>
        <w:t xml:space="preserve"> </w:t>
      </w:r>
      <w:r w:rsidR="00967A4D">
        <w:rPr>
          <w:rFonts w:eastAsia="Times New Roman"/>
          <w:bCs/>
          <w:sz w:val="22"/>
          <w:lang w:eastAsia="pl-PL"/>
        </w:rPr>
        <w:br/>
      </w:r>
      <w:r w:rsidR="001B10E2">
        <w:rPr>
          <w:rFonts w:eastAsia="Times New Roman"/>
          <w:bCs/>
          <w:sz w:val="22"/>
          <w:lang w:eastAsia="pl-PL"/>
        </w:rPr>
        <w:t xml:space="preserve">w zakresie poszczególnych zadań częściowych </w:t>
      </w:r>
      <w:r w:rsidRPr="00D313B2">
        <w:rPr>
          <w:rFonts w:eastAsia="Times New Roman"/>
          <w:bCs/>
          <w:sz w:val="22"/>
          <w:lang w:eastAsia="pl-PL"/>
        </w:rPr>
        <w:t xml:space="preserve">na podstawie kryteriów oceny ofert określonych </w:t>
      </w:r>
      <w:r w:rsidR="001B10E2">
        <w:rPr>
          <w:rFonts w:eastAsia="Times New Roman"/>
          <w:bCs/>
          <w:sz w:val="22"/>
          <w:lang w:eastAsia="pl-PL"/>
        </w:rPr>
        <w:br/>
      </w:r>
      <w:r w:rsidR="009C4CFB">
        <w:rPr>
          <w:rFonts w:eastAsia="Times New Roman"/>
          <w:bCs/>
          <w:sz w:val="22"/>
          <w:lang w:eastAsia="pl-PL"/>
        </w:rPr>
        <w:t>w dokumentach zamówienia (</w:t>
      </w:r>
      <w:r w:rsidR="009C4CFB" w:rsidRPr="009C4CFB">
        <w:rPr>
          <w:rFonts w:eastAsia="Times New Roman"/>
          <w:bCs/>
          <w:sz w:val="22"/>
          <w:lang w:eastAsia="pl-PL"/>
        </w:rPr>
        <w:t>cena = 60%, okres gwarancji = 20%, czas wykonania naprawy gwarancyjnej dla wszystkich urządzeń, które spowodowały całkowitą niesprawność urządzenia</w:t>
      </w:r>
      <w:r w:rsidR="009C4CFB">
        <w:rPr>
          <w:rFonts w:eastAsia="Times New Roman"/>
          <w:bCs/>
          <w:sz w:val="22"/>
          <w:lang w:eastAsia="pl-PL"/>
        </w:rPr>
        <w:t xml:space="preserve"> - NG1</w:t>
      </w:r>
      <w:r w:rsidR="009C4CFB" w:rsidRPr="009C4CFB">
        <w:rPr>
          <w:rFonts w:eastAsia="Times New Roman"/>
          <w:bCs/>
          <w:sz w:val="22"/>
          <w:lang w:eastAsia="pl-PL"/>
        </w:rPr>
        <w:t xml:space="preserve"> = 12%, czas wykonania naprawy gwarancyjnej dla wszystkich urządzeń, które spowodowały obniżenie funkcjonalności urządzenia </w:t>
      </w:r>
      <w:r w:rsidR="009C4CFB">
        <w:rPr>
          <w:rFonts w:eastAsia="Times New Roman"/>
          <w:bCs/>
          <w:sz w:val="22"/>
          <w:lang w:eastAsia="pl-PL"/>
        </w:rPr>
        <w:t xml:space="preserve">– NG2 </w:t>
      </w:r>
      <w:r w:rsidR="009C4CFB" w:rsidRPr="009C4CFB">
        <w:rPr>
          <w:rFonts w:eastAsia="Times New Roman"/>
          <w:bCs/>
          <w:sz w:val="22"/>
          <w:lang w:eastAsia="pl-PL"/>
        </w:rPr>
        <w:t>= 4%, ilość przeglądów okresowych w okresie gwarancji = 4%)</w:t>
      </w:r>
      <w:r w:rsidR="009C4CFB">
        <w:rPr>
          <w:rFonts w:eastAsia="Times New Roman"/>
          <w:bCs/>
          <w:sz w:val="22"/>
          <w:lang w:eastAsia="pl-PL"/>
        </w:rPr>
        <w:t>.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p w:rsidR="001B10E2" w:rsidRPr="001B10E2" w:rsidRDefault="001B10E2" w:rsidP="001B10E2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9C4CFB" w:rsidRPr="009C4CFB" w:rsidRDefault="009C4CFB" w:rsidP="009C4CFB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9C4CFB">
        <w:rPr>
          <w:rFonts w:eastAsia="Times New Roman"/>
          <w:b/>
          <w:sz w:val="22"/>
          <w:u w:val="single"/>
          <w:lang w:eastAsia="pl-PL"/>
        </w:rPr>
        <w:t>Zadanie nr 1</w:t>
      </w:r>
      <w:r w:rsidRPr="009C4CFB">
        <w:rPr>
          <w:rFonts w:eastAsia="Times New Roman"/>
          <w:b/>
          <w:sz w:val="22"/>
          <w:lang w:eastAsia="pl-PL"/>
        </w:rPr>
        <w:t xml:space="preserve"> – wymiana siłowni telekomunikacyjnej w budynku KWP w Białymstoku przy </w:t>
      </w:r>
      <w:r w:rsidRPr="009C4CFB">
        <w:rPr>
          <w:rFonts w:eastAsia="Times New Roman"/>
          <w:b/>
          <w:sz w:val="22"/>
          <w:lang w:eastAsia="pl-PL"/>
        </w:rPr>
        <w:br/>
        <w:t>ul. Sienkiewicza 65:</w:t>
      </w:r>
    </w:p>
    <w:p w:rsidR="009C4CFB" w:rsidRPr="009C4CFB" w:rsidRDefault="009C4CFB" w:rsidP="009C4CFB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1417"/>
        <w:gridCol w:w="1134"/>
        <w:gridCol w:w="992"/>
        <w:gridCol w:w="993"/>
        <w:gridCol w:w="992"/>
        <w:gridCol w:w="1134"/>
      </w:tblGrid>
      <w:tr w:rsidR="009C4CFB" w:rsidRPr="009C4CFB" w:rsidTr="007376CD">
        <w:trPr>
          <w:trHeight w:val="742"/>
        </w:trPr>
        <w:tc>
          <w:tcPr>
            <w:tcW w:w="851" w:type="dxa"/>
            <w:vAlign w:val="center"/>
          </w:tcPr>
          <w:p w:rsidR="009C4CFB" w:rsidRPr="009C4CFB" w:rsidRDefault="009C4CFB" w:rsidP="009C4CF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977" w:type="dxa"/>
            <w:vAlign w:val="center"/>
          </w:tcPr>
          <w:p w:rsidR="009C4CFB" w:rsidRPr="009C4CFB" w:rsidRDefault="009C4CFB" w:rsidP="009C4CF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Nazwa(firma)</w:t>
            </w:r>
          </w:p>
          <w:p w:rsidR="009C4CFB" w:rsidRPr="009C4CFB" w:rsidRDefault="009C4CFB" w:rsidP="009C4CF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 adres Wykonawcy</w:t>
            </w:r>
          </w:p>
        </w:tc>
        <w:tc>
          <w:tcPr>
            <w:tcW w:w="1417" w:type="dxa"/>
            <w:vAlign w:val="center"/>
          </w:tcPr>
          <w:p w:rsidR="009C4CFB" w:rsidRPr="009C4CFB" w:rsidRDefault="009C4CFB" w:rsidP="009C4CF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Cena ofertowa brutto</w:t>
            </w:r>
          </w:p>
        </w:tc>
        <w:tc>
          <w:tcPr>
            <w:tcW w:w="1134" w:type="dxa"/>
            <w:vAlign w:val="center"/>
          </w:tcPr>
          <w:p w:rsidR="009C4CFB" w:rsidRPr="009C4CFB" w:rsidRDefault="009C4CFB" w:rsidP="009C4CF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992" w:type="dxa"/>
          </w:tcPr>
          <w:p w:rsidR="009C4CFB" w:rsidRPr="009C4CFB" w:rsidRDefault="009C4CFB" w:rsidP="009C4CF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Czas wykona-</w:t>
            </w:r>
            <w:proofErr w:type="spellStart"/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nia</w:t>
            </w:r>
            <w:proofErr w:type="spellEnd"/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naprawy NG1</w:t>
            </w:r>
          </w:p>
        </w:tc>
        <w:tc>
          <w:tcPr>
            <w:tcW w:w="993" w:type="dxa"/>
          </w:tcPr>
          <w:p w:rsidR="009C4CFB" w:rsidRPr="009C4CFB" w:rsidRDefault="009C4CFB" w:rsidP="009C4CF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Czas wykona-</w:t>
            </w:r>
            <w:proofErr w:type="spellStart"/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nia</w:t>
            </w:r>
            <w:proofErr w:type="spellEnd"/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naprawy NG2</w:t>
            </w:r>
          </w:p>
        </w:tc>
        <w:tc>
          <w:tcPr>
            <w:tcW w:w="992" w:type="dxa"/>
          </w:tcPr>
          <w:p w:rsidR="009C4CFB" w:rsidRPr="009C4CFB" w:rsidRDefault="009C4CFB" w:rsidP="009C4CF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przeglą-dów</w:t>
            </w:r>
            <w:proofErr w:type="spellEnd"/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okreso-wych</w:t>
            </w:r>
            <w:proofErr w:type="spellEnd"/>
          </w:p>
        </w:tc>
        <w:tc>
          <w:tcPr>
            <w:tcW w:w="1134" w:type="dxa"/>
            <w:vAlign w:val="center"/>
          </w:tcPr>
          <w:p w:rsidR="009C4CFB" w:rsidRPr="009C4CFB" w:rsidRDefault="009C4CFB" w:rsidP="009C4CF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</w:tr>
      <w:tr w:rsidR="009C4CFB" w:rsidRPr="009C4CFB" w:rsidTr="007376CD">
        <w:tc>
          <w:tcPr>
            <w:tcW w:w="851" w:type="dxa"/>
            <w:vAlign w:val="center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</w:rPr>
            </w:pPr>
            <w:r w:rsidRPr="009C4CFB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</w:rPr>
            </w:pPr>
            <w:proofErr w:type="spellStart"/>
            <w:r w:rsidRPr="009C4CFB">
              <w:rPr>
                <w:sz w:val="20"/>
                <w:szCs w:val="20"/>
              </w:rPr>
              <w:t>TELZAS</w:t>
            </w:r>
            <w:proofErr w:type="spellEnd"/>
            <w:r w:rsidRPr="009C4CFB">
              <w:rPr>
                <w:sz w:val="20"/>
                <w:szCs w:val="20"/>
              </w:rPr>
              <w:t xml:space="preserve"> Sp. z o.o.</w:t>
            </w:r>
          </w:p>
          <w:p w:rsidR="009C4CFB" w:rsidRPr="009C4CFB" w:rsidRDefault="009C4CFB" w:rsidP="009C4CFB">
            <w:pPr>
              <w:jc w:val="center"/>
              <w:rPr>
                <w:sz w:val="20"/>
                <w:szCs w:val="20"/>
              </w:rPr>
            </w:pPr>
            <w:r w:rsidRPr="009C4CFB">
              <w:rPr>
                <w:sz w:val="20"/>
                <w:szCs w:val="20"/>
              </w:rPr>
              <w:t xml:space="preserve">ul. </w:t>
            </w:r>
            <w:proofErr w:type="spellStart"/>
            <w:r w:rsidRPr="009C4CFB">
              <w:rPr>
                <w:sz w:val="20"/>
                <w:szCs w:val="20"/>
              </w:rPr>
              <w:t>Bugno</w:t>
            </w:r>
            <w:proofErr w:type="spellEnd"/>
            <w:r w:rsidRPr="009C4CFB">
              <w:rPr>
                <w:sz w:val="20"/>
                <w:szCs w:val="20"/>
              </w:rPr>
              <w:t xml:space="preserve"> 3</w:t>
            </w:r>
          </w:p>
          <w:p w:rsidR="009C4CFB" w:rsidRPr="009C4CFB" w:rsidRDefault="009C4CFB" w:rsidP="009C4CFB">
            <w:pPr>
              <w:jc w:val="center"/>
              <w:rPr>
                <w:sz w:val="20"/>
                <w:szCs w:val="20"/>
              </w:rPr>
            </w:pPr>
            <w:r w:rsidRPr="009C4CFB">
              <w:rPr>
                <w:sz w:val="20"/>
                <w:szCs w:val="20"/>
              </w:rPr>
              <w:t>78-400 Szczecinek</w:t>
            </w:r>
          </w:p>
        </w:tc>
        <w:tc>
          <w:tcPr>
            <w:tcW w:w="1417" w:type="dxa"/>
            <w:vAlign w:val="center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208.541,58 zł / 34,11 pkt</w:t>
            </w:r>
          </w:p>
        </w:tc>
        <w:tc>
          <w:tcPr>
            <w:tcW w:w="1134" w:type="dxa"/>
            <w:vAlign w:val="center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60 m-</w:t>
            </w:r>
            <w:proofErr w:type="spellStart"/>
            <w:r w:rsidRPr="009C4CFB">
              <w:rPr>
                <w:sz w:val="20"/>
                <w:szCs w:val="20"/>
                <w:lang w:eastAsia="pl-PL"/>
              </w:rPr>
              <w:t>cy</w:t>
            </w:r>
            <w:proofErr w:type="spellEnd"/>
            <w:r w:rsidRPr="009C4CFB">
              <w:rPr>
                <w:sz w:val="20"/>
                <w:szCs w:val="20"/>
                <w:lang w:eastAsia="pl-PL"/>
              </w:rPr>
              <w:t xml:space="preserve"> /</w:t>
            </w:r>
          </w:p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992" w:type="dxa"/>
            <w:vAlign w:val="center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24 h /</w:t>
            </w:r>
          </w:p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12 pkt</w:t>
            </w:r>
          </w:p>
        </w:tc>
        <w:tc>
          <w:tcPr>
            <w:tcW w:w="993" w:type="dxa"/>
            <w:vAlign w:val="center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60 h /</w:t>
            </w:r>
          </w:p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4 pkt</w:t>
            </w:r>
          </w:p>
        </w:tc>
        <w:tc>
          <w:tcPr>
            <w:tcW w:w="992" w:type="dxa"/>
            <w:vAlign w:val="center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2 /</w:t>
            </w:r>
          </w:p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4 pkt</w:t>
            </w:r>
          </w:p>
        </w:tc>
        <w:tc>
          <w:tcPr>
            <w:tcW w:w="1134" w:type="dxa"/>
            <w:vAlign w:val="center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74,11 pkt</w:t>
            </w:r>
          </w:p>
        </w:tc>
      </w:tr>
      <w:tr w:rsidR="009C4CFB" w:rsidRPr="009C4CFB" w:rsidTr="007376CD">
        <w:tc>
          <w:tcPr>
            <w:tcW w:w="851" w:type="dxa"/>
            <w:vAlign w:val="center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</w:rPr>
            </w:pPr>
            <w:r w:rsidRPr="009C4CF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977" w:type="dxa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</w:rPr>
            </w:pPr>
            <w:r w:rsidRPr="009C4CFB">
              <w:rPr>
                <w:sz w:val="20"/>
                <w:szCs w:val="20"/>
              </w:rPr>
              <w:t xml:space="preserve">Delta Electronics (Poland) </w:t>
            </w:r>
          </w:p>
          <w:p w:rsidR="009C4CFB" w:rsidRPr="009C4CFB" w:rsidRDefault="009C4CFB" w:rsidP="009C4CFB">
            <w:pPr>
              <w:jc w:val="center"/>
              <w:rPr>
                <w:sz w:val="20"/>
                <w:szCs w:val="20"/>
              </w:rPr>
            </w:pPr>
            <w:r w:rsidRPr="009C4CFB">
              <w:rPr>
                <w:sz w:val="20"/>
                <w:szCs w:val="20"/>
              </w:rPr>
              <w:t>Sp. z o.o.</w:t>
            </w:r>
          </w:p>
          <w:p w:rsidR="009C4CFB" w:rsidRPr="009C4CFB" w:rsidRDefault="009C4CFB" w:rsidP="009C4CFB">
            <w:pPr>
              <w:jc w:val="center"/>
              <w:rPr>
                <w:sz w:val="20"/>
                <w:szCs w:val="20"/>
              </w:rPr>
            </w:pPr>
            <w:r w:rsidRPr="009C4CFB">
              <w:rPr>
                <w:sz w:val="20"/>
                <w:szCs w:val="20"/>
              </w:rPr>
              <w:t>ul. Poleczki 23</w:t>
            </w:r>
          </w:p>
          <w:p w:rsidR="009C4CFB" w:rsidRPr="009C4CFB" w:rsidRDefault="009C4CFB" w:rsidP="009C4CFB">
            <w:pPr>
              <w:jc w:val="center"/>
              <w:rPr>
                <w:sz w:val="20"/>
                <w:szCs w:val="20"/>
              </w:rPr>
            </w:pPr>
            <w:r w:rsidRPr="009C4CFB">
              <w:rPr>
                <w:sz w:val="20"/>
                <w:szCs w:val="20"/>
              </w:rPr>
              <w:t>02-822 Warszawa</w:t>
            </w:r>
          </w:p>
        </w:tc>
        <w:tc>
          <w:tcPr>
            <w:tcW w:w="1417" w:type="dxa"/>
            <w:vAlign w:val="center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118.546,17 zł / 60,00 pkt</w:t>
            </w:r>
          </w:p>
        </w:tc>
        <w:tc>
          <w:tcPr>
            <w:tcW w:w="1134" w:type="dxa"/>
            <w:vAlign w:val="center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60 m-</w:t>
            </w:r>
            <w:proofErr w:type="spellStart"/>
            <w:r w:rsidRPr="009C4CFB">
              <w:rPr>
                <w:sz w:val="20"/>
                <w:szCs w:val="20"/>
                <w:lang w:eastAsia="pl-PL"/>
              </w:rPr>
              <w:t>cy</w:t>
            </w:r>
            <w:proofErr w:type="spellEnd"/>
            <w:r w:rsidRPr="009C4CFB">
              <w:rPr>
                <w:sz w:val="20"/>
                <w:szCs w:val="20"/>
                <w:lang w:eastAsia="pl-PL"/>
              </w:rPr>
              <w:t xml:space="preserve"> /</w:t>
            </w:r>
          </w:p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992" w:type="dxa"/>
            <w:vAlign w:val="center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24 h /</w:t>
            </w:r>
          </w:p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12 pkt</w:t>
            </w:r>
          </w:p>
        </w:tc>
        <w:tc>
          <w:tcPr>
            <w:tcW w:w="993" w:type="dxa"/>
            <w:vAlign w:val="center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60 h /</w:t>
            </w:r>
          </w:p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4 pkt</w:t>
            </w:r>
          </w:p>
        </w:tc>
        <w:tc>
          <w:tcPr>
            <w:tcW w:w="992" w:type="dxa"/>
            <w:vAlign w:val="center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2 /</w:t>
            </w:r>
          </w:p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4 pkt</w:t>
            </w:r>
          </w:p>
        </w:tc>
        <w:tc>
          <w:tcPr>
            <w:tcW w:w="1134" w:type="dxa"/>
            <w:vAlign w:val="center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100,00 pkt</w:t>
            </w:r>
          </w:p>
        </w:tc>
      </w:tr>
    </w:tbl>
    <w:p w:rsidR="009C4CFB" w:rsidRPr="009C4CFB" w:rsidRDefault="009C4CFB" w:rsidP="009C4CFB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9C4CFB" w:rsidRPr="009C4CFB" w:rsidRDefault="009C4CFB" w:rsidP="009C4CFB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9C4CFB">
        <w:rPr>
          <w:rFonts w:eastAsia="Times New Roman"/>
          <w:b/>
          <w:sz w:val="22"/>
          <w:u w:val="single"/>
          <w:lang w:eastAsia="pl-PL"/>
        </w:rPr>
        <w:t>Zadanie nr 2</w:t>
      </w:r>
      <w:r w:rsidRPr="009C4CFB">
        <w:rPr>
          <w:rFonts w:eastAsia="Times New Roman"/>
          <w:b/>
          <w:sz w:val="22"/>
          <w:lang w:eastAsia="pl-PL"/>
        </w:rPr>
        <w:t xml:space="preserve"> – wymiana siłowni telekomunikacyjnej w budynku </w:t>
      </w:r>
      <w:proofErr w:type="spellStart"/>
      <w:r w:rsidRPr="009C4CFB">
        <w:rPr>
          <w:rFonts w:eastAsia="Times New Roman"/>
          <w:b/>
          <w:sz w:val="22"/>
          <w:lang w:eastAsia="pl-PL"/>
        </w:rPr>
        <w:t>KMP</w:t>
      </w:r>
      <w:proofErr w:type="spellEnd"/>
      <w:r w:rsidRPr="009C4CFB">
        <w:rPr>
          <w:rFonts w:eastAsia="Times New Roman"/>
          <w:b/>
          <w:sz w:val="22"/>
          <w:lang w:eastAsia="pl-PL"/>
        </w:rPr>
        <w:t xml:space="preserve"> w Łomży przy ul. Wojska Polskiego 9:</w:t>
      </w:r>
    </w:p>
    <w:p w:rsidR="009C4CFB" w:rsidRPr="009C4CFB" w:rsidRDefault="009C4CFB" w:rsidP="009C4CFB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1417"/>
        <w:gridCol w:w="1134"/>
        <w:gridCol w:w="992"/>
        <w:gridCol w:w="993"/>
        <w:gridCol w:w="992"/>
        <w:gridCol w:w="1134"/>
      </w:tblGrid>
      <w:tr w:rsidR="009C4CFB" w:rsidRPr="009C4CFB" w:rsidTr="007376CD">
        <w:trPr>
          <w:trHeight w:val="742"/>
        </w:trPr>
        <w:tc>
          <w:tcPr>
            <w:tcW w:w="851" w:type="dxa"/>
            <w:vAlign w:val="center"/>
          </w:tcPr>
          <w:p w:rsidR="009C4CFB" w:rsidRPr="009C4CFB" w:rsidRDefault="009C4CFB" w:rsidP="009C4CF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977" w:type="dxa"/>
            <w:vAlign w:val="center"/>
          </w:tcPr>
          <w:p w:rsidR="009C4CFB" w:rsidRPr="009C4CFB" w:rsidRDefault="009C4CFB" w:rsidP="009C4CF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Nazwa(firma)</w:t>
            </w:r>
          </w:p>
          <w:p w:rsidR="009C4CFB" w:rsidRPr="009C4CFB" w:rsidRDefault="009C4CFB" w:rsidP="009C4CF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 adres Wykonawcy</w:t>
            </w:r>
          </w:p>
        </w:tc>
        <w:tc>
          <w:tcPr>
            <w:tcW w:w="1417" w:type="dxa"/>
            <w:vAlign w:val="center"/>
          </w:tcPr>
          <w:p w:rsidR="009C4CFB" w:rsidRPr="009C4CFB" w:rsidRDefault="009C4CFB" w:rsidP="009C4CF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Cena ofertowa brutto</w:t>
            </w:r>
          </w:p>
        </w:tc>
        <w:tc>
          <w:tcPr>
            <w:tcW w:w="1134" w:type="dxa"/>
            <w:vAlign w:val="center"/>
          </w:tcPr>
          <w:p w:rsidR="009C4CFB" w:rsidRPr="009C4CFB" w:rsidRDefault="009C4CFB" w:rsidP="009C4CF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992" w:type="dxa"/>
          </w:tcPr>
          <w:p w:rsidR="009C4CFB" w:rsidRPr="009C4CFB" w:rsidRDefault="009C4CFB" w:rsidP="009C4CF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Czas wykona-</w:t>
            </w:r>
            <w:proofErr w:type="spellStart"/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nia</w:t>
            </w:r>
            <w:proofErr w:type="spellEnd"/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naprawy NG1</w:t>
            </w:r>
          </w:p>
        </w:tc>
        <w:tc>
          <w:tcPr>
            <w:tcW w:w="993" w:type="dxa"/>
          </w:tcPr>
          <w:p w:rsidR="009C4CFB" w:rsidRPr="009C4CFB" w:rsidRDefault="009C4CFB" w:rsidP="009C4CF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Czas wykona-</w:t>
            </w:r>
            <w:proofErr w:type="spellStart"/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nia</w:t>
            </w:r>
            <w:proofErr w:type="spellEnd"/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naprawy NG2</w:t>
            </w:r>
          </w:p>
        </w:tc>
        <w:tc>
          <w:tcPr>
            <w:tcW w:w="992" w:type="dxa"/>
          </w:tcPr>
          <w:p w:rsidR="009C4CFB" w:rsidRPr="009C4CFB" w:rsidRDefault="009C4CFB" w:rsidP="009C4CF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przeglą-dów</w:t>
            </w:r>
            <w:proofErr w:type="spellEnd"/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okreso-wych</w:t>
            </w:r>
            <w:proofErr w:type="spellEnd"/>
          </w:p>
        </w:tc>
        <w:tc>
          <w:tcPr>
            <w:tcW w:w="1134" w:type="dxa"/>
            <w:vAlign w:val="center"/>
          </w:tcPr>
          <w:p w:rsidR="009C4CFB" w:rsidRPr="009C4CFB" w:rsidRDefault="009C4CFB" w:rsidP="009C4CF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</w:tr>
      <w:tr w:rsidR="009C4CFB" w:rsidRPr="009C4CFB" w:rsidTr="007376CD">
        <w:tc>
          <w:tcPr>
            <w:tcW w:w="851" w:type="dxa"/>
            <w:vAlign w:val="center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</w:rPr>
            </w:pPr>
            <w:r w:rsidRPr="009C4CFB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</w:rPr>
            </w:pPr>
            <w:proofErr w:type="spellStart"/>
            <w:r w:rsidRPr="009C4CFB">
              <w:rPr>
                <w:sz w:val="20"/>
                <w:szCs w:val="20"/>
              </w:rPr>
              <w:t>TELZAS</w:t>
            </w:r>
            <w:proofErr w:type="spellEnd"/>
            <w:r w:rsidRPr="009C4CFB">
              <w:rPr>
                <w:sz w:val="20"/>
                <w:szCs w:val="20"/>
              </w:rPr>
              <w:t xml:space="preserve"> Sp. z o.o.</w:t>
            </w:r>
          </w:p>
          <w:p w:rsidR="009C4CFB" w:rsidRPr="009C4CFB" w:rsidRDefault="009C4CFB" w:rsidP="009C4CFB">
            <w:pPr>
              <w:jc w:val="center"/>
              <w:rPr>
                <w:sz w:val="20"/>
                <w:szCs w:val="20"/>
              </w:rPr>
            </w:pPr>
            <w:r w:rsidRPr="009C4CFB">
              <w:rPr>
                <w:sz w:val="20"/>
                <w:szCs w:val="20"/>
              </w:rPr>
              <w:t xml:space="preserve">ul. </w:t>
            </w:r>
            <w:proofErr w:type="spellStart"/>
            <w:r w:rsidRPr="009C4CFB">
              <w:rPr>
                <w:sz w:val="20"/>
                <w:szCs w:val="20"/>
              </w:rPr>
              <w:t>Bugno</w:t>
            </w:r>
            <w:proofErr w:type="spellEnd"/>
            <w:r w:rsidRPr="009C4CFB">
              <w:rPr>
                <w:sz w:val="20"/>
                <w:szCs w:val="20"/>
              </w:rPr>
              <w:t xml:space="preserve"> 3</w:t>
            </w:r>
          </w:p>
          <w:p w:rsidR="009C4CFB" w:rsidRPr="009C4CFB" w:rsidRDefault="009C4CFB" w:rsidP="009C4CFB">
            <w:pPr>
              <w:jc w:val="center"/>
              <w:rPr>
                <w:sz w:val="20"/>
                <w:szCs w:val="20"/>
              </w:rPr>
            </w:pPr>
            <w:r w:rsidRPr="009C4CFB">
              <w:rPr>
                <w:sz w:val="20"/>
                <w:szCs w:val="20"/>
              </w:rPr>
              <w:t>78-400 Szczecinek</w:t>
            </w:r>
          </w:p>
        </w:tc>
        <w:tc>
          <w:tcPr>
            <w:tcW w:w="1417" w:type="dxa"/>
            <w:vAlign w:val="center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95.290,56 zł / 60,00 pkt</w:t>
            </w:r>
          </w:p>
        </w:tc>
        <w:tc>
          <w:tcPr>
            <w:tcW w:w="1134" w:type="dxa"/>
            <w:vAlign w:val="center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60 m-</w:t>
            </w:r>
            <w:proofErr w:type="spellStart"/>
            <w:r w:rsidRPr="009C4CFB">
              <w:rPr>
                <w:sz w:val="20"/>
                <w:szCs w:val="20"/>
                <w:lang w:eastAsia="pl-PL"/>
              </w:rPr>
              <w:t>cy</w:t>
            </w:r>
            <w:proofErr w:type="spellEnd"/>
            <w:r w:rsidRPr="009C4CFB">
              <w:rPr>
                <w:sz w:val="20"/>
                <w:szCs w:val="20"/>
                <w:lang w:eastAsia="pl-PL"/>
              </w:rPr>
              <w:t xml:space="preserve"> /</w:t>
            </w:r>
          </w:p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992" w:type="dxa"/>
            <w:vAlign w:val="center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24 h /</w:t>
            </w:r>
          </w:p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12 pkt</w:t>
            </w:r>
          </w:p>
        </w:tc>
        <w:tc>
          <w:tcPr>
            <w:tcW w:w="993" w:type="dxa"/>
            <w:vAlign w:val="center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60 h /</w:t>
            </w:r>
          </w:p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4 pkt</w:t>
            </w:r>
          </w:p>
        </w:tc>
        <w:tc>
          <w:tcPr>
            <w:tcW w:w="992" w:type="dxa"/>
            <w:vAlign w:val="center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2 /</w:t>
            </w:r>
          </w:p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4 pkt</w:t>
            </w:r>
          </w:p>
        </w:tc>
        <w:tc>
          <w:tcPr>
            <w:tcW w:w="1134" w:type="dxa"/>
            <w:vAlign w:val="center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100,00 pkt</w:t>
            </w:r>
          </w:p>
        </w:tc>
      </w:tr>
      <w:tr w:rsidR="009C4CFB" w:rsidRPr="009C4CFB" w:rsidTr="007376CD">
        <w:tc>
          <w:tcPr>
            <w:tcW w:w="851" w:type="dxa"/>
            <w:vAlign w:val="center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</w:rPr>
            </w:pPr>
            <w:r w:rsidRPr="009C4CFB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</w:rPr>
            </w:pPr>
            <w:r w:rsidRPr="009C4CFB">
              <w:rPr>
                <w:sz w:val="20"/>
                <w:szCs w:val="20"/>
              </w:rPr>
              <w:t xml:space="preserve">Delta Electronics (Poland) </w:t>
            </w:r>
          </w:p>
          <w:p w:rsidR="009C4CFB" w:rsidRPr="009C4CFB" w:rsidRDefault="009C4CFB" w:rsidP="009C4CFB">
            <w:pPr>
              <w:jc w:val="center"/>
              <w:rPr>
                <w:sz w:val="20"/>
                <w:szCs w:val="20"/>
              </w:rPr>
            </w:pPr>
            <w:r w:rsidRPr="009C4CFB">
              <w:rPr>
                <w:sz w:val="20"/>
                <w:szCs w:val="20"/>
              </w:rPr>
              <w:t>Sp. z o.o.</w:t>
            </w:r>
          </w:p>
          <w:p w:rsidR="009C4CFB" w:rsidRPr="009C4CFB" w:rsidRDefault="009C4CFB" w:rsidP="009C4CFB">
            <w:pPr>
              <w:jc w:val="center"/>
              <w:rPr>
                <w:sz w:val="20"/>
                <w:szCs w:val="20"/>
              </w:rPr>
            </w:pPr>
            <w:r w:rsidRPr="009C4CFB">
              <w:rPr>
                <w:sz w:val="20"/>
                <w:szCs w:val="20"/>
              </w:rPr>
              <w:t>ul. Poleczki 23</w:t>
            </w:r>
          </w:p>
          <w:p w:rsidR="009C4CFB" w:rsidRPr="009C4CFB" w:rsidRDefault="009C4CFB" w:rsidP="009C4CFB">
            <w:pPr>
              <w:jc w:val="center"/>
              <w:rPr>
                <w:sz w:val="20"/>
                <w:szCs w:val="20"/>
              </w:rPr>
            </w:pPr>
            <w:r w:rsidRPr="009C4CFB">
              <w:rPr>
                <w:sz w:val="20"/>
                <w:szCs w:val="20"/>
              </w:rPr>
              <w:t>02-822 Warszawa</w:t>
            </w:r>
          </w:p>
        </w:tc>
        <w:tc>
          <w:tcPr>
            <w:tcW w:w="1417" w:type="dxa"/>
            <w:vAlign w:val="center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99.722,25 zł / 57,33 pkt</w:t>
            </w:r>
          </w:p>
        </w:tc>
        <w:tc>
          <w:tcPr>
            <w:tcW w:w="1134" w:type="dxa"/>
            <w:vAlign w:val="center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36 m-</w:t>
            </w:r>
            <w:proofErr w:type="spellStart"/>
            <w:r w:rsidRPr="009C4CFB">
              <w:rPr>
                <w:sz w:val="20"/>
                <w:szCs w:val="20"/>
                <w:lang w:eastAsia="pl-PL"/>
              </w:rPr>
              <w:t>cy</w:t>
            </w:r>
            <w:proofErr w:type="spellEnd"/>
            <w:r w:rsidRPr="009C4CFB">
              <w:rPr>
                <w:sz w:val="20"/>
                <w:szCs w:val="20"/>
                <w:lang w:eastAsia="pl-PL"/>
              </w:rPr>
              <w:t xml:space="preserve"> /</w:t>
            </w:r>
          </w:p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0 pkt</w:t>
            </w:r>
          </w:p>
        </w:tc>
        <w:tc>
          <w:tcPr>
            <w:tcW w:w="992" w:type="dxa"/>
            <w:vAlign w:val="center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24 h /</w:t>
            </w:r>
          </w:p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12 pkt</w:t>
            </w:r>
          </w:p>
        </w:tc>
        <w:tc>
          <w:tcPr>
            <w:tcW w:w="993" w:type="dxa"/>
            <w:vAlign w:val="center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60 h /</w:t>
            </w:r>
          </w:p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4 pkt</w:t>
            </w:r>
          </w:p>
        </w:tc>
        <w:tc>
          <w:tcPr>
            <w:tcW w:w="992" w:type="dxa"/>
            <w:vAlign w:val="center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2 /</w:t>
            </w:r>
          </w:p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4 pkt</w:t>
            </w:r>
          </w:p>
        </w:tc>
        <w:tc>
          <w:tcPr>
            <w:tcW w:w="1134" w:type="dxa"/>
            <w:vAlign w:val="center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77,33 pkt</w:t>
            </w:r>
          </w:p>
        </w:tc>
      </w:tr>
    </w:tbl>
    <w:p w:rsidR="009C4CFB" w:rsidRPr="009C4CFB" w:rsidRDefault="009C4CFB" w:rsidP="009C4CFB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9C4CFB" w:rsidRPr="009C4CFB" w:rsidRDefault="009C4CFB" w:rsidP="009C4CFB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9C4CFB">
        <w:rPr>
          <w:rFonts w:eastAsia="Times New Roman"/>
          <w:b/>
          <w:sz w:val="22"/>
          <w:u w:val="single"/>
          <w:lang w:eastAsia="pl-PL"/>
        </w:rPr>
        <w:t>Zadanie nr 3</w:t>
      </w:r>
      <w:r w:rsidRPr="009C4CFB">
        <w:rPr>
          <w:rFonts w:eastAsia="Times New Roman"/>
          <w:b/>
          <w:sz w:val="22"/>
          <w:lang w:eastAsia="pl-PL"/>
        </w:rPr>
        <w:t xml:space="preserve"> – modernizacja zasilania bezprzerwowego w budynku w Komendzie Wojewódzkiej Policji w Białymstoku ul. Sienkiewicza 65:</w:t>
      </w:r>
    </w:p>
    <w:p w:rsidR="009C4CFB" w:rsidRPr="009C4CFB" w:rsidRDefault="009C4CFB" w:rsidP="009C4CFB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1417"/>
        <w:gridCol w:w="1134"/>
        <w:gridCol w:w="992"/>
        <w:gridCol w:w="993"/>
        <w:gridCol w:w="992"/>
        <w:gridCol w:w="1134"/>
      </w:tblGrid>
      <w:tr w:rsidR="009C4CFB" w:rsidRPr="009C4CFB" w:rsidTr="007376CD">
        <w:trPr>
          <w:trHeight w:val="742"/>
        </w:trPr>
        <w:tc>
          <w:tcPr>
            <w:tcW w:w="851" w:type="dxa"/>
            <w:vAlign w:val="center"/>
          </w:tcPr>
          <w:p w:rsidR="009C4CFB" w:rsidRPr="009C4CFB" w:rsidRDefault="009C4CFB" w:rsidP="009C4CF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977" w:type="dxa"/>
            <w:vAlign w:val="center"/>
          </w:tcPr>
          <w:p w:rsidR="009C4CFB" w:rsidRPr="009C4CFB" w:rsidRDefault="009C4CFB" w:rsidP="009C4CF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Nazwa(firma)</w:t>
            </w:r>
          </w:p>
          <w:p w:rsidR="009C4CFB" w:rsidRPr="009C4CFB" w:rsidRDefault="009C4CFB" w:rsidP="009C4CF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 adres Wykonawcy</w:t>
            </w:r>
          </w:p>
        </w:tc>
        <w:tc>
          <w:tcPr>
            <w:tcW w:w="1417" w:type="dxa"/>
            <w:vAlign w:val="center"/>
          </w:tcPr>
          <w:p w:rsidR="009C4CFB" w:rsidRPr="009C4CFB" w:rsidRDefault="009C4CFB" w:rsidP="009C4CF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Cena ofertowa brutto</w:t>
            </w:r>
          </w:p>
        </w:tc>
        <w:tc>
          <w:tcPr>
            <w:tcW w:w="1134" w:type="dxa"/>
            <w:vAlign w:val="center"/>
          </w:tcPr>
          <w:p w:rsidR="009C4CFB" w:rsidRPr="009C4CFB" w:rsidRDefault="009C4CFB" w:rsidP="009C4CF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992" w:type="dxa"/>
          </w:tcPr>
          <w:p w:rsidR="009C4CFB" w:rsidRPr="009C4CFB" w:rsidRDefault="009C4CFB" w:rsidP="009C4CF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Czas wykona-</w:t>
            </w:r>
            <w:proofErr w:type="spellStart"/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nia</w:t>
            </w:r>
            <w:proofErr w:type="spellEnd"/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naprawy NG1</w:t>
            </w:r>
          </w:p>
        </w:tc>
        <w:tc>
          <w:tcPr>
            <w:tcW w:w="993" w:type="dxa"/>
          </w:tcPr>
          <w:p w:rsidR="009C4CFB" w:rsidRPr="009C4CFB" w:rsidRDefault="009C4CFB" w:rsidP="009C4CF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Czas wykona-</w:t>
            </w:r>
            <w:proofErr w:type="spellStart"/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nia</w:t>
            </w:r>
            <w:proofErr w:type="spellEnd"/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naprawy NG2</w:t>
            </w:r>
          </w:p>
        </w:tc>
        <w:tc>
          <w:tcPr>
            <w:tcW w:w="992" w:type="dxa"/>
          </w:tcPr>
          <w:p w:rsidR="009C4CFB" w:rsidRPr="009C4CFB" w:rsidRDefault="009C4CFB" w:rsidP="009C4CF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przeglą-dów</w:t>
            </w:r>
            <w:proofErr w:type="spellEnd"/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okreso-wych</w:t>
            </w:r>
            <w:proofErr w:type="spellEnd"/>
          </w:p>
        </w:tc>
        <w:tc>
          <w:tcPr>
            <w:tcW w:w="1134" w:type="dxa"/>
            <w:vAlign w:val="center"/>
          </w:tcPr>
          <w:p w:rsidR="009C4CFB" w:rsidRPr="009C4CFB" w:rsidRDefault="009C4CFB" w:rsidP="009C4CFB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C4CFB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</w:tr>
      <w:tr w:rsidR="009C4CFB" w:rsidRPr="009C4CFB" w:rsidTr="007376CD">
        <w:tc>
          <w:tcPr>
            <w:tcW w:w="851" w:type="dxa"/>
            <w:vAlign w:val="center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</w:rPr>
            </w:pPr>
            <w:r w:rsidRPr="009C4CFB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</w:rPr>
            </w:pPr>
            <w:proofErr w:type="spellStart"/>
            <w:r w:rsidRPr="009C4CFB">
              <w:rPr>
                <w:sz w:val="20"/>
                <w:szCs w:val="20"/>
              </w:rPr>
              <w:t>ANMARO</w:t>
            </w:r>
            <w:proofErr w:type="spellEnd"/>
            <w:r w:rsidRPr="009C4CFB">
              <w:rPr>
                <w:sz w:val="20"/>
                <w:szCs w:val="20"/>
              </w:rPr>
              <w:t xml:space="preserve"> Sp. z o.o.</w:t>
            </w:r>
          </w:p>
          <w:p w:rsidR="009C4CFB" w:rsidRPr="009C4CFB" w:rsidRDefault="009C4CFB" w:rsidP="009C4CFB">
            <w:pPr>
              <w:jc w:val="center"/>
              <w:rPr>
                <w:sz w:val="20"/>
                <w:szCs w:val="20"/>
              </w:rPr>
            </w:pPr>
            <w:r w:rsidRPr="009C4CFB">
              <w:rPr>
                <w:sz w:val="20"/>
                <w:szCs w:val="20"/>
              </w:rPr>
              <w:t>ul. Na Skały 1b</w:t>
            </w:r>
          </w:p>
          <w:p w:rsidR="009C4CFB" w:rsidRPr="009C4CFB" w:rsidRDefault="009C4CFB" w:rsidP="009C4CFB">
            <w:pPr>
              <w:jc w:val="center"/>
              <w:rPr>
                <w:sz w:val="20"/>
                <w:szCs w:val="20"/>
              </w:rPr>
            </w:pPr>
            <w:r w:rsidRPr="009C4CFB">
              <w:rPr>
                <w:sz w:val="20"/>
                <w:szCs w:val="20"/>
              </w:rPr>
              <w:t>35-321 Rzeszów</w:t>
            </w:r>
          </w:p>
        </w:tc>
        <w:tc>
          <w:tcPr>
            <w:tcW w:w="1417" w:type="dxa"/>
            <w:vAlign w:val="center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102.385,20 zł / 60,00 pkt</w:t>
            </w:r>
          </w:p>
        </w:tc>
        <w:tc>
          <w:tcPr>
            <w:tcW w:w="1134" w:type="dxa"/>
            <w:vAlign w:val="center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60 m-</w:t>
            </w:r>
            <w:proofErr w:type="spellStart"/>
            <w:r w:rsidRPr="009C4CFB">
              <w:rPr>
                <w:sz w:val="20"/>
                <w:szCs w:val="20"/>
                <w:lang w:eastAsia="pl-PL"/>
              </w:rPr>
              <w:t>cy</w:t>
            </w:r>
            <w:proofErr w:type="spellEnd"/>
            <w:r w:rsidRPr="009C4CFB">
              <w:rPr>
                <w:sz w:val="20"/>
                <w:szCs w:val="20"/>
                <w:lang w:eastAsia="pl-PL"/>
              </w:rPr>
              <w:t xml:space="preserve"> /</w:t>
            </w:r>
          </w:p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992" w:type="dxa"/>
            <w:vAlign w:val="center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24 h /</w:t>
            </w:r>
          </w:p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12 pkt</w:t>
            </w:r>
          </w:p>
        </w:tc>
        <w:tc>
          <w:tcPr>
            <w:tcW w:w="993" w:type="dxa"/>
            <w:vAlign w:val="center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60 h /</w:t>
            </w:r>
          </w:p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4 pkt</w:t>
            </w:r>
          </w:p>
        </w:tc>
        <w:tc>
          <w:tcPr>
            <w:tcW w:w="992" w:type="dxa"/>
            <w:vAlign w:val="center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2 /</w:t>
            </w:r>
          </w:p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4 pkt</w:t>
            </w:r>
          </w:p>
        </w:tc>
        <w:tc>
          <w:tcPr>
            <w:tcW w:w="1134" w:type="dxa"/>
            <w:vAlign w:val="center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100,00 pkt</w:t>
            </w:r>
          </w:p>
        </w:tc>
      </w:tr>
      <w:tr w:rsidR="009C4CFB" w:rsidRPr="009C4CFB" w:rsidTr="007376CD">
        <w:tc>
          <w:tcPr>
            <w:tcW w:w="851" w:type="dxa"/>
            <w:vAlign w:val="center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</w:rPr>
            </w:pPr>
            <w:r w:rsidRPr="009C4CFB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</w:rPr>
            </w:pPr>
            <w:proofErr w:type="spellStart"/>
            <w:r w:rsidRPr="009C4CFB">
              <w:rPr>
                <w:sz w:val="20"/>
                <w:szCs w:val="20"/>
              </w:rPr>
              <w:t>TELZAS</w:t>
            </w:r>
            <w:proofErr w:type="spellEnd"/>
            <w:r w:rsidRPr="009C4CFB">
              <w:rPr>
                <w:sz w:val="20"/>
                <w:szCs w:val="20"/>
              </w:rPr>
              <w:t xml:space="preserve"> Sp. z o.o.</w:t>
            </w:r>
          </w:p>
          <w:p w:rsidR="009C4CFB" w:rsidRPr="009C4CFB" w:rsidRDefault="009C4CFB" w:rsidP="009C4CFB">
            <w:pPr>
              <w:jc w:val="center"/>
              <w:rPr>
                <w:sz w:val="20"/>
                <w:szCs w:val="20"/>
              </w:rPr>
            </w:pPr>
            <w:r w:rsidRPr="009C4CFB">
              <w:rPr>
                <w:sz w:val="20"/>
                <w:szCs w:val="20"/>
              </w:rPr>
              <w:t xml:space="preserve">ul. </w:t>
            </w:r>
            <w:proofErr w:type="spellStart"/>
            <w:r w:rsidRPr="009C4CFB">
              <w:rPr>
                <w:sz w:val="20"/>
                <w:szCs w:val="20"/>
              </w:rPr>
              <w:t>Bugno</w:t>
            </w:r>
            <w:proofErr w:type="spellEnd"/>
            <w:r w:rsidRPr="009C4CFB">
              <w:rPr>
                <w:sz w:val="20"/>
                <w:szCs w:val="20"/>
              </w:rPr>
              <w:t xml:space="preserve"> 3</w:t>
            </w:r>
          </w:p>
          <w:p w:rsidR="009C4CFB" w:rsidRPr="009C4CFB" w:rsidRDefault="009C4CFB" w:rsidP="009C4CFB">
            <w:pPr>
              <w:jc w:val="center"/>
              <w:rPr>
                <w:sz w:val="20"/>
                <w:szCs w:val="20"/>
              </w:rPr>
            </w:pPr>
            <w:r w:rsidRPr="009C4CFB">
              <w:rPr>
                <w:sz w:val="20"/>
                <w:szCs w:val="20"/>
              </w:rPr>
              <w:t>78-400 Szczecinek</w:t>
            </w:r>
          </w:p>
        </w:tc>
        <w:tc>
          <w:tcPr>
            <w:tcW w:w="1417" w:type="dxa"/>
            <w:vAlign w:val="center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134.189,31 zł / 45,78 pkt</w:t>
            </w:r>
          </w:p>
        </w:tc>
        <w:tc>
          <w:tcPr>
            <w:tcW w:w="1134" w:type="dxa"/>
            <w:vAlign w:val="center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60 m-</w:t>
            </w:r>
            <w:proofErr w:type="spellStart"/>
            <w:r w:rsidRPr="009C4CFB">
              <w:rPr>
                <w:sz w:val="20"/>
                <w:szCs w:val="20"/>
                <w:lang w:eastAsia="pl-PL"/>
              </w:rPr>
              <w:t>cy</w:t>
            </w:r>
            <w:proofErr w:type="spellEnd"/>
            <w:r w:rsidRPr="009C4CFB">
              <w:rPr>
                <w:sz w:val="20"/>
                <w:szCs w:val="20"/>
                <w:lang w:eastAsia="pl-PL"/>
              </w:rPr>
              <w:t xml:space="preserve"> /</w:t>
            </w:r>
          </w:p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992" w:type="dxa"/>
            <w:vAlign w:val="center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24 h /</w:t>
            </w:r>
          </w:p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12 pkt</w:t>
            </w:r>
          </w:p>
        </w:tc>
        <w:tc>
          <w:tcPr>
            <w:tcW w:w="993" w:type="dxa"/>
            <w:vAlign w:val="center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60 h /</w:t>
            </w:r>
          </w:p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4 pkt</w:t>
            </w:r>
          </w:p>
        </w:tc>
        <w:tc>
          <w:tcPr>
            <w:tcW w:w="992" w:type="dxa"/>
            <w:vAlign w:val="center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2 /</w:t>
            </w:r>
          </w:p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4 pkt</w:t>
            </w:r>
          </w:p>
        </w:tc>
        <w:tc>
          <w:tcPr>
            <w:tcW w:w="1134" w:type="dxa"/>
            <w:vAlign w:val="center"/>
          </w:tcPr>
          <w:p w:rsidR="009C4CFB" w:rsidRPr="009C4CFB" w:rsidRDefault="009C4CFB" w:rsidP="009C4CFB">
            <w:pPr>
              <w:jc w:val="center"/>
              <w:rPr>
                <w:sz w:val="20"/>
                <w:szCs w:val="20"/>
                <w:lang w:eastAsia="pl-PL"/>
              </w:rPr>
            </w:pPr>
            <w:r w:rsidRPr="009C4CFB">
              <w:rPr>
                <w:sz w:val="20"/>
                <w:szCs w:val="20"/>
                <w:lang w:eastAsia="pl-PL"/>
              </w:rPr>
              <w:t>85,78 pkt</w:t>
            </w:r>
          </w:p>
        </w:tc>
      </w:tr>
    </w:tbl>
    <w:p w:rsidR="001B10E2" w:rsidRDefault="001B10E2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bookmarkEnd w:id="0"/>
    <w:p w:rsidR="009C4CFB" w:rsidRDefault="009C4CFB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1B10E2" w:rsidRDefault="001B10E2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1B10E2" w:rsidRPr="00593AA6" w:rsidRDefault="001B10E2" w:rsidP="001B10E2">
      <w:pPr>
        <w:ind w:left="5664" w:firstLine="708"/>
        <w:rPr>
          <w:b/>
          <w:szCs w:val="24"/>
        </w:rPr>
      </w:pPr>
      <w:r w:rsidRPr="00593AA6">
        <w:rPr>
          <w:b/>
          <w:i/>
          <w:sz w:val="22"/>
        </w:rPr>
        <w:t>Sławomir Wilczewski</w:t>
      </w:r>
    </w:p>
    <w:p w:rsidR="001B10E2" w:rsidRDefault="001B10E2" w:rsidP="001B10E2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   </w:t>
      </w:r>
    </w:p>
    <w:p w:rsidR="001B10E2" w:rsidRDefault="001B10E2" w:rsidP="001B10E2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797524" w:rsidRPr="003B473C" w:rsidRDefault="00797524" w:rsidP="001B10E2">
      <w:pPr>
        <w:spacing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</w:p>
    <w:sectPr w:rsidR="00797524" w:rsidRPr="003B473C" w:rsidSect="00967A4D">
      <w:footerReference w:type="default" r:id="rId11"/>
      <w:pgSz w:w="11906" w:h="16838"/>
      <w:pgMar w:top="851" w:right="1418" w:bottom="567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6E" w:rsidRDefault="00E46E6E" w:rsidP="00C60783">
      <w:r>
        <w:separator/>
      </w:r>
    </w:p>
  </w:endnote>
  <w:endnote w:type="continuationSeparator" w:id="0">
    <w:p w:rsidR="00E46E6E" w:rsidRDefault="00E46E6E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6E" w:rsidRDefault="00E46E6E" w:rsidP="00C60783">
      <w:r>
        <w:separator/>
      </w:r>
    </w:p>
  </w:footnote>
  <w:footnote w:type="continuationSeparator" w:id="0">
    <w:p w:rsidR="00E46E6E" w:rsidRDefault="00E46E6E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9B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0E2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4EB8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2D45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A4D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4CFB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81D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74F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1EC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6E6E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5B78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1E58-765B-43E6-8FBA-29FF14FE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urszulaworoszyło</cp:lastModifiedBy>
  <cp:revision>5</cp:revision>
  <cp:lastPrinted>2022-05-12T10:40:00Z</cp:lastPrinted>
  <dcterms:created xsi:type="dcterms:W3CDTF">2021-11-16T09:31:00Z</dcterms:created>
  <dcterms:modified xsi:type="dcterms:W3CDTF">2022-07-06T08:37:00Z</dcterms:modified>
</cp:coreProperties>
</file>