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6059" w14:textId="7700A6AB" w:rsidR="002F7B60" w:rsidRPr="003F7C2D" w:rsidRDefault="009B1D85" w:rsidP="00BC1331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  <w:r w:rsidRPr="003F7C2D">
        <w:rPr>
          <w:rFonts w:ascii="Book Antiqua" w:eastAsia="Times New Roman" w:hAnsi="Book Antiqua" w:cs="Arial"/>
          <w:bCs/>
          <w:sz w:val="20"/>
          <w:szCs w:val="20"/>
          <w:lang w:eastAsia="pl-PL"/>
        </w:rPr>
        <w:t>Załącznik nr 2 do SWZ</w:t>
      </w:r>
    </w:p>
    <w:tbl>
      <w:tblPr>
        <w:tblpPr w:leftFromText="141" w:rightFromText="141" w:vertAnchor="page" w:horzAnchor="margin" w:tblpY="239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D30A02" w:rsidRPr="003F7C2D" w14:paraId="4207FC29" w14:textId="77777777" w:rsidTr="009B1D85">
        <w:tc>
          <w:tcPr>
            <w:tcW w:w="2338" w:type="dxa"/>
            <w:tcBorders>
              <w:bottom w:val="single" w:sz="12" w:space="0" w:color="auto"/>
            </w:tcBorders>
          </w:tcPr>
          <w:p w14:paraId="22DE927D" w14:textId="77777777" w:rsidR="00D30A02" w:rsidRPr="003F7C2D" w:rsidRDefault="00D30A02" w:rsidP="009B1D85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4FA6834D" w14:textId="3AF438FB" w:rsidR="00D30A02" w:rsidRPr="00CA3E67" w:rsidRDefault="00CA3E67" w:rsidP="00CA3E67">
            <w:pPr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  <w:lang w:eastAsia="pl-PL"/>
              </w:rPr>
            </w:pPr>
            <w:r w:rsidRPr="00CA3E67">
              <w:rPr>
                <w:rFonts w:ascii="Book Antiqua" w:hAnsi="Book Antiqua" w:cs="Arial"/>
                <w:b/>
                <w:sz w:val="20"/>
                <w:szCs w:val="20"/>
                <w:lang w:eastAsia="pl-PL"/>
              </w:rPr>
              <w:t>271.2.19.2024</w:t>
            </w:r>
            <w:bookmarkStart w:id="0" w:name="_GoBack"/>
            <w:bookmarkEnd w:id="0"/>
          </w:p>
        </w:tc>
      </w:tr>
      <w:tr w:rsidR="00D30A02" w:rsidRPr="009B1D85" w14:paraId="6EC6BB1F" w14:textId="77777777" w:rsidTr="009B1D85">
        <w:tc>
          <w:tcPr>
            <w:tcW w:w="9214" w:type="dxa"/>
            <w:gridSpan w:val="2"/>
            <w:shd w:val="clear" w:color="auto" w:fill="D9D9D9"/>
          </w:tcPr>
          <w:p w14:paraId="47618CE8" w14:textId="77777777" w:rsidR="00D30A02" w:rsidRPr="003F7C2D" w:rsidRDefault="00D30A02" w:rsidP="009B1D85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7C2D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07204680" w14:textId="77777777" w:rsidR="009B1D85" w:rsidRPr="009B1D85" w:rsidRDefault="009B1D85" w:rsidP="009B1D85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B1D85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7C3D525F" w14:textId="77777777" w:rsidR="009B1D85" w:rsidRPr="009B1D85" w:rsidRDefault="009B1D85" w:rsidP="009B1D85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B1D85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6218DC42" w14:textId="2B5E339A" w:rsidR="00D30A02" w:rsidRPr="00793CBD" w:rsidRDefault="009B1D85" w:rsidP="009B1D85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B1D85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NIP 8431530511</w:t>
            </w:r>
          </w:p>
        </w:tc>
      </w:tr>
    </w:tbl>
    <w:p w14:paraId="38C519EA" w14:textId="77777777" w:rsidR="001F1A77" w:rsidRPr="003F7C2D" w:rsidRDefault="001F1A77" w:rsidP="008834A6">
      <w:pPr>
        <w:spacing w:after="0" w:line="480" w:lineRule="auto"/>
        <w:rPr>
          <w:rFonts w:ascii="Book Antiqua" w:eastAsia="Times New Roman" w:hAnsi="Book Antiqua" w:cs="Arial"/>
          <w:b/>
          <w:sz w:val="21"/>
          <w:szCs w:val="21"/>
          <w:lang w:val="en-GB" w:eastAsia="pl-PL"/>
        </w:rPr>
      </w:pPr>
    </w:p>
    <w:p w14:paraId="331AE3D1" w14:textId="77777777" w:rsidR="005D21ED" w:rsidRPr="003F7C2D" w:rsidRDefault="005D21ED" w:rsidP="008F6F5D">
      <w:pPr>
        <w:spacing w:after="0" w:line="240" w:lineRule="auto"/>
        <w:ind w:right="5953"/>
        <w:rPr>
          <w:rFonts w:ascii="Book Antiqua" w:eastAsia="Times New Roman" w:hAnsi="Book Antiqua" w:cs="Arial"/>
          <w:i/>
          <w:sz w:val="16"/>
          <w:szCs w:val="16"/>
          <w:lang w:val="en-GB" w:eastAsia="pl-PL"/>
        </w:rPr>
      </w:pPr>
    </w:p>
    <w:p w14:paraId="29A2A072" w14:textId="77777777" w:rsidR="00603E39" w:rsidRPr="003F7C2D" w:rsidRDefault="00603E39" w:rsidP="00603E39">
      <w:pPr>
        <w:spacing w:after="120"/>
        <w:jc w:val="center"/>
        <w:rPr>
          <w:rFonts w:ascii="Book Antiqua" w:hAnsi="Book Antiqua" w:cs="Arial"/>
        </w:rPr>
      </w:pPr>
      <w:r w:rsidRPr="003F7C2D">
        <w:rPr>
          <w:rFonts w:ascii="Book Antiqua" w:eastAsia="Times New Roman" w:hAnsi="Book Antiqua" w:cs="Arial"/>
          <w:b/>
          <w:sz w:val="24"/>
          <w:szCs w:val="24"/>
          <w:lang w:eastAsia="pl-PL"/>
        </w:rPr>
        <w:t>Oświadczenie wykonawcy</w:t>
      </w:r>
    </w:p>
    <w:p w14:paraId="5EF1EEE2" w14:textId="77777777" w:rsidR="00603E39" w:rsidRPr="003F7C2D" w:rsidRDefault="00603E39" w:rsidP="00603E39">
      <w:pPr>
        <w:spacing w:after="120"/>
        <w:jc w:val="center"/>
        <w:rPr>
          <w:rFonts w:ascii="Book Antiqua" w:eastAsia="Times New Roman" w:hAnsi="Book Antiqua" w:cs="Arial"/>
          <w:b/>
          <w:sz w:val="24"/>
          <w:szCs w:val="24"/>
          <w:lang w:eastAsia="pl-PL"/>
        </w:rPr>
      </w:pPr>
      <w:r w:rsidRPr="003F7C2D">
        <w:rPr>
          <w:rFonts w:ascii="Book Antiqua" w:eastAsia="Times New Roman" w:hAnsi="Book Antiqua" w:cs="Arial"/>
          <w:b/>
          <w:sz w:val="24"/>
          <w:szCs w:val="24"/>
          <w:lang w:eastAsia="pl-PL"/>
        </w:rPr>
        <w:t>o niepodleganiu wykluczeniu oraz spełnianiu warunków udziału w postępowaniu</w:t>
      </w:r>
    </w:p>
    <w:p w14:paraId="02663A28" w14:textId="77777777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26D1D325" w14:textId="4C5A518B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 xml:space="preserve"> Prawo zamówień publicznych (dalej jako: ustawa Pzp)</w:t>
      </w:r>
    </w:p>
    <w:p w14:paraId="19E41E8D" w14:textId="77777777" w:rsidR="00632BBE" w:rsidRPr="003F7C2D" w:rsidRDefault="00632BBE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2E738D00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14:paraId="21F4F2B2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4D0F6B42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4FF31DAC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63929F96" w14:textId="597A9D58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0B012AD1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46D447ED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REGON:……………………………………………………………………………………………………………….</w:t>
      </w:r>
    </w:p>
    <w:p w14:paraId="58D82B2F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77FD8CFA" w14:textId="77777777" w:rsidR="00632BBE" w:rsidRPr="003F7C2D" w:rsidRDefault="00632BBE" w:rsidP="00632BBE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3F7C2D">
        <w:rPr>
          <w:rFonts w:ascii="Book Antiqua" w:hAnsi="Book Antiqua" w:cstheme="minorHAnsi"/>
          <w:i/>
          <w:sz w:val="16"/>
          <w:szCs w:val="16"/>
        </w:rPr>
        <w:t xml:space="preserve">*) (nazwa (firma), dokładny adres Wykonawcy / Wykonawców) (w przypadku składania oferty przez Wykonawców występujących wspólnie podać nazwy (firmy) i dokładne adresy </w:t>
      </w:r>
      <w:r w:rsidRPr="003F7C2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2D37B4F8" w14:textId="77777777" w:rsidR="00632BBE" w:rsidRPr="003F7C2D" w:rsidRDefault="00632BBE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5A9DF847" w14:textId="77777777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3CB760E5" w14:textId="217881A8" w:rsidR="00603E39" w:rsidRPr="003F7C2D" w:rsidRDefault="00603E39" w:rsidP="00793CBD">
      <w:pPr>
        <w:spacing w:before="120" w:after="120"/>
        <w:jc w:val="both"/>
        <w:outlineLvl w:val="3"/>
        <w:rPr>
          <w:rFonts w:ascii="Book Antiqua" w:eastAsia="Times New Roman" w:hAnsi="Book Antiqua" w:cs="Arial"/>
          <w:b/>
          <w:sz w:val="20"/>
          <w:szCs w:val="20"/>
        </w:rPr>
      </w:pP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>Na potrzeby postępowania o udzielenie zamówienia publicznego pn.</w:t>
      </w:r>
      <w:r w:rsidR="007C551D" w:rsidRPr="003F7C2D">
        <w:rPr>
          <w:rFonts w:ascii="Book Antiqua" w:hAnsi="Book Antiqua"/>
          <w:b/>
          <w:bCs/>
        </w:rPr>
        <w:t xml:space="preserve"> </w:t>
      </w:r>
      <w:r w:rsidR="00793CBD" w:rsidRPr="00793CBD">
        <w:rPr>
          <w:rFonts w:ascii="Book Antiqua" w:hAnsi="Book Antiqua"/>
          <w:b/>
          <w:bCs/>
        </w:rPr>
        <w:t>opracowanie projektu planu ogólnego zagospodarowania przestrzennego dla Gminy Debrzno</w:t>
      </w:r>
      <w:r w:rsidRPr="003F7C2D">
        <w:rPr>
          <w:rFonts w:ascii="Book Antiqua" w:eastAsia="Times New Roman" w:hAnsi="Book Antiqua" w:cs="Arial"/>
          <w:bCs/>
          <w:sz w:val="21"/>
          <w:szCs w:val="21"/>
          <w:lang w:eastAsia="pl-PL"/>
        </w:rPr>
        <w:t>,</w:t>
      </w:r>
      <w:r w:rsidR="00D30A02" w:rsidRPr="003F7C2D">
        <w:rPr>
          <w:rFonts w:ascii="Book Antiqua" w:eastAsia="Times New Roman" w:hAnsi="Book Antiqua" w:cs="Arial"/>
          <w:bCs/>
          <w:sz w:val="21"/>
          <w:szCs w:val="21"/>
          <w:lang w:eastAsia="pl-PL"/>
        </w:rPr>
        <w:t xml:space="preserve"> </w:t>
      </w: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>prowadzonego przez</w:t>
      </w:r>
      <w:r w:rsidR="007C551D" w:rsidRPr="003F7C2D">
        <w:rPr>
          <w:rFonts w:ascii="Book Antiqua" w:eastAsia="Times New Roman" w:hAnsi="Book Antiqua" w:cs="Arial"/>
          <w:sz w:val="21"/>
          <w:szCs w:val="21"/>
          <w:lang w:eastAsia="pl-PL"/>
        </w:rPr>
        <w:t xml:space="preserve"> </w:t>
      </w:r>
      <w:r w:rsidR="00BC1331" w:rsidRPr="003F7C2D">
        <w:rPr>
          <w:rFonts w:ascii="Book Antiqua" w:eastAsia="Times New Roman" w:hAnsi="Book Antiqua" w:cs="Arial"/>
          <w:sz w:val="21"/>
          <w:szCs w:val="21"/>
          <w:lang w:eastAsia="pl-PL"/>
        </w:rPr>
        <w:t>Gminę Debrzno</w:t>
      </w:r>
      <w:r w:rsidR="007C551D" w:rsidRPr="003F7C2D">
        <w:rPr>
          <w:rFonts w:ascii="Book Antiqua" w:eastAsia="Times New Roman" w:hAnsi="Book Antiqua" w:cs="Arial"/>
          <w:sz w:val="21"/>
          <w:szCs w:val="21"/>
          <w:lang w:eastAsia="pl-PL"/>
        </w:rPr>
        <w:t xml:space="preserve"> </w:t>
      </w: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>oświadczam, co następuje:</w:t>
      </w:r>
    </w:p>
    <w:p w14:paraId="620D0F60" w14:textId="77777777" w:rsidR="00B85C30" w:rsidRPr="003F7C2D" w:rsidRDefault="00603E39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>oświadczam, że nie podlegam wykluczeniu z postępowania na podstawie art. 108 ust. 1 ustawy Pzp,</w:t>
      </w:r>
    </w:p>
    <w:p w14:paraId="2A13BC14" w14:textId="77777777" w:rsidR="00B85C30" w:rsidRPr="003F7C2D" w:rsidRDefault="00B85C30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 xml:space="preserve">oświadczam, że nie podlegam wykluczeniu z postępowania na podstawie art. 7 ust.1 ustawy z dnia 13 kwietnia 2022 r. o szczególnych rozwiązaniach w zakresie przeciwdziałania wspieraniu agresji na Ukrainę oraz służących ochronie bezpieczeństwa narodowego, </w:t>
      </w:r>
    </w:p>
    <w:p w14:paraId="52231BD0" w14:textId="77777777" w:rsidR="00B85C30" w:rsidRPr="003F7C2D" w:rsidRDefault="00603E39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</w:rPr>
        <w:t>oświadczam, że spełniam warunki udziału w postępowaniu w zakresie wskazanym przez zamawiającego w SWZ,</w:t>
      </w:r>
    </w:p>
    <w:p w14:paraId="27EEDE85" w14:textId="77777777" w:rsidR="00603E39" w:rsidRPr="003F7C2D" w:rsidRDefault="00603E39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lastRenderedPageBreak/>
        <w:t>oświadczam, że zachodzą wobec  mnie podstawy wykluczenia z postępowania na podstawie art. …………. ustawy Pzp</w:t>
      </w:r>
      <w:r w:rsidRPr="003F7C2D">
        <w:rPr>
          <w:rFonts w:ascii="Book Antiqua" w:hAnsi="Book Antiqua" w:cs="Arial"/>
          <w:b/>
          <w:spacing w:val="4"/>
          <w:vertAlign w:val="superscript"/>
        </w:rPr>
        <w:footnoteReference w:id="1"/>
      </w:r>
      <w:r w:rsidRPr="003F7C2D">
        <w:rPr>
          <w:rFonts w:ascii="Book Antiqua" w:hAnsi="Book Antiqua" w:cs="Arial"/>
          <w:spacing w:val="4"/>
          <w:vertAlign w:val="superscript"/>
        </w:rPr>
        <w:t>.</w:t>
      </w:r>
      <w:r w:rsidRPr="003F7C2D">
        <w:rPr>
          <w:rFonts w:ascii="Book Antiqua" w:hAnsi="Book Antiqua" w:cs="Arial"/>
          <w:spacing w:val="4"/>
        </w:rPr>
        <w:t xml:space="preserve"> Jednocześnie oświadczam, że w związku z ww. okolicznością, na podstawie art. 110 ustawy Pzp podjąłem następujące środki naprawcze: …………………………..</w:t>
      </w:r>
    </w:p>
    <w:p w14:paraId="262433FD" w14:textId="09634C9E" w:rsidR="00603E39" w:rsidRPr="003F7C2D" w:rsidRDefault="00603E39" w:rsidP="002713E8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 xml:space="preserve">oświadczam, że wszystkie informacje podane w powyższych oświadczeniach są aktualne </w:t>
      </w:r>
      <w:r w:rsidRPr="003F7C2D">
        <w:rPr>
          <w:rFonts w:ascii="Book Antiqua" w:hAnsi="Book Antiqua" w:cs="Arial"/>
          <w:spacing w:val="4"/>
        </w:rPr>
        <w:br/>
        <w:t>i zgodne z prawdą oraz zostały przedstawione z pełną świadomością konsekwencji wprowadzenia zamawiającego w błąd przy przedstawianiu informacji.</w:t>
      </w:r>
    </w:p>
    <w:p w14:paraId="55EB24FC" w14:textId="77777777" w:rsidR="00D05878" w:rsidRPr="003F7C2D" w:rsidRDefault="00603E39" w:rsidP="00FB5403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br/>
        <w:t xml:space="preserve">w imieniu Wykonawcy </w:t>
      </w:r>
    </w:p>
    <w:sectPr w:rsidR="00D05878" w:rsidRPr="003F7C2D" w:rsidSect="00101CDA">
      <w:headerReference w:type="default" r:id="rId9"/>
      <w:footerReference w:type="default" r:id="rId10"/>
      <w:pgSz w:w="11906" w:h="16838"/>
      <w:pgMar w:top="1418" w:right="1134" w:bottom="284" w:left="1418" w:header="426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2317B" w14:textId="77777777" w:rsidR="005501F3" w:rsidRDefault="005501F3">
      <w:r>
        <w:separator/>
      </w:r>
    </w:p>
  </w:endnote>
  <w:endnote w:type="continuationSeparator" w:id="0">
    <w:p w14:paraId="24F0FA40" w14:textId="77777777" w:rsidR="005501F3" w:rsidRDefault="0055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0324" w14:textId="77777777" w:rsidR="00815FF0" w:rsidRDefault="00815FF0">
    <w:pPr>
      <w:pStyle w:val="Stopka"/>
    </w:pPr>
  </w:p>
  <w:p w14:paraId="639545F5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ECD61" w14:textId="77777777" w:rsidR="005501F3" w:rsidRDefault="005501F3">
      <w:r>
        <w:separator/>
      </w:r>
    </w:p>
  </w:footnote>
  <w:footnote w:type="continuationSeparator" w:id="0">
    <w:p w14:paraId="712122CB" w14:textId="77777777" w:rsidR="005501F3" w:rsidRDefault="005501F3">
      <w:r>
        <w:continuationSeparator/>
      </w:r>
    </w:p>
  </w:footnote>
  <w:footnote w:id="1">
    <w:p w14:paraId="3F28DE10" w14:textId="2A2238D7" w:rsidR="00603E39" w:rsidRPr="00D30A02" w:rsidRDefault="00603E39" w:rsidP="00603E39">
      <w:pPr>
        <w:pStyle w:val="Tekstprzypisudolnego"/>
        <w:jc w:val="both"/>
        <w:rPr>
          <w:rFonts w:ascii="Book Antiqua" w:hAnsi="Book Antiqua" w:cs="Arial"/>
          <w:i/>
          <w:sz w:val="18"/>
          <w:szCs w:val="18"/>
        </w:rPr>
      </w:pPr>
      <w:r w:rsidRPr="00D30A02">
        <w:rPr>
          <w:rStyle w:val="Odwoanieprzypisudolnego"/>
          <w:rFonts w:ascii="Book Antiqua" w:hAnsi="Book Antiqua" w:cs="Arial"/>
          <w:sz w:val="18"/>
          <w:szCs w:val="18"/>
        </w:rPr>
        <w:footnoteRef/>
      </w:r>
      <w:r w:rsidRPr="00D30A02">
        <w:rPr>
          <w:rFonts w:ascii="Book Antiqua" w:hAnsi="Book Antiqua" w:cs="Arial"/>
          <w:sz w:val="18"/>
          <w:szCs w:val="18"/>
        </w:rPr>
        <w:t xml:space="preserve"> </w:t>
      </w:r>
      <w:r w:rsidR="00D30A02">
        <w:rPr>
          <w:rFonts w:ascii="Book Antiqua" w:hAnsi="Book Antiqua" w:cs="Arial"/>
          <w:sz w:val="18"/>
          <w:szCs w:val="18"/>
        </w:rPr>
        <w:t>j</w:t>
      </w:r>
      <w:r w:rsidRPr="00D30A02">
        <w:rPr>
          <w:rFonts w:ascii="Book Antiqua" w:hAnsi="Book Antiqua" w:cs="Arial"/>
          <w:sz w:val="18"/>
          <w:szCs w:val="18"/>
        </w:rPr>
        <w:t xml:space="preserve">eżeli dotyczy </w:t>
      </w:r>
      <w:r w:rsidRPr="00D30A02">
        <w:rPr>
          <w:rFonts w:ascii="Book Antiqua" w:hAnsi="Book Antiqua" w:cs="Arial"/>
          <w:i/>
          <w:sz w:val="18"/>
          <w:szCs w:val="18"/>
        </w:rPr>
        <w:t>podać podstawę wykluczenia spośród wymienionych w art. 108 ust. 1 ustawy Pzp</w:t>
      </w:r>
    </w:p>
    <w:p w14:paraId="1DDBE248" w14:textId="67CB345E" w:rsidR="007C551D" w:rsidRPr="00D30A02" w:rsidRDefault="007C551D" w:rsidP="00603E39">
      <w:pPr>
        <w:pStyle w:val="Tekstprzypisudolnego"/>
        <w:jc w:val="both"/>
        <w:rPr>
          <w:rFonts w:ascii="Book Antiqua" w:hAnsi="Book Antiqua" w:cs="Arial"/>
          <w:i/>
          <w:sz w:val="18"/>
          <w:szCs w:val="18"/>
        </w:rPr>
      </w:pPr>
      <w:r w:rsidRPr="00D30A02">
        <w:rPr>
          <w:rFonts w:ascii="Book Antiqua" w:hAnsi="Book Antiqua" w:cs="Arial"/>
          <w:i/>
          <w:sz w:val="18"/>
          <w:szCs w:val="18"/>
        </w:rPr>
        <w:t>*</w:t>
      </w:r>
      <w:r w:rsidR="00D30A02" w:rsidRPr="00D30A02">
        <w:rPr>
          <w:rFonts w:ascii="Book Antiqua" w:hAnsi="Book Antiqua" w:cs="Arial"/>
          <w:i/>
          <w:sz w:val="18"/>
          <w:szCs w:val="18"/>
        </w:rPr>
        <w:t xml:space="preserve"> </w:t>
      </w:r>
      <w:r w:rsidRPr="00D30A02">
        <w:rPr>
          <w:rFonts w:ascii="Book Antiqua" w:hAnsi="Book Antiqua" w:cs="Arial"/>
          <w:sz w:val="18"/>
          <w:szCs w:val="18"/>
        </w:rPr>
        <w:t>niepotrzebne skreślić</w:t>
      </w:r>
    </w:p>
    <w:p w14:paraId="1784AF2A" w14:textId="77777777" w:rsidR="00FB5403" w:rsidRPr="00867D24" w:rsidRDefault="00FB5403" w:rsidP="00603E39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83B66" w14:textId="6DA47413" w:rsidR="00815FF0" w:rsidRDefault="00101C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05EF64" wp14:editId="351C303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7538" cy="582316"/>
          <wp:effectExtent l="0" t="0" r="6350" b="8255"/>
          <wp:wrapNone/>
          <wp:docPr id="170292834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BB895A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D911806"/>
    <w:multiLevelType w:val="multilevel"/>
    <w:tmpl w:val="CBB6B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04DF"/>
    <w:rsid w:val="00011DE0"/>
    <w:rsid w:val="0001301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01CDA"/>
    <w:rsid w:val="0011177C"/>
    <w:rsid w:val="00113E7E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1A77"/>
    <w:rsid w:val="001F1F40"/>
    <w:rsid w:val="00213F85"/>
    <w:rsid w:val="00217EED"/>
    <w:rsid w:val="0022382F"/>
    <w:rsid w:val="002368AF"/>
    <w:rsid w:val="0025292B"/>
    <w:rsid w:val="00252CDB"/>
    <w:rsid w:val="002549CF"/>
    <w:rsid w:val="00262EE7"/>
    <w:rsid w:val="00266E84"/>
    <w:rsid w:val="002713E8"/>
    <w:rsid w:val="002841DF"/>
    <w:rsid w:val="0028741C"/>
    <w:rsid w:val="002F77B9"/>
    <w:rsid w:val="002F7B60"/>
    <w:rsid w:val="003037CB"/>
    <w:rsid w:val="00311FDF"/>
    <w:rsid w:val="00313D6C"/>
    <w:rsid w:val="00344D73"/>
    <w:rsid w:val="003450F9"/>
    <w:rsid w:val="00361518"/>
    <w:rsid w:val="00365771"/>
    <w:rsid w:val="00391939"/>
    <w:rsid w:val="003A14E7"/>
    <w:rsid w:val="003B2E28"/>
    <w:rsid w:val="003D1A1A"/>
    <w:rsid w:val="003D50C1"/>
    <w:rsid w:val="003D5268"/>
    <w:rsid w:val="003E75CC"/>
    <w:rsid w:val="003F0BD6"/>
    <w:rsid w:val="003F7C2D"/>
    <w:rsid w:val="00450D1D"/>
    <w:rsid w:val="00452BCD"/>
    <w:rsid w:val="00462700"/>
    <w:rsid w:val="00465793"/>
    <w:rsid w:val="00466D2B"/>
    <w:rsid w:val="004727BD"/>
    <w:rsid w:val="00472C5B"/>
    <w:rsid w:val="004A05D7"/>
    <w:rsid w:val="004D3352"/>
    <w:rsid w:val="004D7565"/>
    <w:rsid w:val="004E06B5"/>
    <w:rsid w:val="004E18F5"/>
    <w:rsid w:val="004E41FA"/>
    <w:rsid w:val="004F2144"/>
    <w:rsid w:val="004F30A2"/>
    <w:rsid w:val="00536220"/>
    <w:rsid w:val="0053696F"/>
    <w:rsid w:val="0054123F"/>
    <w:rsid w:val="005501F3"/>
    <w:rsid w:val="0056123B"/>
    <w:rsid w:val="005674FA"/>
    <w:rsid w:val="0057447F"/>
    <w:rsid w:val="00597EF3"/>
    <w:rsid w:val="005A1702"/>
    <w:rsid w:val="005B07B9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3E39"/>
    <w:rsid w:val="00606EBA"/>
    <w:rsid w:val="00613504"/>
    <w:rsid w:val="00613568"/>
    <w:rsid w:val="006214C4"/>
    <w:rsid w:val="006226ED"/>
    <w:rsid w:val="00632BBE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3CBD"/>
    <w:rsid w:val="007A5591"/>
    <w:rsid w:val="007B3212"/>
    <w:rsid w:val="007C1EE8"/>
    <w:rsid w:val="007C551D"/>
    <w:rsid w:val="007D4EB7"/>
    <w:rsid w:val="007D7512"/>
    <w:rsid w:val="007E358C"/>
    <w:rsid w:val="007F38ED"/>
    <w:rsid w:val="00806F15"/>
    <w:rsid w:val="00807B08"/>
    <w:rsid w:val="00812B72"/>
    <w:rsid w:val="00814BDB"/>
    <w:rsid w:val="00815FF0"/>
    <w:rsid w:val="00831173"/>
    <w:rsid w:val="00837482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D62FE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446"/>
    <w:rsid w:val="00965EA2"/>
    <w:rsid w:val="009667F9"/>
    <w:rsid w:val="0098296F"/>
    <w:rsid w:val="009909DD"/>
    <w:rsid w:val="00997B97"/>
    <w:rsid w:val="009A5287"/>
    <w:rsid w:val="009B1D85"/>
    <w:rsid w:val="009B674C"/>
    <w:rsid w:val="009D0601"/>
    <w:rsid w:val="009D27ED"/>
    <w:rsid w:val="009F1FCD"/>
    <w:rsid w:val="00A00769"/>
    <w:rsid w:val="00A074FE"/>
    <w:rsid w:val="00A10153"/>
    <w:rsid w:val="00A35DAF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AF5C17"/>
    <w:rsid w:val="00B122C9"/>
    <w:rsid w:val="00B3324C"/>
    <w:rsid w:val="00B33DA6"/>
    <w:rsid w:val="00B344D6"/>
    <w:rsid w:val="00B427F3"/>
    <w:rsid w:val="00B45080"/>
    <w:rsid w:val="00B456BA"/>
    <w:rsid w:val="00B63BF7"/>
    <w:rsid w:val="00B67AE0"/>
    <w:rsid w:val="00B80432"/>
    <w:rsid w:val="00B8202F"/>
    <w:rsid w:val="00B85C30"/>
    <w:rsid w:val="00B9207D"/>
    <w:rsid w:val="00BA269D"/>
    <w:rsid w:val="00BB3BCE"/>
    <w:rsid w:val="00BC1331"/>
    <w:rsid w:val="00BD2802"/>
    <w:rsid w:val="00BF03DE"/>
    <w:rsid w:val="00C00FBA"/>
    <w:rsid w:val="00C048DF"/>
    <w:rsid w:val="00C057DB"/>
    <w:rsid w:val="00C15555"/>
    <w:rsid w:val="00C314D1"/>
    <w:rsid w:val="00C37EE2"/>
    <w:rsid w:val="00C42CB0"/>
    <w:rsid w:val="00C540ED"/>
    <w:rsid w:val="00C6197A"/>
    <w:rsid w:val="00C621FE"/>
    <w:rsid w:val="00C7073F"/>
    <w:rsid w:val="00C74E1E"/>
    <w:rsid w:val="00C81D40"/>
    <w:rsid w:val="00C841AC"/>
    <w:rsid w:val="00C96791"/>
    <w:rsid w:val="00CA3E67"/>
    <w:rsid w:val="00CA480E"/>
    <w:rsid w:val="00CB685D"/>
    <w:rsid w:val="00CC0A09"/>
    <w:rsid w:val="00CC75AC"/>
    <w:rsid w:val="00CE07E0"/>
    <w:rsid w:val="00CE0AC1"/>
    <w:rsid w:val="00CE357F"/>
    <w:rsid w:val="00CF084A"/>
    <w:rsid w:val="00D05878"/>
    <w:rsid w:val="00D06468"/>
    <w:rsid w:val="00D1103E"/>
    <w:rsid w:val="00D3035F"/>
    <w:rsid w:val="00D30A02"/>
    <w:rsid w:val="00D32D0B"/>
    <w:rsid w:val="00D336B9"/>
    <w:rsid w:val="00D45F12"/>
    <w:rsid w:val="00D508E2"/>
    <w:rsid w:val="00D64DC8"/>
    <w:rsid w:val="00D74F5B"/>
    <w:rsid w:val="00D75754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DF4DE8"/>
    <w:rsid w:val="00E12985"/>
    <w:rsid w:val="00E26721"/>
    <w:rsid w:val="00E5472C"/>
    <w:rsid w:val="00E61C32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35C0C"/>
    <w:rsid w:val="00F43030"/>
    <w:rsid w:val="00F51270"/>
    <w:rsid w:val="00F81906"/>
    <w:rsid w:val="00F9226E"/>
    <w:rsid w:val="00FA3B8A"/>
    <w:rsid w:val="00FB2823"/>
    <w:rsid w:val="00FB5403"/>
    <w:rsid w:val="00FC0A58"/>
    <w:rsid w:val="00FC0BC1"/>
    <w:rsid w:val="00FD40F6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B2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aliases w:val="BulletC,Numerowanie,Wyliczanie,Obiekt,List Paragraph,normalny tekst,List Paragraph1,Akapit z listą1,nr3,L1,2 heading,A_wyliczenie,K-P_odwolanie,Akapit z listą5,maz_wyliczenie,opis dzialania,T_SZ_List Paragraph,Akapit z listą BS,CW_Lista"/>
    <w:basedOn w:val="Normalny"/>
    <w:link w:val="AkapitzlistZnak"/>
    <w:uiPriority w:val="99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styleId="Hipercze">
    <w:name w:val="Hyperlink"/>
    <w:rsid w:val="002F77B9"/>
    <w:rPr>
      <w:color w:val="0000FF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L1 Znak,2 heading Znak,A_wyliczenie Znak,K-P_odwolanie Znak,Akapit z listą5 Znak"/>
    <w:basedOn w:val="Domylnaczcionkaakapitu"/>
    <w:link w:val="Akapitzlist"/>
    <w:uiPriority w:val="99"/>
    <w:rsid w:val="007C55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aliases w:val="BulletC,Numerowanie,Wyliczanie,Obiekt,List Paragraph,normalny tekst,List Paragraph1,Akapit z listą1,nr3,L1,2 heading,A_wyliczenie,K-P_odwolanie,Akapit z listą5,maz_wyliczenie,opis dzialania,T_SZ_List Paragraph,Akapit z listą BS,CW_Lista"/>
    <w:basedOn w:val="Normalny"/>
    <w:link w:val="AkapitzlistZnak"/>
    <w:uiPriority w:val="99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styleId="Hipercze">
    <w:name w:val="Hyperlink"/>
    <w:rsid w:val="002F77B9"/>
    <w:rPr>
      <w:color w:val="0000FF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L1 Znak,2 heading Znak,A_wyliczenie Znak,K-P_odwolanie Znak,Akapit z listą5 Znak"/>
    <w:basedOn w:val="Domylnaczcionkaakapitu"/>
    <w:link w:val="Akapitzlist"/>
    <w:uiPriority w:val="99"/>
    <w:rsid w:val="007C55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9C14-C32C-490A-A3AA-C8C68560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11</cp:revision>
  <cp:lastPrinted>2021-02-08T13:18:00Z</cp:lastPrinted>
  <dcterms:created xsi:type="dcterms:W3CDTF">2024-08-11T18:04:00Z</dcterms:created>
  <dcterms:modified xsi:type="dcterms:W3CDTF">2024-12-06T10:25:00Z</dcterms:modified>
</cp:coreProperties>
</file>