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E9B" w:rsidRPr="00F26D55" w:rsidRDefault="00316003" w:rsidP="00E01E9B">
      <w:pPr>
        <w:tabs>
          <w:tab w:val="left" w:pos="6096"/>
        </w:tabs>
        <w:jc w:val="right"/>
        <w:rPr>
          <w:rFonts w:ascii="Calibri" w:eastAsia="Calibri" w:hAnsi="Calibri" w:cs="Calibri"/>
          <w:b/>
          <w:sz w:val="20"/>
          <w:szCs w:val="20"/>
          <w:lang w:eastAsia="pl-PL"/>
        </w:rPr>
      </w:pP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sidR="00E01E9B">
        <w:rPr>
          <w:rFonts w:ascii="Calibri" w:eastAsia="MS Mincho" w:hAnsi="Calibri" w:cs="Calibri"/>
          <w:b/>
          <w:sz w:val="20"/>
          <w:szCs w:val="20"/>
          <w:lang w:eastAsia="pl-PL"/>
        </w:rPr>
        <w:t>Załącznik nr 7 do SWZ</w:t>
      </w:r>
      <w:r w:rsidR="00E01E9B">
        <w:fldChar w:fldCharType="begin"/>
      </w:r>
      <w:r w:rsidR="00E01E9B">
        <w:instrText xml:space="preserve"> TC "Załącznik nr 8 do SIWZ" \l 9 </w:instrText>
      </w:r>
      <w:r w:rsidR="00E01E9B">
        <w:fldChar w:fldCharType="end"/>
      </w:r>
    </w:p>
    <w:p w:rsidR="00E01E9B" w:rsidRDefault="00E01E9B" w:rsidP="00E01E9B">
      <w:pPr>
        <w:jc w:val="center"/>
        <w:rPr>
          <w:rFonts w:ascii="Calibri" w:eastAsia="MS Mincho" w:hAnsi="Calibri" w:cs="Calibri"/>
          <w:b/>
          <w:sz w:val="20"/>
          <w:szCs w:val="20"/>
          <w:lang w:eastAsia="pl-PL"/>
        </w:rPr>
      </w:pPr>
    </w:p>
    <w:p w:rsidR="00E01E9B" w:rsidRDefault="00E01E9B" w:rsidP="00E01E9B">
      <w:pPr>
        <w:jc w:val="center"/>
      </w:pPr>
      <w:r>
        <w:rPr>
          <w:rFonts w:ascii="Calibri" w:eastAsia="MS Mincho" w:hAnsi="Calibri" w:cs="Calibri"/>
          <w:b/>
          <w:lang w:eastAsia="pl-PL"/>
        </w:rPr>
        <w:t>U</w:t>
      </w:r>
      <w:r>
        <w:rPr>
          <w:rFonts w:ascii="Calibri" w:eastAsia="Times New Roman" w:hAnsi="Calibri" w:cs="Calibri"/>
          <w:b/>
          <w:lang w:eastAsia="pl-PL"/>
        </w:rPr>
        <w:t xml:space="preserve"> </w:t>
      </w:r>
      <w:r>
        <w:rPr>
          <w:rFonts w:ascii="Calibri" w:eastAsia="MS Mincho" w:hAnsi="Calibri" w:cs="Calibri"/>
          <w:b/>
          <w:lang w:eastAsia="pl-PL"/>
        </w:rPr>
        <w:t>M O W A  nr ..../.... (wzór)</w:t>
      </w:r>
    </w:p>
    <w:p w:rsidR="00E01E9B" w:rsidRDefault="00E01E9B" w:rsidP="00E01E9B">
      <w:pPr>
        <w:jc w:val="both"/>
        <w:rPr>
          <w:rFonts w:ascii="Calibri" w:eastAsia="Times New Roman" w:hAnsi="Calibri" w:cs="Calibri"/>
          <w:lang w:eastAsia="pl-PL"/>
        </w:rPr>
      </w:pPr>
    </w:p>
    <w:p w:rsidR="00E01E9B" w:rsidRPr="00E01E9B" w:rsidRDefault="00E01E9B" w:rsidP="00E01E9B">
      <w:pPr>
        <w:jc w:val="both"/>
      </w:pPr>
      <w:r>
        <w:rPr>
          <w:rFonts w:ascii="Calibri" w:eastAsia="Times New Roman" w:hAnsi="Calibri" w:cs="Calibri"/>
          <w:sz w:val="20"/>
          <w:szCs w:val="20"/>
          <w:lang w:eastAsia="pl-PL"/>
        </w:rPr>
        <w:t>zawarta w dniu .................r., w Kępicach pomiędzy:</w:t>
      </w:r>
    </w:p>
    <w:p w:rsidR="00E01E9B" w:rsidRPr="00821278" w:rsidRDefault="00E01E9B" w:rsidP="00E01E9B">
      <w:pPr>
        <w:pStyle w:val="Bezodstpw"/>
        <w:rPr>
          <w:lang w:eastAsia="pl-PL"/>
        </w:rPr>
      </w:pPr>
      <w:r w:rsidRPr="00821278">
        <w:rPr>
          <w:b/>
          <w:lang w:eastAsia="pl-PL"/>
        </w:rPr>
        <w:t xml:space="preserve">Gminą Kępice </w:t>
      </w:r>
      <w:r w:rsidRPr="00821278">
        <w:rPr>
          <w:lang w:eastAsia="pl-PL"/>
        </w:rPr>
        <w:t>z siedzibą przy ul. Niepodległości 6, 77-230 Kępice, zwaną dalej</w:t>
      </w:r>
      <w:r w:rsidRPr="00821278">
        <w:rPr>
          <w:b/>
          <w:lang w:eastAsia="pl-PL"/>
        </w:rPr>
        <w:t xml:space="preserve"> „Zamawiającym” </w:t>
      </w:r>
      <w:r w:rsidRPr="00821278">
        <w:rPr>
          <w:lang w:eastAsia="pl-PL"/>
        </w:rPr>
        <w:t>reprezentowaną przez:</w:t>
      </w:r>
    </w:p>
    <w:p w:rsidR="00E01E9B" w:rsidRPr="00821278" w:rsidRDefault="00E01E9B" w:rsidP="00E01E9B">
      <w:pPr>
        <w:pStyle w:val="Bezodstpw"/>
        <w:rPr>
          <w:lang w:eastAsia="pl-PL"/>
        </w:rPr>
      </w:pPr>
      <w:r w:rsidRPr="00821278">
        <w:rPr>
          <w:b/>
          <w:lang w:eastAsia="pl-PL"/>
        </w:rPr>
        <w:t>Panią Magdalenę Majewską</w:t>
      </w:r>
      <w:r w:rsidRPr="00821278">
        <w:rPr>
          <w:lang w:eastAsia="pl-PL"/>
        </w:rPr>
        <w:t xml:space="preserve"> – Burmistrz Kępic, przy kontrasygnacie:</w:t>
      </w:r>
    </w:p>
    <w:p w:rsidR="00E01E9B" w:rsidRPr="00E01E9B" w:rsidRDefault="00E01E9B" w:rsidP="00E01E9B">
      <w:pPr>
        <w:pStyle w:val="Bezodstpw"/>
        <w:spacing w:line="360" w:lineRule="auto"/>
      </w:pPr>
      <w:r w:rsidRPr="00821278">
        <w:rPr>
          <w:b/>
          <w:lang w:eastAsia="pl-PL"/>
        </w:rPr>
        <w:t>Pana Grzegorza Ożóg</w:t>
      </w:r>
      <w:r w:rsidRPr="00821278">
        <w:rPr>
          <w:lang w:eastAsia="pl-PL"/>
        </w:rPr>
        <w:t xml:space="preserve"> – Skarbnik Kępic</w:t>
      </w:r>
    </w:p>
    <w:p w:rsidR="00E01E9B" w:rsidRPr="00E01E9B" w:rsidRDefault="00E01E9B" w:rsidP="00E01E9B">
      <w:pPr>
        <w:jc w:val="both"/>
        <w:rPr>
          <w:rFonts w:ascii="Calibri" w:eastAsia="Times New Roman" w:hAnsi="Calibri" w:cs="Calibri"/>
          <w:sz w:val="20"/>
          <w:szCs w:val="20"/>
          <w:lang w:eastAsia="pl-PL"/>
        </w:rPr>
      </w:pPr>
      <w:r w:rsidRPr="00821278">
        <w:rPr>
          <w:rFonts w:ascii="Calibri" w:eastAsia="Times New Roman" w:hAnsi="Calibri" w:cs="Calibri"/>
          <w:sz w:val="20"/>
          <w:szCs w:val="20"/>
          <w:lang w:eastAsia="pl-PL"/>
        </w:rPr>
        <w:t>a</w:t>
      </w:r>
      <w:r>
        <w:rPr>
          <w:rFonts w:ascii="Calibri" w:eastAsia="Times New Roman" w:hAnsi="Calibri" w:cs="Calibri"/>
          <w:sz w:val="20"/>
          <w:szCs w:val="20"/>
          <w:lang w:eastAsia="pl-PL"/>
        </w:rPr>
        <w:t xml:space="preserve"> </w:t>
      </w:r>
    </w:p>
    <w:p w:rsidR="00E01E9B" w:rsidRPr="00821278" w:rsidRDefault="00E01E9B" w:rsidP="00E01E9B">
      <w:pPr>
        <w:pStyle w:val="Bezodstpw"/>
        <w:rPr>
          <w:lang w:eastAsia="pl-PL"/>
        </w:rPr>
      </w:pPr>
      <w:r w:rsidRPr="00821278">
        <w:rPr>
          <w:lang w:eastAsia="pl-PL"/>
        </w:rPr>
        <w:t xml:space="preserve">………………. z siedzibą w ………….. przy ulicy ……………, reprezentowaną przez: </w:t>
      </w:r>
    </w:p>
    <w:p w:rsidR="00E01E9B" w:rsidRPr="00821278" w:rsidRDefault="00E01E9B" w:rsidP="00E01E9B">
      <w:pPr>
        <w:pStyle w:val="Bezodstpw"/>
        <w:rPr>
          <w:lang w:eastAsia="pl-PL"/>
        </w:rPr>
      </w:pPr>
      <w:r w:rsidRPr="00821278">
        <w:rPr>
          <w:lang w:eastAsia="pl-PL"/>
        </w:rPr>
        <w:t>………………………………………………………………………………………………..</w:t>
      </w:r>
    </w:p>
    <w:p w:rsidR="00E01E9B" w:rsidRPr="00821278" w:rsidRDefault="00E01E9B" w:rsidP="00E01E9B">
      <w:pPr>
        <w:pStyle w:val="Bezodstpw"/>
        <w:rPr>
          <w:bCs/>
          <w:lang w:eastAsia="pl-PL"/>
        </w:rPr>
      </w:pPr>
      <w:r w:rsidRPr="00821278">
        <w:rPr>
          <w:lang w:eastAsia="pl-PL"/>
        </w:rPr>
        <w:t>zwaną dalej „</w:t>
      </w:r>
      <w:r w:rsidRPr="00821278">
        <w:rPr>
          <w:b/>
          <w:lang w:eastAsia="pl-PL"/>
        </w:rPr>
        <w:t>Wykonawcą</w:t>
      </w:r>
      <w:r w:rsidRPr="00821278">
        <w:rPr>
          <w:bCs/>
          <w:lang w:eastAsia="pl-PL"/>
        </w:rPr>
        <w:t>”</w:t>
      </w:r>
    </w:p>
    <w:p w:rsidR="00EE278B" w:rsidRPr="00E01E9B" w:rsidRDefault="00EE278B" w:rsidP="00E01E9B">
      <w:pPr>
        <w:spacing w:after="0" w:line="276" w:lineRule="auto"/>
        <w:ind w:firstLine="708"/>
        <w:jc w:val="both"/>
        <w:rPr>
          <w:rFonts w:eastAsia="Calibri" w:cs="Times New Roman"/>
          <w:sz w:val="20"/>
          <w:szCs w:val="20"/>
        </w:rPr>
      </w:pPr>
    </w:p>
    <w:p w:rsidR="00E01E9B" w:rsidRPr="00E01E9B" w:rsidRDefault="00E01E9B" w:rsidP="00E01E9B">
      <w:pPr>
        <w:jc w:val="both"/>
        <w:rPr>
          <w:rFonts w:eastAsia="Times New Roman" w:cs="Times New Roman"/>
          <w:sz w:val="20"/>
          <w:szCs w:val="20"/>
          <w:lang w:eastAsia="ar-SA"/>
        </w:rPr>
      </w:pPr>
      <w:r w:rsidRPr="00E01E9B">
        <w:rPr>
          <w:rFonts w:eastAsia="Times New Roman" w:cs="Times New Roman"/>
          <w:sz w:val="20"/>
          <w:szCs w:val="20"/>
          <w:lang w:eastAsia="ar-SA"/>
        </w:rPr>
        <w:t>w rezultacie dokonania przez Zamawiającego wyboru oferty Wykonawcy w postępowaniu o udzielenie zamówienia publicznego, przeprowadzonym w trybie podstawowym bez negocjacji pn. „</w:t>
      </w:r>
      <w:r w:rsidRPr="00E01E9B">
        <w:rPr>
          <w:rFonts w:eastAsia="Times New Roman" w:cs="Times New Roman"/>
          <w:b/>
          <w:bCs/>
          <w:sz w:val="20"/>
          <w:szCs w:val="20"/>
          <w:lang w:eastAsia="ar-SA"/>
        </w:rPr>
        <w:t>Opracowanie Planu Ogólnego Gminy Kępice</w:t>
      </w:r>
      <w:r w:rsidRPr="00E01E9B">
        <w:rPr>
          <w:rFonts w:eastAsia="Times New Roman" w:cs="Times New Roman"/>
          <w:sz w:val="20"/>
          <w:szCs w:val="20"/>
          <w:lang w:eastAsia="ar-SA"/>
        </w:rPr>
        <w:t>” – ZP.271.14.2024, opublikowanym w ………………………………... oraz na stronie internetowej w dniu ........</w:t>
      </w:r>
    </w:p>
    <w:p w:rsidR="00EE278B" w:rsidRPr="00E01E9B" w:rsidRDefault="00EE278B" w:rsidP="00C1632B">
      <w:pPr>
        <w:autoSpaceDE w:val="0"/>
        <w:autoSpaceDN w:val="0"/>
        <w:adjustRightInd w:val="0"/>
        <w:spacing w:after="0" w:line="276" w:lineRule="auto"/>
        <w:jc w:val="both"/>
        <w:rPr>
          <w:rFonts w:eastAsia="Calibri" w:cs="Times New Roman"/>
          <w:b/>
          <w:bCs/>
          <w:sz w:val="20"/>
          <w:szCs w:val="20"/>
        </w:rPr>
      </w:pPr>
    </w:p>
    <w:p w:rsidR="00EE278B" w:rsidRPr="00E01E9B" w:rsidRDefault="00EE278B" w:rsidP="00C1632B">
      <w:pPr>
        <w:autoSpaceDE w:val="0"/>
        <w:autoSpaceDN w:val="0"/>
        <w:adjustRightInd w:val="0"/>
        <w:spacing w:after="0" w:line="276" w:lineRule="auto"/>
        <w:jc w:val="both"/>
        <w:rPr>
          <w:rFonts w:eastAsia="Calibri" w:cs="Times New Roman"/>
          <w:b/>
          <w:bCs/>
          <w:sz w:val="20"/>
          <w:szCs w:val="20"/>
        </w:rPr>
      </w:pPr>
    </w:p>
    <w:p w:rsidR="00EE278B" w:rsidRPr="00E01E9B" w:rsidRDefault="00EE278B" w:rsidP="00C1632B">
      <w:pPr>
        <w:autoSpaceDE w:val="0"/>
        <w:autoSpaceDN w:val="0"/>
        <w:adjustRightInd w:val="0"/>
        <w:spacing w:after="0" w:line="276" w:lineRule="auto"/>
        <w:jc w:val="center"/>
        <w:rPr>
          <w:rFonts w:eastAsia="Calibri" w:cs="Times New Roman"/>
          <w:sz w:val="20"/>
          <w:szCs w:val="20"/>
        </w:rPr>
      </w:pPr>
      <w:r w:rsidRPr="00E01E9B">
        <w:rPr>
          <w:rFonts w:eastAsia="Calibri" w:cs="Times New Roman"/>
          <w:b/>
          <w:bCs/>
          <w:sz w:val="20"/>
          <w:szCs w:val="20"/>
        </w:rPr>
        <w:t>§ 1.</w:t>
      </w:r>
    </w:p>
    <w:p w:rsidR="00EE278B" w:rsidRPr="00E01E9B" w:rsidRDefault="00EE278B" w:rsidP="00816B4D">
      <w:pPr>
        <w:numPr>
          <w:ilvl w:val="0"/>
          <w:numId w:val="1"/>
        </w:numPr>
        <w:autoSpaceDE w:val="0"/>
        <w:autoSpaceDN w:val="0"/>
        <w:adjustRightInd w:val="0"/>
        <w:spacing w:after="0" w:line="276" w:lineRule="auto"/>
        <w:ind w:left="227" w:hanging="227"/>
        <w:jc w:val="both"/>
        <w:rPr>
          <w:rFonts w:eastAsia="Calibri" w:cs="Times New Roman"/>
          <w:sz w:val="20"/>
          <w:szCs w:val="20"/>
        </w:rPr>
      </w:pPr>
      <w:r w:rsidRPr="00E01E9B">
        <w:rPr>
          <w:rFonts w:eastAsia="Calibri" w:cs="Times New Roman"/>
          <w:sz w:val="20"/>
          <w:szCs w:val="20"/>
        </w:rPr>
        <w:t>Zamawiający zleca, a Wykonawca przyjmuje do zrealizowania, zgodnie z ofertą sporządzoną na podstawie materiałów otrzymanych od Zamawiającego</w:t>
      </w:r>
      <w:r w:rsidR="00445533" w:rsidRPr="00E01E9B">
        <w:rPr>
          <w:rFonts w:eastAsia="Calibri" w:cs="Times New Roman"/>
          <w:sz w:val="20"/>
          <w:szCs w:val="20"/>
        </w:rPr>
        <w:t xml:space="preserve"> oraz opisem przedmiotu zamówienia zawartym w SWZ</w:t>
      </w:r>
      <w:r w:rsidRPr="00E01E9B">
        <w:rPr>
          <w:rFonts w:eastAsia="Calibri" w:cs="Times New Roman"/>
          <w:sz w:val="20"/>
          <w:szCs w:val="20"/>
        </w:rPr>
        <w:t xml:space="preserve">, wykonanie usługi planistycznej, określonej w ustawie o planowaniu i zagospodarowaniu przestrzennym, dla zadania pn. </w:t>
      </w:r>
      <w:r w:rsidR="00FB5965" w:rsidRPr="00E01E9B">
        <w:rPr>
          <w:rFonts w:eastAsia="Calibri" w:cs="Times New Roman"/>
          <w:b/>
          <w:bCs/>
          <w:sz w:val="20"/>
          <w:szCs w:val="20"/>
        </w:rPr>
        <w:t>Opracowanie</w:t>
      </w:r>
      <w:r w:rsidRPr="00E01E9B">
        <w:rPr>
          <w:rFonts w:eastAsia="Calibri" w:cs="Times New Roman"/>
          <w:b/>
          <w:bCs/>
          <w:sz w:val="20"/>
          <w:szCs w:val="20"/>
        </w:rPr>
        <w:t xml:space="preserve"> Planu Ogólnego </w:t>
      </w:r>
      <w:r w:rsidR="00E71AE4" w:rsidRPr="00E01E9B">
        <w:rPr>
          <w:rFonts w:eastAsia="Calibri" w:cs="Times New Roman"/>
          <w:b/>
          <w:bCs/>
          <w:sz w:val="20"/>
          <w:szCs w:val="20"/>
        </w:rPr>
        <w:t>G</w:t>
      </w:r>
      <w:r w:rsidR="00C2163F" w:rsidRPr="00E01E9B">
        <w:rPr>
          <w:rFonts w:eastAsia="Calibri" w:cs="Times New Roman"/>
          <w:b/>
          <w:bCs/>
          <w:sz w:val="20"/>
          <w:szCs w:val="20"/>
        </w:rPr>
        <w:t>miny Kępice</w:t>
      </w:r>
      <w:r w:rsidRPr="00E01E9B">
        <w:rPr>
          <w:rFonts w:eastAsia="Calibri" w:cs="Times New Roman"/>
          <w:sz w:val="20"/>
          <w:szCs w:val="20"/>
        </w:rPr>
        <w:t>, zwanego w dalszej treści umowy „przedmiotem umowy”</w:t>
      </w:r>
      <w:r w:rsidR="00445533" w:rsidRPr="00E01E9B">
        <w:rPr>
          <w:rFonts w:eastAsia="Calibri" w:cs="Times New Roman"/>
          <w:sz w:val="20"/>
          <w:szCs w:val="20"/>
        </w:rPr>
        <w:t xml:space="preserve"> lub „planem ogólnym.”</w:t>
      </w:r>
      <w:r w:rsidRPr="00E01E9B">
        <w:rPr>
          <w:rFonts w:eastAsia="Calibri" w:cs="Times New Roman"/>
          <w:sz w:val="20"/>
          <w:szCs w:val="20"/>
        </w:rPr>
        <w:t>.</w:t>
      </w:r>
    </w:p>
    <w:p w:rsidR="00EE278B" w:rsidRPr="00E01E9B" w:rsidRDefault="00E01E9B" w:rsidP="00816B4D">
      <w:pPr>
        <w:numPr>
          <w:ilvl w:val="0"/>
          <w:numId w:val="1"/>
        </w:numPr>
        <w:tabs>
          <w:tab w:val="left" w:pos="142"/>
        </w:tabs>
        <w:suppressAutoHyphens/>
        <w:spacing w:after="0" w:line="276" w:lineRule="auto"/>
        <w:ind w:left="284"/>
        <w:contextualSpacing/>
        <w:jc w:val="both"/>
        <w:rPr>
          <w:rFonts w:eastAsia="Times New Roman" w:cs="Times New Roman"/>
          <w:sz w:val="20"/>
          <w:szCs w:val="20"/>
          <w:lang w:eastAsia="ar-SA"/>
        </w:rPr>
      </w:pPr>
      <w:r w:rsidRPr="00E01E9B">
        <w:rPr>
          <w:rFonts w:eastAsia="Times New Roman" w:cs="Times New Roman"/>
          <w:sz w:val="20"/>
          <w:szCs w:val="20"/>
          <w:lang w:eastAsia="ar-SA"/>
        </w:rPr>
        <w:t xml:space="preserve"> </w:t>
      </w:r>
      <w:r w:rsidR="00EE278B" w:rsidRPr="00E01E9B">
        <w:rPr>
          <w:rFonts w:eastAsia="Times New Roman" w:cs="Times New Roman"/>
          <w:sz w:val="20"/>
          <w:szCs w:val="20"/>
          <w:lang w:eastAsia="ar-SA"/>
        </w:rPr>
        <w:t xml:space="preserve">Przedmiot </w:t>
      </w:r>
      <w:r w:rsidR="00EA4BB5" w:rsidRPr="00E01E9B">
        <w:rPr>
          <w:rFonts w:eastAsia="Times New Roman" w:cs="Times New Roman"/>
          <w:sz w:val="20"/>
          <w:szCs w:val="20"/>
          <w:lang w:eastAsia="ar-SA"/>
        </w:rPr>
        <w:t>umowy</w:t>
      </w:r>
      <w:r w:rsidR="00EE278B" w:rsidRPr="00E01E9B">
        <w:rPr>
          <w:rFonts w:eastAsia="Times New Roman" w:cs="Times New Roman"/>
          <w:sz w:val="20"/>
          <w:szCs w:val="20"/>
          <w:lang w:eastAsia="ar-SA"/>
        </w:rPr>
        <w:t xml:space="preserve"> należy opracować zgodnie z </w:t>
      </w:r>
      <w:r w:rsidRPr="00E01E9B">
        <w:rPr>
          <w:rFonts w:eastAsia="Times New Roman" w:cs="Times New Roman"/>
          <w:sz w:val="20"/>
          <w:szCs w:val="20"/>
          <w:lang w:eastAsia="ar-SA"/>
        </w:rPr>
        <w:t xml:space="preserve">przepisami zawartymi w ustawie  </w:t>
      </w:r>
      <w:r w:rsidR="00EE278B" w:rsidRPr="00E01E9B">
        <w:rPr>
          <w:rFonts w:eastAsia="Times New Roman" w:cs="Times New Roman"/>
          <w:sz w:val="20"/>
          <w:szCs w:val="20"/>
          <w:lang w:eastAsia="ar-SA"/>
        </w:rPr>
        <w:t>z dni</w:t>
      </w:r>
      <w:r>
        <w:rPr>
          <w:rFonts w:eastAsia="Times New Roman" w:cs="Times New Roman"/>
          <w:sz w:val="20"/>
          <w:szCs w:val="20"/>
          <w:lang w:eastAsia="ar-SA"/>
        </w:rPr>
        <w:t xml:space="preserve">a 27 marca 2003 r. o planowaniu </w:t>
      </w:r>
      <w:r w:rsidR="00EE278B" w:rsidRPr="00E01E9B">
        <w:rPr>
          <w:rFonts w:eastAsia="Times New Roman" w:cs="Times New Roman"/>
          <w:sz w:val="20"/>
          <w:szCs w:val="20"/>
          <w:lang w:eastAsia="ar-SA"/>
        </w:rPr>
        <w:t>i zagospodarowaniu prz</w:t>
      </w:r>
      <w:r>
        <w:rPr>
          <w:rFonts w:eastAsia="Times New Roman" w:cs="Times New Roman"/>
          <w:sz w:val="20"/>
          <w:szCs w:val="20"/>
          <w:lang w:eastAsia="ar-SA"/>
        </w:rPr>
        <w:t xml:space="preserve">estrzennym (tekst jedn. Dz. U.  </w:t>
      </w:r>
      <w:r w:rsidR="00EE278B" w:rsidRPr="00E01E9B">
        <w:rPr>
          <w:rFonts w:eastAsia="Times New Roman" w:cs="Times New Roman"/>
          <w:sz w:val="20"/>
          <w:szCs w:val="20"/>
          <w:lang w:eastAsia="ar-SA"/>
        </w:rPr>
        <w:t xml:space="preserve">z 2023 r. </w:t>
      </w:r>
      <w:proofErr w:type="spellStart"/>
      <w:r w:rsidR="00EE278B" w:rsidRPr="00E01E9B">
        <w:rPr>
          <w:rFonts w:eastAsia="Times New Roman" w:cs="Times New Roman"/>
          <w:sz w:val="20"/>
          <w:szCs w:val="20"/>
          <w:lang w:eastAsia="ar-SA"/>
        </w:rPr>
        <w:t>poz</w:t>
      </w:r>
      <w:proofErr w:type="spellEnd"/>
      <w:r w:rsidR="00EE278B" w:rsidRPr="00E01E9B">
        <w:rPr>
          <w:rFonts w:eastAsia="Times New Roman" w:cs="Times New Roman"/>
          <w:sz w:val="20"/>
          <w:szCs w:val="20"/>
          <w:lang w:eastAsia="ar-SA"/>
        </w:rPr>
        <w:t xml:space="preserve"> 977 ze zm.), rozporządzeniem Ministr</w:t>
      </w:r>
      <w:r>
        <w:rPr>
          <w:rFonts w:eastAsia="Times New Roman" w:cs="Times New Roman"/>
          <w:sz w:val="20"/>
          <w:szCs w:val="20"/>
          <w:lang w:eastAsia="ar-SA"/>
        </w:rPr>
        <w:t xml:space="preserve">a Rozwoju i Technologii z dnia </w:t>
      </w:r>
      <w:r w:rsidR="00EE278B" w:rsidRPr="00E01E9B">
        <w:rPr>
          <w:rFonts w:eastAsia="Times New Roman" w:cs="Times New Roman"/>
          <w:sz w:val="20"/>
          <w:szCs w:val="20"/>
          <w:lang w:eastAsia="ar-SA"/>
        </w:rPr>
        <w:t xml:space="preserve">8 grudnia 2023 r. w sprawie projektu planu ogólnego gminy, dokumentowania prac planistycznych w zakresie tego planu oraz wydawania z niego wypisów i wyrysów (Dz. U. z 2023 r. poz. 2758), rozporządzeniem Ministra Rozwoju, Pracy i Technologii z dnia 26 października 2020 r. w sprawie zbiorów danych przestrzennych oraz metadanych w zakresie zagospodarowania przestrzennego (Dz. U. z 2020 r. poz. 1916 ze zm.), ustawie z dnia 27 kwietnia 2001 r. Prawo ochrony </w:t>
      </w:r>
      <w:r w:rsidR="00EA4BB5" w:rsidRPr="00E01E9B">
        <w:rPr>
          <w:rFonts w:eastAsia="Times New Roman" w:cs="Times New Roman"/>
          <w:sz w:val="20"/>
          <w:szCs w:val="20"/>
          <w:lang w:eastAsia="ar-SA"/>
        </w:rPr>
        <w:t xml:space="preserve">środowiska (tekst jedn. Dz. U. </w:t>
      </w:r>
      <w:r w:rsidR="00EE278B" w:rsidRPr="00E01E9B">
        <w:rPr>
          <w:rFonts w:eastAsia="Times New Roman" w:cs="Times New Roman"/>
          <w:sz w:val="20"/>
          <w:szCs w:val="20"/>
          <w:lang w:eastAsia="ar-SA"/>
        </w:rPr>
        <w:t>z 202</w:t>
      </w:r>
      <w:r w:rsidR="00EA0C17" w:rsidRPr="00E01E9B">
        <w:rPr>
          <w:rFonts w:eastAsia="Times New Roman" w:cs="Times New Roman"/>
          <w:sz w:val="20"/>
          <w:szCs w:val="20"/>
          <w:lang w:eastAsia="ar-SA"/>
        </w:rPr>
        <w:t>4</w:t>
      </w:r>
      <w:r w:rsidR="00EE278B" w:rsidRPr="00E01E9B">
        <w:rPr>
          <w:rFonts w:eastAsia="Times New Roman" w:cs="Times New Roman"/>
          <w:sz w:val="20"/>
          <w:szCs w:val="20"/>
          <w:lang w:eastAsia="ar-SA"/>
        </w:rPr>
        <w:t xml:space="preserve"> r. poz. 5</w:t>
      </w:r>
      <w:r w:rsidR="00EA0C17" w:rsidRPr="00E01E9B">
        <w:rPr>
          <w:rFonts w:eastAsia="Times New Roman" w:cs="Times New Roman"/>
          <w:sz w:val="20"/>
          <w:szCs w:val="20"/>
          <w:lang w:eastAsia="ar-SA"/>
        </w:rPr>
        <w:t>4</w:t>
      </w:r>
      <w:r w:rsidR="00EE278B" w:rsidRPr="00E01E9B">
        <w:rPr>
          <w:rFonts w:eastAsia="Times New Roman" w:cs="Times New Roman"/>
          <w:sz w:val="20"/>
          <w:szCs w:val="20"/>
          <w:lang w:eastAsia="ar-SA"/>
        </w:rPr>
        <w:t xml:space="preserve"> ze zm.), ustawie z dnia 2 października 2008 r. udostępnianiu informacji o środowisku i jego ochronie, udziale społeczeństwa w ochronie środowiska oraz o ocenach oddziaływania na środowisko (tekst jedn. Dz. U. z 2023 r. poz. 1094 ze zm.), rozporządzeniem z dnia 9 września 2002 r. Ministra Środowiska w sprawie opracowań </w:t>
      </w:r>
      <w:proofErr w:type="spellStart"/>
      <w:r w:rsidR="00EE278B" w:rsidRPr="00E01E9B">
        <w:rPr>
          <w:rFonts w:eastAsia="Times New Roman" w:cs="Times New Roman"/>
          <w:sz w:val="20"/>
          <w:szCs w:val="20"/>
          <w:lang w:eastAsia="ar-SA"/>
        </w:rPr>
        <w:t>ekofizjograficznych</w:t>
      </w:r>
      <w:proofErr w:type="spellEnd"/>
      <w:r w:rsidR="00EE278B" w:rsidRPr="00E01E9B">
        <w:rPr>
          <w:rFonts w:eastAsia="Times New Roman" w:cs="Times New Roman"/>
          <w:sz w:val="20"/>
          <w:szCs w:val="20"/>
          <w:lang w:eastAsia="ar-SA"/>
        </w:rPr>
        <w:t xml:space="preserve"> (Dz. U. z 2002 r. poz. 155) oraz właściwymi przepisami szczególnymi.</w:t>
      </w:r>
    </w:p>
    <w:p w:rsidR="00EE278B" w:rsidRPr="00E01E9B" w:rsidRDefault="00203473" w:rsidP="00816B4D">
      <w:pPr>
        <w:numPr>
          <w:ilvl w:val="0"/>
          <w:numId w:val="1"/>
        </w:numPr>
        <w:autoSpaceDE w:val="0"/>
        <w:autoSpaceDN w:val="0"/>
        <w:adjustRightInd w:val="0"/>
        <w:spacing w:after="0" w:line="276" w:lineRule="auto"/>
        <w:ind w:left="227" w:hanging="227"/>
        <w:jc w:val="both"/>
        <w:rPr>
          <w:rFonts w:eastAsia="Calibri" w:cs="Times New Roman"/>
          <w:sz w:val="20"/>
          <w:szCs w:val="20"/>
        </w:rPr>
      </w:pPr>
      <w:r>
        <w:rPr>
          <w:rFonts w:eastAsia="Calibri" w:cs="Times New Roman"/>
          <w:sz w:val="20"/>
          <w:szCs w:val="20"/>
        </w:rPr>
        <w:t xml:space="preserve"> </w:t>
      </w:r>
      <w:r w:rsidR="00EE278B" w:rsidRPr="00E01E9B">
        <w:rPr>
          <w:rFonts w:eastAsia="Calibri" w:cs="Times New Roman"/>
          <w:sz w:val="20"/>
          <w:szCs w:val="20"/>
        </w:rPr>
        <w:t>Przedmiot umowy, o którym mowa w ust. 1, obejmuje:</w:t>
      </w:r>
    </w:p>
    <w:p w:rsidR="009E74D6" w:rsidRPr="00E01E9B" w:rsidRDefault="009E74D6" w:rsidP="00816B4D">
      <w:pPr>
        <w:pStyle w:val="Akapitzlist"/>
        <w:numPr>
          <w:ilvl w:val="0"/>
          <w:numId w:val="16"/>
        </w:numPr>
        <w:spacing w:after="0" w:line="276" w:lineRule="auto"/>
        <w:jc w:val="both"/>
        <w:rPr>
          <w:rFonts w:eastAsia="Times New Roman" w:cs="Times New Roman"/>
          <w:sz w:val="20"/>
          <w:szCs w:val="20"/>
          <w:lang w:eastAsia="pl-PL"/>
        </w:rPr>
      </w:pPr>
      <w:r w:rsidRPr="00E01E9B">
        <w:rPr>
          <w:rFonts w:eastAsia="Times New Roman" w:cs="Times New Roman"/>
          <w:sz w:val="20"/>
          <w:szCs w:val="20"/>
          <w:lang w:eastAsia="pl-PL"/>
        </w:rPr>
        <w:t xml:space="preserve">dokonanie inwentaryzacji urbanistycznej i oceny istniejącego stanu zagospodarowania terenu Gminy </w:t>
      </w:r>
      <w:r w:rsidR="00C2163F" w:rsidRPr="00E01E9B">
        <w:rPr>
          <w:rFonts w:eastAsia="Times New Roman" w:cs="Times New Roman"/>
          <w:sz w:val="20"/>
          <w:szCs w:val="20"/>
          <w:lang w:eastAsia="pl-PL"/>
        </w:rPr>
        <w:t>Kępice;</w:t>
      </w:r>
    </w:p>
    <w:p w:rsidR="009E74D6"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sporządzenie opracowania </w:t>
      </w:r>
      <w:proofErr w:type="spellStart"/>
      <w:r w:rsidRPr="00E01E9B">
        <w:rPr>
          <w:rFonts w:eastAsia="Times New Roman" w:cs="Times New Roman"/>
          <w:sz w:val="20"/>
          <w:szCs w:val="20"/>
          <w:lang w:eastAsia="pl-PL"/>
        </w:rPr>
        <w:t>ekofizjograficznego</w:t>
      </w:r>
      <w:proofErr w:type="spellEnd"/>
      <w:r w:rsidRPr="00E01E9B">
        <w:rPr>
          <w:rFonts w:eastAsia="Times New Roman" w:cs="Times New Roman"/>
          <w:sz w:val="20"/>
          <w:szCs w:val="20"/>
          <w:lang w:eastAsia="pl-PL"/>
        </w:rPr>
        <w:t xml:space="preserve"> na potrzeby opracowania Planu Ogólnego Gminy</w:t>
      </w:r>
      <w:r w:rsidR="00C2163F" w:rsidRPr="00E01E9B">
        <w:rPr>
          <w:rFonts w:eastAsia="Times New Roman" w:cs="Times New Roman"/>
          <w:sz w:val="20"/>
          <w:szCs w:val="20"/>
          <w:lang w:eastAsia="pl-PL"/>
        </w:rPr>
        <w:t xml:space="preserve"> Kępice</w:t>
      </w:r>
      <w:r w:rsidRPr="00E01E9B">
        <w:rPr>
          <w:rFonts w:eastAsia="Times New Roman" w:cs="Times New Roman"/>
          <w:sz w:val="20"/>
          <w:szCs w:val="20"/>
          <w:lang w:eastAsia="pl-PL"/>
        </w:rPr>
        <w:t>, w myśl przepisów zawartych w art. 72 ust. 5 ustawy z dnia 27 kwietnia 2001 r. Prawo ochrony środowiska (tekst jedn. Dz.U. z 2024 r. poz. 54).</w:t>
      </w:r>
    </w:p>
    <w:p w:rsidR="009E74D6"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przygotowania projektów pism związanych z zawiadomieniem właściwych instytucji i organów o podjęciu przez Radę Miejska w </w:t>
      </w:r>
      <w:r w:rsidR="00C2163F" w:rsidRPr="00E01E9B">
        <w:rPr>
          <w:rFonts w:eastAsia="Times New Roman" w:cs="Times New Roman"/>
          <w:sz w:val="20"/>
          <w:szCs w:val="20"/>
          <w:lang w:eastAsia="pl-PL"/>
        </w:rPr>
        <w:t xml:space="preserve">Kępicach </w:t>
      </w:r>
      <w:r w:rsidRPr="00E01E9B">
        <w:rPr>
          <w:rFonts w:eastAsia="Times New Roman" w:cs="Times New Roman"/>
          <w:sz w:val="20"/>
          <w:szCs w:val="20"/>
          <w:lang w:eastAsia="pl-PL"/>
        </w:rPr>
        <w:t>uchwały o przystąpieniu do sporządzenia planu ogólnego,</w:t>
      </w:r>
    </w:p>
    <w:p w:rsidR="009E74D6"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przygotowania projektów pism związanych z opiniowaniem i uzgadnianiem przez odpowiednie organy i instytucje,  </w:t>
      </w:r>
    </w:p>
    <w:p w:rsid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przygotowanie ogłoszeń, </w:t>
      </w:r>
      <w:proofErr w:type="spellStart"/>
      <w:r w:rsidRPr="00E01E9B">
        <w:rPr>
          <w:rFonts w:eastAsia="Times New Roman" w:cs="Times New Roman"/>
          <w:sz w:val="20"/>
          <w:szCs w:val="20"/>
          <w:lang w:eastAsia="pl-PL"/>
        </w:rPr>
        <w:t>obwieszczeń</w:t>
      </w:r>
      <w:proofErr w:type="spellEnd"/>
      <w:r w:rsidRPr="00E01E9B">
        <w:rPr>
          <w:rFonts w:eastAsia="Times New Roman" w:cs="Times New Roman"/>
          <w:sz w:val="20"/>
          <w:szCs w:val="20"/>
          <w:lang w:eastAsia="pl-PL"/>
        </w:rPr>
        <w:t>, korespondencji, wykazów, wniosków i wykazów uwag oraz innych dokumentów, które niezbędne będą do opracowania projektu planu ogólnego a wymagane są przepisami prawa;</w:t>
      </w:r>
    </w:p>
    <w:p w:rsidR="009E74D6"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lastRenderedPageBreak/>
        <w:t>sporządzenie analizy wniosków złożonych przez zainteresowane strony w tym zgłoszone przez organy i instytucje i opracowanie propozycji ich rozpatrzenia wraz z odpowiednim uzasadnieniem oraz przygotowanie pisemnych odpowiedzi na te wnioski;</w:t>
      </w:r>
    </w:p>
    <w:p w:rsidR="009E74D6"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sporządzanie projektu Planu Ogólnego Gminy </w:t>
      </w:r>
      <w:r w:rsidR="00C2163F" w:rsidRPr="00E01E9B">
        <w:rPr>
          <w:rFonts w:eastAsia="Times New Roman" w:cs="Times New Roman"/>
          <w:sz w:val="20"/>
          <w:szCs w:val="20"/>
          <w:lang w:eastAsia="pl-PL"/>
        </w:rPr>
        <w:t xml:space="preserve">Kępice </w:t>
      </w:r>
      <w:r w:rsidRPr="00E01E9B">
        <w:rPr>
          <w:rFonts w:eastAsia="Times New Roman" w:cs="Times New Roman"/>
          <w:sz w:val="20"/>
          <w:szCs w:val="20"/>
          <w:lang w:eastAsia="pl-PL"/>
        </w:rPr>
        <w:t>zgodnie z przepisami ustawy z dnia 27 marca 2003 r. o planowaniu i zagospodarowaniu przestrzennym, w zakresie art. 13a ust. 4, art. 13b, 13c, 13d, 13e, 13f, 13g i 13m oraz przepisami wykonawczymi do tej ustawy, wraz z uzasadnieniem Planu Ogólnego zgodnie z art. 13h ustawy (część graficzna i tekstowa) oraz projektu zmian planu ogólnego wynikających z uzyskanych opinii i dokonanych uzgodnień;</w:t>
      </w:r>
    </w:p>
    <w:p w:rsidR="009E74D6"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udział w procedurze planistycznej dotyczącej opracowania Projektu Planu Ogólnego w tym w konsultacjach społecznych z mieszkańcami Gminy </w:t>
      </w:r>
      <w:r w:rsidR="00C2163F" w:rsidRPr="00E01E9B">
        <w:rPr>
          <w:rFonts w:eastAsia="Times New Roman" w:cs="Times New Roman"/>
          <w:sz w:val="20"/>
          <w:szCs w:val="20"/>
          <w:lang w:eastAsia="pl-PL"/>
        </w:rPr>
        <w:t xml:space="preserve">Kępice </w:t>
      </w:r>
      <w:r w:rsidRPr="00E01E9B">
        <w:rPr>
          <w:rFonts w:eastAsia="Times New Roman" w:cs="Times New Roman"/>
          <w:sz w:val="20"/>
          <w:szCs w:val="20"/>
          <w:lang w:eastAsia="pl-PL"/>
        </w:rPr>
        <w:t xml:space="preserve">i udzielenie stosownych wyjaśnień i  informacji  oraz udział w posiedzeniach </w:t>
      </w:r>
      <w:r w:rsidR="00C2163F" w:rsidRPr="00E01E9B">
        <w:rPr>
          <w:rFonts w:eastAsia="Times New Roman" w:cs="Times New Roman"/>
          <w:sz w:val="20"/>
          <w:szCs w:val="20"/>
          <w:lang w:eastAsia="pl-PL"/>
        </w:rPr>
        <w:t xml:space="preserve">powiatowej komisji </w:t>
      </w:r>
      <w:proofErr w:type="spellStart"/>
      <w:r w:rsidR="00C2163F" w:rsidRPr="00E01E9B">
        <w:rPr>
          <w:rFonts w:eastAsia="Times New Roman" w:cs="Times New Roman"/>
          <w:sz w:val="20"/>
          <w:szCs w:val="20"/>
          <w:lang w:eastAsia="pl-PL"/>
        </w:rPr>
        <w:t>urbanistyczno</w:t>
      </w:r>
      <w:proofErr w:type="spellEnd"/>
      <w:r w:rsidR="00C2163F" w:rsidRPr="00E01E9B">
        <w:rPr>
          <w:rFonts w:eastAsia="Times New Roman" w:cs="Times New Roman"/>
          <w:sz w:val="20"/>
          <w:szCs w:val="20"/>
          <w:lang w:eastAsia="pl-PL"/>
        </w:rPr>
        <w:t xml:space="preserve"> – architektonicznej;</w:t>
      </w:r>
    </w:p>
    <w:p w:rsidR="009E74D6"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przeprowadzenie strategicznej oceny oddziaływania na środowisko, w tym sporządzenie prognozy oddziaływania na środowisko projektu planu ogólnego zgodnie z przepisami ustawy z dnia 3 października 2008 r. o udostępnianiu informacji o środowisku i jego ochronie, udziale społeczeństwa w ochronie środowiska oraz o ocenach oddziaływania na środowisko (tekst jedn. Dz. U. z 2023 r. poz. 1094 z </w:t>
      </w:r>
      <w:proofErr w:type="spellStart"/>
      <w:r w:rsidRPr="00E01E9B">
        <w:rPr>
          <w:rFonts w:eastAsia="Times New Roman" w:cs="Times New Roman"/>
          <w:sz w:val="20"/>
          <w:szCs w:val="20"/>
          <w:lang w:eastAsia="pl-PL"/>
        </w:rPr>
        <w:t>późn</w:t>
      </w:r>
      <w:proofErr w:type="spellEnd"/>
      <w:r w:rsidRPr="00E01E9B">
        <w:rPr>
          <w:rFonts w:eastAsia="Times New Roman" w:cs="Times New Roman"/>
          <w:sz w:val="20"/>
          <w:szCs w:val="20"/>
          <w:lang w:eastAsia="pl-PL"/>
        </w:rPr>
        <w:t>. zm.);</w:t>
      </w:r>
    </w:p>
    <w:p w:rsidR="009E74D6"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Przygotowanie projektu uchwały o uchwaleniu planu ogólnego z załącznikami na sesje Rady Miejskiej oraz projektów zmian w niezbędnym zakresie i przedstawienie projektu uchwały na sesji Rady Miejskiej, udzielenie odpowiedzi na pytania;</w:t>
      </w:r>
    </w:p>
    <w:p w:rsidR="009E74D6"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opracowanie danych przestrzennych do Planu Ogólnego zgodnie z art. 67a ustawy o planowaniu i zagospodarowaniu przestrzennym;</w:t>
      </w:r>
    </w:p>
    <w:p w:rsidR="009E74D6"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skompletowanie dokumentacji formalno-prawnej zgodnie z rozporządzeniem Ministra Rozwoju i Technologii  z dnia 8 grudnia 2023 r. w sprawie projektu planu ogólnego gminy, dokumentowania prac planistycznych w zakresie tego planu oraz wydawania z niego wypisów i wyrysów (Dz. U. z 2023 r. poz. 2758);</w:t>
      </w:r>
    </w:p>
    <w:p w:rsidR="009E74D6"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w przypadku wszczęcia przez Wojewodę postępowania w trybie nadzoru lub wniesienia przez zainteresowane podmioty skargi, przygotowanie projektu odpowiedzi na wystąpienie Wojewody bądź odpowiedzi na skargę/i; </w:t>
      </w:r>
    </w:p>
    <w:p w:rsidR="00EE278B"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w przypadku stwierdzenia nieważności uchwały przez Wojewodę  lub Sąd i wystąpienia potrzeby ponowienia procedury planistycznej, ponowienie niezbędnych czynności w celu doprowadzenia opracowania objętego zamówieniem do zgodności z przepisami prawa.</w:t>
      </w:r>
    </w:p>
    <w:p w:rsidR="00EE278B" w:rsidRPr="00E01E9B" w:rsidRDefault="00EE278B" w:rsidP="00816B4D">
      <w:pPr>
        <w:numPr>
          <w:ilvl w:val="0"/>
          <w:numId w:val="1"/>
        </w:numPr>
        <w:autoSpaceDE w:val="0"/>
        <w:autoSpaceDN w:val="0"/>
        <w:adjustRightInd w:val="0"/>
        <w:spacing w:after="0" w:line="276" w:lineRule="auto"/>
        <w:ind w:left="227" w:hanging="227"/>
        <w:jc w:val="both"/>
        <w:rPr>
          <w:rFonts w:eastAsia="Calibri" w:cs="Times New Roman"/>
          <w:sz w:val="20"/>
          <w:szCs w:val="20"/>
        </w:rPr>
      </w:pPr>
      <w:r w:rsidRPr="00E01E9B">
        <w:rPr>
          <w:rFonts w:eastAsia="Calibri" w:cs="Times New Roman"/>
          <w:sz w:val="20"/>
          <w:szCs w:val="20"/>
        </w:rPr>
        <w:t>Forma opracowania:</w:t>
      </w:r>
    </w:p>
    <w:p w:rsidR="00EE278B" w:rsidRPr="00E01E9B" w:rsidRDefault="00EA4BB5" w:rsidP="00816B4D">
      <w:pPr>
        <w:pStyle w:val="Akapitzlist"/>
        <w:numPr>
          <w:ilvl w:val="0"/>
          <w:numId w:val="17"/>
        </w:numPr>
        <w:spacing w:after="0" w:line="276" w:lineRule="auto"/>
        <w:ind w:left="709" w:hanging="283"/>
        <w:jc w:val="both"/>
        <w:rPr>
          <w:rFonts w:eastAsia="Calibri" w:cs="Times New Roman"/>
          <w:sz w:val="20"/>
          <w:szCs w:val="20"/>
          <w:lang w:eastAsia="pl-PL"/>
        </w:rPr>
      </w:pPr>
      <w:r w:rsidRPr="00E01E9B">
        <w:rPr>
          <w:rFonts w:eastAsia="Calibri" w:cs="Times New Roman"/>
          <w:sz w:val="20"/>
          <w:szCs w:val="20"/>
          <w:lang w:eastAsia="pl-PL"/>
        </w:rPr>
        <w:t xml:space="preserve">Projekt </w:t>
      </w:r>
      <w:r w:rsidR="00EE278B" w:rsidRPr="00E01E9B">
        <w:rPr>
          <w:rFonts w:eastAsia="Calibri" w:cs="Times New Roman"/>
          <w:sz w:val="20"/>
          <w:szCs w:val="20"/>
          <w:lang w:eastAsia="pl-PL"/>
        </w:rPr>
        <w:t>Plan</w:t>
      </w:r>
      <w:r w:rsidRPr="00E01E9B">
        <w:rPr>
          <w:rFonts w:eastAsia="Calibri" w:cs="Times New Roman"/>
          <w:sz w:val="20"/>
          <w:szCs w:val="20"/>
          <w:lang w:eastAsia="pl-PL"/>
        </w:rPr>
        <w:t>u Ogólnego</w:t>
      </w:r>
      <w:r w:rsidR="00EE278B" w:rsidRPr="00E01E9B">
        <w:rPr>
          <w:rFonts w:eastAsia="Calibri" w:cs="Times New Roman"/>
          <w:sz w:val="20"/>
          <w:szCs w:val="20"/>
          <w:lang w:eastAsia="pl-PL"/>
        </w:rPr>
        <w:t xml:space="preserve"> </w:t>
      </w:r>
      <w:r w:rsidR="00C2163F" w:rsidRPr="00E01E9B">
        <w:rPr>
          <w:rFonts w:eastAsia="Calibri" w:cs="Times New Roman"/>
          <w:sz w:val="20"/>
          <w:szCs w:val="20"/>
          <w:lang w:eastAsia="pl-PL"/>
        </w:rPr>
        <w:t>Gminy Kępice</w:t>
      </w:r>
      <w:r w:rsidR="00EE278B" w:rsidRPr="00E01E9B">
        <w:rPr>
          <w:rFonts w:eastAsia="Calibri" w:cs="Times New Roman"/>
          <w:sz w:val="20"/>
          <w:szCs w:val="20"/>
          <w:lang w:eastAsia="pl-PL"/>
        </w:rPr>
        <w:t xml:space="preserve"> należy sporządzić w wersji</w:t>
      </w:r>
      <w:r w:rsidR="004927AA" w:rsidRPr="00E01E9B">
        <w:rPr>
          <w:rFonts w:eastAsia="Calibri" w:cs="Times New Roman"/>
          <w:sz w:val="20"/>
          <w:szCs w:val="20"/>
          <w:lang w:eastAsia="pl-PL"/>
        </w:rPr>
        <w:t xml:space="preserve"> papierowej</w:t>
      </w:r>
      <w:r w:rsidR="00EE278B" w:rsidRPr="00E01E9B">
        <w:rPr>
          <w:rFonts w:eastAsia="Calibri" w:cs="Times New Roman"/>
          <w:sz w:val="20"/>
          <w:szCs w:val="20"/>
          <w:lang w:eastAsia="pl-PL"/>
        </w:rPr>
        <w:t xml:space="preserve"> w ilości 4 egzemplarzy wraz z częścią graficzną </w:t>
      </w:r>
      <w:r w:rsidR="00284DAF" w:rsidRPr="00E01E9B">
        <w:rPr>
          <w:rFonts w:eastAsia="Calibri" w:cs="Times New Roman"/>
          <w:sz w:val="20"/>
          <w:szCs w:val="20"/>
          <w:lang w:eastAsia="ar-SA"/>
        </w:rPr>
        <w:t xml:space="preserve">(załącznik graficzny </w:t>
      </w:r>
      <w:r w:rsidR="00EE278B" w:rsidRPr="00E01E9B">
        <w:rPr>
          <w:rFonts w:eastAsia="Calibri" w:cs="Times New Roman"/>
          <w:sz w:val="20"/>
          <w:szCs w:val="20"/>
          <w:lang w:eastAsia="ar-SA"/>
        </w:rPr>
        <w:t>należy sporządzić w wersji kolorowej na papierze)</w:t>
      </w:r>
      <w:r w:rsidR="00EE278B" w:rsidRPr="00E01E9B">
        <w:rPr>
          <w:rFonts w:eastAsia="Calibri" w:cs="Times New Roman"/>
          <w:sz w:val="20"/>
          <w:szCs w:val="20"/>
          <w:lang w:eastAsia="pl-PL"/>
        </w:rPr>
        <w:t xml:space="preserve"> oraz w wersji elektronicznej na nośniku w formacie pdf i </w:t>
      </w:r>
      <w:proofErr w:type="spellStart"/>
      <w:r w:rsidR="00EE278B" w:rsidRPr="00E01E9B">
        <w:rPr>
          <w:rFonts w:eastAsia="Calibri" w:cs="Times New Roman"/>
          <w:sz w:val="20"/>
          <w:szCs w:val="20"/>
          <w:lang w:eastAsia="pl-PL"/>
        </w:rPr>
        <w:t>docx</w:t>
      </w:r>
      <w:proofErr w:type="spellEnd"/>
      <w:r w:rsidR="000D6689" w:rsidRPr="00E01E9B">
        <w:rPr>
          <w:rFonts w:eastAsia="Calibri" w:cs="Times New Roman"/>
          <w:sz w:val="20"/>
          <w:szCs w:val="20"/>
          <w:lang w:eastAsia="pl-PL"/>
        </w:rPr>
        <w:t xml:space="preserve"> (</w:t>
      </w:r>
      <w:r w:rsidR="000D6689" w:rsidRPr="00E01E9B">
        <w:rPr>
          <w:rFonts w:eastAsia="Calibri" w:cs="Times New Roman"/>
          <w:sz w:val="20"/>
          <w:szCs w:val="20"/>
        </w:rPr>
        <w:t xml:space="preserve">rysunki planu oraz mapy w formacie rastrowym w postaci plików w formacie jpg, </w:t>
      </w:r>
      <w:proofErr w:type="spellStart"/>
      <w:r w:rsidR="000D6689" w:rsidRPr="00E01E9B">
        <w:rPr>
          <w:rFonts w:eastAsia="Calibri" w:cs="Times New Roman"/>
          <w:sz w:val="20"/>
          <w:szCs w:val="20"/>
        </w:rPr>
        <w:t>geotiff</w:t>
      </w:r>
      <w:proofErr w:type="spellEnd"/>
      <w:r w:rsidR="000D6689" w:rsidRPr="00E01E9B">
        <w:rPr>
          <w:rFonts w:eastAsia="Calibri" w:cs="Times New Roman"/>
          <w:sz w:val="20"/>
          <w:szCs w:val="20"/>
        </w:rPr>
        <w:t xml:space="preserve"> oraz  pdf o rozdzielczości min. 300 </w:t>
      </w:r>
      <w:proofErr w:type="spellStart"/>
      <w:r w:rsidR="000D6689" w:rsidRPr="00E01E9B">
        <w:rPr>
          <w:rFonts w:eastAsia="Calibri" w:cs="Times New Roman"/>
          <w:sz w:val="20"/>
          <w:szCs w:val="20"/>
        </w:rPr>
        <w:t>dpi</w:t>
      </w:r>
      <w:proofErr w:type="spellEnd"/>
      <w:r w:rsidR="000D6689" w:rsidRPr="00E01E9B">
        <w:rPr>
          <w:rFonts w:eastAsia="Calibri" w:cs="Times New Roman"/>
          <w:sz w:val="20"/>
          <w:szCs w:val="20"/>
        </w:rPr>
        <w:t>; pliki powinny umożliwiać ponowny wydruk map bez udziału Wykonawcy)</w:t>
      </w:r>
      <w:r w:rsidR="00EE278B" w:rsidRPr="00E01E9B">
        <w:rPr>
          <w:rFonts w:eastAsia="Calibri" w:cs="Times New Roman"/>
          <w:sz w:val="20"/>
          <w:szCs w:val="20"/>
          <w:lang w:eastAsia="pl-PL"/>
        </w:rPr>
        <w:t>,</w:t>
      </w:r>
    </w:p>
    <w:p w:rsidR="00EE278B" w:rsidRPr="00E01E9B" w:rsidRDefault="00EA4BB5" w:rsidP="00816B4D">
      <w:pPr>
        <w:pStyle w:val="Akapitzlist"/>
        <w:numPr>
          <w:ilvl w:val="0"/>
          <w:numId w:val="17"/>
        </w:numPr>
        <w:spacing w:after="0" w:line="276" w:lineRule="auto"/>
        <w:ind w:left="709" w:hanging="283"/>
        <w:jc w:val="both"/>
        <w:rPr>
          <w:rFonts w:eastAsia="Calibri" w:cs="Times New Roman"/>
          <w:sz w:val="20"/>
          <w:szCs w:val="20"/>
          <w:lang w:eastAsia="pl-PL"/>
        </w:rPr>
      </w:pPr>
      <w:r w:rsidRPr="00E01E9B">
        <w:rPr>
          <w:rFonts w:eastAsia="Calibri" w:cs="Times New Roman"/>
          <w:sz w:val="20"/>
          <w:szCs w:val="20"/>
          <w:lang w:eastAsia="pl-PL"/>
        </w:rPr>
        <w:t>o</w:t>
      </w:r>
      <w:r w:rsidR="00EE278B" w:rsidRPr="00E01E9B">
        <w:rPr>
          <w:rFonts w:eastAsia="Calibri" w:cs="Times New Roman"/>
          <w:sz w:val="20"/>
          <w:szCs w:val="20"/>
          <w:lang w:eastAsia="pl-PL"/>
        </w:rPr>
        <w:t xml:space="preserve">pracowanie </w:t>
      </w:r>
      <w:proofErr w:type="spellStart"/>
      <w:r w:rsidR="00EE278B" w:rsidRPr="00E01E9B">
        <w:rPr>
          <w:rFonts w:eastAsia="Calibri" w:cs="Times New Roman"/>
          <w:sz w:val="20"/>
          <w:szCs w:val="20"/>
          <w:lang w:eastAsia="pl-PL"/>
        </w:rPr>
        <w:t>ekofizjograficzne</w:t>
      </w:r>
      <w:proofErr w:type="spellEnd"/>
      <w:r w:rsidR="00EE278B" w:rsidRPr="00E01E9B">
        <w:rPr>
          <w:rFonts w:eastAsia="Calibri" w:cs="Times New Roman"/>
          <w:sz w:val="20"/>
          <w:szCs w:val="20"/>
          <w:lang w:eastAsia="pl-PL"/>
        </w:rPr>
        <w:t xml:space="preserve"> należy sporządzi</w:t>
      </w:r>
      <w:r w:rsidR="00E71AE4" w:rsidRPr="00E01E9B">
        <w:rPr>
          <w:rFonts w:eastAsia="Calibri" w:cs="Times New Roman"/>
          <w:sz w:val="20"/>
          <w:szCs w:val="20"/>
          <w:lang w:eastAsia="pl-PL"/>
        </w:rPr>
        <w:t>ć w wersji papierowej w ilości 2</w:t>
      </w:r>
      <w:r w:rsidR="00EE278B" w:rsidRPr="00E01E9B">
        <w:rPr>
          <w:rFonts w:eastAsia="Calibri" w:cs="Times New Roman"/>
          <w:sz w:val="20"/>
          <w:szCs w:val="20"/>
          <w:lang w:eastAsia="pl-PL"/>
        </w:rPr>
        <w:t xml:space="preserve"> </w:t>
      </w:r>
      <w:r w:rsidR="00284DAF" w:rsidRPr="00E01E9B">
        <w:rPr>
          <w:rFonts w:eastAsia="Calibri" w:cs="Times New Roman"/>
          <w:sz w:val="20"/>
          <w:szCs w:val="20"/>
          <w:lang w:eastAsia="pl-PL"/>
        </w:rPr>
        <w:t xml:space="preserve">egzemplarzy </w:t>
      </w:r>
      <w:r w:rsidR="00EE278B" w:rsidRPr="00E01E9B">
        <w:rPr>
          <w:rFonts w:eastAsia="Calibri" w:cs="Times New Roman"/>
          <w:sz w:val="20"/>
          <w:szCs w:val="20"/>
          <w:lang w:eastAsia="pl-PL"/>
        </w:rPr>
        <w:t>oraz w wersji elektronicznej na</w:t>
      </w:r>
      <w:r w:rsidR="004927AA" w:rsidRPr="00E01E9B">
        <w:rPr>
          <w:rFonts w:eastAsia="Calibri" w:cs="Times New Roman"/>
          <w:sz w:val="20"/>
          <w:szCs w:val="20"/>
          <w:lang w:eastAsia="pl-PL"/>
        </w:rPr>
        <w:t xml:space="preserve"> nośniku w formacie pdf i </w:t>
      </w:r>
      <w:proofErr w:type="spellStart"/>
      <w:r w:rsidR="004927AA" w:rsidRPr="00E01E9B">
        <w:rPr>
          <w:rFonts w:eastAsia="Calibri" w:cs="Times New Roman"/>
          <w:sz w:val="20"/>
          <w:szCs w:val="20"/>
          <w:lang w:eastAsia="pl-PL"/>
        </w:rPr>
        <w:t>docx</w:t>
      </w:r>
      <w:proofErr w:type="spellEnd"/>
      <w:r w:rsidR="004927AA" w:rsidRPr="00E01E9B">
        <w:rPr>
          <w:rFonts w:eastAsia="Calibri" w:cs="Times New Roman"/>
          <w:sz w:val="20"/>
          <w:szCs w:val="20"/>
          <w:lang w:eastAsia="pl-PL"/>
        </w:rPr>
        <w:t>.</w:t>
      </w:r>
      <w:r w:rsidR="00EE278B" w:rsidRPr="00E01E9B">
        <w:rPr>
          <w:rFonts w:eastAsia="Calibri" w:cs="Times New Roman"/>
          <w:sz w:val="20"/>
          <w:szCs w:val="20"/>
          <w:lang w:eastAsia="pl-PL"/>
        </w:rPr>
        <w:t>,</w:t>
      </w:r>
    </w:p>
    <w:p w:rsidR="00EE278B" w:rsidRPr="00E01E9B" w:rsidRDefault="00EA4BB5" w:rsidP="00816B4D">
      <w:pPr>
        <w:pStyle w:val="Akapitzlist"/>
        <w:numPr>
          <w:ilvl w:val="0"/>
          <w:numId w:val="17"/>
        </w:numPr>
        <w:spacing w:after="0" w:line="276" w:lineRule="auto"/>
        <w:ind w:left="709" w:hanging="283"/>
        <w:jc w:val="both"/>
        <w:rPr>
          <w:rFonts w:eastAsia="Calibri" w:cs="Times New Roman"/>
          <w:sz w:val="20"/>
          <w:szCs w:val="20"/>
          <w:lang w:eastAsia="pl-PL"/>
        </w:rPr>
      </w:pPr>
      <w:r w:rsidRPr="00E01E9B">
        <w:rPr>
          <w:rFonts w:eastAsia="Calibri" w:cs="Times New Roman"/>
          <w:sz w:val="20"/>
          <w:szCs w:val="20"/>
          <w:lang w:eastAsia="pl-PL"/>
        </w:rPr>
        <w:t>prognozę</w:t>
      </w:r>
      <w:r w:rsidR="00EE278B" w:rsidRPr="00E01E9B">
        <w:rPr>
          <w:rFonts w:eastAsia="Calibri" w:cs="Times New Roman"/>
          <w:sz w:val="20"/>
          <w:szCs w:val="20"/>
          <w:lang w:eastAsia="pl-PL"/>
        </w:rPr>
        <w:t xml:space="preserve"> oddziaływania na środowisko należy sporządzić w wersji papierowej w ilości 4 egzemplarzy oraz  w wersji elektronicznej na nośniku w formacie pdf i </w:t>
      </w:r>
      <w:proofErr w:type="spellStart"/>
      <w:r w:rsidR="00EE278B" w:rsidRPr="00E01E9B">
        <w:rPr>
          <w:rFonts w:eastAsia="Calibri" w:cs="Times New Roman"/>
          <w:sz w:val="20"/>
          <w:szCs w:val="20"/>
          <w:lang w:eastAsia="pl-PL"/>
        </w:rPr>
        <w:t>docx</w:t>
      </w:r>
      <w:proofErr w:type="spellEnd"/>
      <w:r w:rsidR="00EE278B" w:rsidRPr="00E01E9B">
        <w:rPr>
          <w:rFonts w:eastAsia="Calibri" w:cs="Times New Roman"/>
          <w:sz w:val="20"/>
          <w:szCs w:val="20"/>
          <w:lang w:eastAsia="pl-PL"/>
        </w:rPr>
        <w:t>.,</w:t>
      </w:r>
    </w:p>
    <w:p w:rsidR="00EE278B" w:rsidRPr="00E01E9B" w:rsidRDefault="00EA4BB5" w:rsidP="00816B4D">
      <w:pPr>
        <w:pStyle w:val="Akapitzlist"/>
        <w:numPr>
          <w:ilvl w:val="0"/>
          <w:numId w:val="17"/>
        </w:numPr>
        <w:spacing w:after="0" w:line="276" w:lineRule="auto"/>
        <w:ind w:left="709" w:hanging="283"/>
        <w:jc w:val="both"/>
        <w:rPr>
          <w:rFonts w:eastAsia="Calibri" w:cs="Times New Roman"/>
          <w:sz w:val="20"/>
          <w:szCs w:val="20"/>
          <w:lang w:eastAsia="pl-PL"/>
        </w:rPr>
      </w:pPr>
      <w:r w:rsidRPr="00E01E9B">
        <w:rPr>
          <w:rFonts w:eastAsia="Calibri" w:cs="Times New Roman"/>
          <w:sz w:val="20"/>
          <w:szCs w:val="20"/>
          <w:lang w:eastAsia="pl-PL"/>
        </w:rPr>
        <w:t>inwentaryzację urbanistyczną</w:t>
      </w:r>
      <w:r w:rsidR="00EE278B" w:rsidRPr="00E01E9B">
        <w:rPr>
          <w:rFonts w:eastAsia="Calibri" w:cs="Times New Roman"/>
          <w:sz w:val="20"/>
          <w:szCs w:val="20"/>
          <w:lang w:eastAsia="pl-PL"/>
        </w:rPr>
        <w:t xml:space="preserve"> </w:t>
      </w:r>
      <w:r w:rsidRPr="00E01E9B">
        <w:rPr>
          <w:rFonts w:eastAsia="Calibri" w:cs="Times New Roman"/>
          <w:sz w:val="20"/>
          <w:szCs w:val="20"/>
          <w:lang w:eastAsia="pl-PL"/>
        </w:rPr>
        <w:t xml:space="preserve">w </w:t>
      </w:r>
      <w:r w:rsidR="00EE278B" w:rsidRPr="00E01E9B">
        <w:rPr>
          <w:rFonts w:eastAsia="Calibri" w:cs="Times New Roman"/>
          <w:sz w:val="20"/>
          <w:szCs w:val="20"/>
          <w:lang w:eastAsia="pl-PL"/>
        </w:rPr>
        <w:t>1 egzemplarz</w:t>
      </w:r>
      <w:r w:rsidRPr="00E01E9B">
        <w:rPr>
          <w:rFonts w:eastAsia="Calibri" w:cs="Times New Roman"/>
          <w:sz w:val="20"/>
          <w:szCs w:val="20"/>
          <w:lang w:eastAsia="pl-PL"/>
        </w:rPr>
        <w:t>u</w:t>
      </w:r>
      <w:r w:rsidR="00EE278B" w:rsidRPr="00E01E9B">
        <w:rPr>
          <w:rFonts w:eastAsia="Calibri" w:cs="Times New Roman"/>
          <w:sz w:val="20"/>
          <w:szCs w:val="20"/>
          <w:lang w:eastAsia="pl-PL"/>
        </w:rPr>
        <w:t xml:space="preserve"> w wersji papierowej (tekst i grafika) oraz w wersji elektronicznej na nośniku w formacie pdf i </w:t>
      </w:r>
      <w:proofErr w:type="spellStart"/>
      <w:r w:rsidR="00EE278B" w:rsidRPr="00E01E9B">
        <w:rPr>
          <w:rFonts w:eastAsia="Calibri" w:cs="Times New Roman"/>
          <w:sz w:val="20"/>
          <w:szCs w:val="20"/>
          <w:lang w:eastAsia="pl-PL"/>
        </w:rPr>
        <w:t>docx</w:t>
      </w:r>
      <w:proofErr w:type="spellEnd"/>
      <w:r w:rsidR="00EE278B" w:rsidRPr="00E01E9B">
        <w:rPr>
          <w:rFonts w:eastAsia="Calibri" w:cs="Times New Roman"/>
          <w:sz w:val="20"/>
          <w:szCs w:val="20"/>
          <w:lang w:eastAsia="pl-PL"/>
        </w:rPr>
        <w:t>.</w:t>
      </w:r>
      <w:r w:rsidRPr="00E01E9B">
        <w:rPr>
          <w:rFonts w:eastAsia="Calibri" w:cs="Times New Roman"/>
          <w:sz w:val="20"/>
          <w:szCs w:val="20"/>
          <w:lang w:eastAsia="pl-PL"/>
        </w:rPr>
        <w:t>,</w:t>
      </w:r>
      <w:r w:rsidR="00EE278B" w:rsidRPr="00E01E9B">
        <w:rPr>
          <w:rFonts w:eastAsia="Calibri" w:cs="Times New Roman"/>
          <w:sz w:val="20"/>
          <w:szCs w:val="20"/>
          <w:lang w:eastAsia="pl-PL"/>
        </w:rPr>
        <w:t xml:space="preserve">  </w:t>
      </w:r>
    </w:p>
    <w:p w:rsidR="00EE278B" w:rsidRPr="00E01E9B" w:rsidRDefault="00EE278B" w:rsidP="00816B4D">
      <w:pPr>
        <w:pStyle w:val="Akapitzlist"/>
        <w:numPr>
          <w:ilvl w:val="0"/>
          <w:numId w:val="17"/>
        </w:numPr>
        <w:spacing w:after="0" w:line="276" w:lineRule="auto"/>
        <w:ind w:left="709" w:hanging="283"/>
        <w:jc w:val="both"/>
        <w:rPr>
          <w:rFonts w:eastAsia="Calibri" w:cs="Times New Roman"/>
          <w:sz w:val="20"/>
          <w:szCs w:val="20"/>
          <w:lang w:eastAsia="pl-PL"/>
        </w:rPr>
      </w:pPr>
      <w:r w:rsidRPr="00E01E9B">
        <w:rPr>
          <w:rFonts w:eastAsia="Calibri" w:cs="Times New Roman"/>
          <w:sz w:val="20"/>
          <w:szCs w:val="20"/>
          <w:lang w:eastAsia="pl-PL"/>
        </w:rPr>
        <w:t>rysunek planu ogólnego należy wykonać w wersji elektronicznej w formacie SHP, GML i DXF w ten sposób aby zachować podział na poszczególne warstwy obejmujące obiekty tej samej kategorii oraz w formacie GEOTIFF</w:t>
      </w:r>
    </w:p>
    <w:p w:rsidR="00EE278B" w:rsidRPr="00E01E9B" w:rsidRDefault="004927AA" w:rsidP="00816B4D">
      <w:pPr>
        <w:pStyle w:val="Akapitzlist"/>
        <w:numPr>
          <w:ilvl w:val="0"/>
          <w:numId w:val="17"/>
        </w:numPr>
        <w:spacing w:after="0" w:line="276" w:lineRule="auto"/>
        <w:ind w:left="709" w:hanging="283"/>
        <w:jc w:val="both"/>
        <w:rPr>
          <w:rFonts w:eastAsia="Calibri" w:cs="Times New Roman"/>
          <w:sz w:val="20"/>
          <w:szCs w:val="20"/>
          <w:lang w:eastAsia="pl-PL"/>
        </w:rPr>
      </w:pPr>
      <w:r w:rsidRPr="00E01E9B">
        <w:rPr>
          <w:rFonts w:eastAsia="Calibri" w:cs="Times New Roman"/>
          <w:sz w:val="20"/>
          <w:szCs w:val="20"/>
          <w:lang w:eastAsia="pl-PL"/>
        </w:rPr>
        <w:t xml:space="preserve">zbiory </w:t>
      </w:r>
      <w:r w:rsidR="00EE278B" w:rsidRPr="00E01E9B">
        <w:rPr>
          <w:rFonts w:eastAsia="Calibri" w:cs="Times New Roman"/>
          <w:sz w:val="20"/>
          <w:szCs w:val="20"/>
          <w:lang w:eastAsia="pl-PL"/>
        </w:rPr>
        <w:t>dan</w:t>
      </w:r>
      <w:r w:rsidRPr="00E01E9B">
        <w:rPr>
          <w:rFonts w:eastAsia="Calibri" w:cs="Times New Roman"/>
          <w:sz w:val="20"/>
          <w:szCs w:val="20"/>
          <w:lang w:eastAsia="pl-PL"/>
        </w:rPr>
        <w:t>ych przestrzennych</w:t>
      </w:r>
      <w:r w:rsidR="00EE278B" w:rsidRPr="00E01E9B">
        <w:rPr>
          <w:rFonts w:eastAsia="Calibri" w:cs="Times New Roman"/>
          <w:sz w:val="20"/>
          <w:szCs w:val="20"/>
          <w:lang w:eastAsia="pl-PL"/>
        </w:rPr>
        <w:t xml:space="preserve"> o których mowa w art</w:t>
      </w:r>
      <w:r w:rsidR="00EE278B" w:rsidRPr="00E01E9B">
        <w:rPr>
          <w:rFonts w:eastAsia="Times New Roman" w:cs="Times New Roman"/>
          <w:sz w:val="20"/>
          <w:szCs w:val="20"/>
          <w:lang w:eastAsia="pl-PL"/>
        </w:rPr>
        <w:t>. 67a ustawy o planowaniu i zagospodarowaniu przestrzenn</w:t>
      </w:r>
      <w:r w:rsidRPr="00E01E9B">
        <w:rPr>
          <w:rFonts w:eastAsia="Times New Roman" w:cs="Times New Roman"/>
          <w:sz w:val="20"/>
          <w:szCs w:val="20"/>
          <w:lang w:eastAsia="pl-PL"/>
        </w:rPr>
        <w:t xml:space="preserve">e należy wykonać zgodnie z ustawą o informatyzacji infrastruktury przestrzennej, </w:t>
      </w:r>
    </w:p>
    <w:p w:rsidR="00EE278B" w:rsidRPr="00E01E9B" w:rsidRDefault="00EA4BB5" w:rsidP="00816B4D">
      <w:pPr>
        <w:pStyle w:val="Akapitzlist"/>
        <w:numPr>
          <w:ilvl w:val="0"/>
          <w:numId w:val="17"/>
        </w:numPr>
        <w:spacing w:after="0" w:line="276" w:lineRule="auto"/>
        <w:ind w:left="709" w:hanging="283"/>
        <w:jc w:val="both"/>
        <w:rPr>
          <w:rFonts w:eastAsia="Calibri" w:cs="Times New Roman"/>
          <w:sz w:val="20"/>
          <w:szCs w:val="20"/>
          <w:lang w:eastAsia="ar-SA"/>
        </w:rPr>
      </w:pPr>
      <w:r w:rsidRPr="00E01E9B">
        <w:rPr>
          <w:rFonts w:eastAsia="Calibri" w:cs="Times New Roman"/>
          <w:sz w:val="20"/>
          <w:szCs w:val="20"/>
          <w:lang w:eastAsia="pl-PL"/>
        </w:rPr>
        <w:t>p</w:t>
      </w:r>
      <w:r w:rsidR="00EE278B" w:rsidRPr="00E01E9B">
        <w:rPr>
          <w:rFonts w:eastAsia="Calibri" w:cs="Times New Roman"/>
          <w:sz w:val="20"/>
          <w:szCs w:val="20"/>
          <w:lang w:eastAsia="ar-SA"/>
        </w:rPr>
        <w:t xml:space="preserve">rojekt uchwały wraz z uzasadnieniem w wersji elektronicznej </w:t>
      </w:r>
      <w:r w:rsidR="00EE278B" w:rsidRPr="00E01E9B">
        <w:rPr>
          <w:rFonts w:eastAsia="Calibri" w:cs="Times New Roman"/>
          <w:sz w:val="20"/>
          <w:szCs w:val="20"/>
          <w:lang w:eastAsia="pl-PL"/>
        </w:rPr>
        <w:t xml:space="preserve">na nośniku w formacie pdf i </w:t>
      </w:r>
      <w:proofErr w:type="spellStart"/>
      <w:r w:rsidR="00EE278B" w:rsidRPr="00E01E9B">
        <w:rPr>
          <w:rFonts w:eastAsia="Calibri" w:cs="Times New Roman"/>
          <w:sz w:val="20"/>
          <w:szCs w:val="20"/>
          <w:lang w:eastAsia="pl-PL"/>
        </w:rPr>
        <w:t>docx</w:t>
      </w:r>
      <w:proofErr w:type="spellEnd"/>
      <w:r w:rsidR="00EE278B" w:rsidRPr="00E01E9B">
        <w:rPr>
          <w:rFonts w:eastAsia="Calibri" w:cs="Times New Roman"/>
          <w:sz w:val="20"/>
          <w:szCs w:val="20"/>
          <w:lang w:eastAsia="ar-SA"/>
        </w:rPr>
        <w:t>.</w:t>
      </w:r>
    </w:p>
    <w:p w:rsidR="00EE278B" w:rsidRDefault="00EE278B" w:rsidP="00C1632B">
      <w:pPr>
        <w:spacing w:after="0" w:line="276" w:lineRule="auto"/>
        <w:ind w:left="360"/>
        <w:jc w:val="both"/>
        <w:rPr>
          <w:rFonts w:eastAsia="Calibri" w:cs="Times New Roman"/>
          <w:sz w:val="20"/>
          <w:szCs w:val="20"/>
          <w:lang w:eastAsia="ar-SA"/>
        </w:rPr>
      </w:pPr>
    </w:p>
    <w:p w:rsidR="00203473" w:rsidRDefault="00203473" w:rsidP="00C1632B">
      <w:pPr>
        <w:spacing w:after="0" w:line="276" w:lineRule="auto"/>
        <w:ind w:left="360"/>
        <w:jc w:val="both"/>
        <w:rPr>
          <w:rFonts w:eastAsia="Calibri" w:cs="Times New Roman"/>
          <w:sz w:val="20"/>
          <w:szCs w:val="20"/>
          <w:lang w:eastAsia="ar-SA"/>
        </w:rPr>
      </w:pPr>
    </w:p>
    <w:p w:rsidR="00203473" w:rsidRDefault="00203473" w:rsidP="00C1632B">
      <w:pPr>
        <w:spacing w:after="0" w:line="276" w:lineRule="auto"/>
        <w:ind w:left="360"/>
        <w:jc w:val="both"/>
        <w:rPr>
          <w:rFonts w:eastAsia="Calibri" w:cs="Times New Roman"/>
          <w:sz w:val="20"/>
          <w:szCs w:val="20"/>
          <w:lang w:eastAsia="ar-SA"/>
        </w:rPr>
      </w:pPr>
    </w:p>
    <w:p w:rsidR="00203473" w:rsidRDefault="00203473" w:rsidP="00C1632B">
      <w:pPr>
        <w:spacing w:after="0" w:line="276" w:lineRule="auto"/>
        <w:ind w:left="360"/>
        <w:jc w:val="both"/>
        <w:rPr>
          <w:rFonts w:eastAsia="Calibri" w:cs="Times New Roman"/>
          <w:sz w:val="20"/>
          <w:szCs w:val="20"/>
          <w:lang w:eastAsia="ar-SA"/>
        </w:rPr>
      </w:pPr>
    </w:p>
    <w:p w:rsidR="00203473" w:rsidRDefault="00203473" w:rsidP="00C1632B">
      <w:pPr>
        <w:spacing w:after="0" w:line="276" w:lineRule="auto"/>
        <w:ind w:left="360"/>
        <w:jc w:val="both"/>
        <w:rPr>
          <w:rFonts w:eastAsia="Calibri" w:cs="Times New Roman"/>
          <w:sz w:val="20"/>
          <w:szCs w:val="20"/>
          <w:lang w:eastAsia="ar-SA"/>
        </w:rPr>
      </w:pPr>
    </w:p>
    <w:p w:rsidR="00203473" w:rsidRDefault="00203473" w:rsidP="00C1632B">
      <w:pPr>
        <w:spacing w:after="0" w:line="276" w:lineRule="auto"/>
        <w:ind w:left="360"/>
        <w:jc w:val="both"/>
        <w:rPr>
          <w:rFonts w:eastAsia="Calibri" w:cs="Times New Roman"/>
          <w:sz w:val="20"/>
          <w:szCs w:val="20"/>
          <w:lang w:eastAsia="ar-SA"/>
        </w:rPr>
      </w:pPr>
    </w:p>
    <w:p w:rsidR="00203473" w:rsidRPr="00E01E9B" w:rsidRDefault="00203473" w:rsidP="00C1632B">
      <w:pPr>
        <w:spacing w:after="0" w:line="276" w:lineRule="auto"/>
        <w:ind w:left="360"/>
        <w:jc w:val="both"/>
        <w:rPr>
          <w:rFonts w:eastAsia="Calibri" w:cs="Times New Roman"/>
          <w:sz w:val="20"/>
          <w:szCs w:val="20"/>
          <w:lang w:eastAsia="ar-SA"/>
        </w:rPr>
      </w:pPr>
    </w:p>
    <w:p w:rsidR="00EE278B" w:rsidRPr="00E01E9B" w:rsidRDefault="00EE278B" w:rsidP="00C1632B">
      <w:pPr>
        <w:autoSpaceDE w:val="0"/>
        <w:autoSpaceDN w:val="0"/>
        <w:adjustRightInd w:val="0"/>
        <w:spacing w:after="0" w:line="276" w:lineRule="auto"/>
        <w:jc w:val="center"/>
        <w:rPr>
          <w:rFonts w:eastAsia="Calibri" w:cs="Times New Roman"/>
          <w:b/>
          <w:bCs/>
          <w:sz w:val="20"/>
          <w:szCs w:val="20"/>
        </w:rPr>
      </w:pPr>
      <w:r w:rsidRPr="00E01E9B">
        <w:rPr>
          <w:rFonts w:eastAsia="Calibri" w:cs="Times New Roman"/>
          <w:b/>
          <w:bCs/>
          <w:sz w:val="20"/>
          <w:szCs w:val="20"/>
        </w:rPr>
        <w:t>§ 2.</w:t>
      </w:r>
    </w:p>
    <w:p w:rsidR="00E01E9B" w:rsidRPr="00203473" w:rsidRDefault="00EE278B" w:rsidP="00203473">
      <w:pPr>
        <w:pStyle w:val="Akapitzlist"/>
        <w:widowControl w:val="0"/>
        <w:numPr>
          <w:ilvl w:val="0"/>
          <w:numId w:val="20"/>
        </w:numPr>
        <w:suppressAutoHyphens/>
        <w:spacing w:after="0" w:line="276" w:lineRule="auto"/>
        <w:jc w:val="both"/>
        <w:rPr>
          <w:rFonts w:eastAsia="Times New Roman" w:cs="Times New Roman"/>
          <w:sz w:val="20"/>
          <w:szCs w:val="20"/>
          <w:lang w:eastAsia="ar-SA"/>
        </w:rPr>
      </w:pPr>
      <w:r w:rsidRPr="00E01E9B">
        <w:rPr>
          <w:rFonts w:eastAsia="Times New Roman" w:cs="Times New Roman"/>
          <w:sz w:val="20"/>
          <w:szCs w:val="20"/>
          <w:lang w:eastAsia="ar-SA"/>
        </w:rPr>
        <w:t>Wykonawca</w:t>
      </w:r>
      <w:r w:rsidRPr="00E01E9B">
        <w:rPr>
          <w:rFonts w:eastAsia="Arial" w:cs="Times New Roman"/>
          <w:sz w:val="20"/>
          <w:szCs w:val="20"/>
          <w:lang w:eastAsia="ar-SA"/>
        </w:rPr>
        <w:t xml:space="preserve"> </w:t>
      </w:r>
      <w:r w:rsidRPr="00E01E9B">
        <w:rPr>
          <w:rFonts w:eastAsia="Times New Roman" w:cs="Times New Roman"/>
          <w:sz w:val="20"/>
          <w:szCs w:val="20"/>
          <w:lang w:eastAsia="ar-SA"/>
        </w:rPr>
        <w:t>oświadcza,</w:t>
      </w:r>
      <w:r w:rsidRPr="00E01E9B">
        <w:rPr>
          <w:rFonts w:eastAsia="Arial" w:cs="Times New Roman"/>
          <w:sz w:val="20"/>
          <w:szCs w:val="20"/>
          <w:lang w:eastAsia="ar-SA"/>
        </w:rPr>
        <w:t xml:space="preserve"> </w:t>
      </w:r>
      <w:r w:rsidRPr="00E01E9B">
        <w:rPr>
          <w:rFonts w:eastAsia="Times New Roman" w:cs="Times New Roman"/>
          <w:sz w:val="20"/>
          <w:szCs w:val="20"/>
          <w:lang w:eastAsia="ar-SA"/>
        </w:rPr>
        <w:t>że</w:t>
      </w:r>
      <w:r w:rsidRPr="00E01E9B">
        <w:rPr>
          <w:rFonts w:eastAsia="Arial" w:cs="Times New Roman"/>
          <w:sz w:val="20"/>
          <w:szCs w:val="20"/>
          <w:lang w:eastAsia="ar-SA"/>
        </w:rPr>
        <w:t xml:space="preserve"> </w:t>
      </w:r>
      <w:r w:rsidRPr="00E01E9B">
        <w:rPr>
          <w:rFonts w:eastAsia="Times New Roman" w:cs="Times New Roman"/>
          <w:sz w:val="20"/>
          <w:szCs w:val="20"/>
          <w:lang w:eastAsia="ar-SA"/>
        </w:rPr>
        <w:t>posiada</w:t>
      </w:r>
      <w:r w:rsidRPr="00E01E9B">
        <w:rPr>
          <w:rFonts w:eastAsia="Arial" w:cs="Times New Roman"/>
          <w:sz w:val="20"/>
          <w:szCs w:val="20"/>
          <w:lang w:eastAsia="ar-SA"/>
        </w:rPr>
        <w:t xml:space="preserve"> odpowiednie uprawnienia,  </w:t>
      </w:r>
      <w:r w:rsidRPr="00E01E9B">
        <w:rPr>
          <w:rFonts w:eastAsia="Times New Roman" w:cs="Times New Roman"/>
          <w:sz w:val="20"/>
          <w:szCs w:val="20"/>
          <w:lang w:eastAsia="ar-SA"/>
        </w:rPr>
        <w:t>kwalifikacje</w:t>
      </w:r>
      <w:r w:rsidRPr="00E01E9B">
        <w:rPr>
          <w:rFonts w:eastAsia="Arial" w:cs="Times New Roman"/>
          <w:sz w:val="20"/>
          <w:szCs w:val="20"/>
          <w:lang w:eastAsia="ar-SA"/>
        </w:rPr>
        <w:t xml:space="preserve"> i doświadczenie </w:t>
      </w:r>
      <w:r w:rsidRPr="00E01E9B">
        <w:rPr>
          <w:rFonts w:eastAsia="Times New Roman" w:cs="Times New Roman"/>
          <w:sz w:val="20"/>
          <w:szCs w:val="20"/>
          <w:lang w:eastAsia="ar-SA"/>
        </w:rPr>
        <w:t>niezbędne</w:t>
      </w:r>
      <w:r w:rsidRPr="00E01E9B">
        <w:rPr>
          <w:rFonts w:eastAsia="Arial" w:cs="Times New Roman"/>
          <w:sz w:val="20"/>
          <w:szCs w:val="20"/>
          <w:lang w:eastAsia="ar-SA"/>
        </w:rPr>
        <w:t xml:space="preserve"> </w:t>
      </w:r>
      <w:r w:rsidRPr="00E01E9B">
        <w:rPr>
          <w:rFonts w:eastAsia="Times New Roman" w:cs="Times New Roman"/>
          <w:sz w:val="20"/>
          <w:szCs w:val="20"/>
          <w:lang w:eastAsia="ar-SA"/>
        </w:rPr>
        <w:t>do</w:t>
      </w:r>
      <w:r w:rsidRPr="00E01E9B">
        <w:rPr>
          <w:rFonts w:eastAsia="Arial" w:cs="Times New Roman"/>
          <w:sz w:val="20"/>
          <w:szCs w:val="20"/>
          <w:lang w:eastAsia="ar-SA"/>
        </w:rPr>
        <w:t xml:space="preserve"> </w:t>
      </w:r>
      <w:r w:rsidRPr="00E01E9B">
        <w:rPr>
          <w:rFonts w:eastAsia="Times New Roman" w:cs="Times New Roman"/>
          <w:sz w:val="20"/>
          <w:szCs w:val="20"/>
          <w:lang w:eastAsia="ar-SA"/>
        </w:rPr>
        <w:t>wykonania</w:t>
      </w:r>
      <w:r w:rsidRPr="00E01E9B">
        <w:rPr>
          <w:rFonts w:eastAsia="Arial" w:cs="Times New Roman"/>
          <w:sz w:val="20"/>
          <w:szCs w:val="20"/>
          <w:lang w:eastAsia="ar-SA"/>
        </w:rPr>
        <w:t xml:space="preserve"> </w:t>
      </w:r>
      <w:r w:rsidRPr="00E01E9B">
        <w:rPr>
          <w:rFonts w:eastAsia="Times New Roman" w:cs="Times New Roman"/>
          <w:sz w:val="20"/>
          <w:szCs w:val="20"/>
          <w:lang w:eastAsia="ar-SA"/>
        </w:rPr>
        <w:t>przedmiotu umowy</w:t>
      </w:r>
      <w:r w:rsidRPr="00E01E9B">
        <w:rPr>
          <w:rFonts w:eastAsia="Arial" w:cs="Times New Roman"/>
          <w:sz w:val="20"/>
          <w:szCs w:val="20"/>
          <w:lang w:eastAsia="ar-SA"/>
        </w:rPr>
        <w:t xml:space="preserve"> </w:t>
      </w:r>
      <w:r w:rsidRPr="00E01E9B">
        <w:rPr>
          <w:rFonts w:eastAsia="Times New Roman" w:cs="Times New Roman"/>
          <w:sz w:val="20"/>
          <w:szCs w:val="20"/>
          <w:lang w:eastAsia="ar-SA"/>
        </w:rPr>
        <w:t>i</w:t>
      </w:r>
      <w:r w:rsidRPr="00E01E9B">
        <w:rPr>
          <w:rFonts w:eastAsia="Arial" w:cs="Times New Roman"/>
          <w:sz w:val="20"/>
          <w:szCs w:val="20"/>
          <w:lang w:eastAsia="ar-SA"/>
        </w:rPr>
        <w:t xml:space="preserve"> </w:t>
      </w:r>
      <w:r w:rsidRPr="00E01E9B">
        <w:rPr>
          <w:rFonts w:eastAsia="Times New Roman" w:cs="Times New Roman"/>
          <w:sz w:val="20"/>
          <w:szCs w:val="20"/>
          <w:lang w:eastAsia="ar-SA"/>
        </w:rPr>
        <w:t>przyjmuje</w:t>
      </w:r>
      <w:r w:rsidRPr="00E01E9B">
        <w:rPr>
          <w:rFonts w:eastAsia="Arial" w:cs="Times New Roman"/>
          <w:sz w:val="20"/>
          <w:szCs w:val="20"/>
          <w:lang w:eastAsia="ar-SA"/>
        </w:rPr>
        <w:t xml:space="preserve"> </w:t>
      </w:r>
      <w:r w:rsidRPr="00E01E9B">
        <w:rPr>
          <w:rFonts w:eastAsia="Times New Roman" w:cs="Times New Roman"/>
          <w:sz w:val="20"/>
          <w:szCs w:val="20"/>
          <w:lang w:eastAsia="ar-SA"/>
        </w:rPr>
        <w:t>wykonanie</w:t>
      </w:r>
      <w:r w:rsidRPr="00E01E9B">
        <w:rPr>
          <w:rFonts w:eastAsia="Arial" w:cs="Times New Roman"/>
          <w:sz w:val="20"/>
          <w:szCs w:val="20"/>
          <w:lang w:eastAsia="ar-SA"/>
        </w:rPr>
        <w:t xml:space="preserve"> </w:t>
      </w:r>
      <w:r w:rsidRPr="00E01E9B">
        <w:rPr>
          <w:rFonts w:eastAsia="Times New Roman" w:cs="Times New Roman"/>
          <w:sz w:val="20"/>
          <w:szCs w:val="20"/>
          <w:lang w:eastAsia="ar-SA"/>
        </w:rPr>
        <w:t>na</w:t>
      </w:r>
      <w:r w:rsidRPr="00E01E9B">
        <w:rPr>
          <w:rFonts w:eastAsia="Arial" w:cs="Times New Roman"/>
          <w:sz w:val="20"/>
          <w:szCs w:val="20"/>
          <w:lang w:eastAsia="ar-SA"/>
        </w:rPr>
        <w:t xml:space="preserve"> </w:t>
      </w:r>
      <w:r w:rsidRPr="00E01E9B">
        <w:rPr>
          <w:rFonts w:eastAsia="Times New Roman" w:cs="Times New Roman"/>
          <w:sz w:val="20"/>
          <w:szCs w:val="20"/>
          <w:lang w:eastAsia="ar-SA"/>
        </w:rPr>
        <w:t>warunkach</w:t>
      </w:r>
      <w:r w:rsidRPr="00E01E9B">
        <w:rPr>
          <w:rFonts w:eastAsia="Arial" w:cs="Times New Roman"/>
          <w:sz w:val="20"/>
          <w:szCs w:val="20"/>
          <w:lang w:eastAsia="ar-SA"/>
        </w:rPr>
        <w:t xml:space="preserve"> </w:t>
      </w:r>
      <w:r w:rsidRPr="00E01E9B">
        <w:rPr>
          <w:rFonts w:eastAsia="Times New Roman" w:cs="Times New Roman"/>
          <w:sz w:val="20"/>
          <w:szCs w:val="20"/>
          <w:lang w:eastAsia="ar-SA"/>
        </w:rPr>
        <w:t>ustalonych</w:t>
      </w:r>
      <w:r w:rsidRPr="00E01E9B">
        <w:rPr>
          <w:rFonts w:eastAsia="Arial" w:cs="Times New Roman"/>
          <w:sz w:val="20"/>
          <w:szCs w:val="20"/>
          <w:lang w:eastAsia="ar-SA"/>
        </w:rPr>
        <w:t xml:space="preserve"> </w:t>
      </w:r>
      <w:r w:rsidRPr="00E01E9B">
        <w:rPr>
          <w:rFonts w:eastAsia="Times New Roman" w:cs="Times New Roman"/>
          <w:sz w:val="20"/>
          <w:szCs w:val="20"/>
          <w:lang w:eastAsia="ar-SA"/>
        </w:rPr>
        <w:t>niniejszą</w:t>
      </w:r>
      <w:r w:rsidRPr="00E01E9B">
        <w:rPr>
          <w:rFonts w:eastAsia="Arial" w:cs="Times New Roman"/>
          <w:sz w:val="20"/>
          <w:szCs w:val="20"/>
          <w:lang w:eastAsia="ar-SA"/>
        </w:rPr>
        <w:t xml:space="preserve"> </w:t>
      </w:r>
      <w:r w:rsidRPr="00E01E9B">
        <w:rPr>
          <w:rFonts w:eastAsia="Times New Roman" w:cs="Times New Roman"/>
          <w:sz w:val="20"/>
          <w:szCs w:val="20"/>
          <w:lang w:eastAsia="ar-SA"/>
        </w:rPr>
        <w:t>umową zgodnie z przedstawioną przez niego ofertą oraz zobowiązuje się do realizacji przedmiotu umowy bez wad zgodnie o</w:t>
      </w:r>
      <w:r w:rsidR="00E01E9B" w:rsidRPr="00E01E9B">
        <w:rPr>
          <w:rFonts w:eastAsia="Times New Roman" w:cs="Times New Roman"/>
          <w:sz w:val="20"/>
          <w:szCs w:val="20"/>
          <w:lang w:eastAsia="ar-SA"/>
        </w:rPr>
        <w:t xml:space="preserve"> obwiązującymi przepisami prawa.</w:t>
      </w:r>
    </w:p>
    <w:p w:rsidR="00E01E9B" w:rsidRPr="00E01E9B" w:rsidRDefault="00EE278B" w:rsidP="00816B4D">
      <w:pPr>
        <w:pStyle w:val="Akapitzlist"/>
        <w:widowControl w:val="0"/>
        <w:numPr>
          <w:ilvl w:val="0"/>
          <w:numId w:val="20"/>
        </w:numPr>
        <w:suppressAutoHyphens/>
        <w:spacing w:after="0" w:line="276" w:lineRule="auto"/>
        <w:jc w:val="both"/>
        <w:rPr>
          <w:rFonts w:eastAsia="Arial" w:cs="Times New Roman"/>
          <w:sz w:val="20"/>
          <w:szCs w:val="20"/>
          <w:lang w:eastAsia="ar-SA"/>
        </w:rPr>
      </w:pPr>
      <w:r w:rsidRPr="00E01E9B">
        <w:rPr>
          <w:rFonts w:eastAsia="Calibri" w:cs="Times New Roman"/>
          <w:sz w:val="20"/>
          <w:szCs w:val="20"/>
        </w:rPr>
        <w:t xml:space="preserve">Wykonawca oświadcza, że przedmiot umowy będzie zawierał wszystkie niezbędne dane i informacje oraz zostanie sporządzony w zakresie i formie wynikającej, w szczególności z ustaw i rozporządzeń powołanych w </w:t>
      </w:r>
      <w:r w:rsidRPr="00E01E9B">
        <w:rPr>
          <w:rFonts w:eastAsia="Calibri" w:cs="Times New Roman"/>
          <w:bCs/>
          <w:sz w:val="20"/>
          <w:szCs w:val="20"/>
        </w:rPr>
        <w:t>§ 1</w:t>
      </w:r>
      <w:r w:rsidRPr="00E01E9B">
        <w:rPr>
          <w:rFonts w:eastAsia="Calibri" w:cs="Times New Roman"/>
          <w:sz w:val="20"/>
          <w:szCs w:val="20"/>
        </w:rPr>
        <w:t xml:space="preserve"> niniejszej umowy, a także będzie aktualny na dzień wydania Zamawiającemu. </w:t>
      </w:r>
    </w:p>
    <w:p w:rsidR="00E01E9B" w:rsidRPr="00E01E9B" w:rsidRDefault="00EE278B" w:rsidP="00816B4D">
      <w:pPr>
        <w:pStyle w:val="Akapitzlist"/>
        <w:widowControl w:val="0"/>
        <w:numPr>
          <w:ilvl w:val="0"/>
          <w:numId w:val="20"/>
        </w:numPr>
        <w:suppressAutoHyphens/>
        <w:spacing w:after="0" w:line="276" w:lineRule="auto"/>
        <w:jc w:val="both"/>
        <w:rPr>
          <w:rFonts w:eastAsia="Arial" w:cs="Times New Roman"/>
          <w:sz w:val="20"/>
          <w:szCs w:val="20"/>
          <w:lang w:eastAsia="ar-SA"/>
        </w:rPr>
      </w:pPr>
      <w:r w:rsidRPr="00E01E9B">
        <w:rPr>
          <w:rFonts w:eastAsia="Calibri" w:cs="Times New Roman"/>
          <w:sz w:val="20"/>
          <w:szCs w:val="20"/>
        </w:rPr>
        <w:t xml:space="preserve">Wykonawca oświadcza, że w czasie przygotowywania oferty </w:t>
      </w:r>
      <w:r w:rsidR="000D6689" w:rsidRPr="00E01E9B">
        <w:rPr>
          <w:rFonts w:eastAsia="Calibri" w:cs="Times New Roman"/>
          <w:sz w:val="20"/>
          <w:szCs w:val="20"/>
        </w:rPr>
        <w:t xml:space="preserve">oraz </w:t>
      </w:r>
      <w:r w:rsidRPr="00E01E9B">
        <w:rPr>
          <w:rFonts w:eastAsia="Calibri" w:cs="Times New Roman"/>
          <w:sz w:val="20"/>
          <w:szCs w:val="20"/>
        </w:rPr>
        <w:t>podpisywania niniejszej umowy uwzględnił dane udostępnione przez Zamawiającego oraz warunki lokalne rozpoznane we własnym zakresie, dotyczące realizacji zamówienia</w:t>
      </w:r>
      <w:r w:rsidR="000D6689" w:rsidRPr="00E01E9B">
        <w:rPr>
          <w:rFonts w:eastAsia="Calibri" w:cs="Times New Roman"/>
          <w:sz w:val="20"/>
          <w:szCs w:val="20"/>
        </w:rPr>
        <w:t xml:space="preserve"> i nie zgłasza do tych danych żadnych uwag</w:t>
      </w:r>
      <w:r w:rsidRPr="00E01E9B">
        <w:rPr>
          <w:rFonts w:eastAsia="Calibri" w:cs="Times New Roman"/>
          <w:sz w:val="20"/>
          <w:szCs w:val="20"/>
        </w:rPr>
        <w:t>.</w:t>
      </w:r>
    </w:p>
    <w:p w:rsidR="00E01E9B" w:rsidRPr="00E01E9B" w:rsidRDefault="00EE278B" w:rsidP="00816B4D">
      <w:pPr>
        <w:pStyle w:val="Akapitzlist"/>
        <w:widowControl w:val="0"/>
        <w:numPr>
          <w:ilvl w:val="0"/>
          <w:numId w:val="20"/>
        </w:numPr>
        <w:suppressAutoHyphens/>
        <w:spacing w:after="0" w:line="276" w:lineRule="auto"/>
        <w:jc w:val="both"/>
        <w:rPr>
          <w:rFonts w:eastAsia="Arial" w:cs="Times New Roman"/>
          <w:sz w:val="20"/>
          <w:szCs w:val="20"/>
          <w:lang w:eastAsia="ar-SA"/>
        </w:rPr>
      </w:pPr>
      <w:r w:rsidRPr="00E01E9B">
        <w:rPr>
          <w:rFonts w:eastAsia="Calibri" w:cs="Times New Roman"/>
          <w:sz w:val="20"/>
          <w:szCs w:val="20"/>
        </w:rPr>
        <w:t>W zakres umowy wchodzą wszystkie prace, materiały i usługi niezbędne do jej kompleksowego wykonania i przekazania Zamawiającemu.</w:t>
      </w:r>
    </w:p>
    <w:p w:rsidR="00E01E9B" w:rsidRPr="00E01E9B" w:rsidRDefault="00EE278B" w:rsidP="00816B4D">
      <w:pPr>
        <w:pStyle w:val="Akapitzlist"/>
        <w:widowControl w:val="0"/>
        <w:numPr>
          <w:ilvl w:val="0"/>
          <w:numId w:val="20"/>
        </w:numPr>
        <w:suppressAutoHyphens/>
        <w:spacing w:after="0" w:line="276" w:lineRule="auto"/>
        <w:jc w:val="both"/>
        <w:rPr>
          <w:rFonts w:eastAsia="Arial" w:cs="Times New Roman"/>
          <w:sz w:val="20"/>
          <w:szCs w:val="20"/>
          <w:lang w:eastAsia="ar-SA"/>
        </w:rPr>
      </w:pPr>
      <w:r w:rsidRPr="00E01E9B">
        <w:rPr>
          <w:rFonts w:eastAsia="Calibri" w:cs="Times New Roman"/>
          <w:sz w:val="20"/>
          <w:szCs w:val="20"/>
        </w:rPr>
        <w:t>Wykonawca oświadcza, że zakres prac planistycznych musi uwzględniać wymagania według stanu prawnego obowiązującego na dzień zakończenia każdego etapu przedmiotu zamówienia.</w:t>
      </w:r>
    </w:p>
    <w:p w:rsidR="00E01E9B" w:rsidRPr="00E01E9B" w:rsidRDefault="00EE278B" w:rsidP="00816B4D">
      <w:pPr>
        <w:pStyle w:val="Akapitzlist"/>
        <w:widowControl w:val="0"/>
        <w:numPr>
          <w:ilvl w:val="0"/>
          <w:numId w:val="20"/>
        </w:numPr>
        <w:suppressAutoHyphens/>
        <w:spacing w:after="0" w:line="276" w:lineRule="auto"/>
        <w:jc w:val="both"/>
        <w:rPr>
          <w:rFonts w:eastAsia="Arial" w:cs="Times New Roman"/>
          <w:sz w:val="20"/>
          <w:szCs w:val="20"/>
          <w:lang w:eastAsia="ar-SA"/>
        </w:rPr>
      </w:pPr>
      <w:r w:rsidRPr="00E01E9B">
        <w:rPr>
          <w:rFonts w:eastAsia="Calibri" w:cs="Times New Roman"/>
          <w:sz w:val="20"/>
          <w:szCs w:val="20"/>
        </w:rPr>
        <w:t xml:space="preserve">Wykonawca zobowiązuje się do współpracy </w:t>
      </w:r>
      <w:r w:rsidR="0027741E" w:rsidRPr="00E01E9B">
        <w:rPr>
          <w:rFonts w:eastAsia="Calibri" w:cs="Times New Roman"/>
          <w:sz w:val="20"/>
          <w:szCs w:val="20"/>
        </w:rPr>
        <w:t xml:space="preserve">z Zamawiającym </w:t>
      </w:r>
      <w:r w:rsidRPr="00E01E9B">
        <w:rPr>
          <w:rFonts w:eastAsia="Calibri" w:cs="Times New Roman"/>
          <w:sz w:val="20"/>
          <w:szCs w:val="20"/>
        </w:rPr>
        <w:t xml:space="preserve">w sprawie rozwiązań projektowych i bieżącego informowania </w:t>
      </w:r>
      <w:r w:rsidR="0027741E" w:rsidRPr="00E01E9B">
        <w:rPr>
          <w:rFonts w:eastAsia="Calibri" w:cs="Times New Roman"/>
          <w:sz w:val="20"/>
          <w:szCs w:val="20"/>
        </w:rPr>
        <w:t xml:space="preserve">go </w:t>
      </w:r>
      <w:r w:rsidRPr="00E01E9B">
        <w:rPr>
          <w:rFonts w:eastAsia="Calibri" w:cs="Times New Roman"/>
          <w:sz w:val="20"/>
          <w:szCs w:val="20"/>
        </w:rPr>
        <w:t xml:space="preserve">o stanie zaawansowania prac. </w:t>
      </w:r>
    </w:p>
    <w:p w:rsidR="00E01E9B" w:rsidRPr="00E01E9B" w:rsidRDefault="00EE278B" w:rsidP="00816B4D">
      <w:pPr>
        <w:pStyle w:val="Akapitzlist"/>
        <w:widowControl w:val="0"/>
        <w:numPr>
          <w:ilvl w:val="0"/>
          <w:numId w:val="20"/>
        </w:numPr>
        <w:suppressAutoHyphens/>
        <w:spacing w:after="0" w:line="276" w:lineRule="auto"/>
        <w:jc w:val="both"/>
        <w:rPr>
          <w:rFonts w:eastAsia="Arial" w:cs="Times New Roman"/>
          <w:sz w:val="20"/>
          <w:szCs w:val="20"/>
          <w:lang w:eastAsia="ar-SA"/>
        </w:rPr>
      </w:pPr>
      <w:r w:rsidRPr="00E01E9B">
        <w:rPr>
          <w:rFonts w:eastAsia="Times New Roman" w:cs="Times New Roman"/>
          <w:sz w:val="20"/>
          <w:szCs w:val="20"/>
          <w:lang w:eastAsia="pl-PL"/>
        </w:rPr>
        <w:t>Wykonawca odpowiada za koordynację prawidłowości przebiegu procedury planistycznej.</w:t>
      </w:r>
    </w:p>
    <w:p w:rsidR="00862433" w:rsidRPr="00E01E9B" w:rsidRDefault="00862433" w:rsidP="00C1632B">
      <w:pPr>
        <w:suppressAutoHyphens/>
        <w:spacing w:after="0" w:line="276" w:lineRule="auto"/>
        <w:ind w:left="284"/>
        <w:contextualSpacing/>
        <w:jc w:val="both"/>
        <w:rPr>
          <w:rFonts w:eastAsia="Times New Roman" w:cs="Times New Roman"/>
          <w:b/>
          <w:sz w:val="20"/>
          <w:szCs w:val="20"/>
          <w:lang w:eastAsia="pl-PL"/>
        </w:rPr>
      </w:pPr>
    </w:p>
    <w:p w:rsidR="00EE278B" w:rsidRPr="00E01E9B" w:rsidRDefault="00EE278B" w:rsidP="00C1632B">
      <w:pPr>
        <w:autoSpaceDE w:val="0"/>
        <w:autoSpaceDN w:val="0"/>
        <w:adjustRightInd w:val="0"/>
        <w:spacing w:after="0" w:line="276" w:lineRule="auto"/>
        <w:jc w:val="both"/>
        <w:rPr>
          <w:rFonts w:eastAsia="Calibri" w:cs="Times New Roman"/>
          <w:b/>
          <w:bCs/>
          <w:sz w:val="20"/>
          <w:szCs w:val="20"/>
        </w:rPr>
      </w:pPr>
    </w:p>
    <w:p w:rsidR="00EE278B" w:rsidRPr="00E01E9B" w:rsidRDefault="00EE278B" w:rsidP="00C1632B">
      <w:pPr>
        <w:autoSpaceDE w:val="0"/>
        <w:autoSpaceDN w:val="0"/>
        <w:adjustRightInd w:val="0"/>
        <w:spacing w:after="0" w:line="276" w:lineRule="auto"/>
        <w:jc w:val="center"/>
        <w:rPr>
          <w:rFonts w:eastAsia="Calibri" w:cs="Times New Roman"/>
          <w:b/>
          <w:bCs/>
          <w:sz w:val="20"/>
          <w:szCs w:val="20"/>
        </w:rPr>
      </w:pPr>
      <w:r w:rsidRPr="00E01E9B">
        <w:rPr>
          <w:rFonts w:eastAsia="Calibri" w:cs="Times New Roman"/>
          <w:b/>
          <w:bCs/>
          <w:sz w:val="20"/>
          <w:szCs w:val="20"/>
        </w:rPr>
        <w:t>§ 3</w:t>
      </w:r>
    </w:p>
    <w:p w:rsidR="0098056B" w:rsidRDefault="00EE278B" w:rsidP="00816B4D">
      <w:pPr>
        <w:pStyle w:val="Akapitzlist"/>
        <w:numPr>
          <w:ilvl w:val="1"/>
          <w:numId w:val="3"/>
        </w:numPr>
        <w:tabs>
          <w:tab w:val="clear" w:pos="2160"/>
        </w:tabs>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ar-SA"/>
        </w:rPr>
        <w:t xml:space="preserve">Harmonogram realizacji umowy zawierający </w:t>
      </w:r>
      <w:r w:rsidR="0027741E" w:rsidRPr="0098056B">
        <w:rPr>
          <w:rFonts w:eastAsia="Times New Roman" w:cs="Times New Roman"/>
          <w:sz w:val="20"/>
          <w:szCs w:val="20"/>
          <w:lang w:eastAsia="ar-SA"/>
        </w:rPr>
        <w:t xml:space="preserve">podział przedmiotu umowy na etapy, </w:t>
      </w:r>
      <w:r w:rsidRPr="0098056B">
        <w:rPr>
          <w:rFonts w:eastAsia="Times New Roman" w:cs="Times New Roman"/>
          <w:sz w:val="20"/>
          <w:szCs w:val="20"/>
          <w:lang w:eastAsia="ar-SA"/>
        </w:rPr>
        <w:t xml:space="preserve">terminy </w:t>
      </w:r>
      <w:r w:rsidR="0027741E" w:rsidRPr="0098056B">
        <w:rPr>
          <w:rFonts w:eastAsia="Times New Roman" w:cs="Times New Roman"/>
          <w:sz w:val="20"/>
          <w:szCs w:val="20"/>
          <w:lang w:eastAsia="ar-SA"/>
        </w:rPr>
        <w:t xml:space="preserve">realizacji poszczególnych etapów oraz wynagrodzenie należne za wykonanie poszczególnych etapów </w:t>
      </w:r>
      <w:r w:rsidRPr="0098056B">
        <w:rPr>
          <w:rFonts w:eastAsia="Times New Roman" w:cs="Times New Roman"/>
          <w:sz w:val="20"/>
          <w:szCs w:val="20"/>
          <w:lang w:eastAsia="ar-SA"/>
        </w:rPr>
        <w:t xml:space="preserve">określony został w załączniku nr 1 stanowiącym integralną część umowy. </w:t>
      </w:r>
    </w:p>
    <w:p w:rsidR="0098056B" w:rsidRDefault="00EE278B" w:rsidP="00816B4D">
      <w:pPr>
        <w:pStyle w:val="Akapitzlist"/>
        <w:numPr>
          <w:ilvl w:val="1"/>
          <w:numId w:val="3"/>
        </w:numPr>
        <w:tabs>
          <w:tab w:val="clear" w:pos="2160"/>
        </w:tabs>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ar-SA"/>
        </w:rPr>
        <w:t>Za termin roz</w:t>
      </w:r>
      <w:r w:rsidR="0027741E" w:rsidRPr="0098056B">
        <w:rPr>
          <w:rFonts w:eastAsia="Times New Roman" w:cs="Times New Roman"/>
          <w:sz w:val="20"/>
          <w:szCs w:val="20"/>
          <w:lang w:eastAsia="ar-SA"/>
        </w:rPr>
        <w:t>poczęcia prac przyjmuje się dzień</w:t>
      </w:r>
      <w:r w:rsidRPr="0098056B">
        <w:rPr>
          <w:rFonts w:eastAsia="Times New Roman" w:cs="Times New Roman"/>
          <w:sz w:val="20"/>
          <w:szCs w:val="20"/>
          <w:lang w:eastAsia="ar-SA"/>
        </w:rPr>
        <w:t xml:space="preserve"> </w:t>
      </w:r>
      <w:r w:rsidR="0027741E" w:rsidRPr="0098056B">
        <w:rPr>
          <w:rFonts w:eastAsia="Times New Roman" w:cs="Times New Roman"/>
          <w:sz w:val="20"/>
          <w:szCs w:val="20"/>
          <w:lang w:eastAsia="ar-SA"/>
        </w:rPr>
        <w:t xml:space="preserve">zawarcia </w:t>
      </w:r>
      <w:r w:rsidRPr="0098056B">
        <w:rPr>
          <w:rFonts w:eastAsia="Times New Roman" w:cs="Times New Roman"/>
          <w:sz w:val="20"/>
          <w:szCs w:val="20"/>
          <w:lang w:eastAsia="ar-SA"/>
        </w:rPr>
        <w:t>umowy.</w:t>
      </w:r>
    </w:p>
    <w:p w:rsidR="0098056B" w:rsidRDefault="00EE278B" w:rsidP="00816B4D">
      <w:pPr>
        <w:pStyle w:val="Akapitzlist"/>
        <w:numPr>
          <w:ilvl w:val="1"/>
          <w:numId w:val="3"/>
        </w:numPr>
        <w:tabs>
          <w:tab w:val="clear" w:pos="2160"/>
        </w:tabs>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ar-SA"/>
        </w:rPr>
        <w:t xml:space="preserve">Termin zakończenia prac </w:t>
      </w:r>
      <w:r w:rsidR="0027741E" w:rsidRPr="0098056B">
        <w:rPr>
          <w:rFonts w:eastAsia="Times New Roman" w:cs="Times New Roman"/>
          <w:b/>
          <w:sz w:val="20"/>
          <w:szCs w:val="20"/>
          <w:lang w:eastAsia="ar-SA"/>
        </w:rPr>
        <w:t>16 miesięcy od dnia</w:t>
      </w:r>
      <w:r w:rsidRPr="0098056B">
        <w:rPr>
          <w:rFonts w:eastAsia="Times New Roman" w:cs="Times New Roman"/>
          <w:b/>
          <w:sz w:val="20"/>
          <w:szCs w:val="20"/>
          <w:lang w:eastAsia="ar-SA"/>
        </w:rPr>
        <w:t xml:space="preserve"> </w:t>
      </w:r>
      <w:r w:rsidR="0027741E" w:rsidRPr="0098056B">
        <w:rPr>
          <w:rFonts w:eastAsia="Times New Roman" w:cs="Times New Roman"/>
          <w:b/>
          <w:sz w:val="20"/>
          <w:szCs w:val="20"/>
          <w:lang w:eastAsia="ar-SA"/>
        </w:rPr>
        <w:t xml:space="preserve">zawarcia </w:t>
      </w:r>
      <w:r w:rsidRPr="0098056B">
        <w:rPr>
          <w:rFonts w:eastAsia="Times New Roman" w:cs="Times New Roman"/>
          <w:b/>
          <w:sz w:val="20"/>
          <w:szCs w:val="20"/>
          <w:lang w:eastAsia="ar-SA"/>
        </w:rPr>
        <w:t>umowy</w:t>
      </w:r>
      <w:r w:rsidRPr="0098056B">
        <w:rPr>
          <w:rFonts w:eastAsia="Times New Roman" w:cs="Times New Roman"/>
          <w:sz w:val="20"/>
          <w:szCs w:val="20"/>
          <w:lang w:eastAsia="ar-SA"/>
        </w:rPr>
        <w:t>.</w:t>
      </w:r>
    </w:p>
    <w:p w:rsidR="0098056B" w:rsidRDefault="00EE278B" w:rsidP="00816B4D">
      <w:pPr>
        <w:pStyle w:val="Akapitzlist"/>
        <w:numPr>
          <w:ilvl w:val="1"/>
          <w:numId w:val="3"/>
        </w:numPr>
        <w:tabs>
          <w:tab w:val="clear" w:pos="2160"/>
        </w:tabs>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ar-SA"/>
        </w:rPr>
        <w:t>W przypadku podzlecania przez Wykonawcę części lub całości prac objętych niniejszą umową stronie trzeciej, Wykonawca przyjmuje wobec niej funkcję koordynacyjną i ponosi pełną odpowiedzialność za terminowe i jakościowe wykonanie przedmiotu umowy, jak za własne wykonanie lub zaniechanie.</w:t>
      </w:r>
    </w:p>
    <w:p w:rsidR="0098056B" w:rsidRDefault="00EE278B" w:rsidP="00816B4D">
      <w:pPr>
        <w:pStyle w:val="Akapitzlist"/>
        <w:numPr>
          <w:ilvl w:val="1"/>
          <w:numId w:val="3"/>
        </w:numPr>
        <w:tabs>
          <w:tab w:val="clear" w:pos="2160"/>
        </w:tabs>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ar-SA"/>
        </w:rPr>
        <w:t>Rozliczanie prac będzie następowało etapami określonymi w harmonogramie stanowiącym załącznik nr 1 do umowy na podstawie protokołów zdawczo-odbiorczych, które będą stanowiły podstawę wystawienia faktury.</w:t>
      </w:r>
    </w:p>
    <w:p w:rsidR="00EE278B" w:rsidRPr="0098056B" w:rsidRDefault="00EE278B" w:rsidP="00816B4D">
      <w:pPr>
        <w:pStyle w:val="Akapitzlist"/>
        <w:numPr>
          <w:ilvl w:val="1"/>
          <w:numId w:val="3"/>
        </w:numPr>
        <w:tabs>
          <w:tab w:val="clear" w:pos="2160"/>
        </w:tabs>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pl-PL"/>
        </w:rPr>
        <w:t xml:space="preserve">Jako termin zakończenia prac objętych umową przyjmuje się przekazanie Zamawiającemu Planu Ogólnego </w:t>
      </w:r>
      <w:r w:rsidR="00284DAF" w:rsidRPr="0098056B">
        <w:rPr>
          <w:rFonts w:eastAsia="Times New Roman" w:cs="Times New Roman"/>
          <w:sz w:val="20"/>
          <w:szCs w:val="20"/>
          <w:lang w:eastAsia="pl-PL"/>
        </w:rPr>
        <w:t>Gminy</w:t>
      </w:r>
      <w:r w:rsidR="00C2163F" w:rsidRPr="0098056B">
        <w:rPr>
          <w:rFonts w:eastAsia="Times New Roman" w:cs="Times New Roman"/>
          <w:sz w:val="20"/>
          <w:szCs w:val="20"/>
          <w:lang w:eastAsia="pl-PL"/>
        </w:rPr>
        <w:t xml:space="preserve"> Kępice</w:t>
      </w:r>
      <w:r w:rsidRPr="0098056B">
        <w:rPr>
          <w:rFonts w:eastAsia="Times New Roman" w:cs="Times New Roman"/>
          <w:sz w:val="20"/>
          <w:szCs w:val="20"/>
          <w:lang w:eastAsia="pl-PL"/>
        </w:rPr>
        <w:t xml:space="preserve">, w terminie 14 dni licząc od daty sprawdzenia przez </w:t>
      </w:r>
      <w:r w:rsidR="00C2163F" w:rsidRPr="0098056B">
        <w:rPr>
          <w:rFonts w:eastAsia="Times New Roman" w:cs="Times New Roman"/>
          <w:sz w:val="20"/>
          <w:szCs w:val="20"/>
          <w:lang w:eastAsia="pl-PL"/>
        </w:rPr>
        <w:t xml:space="preserve">Wojewodę Pomorskiego </w:t>
      </w:r>
      <w:r w:rsidRPr="0098056B">
        <w:rPr>
          <w:rFonts w:eastAsia="Times New Roman" w:cs="Times New Roman"/>
          <w:sz w:val="20"/>
          <w:szCs w:val="20"/>
          <w:lang w:eastAsia="pl-PL"/>
        </w:rPr>
        <w:t xml:space="preserve">zgodności z prawem przyjętego dokumentu. </w:t>
      </w:r>
    </w:p>
    <w:p w:rsidR="00EE278B" w:rsidRDefault="00EE278B" w:rsidP="00C1632B">
      <w:pPr>
        <w:tabs>
          <w:tab w:val="left" w:pos="4500"/>
          <w:tab w:val="left" w:pos="5040"/>
        </w:tabs>
        <w:autoSpaceDE w:val="0"/>
        <w:autoSpaceDN w:val="0"/>
        <w:adjustRightInd w:val="0"/>
        <w:spacing w:after="0" w:line="276" w:lineRule="auto"/>
        <w:jc w:val="both"/>
        <w:rPr>
          <w:rFonts w:eastAsia="Times New Roman" w:cs="Times New Roman"/>
          <w:b/>
          <w:bCs/>
          <w:sz w:val="20"/>
          <w:szCs w:val="20"/>
          <w:lang w:eastAsia="pl-PL"/>
        </w:rPr>
      </w:pPr>
    </w:p>
    <w:p w:rsidR="00203473" w:rsidRPr="00E01E9B" w:rsidRDefault="00203473" w:rsidP="00C1632B">
      <w:pPr>
        <w:tabs>
          <w:tab w:val="left" w:pos="4500"/>
          <w:tab w:val="left" w:pos="5040"/>
        </w:tabs>
        <w:autoSpaceDE w:val="0"/>
        <w:autoSpaceDN w:val="0"/>
        <w:adjustRightInd w:val="0"/>
        <w:spacing w:after="0" w:line="276" w:lineRule="auto"/>
        <w:jc w:val="both"/>
        <w:rPr>
          <w:rFonts w:eastAsia="Times New Roman" w:cs="Times New Roman"/>
          <w:b/>
          <w:bCs/>
          <w:sz w:val="20"/>
          <w:szCs w:val="20"/>
          <w:lang w:eastAsia="pl-PL"/>
        </w:rPr>
      </w:pPr>
    </w:p>
    <w:p w:rsidR="00EE278B" w:rsidRPr="00E01E9B" w:rsidRDefault="00EE278B" w:rsidP="00C1632B">
      <w:pPr>
        <w:tabs>
          <w:tab w:val="left" w:pos="4500"/>
          <w:tab w:val="left" w:pos="5040"/>
        </w:tabs>
        <w:autoSpaceDE w:val="0"/>
        <w:autoSpaceDN w:val="0"/>
        <w:adjustRightInd w:val="0"/>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 4</w:t>
      </w:r>
    </w:p>
    <w:p w:rsidR="00EE278B" w:rsidRPr="0098056B" w:rsidRDefault="00EE278B" w:rsidP="00816B4D">
      <w:pPr>
        <w:pStyle w:val="Akapitzlist"/>
        <w:numPr>
          <w:ilvl w:val="0"/>
          <w:numId w:val="21"/>
        </w:numPr>
        <w:tabs>
          <w:tab w:val="left" w:pos="284"/>
          <w:tab w:val="left" w:pos="426"/>
        </w:tabs>
        <w:spacing w:after="0" w:line="276" w:lineRule="auto"/>
        <w:ind w:left="426" w:right="74" w:hanging="284"/>
        <w:jc w:val="both"/>
        <w:rPr>
          <w:rFonts w:eastAsia="Times New Roman" w:cs="Times New Roman"/>
          <w:color w:val="000000"/>
          <w:sz w:val="20"/>
          <w:szCs w:val="20"/>
          <w:lang w:eastAsia="pl-PL"/>
        </w:rPr>
      </w:pPr>
      <w:r w:rsidRPr="0098056B">
        <w:rPr>
          <w:rFonts w:eastAsia="Times New Roman" w:cs="Times New Roman"/>
          <w:sz w:val="20"/>
          <w:szCs w:val="20"/>
          <w:lang w:eastAsia="pl-PL"/>
        </w:rPr>
        <w:t xml:space="preserve">Wykonawca oświadcza, że wykona zamówienie </w:t>
      </w:r>
      <w:r w:rsidRPr="0098056B">
        <w:rPr>
          <w:rFonts w:eastAsia="Times New Roman" w:cs="Times New Roman"/>
          <w:color w:val="000000"/>
          <w:sz w:val="20"/>
          <w:szCs w:val="20"/>
          <w:lang w:eastAsia="pl-PL"/>
        </w:rPr>
        <w:t xml:space="preserve">samodzielnie lub z udziałem podwykonawców zaakceptowanych przez Zamawiającego, </w:t>
      </w:r>
      <w:proofErr w:type="spellStart"/>
      <w:r w:rsidRPr="0098056B">
        <w:rPr>
          <w:rFonts w:eastAsia="Times New Roman" w:cs="Times New Roman"/>
          <w:color w:val="000000"/>
          <w:sz w:val="20"/>
          <w:szCs w:val="20"/>
          <w:lang w:eastAsia="pl-PL"/>
        </w:rPr>
        <w:t>tj</w:t>
      </w:r>
      <w:proofErr w:type="spellEnd"/>
      <w:r w:rsidRPr="0098056B">
        <w:rPr>
          <w:rFonts w:eastAsia="Times New Roman" w:cs="Times New Roman"/>
          <w:color w:val="000000"/>
          <w:sz w:val="20"/>
          <w:szCs w:val="20"/>
          <w:lang w:eastAsia="pl-PL"/>
        </w:rPr>
        <w:t xml:space="preserve">: </w:t>
      </w:r>
    </w:p>
    <w:p w:rsidR="0098056B" w:rsidRPr="0098056B" w:rsidRDefault="00EE278B" w:rsidP="00816B4D">
      <w:pPr>
        <w:pStyle w:val="Akapitzlist"/>
        <w:widowControl w:val="0"/>
        <w:numPr>
          <w:ilvl w:val="1"/>
          <w:numId w:val="1"/>
        </w:numPr>
        <w:tabs>
          <w:tab w:val="left" w:pos="4500"/>
          <w:tab w:val="left" w:pos="5040"/>
        </w:tabs>
        <w:autoSpaceDE w:val="0"/>
        <w:autoSpaceDN w:val="0"/>
        <w:adjustRightInd w:val="0"/>
        <w:spacing w:after="0" w:line="276" w:lineRule="auto"/>
        <w:ind w:left="709" w:hanging="283"/>
        <w:jc w:val="both"/>
        <w:rPr>
          <w:rFonts w:eastAsia="Times New Roman" w:cs="Times New Roman"/>
          <w:color w:val="000000"/>
          <w:sz w:val="20"/>
          <w:szCs w:val="20"/>
          <w:lang w:eastAsia="pl-PL"/>
        </w:rPr>
      </w:pPr>
      <w:r w:rsidRPr="0098056B">
        <w:rPr>
          <w:rFonts w:eastAsia="Times New Roman" w:cs="Times New Roman"/>
          <w:color w:val="000000"/>
          <w:sz w:val="20"/>
          <w:szCs w:val="20"/>
          <w:lang w:eastAsia="pl-PL"/>
        </w:rPr>
        <w:t>…………………….. (nazwa i adres podwykonawcy) - ………………………. (zakres</w:t>
      </w:r>
      <w:r w:rsidR="00B43D8A" w:rsidRPr="0098056B">
        <w:rPr>
          <w:rFonts w:eastAsia="Times New Roman" w:cs="Times New Roman"/>
          <w:color w:val="000000"/>
          <w:sz w:val="20"/>
          <w:szCs w:val="20"/>
          <w:lang w:eastAsia="pl-PL"/>
        </w:rPr>
        <w:t xml:space="preserve"> prac</w:t>
      </w:r>
      <w:r w:rsidRPr="0098056B">
        <w:rPr>
          <w:rFonts w:eastAsia="Times New Roman" w:cs="Times New Roman"/>
          <w:color w:val="000000"/>
          <w:sz w:val="20"/>
          <w:szCs w:val="20"/>
          <w:lang w:eastAsia="pl-PL"/>
        </w:rPr>
        <w:t xml:space="preserve">). </w:t>
      </w:r>
    </w:p>
    <w:p w:rsidR="0098056B" w:rsidRDefault="00EE278B" w:rsidP="00816B4D">
      <w:pPr>
        <w:pStyle w:val="Akapitzlist"/>
        <w:widowControl w:val="0"/>
        <w:numPr>
          <w:ilvl w:val="0"/>
          <w:numId w:val="21"/>
        </w:numPr>
        <w:tabs>
          <w:tab w:val="left" w:pos="4500"/>
          <w:tab w:val="left" w:pos="5040"/>
        </w:tabs>
        <w:autoSpaceDE w:val="0"/>
        <w:autoSpaceDN w:val="0"/>
        <w:adjustRightInd w:val="0"/>
        <w:spacing w:after="0" w:line="276" w:lineRule="auto"/>
        <w:ind w:left="426" w:hanging="284"/>
        <w:jc w:val="both"/>
        <w:rPr>
          <w:rFonts w:eastAsia="Times New Roman" w:cs="Times New Roman"/>
          <w:sz w:val="20"/>
          <w:szCs w:val="20"/>
          <w:lang w:eastAsia="pl-PL"/>
        </w:rPr>
      </w:pPr>
      <w:r w:rsidRPr="0098056B">
        <w:rPr>
          <w:rFonts w:eastAsia="Times New Roman" w:cs="Times New Roman"/>
          <w:sz w:val="20"/>
          <w:szCs w:val="20"/>
          <w:lang w:eastAsia="pl-PL"/>
        </w:rPr>
        <w:t>Wykonawca oświadcza, że nie zleci podwykonawcom innych prac niż wskazane w ust. 1, bez zgody Zamawiającego</w:t>
      </w:r>
      <w:r w:rsidR="000D6689" w:rsidRPr="0098056B">
        <w:rPr>
          <w:rFonts w:eastAsia="Times New Roman" w:cs="Times New Roman"/>
          <w:sz w:val="20"/>
          <w:szCs w:val="20"/>
          <w:lang w:eastAsia="pl-PL"/>
        </w:rPr>
        <w:t xml:space="preserve">. </w:t>
      </w:r>
      <w:r w:rsidRPr="0098056B">
        <w:rPr>
          <w:rFonts w:eastAsia="Times New Roman" w:cs="Times New Roman"/>
          <w:sz w:val="20"/>
          <w:szCs w:val="20"/>
          <w:lang w:eastAsia="pl-PL"/>
        </w:rPr>
        <w:t>Wykonawca ponosi pełną odpowiedzialność za działania lub zaniechania osób i podmiotów przy pomocy których wykonuje przedmiot umowy, w szczególności dotyczy to ewentualnych podwykonawców.</w:t>
      </w:r>
    </w:p>
    <w:p w:rsidR="0098056B" w:rsidRPr="0098056B" w:rsidRDefault="00EE278B" w:rsidP="00816B4D">
      <w:pPr>
        <w:pStyle w:val="Akapitzlist"/>
        <w:widowControl w:val="0"/>
        <w:numPr>
          <w:ilvl w:val="0"/>
          <w:numId w:val="21"/>
        </w:numPr>
        <w:tabs>
          <w:tab w:val="left" w:pos="4500"/>
          <w:tab w:val="left" w:pos="5040"/>
        </w:tabs>
        <w:autoSpaceDE w:val="0"/>
        <w:autoSpaceDN w:val="0"/>
        <w:adjustRightInd w:val="0"/>
        <w:spacing w:after="0" w:line="276" w:lineRule="auto"/>
        <w:ind w:left="426" w:hanging="284"/>
        <w:jc w:val="both"/>
        <w:rPr>
          <w:rFonts w:eastAsia="Times New Roman" w:cs="Times New Roman"/>
          <w:color w:val="000000"/>
          <w:sz w:val="20"/>
          <w:szCs w:val="20"/>
          <w:lang w:eastAsia="pl-PL"/>
        </w:rPr>
      </w:pPr>
      <w:r w:rsidRPr="00E01E9B">
        <w:rPr>
          <w:rFonts w:eastAsia="Times New Roman" w:cs="Times New Roman"/>
          <w:sz w:val="20"/>
          <w:szCs w:val="20"/>
          <w:lang w:eastAsia="pl-PL"/>
        </w:rPr>
        <w:t xml:space="preserve">Wykonawca ponosi odpowiedzialność cywilną za straty i szkody powstałe w związku z wykonywanymi przez podwykonawcę czynnościami w tym za nieterminowe lub </w:t>
      </w:r>
      <w:r w:rsidR="004C019B" w:rsidRPr="00E01E9B">
        <w:rPr>
          <w:rFonts w:eastAsia="Times New Roman" w:cs="Times New Roman"/>
          <w:sz w:val="20"/>
          <w:szCs w:val="20"/>
          <w:lang w:eastAsia="pl-PL"/>
        </w:rPr>
        <w:t>nienależyte</w:t>
      </w:r>
      <w:r w:rsidRPr="00E01E9B">
        <w:rPr>
          <w:rFonts w:eastAsia="Times New Roman" w:cs="Times New Roman"/>
          <w:sz w:val="20"/>
          <w:szCs w:val="20"/>
          <w:lang w:eastAsia="pl-PL"/>
        </w:rPr>
        <w:t xml:space="preserve"> wykonywania</w:t>
      </w:r>
      <w:r w:rsidR="004C019B" w:rsidRPr="00E01E9B">
        <w:rPr>
          <w:rFonts w:eastAsia="Times New Roman" w:cs="Times New Roman"/>
          <w:sz w:val="20"/>
          <w:szCs w:val="20"/>
          <w:lang w:eastAsia="pl-PL"/>
        </w:rPr>
        <w:t xml:space="preserve"> przedmiotu umowy</w:t>
      </w:r>
      <w:r w:rsidRPr="00E01E9B">
        <w:rPr>
          <w:rFonts w:eastAsia="Times New Roman" w:cs="Times New Roman"/>
          <w:sz w:val="20"/>
          <w:szCs w:val="20"/>
          <w:lang w:eastAsia="pl-PL"/>
        </w:rPr>
        <w:t>, w szczególności będące następstwem działania podwykonawcy, w tym rażącego niedbalstwa lub braku należytej staranności.</w:t>
      </w:r>
    </w:p>
    <w:p w:rsidR="0098056B" w:rsidRPr="0098056B" w:rsidRDefault="00EE278B" w:rsidP="00816B4D">
      <w:pPr>
        <w:pStyle w:val="Akapitzlist"/>
        <w:widowControl w:val="0"/>
        <w:numPr>
          <w:ilvl w:val="0"/>
          <w:numId w:val="21"/>
        </w:numPr>
        <w:tabs>
          <w:tab w:val="left" w:pos="4500"/>
          <w:tab w:val="left" w:pos="5040"/>
        </w:tabs>
        <w:autoSpaceDE w:val="0"/>
        <w:autoSpaceDN w:val="0"/>
        <w:adjustRightInd w:val="0"/>
        <w:spacing w:after="0" w:line="276" w:lineRule="auto"/>
        <w:ind w:left="426" w:hanging="284"/>
        <w:jc w:val="both"/>
        <w:rPr>
          <w:rFonts w:eastAsia="Times New Roman" w:cs="Times New Roman"/>
          <w:color w:val="000000"/>
          <w:sz w:val="20"/>
          <w:szCs w:val="20"/>
          <w:lang w:eastAsia="pl-PL"/>
        </w:rPr>
      </w:pPr>
      <w:r w:rsidRPr="0098056B">
        <w:rPr>
          <w:rFonts w:eastAsia="Times New Roman" w:cs="Times New Roman"/>
          <w:sz w:val="20"/>
          <w:szCs w:val="20"/>
          <w:lang w:eastAsia="pl-PL"/>
        </w:rPr>
        <w:t>Wykonawca we własnym zakresie i na własny koszt zapewnia nadzór i koordynację działań podwykonawców.</w:t>
      </w:r>
    </w:p>
    <w:p w:rsidR="00EE278B" w:rsidRPr="0098056B" w:rsidRDefault="00EE278B" w:rsidP="00816B4D">
      <w:pPr>
        <w:pStyle w:val="Akapitzlist"/>
        <w:widowControl w:val="0"/>
        <w:numPr>
          <w:ilvl w:val="0"/>
          <w:numId w:val="21"/>
        </w:numPr>
        <w:tabs>
          <w:tab w:val="left" w:pos="4500"/>
          <w:tab w:val="left" w:pos="5040"/>
        </w:tabs>
        <w:autoSpaceDE w:val="0"/>
        <w:autoSpaceDN w:val="0"/>
        <w:adjustRightInd w:val="0"/>
        <w:spacing w:after="0" w:line="276" w:lineRule="auto"/>
        <w:ind w:left="426" w:hanging="284"/>
        <w:jc w:val="both"/>
        <w:rPr>
          <w:rFonts w:eastAsia="Times New Roman" w:cs="Times New Roman"/>
          <w:color w:val="000000"/>
          <w:sz w:val="20"/>
          <w:szCs w:val="20"/>
          <w:lang w:eastAsia="pl-PL"/>
        </w:rPr>
      </w:pPr>
      <w:r w:rsidRPr="0098056B">
        <w:rPr>
          <w:rFonts w:eastAsia="Times New Roman" w:cs="Times New Roman"/>
          <w:sz w:val="20"/>
          <w:szCs w:val="20"/>
          <w:lang w:eastAsia="pl-PL"/>
        </w:rPr>
        <w:t xml:space="preserve">W przypadku, gdy Wykonawca przed realizacją niniejszej umowy posiada informacje o podwykonawcach to Zamawiający żąda, aby przed przystąpieniem do realizacji umowy Wykonawca podał nazwę firmy będącej podwykonawcą lub imiona i nazwiska oraz ewentualnie dane kontaktowe podwykonawców i osób do kontaktu z nimi. </w:t>
      </w:r>
    </w:p>
    <w:p w:rsidR="00EE278B" w:rsidRPr="00E01E9B" w:rsidRDefault="00EE278B" w:rsidP="00203473">
      <w:pPr>
        <w:pStyle w:val="Akapitzlist"/>
        <w:tabs>
          <w:tab w:val="left" w:pos="4111"/>
        </w:tabs>
        <w:autoSpaceDE w:val="0"/>
        <w:autoSpaceDN w:val="0"/>
        <w:adjustRightInd w:val="0"/>
        <w:spacing w:after="0" w:line="276" w:lineRule="auto"/>
        <w:ind w:hanging="294"/>
        <w:jc w:val="center"/>
        <w:rPr>
          <w:rFonts w:eastAsia="Times New Roman" w:cs="Times New Roman"/>
          <w:b/>
          <w:sz w:val="20"/>
          <w:szCs w:val="20"/>
          <w:lang w:eastAsia="pl-PL"/>
        </w:rPr>
      </w:pPr>
      <w:r w:rsidRPr="00E01E9B">
        <w:rPr>
          <w:rFonts w:eastAsia="Times New Roman" w:cs="Times New Roman"/>
          <w:b/>
          <w:sz w:val="20"/>
          <w:szCs w:val="20"/>
          <w:lang w:eastAsia="pl-PL"/>
        </w:rPr>
        <w:t xml:space="preserve">§ </w:t>
      </w:r>
      <w:r w:rsidR="004C019B" w:rsidRPr="00E01E9B">
        <w:rPr>
          <w:rFonts w:eastAsia="Times New Roman" w:cs="Times New Roman"/>
          <w:b/>
          <w:sz w:val="20"/>
          <w:szCs w:val="20"/>
          <w:lang w:eastAsia="pl-PL"/>
        </w:rPr>
        <w:t>5</w:t>
      </w:r>
    </w:p>
    <w:p w:rsidR="00EE278B" w:rsidRPr="00E01E9B" w:rsidRDefault="00EE278B" w:rsidP="00816B4D">
      <w:pPr>
        <w:pStyle w:val="Tekstpodstawowy"/>
        <w:numPr>
          <w:ilvl w:val="0"/>
          <w:numId w:val="22"/>
        </w:numPr>
        <w:spacing w:after="120" w:line="276" w:lineRule="auto"/>
        <w:ind w:left="426" w:hanging="284"/>
        <w:rPr>
          <w:rFonts w:asciiTheme="minorHAnsi" w:hAnsiTheme="minorHAnsi"/>
          <w:sz w:val="20"/>
          <w:szCs w:val="20"/>
        </w:rPr>
      </w:pPr>
      <w:r w:rsidRPr="00E01E9B">
        <w:rPr>
          <w:rFonts w:asciiTheme="minorHAnsi" w:hAnsiTheme="minorHAnsi"/>
          <w:sz w:val="20"/>
          <w:szCs w:val="20"/>
        </w:rPr>
        <w:t xml:space="preserve">Zamawiający </w:t>
      </w:r>
      <w:r w:rsidR="004C019B" w:rsidRPr="00E01E9B">
        <w:rPr>
          <w:rFonts w:asciiTheme="minorHAnsi" w:hAnsiTheme="minorHAnsi"/>
          <w:sz w:val="20"/>
          <w:szCs w:val="20"/>
        </w:rPr>
        <w:t xml:space="preserve">oświadcza, że </w:t>
      </w:r>
      <w:r w:rsidRPr="00E01E9B">
        <w:rPr>
          <w:rFonts w:asciiTheme="minorHAnsi" w:hAnsiTheme="minorHAnsi"/>
          <w:sz w:val="20"/>
          <w:szCs w:val="20"/>
        </w:rPr>
        <w:t>dostarczy Wykonawcy materiały planistyczne niezbędne do wykonania opracowania, będące w posiadaniu Zamawiającego w terminie do 14 dni od dnia zawarcia umowy</w:t>
      </w:r>
      <w:r w:rsidR="004C019B" w:rsidRPr="00E01E9B">
        <w:rPr>
          <w:rFonts w:asciiTheme="minorHAnsi" w:hAnsiTheme="minorHAnsi"/>
          <w:sz w:val="20"/>
          <w:szCs w:val="20"/>
        </w:rPr>
        <w:t xml:space="preserve"> (w tym mapy i inne</w:t>
      </w:r>
      <w:r w:rsidR="00A053BF" w:rsidRPr="00E01E9B">
        <w:rPr>
          <w:rFonts w:asciiTheme="minorHAnsi" w:hAnsiTheme="minorHAnsi"/>
          <w:sz w:val="20"/>
          <w:szCs w:val="20"/>
        </w:rPr>
        <w:t xml:space="preserve"> dokumenty będące w posiadaniu Z</w:t>
      </w:r>
      <w:r w:rsidR="004C019B" w:rsidRPr="00E01E9B">
        <w:rPr>
          <w:rFonts w:asciiTheme="minorHAnsi" w:hAnsiTheme="minorHAnsi"/>
          <w:sz w:val="20"/>
          <w:szCs w:val="20"/>
        </w:rPr>
        <w:t xml:space="preserve">amawiającego) </w:t>
      </w:r>
      <w:r w:rsidRPr="00E01E9B">
        <w:rPr>
          <w:rFonts w:asciiTheme="minorHAnsi" w:hAnsiTheme="minorHAnsi"/>
          <w:sz w:val="20"/>
          <w:szCs w:val="20"/>
        </w:rPr>
        <w:t>.</w:t>
      </w:r>
    </w:p>
    <w:p w:rsidR="0098056B" w:rsidRDefault="004C019B" w:rsidP="00203473">
      <w:pPr>
        <w:tabs>
          <w:tab w:val="left" w:pos="4820"/>
        </w:tabs>
        <w:autoSpaceDE w:val="0"/>
        <w:autoSpaceDN w:val="0"/>
        <w:adjustRightInd w:val="0"/>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 xml:space="preserve">    </w:t>
      </w:r>
    </w:p>
    <w:p w:rsidR="00203473" w:rsidRDefault="004C019B" w:rsidP="00C1632B">
      <w:pPr>
        <w:tabs>
          <w:tab w:val="left" w:pos="4820"/>
        </w:tabs>
        <w:autoSpaceDE w:val="0"/>
        <w:autoSpaceDN w:val="0"/>
        <w:adjustRightInd w:val="0"/>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 xml:space="preserve">  </w:t>
      </w:r>
    </w:p>
    <w:p w:rsidR="00920927" w:rsidRPr="00E01E9B" w:rsidRDefault="004C019B" w:rsidP="00C1632B">
      <w:pPr>
        <w:tabs>
          <w:tab w:val="left" w:pos="4820"/>
        </w:tabs>
        <w:autoSpaceDE w:val="0"/>
        <w:autoSpaceDN w:val="0"/>
        <w:adjustRightInd w:val="0"/>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 xml:space="preserve">        </w:t>
      </w:r>
      <w:r w:rsidR="00920927" w:rsidRPr="00E01E9B">
        <w:rPr>
          <w:rFonts w:eastAsia="Times New Roman" w:cs="Times New Roman"/>
          <w:b/>
          <w:sz w:val="20"/>
          <w:szCs w:val="20"/>
          <w:lang w:eastAsia="pl-PL"/>
        </w:rPr>
        <w:t>§</w:t>
      </w:r>
      <w:r w:rsidRPr="00E01E9B">
        <w:rPr>
          <w:rFonts w:eastAsia="Times New Roman" w:cs="Times New Roman"/>
          <w:b/>
          <w:sz w:val="20"/>
          <w:szCs w:val="20"/>
          <w:lang w:eastAsia="pl-PL"/>
        </w:rPr>
        <w:t xml:space="preserve"> 6</w:t>
      </w:r>
    </w:p>
    <w:p w:rsidR="00C2163F" w:rsidRPr="00E01E9B" w:rsidRDefault="00416AC8" w:rsidP="00C1632B">
      <w:pPr>
        <w:widowControl w:val="0"/>
        <w:tabs>
          <w:tab w:val="left" w:pos="4500"/>
          <w:tab w:val="left" w:pos="5040"/>
        </w:tabs>
        <w:autoSpaceDE w:val="0"/>
        <w:autoSpaceDN w:val="0"/>
        <w:adjustRightInd w:val="0"/>
        <w:spacing w:after="0" w:line="276" w:lineRule="auto"/>
        <w:ind w:left="350" w:hanging="208"/>
        <w:contextualSpacing/>
        <w:jc w:val="both"/>
        <w:rPr>
          <w:rFonts w:eastAsia="Times New Roman" w:cs="Times New Roman"/>
          <w:sz w:val="20"/>
          <w:szCs w:val="20"/>
          <w:lang w:eastAsia="pl-PL"/>
        </w:rPr>
      </w:pPr>
      <w:r w:rsidRPr="00E01E9B">
        <w:rPr>
          <w:rFonts w:eastAsia="Times New Roman" w:cs="Times New Roman"/>
          <w:sz w:val="20"/>
          <w:szCs w:val="20"/>
          <w:lang w:eastAsia="pl-PL"/>
        </w:rPr>
        <w:t>1.</w:t>
      </w:r>
      <w:r w:rsidR="004C019B" w:rsidRPr="00E01E9B">
        <w:rPr>
          <w:rFonts w:eastAsia="Times New Roman" w:cs="Times New Roman"/>
          <w:sz w:val="20"/>
          <w:szCs w:val="20"/>
          <w:lang w:eastAsia="pl-PL"/>
        </w:rPr>
        <w:t xml:space="preserve"> </w:t>
      </w:r>
      <w:r w:rsidRPr="00E01E9B">
        <w:rPr>
          <w:rFonts w:eastAsia="Times New Roman" w:cs="Times New Roman"/>
          <w:sz w:val="20"/>
          <w:szCs w:val="20"/>
          <w:lang w:eastAsia="pl-PL"/>
        </w:rPr>
        <w:t xml:space="preserve"> Miejscem odbioru </w:t>
      </w:r>
      <w:r w:rsidR="00A053BF" w:rsidRPr="00E01E9B">
        <w:rPr>
          <w:rFonts w:eastAsia="Times New Roman" w:cs="Times New Roman"/>
          <w:sz w:val="20"/>
          <w:szCs w:val="20"/>
          <w:lang w:eastAsia="pl-PL"/>
        </w:rPr>
        <w:t>o</w:t>
      </w:r>
      <w:r w:rsidRPr="00E01E9B">
        <w:rPr>
          <w:rFonts w:eastAsia="Times New Roman" w:cs="Times New Roman"/>
          <w:sz w:val="20"/>
          <w:szCs w:val="20"/>
          <w:lang w:eastAsia="pl-PL"/>
        </w:rPr>
        <w:t>prac</w:t>
      </w:r>
      <w:r w:rsidR="00A053BF" w:rsidRPr="00E01E9B">
        <w:rPr>
          <w:rFonts w:eastAsia="Times New Roman" w:cs="Times New Roman"/>
          <w:sz w:val="20"/>
          <w:szCs w:val="20"/>
          <w:lang w:eastAsia="pl-PL"/>
        </w:rPr>
        <w:t>owań stanowiących przedmiotu umowy</w:t>
      </w:r>
      <w:r w:rsidRPr="00E01E9B">
        <w:rPr>
          <w:rFonts w:eastAsia="Times New Roman" w:cs="Times New Roman"/>
          <w:sz w:val="20"/>
          <w:szCs w:val="20"/>
          <w:lang w:eastAsia="pl-PL"/>
        </w:rPr>
        <w:t xml:space="preserve"> określonych w §1 ust. 1 </w:t>
      </w:r>
      <w:r w:rsidR="00A053BF" w:rsidRPr="00E01E9B">
        <w:rPr>
          <w:rFonts w:eastAsia="Times New Roman" w:cs="Times New Roman"/>
          <w:sz w:val="20"/>
          <w:szCs w:val="20"/>
          <w:lang w:eastAsia="pl-PL"/>
        </w:rPr>
        <w:t xml:space="preserve">na </w:t>
      </w:r>
      <w:r w:rsidRPr="00E01E9B">
        <w:rPr>
          <w:rFonts w:eastAsia="Times New Roman" w:cs="Times New Roman"/>
          <w:sz w:val="20"/>
          <w:szCs w:val="20"/>
          <w:lang w:eastAsia="pl-PL"/>
        </w:rPr>
        <w:t xml:space="preserve">wszystkich etapach będzie siedziba Urzędu </w:t>
      </w:r>
      <w:r w:rsidR="00A053BF" w:rsidRPr="00E01E9B">
        <w:rPr>
          <w:rFonts w:eastAsia="Times New Roman" w:cs="Times New Roman"/>
          <w:sz w:val="20"/>
          <w:szCs w:val="20"/>
          <w:lang w:eastAsia="pl-PL"/>
        </w:rPr>
        <w:t xml:space="preserve"> </w:t>
      </w:r>
      <w:r w:rsidR="00B43D8A" w:rsidRPr="00E01E9B">
        <w:rPr>
          <w:rFonts w:eastAsia="Times New Roman" w:cs="Times New Roman"/>
          <w:sz w:val="20"/>
          <w:szCs w:val="20"/>
          <w:lang w:eastAsia="pl-PL"/>
        </w:rPr>
        <w:t xml:space="preserve">Miejskiego </w:t>
      </w:r>
      <w:r w:rsidR="00C2163F" w:rsidRPr="00E01E9B">
        <w:rPr>
          <w:rFonts w:eastAsia="Times New Roman" w:cs="Times New Roman"/>
          <w:sz w:val="20"/>
          <w:szCs w:val="20"/>
          <w:lang w:eastAsia="pl-PL"/>
        </w:rPr>
        <w:t>w Kępicach, ul. Niepodległości 6, 77-230 Kępice</w:t>
      </w:r>
    </w:p>
    <w:p w:rsidR="00416AC8" w:rsidRPr="00E01E9B" w:rsidRDefault="00416AC8" w:rsidP="00C1632B">
      <w:pPr>
        <w:widowControl w:val="0"/>
        <w:tabs>
          <w:tab w:val="left" w:pos="4500"/>
          <w:tab w:val="left" w:pos="5040"/>
        </w:tabs>
        <w:autoSpaceDE w:val="0"/>
        <w:autoSpaceDN w:val="0"/>
        <w:adjustRightInd w:val="0"/>
        <w:spacing w:after="0" w:line="276" w:lineRule="auto"/>
        <w:ind w:left="350" w:hanging="208"/>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2. </w:t>
      </w:r>
      <w:r w:rsidR="004C019B" w:rsidRPr="00E01E9B">
        <w:rPr>
          <w:rFonts w:eastAsia="Times New Roman" w:cs="Times New Roman"/>
          <w:sz w:val="20"/>
          <w:szCs w:val="20"/>
          <w:lang w:eastAsia="pl-PL"/>
        </w:rPr>
        <w:t xml:space="preserve"> </w:t>
      </w:r>
      <w:r w:rsidRPr="00E01E9B">
        <w:rPr>
          <w:rFonts w:eastAsia="Times New Roman" w:cs="Times New Roman"/>
          <w:sz w:val="20"/>
          <w:szCs w:val="20"/>
          <w:lang w:eastAsia="pl-PL"/>
        </w:rPr>
        <w:t>Wykonawca</w:t>
      </w:r>
      <w:r w:rsidR="00B43D8A" w:rsidRPr="00E01E9B">
        <w:rPr>
          <w:rFonts w:eastAsia="Times New Roman" w:cs="Times New Roman"/>
          <w:sz w:val="20"/>
          <w:szCs w:val="20"/>
          <w:lang w:eastAsia="pl-PL"/>
        </w:rPr>
        <w:t xml:space="preserve"> oświadcza, że</w:t>
      </w:r>
      <w:r w:rsidRPr="00E01E9B">
        <w:rPr>
          <w:rFonts w:eastAsia="Times New Roman" w:cs="Times New Roman"/>
          <w:sz w:val="20"/>
          <w:szCs w:val="20"/>
          <w:lang w:eastAsia="pl-PL"/>
        </w:rPr>
        <w:t xml:space="preserve"> dostarczy </w:t>
      </w:r>
      <w:r w:rsidR="00A053BF" w:rsidRPr="00E01E9B">
        <w:rPr>
          <w:rFonts w:eastAsia="Times New Roman" w:cs="Times New Roman"/>
          <w:sz w:val="20"/>
          <w:szCs w:val="20"/>
          <w:lang w:eastAsia="pl-PL"/>
        </w:rPr>
        <w:t xml:space="preserve">opracowania stanowiące przedmiotu umowy </w:t>
      </w:r>
      <w:r w:rsidRPr="00E01E9B">
        <w:rPr>
          <w:rFonts w:eastAsia="Times New Roman" w:cs="Times New Roman"/>
          <w:sz w:val="20"/>
          <w:szCs w:val="20"/>
          <w:lang w:eastAsia="pl-PL"/>
        </w:rPr>
        <w:t xml:space="preserve">do siedziby Zamawiającego na koszt własny. </w:t>
      </w:r>
    </w:p>
    <w:p w:rsidR="00920927" w:rsidRPr="00E01E9B" w:rsidRDefault="005C60F5" w:rsidP="00816B4D">
      <w:pPr>
        <w:numPr>
          <w:ilvl w:val="0"/>
          <w:numId w:val="15"/>
        </w:numPr>
        <w:tabs>
          <w:tab w:val="clear" w:pos="2205"/>
          <w:tab w:val="num" w:pos="426"/>
          <w:tab w:val="num" w:pos="1485"/>
        </w:tabs>
        <w:suppressAutoHyphens/>
        <w:spacing w:after="0" w:line="276" w:lineRule="auto"/>
        <w:ind w:left="426" w:hanging="284"/>
        <w:contextualSpacing/>
        <w:jc w:val="both"/>
        <w:rPr>
          <w:rFonts w:eastAsia="Times New Roman" w:cs="Times New Roman"/>
          <w:sz w:val="20"/>
          <w:szCs w:val="20"/>
          <w:lang w:eastAsia="ar-SA"/>
        </w:rPr>
      </w:pPr>
      <w:r w:rsidRPr="00E01E9B">
        <w:rPr>
          <w:rFonts w:eastAsia="Times New Roman" w:cs="Times New Roman"/>
          <w:sz w:val="20"/>
          <w:szCs w:val="20"/>
          <w:lang w:eastAsia="ar-SA"/>
        </w:rPr>
        <w:t>Odbiór</w:t>
      </w:r>
      <w:r w:rsidR="00920927" w:rsidRPr="00E01E9B">
        <w:rPr>
          <w:rFonts w:eastAsia="Times New Roman" w:cs="Times New Roman"/>
          <w:sz w:val="20"/>
          <w:szCs w:val="20"/>
          <w:lang w:eastAsia="ar-SA"/>
        </w:rPr>
        <w:t xml:space="preserve"> danego etapu</w:t>
      </w:r>
      <w:r w:rsidR="00A053BF" w:rsidRPr="00E01E9B">
        <w:rPr>
          <w:rFonts w:eastAsia="Times New Roman" w:cs="Times New Roman"/>
          <w:sz w:val="20"/>
          <w:szCs w:val="20"/>
          <w:lang w:eastAsia="ar-SA"/>
        </w:rPr>
        <w:t xml:space="preserve"> prac nastąpi</w:t>
      </w:r>
      <w:r w:rsidRPr="00E01E9B">
        <w:rPr>
          <w:rFonts w:eastAsia="Times New Roman" w:cs="Times New Roman"/>
          <w:sz w:val="20"/>
          <w:szCs w:val="20"/>
          <w:lang w:eastAsia="ar-SA"/>
        </w:rPr>
        <w:t xml:space="preserve"> </w:t>
      </w:r>
      <w:r w:rsidR="00A053BF" w:rsidRPr="00E01E9B">
        <w:rPr>
          <w:rFonts w:eastAsia="Times New Roman" w:cs="Times New Roman"/>
          <w:sz w:val="20"/>
          <w:szCs w:val="20"/>
          <w:lang w:eastAsia="ar-SA"/>
        </w:rPr>
        <w:t xml:space="preserve">na podstawie </w:t>
      </w:r>
      <w:r w:rsidR="00920927" w:rsidRPr="00E01E9B">
        <w:rPr>
          <w:rFonts w:eastAsia="Times New Roman" w:cs="Times New Roman"/>
          <w:sz w:val="20"/>
          <w:szCs w:val="20"/>
          <w:lang w:eastAsia="ar-SA"/>
        </w:rPr>
        <w:t xml:space="preserve">protokołu zdawczo – odbiorczego </w:t>
      </w:r>
      <w:r w:rsidR="00A053BF" w:rsidRPr="00E01E9B">
        <w:rPr>
          <w:rFonts w:eastAsia="Times New Roman" w:cs="Times New Roman"/>
          <w:sz w:val="20"/>
          <w:szCs w:val="20"/>
          <w:lang w:eastAsia="ar-SA"/>
        </w:rPr>
        <w:t>opracowań z danego etapu</w:t>
      </w:r>
      <w:r w:rsidR="00920927" w:rsidRPr="00E01E9B">
        <w:rPr>
          <w:rFonts w:eastAsia="Times New Roman" w:cs="Times New Roman"/>
          <w:sz w:val="20"/>
          <w:szCs w:val="20"/>
          <w:lang w:eastAsia="ar-SA"/>
        </w:rPr>
        <w:t xml:space="preserve">, w terminie 14 dni od przekazania </w:t>
      </w:r>
      <w:r w:rsidR="00A053BF" w:rsidRPr="00E01E9B">
        <w:rPr>
          <w:rFonts w:eastAsia="Times New Roman" w:cs="Times New Roman"/>
          <w:sz w:val="20"/>
          <w:szCs w:val="20"/>
          <w:lang w:eastAsia="ar-SA"/>
        </w:rPr>
        <w:t>kompletnych opracowań</w:t>
      </w:r>
      <w:r w:rsidR="00920927" w:rsidRPr="00E01E9B">
        <w:rPr>
          <w:rFonts w:eastAsia="Times New Roman" w:cs="Times New Roman"/>
          <w:sz w:val="20"/>
          <w:szCs w:val="20"/>
          <w:lang w:eastAsia="ar-SA"/>
        </w:rPr>
        <w:t>.</w:t>
      </w:r>
    </w:p>
    <w:p w:rsidR="00920927" w:rsidRPr="00E01E9B" w:rsidRDefault="00920927" w:rsidP="00816B4D">
      <w:pPr>
        <w:numPr>
          <w:ilvl w:val="0"/>
          <w:numId w:val="15"/>
        </w:numPr>
        <w:tabs>
          <w:tab w:val="clear" w:pos="2205"/>
          <w:tab w:val="num" w:pos="426"/>
          <w:tab w:val="num" w:pos="1485"/>
        </w:tabs>
        <w:suppressAutoHyphens/>
        <w:spacing w:after="0" w:line="276" w:lineRule="auto"/>
        <w:ind w:left="426" w:hanging="284"/>
        <w:contextualSpacing/>
        <w:jc w:val="both"/>
        <w:rPr>
          <w:rFonts w:eastAsia="Times New Roman" w:cs="Times New Roman"/>
          <w:sz w:val="20"/>
          <w:szCs w:val="20"/>
          <w:lang w:eastAsia="ar-SA"/>
        </w:rPr>
      </w:pPr>
      <w:r w:rsidRPr="00E01E9B">
        <w:rPr>
          <w:rFonts w:eastAsia="Times New Roman" w:cs="Times New Roman"/>
          <w:sz w:val="20"/>
          <w:szCs w:val="20"/>
          <w:lang w:eastAsia="ar-SA"/>
        </w:rPr>
        <w:t xml:space="preserve">W przypadku stwierdzenia </w:t>
      </w:r>
      <w:r w:rsidR="005A2CDC" w:rsidRPr="00E01E9B">
        <w:rPr>
          <w:rFonts w:eastAsia="Times New Roman" w:cs="Times New Roman"/>
          <w:sz w:val="20"/>
          <w:szCs w:val="20"/>
          <w:lang w:eastAsia="ar-SA"/>
        </w:rPr>
        <w:t>wad</w:t>
      </w:r>
      <w:r w:rsidRPr="00E01E9B">
        <w:rPr>
          <w:rFonts w:eastAsia="Times New Roman" w:cs="Times New Roman"/>
          <w:sz w:val="20"/>
          <w:szCs w:val="20"/>
          <w:lang w:eastAsia="ar-SA"/>
        </w:rPr>
        <w:t xml:space="preserve"> w wykonaniu pracy Wykonawca w terminie wskazanym przez Zamawiającego dokona ich </w:t>
      </w:r>
      <w:r w:rsidR="00A053BF" w:rsidRPr="00E01E9B">
        <w:rPr>
          <w:rFonts w:eastAsia="Times New Roman" w:cs="Times New Roman"/>
          <w:sz w:val="20"/>
          <w:szCs w:val="20"/>
          <w:lang w:eastAsia="ar-SA"/>
        </w:rPr>
        <w:t xml:space="preserve">niezwłocznego </w:t>
      </w:r>
      <w:r w:rsidRPr="00E01E9B">
        <w:rPr>
          <w:rFonts w:eastAsia="Times New Roman" w:cs="Times New Roman"/>
          <w:sz w:val="20"/>
          <w:szCs w:val="20"/>
          <w:lang w:eastAsia="ar-SA"/>
        </w:rPr>
        <w:t>usunięcia.</w:t>
      </w:r>
    </w:p>
    <w:p w:rsidR="00920927" w:rsidRPr="00E01E9B" w:rsidRDefault="00920927" w:rsidP="00816B4D">
      <w:pPr>
        <w:numPr>
          <w:ilvl w:val="0"/>
          <w:numId w:val="15"/>
        </w:numPr>
        <w:tabs>
          <w:tab w:val="clear" w:pos="2205"/>
          <w:tab w:val="num" w:pos="426"/>
          <w:tab w:val="num" w:pos="1485"/>
        </w:tabs>
        <w:suppressAutoHyphens/>
        <w:spacing w:after="0" w:line="276" w:lineRule="auto"/>
        <w:ind w:left="426" w:hanging="284"/>
        <w:contextualSpacing/>
        <w:jc w:val="both"/>
        <w:rPr>
          <w:rFonts w:eastAsia="Times New Roman" w:cs="Times New Roman"/>
          <w:sz w:val="20"/>
          <w:szCs w:val="20"/>
          <w:lang w:eastAsia="ar-SA"/>
        </w:rPr>
      </w:pPr>
      <w:r w:rsidRPr="00E01E9B">
        <w:rPr>
          <w:rFonts w:eastAsia="Times New Roman" w:cs="Times New Roman"/>
          <w:sz w:val="20"/>
          <w:szCs w:val="20"/>
          <w:lang w:eastAsia="ar-SA"/>
        </w:rPr>
        <w:t xml:space="preserve">Przez </w:t>
      </w:r>
      <w:r w:rsidR="005A2CDC" w:rsidRPr="00E01E9B">
        <w:rPr>
          <w:rFonts w:eastAsia="Times New Roman" w:cs="Times New Roman"/>
          <w:sz w:val="20"/>
          <w:szCs w:val="20"/>
          <w:lang w:eastAsia="ar-SA"/>
        </w:rPr>
        <w:t>wady</w:t>
      </w:r>
      <w:r w:rsidRPr="00E01E9B">
        <w:rPr>
          <w:rFonts w:eastAsia="Times New Roman" w:cs="Times New Roman"/>
          <w:sz w:val="20"/>
          <w:szCs w:val="20"/>
          <w:lang w:eastAsia="ar-SA"/>
        </w:rPr>
        <w:t xml:space="preserve"> rozumie się niekompletność, błędy w tekście lub materiałach. Za </w:t>
      </w:r>
      <w:r w:rsidR="005A2CDC" w:rsidRPr="00E01E9B">
        <w:rPr>
          <w:rFonts w:eastAsia="Times New Roman" w:cs="Times New Roman"/>
          <w:sz w:val="20"/>
          <w:szCs w:val="20"/>
          <w:lang w:eastAsia="ar-SA"/>
        </w:rPr>
        <w:t>wady</w:t>
      </w:r>
      <w:r w:rsidRPr="00E01E9B">
        <w:rPr>
          <w:rFonts w:eastAsia="Times New Roman" w:cs="Times New Roman"/>
          <w:sz w:val="20"/>
          <w:szCs w:val="20"/>
          <w:lang w:eastAsia="ar-SA"/>
        </w:rPr>
        <w:t xml:space="preserve"> uważa się również niezgodność ze wskazaniami Zamawiającego lub podjętymi przez obie strony uzgodnieniami oraz przepisami prawa.</w:t>
      </w:r>
    </w:p>
    <w:p w:rsidR="00B43D8A" w:rsidRPr="00E01E9B" w:rsidRDefault="00B43D8A" w:rsidP="00816B4D">
      <w:pPr>
        <w:numPr>
          <w:ilvl w:val="0"/>
          <w:numId w:val="15"/>
        </w:numPr>
        <w:tabs>
          <w:tab w:val="clear" w:pos="2205"/>
          <w:tab w:val="num" w:pos="426"/>
          <w:tab w:val="num" w:pos="1485"/>
        </w:tabs>
        <w:suppressAutoHyphens/>
        <w:spacing w:after="0" w:line="276" w:lineRule="auto"/>
        <w:ind w:left="426" w:hanging="284"/>
        <w:contextualSpacing/>
        <w:jc w:val="both"/>
        <w:rPr>
          <w:rFonts w:eastAsia="Times New Roman" w:cs="Times New Roman"/>
          <w:sz w:val="20"/>
          <w:szCs w:val="20"/>
          <w:lang w:eastAsia="ar-SA"/>
        </w:rPr>
      </w:pPr>
      <w:r w:rsidRPr="00E01E9B">
        <w:rPr>
          <w:rFonts w:eastAsia="Times New Roman" w:cs="Times New Roman"/>
          <w:sz w:val="20"/>
          <w:szCs w:val="20"/>
          <w:lang w:eastAsia="ar-SA"/>
        </w:rPr>
        <w:t>Zamawiający dokona odbiorów częściowych oraz odbioru końcowego, jeżeli przedmiot zamówienia nie będzie posiadał wad lub stwierdzone wady zostaną usunięte w uzgodnionym terminie</w:t>
      </w:r>
      <w:r w:rsidR="004C019B" w:rsidRPr="00E01E9B">
        <w:rPr>
          <w:rFonts w:eastAsia="Times New Roman" w:cs="Times New Roman"/>
          <w:sz w:val="20"/>
          <w:szCs w:val="20"/>
          <w:lang w:eastAsia="ar-SA"/>
        </w:rPr>
        <w:t xml:space="preserve"> oraz </w:t>
      </w:r>
      <w:r w:rsidRPr="00E01E9B">
        <w:rPr>
          <w:rFonts w:eastAsia="Times New Roman" w:cs="Times New Roman"/>
          <w:sz w:val="20"/>
          <w:szCs w:val="20"/>
          <w:lang w:eastAsia="ar-SA"/>
        </w:rPr>
        <w:t>Wojewoda P</w:t>
      </w:r>
      <w:r w:rsidR="00E71AE4" w:rsidRPr="00E01E9B">
        <w:rPr>
          <w:rFonts w:eastAsia="Times New Roman" w:cs="Times New Roman"/>
          <w:sz w:val="20"/>
          <w:szCs w:val="20"/>
          <w:lang w:eastAsia="ar-SA"/>
        </w:rPr>
        <w:t>omorski</w:t>
      </w:r>
      <w:r w:rsidR="00C2163F" w:rsidRPr="00E01E9B">
        <w:rPr>
          <w:rFonts w:eastAsia="Times New Roman" w:cs="Times New Roman"/>
          <w:sz w:val="20"/>
          <w:szCs w:val="20"/>
          <w:lang w:eastAsia="ar-SA"/>
        </w:rPr>
        <w:t xml:space="preserve"> </w:t>
      </w:r>
      <w:r w:rsidRPr="00E01E9B">
        <w:rPr>
          <w:rFonts w:eastAsia="Times New Roman" w:cs="Times New Roman"/>
          <w:sz w:val="20"/>
          <w:szCs w:val="20"/>
          <w:lang w:eastAsia="ar-SA"/>
        </w:rPr>
        <w:t xml:space="preserve">nie stwierdzi niezgodności z przepisami prawa uchwały Rady </w:t>
      </w:r>
      <w:r w:rsidR="00660754" w:rsidRPr="00E01E9B">
        <w:rPr>
          <w:rFonts w:eastAsia="Times New Roman" w:cs="Times New Roman"/>
          <w:sz w:val="20"/>
          <w:szCs w:val="20"/>
          <w:lang w:eastAsia="ar-SA"/>
        </w:rPr>
        <w:t xml:space="preserve">Miejskiej w </w:t>
      </w:r>
      <w:r w:rsidR="00C2163F" w:rsidRPr="00E01E9B">
        <w:rPr>
          <w:rFonts w:eastAsia="Times New Roman" w:cs="Times New Roman"/>
          <w:sz w:val="20"/>
          <w:szCs w:val="20"/>
          <w:lang w:eastAsia="ar-SA"/>
        </w:rPr>
        <w:t xml:space="preserve">Kępicach </w:t>
      </w:r>
      <w:r w:rsidRPr="00E01E9B">
        <w:rPr>
          <w:rFonts w:eastAsia="Times New Roman" w:cs="Times New Roman"/>
          <w:sz w:val="20"/>
          <w:szCs w:val="20"/>
          <w:lang w:eastAsia="ar-SA"/>
        </w:rPr>
        <w:t>w sprawie uchwalenia planu ogólnego wraz z załącznik</w:t>
      </w:r>
      <w:r w:rsidR="004C019B" w:rsidRPr="00E01E9B">
        <w:rPr>
          <w:rFonts w:eastAsia="Times New Roman" w:cs="Times New Roman"/>
          <w:sz w:val="20"/>
          <w:szCs w:val="20"/>
          <w:lang w:eastAsia="ar-SA"/>
        </w:rPr>
        <w:t>ami</w:t>
      </w:r>
      <w:r w:rsidRPr="00E01E9B">
        <w:rPr>
          <w:rFonts w:eastAsia="Times New Roman" w:cs="Times New Roman"/>
          <w:sz w:val="20"/>
          <w:szCs w:val="20"/>
          <w:lang w:eastAsia="ar-SA"/>
        </w:rPr>
        <w:t xml:space="preserve"> oraz dokumentacj</w:t>
      </w:r>
      <w:r w:rsidR="004C019B" w:rsidRPr="00E01E9B">
        <w:rPr>
          <w:rFonts w:eastAsia="Times New Roman" w:cs="Times New Roman"/>
          <w:sz w:val="20"/>
          <w:szCs w:val="20"/>
          <w:lang w:eastAsia="ar-SA"/>
        </w:rPr>
        <w:t>ą</w:t>
      </w:r>
      <w:r w:rsidRPr="00E01E9B">
        <w:rPr>
          <w:rFonts w:eastAsia="Times New Roman" w:cs="Times New Roman"/>
          <w:sz w:val="20"/>
          <w:szCs w:val="20"/>
          <w:lang w:eastAsia="ar-SA"/>
        </w:rPr>
        <w:t xml:space="preserve"> prac planistycznych.</w:t>
      </w:r>
    </w:p>
    <w:p w:rsidR="00920927" w:rsidRDefault="00920927" w:rsidP="00816B4D">
      <w:pPr>
        <w:numPr>
          <w:ilvl w:val="0"/>
          <w:numId w:val="15"/>
        </w:numPr>
        <w:tabs>
          <w:tab w:val="clear" w:pos="2205"/>
          <w:tab w:val="num" w:pos="426"/>
          <w:tab w:val="num" w:pos="1485"/>
        </w:tabs>
        <w:suppressAutoHyphens/>
        <w:spacing w:after="120" w:line="276" w:lineRule="auto"/>
        <w:ind w:left="426" w:hanging="284"/>
        <w:jc w:val="both"/>
        <w:rPr>
          <w:rFonts w:eastAsia="Times New Roman" w:cs="Times New Roman"/>
          <w:sz w:val="20"/>
          <w:szCs w:val="20"/>
          <w:lang w:eastAsia="ar-SA"/>
        </w:rPr>
      </w:pPr>
      <w:r w:rsidRPr="00E01E9B">
        <w:rPr>
          <w:rFonts w:eastAsia="Times New Roman" w:cs="Times New Roman"/>
          <w:sz w:val="20"/>
          <w:szCs w:val="20"/>
          <w:lang w:eastAsia="ar-SA"/>
        </w:rPr>
        <w:t>Jeżeli po podjęciu przez Radę M</w:t>
      </w:r>
      <w:r w:rsidR="00660754" w:rsidRPr="00E01E9B">
        <w:rPr>
          <w:rFonts w:eastAsia="Times New Roman" w:cs="Times New Roman"/>
          <w:sz w:val="20"/>
          <w:szCs w:val="20"/>
          <w:lang w:eastAsia="ar-SA"/>
        </w:rPr>
        <w:t>iejsk</w:t>
      </w:r>
      <w:r w:rsidR="004C019B" w:rsidRPr="00E01E9B">
        <w:rPr>
          <w:rFonts w:eastAsia="Times New Roman" w:cs="Times New Roman"/>
          <w:sz w:val="20"/>
          <w:szCs w:val="20"/>
          <w:lang w:eastAsia="ar-SA"/>
        </w:rPr>
        <w:t>ą</w:t>
      </w:r>
      <w:r w:rsidRPr="00E01E9B">
        <w:rPr>
          <w:rFonts w:eastAsia="Times New Roman" w:cs="Times New Roman"/>
          <w:sz w:val="20"/>
          <w:szCs w:val="20"/>
          <w:lang w:eastAsia="ar-SA"/>
        </w:rPr>
        <w:t xml:space="preserve"> </w:t>
      </w:r>
      <w:r w:rsidR="00C2163F" w:rsidRPr="00E01E9B">
        <w:rPr>
          <w:rFonts w:eastAsia="Times New Roman" w:cs="Times New Roman"/>
          <w:sz w:val="20"/>
          <w:szCs w:val="20"/>
          <w:lang w:eastAsia="ar-SA"/>
        </w:rPr>
        <w:t xml:space="preserve">w Kępicach </w:t>
      </w:r>
      <w:r w:rsidRPr="00E01E9B">
        <w:rPr>
          <w:rFonts w:eastAsia="Times New Roman" w:cs="Times New Roman"/>
          <w:sz w:val="20"/>
          <w:szCs w:val="20"/>
          <w:lang w:eastAsia="ar-SA"/>
        </w:rPr>
        <w:t xml:space="preserve">uchwały w sprawie uchwalenia planu </w:t>
      </w:r>
      <w:r w:rsidR="00A1464D" w:rsidRPr="00E01E9B">
        <w:rPr>
          <w:rFonts w:eastAsia="Times New Roman" w:cs="Times New Roman"/>
          <w:sz w:val="20"/>
          <w:szCs w:val="20"/>
          <w:lang w:eastAsia="ar-SA"/>
        </w:rPr>
        <w:t xml:space="preserve">ogólnego </w:t>
      </w:r>
      <w:r w:rsidRPr="00E01E9B">
        <w:rPr>
          <w:rFonts w:eastAsia="Times New Roman" w:cs="Times New Roman"/>
          <w:sz w:val="20"/>
          <w:szCs w:val="20"/>
          <w:lang w:eastAsia="ar-SA"/>
        </w:rPr>
        <w:t xml:space="preserve">zaistnieją okoliczności uzasadniające konieczność dokonania przez Wykonawcę dodatkowych czynności dotyczących przedmiotu niniejszej umowy, Wykonawca </w:t>
      </w:r>
      <w:r w:rsidR="00416AC8" w:rsidRPr="00E01E9B">
        <w:rPr>
          <w:rFonts w:eastAsia="Times New Roman" w:cs="Times New Roman"/>
          <w:sz w:val="20"/>
          <w:szCs w:val="20"/>
          <w:lang w:eastAsia="ar-SA"/>
        </w:rPr>
        <w:t>we własnym zakresie wykona niezbędne</w:t>
      </w:r>
      <w:r w:rsidRPr="00E01E9B">
        <w:rPr>
          <w:rFonts w:eastAsia="Times New Roman" w:cs="Times New Roman"/>
          <w:sz w:val="20"/>
          <w:szCs w:val="20"/>
          <w:lang w:eastAsia="ar-SA"/>
        </w:rPr>
        <w:t xml:space="preserve"> czynności nieodpłatnie. W szczególności w przypadku </w:t>
      </w:r>
      <w:r w:rsidR="00E71AE4" w:rsidRPr="00E01E9B">
        <w:rPr>
          <w:rFonts w:eastAsia="Times New Roman" w:cs="Times New Roman"/>
          <w:sz w:val="20"/>
          <w:szCs w:val="20"/>
          <w:lang w:eastAsia="ar-SA"/>
        </w:rPr>
        <w:t xml:space="preserve">wydania przez Wojewodę Pomorskiego </w:t>
      </w:r>
      <w:r w:rsidR="00A1464D" w:rsidRPr="00E01E9B">
        <w:rPr>
          <w:rFonts w:eastAsia="Times New Roman" w:cs="Times New Roman"/>
          <w:sz w:val="20"/>
          <w:szCs w:val="20"/>
          <w:lang w:eastAsia="ar-SA"/>
        </w:rPr>
        <w:t>rozstrzygnięcia nadzorczego stwierdzającego nieważność uchwały w całości lub w części albo stwierdzającego wydanie jej z naruszeniem prawa</w:t>
      </w:r>
      <w:r w:rsidRPr="00E01E9B">
        <w:rPr>
          <w:rFonts w:eastAsia="Times New Roman" w:cs="Times New Roman"/>
          <w:sz w:val="20"/>
          <w:szCs w:val="20"/>
          <w:lang w:eastAsia="ar-SA"/>
        </w:rPr>
        <w:t xml:space="preserve">, Wykonawca zobowiązany jest do </w:t>
      </w:r>
      <w:r w:rsidR="00A1464D" w:rsidRPr="00E01E9B">
        <w:rPr>
          <w:rFonts w:eastAsia="Times New Roman" w:cs="Times New Roman"/>
          <w:sz w:val="20"/>
          <w:szCs w:val="20"/>
          <w:lang w:eastAsia="ar-SA"/>
        </w:rPr>
        <w:t xml:space="preserve">wykonania czynności zmierzających do </w:t>
      </w:r>
      <w:r w:rsidRPr="00E01E9B">
        <w:rPr>
          <w:rFonts w:eastAsia="Times New Roman" w:cs="Times New Roman"/>
          <w:sz w:val="20"/>
          <w:szCs w:val="20"/>
          <w:lang w:eastAsia="ar-SA"/>
        </w:rPr>
        <w:t xml:space="preserve">usunięcia </w:t>
      </w:r>
      <w:r w:rsidR="00A1464D" w:rsidRPr="00E01E9B">
        <w:rPr>
          <w:rFonts w:eastAsia="Times New Roman" w:cs="Times New Roman"/>
          <w:sz w:val="20"/>
          <w:szCs w:val="20"/>
          <w:lang w:eastAsia="ar-SA"/>
        </w:rPr>
        <w:t xml:space="preserve">wskazanych uchybień </w:t>
      </w:r>
      <w:r w:rsidRPr="00E01E9B">
        <w:rPr>
          <w:rFonts w:eastAsia="Times New Roman" w:cs="Times New Roman"/>
          <w:sz w:val="20"/>
          <w:szCs w:val="20"/>
          <w:lang w:eastAsia="ar-SA"/>
        </w:rPr>
        <w:t>w ramach niniejszej umowy.</w:t>
      </w:r>
    </w:p>
    <w:p w:rsidR="00203473" w:rsidRPr="00E01E9B" w:rsidRDefault="00203473" w:rsidP="00203473">
      <w:pPr>
        <w:tabs>
          <w:tab w:val="num" w:pos="2205"/>
        </w:tabs>
        <w:suppressAutoHyphens/>
        <w:spacing w:after="120" w:line="276" w:lineRule="auto"/>
        <w:ind w:left="426"/>
        <w:jc w:val="both"/>
        <w:rPr>
          <w:rFonts w:eastAsia="Times New Roman" w:cs="Times New Roman"/>
          <w:sz w:val="20"/>
          <w:szCs w:val="20"/>
          <w:lang w:eastAsia="ar-SA"/>
        </w:rPr>
      </w:pPr>
    </w:p>
    <w:p w:rsidR="00EE278B" w:rsidRPr="00E01E9B" w:rsidRDefault="00EE278B" w:rsidP="00C1632B">
      <w:pPr>
        <w:tabs>
          <w:tab w:val="left" w:pos="4500"/>
          <w:tab w:val="left" w:pos="5040"/>
        </w:tabs>
        <w:autoSpaceDE w:val="0"/>
        <w:autoSpaceDN w:val="0"/>
        <w:adjustRightInd w:val="0"/>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 xml:space="preserve">§ </w:t>
      </w:r>
      <w:r w:rsidR="004C019B" w:rsidRPr="00E01E9B">
        <w:rPr>
          <w:rFonts w:eastAsia="Times New Roman" w:cs="Times New Roman"/>
          <w:b/>
          <w:sz w:val="20"/>
          <w:szCs w:val="20"/>
          <w:lang w:eastAsia="pl-PL"/>
        </w:rPr>
        <w:t>7</w:t>
      </w:r>
    </w:p>
    <w:p w:rsidR="0098056B" w:rsidRDefault="0058460E" w:rsidP="00816B4D">
      <w:pPr>
        <w:pStyle w:val="Akapitzlist"/>
        <w:numPr>
          <w:ilvl w:val="0"/>
          <w:numId w:val="7"/>
        </w:numPr>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ar-SA"/>
        </w:rPr>
        <w:t>Ustala się ryczałtowe wynagrodzenie Wykonawcy za całość wykonania przedmiotu zamówienia w kwocie netto ………………. złotych (słownie: ………………. zł), plus podatek VAT tj. brutto ………………. złotych (słownie: ………………. zł).</w:t>
      </w:r>
    </w:p>
    <w:p w:rsidR="0098056B" w:rsidRDefault="0058460E" w:rsidP="00816B4D">
      <w:pPr>
        <w:pStyle w:val="Akapitzlist"/>
        <w:numPr>
          <w:ilvl w:val="0"/>
          <w:numId w:val="7"/>
        </w:numPr>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ar-SA"/>
        </w:rPr>
        <w:t>Powyższe wynagrodzenie nie podlega zmianie w czasie trwania umowy i obejmuje wszelkie koszty związane z wykonaniem umowy.</w:t>
      </w:r>
    </w:p>
    <w:p w:rsidR="0098056B" w:rsidRDefault="0058460E" w:rsidP="00816B4D">
      <w:pPr>
        <w:pStyle w:val="Akapitzlist"/>
        <w:numPr>
          <w:ilvl w:val="0"/>
          <w:numId w:val="7"/>
        </w:numPr>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ar-SA"/>
        </w:rPr>
        <w:t>Wynagrodzenie zostanie</w:t>
      </w:r>
      <w:r w:rsidR="00545003" w:rsidRPr="0098056B">
        <w:rPr>
          <w:rFonts w:eastAsia="Times New Roman" w:cs="Times New Roman"/>
          <w:sz w:val="20"/>
          <w:szCs w:val="20"/>
          <w:lang w:eastAsia="ar-SA"/>
        </w:rPr>
        <w:t xml:space="preserve"> wypłacone</w:t>
      </w:r>
      <w:r w:rsidRPr="0098056B">
        <w:rPr>
          <w:rFonts w:eastAsia="Times New Roman" w:cs="Times New Roman"/>
          <w:sz w:val="20"/>
          <w:szCs w:val="20"/>
          <w:lang w:eastAsia="ar-SA"/>
        </w:rPr>
        <w:t xml:space="preserve"> </w:t>
      </w:r>
      <w:r w:rsidR="00A1464D" w:rsidRPr="0098056B">
        <w:rPr>
          <w:rFonts w:eastAsia="Times New Roman" w:cs="Times New Roman"/>
          <w:sz w:val="20"/>
          <w:szCs w:val="20"/>
          <w:lang w:eastAsia="ar-SA"/>
        </w:rPr>
        <w:t>w pięciu ratach w wysokości określonej w harmonogramie</w:t>
      </w:r>
      <w:r w:rsidRPr="0098056B">
        <w:rPr>
          <w:rFonts w:eastAsia="Times New Roman" w:cs="Times New Roman"/>
          <w:sz w:val="20"/>
          <w:szCs w:val="20"/>
          <w:lang w:eastAsia="ar-SA"/>
        </w:rPr>
        <w:t xml:space="preserve"> </w:t>
      </w:r>
      <w:r w:rsidR="00545003" w:rsidRPr="0098056B">
        <w:rPr>
          <w:rFonts w:eastAsia="Times New Roman" w:cs="Times New Roman"/>
          <w:sz w:val="20"/>
          <w:szCs w:val="20"/>
          <w:lang w:eastAsia="ar-SA"/>
        </w:rPr>
        <w:t xml:space="preserve">stanowiącym złącznik nr 1 do niniejszej umowy </w:t>
      </w:r>
      <w:r w:rsidRPr="0098056B">
        <w:rPr>
          <w:rFonts w:eastAsia="Times New Roman" w:cs="Times New Roman"/>
          <w:sz w:val="20"/>
          <w:szCs w:val="20"/>
          <w:lang w:eastAsia="ar-SA"/>
        </w:rPr>
        <w:t>po wykonaniu każdego z etapów</w:t>
      </w:r>
      <w:r w:rsidR="00A1464D" w:rsidRPr="0098056B">
        <w:rPr>
          <w:rFonts w:eastAsia="Times New Roman" w:cs="Times New Roman"/>
          <w:sz w:val="20"/>
          <w:szCs w:val="20"/>
          <w:lang w:eastAsia="ar-SA"/>
        </w:rPr>
        <w:t>,</w:t>
      </w:r>
      <w:r w:rsidRPr="0098056B">
        <w:rPr>
          <w:rFonts w:eastAsia="Times New Roman" w:cs="Times New Roman"/>
          <w:sz w:val="20"/>
          <w:szCs w:val="20"/>
          <w:lang w:eastAsia="ar-SA"/>
        </w:rPr>
        <w:t xml:space="preserve"> na rachunek</w:t>
      </w:r>
      <w:r w:rsidR="00A1464D" w:rsidRPr="0098056B">
        <w:rPr>
          <w:rFonts w:eastAsia="Times New Roman" w:cs="Times New Roman"/>
          <w:sz w:val="20"/>
          <w:szCs w:val="20"/>
          <w:lang w:eastAsia="ar-SA"/>
        </w:rPr>
        <w:t xml:space="preserve"> bankowy</w:t>
      </w:r>
      <w:r w:rsidRPr="0098056B">
        <w:rPr>
          <w:rFonts w:eastAsia="Times New Roman" w:cs="Times New Roman"/>
          <w:sz w:val="20"/>
          <w:szCs w:val="20"/>
          <w:lang w:eastAsia="ar-SA"/>
        </w:rPr>
        <w:t xml:space="preserve"> Wykonawcy wskazany na fakturze</w:t>
      </w:r>
      <w:r w:rsidR="00A1464D" w:rsidRPr="0098056B">
        <w:rPr>
          <w:rFonts w:eastAsia="Times New Roman" w:cs="Times New Roman"/>
          <w:sz w:val="20"/>
          <w:szCs w:val="20"/>
          <w:lang w:eastAsia="ar-SA"/>
        </w:rPr>
        <w:t>,</w:t>
      </w:r>
      <w:r w:rsidRPr="0098056B">
        <w:rPr>
          <w:rFonts w:eastAsia="Times New Roman" w:cs="Times New Roman"/>
          <w:sz w:val="20"/>
          <w:szCs w:val="20"/>
          <w:lang w:eastAsia="ar-SA"/>
        </w:rPr>
        <w:t xml:space="preserve"> przelewem w terminie 30 dni od otrzymania </w:t>
      </w:r>
      <w:r w:rsidR="00A1464D" w:rsidRPr="0098056B">
        <w:rPr>
          <w:rFonts w:eastAsia="Times New Roman" w:cs="Times New Roman"/>
          <w:sz w:val="20"/>
          <w:szCs w:val="20"/>
          <w:lang w:eastAsia="ar-SA"/>
        </w:rPr>
        <w:t xml:space="preserve">prawidłowo wystawionej </w:t>
      </w:r>
      <w:r w:rsidRPr="0098056B">
        <w:rPr>
          <w:rFonts w:eastAsia="Times New Roman" w:cs="Times New Roman"/>
          <w:sz w:val="20"/>
          <w:szCs w:val="20"/>
          <w:lang w:eastAsia="ar-SA"/>
        </w:rPr>
        <w:t>faktury,</w:t>
      </w:r>
      <w:r w:rsidR="004C019B" w:rsidRPr="0098056B">
        <w:rPr>
          <w:rFonts w:eastAsia="Times New Roman" w:cs="Times New Roman"/>
          <w:sz w:val="20"/>
          <w:szCs w:val="20"/>
          <w:lang w:eastAsia="ar-SA"/>
        </w:rPr>
        <w:t xml:space="preserve"> </w:t>
      </w:r>
      <w:r w:rsidR="00A1464D" w:rsidRPr="0098056B">
        <w:rPr>
          <w:rFonts w:eastAsia="Times New Roman" w:cs="Times New Roman"/>
          <w:sz w:val="20"/>
          <w:szCs w:val="20"/>
          <w:lang w:eastAsia="ar-SA"/>
        </w:rPr>
        <w:t xml:space="preserve">do której dołączony zostanie protokół zdawczo – odbiorczy. </w:t>
      </w:r>
      <w:r w:rsidRPr="0098056B">
        <w:rPr>
          <w:rFonts w:eastAsia="Times New Roman" w:cs="Times New Roman"/>
          <w:sz w:val="20"/>
          <w:szCs w:val="20"/>
          <w:lang w:eastAsia="ar-SA"/>
        </w:rPr>
        <w:t xml:space="preserve">Wynagrodzenie za </w:t>
      </w:r>
      <w:r w:rsidR="00A1464D" w:rsidRPr="0098056B">
        <w:rPr>
          <w:rFonts w:eastAsia="Times New Roman" w:cs="Times New Roman"/>
          <w:sz w:val="20"/>
          <w:szCs w:val="20"/>
          <w:lang w:eastAsia="ar-SA"/>
        </w:rPr>
        <w:t xml:space="preserve">ostatni </w:t>
      </w:r>
      <w:r w:rsidRPr="0098056B">
        <w:rPr>
          <w:rFonts w:eastAsia="Times New Roman" w:cs="Times New Roman"/>
          <w:sz w:val="20"/>
          <w:szCs w:val="20"/>
          <w:lang w:eastAsia="ar-SA"/>
        </w:rPr>
        <w:t>etap zostanie wypłacone po przeprowadzeniu przez wojewodę oceny zgodności uchwały w sprawie sporządzenia planu z przepisami prawa</w:t>
      </w:r>
      <w:r w:rsidR="00A1464D" w:rsidRPr="0098056B">
        <w:rPr>
          <w:rFonts w:eastAsia="Times New Roman" w:cs="Times New Roman"/>
          <w:sz w:val="20"/>
          <w:szCs w:val="20"/>
          <w:lang w:eastAsia="ar-SA"/>
        </w:rPr>
        <w:t xml:space="preserve"> i opublikowaniu uchwały Rady Miejskiej w Dzienniku Urzędowym Województwa </w:t>
      </w:r>
      <w:r w:rsidR="00C2163F" w:rsidRPr="0098056B">
        <w:rPr>
          <w:rFonts w:eastAsia="Times New Roman" w:cs="Times New Roman"/>
          <w:sz w:val="20"/>
          <w:szCs w:val="20"/>
          <w:lang w:eastAsia="ar-SA"/>
        </w:rPr>
        <w:t xml:space="preserve">Pomorskiego. </w:t>
      </w:r>
    </w:p>
    <w:p w:rsidR="0098056B" w:rsidRDefault="0058460E" w:rsidP="00816B4D">
      <w:pPr>
        <w:pStyle w:val="Akapitzlist"/>
        <w:numPr>
          <w:ilvl w:val="0"/>
          <w:numId w:val="7"/>
        </w:numPr>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ar-SA"/>
        </w:rPr>
        <w:t xml:space="preserve">Wynagrodzenie określone w ust. 1 obejmuje przeniesienie przez wykonawcę na rzecz zamawiającego autorskich praw majątkowych na wszelkich polach eksploatacji znanych w chwili podpisania umowy. </w:t>
      </w:r>
    </w:p>
    <w:p w:rsidR="0098056B" w:rsidRDefault="00545003" w:rsidP="00816B4D">
      <w:pPr>
        <w:pStyle w:val="Akapitzlist"/>
        <w:numPr>
          <w:ilvl w:val="0"/>
          <w:numId w:val="7"/>
        </w:numPr>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pl-PL"/>
        </w:rPr>
        <w:t xml:space="preserve">Podstawę do wystawienia faktury za wykonane </w:t>
      </w:r>
      <w:r w:rsidR="004B0FBE" w:rsidRPr="0098056B">
        <w:rPr>
          <w:rFonts w:eastAsia="Times New Roman" w:cs="Times New Roman"/>
          <w:sz w:val="20"/>
          <w:szCs w:val="20"/>
          <w:lang w:eastAsia="pl-PL"/>
        </w:rPr>
        <w:t xml:space="preserve">opracowania stanowiące przedmiot umowy </w:t>
      </w:r>
      <w:r w:rsidRPr="0098056B">
        <w:rPr>
          <w:rFonts w:eastAsia="Times New Roman" w:cs="Times New Roman"/>
          <w:sz w:val="20"/>
          <w:szCs w:val="20"/>
          <w:lang w:eastAsia="pl-PL"/>
        </w:rPr>
        <w:t>jest protokół odbioru podpisany przez obie Strony.</w:t>
      </w:r>
    </w:p>
    <w:p w:rsidR="00545003" w:rsidRPr="0098056B" w:rsidRDefault="00545003" w:rsidP="00816B4D">
      <w:pPr>
        <w:pStyle w:val="Akapitzlist"/>
        <w:numPr>
          <w:ilvl w:val="0"/>
          <w:numId w:val="7"/>
        </w:numPr>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ar-SA"/>
        </w:rPr>
        <w:t>Faktury wystawione przez Wykonawcę powinny zawierać dane:</w:t>
      </w:r>
    </w:p>
    <w:p w:rsidR="0098056B" w:rsidRDefault="00C764AC" w:rsidP="0098056B">
      <w:pPr>
        <w:suppressAutoHyphens/>
        <w:spacing w:after="0" w:line="276" w:lineRule="auto"/>
        <w:ind w:left="426"/>
        <w:contextualSpacing/>
        <w:jc w:val="both"/>
        <w:rPr>
          <w:rFonts w:eastAsia="Times New Roman" w:cs="Times New Roman"/>
          <w:sz w:val="20"/>
          <w:szCs w:val="20"/>
          <w:lang w:eastAsia="ar-SA"/>
        </w:rPr>
      </w:pPr>
      <w:r w:rsidRPr="00E01E9B">
        <w:rPr>
          <w:rFonts w:eastAsia="Times New Roman" w:cs="Times New Roman"/>
          <w:sz w:val="20"/>
          <w:szCs w:val="20"/>
          <w:lang w:eastAsia="ar-SA"/>
        </w:rPr>
        <w:t xml:space="preserve">Nabywca: Gmina </w:t>
      </w:r>
      <w:r w:rsidR="00E71AE4" w:rsidRPr="00E01E9B">
        <w:rPr>
          <w:rFonts w:eastAsia="Times New Roman" w:cs="Times New Roman"/>
          <w:sz w:val="20"/>
          <w:szCs w:val="20"/>
          <w:lang w:eastAsia="ar-SA"/>
        </w:rPr>
        <w:t xml:space="preserve">Kępice, </w:t>
      </w:r>
      <w:r w:rsidRPr="00E01E9B">
        <w:rPr>
          <w:rFonts w:eastAsia="Times New Roman" w:cs="Times New Roman"/>
          <w:sz w:val="20"/>
          <w:szCs w:val="20"/>
          <w:lang w:eastAsia="ar-SA"/>
        </w:rPr>
        <w:t>ul. Niepodległości 6, 77-230 Kępice</w:t>
      </w:r>
      <w:r w:rsidR="00E71AE4" w:rsidRPr="00E01E9B">
        <w:rPr>
          <w:rFonts w:eastAsia="Times New Roman" w:cs="Times New Roman"/>
          <w:sz w:val="20"/>
          <w:szCs w:val="20"/>
          <w:lang w:eastAsia="ar-SA"/>
        </w:rPr>
        <w:t>, NIP</w:t>
      </w:r>
      <w:r w:rsidR="00E71AE4" w:rsidRPr="00E01E9B">
        <w:rPr>
          <w:sz w:val="20"/>
          <w:szCs w:val="20"/>
        </w:rPr>
        <w:t xml:space="preserve"> </w:t>
      </w:r>
      <w:r w:rsidR="00E71AE4" w:rsidRPr="00E01E9B">
        <w:rPr>
          <w:rStyle w:val="Pogrubienie"/>
          <w:rFonts w:cs="Times New Roman"/>
          <w:b w:val="0"/>
          <w:sz w:val="20"/>
          <w:szCs w:val="20"/>
        </w:rPr>
        <w:t>839-10-03-595</w:t>
      </w:r>
      <w:r w:rsidR="00E71AE4" w:rsidRPr="00E01E9B">
        <w:rPr>
          <w:rFonts w:eastAsia="Times New Roman" w:cs="Times New Roman"/>
          <w:sz w:val="20"/>
          <w:szCs w:val="20"/>
          <w:lang w:eastAsia="ar-SA"/>
        </w:rPr>
        <w:t xml:space="preserve">, REGON </w:t>
      </w:r>
      <w:r w:rsidR="00E71AE4" w:rsidRPr="00E01E9B">
        <w:rPr>
          <w:rStyle w:val="Pogrubienie"/>
          <w:rFonts w:cs="Times New Roman"/>
          <w:b w:val="0"/>
          <w:sz w:val="20"/>
          <w:szCs w:val="20"/>
        </w:rPr>
        <w:t>770979826,</w:t>
      </w:r>
    </w:p>
    <w:p w:rsidR="0098056B" w:rsidRDefault="0058460E" w:rsidP="0098056B">
      <w:pPr>
        <w:suppressAutoHyphens/>
        <w:spacing w:after="0" w:line="276" w:lineRule="auto"/>
        <w:ind w:left="426"/>
        <w:contextualSpacing/>
        <w:jc w:val="both"/>
        <w:rPr>
          <w:rFonts w:eastAsia="Times New Roman" w:cs="Times New Roman"/>
          <w:sz w:val="20"/>
          <w:szCs w:val="20"/>
          <w:lang w:eastAsia="ar-SA"/>
        </w:rPr>
      </w:pPr>
      <w:r w:rsidRPr="00E01E9B">
        <w:rPr>
          <w:rFonts w:eastAsia="Times New Roman" w:cs="Times New Roman"/>
          <w:sz w:val="20"/>
          <w:szCs w:val="20"/>
          <w:lang w:eastAsia="ar-SA"/>
        </w:rPr>
        <w:t>W przypadku przerwania prac objętych niniejszą umową z powodu okoliczności, za które Wykonawca nie ponosi odpowiedzialności, wysokość wynagrodzenia za wykonane prace zostanie ustalona na podstawie protokolarnego stwierdzenia zaawansowania prac. Protokół będzie podstawą do rozliczenia należności Wykonawcy.</w:t>
      </w:r>
    </w:p>
    <w:p w:rsidR="00203473" w:rsidRDefault="00203473" w:rsidP="0098056B">
      <w:pPr>
        <w:suppressAutoHyphens/>
        <w:spacing w:after="0" w:line="276" w:lineRule="auto"/>
        <w:ind w:left="426"/>
        <w:contextualSpacing/>
        <w:jc w:val="both"/>
        <w:rPr>
          <w:rFonts w:eastAsia="Times New Roman" w:cs="Times New Roman"/>
          <w:sz w:val="20"/>
          <w:szCs w:val="20"/>
          <w:lang w:eastAsia="ar-SA"/>
        </w:rPr>
      </w:pPr>
    </w:p>
    <w:p w:rsidR="00203473" w:rsidRDefault="00203473" w:rsidP="0098056B">
      <w:pPr>
        <w:suppressAutoHyphens/>
        <w:spacing w:after="0" w:line="276" w:lineRule="auto"/>
        <w:ind w:left="426"/>
        <w:contextualSpacing/>
        <w:jc w:val="both"/>
        <w:rPr>
          <w:rFonts w:eastAsia="Times New Roman" w:cs="Times New Roman"/>
          <w:sz w:val="20"/>
          <w:szCs w:val="20"/>
          <w:lang w:eastAsia="ar-SA"/>
        </w:rPr>
      </w:pPr>
    </w:p>
    <w:p w:rsidR="00203473" w:rsidRDefault="00203473" w:rsidP="0098056B">
      <w:pPr>
        <w:suppressAutoHyphens/>
        <w:spacing w:after="0" w:line="276" w:lineRule="auto"/>
        <w:ind w:left="426"/>
        <w:contextualSpacing/>
        <w:jc w:val="both"/>
        <w:rPr>
          <w:rFonts w:eastAsia="Times New Roman" w:cs="Times New Roman"/>
          <w:sz w:val="20"/>
          <w:szCs w:val="20"/>
          <w:lang w:eastAsia="ar-SA"/>
        </w:rPr>
      </w:pPr>
    </w:p>
    <w:p w:rsidR="0098056B" w:rsidRDefault="00545003" w:rsidP="0098056B">
      <w:pPr>
        <w:suppressAutoHyphens/>
        <w:spacing w:after="0" w:line="276" w:lineRule="auto"/>
        <w:ind w:left="426"/>
        <w:contextualSpacing/>
        <w:jc w:val="both"/>
        <w:rPr>
          <w:rFonts w:eastAsia="Times New Roman" w:cs="Times New Roman"/>
          <w:sz w:val="20"/>
          <w:szCs w:val="20"/>
          <w:lang w:eastAsia="ar-SA"/>
        </w:rPr>
      </w:pPr>
      <w:r w:rsidRPr="00E01E9B">
        <w:rPr>
          <w:rFonts w:eastAsia="Times New Roman" w:cs="Times New Roman"/>
          <w:sz w:val="20"/>
          <w:szCs w:val="20"/>
          <w:lang w:eastAsia="ar-SA"/>
        </w:rPr>
        <w:t>Wykonawca jest zobowiązany wskazać do zapłaty należnych mu z tytułu wykonania niniejszej umowy kwot rachunek bankowy figurujący w  Biuletynie Informacji Publicznej Krajowej Administracji Skarbowej (KAS) w elektronicznym „Wykazie podatników VAT” tj.  na tzw. białej liście podatników Vat.</w:t>
      </w:r>
    </w:p>
    <w:p w:rsidR="0098056B" w:rsidRDefault="00545003" w:rsidP="0098056B">
      <w:pPr>
        <w:suppressAutoHyphens/>
        <w:spacing w:after="0" w:line="276" w:lineRule="auto"/>
        <w:ind w:left="426"/>
        <w:contextualSpacing/>
        <w:jc w:val="both"/>
        <w:rPr>
          <w:rFonts w:eastAsia="Times New Roman" w:cs="Times New Roman"/>
          <w:sz w:val="20"/>
          <w:szCs w:val="20"/>
          <w:lang w:eastAsia="ar-SA"/>
        </w:rPr>
      </w:pPr>
      <w:r w:rsidRPr="00E01E9B">
        <w:rPr>
          <w:rFonts w:eastAsia="Times New Roman" w:cs="Times New Roman"/>
          <w:sz w:val="20"/>
          <w:szCs w:val="20"/>
          <w:lang w:eastAsia="ar-SA"/>
        </w:rPr>
        <w:t>W przypadku wskazania przez Wykonawcę rachunku bankowego innego niż wymieniony w Wykazie podatników VAT o k</w:t>
      </w:r>
      <w:r w:rsidR="00D54B0B" w:rsidRPr="00E01E9B">
        <w:rPr>
          <w:rFonts w:eastAsia="Times New Roman" w:cs="Times New Roman"/>
          <w:sz w:val="20"/>
          <w:szCs w:val="20"/>
          <w:lang w:eastAsia="ar-SA"/>
        </w:rPr>
        <w:t>tórym mowa w ust. 8</w:t>
      </w:r>
      <w:r w:rsidRPr="00E01E9B">
        <w:rPr>
          <w:rFonts w:eastAsia="Times New Roman" w:cs="Times New Roman"/>
          <w:sz w:val="20"/>
          <w:szCs w:val="20"/>
          <w:lang w:eastAsia="ar-SA"/>
        </w:rPr>
        <w:t xml:space="preserve"> powyżej, Zamawiający jest uprawniony do wstrzymania się z zapłatą należnych Wykonawcy kwot, do czasu wskazania przez Wykonawcę jego rachunku figurującego w </w:t>
      </w:r>
      <w:proofErr w:type="spellStart"/>
      <w:r w:rsidRPr="00E01E9B">
        <w:rPr>
          <w:rFonts w:eastAsia="Times New Roman" w:cs="Times New Roman"/>
          <w:sz w:val="20"/>
          <w:szCs w:val="20"/>
          <w:lang w:eastAsia="ar-SA"/>
        </w:rPr>
        <w:t>w</w:t>
      </w:r>
      <w:proofErr w:type="spellEnd"/>
      <w:r w:rsidRPr="00E01E9B">
        <w:rPr>
          <w:rFonts w:eastAsia="Times New Roman" w:cs="Times New Roman"/>
          <w:sz w:val="20"/>
          <w:szCs w:val="20"/>
          <w:lang w:eastAsia="ar-SA"/>
        </w:rPr>
        <w:t xml:space="preserve">. wym. „Wykazie podatników VAT”; zaś Wykonawca zwalania Zamawiającego od przyszłej odpowiedzialności związanej z zapłatą po terminie której przyczyną jest niewskazanie przez Wykonawcę z odpowiednim wyprzedzeniem jego rachunku bankowego  widniejącego w </w:t>
      </w:r>
      <w:proofErr w:type="spellStart"/>
      <w:r w:rsidRPr="00E01E9B">
        <w:rPr>
          <w:rFonts w:eastAsia="Times New Roman" w:cs="Times New Roman"/>
          <w:sz w:val="20"/>
          <w:szCs w:val="20"/>
          <w:lang w:eastAsia="ar-SA"/>
        </w:rPr>
        <w:t>w</w:t>
      </w:r>
      <w:proofErr w:type="spellEnd"/>
      <w:r w:rsidRPr="00E01E9B">
        <w:rPr>
          <w:rFonts w:eastAsia="Times New Roman" w:cs="Times New Roman"/>
          <w:sz w:val="20"/>
          <w:szCs w:val="20"/>
          <w:lang w:eastAsia="ar-SA"/>
        </w:rPr>
        <w:t>. wym. „Wykazie”, w tym za zapłatę odsetek ustawowych/ ustawowych  za opóźnienie/ ustawowych za opóźnienie w transakcjach handlowych oraz ze wszelkiej odpowiedzialności odszkodowawczej za opóźnienie w zapłacie, a Zamawiający to zwolnienie przyjmuje.</w:t>
      </w:r>
    </w:p>
    <w:p w:rsidR="0098056B" w:rsidRDefault="00545003" w:rsidP="00816B4D">
      <w:pPr>
        <w:pStyle w:val="Akapitzlist"/>
        <w:numPr>
          <w:ilvl w:val="0"/>
          <w:numId w:val="7"/>
        </w:numPr>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ar-SA"/>
        </w:rPr>
        <w:t>W zakresie dostaw, robót, usług i towarów objętych mechanizmem podzielonej płatności w rozumieniu ustawy z dnia 7 kwietnia 2022 r. o podatku od towarów i usług (tj. Dz.U.202</w:t>
      </w:r>
      <w:r w:rsidR="00EA0C17" w:rsidRPr="0098056B">
        <w:rPr>
          <w:rFonts w:eastAsia="Times New Roman" w:cs="Times New Roman"/>
          <w:sz w:val="20"/>
          <w:szCs w:val="20"/>
          <w:lang w:eastAsia="ar-SA"/>
        </w:rPr>
        <w:t>4</w:t>
      </w:r>
      <w:r w:rsidRPr="0098056B">
        <w:rPr>
          <w:rFonts w:eastAsia="Times New Roman" w:cs="Times New Roman"/>
          <w:sz w:val="20"/>
          <w:szCs w:val="20"/>
          <w:lang w:eastAsia="ar-SA"/>
        </w:rPr>
        <w:t xml:space="preserve"> poz. </w:t>
      </w:r>
      <w:r w:rsidR="00EA0C17" w:rsidRPr="0098056B">
        <w:rPr>
          <w:rFonts w:eastAsia="Times New Roman" w:cs="Times New Roman"/>
          <w:sz w:val="20"/>
          <w:szCs w:val="20"/>
          <w:lang w:eastAsia="ar-SA"/>
        </w:rPr>
        <w:t>361</w:t>
      </w:r>
      <w:r w:rsidRPr="0098056B">
        <w:rPr>
          <w:rFonts w:eastAsia="Times New Roman" w:cs="Times New Roman"/>
          <w:sz w:val="20"/>
          <w:szCs w:val="20"/>
          <w:lang w:eastAsia="ar-SA"/>
        </w:rPr>
        <w:t>) zapłata kwoty podatku od towarów i usług z faktury wystawionej przez Wykonawcę, a stanowiącej część jego wynagrodzenia, nastąpi na jego rachunek VAT o jakim mowa w rozdziale 3a ustawy z dnia 29 sierpnia 1997 r. Prawo bankowe (tj. Dz.U. z 202</w:t>
      </w:r>
      <w:r w:rsidR="00EA0C17" w:rsidRPr="0098056B">
        <w:rPr>
          <w:rFonts w:eastAsia="Times New Roman" w:cs="Times New Roman"/>
          <w:sz w:val="20"/>
          <w:szCs w:val="20"/>
          <w:lang w:eastAsia="ar-SA"/>
        </w:rPr>
        <w:t>3</w:t>
      </w:r>
      <w:r w:rsidRPr="0098056B">
        <w:rPr>
          <w:rFonts w:eastAsia="Times New Roman" w:cs="Times New Roman"/>
          <w:sz w:val="20"/>
          <w:szCs w:val="20"/>
          <w:lang w:eastAsia="ar-SA"/>
        </w:rPr>
        <w:t xml:space="preserve"> </w:t>
      </w:r>
      <w:r w:rsidR="00D54B0B" w:rsidRPr="0098056B">
        <w:rPr>
          <w:rFonts w:eastAsia="Times New Roman" w:cs="Times New Roman"/>
          <w:sz w:val="20"/>
          <w:szCs w:val="20"/>
          <w:lang w:eastAsia="ar-SA"/>
        </w:rPr>
        <w:t>poz. 24</w:t>
      </w:r>
      <w:r w:rsidR="00EA0C17" w:rsidRPr="0098056B">
        <w:rPr>
          <w:rFonts w:eastAsia="Times New Roman" w:cs="Times New Roman"/>
          <w:sz w:val="20"/>
          <w:szCs w:val="20"/>
          <w:lang w:eastAsia="ar-SA"/>
        </w:rPr>
        <w:t>88</w:t>
      </w:r>
      <w:r w:rsidR="00D54B0B" w:rsidRPr="0098056B">
        <w:rPr>
          <w:rFonts w:eastAsia="Times New Roman" w:cs="Times New Roman"/>
          <w:sz w:val="20"/>
          <w:szCs w:val="20"/>
          <w:lang w:eastAsia="ar-SA"/>
        </w:rPr>
        <w:t>). Postanowienia ust. 9</w:t>
      </w:r>
      <w:r w:rsidRPr="0098056B">
        <w:rPr>
          <w:rFonts w:eastAsia="Times New Roman" w:cs="Times New Roman"/>
          <w:sz w:val="20"/>
          <w:szCs w:val="20"/>
          <w:lang w:eastAsia="ar-SA"/>
        </w:rPr>
        <w:t xml:space="preserve"> stosuje się odpowiednio.</w:t>
      </w:r>
    </w:p>
    <w:p w:rsidR="0098056B" w:rsidRDefault="008537D7" w:rsidP="00816B4D">
      <w:pPr>
        <w:pStyle w:val="Akapitzlist"/>
        <w:numPr>
          <w:ilvl w:val="0"/>
          <w:numId w:val="7"/>
        </w:numPr>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pl-PL"/>
        </w:rPr>
        <w:t>Przepisu ust. 8, 9, 10 nie ma zastosowania do Zleceniobiorcy nie będącego czynnym podatnikiem VAT.</w:t>
      </w:r>
    </w:p>
    <w:p w:rsidR="0098056B" w:rsidRPr="0098056B" w:rsidRDefault="00D54B0B" w:rsidP="00816B4D">
      <w:pPr>
        <w:pStyle w:val="Akapitzlist"/>
        <w:numPr>
          <w:ilvl w:val="0"/>
          <w:numId w:val="7"/>
        </w:numPr>
        <w:suppressAutoHyphens/>
        <w:spacing w:after="0" w:line="276" w:lineRule="auto"/>
        <w:ind w:left="426" w:hanging="284"/>
        <w:jc w:val="both"/>
        <w:rPr>
          <w:rFonts w:eastAsia="Times New Roman" w:cs="Times New Roman"/>
          <w:sz w:val="20"/>
          <w:szCs w:val="20"/>
          <w:lang w:eastAsia="ar-SA"/>
        </w:rPr>
      </w:pPr>
      <w:r w:rsidRPr="0098056B">
        <w:rPr>
          <w:rFonts w:cs="Times New Roman"/>
          <w:color w:val="000000" w:themeColor="text1"/>
          <w:sz w:val="20"/>
          <w:szCs w:val="20"/>
        </w:rPr>
        <w:t xml:space="preserve">Zgodnie z art. 4 ustawy z dnia 9 listopada 2018 roku o elektronicznym fakturowaniu w zamówieniach publicznych, koncesjach na roboty budowlane lub usługi oraz partnerstwie </w:t>
      </w:r>
      <w:proofErr w:type="spellStart"/>
      <w:r w:rsidRPr="0098056B">
        <w:rPr>
          <w:rFonts w:cs="Times New Roman"/>
          <w:color w:val="000000" w:themeColor="text1"/>
          <w:sz w:val="20"/>
          <w:szCs w:val="20"/>
        </w:rPr>
        <w:t>publiczno</w:t>
      </w:r>
      <w:proofErr w:type="spellEnd"/>
      <w:r w:rsidRPr="0098056B">
        <w:rPr>
          <w:rFonts w:cs="Times New Roman"/>
          <w:color w:val="000000" w:themeColor="text1"/>
          <w:sz w:val="20"/>
          <w:szCs w:val="20"/>
        </w:rPr>
        <w:t xml:space="preserve"> – prywatnym zamawiający informuje, że jest obowiązany do odbierania od wykonawców ustrukturyzowanych faktur elektronicznych przesłanych za pośrednictwem platformy PEF. </w:t>
      </w:r>
    </w:p>
    <w:p w:rsidR="00D54B0B" w:rsidRPr="0098056B" w:rsidRDefault="00D54B0B" w:rsidP="00816B4D">
      <w:pPr>
        <w:pStyle w:val="Akapitzlist"/>
        <w:numPr>
          <w:ilvl w:val="0"/>
          <w:numId w:val="7"/>
        </w:numPr>
        <w:suppressAutoHyphens/>
        <w:spacing w:after="0" w:line="276" w:lineRule="auto"/>
        <w:ind w:left="426" w:hanging="284"/>
        <w:jc w:val="both"/>
        <w:rPr>
          <w:rFonts w:eastAsia="Times New Roman" w:cs="Times New Roman"/>
          <w:sz w:val="20"/>
          <w:szCs w:val="20"/>
          <w:lang w:eastAsia="ar-SA"/>
        </w:rPr>
      </w:pPr>
      <w:r w:rsidRPr="0098056B">
        <w:rPr>
          <w:rFonts w:cs="Times New Roman"/>
          <w:color w:val="000000" w:themeColor="text1"/>
          <w:sz w:val="20"/>
          <w:szCs w:val="20"/>
        </w:rPr>
        <w:t>W przypadku zamiaru złożenia ustrukturyzowanej faktury wykonawca proszony jest o poinformowanie zamawiającego o swoim zamiarze w terminie 7 dni przed terminem jej złożenia. Zamawiający niezwłocznie przekaże wykonawcy informacje o numerze konta na platformie PEF.</w:t>
      </w:r>
    </w:p>
    <w:p w:rsidR="00D54B0B" w:rsidRPr="00E01E9B" w:rsidRDefault="00D54B0B" w:rsidP="00C1632B">
      <w:pPr>
        <w:widowControl w:val="0"/>
        <w:tabs>
          <w:tab w:val="left" w:pos="4500"/>
          <w:tab w:val="left" w:pos="5040"/>
        </w:tabs>
        <w:autoSpaceDE w:val="0"/>
        <w:autoSpaceDN w:val="0"/>
        <w:adjustRightInd w:val="0"/>
        <w:spacing w:after="0" w:line="276" w:lineRule="auto"/>
        <w:jc w:val="both"/>
        <w:rPr>
          <w:rFonts w:eastAsia="Times New Roman" w:cs="Times New Roman"/>
          <w:sz w:val="20"/>
          <w:szCs w:val="20"/>
          <w:lang w:eastAsia="pl-PL"/>
        </w:rPr>
      </w:pPr>
    </w:p>
    <w:p w:rsidR="004C019B" w:rsidRPr="00E01E9B" w:rsidRDefault="004C019B" w:rsidP="00C1632B">
      <w:pPr>
        <w:widowControl w:val="0"/>
        <w:tabs>
          <w:tab w:val="left" w:pos="4500"/>
          <w:tab w:val="left" w:pos="5040"/>
        </w:tabs>
        <w:autoSpaceDE w:val="0"/>
        <w:autoSpaceDN w:val="0"/>
        <w:adjustRightInd w:val="0"/>
        <w:spacing w:after="0" w:line="276" w:lineRule="auto"/>
        <w:ind w:left="350" w:hanging="492"/>
        <w:contextualSpacing/>
        <w:jc w:val="both"/>
        <w:rPr>
          <w:rFonts w:eastAsia="Times New Roman" w:cs="Times New Roman"/>
          <w:sz w:val="20"/>
          <w:szCs w:val="20"/>
          <w:lang w:eastAsia="pl-PL"/>
        </w:rPr>
      </w:pPr>
    </w:p>
    <w:p w:rsidR="008537D7" w:rsidRPr="00E01E9B" w:rsidRDefault="008537D7" w:rsidP="00C1632B">
      <w:pPr>
        <w:tabs>
          <w:tab w:val="left" w:pos="4500"/>
          <w:tab w:val="left" w:pos="5040"/>
        </w:tabs>
        <w:autoSpaceDE w:val="0"/>
        <w:autoSpaceDN w:val="0"/>
        <w:adjustRightInd w:val="0"/>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w:t>
      </w:r>
      <w:r w:rsidR="004C019B" w:rsidRPr="00E01E9B">
        <w:rPr>
          <w:rFonts w:eastAsia="Times New Roman" w:cs="Times New Roman"/>
          <w:b/>
          <w:sz w:val="20"/>
          <w:szCs w:val="20"/>
          <w:lang w:eastAsia="pl-PL"/>
        </w:rPr>
        <w:t xml:space="preserve"> 8</w:t>
      </w:r>
    </w:p>
    <w:p w:rsidR="008537D7" w:rsidRPr="0098056B" w:rsidRDefault="008537D7" w:rsidP="00816B4D">
      <w:pPr>
        <w:pStyle w:val="Akapitzlist"/>
        <w:numPr>
          <w:ilvl w:val="1"/>
          <w:numId w:val="7"/>
        </w:numPr>
        <w:tabs>
          <w:tab w:val="clear" w:pos="2160"/>
        </w:tabs>
        <w:suppressAutoHyphens/>
        <w:autoSpaceDE w:val="0"/>
        <w:autoSpaceDN w:val="0"/>
        <w:adjustRightInd w:val="0"/>
        <w:spacing w:after="0" w:line="276" w:lineRule="auto"/>
        <w:ind w:left="426" w:hanging="284"/>
        <w:jc w:val="both"/>
        <w:rPr>
          <w:rFonts w:eastAsia="Times New Roman" w:cs="Times New Roman"/>
          <w:color w:val="000000"/>
          <w:sz w:val="20"/>
          <w:szCs w:val="20"/>
          <w:lang w:eastAsia="pl-PL"/>
        </w:rPr>
      </w:pPr>
      <w:r w:rsidRPr="0098056B">
        <w:rPr>
          <w:rFonts w:eastAsia="Times New Roman" w:cs="Times New Roman"/>
          <w:color w:val="000000"/>
          <w:sz w:val="20"/>
          <w:szCs w:val="20"/>
          <w:lang w:eastAsia="pl-PL"/>
        </w:rPr>
        <w:t>Do kierowania pracami ze strony Wykonawcy wyznacza się:</w:t>
      </w:r>
      <w:r w:rsidRPr="0098056B">
        <w:rPr>
          <w:rFonts w:eastAsia="Times New Roman" w:cs="Times New Roman"/>
          <w:sz w:val="20"/>
          <w:szCs w:val="20"/>
          <w:lang w:eastAsia="ar-SA"/>
        </w:rPr>
        <w:t xml:space="preserve"> </w:t>
      </w:r>
    </w:p>
    <w:p w:rsidR="008537D7" w:rsidRPr="00E01E9B" w:rsidRDefault="0098056B" w:rsidP="00816B4D">
      <w:pPr>
        <w:numPr>
          <w:ilvl w:val="0"/>
          <w:numId w:val="8"/>
        </w:numPr>
        <w:suppressAutoHyphens/>
        <w:autoSpaceDE w:val="0"/>
        <w:autoSpaceDN w:val="0"/>
        <w:adjustRightInd w:val="0"/>
        <w:spacing w:after="0" w:line="276" w:lineRule="auto"/>
        <w:ind w:hanging="720"/>
        <w:contextualSpacing/>
        <w:jc w:val="both"/>
        <w:rPr>
          <w:rFonts w:eastAsia="Times New Roman" w:cs="Times New Roman"/>
          <w:color w:val="000000"/>
          <w:sz w:val="20"/>
          <w:szCs w:val="20"/>
          <w:lang w:eastAsia="pl-PL"/>
        </w:rPr>
      </w:pPr>
      <w:r>
        <w:rPr>
          <w:rFonts w:eastAsia="Times New Roman" w:cs="Times New Roman"/>
          <w:color w:val="000000"/>
          <w:sz w:val="20"/>
          <w:szCs w:val="20"/>
          <w:lang w:eastAsia="pl-PL"/>
        </w:rPr>
        <w:t>…………………………..……………….,</w:t>
      </w:r>
      <w:proofErr w:type="spellStart"/>
      <w:r>
        <w:rPr>
          <w:rFonts w:eastAsia="Times New Roman" w:cs="Times New Roman"/>
          <w:color w:val="000000"/>
          <w:sz w:val="20"/>
          <w:szCs w:val="20"/>
          <w:lang w:eastAsia="pl-PL"/>
        </w:rPr>
        <w:t>tel</w:t>
      </w:r>
      <w:proofErr w:type="spellEnd"/>
      <w:r>
        <w:rPr>
          <w:rFonts w:eastAsia="Times New Roman" w:cs="Times New Roman"/>
          <w:color w:val="000000"/>
          <w:sz w:val="20"/>
          <w:szCs w:val="20"/>
          <w:lang w:eastAsia="pl-PL"/>
        </w:rPr>
        <w:t xml:space="preserve">:……………….…………………………………., </w:t>
      </w:r>
      <w:r w:rsidR="008537D7" w:rsidRPr="00E01E9B">
        <w:rPr>
          <w:rFonts w:eastAsia="Times New Roman" w:cs="Times New Roman"/>
          <w:color w:val="000000"/>
          <w:sz w:val="20"/>
          <w:szCs w:val="20"/>
          <w:lang w:eastAsia="pl-PL"/>
        </w:rPr>
        <w:t xml:space="preserve">e-mail: …………………………………., </w:t>
      </w:r>
    </w:p>
    <w:p w:rsidR="008537D7" w:rsidRPr="00E01E9B" w:rsidRDefault="0098056B" w:rsidP="00816B4D">
      <w:pPr>
        <w:numPr>
          <w:ilvl w:val="0"/>
          <w:numId w:val="8"/>
        </w:numPr>
        <w:suppressAutoHyphens/>
        <w:autoSpaceDE w:val="0"/>
        <w:autoSpaceDN w:val="0"/>
        <w:adjustRightInd w:val="0"/>
        <w:spacing w:after="0" w:line="276" w:lineRule="auto"/>
        <w:ind w:hanging="720"/>
        <w:contextualSpacing/>
        <w:jc w:val="both"/>
        <w:rPr>
          <w:rFonts w:eastAsia="Times New Roman" w:cs="Times New Roman"/>
          <w:color w:val="000000"/>
          <w:sz w:val="20"/>
          <w:szCs w:val="20"/>
          <w:lang w:eastAsia="pl-PL"/>
        </w:rPr>
      </w:pPr>
      <w:r>
        <w:rPr>
          <w:rFonts w:eastAsia="Times New Roman" w:cs="Times New Roman"/>
          <w:color w:val="000000"/>
          <w:sz w:val="20"/>
          <w:szCs w:val="20"/>
          <w:lang w:eastAsia="pl-PL"/>
        </w:rPr>
        <w:t>………………………………..………….,</w:t>
      </w:r>
      <w:proofErr w:type="spellStart"/>
      <w:r>
        <w:rPr>
          <w:rFonts w:eastAsia="Times New Roman" w:cs="Times New Roman"/>
          <w:color w:val="000000"/>
          <w:sz w:val="20"/>
          <w:szCs w:val="20"/>
          <w:lang w:eastAsia="pl-PL"/>
        </w:rPr>
        <w:t>tel</w:t>
      </w:r>
      <w:proofErr w:type="spellEnd"/>
      <w:r>
        <w:rPr>
          <w:rFonts w:eastAsia="Times New Roman" w:cs="Times New Roman"/>
          <w:color w:val="000000"/>
          <w:sz w:val="20"/>
          <w:szCs w:val="20"/>
          <w:lang w:eastAsia="pl-PL"/>
        </w:rPr>
        <w:t xml:space="preserve">:……………….…………………………………., </w:t>
      </w:r>
      <w:r w:rsidR="008537D7" w:rsidRPr="00E01E9B">
        <w:rPr>
          <w:rFonts w:eastAsia="Times New Roman" w:cs="Times New Roman"/>
          <w:color w:val="000000"/>
          <w:sz w:val="20"/>
          <w:szCs w:val="20"/>
          <w:lang w:eastAsia="pl-PL"/>
        </w:rPr>
        <w:t xml:space="preserve">e-mail: …………………………………., </w:t>
      </w:r>
    </w:p>
    <w:p w:rsidR="0098056B" w:rsidRDefault="008537D7" w:rsidP="0098056B">
      <w:pPr>
        <w:autoSpaceDE w:val="0"/>
        <w:autoSpaceDN w:val="0"/>
        <w:adjustRightInd w:val="0"/>
        <w:spacing w:after="0" w:line="276" w:lineRule="auto"/>
        <w:ind w:left="720" w:hanging="11"/>
        <w:jc w:val="both"/>
        <w:rPr>
          <w:rFonts w:eastAsia="Times New Roman" w:cs="Times New Roman"/>
          <w:color w:val="000000"/>
          <w:sz w:val="20"/>
          <w:szCs w:val="20"/>
          <w:lang w:eastAsia="pl-PL"/>
        </w:rPr>
      </w:pPr>
      <w:r w:rsidRPr="00E01E9B">
        <w:rPr>
          <w:rFonts w:eastAsia="Times New Roman" w:cs="Times New Roman"/>
          <w:color w:val="000000"/>
          <w:sz w:val="20"/>
          <w:szCs w:val="20"/>
          <w:lang w:eastAsia="pl-PL"/>
        </w:rPr>
        <w:t>uprawnione do uzgadniania z Zamawiającym warunków wykonania prac bez prawa zmiany zobowiązań określonych Umową.</w:t>
      </w:r>
    </w:p>
    <w:p w:rsidR="008537D7" w:rsidRPr="0098056B" w:rsidRDefault="008537D7" w:rsidP="00816B4D">
      <w:pPr>
        <w:pStyle w:val="Akapitzlist"/>
        <w:numPr>
          <w:ilvl w:val="1"/>
          <w:numId w:val="7"/>
        </w:numPr>
        <w:tabs>
          <w:tab w:val="clear" w:pos="2160"/>
        </w:tabs>
        <w:autoSpaceDE w:val="0"/>
        <w:autoSpaceDN w:val="0"/>
        <w:adjustRightInd w:val="0"/>
        <w:spacing w:after="0" w:line="276" w:lineRule="auto"/>
        <w:ind w:left="426" w:hanging="284"/>
        <w:jc w:val="both"/>
        <w:rPr>
          <w:rFonts w:eastAsia="Times New Roman" w:cs="Times New Roman"/>
          <w:color w:val="000000"/>
          <w:sz w:val="20"/>
          <w:szCs w:val="20"/>
          <w:lang w:eastAsia="pl-PL"/>
        </w:rPr>
      </w:pPr>
      <w:r w:rsidRPr="0098056B">
        <w:rPr>
          <w:rFonts w:eastAsia="Times New Roman" w:cs="Times New Roman"/>
          <w:color w:val="000000"/>
          <w:sz w:val="20"/>
          <w:szCs w:val="20"/>
          <w:lang w:eastAsia="pl-PL"/>
        </w:rPr>
        <w:t xml:space="preserve">Do kierowania pracami ze strony Zamawiającego wyznacza się </w:t>
      </w:r>
    </w:p>
    <w:p w:rsidR="008537D7" w:rsidRPr="00E01E9B" w:rsidRDefault="0098056B" w:rsidP="00816B4D">
      <w:pPr>
        <w:numPr>
          <w:ilvl w:val="0"/>
          <w:numId w:val="9"/>
        </w:numPr>
        <w:tabs>
          <w:tab w:val="num" w:pos="1276"/>
        </w:tabs>
        <w:suppressAutoHyphens/>
        <w:autoSpaceDE w:val="0"/>
        <w:autoSpaceDN w:val="0"/>
        <w:adjustRightInd w:val="0"/>
        <w:spacing w:after="0" w:line="276" w:lineRule="auto"/>
        <w:ind w:left="1134" w:hanging="720"/>
        <w:contextualSpacing/>
        <w:jc w:val="both"/>
        <w:rPr>
          <w:rFonts w:eastAsia="Times New Roman" w:cs="Times New Roman"/>
          <w:color w:val="000000"/>
          <w:sz w:val="20"/>
          <w:szCs w:val="20"/>
          <w:lang w:eastAsia="pl-PL"/>
        </w:rPr>
      </w:pPr>
      <w:r>
        <w:rPr>
          <w:rFonts w:eastAsia="Times New Roman" w:cs="Times New Roman"/>
          <w:color w:val="000000"/>
          <w:sz w:val="20"/>
          <w:szCs w:val="20"/>
          <w:lang w:eastAsia="pl-PL"/>
        </w:rPr>
        <w:t>………………………………….,</w:t>
      </w:r>
      <w:proofErr w:type="spellStart"/>
      <w:r>
        <w:rPr>
          <w:rFonts w:eastAsia="Times New Roman" w:cs="Times New Roman"/>
          <w:color w:val="000000"/>
          <w:sz w:val="20"/>
          <w:szCs w:val="20"/>
          <w:lang w:eastAsia="pl-PL"/>
        </w:rPr>
        <w:t>tel</w:t>
      </w:r>
      <w:proofErr w:type="spellEnd"/>
      <w:r>
        <w:rPr>
          <w:rFonts w:eastAsia="Times New Roman" w:cs="Times New Roman"/>
          <w:color w:val="000000"/>
          <w:sz w:val="20"/>
          <w:szCs w:val="20"/>
          <w:lang w:eastAsia="pl-PL"/>
        </w:rPr>
        <w:t xml:space="preserve">:…………………………………., </w:t>
      </w:r>
      <w:r w:rsidR="008537D7" w:rsidRPr="00E01E9B">
        <w:rPr>
          <w:rFonts w:eastAsia="Times New Roman" w:cs="Times New Roman"/>
          <w:color w:val="000000"/>
          <w:sz w:val="20"/>
          <w:szCs w:val="20"/>
          <w:lang w:eastAsia="pl-PL"/>
        </w:rPr>
        <w:t xml:space="preserve">e-mail: …………………………………., </w:t>
      </w:r>
    </w:p>
    <w:p w:rsidR="008537D7" w:rsidRPr="00E01E9B" w:rsidRDefault="008537D7" w:rsidP="00816B4D">
      <w:pPr>
        <w:numPr>
          <w:ilvl w:val="0"/>
          <w:numId w:val="9"/>
        </w:numPr>
        <w:tabs>
          <w:tab w:val="num" w:pos="1276"/>
        </w:tabs>
        <w:suppressAutoHyphens/>
        <w:autoSpaceDE w:val="0"/>
        <w:autoSpaceDN w:val="0"/>
        <w:adjustRightInd w:val="0"/>
        <w:spacing w:after="0" w:line="276" w:lineRule="auto"/>
        <w:ind w:left="1134" w:hanging="720"/>
        <w:contextualSpacing/>
        <w:jc w:val="both"/>
        <w:rPr>
          <w:rFonts w:eastAsia="Times New Roman" w:cs="Times New Roman"/>
          <w:color w:val="000000"/>
          <w:sz w:val="20"/>
          <w:szCs w:val="20"/>
          <w:lang w:eastAsia="pl-PL"/>
        </w:rPr>
      </w:pPr>
      <w:r w:rsidRPr="00E01E9B">
        <w:rPr>
          <w:rFonts w:eastAsia="Times New Roman" w:cs="Times New Roman"/>
          <w:color w:val="000000"/>
          <w:sz w:val="20"/>
          <w:szCs w:val="20"/>
          <w:lang w:eastAsia="pl-PL"/>
        </w:rPr>
        <w:t xml:space="preserve">…………………………………., </w:t>
      </w:r>
      <w:proofErr w:type="spellStart"/>
      <w:r w:rsidRPr="00E01E9B">
        <w:rPr>
          <w:rFonts w:eastAsia="Times New Roman" w:cs="Times New Roman"/>
          <w:color w:val="000000"/>
          <w:sz w:val="20"/>
          <w:szCs w:val="20"/>
          <w:lang w:eastAsia="pl-PL"/>
        </w:rPr>
        <w:t>tel</w:t>
      </w:r>
      <w:proofErr w:type="spellEnd"/>
      <w:r w:rsidR="0098056B">
        <w:rPr>
          <w:rFonts w:eastAsia="Times New Roman" w:cs="Times New Roman"/>
          <w:color w:val="000000"/>
          <w:sz w:val="20"/>
          <w:szCs w:val="20"/>
          <w:lang w:eastAsia="pl-PL"/>
        </w:rPr>
        <w:t xml:space="preserve">: …………………………………., </w:t>
      </w:r>
      <w:r w:rsidRPr="00E01E9B">
        <w:rPr>
          <w:rFonts w:eastAsia="Times New Roman" w:cs="Times New Roman"/>
          <w:color w:val="000000"/>
          <w:sz w:val="20"/>
          <w:szCs w:val="20"/>
          <w:lang w:eastAsia="pl-PL"/>
        </w:rPr>
        <w:t xml:space="preserve">e-mail: …………………………………., </w:t>
      </w:r>
    </w:p>
    <w:p w:rsidR="008537D7" w:rsidRPr="00E01E9B" w:rsidRDefault="008537D7" w:rsidP="0098056B">
      <w:pPr>
        <w:autoSpaceDE w:val="0"/>
        <w:autoSpaceDN w:val="0"/>
        <w:adjustRightInd w:val="0"/>
        <w:spacing w:after="120" w:line="276" w:lineRule="auto"/>
        <w:ind w:left="567"/>
        <w:jc w:val="both"/>
        <w:rPr>
          <w:rFonts w:eastAsia="Times New Roman" w:cs="Times New Roman"/>
          <w:color w:val="000000"/>
          <w:sz w:val="20"/>
          <w:szCs w:val="20"/>
          <w:lang w:eastAsia="pl-PL"/>
        </w:rPr>
      </w:pPr>
      <w:r w:rsidRPr="00E01E9B">
        <w:rPr>
          <w:rFonts w:eastAsia="Times New Roman" w:cs="Times New Roman"/>
          <w:color w:val="000000"/>
          <w:sz w:val="20"/>
          <w:szCs w:val="20"/>
          <w:lang w:eastAsia="pl-PL"/>
        </w:rPr>
        <w:t xml:space="preserve"> uprawnione do uzgadniania z Wykonawcą warunków wykonania prac bez prawa zmiany zobowiązań określonych Umową. </w:t>
      </w:r>
    </w:p>
    <w:p w:rsidR="008537D7" w:rsidRDefault="008537D7" w:rsidP="00816B4D">
      <w:pPr>
        <w:pStyle w:val="Akapitzlist"/>
        <w:numPr>
          <w:ilvl w:val="1"/>
          <w:numId w:val="7"/>
        </w:numPr>
        <w:tabs>
          <w:tab w:val="clear" w:pos="2160"/>
          <w:tab w:val="left" w:pos="1418"/>
        </w:tabs>
        <w:suppressAutoHyphens/>
        <w:autoSpaceDE w:val="0"/>
        <w:autoSpaceDN w:val="0"/>
        <w:adjustRightInd w:val="0"/>
        <w:spacing w:after="120" w:line="276" w:lineRule="auto"/>
        <w:ind w:left="426" w:hanging="284"/>
        <w:jc w:val="both"/>
        <w:rPr>
          <w:rFonts w:eastAsia="Times New Roman" w:cs="Times New Roman"/>
          <w:color w:val="000000"/>
          <w:sz w:val="20"/>
          <w:szCs w:val="20"/>
          <w:lang w:eastAsia="pl-PL"/>
        </w:rPr>
      </w:pPr>
      <w:r w:rsidRPr="0098056B">
        <w:rPr>
          <w:rFonts w:eastAsia="Times New Roman" w:cs="Times New Roman"/>
          <w:color w:val="000000"/>
          <w:sz w:val="20"/>
          <w:szCs w:val="20"/>
          <w:lang w:eastAsia="pl-PL"/>
        </w:rPr>
        <w:t>Wszelkie zmiany adresów do doręczeń oraz osób odpowiedzialnych za kontakty pomiędzy stronami nie wymagają zmiany niniejszej umowy, a jedynie powiadomienia drugiej strony w formie listu poleconego lub e-maila, którego otrzymanie potwierdziła druga strona, ewentualnie bezpośrednio do rąk uprawnionych osób. Brak powiadomienia o zmianie adresu skutkuje skutecznym doręczeniem korespondencji pod ostatnio wskazany adres.</w:t>
      </w:r>
    </w:p>
    <w:p w:rsidR="0098056B" w:rsidRPr="0098056B" w:rsidRDefault="0098056B" w:rsidP="0098056B">
      <w:pPr>
        <w:pStyle w:val="Akapitzlist"/>
        <w:tabs>
          <w:tab w:val="left" w:pos="1418"/>
        </w:tabs>
        <w:suppressAutoHyphens/>
        <w:autoSpaceDE w:val="0"/>
        <w:autoSpaceDN w:val="0"/>
        <w:adjustRightInd w:val="0"/>
        <w:spacing w:after="120" w:line="276" w:lineRule="auto"/>
        <w:ind w:left="426"/>
        <w:jc w:val="both"/>
        <w:rPr>
          <w:rFonts w:eastAsia="Times New Roman" w:cs="Times New Roman"/>
          <w:color w:val="000000"/>
          <w:sz w:val="20"/>
          <w:szCs w:val="20"/>
          <w:lang w:eastAsia="pl-PL"/>
        </w:rPr>
      </w:pPr>
    </w:p>
    <w:p w:rsidR="0098056B" w:rsidRDefault="004C019B" w:rsidP="0098056B">
      <w:pPr>
        <w:widowControl w:val="0"/>
        <w:tabs>
          <w:tab w:val="left" w:pos="4860"/>
          <w:tab w:val="left" w:pos="5400"/>
        </w:tabs>
        <w:autoSpaceDE w:val="0"/>
        <w:autoSpaceDN w:val="0"/>
        <w:adjustRightInd w:val="0"/>
        <w:spacing w:after="0" w:line="276" w:lineRule="auto"/>
        <w:ind w:left="644" w:hanging="644"/>
        <w:contextualSpacing/>
        <w:jc w:val="center"/>
        <w:rPr>
          <w:rFonts w:eastAsia="Times New Roman" w:cs="Times New Roman"/>
          <w:b/>
          <w:bCs/>
          <w:sz w:val="20"/>
          <w:szCs w:val="20"/>
          <w:lang w:eastAsia="pl-PL"/>
        </w:rPr>
      </w:pPr>
      <w:r w:rsidRPr="00E01E9B">
        <w:rPr>
          <w:rFonts w:eastAsia="Times New Roman" w:cs="Times New Roman"/>
          <w:b/>
          <w:bCs/>
          <w:sz w:val="20"/>
          <w:szCs w:val="20"/>
          <w:lang w:eastAsia="pl-PL"/>
        </w:rPr>
        <w:t>§ 9</w:t>
      </w:r>
    </w:p>
    <w:p w:rsidR="00660754" w:rsidRPr="0098056B" w:rsidRDefault="0098056B" w:rsidP="0098056B">
      <w:pPr>
        <w:widowControl w:val="0"/>
        <w:tabs>
          <w:tab w:val="left" w:pos="4860"/>
          <w:tab w:val="left" w:pos="5400"/>
        </w:tabs>
        <w:autoSpaceDE w:val="0"/>
        <w:autoSpaceDN w:val="0"/>
        <w:adjustRightInd w:val="0"/>
        <w:spacing w:after="0" w:line="276" w:lineRule="auto"/>
        <w:ind w:left="426" w:hanging="284"/>
        <w:contextualSpacing/>
        <w:jc w:val="both"/>
        <w:rPr>
          <w:rFonts w:eastAsia="Times New Roman" w:cs="Times New Roman"/>
          <w:b/>
          <w:bCs/>
          <w:sz w:val="20"/>
          <w:szCs w:val="20"/>
          <w:lang w:eastAsia="pl-PL"/>
        </w:rPr>
      </w:pPr>
      <w:r w:rsidRPr="0098056B">
        <w:rPr>
          <w:rFonts w:eastAsia="Times New Roman" w:cs="Times New Roman"/>
          <w:bCs/>
          <w:sz w:val="20"/>
          <w:szCs w:val="20"/>
          <w:lang w:eastAsia="pl-PL"/>
        </w:rPr>
        <w:t xml:space="preserve"> 1.</w:t>
      </w:r>
      <w:r>
        <w:rPr>
          <w:rFonts w:eastAsia="Times New Roman" w:cs="Times New Roman"/>
          <w:b/>
          <w:bCs/>
          <w:sz w:val="20"/>
          <w:szCs w:val="20"/>
          <w:lang w:eastAsia="pl-PL"/>
        </w:rPr>
        <w:t xml:space="preserve"> </w:t>
      </w:r>
      <w:r w:rsidR="00660754" w:rsidRPr="00E01E9B">
        <w:rPr>
          <w:rFonts w:eastAsia="Times New Roman" w:cs="Times New Roman"/>
          <w:sz w:val="20"/>
          <w:szCs w:val="20"/>
          <w:lang w:eastAsia="pl-PL"/>
        </w:rPr>
        <w:t>S</w:t>
      </w:r>
      <w:r w:rsidR="00EE278B" w:rsidRPr="00E01E9B">
        <w:rPr>
          <w:rFonts w:eastAsia="Times New Roman" w:cs="Times New Roman"/>
          <w:sz w:val="20"/>
          <w:szCs w:val="20"/>
          <w:lang w:eastAsia="pl-PL"/>
        </w:rPr>
        <w:t>trony</w:t>
      </w:r>
      <w:r w:rsidR="00660754" w:rsidRPr="00E01E9B">
        <w:rPr>
          <w:rFonts w:eastAsia="Times New Roman" w:cs="Times New Roman"/>
          <w:sz w:val="20"/>
          <w:szCs w:val="20"/>
          <w:lang w:eastAsia="pl-PL"/>
        </w:rPr>
        <w:t xml:space="preserve"> umowy</w:t>
      </w:r>
      <w:r w:rsidR="00EE278B" w:rsidRPr="00E01E9B">
        <w:rPr>
          <w:rFonts w:eastAsia="Times New Roman" w:cs="Times New Roman"/>
          <w:sz w:val="20"/>
          <w:szCs w:val="20"/>
          <w:lang w:eastAsia="pl-PL"/>
        </w:rPr>
        <w:t xml:space="preserve"> dopuszczają możliwość wprowadzania </w:t>
      </w:r>
      <w:r w:rsidR="00660754" w:rsidRPr="00E01E9B">
        <w:rPr>
          <w:rFonts w:eastAsia="Times New Roman" w:cs="Times New Roman"/>
          <w:sz w:val="20"/>
          <w:szCs w:val="20"/>
          <w:lang w:eastAsia="pl-PL"/>
        </w:rPr>
        <w:t xml:space="preserve">odpowiednich </w:t>
      </w:r>
      <w:r w:rsidR="00EE278B" w:rsidRPr="00E01E9B">
        <w:rPr>
          <w:rFonts w:eastAsia="Times New Roman" w:cs="Times New Roman"/>
          <w:sz w:val="20"/>
          <w:szCs w:val="20"/>
          <w:lang w:eastAsia="pl-PL"/>
        </w:rPr>
        <w:t xml:space="preserve">zmiany umowy w stosunku do treści oferty, na podstawie której dokonano wyboru </w:t>
      </w:r>
      <w:r w:rsidR="00660754" w:rsidRPr="00E01E9B">
        <w:rPr>
          <w:rFonts w:eastAsia="Times New Roman" w:cs="Times New Roman"/>
          <w:sz w:val="20"/>
          <w:szCs w:val="20"/>
          <w:lang w:eastAsia="pl-PL"/>
        </w:rPr>
        <w:t>Wykonawcy:</w:t>
      </w:r>
    </w:p>
    <w:p w:rsidR="00EE278B" w:rsidRPr="00E01E9B" w:rsidRDefault="0098056B" w:rsidP="0098056B">
      <w:pPr>
        <w:widowControl w:val="0"/>
        <w:autoSpaceDE w:val="0"/>
        <w:autoSpaceDN w:val="0"/>
        <w:adjustRightInd w:val="0"/>
        <w:spacing w:after="0" w:line="276" w:lineRule="auto"/>
        <w:contextualSpacing/>
        <w:jc w:val="both"/>
        <w:rPr>
          <w:rFonts w:eastAsia="Times New Roman" w:cs="Times New Roman"/>
          <w:sz w:val="20"/>
          <w:szCs w:val="20"/>
          <w:lang w:eastAsia="pl-PL"/>
        </w:rPr>
      </w:pPr>
      <w:r>
        <w:rPr>
          <w:rFonts w:eastAsia="Times New Roman" w:cs="Times New Roman"/>
          <w:sz w:val="20"/>
          <w:szCs w:val="20"/>
          <w:lang w:eastAsia="pl-PL"/>
        </w:rPr>
        <w:t xml:space="preserve">         </w:t>
      </w:r>
      <w:r w:rsidR="00C1632B" w:rsidRPr="00E01E9B">
        <w:rPr>
          <w:rFonts w:eastAsia="Times New Roman" w:cs="Times New Roman"/>
          <w:sz w:val="20"/>
          <w:szCs w:val="20"/>
          <w:lang w:eastAsia="pl-PL"/>
        </w:rPr>
        <w:t>a</w:t>
      </w:r>
      <w:r w:rsidR="00963FBA" w:rsidRPr="00E01E9B">
        <w:rPr>
          <w:rFonts w:eastAsia="Times New Roman" w:cs="Times New Roman"/>
          <w:sz w:val="20"/>
          <w:szCs w:val="20"/>
          <w:lang w:eastAsia="pl-PL"/>
        </w:rPr>
        <w:t>)</w:t>
      </w:r>
      <w:r w:rsidR="00660754"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 xml:space="preserve">w zakresie terminu realizacji, w przypadku: </w:t>
      </w:r>
    </w:p>
    <w:p w:rsidR="00EE278B" w:rsidRPr="00E01E9B" w:rsidRDefault="00C1632B" w:rsidP="00963FBA">
      <w:pPr>
        <w:widowControl w:val="0"/>
        <w:autoSpaceDE w:val="0"/>
        <w:autoSpaceDN w:val="0"/>
        <w:adjustRightInd w:val="0"/>
        <w:spacing w:after="0" w:line="276" w:lineRule="auto"/>
        <w:ind w:left="709" w:hanging="142"/>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 xml:space="preserve">opóźnienia organów </w:t>
      </w:r>
      <w:r w:rsidR="00CD5EED" w:rsidRPr="00E01E9B">
        <w:rPr>
          <w:rFonts w:eastAsia="Times New Roman" w:cs="Times New Roman"/>
          <w:sz w:val="20"/>
          <w:szCs w:val="20"/>
          <w:lang w:eastAsia="pl-PL"/>
        </w:rPr>
        <w:t xml:space="preserve">i instytucji </w:t>
      </w:r>
      <w:r w:rsidR="00EE278B" w:rsidRPr="00E01E9B">
        <w:rPr>
          <w:rFonts w:eastAsia="Times New Roman" w:cs="Times New Roman"/>
          <w:sz w:val="20"/>
          <w:szCs w:val="20"/>
          <w:lang w:eastAsia="pl-PL"/>
        </w:rPr>
        <w:t>administracji publicznej w wydaniu, uzgodnień,</w:t>
      </w:r>
      <w:r w:rsidR="00660754" w:rsidRPr="00E01E9B">
        <w:rPr>
          <w:rFonts w:eastAsia="Times New Roman" w:cs="Times New Roman"/>
          <w:sz w:val="20"/>
          <w:szCs w:val="20"/>
          <w:lang w:eastAsia="pl-PL"/>
        </w:rPr>
        <w:t xml:space="preserve"> opinii</w:t>
      </w:r>
      <w:r w:rsidR="00EE278B" w:rsidRPr="00E01E9B">
        <w:rPr>
          <w:rFonts w:eastAsia="Times New Roman" w:cs="Times New Roman"/>
          <w:sz w:val="20"/>
          <w:szCs w:val="20"/>
          <w:lang w:eastAsia="pl-PL"/>
        </w:rPr>
        <w:t xml:space="preserve"> lub innych aktów administracyjnych niezbędnych do wykonania przedmiotu umowy, pomimo spełnienia przez Wykonawcę warunków ich uzyskania, w tym przede wszystkim złożenia przez Wykonawcę prawidłowego i kompletnego wniosku o ich wydanie, </w:t>
      </w:r>
    </w:p>
    <w:p w:rsidR="00660754" w:rsidRPr="00E01E9B" w:rsidRDefault="00C1632B" w:rsidP="00C1632B">
      <w:pPr>
        <w:widowControl w:val="0"/>
        <w:autoSpaceDE w:val="0"/>
        <w:autoSpaceDN w:val="0"/>
        <w:adjustRightInd w:val="0"/>
        <w:spacing w:after="0" w:line="276" w:lineRule="auto"/>
        <w:ind w:left="709" w:hanging="142"/>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660754" w:rsidRPr="00E01E9B">
        <w:rPr>
          <w:rFonts w:eastAsia="Times New Roman" w:cs="Times New Roman"/>
          <w:sz w:val="20"/>
          <w:szCs w:val="20"/>
          <w:lang w:eastAsia="pl-PL"/>
        </w:rPr>
        <w:t>wystąpienia nieprzewidzianego w opisie przedmiotu zamówienia koni</w:t>
      </w:r>
      <w:r w:rsidR="00D54B0B" w:rsidRPr="00E01E9B">
        <w:rPr>
          <w:rFonts w:eastAsia="Times New Roman" w:cs="Times New Roman"/>
          <w:sz w:val="20"/>
          <w:szCs w:val="20"/>
          <w:lang w:eastAsia="pl-PL"/>
        </w:rPr>
        <w:t xml:space="preserve">eczności uzyskania orzeczenia </w:t>
      </w:r>
      <w:r w:rsidRPr="00E01E9B">
        <w:rPr>
          <w:rFonts w:eastAsia="Times New Roman" w:cs="Times New Roman"/>
          <w:sz w:val="20"/>
          <w:szCs w:val="20"/>
          <w:lang w:eastAsia="pl-PL"/>
        </w:rPr>
        <w:t xml:space="preserve">  </w:t>
      </w:r>
      <w:r w:rsidR="00D54B0B" w:rsidRPr="00E01E9B">
        <w:rPr>
          <w:rFonts w:eastAsia="Times New Roman" w:cs="Times New Roman"/>
          <w:sz w:val="20"/>
          <w:szCs w:val="20"/>
          <w:lang w:eastAsia="pl-PL"/>
        </w:rPr>
        <w:t>są</w:t>
      </w:r>
      <w:r w:rsidR="00660754" w:rsidRPr="00E01E9B">
        <w:rPr>
          <w:rFonts w:eastAsia="Times New Roman" w:cs="Times New Roman"/>
          <w:sz w:val="20"/>
          <w:szCs w:val="20"/>
          <w:lang w:eastAsia="pl-PL"/>
        </w:rPr>
        <w:t xml:space="preserve">du lub organu administracji publicznej. </w:t>
      </w:r>
    </w:p>
    <w:p w:rsidR="00EE278B" w:rsidRPr="00E01E9B" w:rsidRDefault="00C1632B" w:rsidP="00C1632B">
      <w:pPr>
        <w:widowControl w:val="0"/>
        <w:autoSpaceDE w:val="0"/>
        <w:autoSpaceDN w:val="0"/>
        <w:adjustRightInd w:val="0"/>
        <w:spacing w:after="0" w:line="276" w:lineRule="auto"/>
        <w:ind w:left="851" w:hanging="284"/>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 xml:space="preserve">ujawnienia się roszczeń osób trzecich, które uniemożliwiają dalsze wykonanie przedmiotu zamówienia, w szczególności </w:t>
      </w:r>
      <w:r w:rsidR="00D54B0B" w:rsidRPr="00E01E9B">
        <w:rPr>
          <w:rFonts w:eastAsia="Times New Roman" w:cs="Times New Roman"/>
          <w:sz w:val="20"/>
          <w:szCs w:val="20"/>
          <w:lang w:eastAsia="pl-PL"/>
        </w:rPr>
        <w:t xml:space="preserve">uniemożliwiają </w:t>
      </w:r>
      <w:r w:rsidR="00EE278B" w:rsidRPr="00E01E9B">
        <w:rPr>
          <w:rFonts w:eastAsia="Times New Roman" w:cs="Times New Roman"/>
          <w:sz w:val="20"/>
          <w:szCs w:val="20"/>
          <w:lang w:eastAsia="pl-PL"/>
        </w:rPr>
        <w:t xml:space="preserve">uzyskanie odpowiednich decyzji, zezwoleń, uzgodnień wydawanych przez organy administracji publicznej, </w:t>
      </w:r>
    </w:p>
    <w:p w:rsidR="00A40A26" w:rsidRPr="00E01E9B" w:rsidRDefault="00C1632B" w:rsidP="00963FBA">
      <w:pPr>
        <w:pStyle w:val="Akapitzlist"/>
        <w:spacing w:line="276" w:lineRule="auto"/>
        <w:ind w:left="709" w:hanging="142"/>
        <w:jc w:val="both"/>
        <w:rPr>
          <w:rFonts w:eastAsia="Times New Roman" w:cs="Times New Roman"/>
          <w:sz w:val="20"/>
          <w:szCs w:val="20"/>
          <w:lang w:eastAsia="pl-PL"/>
        </w:rPr>
      </w:pPr>
      <w:r w:rsidRPr="00E01E9B">
        <w:rPr>
          <w:rFonts w:eastAsia="Times New Roman" w:cs="Times New Roman"/>
          <w:sz w:val="20"/>
          <w:szCs w:val="20"/>
          <w:lang w:eastAsia="pl-PL"/>
        </w:rPr>
        <w:t>-</w:t>
      </w:r>
      <w:r w:rsidR="00A40A26" w:rsidRPr="00E01E9B">
        <w:rPr>
          <w:rFonts w:eastAsia="Times New Roman" w:cs="Times New Roman"/>
          <w:sz w:val="20"/>
          <w:szCs w:val="20"/>
          <w:lang w:eastAsia="pl-PL"/>
        </w:rPr>
        <w:t xml:space="preserve"> </w:t>
      </w:r>
      <w:r w:rsidRPr="00E01E9B">
        <w:rPr>
          <w:rFonts w:eastAsia="Times New Roman" w:cs="Times New Roman"/>
          <w:sz w:val="20"/>
          <w:szCs w:val="20"/>
          <w:lang w:eastAsia="pl-PL"/>
        </w:rPr>
        <w:t xml:space="preserve">  </w:t>
      </w:r>
      <w:r w:rsidR="00D54B0B" w:rsidRPr="00E01E9B">
        <w:rPr>
          <w:rFonts w:eastAsia="Times New Roman" w:cs="Times New Roman"/>
          <w:sz w:val="20"/>
          <w:szCs w:val="20"/>
          <w:lang w:eastAsia="pl-PL"/>
        </w:rPr>
        <w:t xml:space="preserve">wystąpienia </w:t>
      </w:r>
      <w:r w:rsidR="00A40A26" w:rsidRPr="00E01E9B">
        <w:rPr>
          <w:rFonts w:eastAsia="Times New Roman" w:cs="Times New Roman"/>
          <w:sz w:val="20"/>
          <w:szCs w:val="20"/>
          <w:lang w:eastAsia="pl-PL"/>
        </w:rPr>
        <w:t>konieczności ponowienia procedury związanej z uzyskaniem kompletu wymaganych opinii i uzgodnień,</w:t>
      </w:r>
    </w:p>
    <w:p w:rsidR="00CD5EED" w:rsidRPr="00E01E9B" w:rsidRDefault="00C1632B" w:rsidP="00C1632B">
      <w:pPr>
        <w:pStyle w:val="Akapitzlist"/>
        <w:spacing w:line="276" w:lineRule="auto"/>
        <w:ind w:left="851" w:hanging="284"/>
        <w:jc w:val="both"/>
        <w:rPr>
          <w:rFonts w:eastAsia="Times New Roman" w:cs="Times New Roman"/>
          <w:sz w:val="20"/>
          <w:szCs w:val="20"/>
          <w:lang w:eastAsia="pl-PL"/>
        </w:rPr>
      </w:pPr>
      <w:r w:rsidRPr="00E01E9B">
        <w:rPr>
          <w:rFonts w:eastAsia="Times New Roman" w:cs="Times New Roman"/>
          <w:sz w:val="20"/>
          <w:szCs w:val="20"/>
          <w:lang w:eastAsia="pl-PL"/>
        </w:rPr>
        <w:t>-</w:t>
      </w:r>
      <w:r w:rsidR="00A40A26" w:rsidRPr="00E01E9B">
        <w:rPr>
          <w:rFonts w:eastAsia="Times New Roman" w:cs="Times New Roman"/>
          <w:sz w:val="20"/>
          <w:szCs w:val="20"/>
          <w:lang w:eastAsia="pl-PL"/>
        </w:rPr>
        <w:t xml:space="preserve">  </w:t>
      </w:r>
      <w:r w:rsidRPr="00E01E9B">
        <w:rPr>
          <w:rFonts w:eastAsia="Times New Roman" w:cs="Times New Roman"/>
          <w:sz w:val="20"/>
          <w:szCs w:val="20"/>
          <w:lang w:eastAsia="pl-PL"/>
        </w:rPr>
        <w:t xml:space="preserve">  </w:t>
      </w:r>
      <w:r w:rsidR="00A40A26" w:rsidRPr="00E01E9B">
        <w:rPr>
          <w:rFonts w:eastAsia="Times New Roman" w:cs="Times New Roman"/>
          <w:sz w:val="20"/>
          <w:szCs w:val="20"/>
          <w:lang w:eastAsia="pl-PL"/>
        </w:rPr>
        <w:t xml:space="preserve">gdy zaistnieje inna, niemożliwa do przewidzenia w momencie zawarcia umowy okoliczność prawna, </w:t>
      </w:r>
      <w:r w:rsidR="00CD5EED" w:rsidRPr="00E01E9B">
        <w:rPr>
          <w:rFonts w:eastAsia="Times New Roman" w:cs="Times New Roman"/>
          <w:sz w:val="20"/>
          <w:szCs w:val="20"/>
          <w:lang w:eastAsia="pl-PL"/>
        </w:rPr>
        <w:t xml:space="preserve"> </w:t>
      </w:r>
      <w:r w:rsidR="00A40A26" w:rsidRPr="00E01E9B">
        <w:rPr>
          <w:rFonts w:eastAsia="Times New Roman" w:cs="Times New Roman"/>
          <w:sz w:val="20"/>
          <w:szCs w:val="20"/>
          <w:lang w:eastAsia="pl-PL"/>
        </w:rPr>
        <w:t>ekonomiczna lub techniczna, za którą żadna ze stron nie ponosi odpowiedzialności skutkująca brakiem możliwości należytego wykonania umowy</w:t>
      </w:r>
      <w:r w:rsidR="00CD5EED" w:rsidRPr="00E01E9B">
        <w:rPr>
          <w:rFonts w:eastAsia="Times New Roman" w:cs="Times New Roman"/>
          <w:sz w:val="20"/>
          <w:szCs w:val="20"/>
          <w:lang w:eastAsia="pl-PL"/>
        </w:rPr>
        <w:t>,</w:t>
      </w:r>
    </w:p>
    <w:p w:rsidR="00CD5EED" w:rsidRPr="00E01E9B" w:rsidRDefault="00C1632B" w:rsidP="00C1632B">
      <w:pPr>
        <w:pStyle w:val="Akapitzlist"/>
        <w:spacing w:line="276" w:lineRule="auto"/>
        <w:ind w:left="851" w:hanging="284"/>
        <w:jc w:val="both"/>
        <w:rPr>
          <w:rFonts w:eastAsia="Times New Roman" w:cs="Times New Roman"/>
          <w:sz w:val="20"/>
          <w:szCs w:val="20"/>
          <w:lang w:eastAsia="pl-PL"/>
        </w:rPr>
      </w:pPr>
      <w:r w:rsidRPr="00E01E9B">
        <w:rPr>
          <w:rFonts w:eastAsia="Times New Roman" w:cs="Times New Roman"/>
          <w:sz w:val="20"/>
          <w:szCs w:val="20"/>
          <w:lang w:eastAsia="pl-PL"/>
        </w:rPr>
        <w:t>-</w:t>
      </w:r>
      <w:r w:rsidR="00CD5EED" w:rsidRPr="00E01E9B">
        <w:rPr>
          <w:rFonts w:eastAsia="Times New Roman" w:cs="Times New Roman"/>
          <w:sz w:val="20"/>
          <w:szCs w:val="20"/>
          <w:lang w:eastAsia="pl-PL"/>
        </w:rPr>
        <w:t xml:space="preserve"> </w:t>
      </w:r>
      <w:r w:rsidRPr="00E01E9B">
        <w:rPr>
          <w:rFonts w:eastAsia="Times New Roman" w:cs="Times New Roman"/>
          <w:sz w:val="20"/>
          <w:szCs w:val="20"/>
          <w:lang w:eastAsia="pl-PL"/>
        </w:rPr>
        <w:t xml:space="preserve">  </w:t>
      </w:r>
      <w:r w:rsidR="00CD5EED"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wystąpienia konieczności ponowienia części procedury planistycznej,</w:t>
      </w:r>
      <w:r w:rsidR="009338F6"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z zastrzeżeniem że termin może ulec wydłużeniu stosownie do wymagań terminów ustawowych wymaganych na ponowienie tej procedury,</w:t>
      </w:r>
    </w:p>
    <w:p w:rsidR="00EE278B" w:rsidRPr="00E01E9B" w:rsidRDefault="00C1632B" w:rsidP="00C1632B">
      <w:pPr>
        <w:pStyle w:val="Akapitzlist"/>
        <w:spacing w:line="276" w:lineRule="auto"/>
        <w:ind w:left="851" w:hanging="284"/>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CD5EED"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 xml:space="preserve">stwierdzenia przez Radę </w:t>
      </w:r>
      <w:r w:rsidR="00A40A26" w:rsidRPr="00E01E9B">
        <w:rPr>
          <w:rFonts w:eastAsia="Times New Roman" w:cs="Times New Roman"/>
          <w:sz w:val="20"/>
          <w:szCs w:val="20"/>
          <w:lang w:eastAsia="pl-PL"/>
        </w:rPr>
        <w:t xml:space="preserve">Miejską </w:t>
      </w:r>
      <w:r w:rsidR="00EE278B" w:rsidRPr="00E01E9B">
        <w:rPr>
          <w:rFonts w:eastAsia="Times New Roman" w:cs="Times New Roman"/>
          <w:sz w:val="20"/>
          <w:szCs w:val="20"/>
          <w:lang w:eastAsia="pl-PL"/>
        </w:rPr>
        <w:t>konieczności dokonania zmian w przedstawionym projekcie uchwały w sprawie uchwalenia planu ogólneg</w:t>
      </w:r>
      <w:r w:rsidR="00D54B0B" w:rsidRPr="00E01E9B">
        <w:rPr>
          <w:rFonts w:eastAsia="Times New Roman" w:cs="Times New Roman"/>
          <w:sz w:val="20"/>
          <w:szCs w:val="20"/>
          <w:lang w:eastAsia="pl-PL"/>
        </w:rPr>
        <w:t>o;</w:t>
      </w:r>
      <w:r w:rsidR="00EE278B" w:rsidRPr="00E01E9B">
        <w:rPr>
          <w:rFonts w:eastAsia="Times New Roman" w:cs="Times New Roman"/>
          <w:sz w:val="20"/>
          <w:szCs w:val="20"/>
          <w:lang w:eastAsia="pl-PL"/>
        </w:rPr>
        <w:t xml:space="preserve"> </w:t>
      </w:r>
    </w:p>
    <w:p w:rsidR="00EE278B" w:rsidRPr="00E01E9B" w:rsidRDefault="00963FBA" w:rsidP="00C1632B">
      <w:pPr>
        <w:widowControl w:val="0"/>
        <w:autoSpaceDE w:val="0"/>
        <w:autoSpaceDN w:val="0"/>
        <w:adjustRightInd w:val="0"/>
        <w:spacing w:after="0" w:line="276" w:lineRule="auto"/>
        <w:ind w:left="567" w:hanging="283"/>
        <w:contextualSpacing/>
        <w:jc w:val="both"/>
        <w:rPr>
          <w:rFonts w:eastAsia="Times New Roman" w:cs="Times New Roman"/>
          <w:sz w:val="20"/>
          <w:szCs w:val="20"/>
          <w:lang w:eastAsia="pl-PL"/>
        </w:rPr>
      </w:pPr>
      <w:r w:rsidRPr="00E01E9B">
        <w:rPr>
          <w:rFonts w:eastAsia="Times New Roman" w:cs="Times New Roman"/>
          <w:sz w:val="20"/>
          <w:szCs w:val="20"/>
          <w:lang w:eastAsia="pl-PL"/>
        </w:rPr>
        <w:t>b)</w:t>
      </w:r>
      <w:r w:rsidR="00C1632B" w:rsidRPr="00E01E9B">
        <w:rPr>
          <w:rFonts w:eastAsia="Times New Roman" w:cs="Times New Roman"/>
          <w:sz w:val="20"/>
          <w:szCs w:val="20"/>
          <w:lang w:eastAsia="pl-PL"/>
        </w:rPr>
        <w:t xml:space="preserve"> </w:t>
      </w:r>
      <w:r w:rsidR="00A40A26" w:rsidRPr="00E01E9B">
        <w:rPr>
          <w:rFonts w:eastAsia="Times New Roman" w:cs="Times New Roman"/>
          <w:sz w:val="20"/>
          <w:szCs w:val="20"/>
          <w:lang w:eastAsia="pl-PL"/>
        </w:rPr>
        <w:t xml:space="preserve">w </w:t>
      </w:r>
      <w:r w:rsidR="00EE278B" w:rsidRPr="00E01E9B">
        <w:rPr>
          <w:rFonts w:eastAsia="Times New Roman" w:cs="Times New Roman"/>
          <w:sz w:val="20"/>
          <w:szCs w:val="20"/>
          <w:lang w:eastAsia="pl-PL"/>
        </w:rPr>
        <w:t xml:space="preserve">zakresie przedmiotu zamówienia, </w:t>
      </w:r>
      <w:r w:rsidR="00A40A26" w:rsidRPr="00E01E9B">
        <w:rPr>
          <w:rFonts w:eastAsia="Times New Roman" w:cs="Times New Roman"/>
          <w:sz w:val="20"/>
          <w:szCs w:val="20"/>
          <w:lang w:eastAsia="pl-PL"/>
        </w:rPr>
        <w:t xml:space="preserve">jeżeli w trakcie procedury planistycznej nastąpią </w:t>
      </w:r>
      <w:r w:rsidR="00EE278B" w:rsidRPr="00E01E9B">
        <w:rPr>
          <w:rFonts w:eastAsia="Times New Roman" w:cs="Times New Roman"/>
          <w:sz w:val="20"/>
          <w:szCs w:val="20"/>
          <w:lang w:eastAsia="pl-PL"/>
        </w:rPr>
        <w:t>zmian</w:t>
      </w:r>
      <w:r w:rsidR="00A40A26" w:rsidRPr="00E01E9B">
        <w:rPr>
          <w:rFonts w:eastAsia="Times New Roman" w:cs="Times New Roman"/>
          <w:sz w:val="20"/>
          <w:szCs w:val="20"/>
          <w:lang w:eastAsia="pl-PL"/>
        </w:rPr>
        <w:t>y</w:t>
      </w:r>
      <w:r w:rsidR="00EE278B" w:rsidRPr="00E01E9B">
        <w:rPr>
          <w:rFonts w:eastAsia="Times New Roman" w:cs="Times New Roman"/>
          <w:sz w:val="20"/>
          <w:szCs w:val="20"/>
          <w:lang w:eastAsia="pl-PL"/>
        </w:rPr>
        <w:t xml:space="preserve"> obowiązujących przepisów prawa, które weszły w życie po terminie składania ofert, powodujących konieczność zmiany zakresu przedmiotu zamówienia, w tym w szczególności zmiany obowiązków Wykonawcy lub rozwiązań wynikających z opisu przedmiotu zamówienia, </w:t>
      </w:r>
    </w:p>
    <w:p w:rsidR="00564C28" w:rsidRPr="00E01E9B" w:rsidRDefault="00963FBA" w:rsidP="00C1632B">
      <w:pPr>
        <w:widowControl w:val="0"/>
        <w:autoSpaceDE w:val="0"/>
        <w:autoSpaceDN w:val="0"/>
        <w:adjustRightInd w:val="0"/>
        <w:spacing w:after="0" w:line="276" w:lineRule="auto"/>
        <w:ind w:left="426" w:hanging="142"/>
        <w:contextualSpacing/>
        <w:jc w:val="both"/>
        <w:rPr>
          <w:rFonts w:eastAsia="Times New Roman" w:cs="Times New Roman"/>
          <w:sz w:val="20"/>
          <w:szCs w:val="20"/>
          <w:lang w:eastAsia="pl-PL"/>
        </w:rPr>
      </w:pPr>
      <w:r w:rsidRPr="00E01E9B">
        <w:rPr>
          <w:rFonts w:eastAsia="Times New Roman" w:cs="Times New Roman"/>
          <w:sz w:val="20"/>
          <w:szCs w:val="20"/>
          <w:lang w:eastAsia="pl-PL"/>
        </w:rPr>
        <w:t>c)</w:t>
      </w:r>
      <w:r w:rsidR="00C1632B" w:rsidRPr="00E01E9B">
        <w:rPr>
          <w:rFonts w:eastAsia="Times New Roman" w:cs="Times New Roman"/>
          <w:sz w:val="20"/>
          <w:szCs w:val="20"/>
          <w:lang w:eastAsia="pl-PL"/>
        </w:rPr>
        <w:t xml:space="preserve"> </w:t>
      </w:r>
      <w:r w:rsidR="00D54B0B" w:rsidRPr="00E01E9B">
        <w:rPr>
          <w:rFonts w:eastAsia="Times New Roman" w:cs="Times New Roman"/>
          <w:sz w:val="20"/>
          <w:szCs w:val="20"/>
          <w:lang w:eastAsia="pl-PL"/>
        </w:rPr>
        <w:t>w zakresie zmiany</w:t>
      </w:r>
      <w:r w:rsidR="00054BCC"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składu osobowego realizującego przedmiot umowy w przypadku jeżeli polega na zastąpieniu dotychczasowej osoby inną osobą, która będzie posiadać co najmniej równorzędne kwalifikacje</w:t>
      </w:r>
      <w:r w:rsidR="00CD5EED" w:rsidRPr="00E01E9B">
        <w:rPr>
          <w:rFonts w:eastAsia="Times New Roman" w:cs="Times New Roman"/>
          <w:sz w:val="20"/>
          <w:szCs w:val="20"/>
          <w:lang w:eastAsia="pl-PL"/>
        </w:rPr>
        <w:t xml:space="preserve"> i uprawnienia</w:t>
      </w:r>
      <w:r w:rsidR="00564C28" w:rsidRPr="00E01E9B">
        <w:rPr>
          <w:rFonts w:eastAsia="Times New Roman" w:cs="Times New Roman"/>
          <w:sz w:val="20"/>
          <w:szCs w:val="20"/>
          <w:lang w:eastAsia="pl-PL"/>
        </w:rPr>
        <w:t xml:space="preserve"> niż osoba zastępowana; </w:t>
      </w:r>
    </w:p>
    <w:p w:rsidR="00EE278B" w:rsidRPr="00E01E9B" w:rsidRDefault="00963FBA" w:rsidP="00963FBA">
      <w:pPr>
        <w:widowControl w:val="0"/>
        <w:autoSpaceDE w:val="0"/>
        <w:autoSpaceDN w:val="0"/>
        <w:adjustRightInd w:val="0"/>
        <w:spacing w:after="0" w:line="276" w:lineRule="auto"/>
        <w:ind w:left="567" w:hanging="283"/>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d) </w:t>
      </w:r>
      <w:r w:rsidR="00564C28" w:rsidRPr="00E01E9B">
        <w:rPr>
          <w:rFonts w:eastAsia="Times New Roman" w:cs="Times New Roman"/>
          <w:sz w:val="20"/>
          <w:szCs w:val="20"/>
          <w:lang w:eastAsia="pl-PL"/>
        </w:rPr>
        <w:t xml:space="preserve">w zakresie zmiany wysokości wynagrodzenia należnego Wykonawcy w przypadku wystąpienia zmian o których mowa w art. 436 pkt 4 lit. b ustawy </w:t>
      </w:r>
      <w:proofErr w:type="spellStart"/>
      <w:r w:rsidR="00564C28" w:rsidRPr="00E01E9B">
        <w:rPr>
          <w:rFonts w:eastAsia="Times New Roman" w:cs="Times New Roman"/>
          <w:sz w:val="20"/>
          <w:szCs w:val="20"/>
          <w:lang w:eastAsia="pl-PL"/>
        </w:rPr>
        <w:t>Pzp</w:t>
      </w:r>
      <w:proofErr w:type="spellEnd"/>
      <w:r w:rsidR="00564C28" w:rsidRPr="00E01E9B">
        <w:rPr>
          <w:rFonts w:eastAsia="Times New Roman" w:cs="Times New Roman"/>
          <w:sz w:val="20"/>
          <w:szCs w:val="20"/>
          <w:lang w:eastAsia="pl-PL"/>
        </w:rPr>
        <w:t>, z zastrzeżeniem, że</w:t>
      </w:r>
      <w:r w:rsidR="00EE278B" w:rsidRPr="00E01E9B">
        <w:rPr>
          <w:rFonts w:eastAsia="Times New Roman" w:cs="Times New Roman"/>
          <w:sz w:val="20"/>
          <w:szCs w:val="20"/>
          <w:lang w:eastAsia="pl-PL"/>
        </w:rPr>
        <w:t xml:space="preserve">: </w:t>
      </w:r>
    </w:p>
    <w:p w:rsidR="00EE278B" w:rsidRPr="00E01E9B" w:rsidRDefault="00963FBA" w:rsidP="00963FBA">
      <w:pPr>
        <w:widowControl w:val="0"/>
        <w:autoSpaceDE w:val="0"/>
        <w:autoSpaceDN w:val="0"/>
        <w:adjustRightInd w:val="0"/>
        <w:spacing w:after="0" w:line="276" w:lineRule="auto"/>
        <w:ind w:left="709" w:hanging="142"/>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 xml:space="preserve">zmiana wysokości wynagrodzenia nastąpi, jeżeli strona </w:t>
      </w:r>
      <w:r w:rsidR="005A2CDC" w:rsidRPr="00E01E9B">
        <w:rPr>
          <w:rFonts w:eastAsia="Times New Roman" w:cs="Times New Roman"/>
          <w:sz w:val="20"/>
          <w:szCs w:val="20"/>
          <w:lang w:eastAsia="pl-PL"/>
        </w:rPr>
        <w:t>u</w:t>
      </w:r>
      <w:r w:rsidR="00EE278B" w:rsidRPr="00E01E9B">
        <w:rPr>
          <w:rFonts w:eastAsia="Times New Roman" w:cs="Times New Roman"/>
          <w:sz w:val="20"/>
          <w:szCs w:val="20"/>
          <w:lang w:eastAsia="pl-PL"/>
        </w:rPr>
        <w:t xml:space="preserve">mowy, która wnioskuje o tę zmianę </w:t>
      </w:r>
      <w:r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 xml:space="preserve">w przedstawionej kalkulacji kosztów wykonania zamówienia wykaże wpływ zmian o których mowa w art. 436 pkt 4 lit. b ustawy </w:t>
      </w:r>
      <w:proofErr w:type="spellStart"/>
      <w:r w:rsidR="00EE278B" w:rsidRPr="00E01E9B">
        <w:rPr>
          <w:rFonts w:eastAsia="Times New Roman" w:cs="Times New Roman"/>
          <w:sz w:val="20"/>
          <w:szCs w:val="20"/>
          <w:lang w:eastAsia="pl-PL"/>
        </w:rPr>
        <w:t>Pzp</w:t>
      </w:r>
      <w:proofErr w:type="spellEnd"/>
      <w:r w:rsidR="00EE278B" w:rsidRPr="00E01E9B">
        <w:rPr>
          <w:rFonts w:eastAsia="Times New Roman" w:cs="Times New Roman"/>
          <w:sz w:val="20"/>
          <w:szCs w:val="20"/>
          <w:lang w:eastAsia="pl-PL"/>
        </w:rPr>
        <w:t xml:space="preserve"> na koszty wykonania zamówienia; </w:t>
      </w:r>
    </w:p>
    <w:p w:rsidR="00963FBA" w:rsidRPr="00E01E9B" w:rsidRDefault="00963FBA" w:rsidP="00963FBA">
      <w:pPr>
        <w:widowControl w:val="0"/>
        <w:autoSpaceDE w:val="0"/>
        <w:autoSpaceDN w:val="0"/>
        <w:adjustRightInd w:val="0"/>
        <w:spacing w:after="0" w:line="276" w:lineRule="auto"/>
        <w:ind w:left="709" w:hanging="142"/>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 xml:space="preserve">zmiana wysokości wynagrodzenia o których mowa w art. 436 pkt 4 lit. b ustawy </w:t>
      </w:r>
      <w:proofErr w:type="spellStart"/>
      <w:r w:rsidR="00EE278B" w:rsidRPr="00E01E9B">
        <w:rPr>
          <w:rFonts w:eastAsia="Times New Roman" w:cs="Times New Roman"/>
          <w:sz w:val="20"/>
          <w:szCs w:val="20"/>
          <w:lang w:eastAsia="pl-PL"/>
        </w:rPr>
        <w:t>Pzp</w:t>
      </w:r>
      <w:proofErr w:type="spellEnd"/>
      <w:r w:rsidR="00EE278B" w:rsidRPr="00E01E9B">
        <w:rPr>
          <w:rFonts w:eastAsia="Times New Roman" w:cs="Times New Roman"/>
          <w:sz w:val="20"/>
          <w:szCs w:val="20"/>
          <w:lang w:eastAsia="pl-PL"/>
        </w:rPr>
        <w:t xml:space="preserve"> nastąpi w formie aneksu do Umowy, który obowiązywał będzie od dnia wejścia w życie przepisów, na podstawie których dokonane zostaną zmiany o których mowa w art. 436 pkt 4 lit. b ustawy </w:t>
      </w:r>
      <w:proofErr w:type="spellStart"/>
      <w:r w:rsidR="00EE278B" w:rsidRPr="00E01E9B">
        <w:rPr>
          <w:rFonts w:eastAsia="Times New Roman" w:cs="Times New Roman"/>
          <w:sz w:val="20"/>
          <w:szCs w:val="20"/>
          <w:lang w:eastAsia="pl-PL"/>
        </w:rPr>
        <w:t>Pzp</w:t>
      </w:r>
      <w:proofErr w:type="spellEnd"/>
      <w:r w:rsidR="00EE278B" w:rsidRPr="00E01E9B">
        <w:rPr>
          <w:rFonts w:eastAsia="Times New Roman" w:cs="Times New Roman"/>
          <w:sz w:val="20"/>
          <w:szCs w:val="20"/>
          <w:lang w:eastAsia="pl-PL"/>
        </w:rPr>
        <w:t xml:space="preserve">; </w:t>
      </w:r>
    </w:p>
    <w:p w:rsidR="00EE278B" w:rsidRPr="00E01E9B" w:rsidRDefault="00963FBA" w:rsidP="00963FBA">
      <w:pPr>
        <w:widowControl w:val="0"/>
        <w:autoSpaceDE w:val="0"/>
        <w:autoSpaceDN w:val="0"/>
        <w:adjustRightInd w:val="0"/>
        <w:spacing w:after="0" w:line="276" w:lineRule="auto"/>
        <w:ind w:left="709" w:hanging="142"/>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 xml:space="preserve">w przypadku zmiany o której mowa w art. 436 pkt 4 lit. b </w:t>
      </w:r>
      <w:proofErr w:type="spellStart"/>
      <w:r w:rsidR="00EE278B" w:rsidRPr="00E01E9B">
        <w:rPr>
          <w:rFonts w:eastAsia="Times New Roman" w:cs="Times New Roman"/>
          <w:sz w:val="20"/>
          <w:szCs w:val="20"/>
          <w:lang w:eastAsia="pl-PL"/>
        </w:rPr>
        <w:t>tiret</w:t>
      </w:r>
      <w:proofErr w:type="spellEnd"/>
      <w:r w:rsidR="00EE278B" w:rsidRPr="00E01E9B">
        <w:rPr>
          <w:rFonts w:eastAsia="Times New Roman" w:cs="Times New Roman"/>
          <w:sz w:val="20"/>
          <w:szCs w:val="20"/>
          <w:lang w:eastAsia="pl-PL"/>
        </w:rPr>
        <w:t xml:space="preserve"> pierwsze ustawy </w:t>
      </w:r>
      <w:proofErr w:type="spellStart"/>
      <w:r w:rsidR="00EE278B" w:rsidRPr="00E01E9B">
        <w:rPr>
          <w:rFonts w:eastAsia="Times New Roman" w:cs="Times New Roman"/>
          <w:sz w:val="20"/>
          <w:szCs w:val="20"/>
          <w:lang w:eastAsia="pl-PL"/>
        </w:rPr>
        <w:t>Pzp</w:t>
      </w:r>
      <w:proofErr w:type="spellEnd"/>
      <w:r w:rsidR="00EE278B" w:rsidRPr="00E01E9B">
        <w:rPr>
          <w:rFonts w:eastAsia="Times New Roman" w:cs="Times New Roman"/>
          <w:sz w:val="20"/>
          <w:szCs w:val="20"/>
          <w:lang w:eastAsia="pl-PL"/>
        </w:rPr>
        <w:t xml:space="preserve"> wynagrodzenie Wykonawcy ulegnie zmianie o wartość wzrostu podatku od towarów i usług, przy zachowaniu tej samej kwoty netto wynagrodzenia, jaką będzie on zobowiązany dodatkowo ponieść w celu uwzględnienia tej zmiany. </w:t>
      </w:r>
    </w:p>
    <w:p w:rsidR="00054BCC" w:rsidRPr="00E01E9B" w:rsidRDefault="00963FBA" w:rsidP="00963FBA">
      <w:pPr>
        <w:widowControl w:val="0"/>
        <w:autoSpaceDE w:val="0"/>
        <w:autoSpaceDN w:val="0"/>
        <w:adjustRightInd w:val="0"/>
        <w:spacing w:after="0" w:line="276" w:lineRule="auto"/>
        <w:ind w:left="567" w:hanging="283"/>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e) </w:t>
      </w:r>
      <w:r w:rsidR="00564C28" w:rsidRPr="00E01E9B">
        <w:rPr>
          <w:rFonts w:eastAsia="Times New Roman" w:cs="Times New Roman"/>
          <w:sz w:val="20"/>
          <w:szCs w:val="20"/>
          <w:lang w:eastAsia="pl-PL"/>
        </w:rPr>
        <w:t xml:space="preserve">w zakresie zmiany wysokości wynagrodzenia należnego Wykonawcy, w związku faktem zawarcia umowy </w:t>
      </w:r>
      <w:r w:rsidR="00054BCC" w:rsidRPr="00E01E9B">
        <w:rPr>
          <w:rFonts w:eastAsia="Times New Roman" w:cs="Times New Roman"/>
          <w:sz w:val="20"/>
          <w:szCs w:val="20"/>
          <w:lang w:eastAsia="pl-PL"/>
        </w:rPr>
        <w:t>na okres dłuższy niż 6 miesięcy na następujących zasadach:</w:t>
      </w:r>
    </w:p>
    <w:p w:rsidR="00054BCC" w:rsidRPr="00E01E9B" w:rsidRDefault="00963FBA" w:rsidP="00C1632B">
      <w:pPr>
        <w:widowControl w:val="0"/>
        <w:autoSpaceDE w:val="0"/>
        <w:autoSpaceDN w:val="0"/>
        <w:adjustRightInd w:val="0"/>
        <w:spacing w:after="0" w:line="276" w:lineRule="auto"/>
        <w:ind w:left="567"/>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054BCC" w:rsidRPr="00E01E9B">
        <w:rPr>
          <w:rFonts w:eastAsia="Times New Roman" w:cs="Times New Roman"/>
          <w:sz w:val="20"/>
          <w:szCs w:val="20"/>
          <w:lang w:eastAsia="pl-PL"/>
        </w:rPr>
        <w:t xml:space="preserve"> </w:t>
      </w:r>
      <w:r w:rsidR="009338F6" w:rsidRPr="00E01E9B">
        <w:rPr>
          <w:rFonts w:eastAsia="Times New Roman" w:cs="Times New Roman"/>
          <w:sz w:val="20"/>
          <w:szCs w:val="20"/>
          <w:lang w:eastAsia="pl-PL"/>
        </w:rPr>
        <w:t xml:space="preserve">wykonawca może </w:t>
      </w:r>
      <w:r w:rsidR="00054BCC" w:rsidRPr="00E01E9B">
        <w:rPr>
          <w:rFonts w:eastAsia="Times New Roman" w:cs="Times New Roman"/>
          <w:sz w:val="20"/>
          <w:szCs w:val="20"/>
          <w:lang w:eastAsia="pl-PL"/>
        </w:rPr>
        <w:t xml:space="preserve">żądać waloryzacji wynagrodzenia wyłącznie, gdy wskaźnik, o którym mowa </w:t>
      </w:r>
    </w:p>
    <w:p w:rsidR="00054BCC" w:rsidRPr="00E01E9B" w:rsidRDefault="00054BCC" w:rsidP="00C1632B">
      <w:pPr>
        <w:widowControl w:val="0"/>
        <w:autoSpaceDE w:val="0"/>
        <w:autoSpaceDN w:val="0"/>
        <w:adjustRightInd w:val="0"/>
        <w:spacing w:after="0" w:line="276" w:lineRule="auto"/>
        <w:ind w:left="851"/>
        <w:contextualSpacing/>
        <w:jc w:val="both"/>
        <w:rPr>
          <w:rFonts w:eastAsia="Times New Roman" w:cs="Times New Roman"/>
          <w:sz w:val="20"/>
          <w:szCs w:val="20"/>
          <w:lang w:eastAsia="pl-PL"/>
        </w:rPr>
      </w:pPr>
      <w:r w:rsidRPr="00E01E9B">
        <w:rPr>
          <w:rFonts w:eastAsia="Times New Roman" w:cs="Times New Roman"/>
          <w:sz w:val="20"/>
          <w:szCs w:val="20"/>
          <w:lang w:eastAsia="pl-PL"/>
        </w:rPr>
        <w:t>w pkt 6), zmieni się o co najmniej +/- 3% w okresie 6 miesięcy od zawarcia umowy w odniesieniu do daty zawarcia umowy;</w:t>
      </w:r>
    </w:p>
    <w:p w:rsidR="00054BCC" w:rsidRPr="00E01E9B" w:rsidRDefault="00963FBA" w:rsidP="00C1632B">
      <w:pPr>
        <w:widowControl w:val="0"/>
        <w:autoSpaceDE w:val="0"/>
        <w:autoSpaceDN w:val="0"/>
        <w:adjustRightInd w:val="0"/>
        <w:spacing w:after="0" w:line="276" w:lineRule="auto"/>
        <w:ind w:left="851" w:hanging="284"/>
        <w:contextualSpacing/>
        <w:jc w:val="both"/>
        <w:rPr>
          <w:rFonts w:eastAsia="Times New Roman" w:cs="Times New Roman"/>
          <w:sz w:val="20"/>
          <w:szCs w:val="20"/>
          <w:lang w:eastAsia="pl-PL"/>
        </w:rPr>
      </w:pPr>
      <w:r w:rsidRPr="00E01E9B">
        <w:rPr>
          <w:rFonts w:eastAsia="Times New Roman" w:cs="Times New Roman"/>
          <w:sz w:val="20"/>
          <w:szCs w:val="20"/>
          <w:lang w:eastAsia="pl-PL"/>
        </w:rPr>
        <w:t>-</w:t>
      </w:r>
      <w:r w:rsidR="00054BCC" w:rsidRPr="00E01E9B">
        <w:rPr>
          <w:rFonts w:eastAsia="Times New Roman" w:cs="Times New Roman"/>
          <w:sz w:val="20"/>
          <w:szCs w:val="20"/>
          <w:lang w:eastAsia="pl-PL"/>
        </w:rPr>
        <w:t xml:space="preserve"> wynagrodzenie Wykonawcy będzie podlegać waloryzacji jednorazowo po upływie pełnych 6-ciu miesięcy od zawarcia umowy, a następnie raz za każde kol</w:t>
      </w:r>
      <w:r w:rsidR="009338F6" w:rsidRPr="00E01E9B">
        <w:rPr>
          <w:rFonts w:eastAsia="Times New Roman" w:cs="Times New Roman"/>
          <w:sz w:val="20"/>
          <w:szCs w:val="20"/>
          <w:lang w:eastAsia="pl-PL"/>
        </w:rPr>
        <w:t>ejne 6 miesięcy realizacji prac,</w:t>
      </w:r>
    </w:p>
    <w:p w:rsidR="00054BCC" w:rsidRPr="00E01E9B" w:rsidRDefault="00963FBA" w:rsidP="00C1632B">
      <w:pPr>
        <w:widowControl w:val="0"/>
        <w:autoSpaceDE w:val="0"/>
        <w:autoSpaceDN w:val="0"/>
        <w:adjustRightInd w:val="0"/>
        <w:spacing w:after="0" w:line="276" w:lineRule="auto"/>
        <w:ind w:left="567"/>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054BCC" w:rsidRPr="00E01E9B">
        <w:rPr>
          <w:rFonts w:eastAsia="Times New Roman" w:cs="Times New Roman"/>
          <w:sz w:val="20"/>
          <w:szCs w:val="20"/>
          <w:lang w:eastAsia="pl-PL"/>
        </w:rPr>
        <w:t xml:space="preserve">waloryzacji podlegać będzie wynagrodzenie za prace określone w § 1, które zgodnie </w:t>
      </w:r>
    </w:p>
    <w:p w:rsidR="00054BCC" w:rsidRPr="00E01E9B" w:rsidRDefault="00564C28" w:rsidP="00C1632B">
      <w:pPr>
        <w:widowControl w:val="0"/>
        <w:autoSpaceDE w:val="0"/>
        <w:autoSpaceDN w:val="0"/>
        <w:adjustRightInd w:val="0"/>
        <w:spacing w:after="0" w:line="276" w:lineRule="auto"/>
        <w:ind w:left="851"/>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z </w:t>
      </w:r>
      <w:r w:rsidR="00054BCC" w:rsidRPr="00E01E9B">
        <w:rPr>
          <w:rFonts w:eastAsia="Times New Roman" w:cs="Times New Roman"/>
          <w:sz w:val="20"/>
          <w:szCs w:val="20"/>
          <w:lang w:eastAsia="pl-PL"/>
        </w:rPr>
        <w:t xml:space="preserve">umową mają zostać wykonane w okresie podlegającym waloryzacji; </w:t>
      </w:r>
    </w:p>
    <w:p w:rsidR="00054BCC" w:rsidRPr="00E01E9B" w:rsidRDefault="00963FBA" w:rsidP="00C1632B">
      <w:pPr>
        <w:widowControl w:val="0"/>
        <w:autoSpaceDE w:val="0"/>
        <w:autoSpaceDN w:val="0"/>
        <w:adjustRightInd w:val="0"/>
        <w:spacing w:after="0" w:line="276" w:lineRule="auto"/>
        <w:ind w:left="709" w:hanging="142"/>
        <w:contextualSpacing/>
        <w:jc w:val="both"/>
        <w:rPr>
          <w:rFonts w:eastAsia="Times New Roman" w:cs="Times New Roman"/>
          <w:sz w:val="20"/>
          <w:szCs w:val="20"/>
          <w:lang w:eastAsia="pl-PL"/>
        </w:rPr>
      </w:pPr>
      <w:r w:rsidRPr="00E01E9B">
        <w:rPr>
          <w:rFonts w:eastAsia="Times New Roman" w:cs="Times New Roman"/>
          <w:sz w:val="20"/>
          <w:szCs w:val="20"/>
          <w:lang w:eastAsia="pl-PL"/>
        </w:rPr>
        <w:t>-</w:t>
      </w:r>
      <w:r w:rsidR="00054BCC" w:rsidRPr="00E01E9B">
        <w:rPr>
          <w:rFonts w:eastAsia="Times New Roman" w:cs="Times New Roman"/>
          <w:sz w:val="20"/>
          <w:szCs w:val="20"/>
          <w:lang w:eastAsia="pl-PL"/>
        </w:rPr>
        <w:t xml:space="preserve"> waloryzacji nie podlega wynagrodzenie Wykonawcy za prace związane ze zmianą sposobu spełnienia świadczenia, w szczególności za prace dodatkowe;</w:t>
      </w:r>
    </w:p>
    <w:p w:rsidR="00054BCC" w:rsidRPr="00E01E9B" w:rsidRDefault="00963FBA" w:rsidP="00C1632B">
      <w:pPr>
        <w:widowControl w:val="0"/>
        <w:autoSpaceDE w:val="0"/>
        <w:autoSpaceDN w:val="0"/>
        <w:adjustRightInd w:val="0"/>
        <w:spacing w:after="0" w:line="276" w:lineRule="auto"/>
        <w:ind w:left="709" w:hanging="142"/>
        <w:contextualSpacing/>
        <w:jc w:val="both"/>
        <w:rPr>
          <w:rFonts w:eastAsia="Times New Roman" w:cs="Times New Roman"/>
          <w:sz w:val="20"/>
          <w:szCs w:val="20"/>
          <w:lang w:eastAsia="pl-PL"/>
        </w:rPr>
      </w:pPr>
      <w:r w:rsidRPr="00E01E9B">
        <w:rPr>
          <w:rFonts w:eastAsia="Times New Roman" w:cs="Times New Roman"/>
          <w:sz w:val="20"/>
          <w:szCs w:val="20"/>
          <w:lang w:eastAsia="pl-PL"/>
        </w:rPr>
        <w:t>-</w:t>
      </w:r>
      <w:r w:rsidR="00054BCC" w:rsidRPr="00E01E9B">
        <w:rPr>
          <w:rFonts w:eastAsia="Times New Roman" w:cs="Times New Roman"/>
          <w:sz w:val="20"/>
          <w:szCs w:val="20"/>
          <w:lang w:eastAsia="pl-PL"/>
        </w:rPr>
        <w:t xml:space="preserve"> waloryzacji podlega wyłącznie wynagrodzenie Wykonawcy za prace z zakresu „Opracowania projektu planu ogólnego </w:t>
      </w:r>
      <w:r w:rsidR="00284DAF" w:rsidRPr="00E01E9B">
        <w:rPr>
          <w:rFonts w:eastAsia="Times New Roman" w:cs="Times New Roman"/>
          <w:sz w:val="20"/>
          <w:szCs w:val="20"/>
          <w:lang w:eastAsia="pl-PL"/>
        </w:rPr>
        <w:t>Gminy</w:t>
      </w:r>
      <w:r w:rsidR="00C764AC" w:rsidRPr="00E01E9B">
        <w:rPr>
          <w:rFonts w:eastAsia="Times New Roman" w:cs="Times New Roman"/>
          <w:sz w:val="20"/>
          <w:szCs w:val="20"/>
          <w:lang w:eastAsia="pl-PL"/>
        </w:rPr>
        <w:t xml:space="preserve"> Kępice</w:t>
      </w:r>
      <w:r w:rsidR="00054BCC" w:rsidRPr="00E01E9B">
        <w:rPr>
          <w:rFonts w:eastAsia="Times New Roman" w:cs="Times New Roman"/>
          <w:sz w:val="20"/>
          <w:szCs w:val="20"/>
          <w:lang w:eastAsia="pl-PL"/>
        </w:rPr>
        <w:t xml:space="preserve">” określone w § 1  </w:t>
      </w:r>
    </w:p>
    <w:p w:rsidR="00054BCC" w:rsidRPr="00E01E9B" w:rsidRDefault="00963FBA" w:rsidP="00C1632B">
      <w:pPr>
        <w:widowControl w:val="0"/>
        <w:autoSpaceDE w:val="0"/>
        <w:autoSpaceDN w:val="0"/>
        <w:adjustRightInd w:val="0"/>
        <w:spacing w:after="0" w:line="276" w:lineRule="auto"/>
        <w:ind w:left="709" w:hanging="142"/>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054BCC" w:rsidRPr="00E01E9B">
        <w:rPr>
          <w:rFonts w:eastAsia="Times New Roman" w:cs="Times New Roman"/>
          <w:sz w:val="20"/>
          <w:szCs w:val="20"/>
          <w:lang w:eastAsia="pl-PL"/>
        </w:rPr>
        <w:t>waloryzacja będzie się odbywać w oparciu o wskaźnik (</w:t>
      </w:r>
      <w:proofErr w:type="spellStart"/>
      <w:r w:rsidR="00054BCC" w:rsidRPr="00E01E9B">
        <w:rPr>
          <w:rFonts w:eastAsia="Times New Roman" w:cs="Times New Roman"/>
          <w:sz w:val="20"/>
          <w:szCs w:val="20"/>
          <w:lang w:eastAsia="pl-PL"/>
        </w:rPr>
        <w:t>Ww</w:t>
      </w:r>
      <w:proofErr w:type="spellEnd"/>
      <w:r w:rsidR="00054BCC" w:rsidRPr="00E01E9B">
        <w:rPr>
          <w:rFonts w:eastAsia="Times New Roman" w:cs="Times New Roman"/>
          <w:sz w:val="20"/>
          <w:szCs w:val="20"/>
          <w:lang w:eastAsia="pl-PL"/>
        </w:rPr>
        <w:t>) wzrostu lub spadku przeciętnego wynagrodzenia (w gospodarce narodowej – ogółem), publikowany przez Prezesa Głównego Urzędu Statystycznego w Biuletynie Statystycznym GUS, na stronie internetowej Urzędu, wyliczony na podstawie wzrostu lub spadku przeciętnego wynagrodzenia za poprzedni rok, ogłaszanego przez Prezesa GUS i zmiana wynagrodzenia będzie dokonywana w wysokości 50% korekty wyliczonej w oparciu o ten wskaźnik. W przypadku, gdyby te wskaźniki przestały być dostępne, zastosowanie znajdą inne, najbardziej zbliżone, wskaźniki publikowane przez Prezesa GUS;</w:t>
      </w:r>
    </w:p>
    <w:p w:rsidR="00054BCC" w:rsidRPr="00E01E9B" w:rsidRDefault="00054BCC" w:rsidP="00C1632B">
      <w:pPr>
        <w:widowControl w:val="0"/>
        <w:autoSpaceDE w:val="0"/>
        <w:autoSpaceDN w:val="0"/>
        <w:adjustRightInd w:val="0"/>
        <w:spacing w:after="0" w:line="276" w:lineRule="auto"/>
        <w:ind w:left="709"/>
        <w:contextualSpacing/>
        <w:jc w:val="both"/>
        <w:rPr>
          <w:rFonts w:eastAsia="Times New Roman" w:cs="Times New Roman"/>
          <w:sz w:val="20"/>
          <w:szCs w:val="20"/>
          <w:lang w:eastAsia="pl-PL"/>
        </w:rPr>
      </w:pPr>
      <w:r w:rsidRPr="00E01E9B">
        <w:rPr>
          <w:rFonts w:eastAsia="Times New Roman" w:cs="Times New Roman"/>
          <w:sz w:val="20"/>
          <w:szCs w:val="20"/>
          <w:lang w:eastAsia="pl-PL"/>
        </w:rPr>
        <w:t>wynagrodzenie podlegać będzie waloryzacji o Współczynnik waloryzacyjny (</w:t>
      </w:r>
      <w:proofErr w:type="spellStart"/>
      <w:r w:rsidRPr="00E01E9B">
        <w:rPr>
          <w:rFonts w:eastAsia="Times New Roman" w:cs="Times New Roman"/>
          <w:sz w:val="20"/>
          <w:szCs w:val="20"/>
          <w:lang w:eastAsia="pl-PL"/>
        </w:rPr>
        <w:t>Pn</w:t>
      </w:r>
      <w:proofErr w:type="spellEnd"/>
      <w:r w:rsidRPr="00E01E9B">
        <w:rPr>
          <w:rFonts w:eastAsia="Times New Roman" w:cs="Times New Roman"/>
          <w:sz w:val="20"/>
          <w:szCs w:val="20"/>
          <w:lang w:eastAsia="pl-PL"/>
        </w:rPr>
        <w:t>) wyliczony według wzoru:</w:t>
      </w:r>
    </w:p>
    <w:p w:rsidR="00054BCC" w:rsidRPr="00E01E9B" w:rsidRDefault="00054BCC" w:rsidP="00C1632B">
      <w:pPr>
        <w:widowControl w:val="0"/>
        <w:autoSpaceDE w:val="0"/>
        <w:autoSpaceDN w:val="0"/>
        <w:adjustRightInd w:val="0"/>
        <w:spacing w:after="0" w:line="276" w:lineRule="auto"/>
        <w:ind w:left="709"/>
        <w:contextualSpacing/>
        <w:jc w:val="both"/>
        <w:rPr>
          <w:rFonts w:eastAsia="Times New Roman" w:cs="Times New Roman"/>
          <w:sz w:val="20"/>
          <w:szCs w:val="20"/>
          <w:lang w:eastAsia="pl-PL"/>
        </w:rPr>
      </w:pPr>
      <w:proofErr w:type="spellStart"/>
      <w:r w:rsidRPr="00E01E9B">
        <w:rPr>
          <w:rFonts w:eastAsia="Times New Roman" w:cs="Times New Roman"/>
          <w:sz w:val="20"/>
          <w:szCs w:val="20"/>
          <w:lang w:eastAsia="pl-PL"/>
        </w:rPr>
        <w:t>Pn</w:t>
      </w:r>
      <w:proofErr w:type="spellEnd"/>
      <w:r w:rsidRPr="00E01E9B">
        <w:rPr>
          <w:rFonts w:eastAsia="Times New Roman" w:cs="Times New Roman"/>
          <w:sz w:val="20"/>
          <w:szCs w:val="20"/>
          <w:lang w:eastAsia="pl-PL"/>
        </w:rPr>
        <w:t xml:space="preserve"> = 0,5*</w:t>
      </w:r>
      <w:proofErr w:type="spellStart"/>
      <w:r w:rsidRPr="00E01E9B">
        <w:rPr>
          <w:rFonts w:eastAsia="Times New Roman" w:cs="Times New Roman"/>
          <w:sz w:val="20"/>
          <w:szCs w:val="20"/>
          <w:lang w:eastAsia="pl-PL"/>
        </w:rPr>
        <w:t>Ww</w:t>
      </w:r>
      <w:proofErr w:type="spellEnd"/>
      <w:r w:rsidRPr="00E01E9B">
        <w:rPr>
          <w:rFonts w:eastAsia="Times New Roman" w:cs="Times New Roman"/>
          <w:sz w:val="20"/>
          <w:szCs w:val="20"/>
          <w:lang w:eastAsia="pl-PL"/>
        </w:rPr>
        <w:t>/100</w:t>
      </w:r>
    </w:p>
    <w:p w:rsidR="00054BCC" w:rsidRPr="00E01E9B" w:rsidRDefault="00054BCC" w:rsidP="00C1632B">
      <w:pPr>
        <w:widowControl w:val="0"/>
        <w:autoSpaceDE w:val="0"/>
        <w:autoSpaceDN w:val="0"/>
        <w:adjustRightInd w:val="0"/>
        <w:spacing w:after="0" w:line="276" w:lineRule="auto"/>
        <w:ind w:left="709"/>
        <w:contextualSpacing/>
        <w:jc w:val="both"/>
        <w:rPr>
          <w:rFonts w:eastAsia="Times New Roman" w:cs="Times New Roman"/>
          <w:sz w:val="20"/>
          <w:szCs w:val="20"/>
          <w:lang w:eastAsia="pl-PL"/>
        </w:rPr>
      </w:pPr>
      <w:r w:rsidRPr="00E01E9B">
        <w:rPr>
          <w:rFonts w:eastAsia="Times New Roman" w:cs="Times New Roman"/>
          <w:sz w:val="20"/>
          <w:szCs w:val="20"/>
          <w:lang w:eastAsia="pl-PL"/>
        </w:rPr>
        <w:t>gdzie:</w:t>
      </w:r>
    </w:p>
    <w:p w:rsidR="00054BCC" w:rsidRPr="00E01E9B" w:rsidRDefault="00054BCC" w:rsidP="00C1632B">
      <w:pPr>
        <w:widowControl w:val="0"/>
        <w:autoSpaceDE w:val="0"/>
        <w:autoSpaceDN w:val="0"/>
        <w:adjustRightInd w:val="0"/>
        <w:spacing w:after="0" w:line="276" w:lineRule="auto"/>
        <w:ind w:left="709"/>
        <w:contextualSpacing/>
        <w:jc w:val="both"/>
        <w:rPr>
          <w:rFonts w:eastAsia="Times New Roman" w:cs="Times New Roman"/>
          <w:sz w:val="20"/>
          <w:szCs w:val="20"/>
          <w:lang w:eastAsia="pl-PL"/>
        </w:rPr>
      </w:pPr>
      <w:proofErr w:type="spellStart"/>
      <w:r w:rsidRPr="00E01E9B">
        <w:rPr>
          <w:rFonts w:eastAsia="Times New Roman" w:cs="Times New Roman"/>
          <w:sz w:val="20"/>
          <w:szCs w:val="20"/>
          <w:lang w:eastAsia="pl-PL"/>
        </w:rPr>
        <w:t>Pn</w:t>
      </w:r>
      <w:proofErr w:type="spellEnd"/>
      <w:r w:rsidRPr="00E01E9B">
        <w:rPr>
          <w:rFonts w:eastAsia="Times New Roman" w:cs="Times New Roman"/>
          <w:sz w:val="20"/>
          <w:szCs w:val="20"/>
          <w:lang w:eastAsia="pl-PL"/>
        </w:rPr>
        <w:t xml:space="preserve"> - współczynnik waloryzacyjny obliczany na podstawie wzoru powyżej do zastosowania do wynagrodzenia;</w:t>
      </w:r>
    </w:p>
    <w:p w:rsidR="0098056B" w:rsidRPr="00E01E9B" w:rsidRDefault="00054BCC" w:rsidP="00203473">
      <w:pPr>
        <w:widowControl w:val="0"/>
        <w:autoSpaceDE w:val="0"/>
        <w:autoSpaceDN w:val="0"/>
        <w:adjustRightInd w:val="0"/>
        <w:spacing w:after="0" w:line="276" w:lineRule="auto"/>
        <w:ind w:left="709"/>
        <w:contextualSpacing/>
        <w:jc w:val="both"/>
        <w:rPr>
          <w:rFonts w:eastAsia="Times New Roman" w:cs="Times New Roman"/>
          <w:sz w:val="20"/>
          <w:szCs w:val="20"/>
          <w:lang w:eastAsia="pl-PL"/>
        </w:rPr>
      </w:pPr>
      <w:proofErr w:type="spellStart"/>
      <w:r w:rsidRPr="00E01E9B">
        <w:rPr>
          <w:rFonts w:eastAsia="Times New Roman" w:cs="Times New Roman"/>
          <w:sz w:val="20"/>
          <w:szCs w:val="20"/>
          <w:lang w:eastAsia="pl-PL"/>
        </w:rPr>
        <w:t>Ww</w:t>
      </w:r>
      <w:proofErr w:type="spellEnd"/>
      <w:r w:rsidRPr="00E01E9B">
        <w:rPr>
          <w:rFonts w:eastAsia="Times New Roman" w:cs="Times New Roman"/>
          <w:sz w:val="20"/>
          <w:szCs w:val="20"/>
          <w:lang w:eastAsia="pl-PL"/>
        </w:rPr>
        <w:t xml:space="preserve"> - wskaźnik wzrostu lub spadku przeciętnego wynagrodzenia (w gospodarce narodowej – ogółem), publikowany przez Prezesa Głównego Urzędu Statystycznego w Biuletynie Statystycznym GUS, na stronie internetowej Urzędu, wyliczony na podstawie wzrostu lub spadku przeciętnego wynagrodzenia za poprzedni rok, ogłaszanego przez Prezesa GUS na podstawie art. 20 pkt 2 ustawy z dnia 17 grudnia 1998 r. o emeryturach i rentach z Funduszu Ubezpieczeń Społecznych;</w:t>
      </w:r>
    </w:p>
    <w:p w:rsidR="00054BCC" w:rsidRPr="00E01E9B" w:rsidRDefault="00963FBA" w:rsidP="00C1632B">
      <w:pPr>
        <w:widowControl w:val="0"/>
        <w:autoSpaceDE w:val="0"/>
        <w:autoSpaceDN w:val="0"/>
        <w:adjustRightInd w:val="0"/>
        <w:spacing w:after="0" w:line="276" w:lineRule="auto"/>
        <w:ind w:left="709" w:hanging="283"/>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054BCC" w:rsidRPr="00E01E9B">
        <w:rPr>
          <w:rFonts w:eastAsia="Times New Roman" w:cs="Times New Roman"/>
          <w:sz w:val="20"/>
          <w:szCs w:val="20"/>
          <w:lang w:eastAsia="pl-PL"/>
        </w:rPr>
        <w:t xml:space="preserve"> maksymalna nominalna wartość zmiany wynagrodzenia dopuszczona przez Zamawiającego w efekcie zastosowania postanowień niniejszego ustępu wynosi 5% wynagrodzenia ofertowego.</w:t>
      </w:r>
    </w:p>
    <w:p w:rsidR="00054BCC" w:rsidRPr="00E01E9B" w:rsidRDefault="00963FBA" w:rsidP="00C1632B">
      <w:pPr>
        <w:widowControl w:val="0"/>
        <w:autoSpaceDE w:val="0"/>
        <w:autoSpaceDN w:val="0"/>
        <w:adjustRightInd w:val="0"/>
        <w:spacing w:after="0" w:line="276" w:lineRule="auto"/>
        <w:ind w:left="709" w:hanging="283"/>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054BCC" w:rsidRPr="00E01E9B">
        <w:rPr>
          <w:rFonts w:eastAsia="Times New Roman" w:cs="Times New Roman"/>
          <w:sz w:val="20"/>
          <w:szCs w:val="20"/>
          <w:lang w:eastAsia="pl-PL"/>
        </w:rPr>
        <w:t xml:space="preserve"> zmiana wynagrodzenia zgodnie z niniejszym ustępem wyczerpuje roszczenia Wykonawcy związane ze zmianą kosztów związanych z realizacją Przedmiotu Umowy;</w:t>
      </w:r>
    </w:p>
    <w:p w:rsidR="00054BCC" w:rsidRPr="00E01E9B" w:rsidRDefault="00963FBA" w:rsidP="00C1632B">
      <w:pPr>
        <w:widowControl w:val="0"/>
        <w:autoSpaceDE w:val="0"/>
        <w:autoSpaceDN w:val="0"/>
        <w:adjustRightInd w:val="0"/>
        <w:spacing w:after="0" w:line="276" w:lineRule="auto"/>
        <w:ind w:left="709" w:hanging="283"/>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054BCC" w:rsidRPr="00E01E9B">
        <w:rPr>
          <w:rFonts w:eastAsia="Times New Roman" w:cs="Times New Roman"/>
          <w:sz w:val="20"/>
          <w:szCs w:val="20"/>
          <w:lang w:eastAsia="pl-PL"/>
        </w:rPr>
        <w:t xml:space="preserve"> Wykonawca, którego wynagrodzenie zostało zmienione zgodnie z niniejszym ustępem, zobowiązany jest do zmiany wynagrodzenia przysługującego podwykonawcy, z którym zawarł umowę na okres dłuższy, niż 6 miesięcy (liczony wraz z wszystkimi aneksami do umowy o podwykonawstwo). Do zmiany wynagrodzenia podwykonawcy postanowienia niniejszego ustępu stosuje się odpowiednio;</w:t>
      </w:r>
    </w:p>
    <w:p w:rsidR="00EE278B" w:rsidRPr="00E01E9B" w:rsidRDefault="009E0121" w:rsidP="00C1632B">
      <w:pPr>
        <w:widowControl w:val="0"/>
        <w:autoSpaceDE w:val="0"/>
        <w:autoSpaceDN w:val="0"/>
        <w:adjustRightInd w:val="0"/>
        <w:spacing w:after="0" w:line="276" w:lineRule="auto"/>
        <w:ind w:left="851" w:hanging="425"/>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2. </w:t>
      </w:r>
      <w:r w:rsidR="00311E66"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Zmiana danych teleadresowych Stron Umowy nie stanowi</w:t>
      </w:r>
      <w:r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zmiany Umowy</w:t>
      </w:r>
      <w:r w:rsidRPr="00E01E9B">
        <w:rPr>
          <w:rFonts w:eastAsia="Times New Roman" w:cs="Times New Roman"/>
          <w:sz w:val="20"/>
          <w:szCs w:val="20"/>
          <w:lang w:eastAsia="pl-PL"/>
        </w:rPr>
        <w:t>.</w:t>
      </w:r>
    </w:p>
    <w:p w:rsidR="00EE278B" w:rsidRPr="00E01E9B" w:rsidRDefault="009E0121" w:rsidP="0098056B">
      <w:pPr>
        <w:widowControl w:val="0"/>
        <w:autoSpaceDE w:val="0"/>
        <w:autoSpaceDN w:val="0"/>
        <w:adjustRightInd w:val="0"/>
        <w:spacing w:after="0" w:line="276" w:lineRule="auto"/>
        <w:ind w:left="709" w:hanging="283"/>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3. </w:t>
      </w:r>
      <w:r w:rsidR="00311E66"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Zmiana postanowień zawartej umowy może nastąpić wyłącznie w przypadkach przewidzianych ustawą oraz postanowieniami niniejszej umowy, za zgodą obu Stron wyrażoną na piśmie w formie aneksu do umowy, pod rygorem nieważności takiej zmian</w:t>
      </w:r>
      <w:r w:rsidRPr="00E01E9B">
        <w:rPr>
          <w:rFonts w:eastAsia="Times New Roman" w:cs="Times New Roman"/>
          <w:sz w:val="20"/>
          <w:szCs w:val="20"/>
          <w:lang w:eastAsia="pl-PL"/>
        </w:rPr>
        <w:t>.</w:t>
      </w:r>
    </w:p>
    <w:p w:rsidR="009E0121" w:rsidRDefault="009E0121" w:rsidP="00C1632B">
      <w:pPr>
        <w:widowControl w:val="0"/>
        <w:autoSpaceDE w:val="0"/>
        <w:autoSpaceDN w:val="0"/>
        <w:adjustRightInd w:val="0"/>
        <w:spacing w:after="0" w:line="276" w:lineRule="auto"/>
        <w:ind w:left="709" w:hanging="283"/>
        <w:contextualSpacing/>
        <w:jc w:val="both"/>
        <w:rPr>
          <w:rFonts w:eastAsia="Times New Roman" w:cs="Times New Roman"/>
          <w:sz w:val="20"/>
          <w:szCs w:val="20"/>
          <w:lang w:eastAsia="pl-PL"/>
        </w:rPr>
      </w:pPr>
    </w:p>
    <w:p w:rsidR="00203473" w:rsidRPr="00E01E9B" w:rsidRDefault="00203473" w:rsidP="00C1632B">
      <w:pPr>
        <w:widowControl w:val="0"/>
        <w:autoSpaceDE w:val="0"/>
        <w:autoSpaceDN w:val="0"/>
        <w:adjustRightInd w:val="0"/>
        <w:spacing w:after="0" w:line="276" w:lineRule="auto"/>
        <w:ind w:left="709" w:hanging="283"/>
        <w:contextualSpacing/>
        <w:jc w:val="both"/>
        <w:rPr>
          <w:rFonts w:eastAsia="Times New Roman" w:cs="Times New Roman"/>
          <w:sz w:val="20"/>
          <w:szCs w:val="20"/>
          <w:lang w:eastAsia="pl-PL"/>
        </w:rPr>
      </w:pPr>
    </w:p>
    <w:p w:rsidR="00EE278B" w:rsidRPr="00E01E9B" w:rsidRDefault="00EE278B" w:rsidP="00C1632B">
      <w:pPr>
        <w:tabs>
          <w:tab w:val="left" w:pos="4860"/>
          <w:tab w:val="left" w:pos="5400"/>
        </w:tabs>
        <w:autoSpaceDE w:val="0"/>
        <w:autoSpaceDN w:val="0"/>
        <w:adjustRightInd w:val="0"/>
        <w:spacing w:after="0" w:line="276" w:lineRule="auto"/>
        <w:ind w:left="360"/>
        <w:jc w:val="center"/>
        <w:rPr>
          <w:rFonts w:eastAsia="Times New Roman" w:cs="Times New Roman"/>
          <w:b/>
          <w:bCs/>
          <w:sz w:val="20"/>
          <w:szCs w:val="20"/>
          <w:lang w:eastAsia="pl-PL"/>
        </w:rPr>
      </w:pPr>
      <w:r w:rsidRPr="00E01E9B">
        <w:rPr>
          <w:rFonts w:eastAsia="Times New Roman" w:cs="Times New Roman"/>
          <w:b/>
          <w:bCs/>
          <w:sz w:val="20"/>
          <w:szCs w:val="20"/>
          <w:lang w:eastAsia="pl-PL"/>
        </w:rPr>
        <w:t>§</w:t>
      </w:r>
      <w:r w:rsidR="00311E66" w:rsidRPr="00E01E9B">
        <w:rPr>
          <w:rFonts w:eastAsia="Times New Roman" w:cs="Times New Roman"/>
          <w:b/>
          <w:bCs/>
          <w:sz w:val="20"/>
          <w:szCs w:val="20"/>
          <w:lang w:eastAsia="pl-PL"/>
        </w:rPr>
        <w:t>10</w:t>
      </w:r>
    </w:p>
    <w:p w:rsidR="008537D7" w:rsidRPr="00E01E9B" w:rsidRDefault="008537D7" w:rsidP="00816B4D">
      <w:pPr>
        <w:numPr>
          <w:ilvl w:val="0"/>
          <w:numId w:val="10"/>
        </w:numPr>
        <w:tabs>
          <w:tab w:val="left" w:pos="284"/>
        </w:tabs>
        <w:autoSpaceDE w:val="0"/>
        <w:autoSpaceDN w:val="0"/>
        <w:adjustRightInd w:val="0"/>
        <w:spacing w:after="0" w:line="276" w:lineRule="auto"/>
        <w:jc w:val="both"/>
        <w:rPr>
          <w:rFonts w:eastAsia="Times New Roman" w:cs="Times New Roman"/>
          <w:sz w:val="20"/>
          <w:szCs w:val="20"/>
          <w:lang w:eastAsia="pl-PL"/>
        </w:rPr>
      </w:pPr>
      <w:r w:rsidRPr="00E01E9B">
        <w:rPr>
          <w:rFonts w:eastAsia="Times New Roman" w:cs="Times New Roman"/>
          <w:sz w:val="20"/>
          <w:szCs w:val="20"/>
          <w:lang w:eastAsia="pl-PL"/>
        </w:rPr>
        <w:t>Wykonawca zapłaci Zamawiaj</w:t>
      </w:r>
      <w:r w:rsidR="009E0121" w:rsidRPr="00E01E9B">
        <w:rPr>
          <w:rFonts w:eastAsia="Times New Roman" w:cs="Times New Roman"/>
          <w:sz w:val="20"/>
          <w:szCs w:val="20"/>
          <w:lang w:eastAsia="pl-PL"/>
        </w:rPr>
        <w:t>ącemu kary umowne</w:t>
      </w:r>
      <w:r w:rsidRPr="00E01E9B">
        <w:rPr>
          <w:rFonts w:eastAsia="Times New Roman" w:cs="Times New Roman"/>
          <w:sz w:val="20"/>
          <w:szCs w:val="20"/>
          <w:lang w:eastAsia="pl-PL"/>
        </w:rPr>
        <w:t>:</w:t>
      </w:r>
    </w:p>
    <w:p w:rsidR="008537D7" w:rsidRPr="00E01E9B" w:rsidRDefault="008537D7" w:rsidP="00816B4D">
      <w:pPr>
        <w:numPr>
          <w:ilvl w:val="0"/>
          <w:numId w:val="11"/>
        </w:numPr>
        <w:tabs>
          <w:tab w:val="left" w:pos="284"/>
        </w:tabs>
        <w:autoSpaceDE w:val="0"/>
        <w:autoSpaceDN w:val="0"/>
        <w:adjustRightInd w:val="0"/>
        <w:spacing w:after="0" w:line="276" w:lineRule="auto"/>
        <w:jc w:val="both"/>
        <w:rPr>
          <w:rFonts w:eastAsia="Times New Roman" w:cs="Times New Roman"/>
          <w:sz w:val="20"/>
          <w:szCs w:val="20"/>
          <w:lang w:eastAsia="pl-PL"/>
        </w:rPr>
      </w:pPr>
      <w:bookmarkStart w:id="0" w:name="_Hlk158029669"/>
      <w:r w:rsidRPr="00E01E9B">
        <w:rPr>
          <w:rFonts w:eastAsia="Times New Roman" w:cs="Times New Roman"/>
          <w:sz w:val="20"/>
          <w:szCs w:val="20"/>
          <w:lang w:eastAsia="pl-PL"/>
        </w:rPr>
        <w:t xml:space="preserve">za </w:t>
      </w:r>
      <w:r w:rsidR="009E0121" w:rsidRPr="00E01E9B">
        <w:rPr>
          <w:rFonts w:eastAsia="Times New Roman" w:cs="Times New Roman"/>
          <w:sz w:val="20"/>
          <w:szCs w:val="20"/>
          <w:lang w:eastAsia="pl-PL"/>
        </w:rPr>
        <w:t>zwłokę</w:t>
      </w:r>
      <w:r w:rsidRPr="00E01E9B">
        <w:rPr>
          <w:rFonts w:eastAsia="Times New Roman" w:cs="Times New Roman"/>
          <w:sz w:val="20"/>
          <w:szCs w:val="20"/>
          <w:lang w:eastAsia="pl-PL"/>
        </w:rPr>
        <w:t xml:space="preserve"> w wykonaniu przedmiotu umowy w wysokości 0,2% wynagr</w:t>
      </w:r>
      <w:r w:rsidR="009E0121" w:rsidRPr="00E01E9B">
        <w:rPr>
          <w:rFonts w:eastAsia="Times New Roman" w:cs="Times New Roman"/>
          <w:sz w:val="20"/>
          <w:szCs w:val="20"/>
          <w:lang w:eastAsia="pl-PL"/>
        </w:rPr>
        <w:t>odzenia brutto określonego w § 7</w:t>
      </w:r>
      <w:r w:rsidRPr="00E01E9B">
        <w:rPr>
          <w:rFonts w:eastAsia="Times New Roman" w:cs="Times New Roman"/>
          <w:sz w:val="20"/>
          <w:szCs w:val="20"/>
          <w:lang w:eastAsia="pl-PL"/>
        </w:rPr>
        <w:t xml:space="preserve"> ust. 1</w:t>
      </w:r>
      <w:r w:rsidR="009E0121" w:rsidRPr="00E01E9B">
        <w:rPr>
          <w:rFonts w:eastAsia="Times New Roman" w:cs="Times New Roman"/>
          <w:sz w:val="20"/>
          <w:szCs w:val="20"/>
          <w:lang w:eastAsia="pl-PL"/>
        </w:rPr>
        <w:t xml:space="preserve">umowy, </w:t>
      </w:r>
      <w:r w:rsidRPr="00E01E9B">
        <w:rPr>
          <w:rFonts w:eastAsia="Times New Roman" w:cs="Times New Roman"/>
          <w:sz w:val="20"/>
          <w:szCs w:val="20"/>
          <w:lang w:eastAsia="pl-PL"/>
        </w:rPr>
        <w:t xml:space="preserve"> za każdy dzień </w:t>
      </w:r>
      <w:r w:rsidR="009E0121" w:rsidRPr="00E01E9B">
        <w:rPr>
          <w:rFonts w:eastAsia="Times New Roman" w:cs="Times New Roman"/>
          <w:sz w:val="20"/>
          <w:szCs w:val="20"/>
          <w:lang w:eastAsia="pl-PL"/>
        </w:rPr>
        <w:t>zwłoki</w:t>
      </w:r>
      <w:r w:rsidRPr="00E01E9B">
        <w:rPr>
          <w:rFonts w:eastAsia="Times New Roman" w:cs="Times New Roman"/>
          <w:sz w:val="20"/>
          <w:szCs w:val="20"/>
          <w:lang w:eastAsia="pl-PL"/>
        </w:rPr>
        <w:t>,</w:t>
      </w:r>
    </w:p>
    <w:bookmarkEnd w:id="0"/>
    <w:p w:rsidR="008537D7" w:rsidRPr="00E01E9B" w:rsidRDefault="008537D7" w:rsidP="00816B4D">
      <w:pPr>
        <w:numPr>
          <w:ilvl w:val="0"/>
          <w:numId w:val="11"/>
        </w:numPr>
        <w:tabs>
          <w:tab w:val="left" w:pos="284"/>
        </w:tabs>
        <w:autoSpaceDE w:val="0"/>
        <w:autoSpaceDN w:val="0"/>
        <w:adjustRightInd w:val="0"/>
        <w:spacing w:after="0" w:line="276" w:lineRule="auto"/>
        <w:jc w:val="both"/>
        <w:rPr>
          <w:rFonts w:eastAsia="Times New Roman" w:cs="Times New Roman"/>
          <w:sz w:val="20"/>
          <w:szCs w:val="20"/>
          <w:lang w:eastAsia="pl-PL"/>
        </w:rPr>
      </w:pPr>
      <w:r w:rsidRPr="00E01E9B">
        <w:rPr>
          <w:rFonts w:eastAsia="Times New Roman" w:cs="Times New Roman"/>
          <w:sz w:val="20"/>
          <w:szCs w:val="20"/>
          <w:lang w:eastAsia="pl-PL"/>
        </w:rPr>
        <w:t xml:space="preserve">za </w:t>
      </w:r>
      <w:r w:rsidR="009E0121" w:rsidRPr="00E01E9B">
        <w:rPr>
          <w:rFonts w:eastAsia="Times New Roman" w:cs="Times New Roman"/>
          <w:sz w:val="20"/>
          <w:szCs w:val="20"/>
          <w:lang w:eastAsia="pl-PL"/>
        </w:rPr>
        <w:t>zwłokę</w:t>
      </w:r>
      <w:r w:rsidR="00FD27C6" w:rsidRPr="00E01E9B">
        <w:rPr>
          <w:rFonts w:eastAsia="Times New Roman" w:cs="Times New Roman"/>
          <w:sz w:val="20"/>
          <w:szCs w:val="20"/>
          <w:lang w:eastAsia="pl-PL"/>
        </w:rPr>
        <w:t xml:space="preserve"> w wykonaniu każdego z etapów</w:t>
      </w:r>
      <w:r w:rsidRPr="00E01E9B">
        <w:rPr>
          <w:rFonts w:eastAsia="Times New Roman" w:cs="Times New Roman"/>
          <w:sz w:val="20"/>
          <w:szCs w:val="20"/>
          <w:lang w:eastAsia="pl-PL"/>
        </w:rPr>
        <w:t xml:space="preserve"> </w:t>
      </w:r>
      <w:r w:rsidR="00FD27C6" w:rsidRPr="00E01E9B">
        <w:rPr>
          <w:rFonts w:eastAsia="Times New Roman" w:cs="Times New Roman"/>
          <w:sz w:val="20"/>
          <w:szCs w:val="20"/>
          <w:lang w:eastAsia="pl-PL"/>
        </w:rPr>
        <w:t>I- IV</w:t>
      </w:r>
      <w:r w:rsidRPr="00E01E9B">
        <w:rPr>
          <w:rFonts w:eastAsia="Times New Roman" w:cs="Times New Roman"/>
          <w:sz w:val="20"/>
          <w:szCs w:val="20"/>
          <w:lang w:eastAsia="pl-PL"/>
        </w:rPr>
        <w:t xml:space="preserve"> w wysokości 0,2% wynagrodzenia brutto </w:t>
      </w:r>
      <w:r w:rsidR="00FD27C6" w:rsidRPr="00E01E9B">
        <w:rPr>
          <w:rFonts w:eastAsia="Times New Roman" w:cs="Times New Roman"/>
          <w:sz w:val="20"/>
          <w:szCs w:val="20"/>
          <w:lang w:eastAsia="pl-PL"/>
        </w:rPr>
        <w:t xml:space="preserve">za dany etap określonego na podstawie </w:t>
      </w:r>
      <w:r w:rsidRPr="00E01E9B">
        <w:rPr>
          <w:rFonts w:eastAsia="Times New Roman" w:cs="Times New Roman"/>
          <w:sz w:val="20"/>
          <w:szCs w:val="20"/>
          <w:lang w:eastAsia="pl-PL"/>
        </w:rPr>
        <w:t xml:space="preserve"> </w:t>
      </w:r>
      <w:r w:rsidR="009E0121" w:rsidRPr="00E01E9B">
        <w:rPr>
          <w:rFonts w:eastAsia="Times New Roman" w:cs="Times New Roman"/>
          <w:sz w:val="20"/>
          <w:szCs w:val="20"/>
          <w:lang w:eastAsia="pl-PL"/>
        </w:rPr>
        <w:t>§ 7</w:t>
      </w:r>
      <w:r w:rsidRPr="00E01E9B">
        <w:rPr>
          <w:rFonts w:eastAsia="Times New Roman" w:cs="Times New Roman"/>
          <w:sz w:val="20"/>
          <w:szCs w:val="20"/>
          <w:lang w:eastAsia="pl-PL"/>
        </w:rPr>
        <w:t xml:space="preserve">ust. 1 </w:t>
      </w:r>
      <w:r w:rsidR="009E0121" w:rsidRPr="00E01E9B">
        <w:rPr>
          <w:rFonts w:eastAsia="Times New Roman" w:cs="Times New Roman"/>
          <w:sz w:val="20"/>
          <w:szCs w:val="20"/>
          <w:lang w:eastAsia="pl-PL"/>
        </w:rPr>
        <w:t>umowy</w:t>
      </w:r>
      <w:r w:rsidR="00FD27C6" w:rsidRPr="00E01E9B">
        <w:rPr>
          <w:rFonts w:eastAsia="Times New Roman" w:cs="Times New Roman"/>
          <w:sz w:val="20"/>
          <w:szCs w:val="20"/>
          <w:lang w:eastAsia="pl-PL"/>
        </w:rPr>
        <w:t xml:space="preserve"> i Harmonogramu rzeczowo- terminowego</w:t>
      </w:r>
      <w:r w:rsidR="009E0121" w:rsidRPr="00E01E9B">
        <w:rPr>
          <w:rFonts w:eastAsia="Times New Roman" w:cs="Times New Roman"/>
          <w:sz w:val="20"/>
          <w:szCs w:val="20"/>
          <w:lang w:eastAsia="pl-PL"/>
        </w:rPr>
        <w:t xml:space="preserve">, </w:t>
      </w:r>
      <w:r w:rsidRPr="00E01E9B">
        <w:rPr>
          <w:rFonts w:eastAsia="Times New Roman" w:cs="Times New Roman"/>
          <w:sz w:val="20"/>
          <w:szCs w:val="20"/>
          <w:lang w:eastAsia="pl-PL"/>
        </w:rPr>
        <w:t xml:space="preserve">za każdy dzień </w:t>
      </w:r>
      <w:r w:rsidR="009E0121" w:rsidRPr="00E01E9B">
        <w:rPr>
          <w:rFonts w:eastAsia="Times New Roman" w:cs="Times New Roman"/>
          <w:sz w:val="20"/>
          <w:szCs w:val="20"/>
          <w:lang w:eastAsia="pl-PL"/>
        </w:rPr>
        <w:t>zwłoki</w:t>
      </w:r>
      <w:r w:rsidRPr="00E01E9B">
        <w:rPr>
          <w:rFonts w:eastAsia="Times New Roman" w:cs="Times New Roman"/>
          <w:sz w:val="20"/>
          <w:szCs w:val="20"/>
          <w:lang w:eastAsia="pl-PL"/>
        </w:rPr>
        <w:t>,</w:t>
      </w:r>
    </w:p>
    <w:p w:rsidR="008537D7" w:rsidRPr="00E01E9B" w:rsidRDefault="008537D7" w:rsidP="00816B4D">
      <w:pPr>
        <w:numPr>
          <w:ilvl w:val="0"/>
          <w:numId w:val="11"/>
        </w:numPr>
        <w:tabs>
          <w:tab w:val="left" w:pos="284"/>
        </w:tabs>
        <w:autoSpaceDE w:val="0"/>
        <w:autoSpaceDN w:val="0"/>
        <w:adjustRightInd w:val="0"/>
        <w:spacing w:after="0" w:line="276" w:lineRule="auto"/>
        <w:jc w:val="both"/>
        <w:rPr>
          <w:rFonts w:eastAsia="Times New Roman" w:cs="Times New Roman"/>
          <w:sz w:val="20"/>
          <w:szCs w:val="20"/>
          <w:lang w:eastAsia="pl-PL"/>
        </w:rPr>
      </w:pPr>
      <w:r w:rsidRPr="00E01E9B">
        <w:rPr>
          <w:rFonts w:eastAsia="Times New Roman" w:cs="Times New Roman"/>
          <w:sz w:val="20"/>
          <w:szCs w:val="20"/>
          <w:lang w:eastAsia="pl-PL"/>
        </w:rPr>
        <w:t xml:space="preserve">za odstąpienie od umowy z przyczyn leżących po stronie Wykonawcy w wysokości 15% wynagrodzenia brutto określonego w </w:t>
      </w:r>
      <w:r w:rsidR="009E0121" w:rsidRPr="00E01E9B">
        <w:rPr>
          <w:rFonts w:eastAsia="Times New Roman" w:cs="Times New Roman"/>
          <w:sz w:val="20"/>
          <w:szCs w:val="20"/>
          <w:lang w:eastAsia="pl-PL"/>
        </w:rPr>
        <w:t>§ 7</w:t>
      </w:r>
      <w:r w:rsidRPr="00E01E9B">
        <w:rPr>
          <w:rFonts w:eastAsia="Times New Roman" w:cs="Times New Roman"/>
          <w:sz w:val="20"/>
          <w:szCs w:val="20"/>
          <w:lang w:eastAsia="pl-PL"/>
        </w:rPr>
        <w:t xml:space="preserve"> ust. 1</w:t>
      </w:r>
      <w:r w:rsidR="009E0121" w:rsidRPr="00E01E9B">
        <w:rPr>
          <w:rFonts w:eastAsia="Times New Roman" w:cs="Times New Roman"/>
          <w:sz w:val="20"/>
          <w:szCs w:val="20"/>
          <w:lang w:eastAsia="pl-PL"/>
        </w:rPr>
        <w:t xml:space="preserve"> umowy</w:t>
      </w:r>
      <w:r w:rsidRPr="00E01E9B">
        <w:rPr>
          <w:rFonts w:eastAsia="Times New Roman" w:cs="Times New Roman"/>
          <w:sz w:val="20"/>
          <w:szCs w:val="20"/>
          <w:lang w:eastAsia="pl-PL"/>
        </w:rPr>
        <w:t>,</w:t>
      </w:r>
    </w:p>
    <w:p w:rsidR="008537D7" w:rsidRPr="00E01E9B" w:rsidRDefault="008537D7" w:rsidP="00816B4D">
      <w:pPr>
        <w:numPr>
          <w:ilvl w:val="0"/>
          <w:numId w:val="11"/>
        </w:numPr>
        <w:tabs>
          <w:tab w:val="left" w:pos="284"/>
        </w:tabs>
        <w:autoSpaceDE w:val="0"/>
        <w:autoSpaceDN w:val="0"/>
        <w:adjustRightInd w:val="0"/>
        <w:spacing w:after="0" w:line="276" w:lineRule="auto"/>
        <w:jc w:val="both"/>
        <w:rPr>
          <w:rFonts w:eastAsia="Times New Roman" w:cs="Times New Roman"/>
          <w:sz w:val="20"/>
          <w:szCs w:val="20"/>
          <w:lang w:eastAsia="pl-PL"/>
        </w:rPr>
      </w:pPr>
      <w:r w:rsidRPr="00E01E9B">
        <w:rPr>
          <w:rFonts w:eastAsia="Times New Roman" w:cs="Times New Roman"/>
          <w:sz w:val="20"/>
          <w:szCs w:val="20"/>
          <w:lang w:eastAsia="pl-PL"/>
        </w:rPr>
        <w:t xml:space="preserve">za </w:t>
      </w:r>
      <w:r w:rsidR="009E0121" w:rsidRPr="00E01E9B">
        <w:rPr>
          <w:rFonts w:eastAsia="Times New Roman" w:cs="Times New Roman"/>
          <w:sz w:val="20"/>
          <w:szCs w:val="20"/>
          <w:lang w:eastAsia="pl-PL"/>
        </w:rPr>
        <w:t xml:space="preserve">zwłokę </w:t>
      </w:r>
      <w:r w:rsidRPr="00E01E9B">
        <w:rPr>
          <w:rFonts w:eastAsia="Times New Roman" w:cs="Times New Roman"/>
          <w:sz w:val="20"/>
          <w:szCs w:val="20"/>
          <w:lang w:eastAsia="pl-PL"/>
        </w:rPr>
        <w:t xml:space="preserve">w usunięciu wad przedmiotu umowy – 0,2 % wynagrodzenia brutto określonego w </w:t>
      </w:r>
      <w:r w:rsidR="009E0121" w:rsidRPr="00E01E9B">
        <w:rPr>
          <w:rFonts w:eastAsia="Times New Roman" w:cs="Times New Roman"/>
          <w:sz w:val="20"/>
          <w:szCs w:val="20"/>
          <w:lang w:eastAsia="pl-PL"/>
        </w:rPr>
        <w:t>§ 7</w:t>
      </w:r>
      <w:r w:rsidRPr="00E01E9B">
        <w:rPr>
          <w:rFonts w:eastAsia="Times New Roman" w:cs="Times New Roman"/>
          <w:sz w:val="20"/>
          <w:szCs w:val="20"/>
          <w:lang w:eastAsia="pl-PL"/>
        </w:rPr>
        <w:t xml:space="preserve"> ust. 1 </w:t>
      </w:r>
      <w:r w:rsidR="009E0121" w:rsidRPr="00E01E9B">
        <w:rPr>
          <w:rFonts w:eastAsia="Times New Roman" w:cs="Times New Roman"/>
          <w:sz w:val="20"/>
          <w:szCs w:val="20"/>
          <w:lang w:eastAsia="pl-PL"/>
        </w:rPr>
        <w:t xml:space="preserve">umowy </w:t>
      </w:r>
      <w:r w:rsidRPr="00E01E9B">
        <w:rPr>
          <w:rFonts w:eastAsia="Times New Roman" w:cs="Times New Roman"/>
          <w:sz w:val="20"/>
          <w:szCs w:val="20"/>
          <w:lang w:eastAsia="pl-PL"/>
        </w:rPr>
        <w:t xml:space="preserve">za każdy dzień </w:t>
      </w:r>
      <w:r w:rsidR="009E0121" w:rsidRPr="00E01E9B">
        <w:rPr>
          <w:rFonts w:eastAsia="Times New Roman" w:cs="Times New Roman"/>
          <w:sz w:val="20"/>
          <w:szCs w:val="20"/>
          <w:lang w:eastAsia="pl-PL"/>
        </w:rPr>
        <w:t>zwłoki</w:t>
      </w:r>
      <w:r w:rsidRPr="00E01E9B">
        <w:rPr>
          <w:rFonts w:eastAsia="Times New Roman" w:cs="Times New Roman"/>
          <w:sz w:val="20"/>
          <w:szCs w:val="20"/>
          <w:lang w:eastAsia="pl-PL"/>
        </w:rPr>
        <w:t>, licząc od następnego dnia po upływie terminu określonego przez Zamawiającego do usunięcia wad,</w:t>
      </w:r>
    </w:p>
    <w:p w:rsidR="00862433" w:rsidRPr="00E01E9B" w:rsidRDefault="008537D7" w:rsidP="00816B4D">
      <w:pPr>
        <w:numPr>
          <w:ilvl w:val="0"/>
          <w:numId w:val="11"/>
        </w:numPr>
        <w:tabs>
          <w:tab w:val="left" w:pos="284"/>
        </w:tabs>
        <w:autoSpaceDE w:val="0"/>
        <w:autoSpaceDN w:val="0"/>
        <w:adjustRightInd w:val="0"/>
        <w:spacing w:after="0" w:line="276" w:lineRule="auto"/>
        <w:jc w:val="both"/>
        <w:rPr>
          <w:rFonts w:eastAsia="Times New Roman" w:cs="Times New Roman"/>
          <w:sz w:val="20"/>
          <w:szCs w:val="20"/>
          <w:lang w:eastAsia="pl-PL"/>
        </w:rPr>
      </w:pPr>
      <w:r w:rsidRPr="00E01E9B">
        <w:rPr>
          <w:rFonts w:eastAsia="Times New Roman" w:cs="Times New Roman"/>
          <w:sz w:val="20"/>
          <w:szCs w:val="20"/>
          <w:lang w:eastAsia="pl-PL"/>
        </w:rPr>
        <w:t xml:space="preserve">w razie stwierdzenia przez Wojewodę niezgodności treści uchwały Rady </w:t>
      </w:r>
      <w:r w:rsidR="00E71AE4" w:rsidRPr="00E01E9B">
        <w:rPr>
          <w:rFonts w:eastAsia="Times New Roman" w:cs="Times New Roman"/>
          <w:sz w:val="20"/>
          <w:szCs w:val="20"/>
          <w:lang w:eastAsia="pl-PL"/>
        </w:rPr>
        <w:t xml:space="preserve">Miejskiej </w:t>
      </w:r>
      <w:r w:rsidRPr="00E01E9B">
        <w:rPr>
          <w:rFonts w:eastAsia="Times New Roman" w:cs="Times New Roman"/>
          <w:sz w:val="20"/>
          <w:szCs w:val="20"/>
          <w:lang w:eastAsia="pl-PL"/>
        </w:rPr>
        <w:t xml:space="preserve">wraz z załącznikami oraz treści dokumentacji prac planistycznych z przepisami prawa, skutkującej stwierdzeniem nieważności uchwały w całości – w wysokości 5% wynagrodzenia </w:t>
      </w:r>
      <w:r w:rsidR="009E0121" w:rsidRPr="00E01E9B">
        <w:rPr>
          <w:rFonts w:eastAsia="Times New Roman" w:cs="Times New Roman"/>
          <w:sz w:val="20"/>
          <w:szCs w:val="20"/>
          <w:lang w:eastAsia="pl-PL"/>
        </w:rPr>
        <w:t>brutto określonego w § 7 ust. 1 umowy</w:t>
      </w:r>
      <w:r w:rsidR="00862433" w:rsidRPr="00E01E9B">
        <w:rPr>
          <w:rFonts w:eastAsia="Times New Roman" w:cs="Times New Roman"/>
          <w:sz w:val="20"/>
          <w:szCs w:val="20"/>
          <w:lang w:eastAsia="pl-PL"/>
        </w:rPr>
        <w:t>;</w:t>
      </w:r>
    </w:p>
    <w:p w:rsidR="00862433" w:rsidRPr="00E01E9B" w:rsidRDefault="00862433" w:rsidP="00816B4D">
      <w:pPr>
        <w:pStyle w:val="Akapitzlist"/>
        <w:numPr>
          <w:ilvl w:val="0"/>
          <w:numId w:val="11"/>
        </w:numPr>
        <w:tabs>
          <w:tab w:val="left" w:pos="426"/>
        </w:tabs>
        <w:spacing w:line="276" w:lineRule="auto"/>
        <w:ind w:right="74"/>
        <w:jc w:val="both"/>
        <w:rPr>
          <w:rFonts w:cs="Times New Roman"/>
          <w:sz w:val="20"/>
          <w:szCs w:val="20"/>
        </w:rPr>
      </w:pPr>
      <w:r w:rsidRPr="00E01E9B">
        <w:rPr>
          <w:rFonts w:cs="Times New Roman"/>
          <w:sz w:val="20"/>
          <w:szCs w:val="20"/>
        </w:rPr>
        <w:t>za niewywiązywanie się z obowiązków, o</w:t>
      </w:r>
      <w:r w:rsidR="003D2CF0" w:rsidRPr="00E01E9B">
        <w:rPr>
          <w:rFonts w:cs="Times New Roman"/>
          <w:sz w:val="20"/>
          <w:szCs w:val="20"/>
        </w:rPr>
        <w:t xml:space="preserve"> których mowa w § 2 ust. 8 pkt 2 i 3</w:t>
      </w:r>
      <w:r w:rsidRPr="00E01E9B">
        <w:rPr>
          <w:rFonts w:cs="Times New Roman"/>
          <w:sz w:val="20"/>
          <w:szCs w:val="20"/>
        </w:rPr>
        <w:t xml:space="preserve"> umowy, w wysokości 500,0</w:t>
      </w:r>
      <w:r w:rsidR="003D2CF0" w:rsidRPr="00E01E9B">
        <w:rPr>
          <w:rFonts w:cs="Times New Roman"/>
          <w:sz w:val="20"/>
          <w:szCs w:val="20"/>
        </w:rPr>
        <w:t>0 zł brutto za każdy przypadek,</w:t>
      </w:r>
    </w:p>
    <w:p w:rsidR="003D2CF0" w:rsidRPr="00E01E9B" w:rsidRDefault="00862433" w:rsidP="00816B4D">
      <w:pPr>
        <w:pStyle w:val="Akapitzlist"/>
        <w:numPr>
          <w:ilvl w:val="0"/>
          <w:numId w:val="11"/>
        </w:numPr>
        <w:tabs>
          <w:tab w:val="left" w:pos="426"/>
        </w:tabs>
        <w:spacing w:line="276" w:lineRule="auto"/>
        <w:ind w:right="74"/>
        <w:jc w:val="both"/>
        <w:rPr>
          <w:rFonts w:eastAsia="Times New Roman" w:cs="Times New Roman"/>
          <w:sz w:val="20"/>
          <w:szCs w:val="20"/>
          <w:lang w:eastAsia="pl-PL"/>
        </w:rPr>
      </w:pPr>
      <w:r w:rsidRPr="00E01E9B">
        <w:rPr>
          <w:rFonts w:cs="Times New Roman"/>
          <w:sz w:val="20"/>
          <w:szCs w:val="20"/>
        </w:rPr>
        <w:t>za każdy stwierdzony przypadek niezatrudnienia przez wykonawcę lub podwykonawcę osoby wykonującej na umowę o prac</w:t>
      </w:r>
      <w:r w:rsidR="003D2CF0" w:rsidRPr="00E01E9B">
        <w:rPr>
          <w:rFonts w:cs="Times New Roman"/>
          <w:sz w:val="20"/>
          <w:szCs w:val="20"/>
        </w:rPr>
        <w:t>ę czynności o których mowa w § 2</w:t>
      </w:r>
      <w:r w:rsidRPr="00E01E9B">
        <w:rPr>
          <w:rFonts w:cs="Times New Roman"/>
          <w:sz w:val="20"/>
          <w:szCs w:val="20"/>
        </w:rPr>
        <w:t xml:space="preserve"> ust. 8</w:t>
      </w:r>
      <w:r w:rsidR="003D2CF0" w:rsidRPr="00E01E9B">
        <w:rPr>
          <w:rFonts w:cs="Times New Roman"/>
          <w:sz w:val="20"/>
          <w:szCs w:val="20"/>
        </w:rPr>
        <w:t xml:space="preserve"> </w:t>
      </w:r>
      <w:r w:rsidRPr="00E01E9B">
        <w:rPr>
          <w:rFonts w:cs="Times New Roman"/>
          <w:sz w:val="20"/>
          <w:szCs w:val="20"/>
        </w:rPr>
        <w:t xml:space="preserve">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i liczby osób niespełniających wymogu zatrudnienia. </w:t>
      </w:r>
    </w:p>
    <w:p w:rsidR="00203473" w:rsidRDefault="008537D7" w:rsidP="00203473">
      <w:pPr>
        <w:pStyle w:val="Akapitzlist"/>
        <w:numPr>
          <w:ilvl w:val="0"/>
          <w:numId w:val="10"/>
        </w:numPr>
        <w:tabs>
          <w:tab w:val="left" w:pos="426"/>
        </w:tabs>
        <w:spacing w:line="276" w:lineRule="auto"/>
        <w:ind w:right="74"/>
        <w:jc w:val="both"/>
        <w:rPr>
          <w:rFonts w:eastAsia="Times New Roman" w:cs="Times New Roman"/>
          <w:sz w:val="20"/>
          <w:szCs w:val="20"/>
          <w:lang w:eastAsia="pl-PL"/>
        </w:rPr>
      </w:pPr>
      <w:r w:rsidRPr="00E01E9B">
        <w:rPr>
          <w:rFonts w:eastAsia="Times New Roman" w:cs="Times New Roman"/>
          <w:sz w:val="20"/>
          <w:szCs w:val="20"/>
          <w:lang w:eastAsia="pl-PL"/>
        </w:rPr>
        <w:t>Zamawiającemu przysługuje prawo do dochodzenia odszkodowania przewyższającego wysokość kar umownych.</w:t>
      </w:r>
    </w:p>
    <w:p w:rsidR="008537D7" w:rsidRPr="00203473" w:rsidRDefault="008537D7" w:rsidP="00203473">
      <w:pPr>
        <w:pStyle w:val="Akapitzlist"/>
        <w:numPr>
          <w:ilvl w:val="0"/>
          <w:numId w:val="10"/>
        </w:numPr>
        <w:tabs>
          <w:tab w:val="left" w:pos="426"/>
        </w:tabs>
        <w:spacing w:line="276" w:lineRule="auto"/>
        <w:ind w:right="74"/>
        <w:jc w:val="both"/>
        <w:rPr>
          <w:rFonts w:eastAsia="Times New Roman" w:cs="Times New Roman"/>
          <w:sz w:val="20"/>
          <w:szCs w:val="20"/>
          <w:lang w:eastAsia="pl-PL"/>
        </w:rPr>
      </w:pPr>
      <w:r w:rsidRPr="00203473">
        <w:rPr>
          <w:rFonts w:eastAsia="Times New Roman" w:cs="Times New Roman"/>
          <w:sz w:val="20"/>
          <w:szCs w:val="20"/>
          <w:lang w:eastAsia="pl-PL"/>
        </w:rPr>
        <w:t xml:space="preserve">Łączna maksymalna wysokość kar umownych, których mogą dochodzić Strony, wynosi 20%. wynagrodzenia brutto o którym mowa w </w:t>
      </w:r>
      <w:r w:rsidR="009E0121" w:rsidRPr="00203473">
        <w:rPr>
          <w:rFonts w:eastAsia="Times New Roman" w:cs="Times New Roman"/>
          <w:sz w:val="20"/>
          <w:szCs w:val="20"/>
          <w:lang w:eastAsia="pl-PL"/>
        </w:rPr>
        <w:t>§ 7</w:t>
      </w:r>
      <w:r w:rsidRPr="00203473">
        <w:rPr>
          <w:rFonts w:eastAsia="Times New Roman" w:cs="Times New Roman"/>
          <w:sz w:val="20"/>
          <w:szCs w:val="20"/>
          <w:lang w:eastAsia="pl-PL"/>
        </w:rPr>
        <w:t xml:space="preserve"> ust. 1.</w:t>
      </w:r>
    </w:p>
    <w:p w:rsidR="00EE278B" w:rsidRDefault="00EE278B" w:rsidP="00C1632B">
      <w:pPr>
        <w:autoSpaceDE w:val="0"/>
        <w:autoSpaceDN w:val="0"/>
        <w:adjustRightInd w:val="0"/>
        <w:spacing w:after="0" w:line="276" w:lineRule="auto"/>
        <w:jc w:val="both"/>
        <w:rPr>
          <w:rFonts w:eastAsia="Times New Roman" w:cs="Times New Roman"/>
          <w:sz w:val="20"/>
          <w:szCs w:val="20"/>
          <w:lang w:eastAsia="pl-PL"/>
        </w:rPr>
      </w:pPr>
    </w:p>
    <w:p w:rsidR="00203473" w:rsidRDefault="00203473" w:rsidP="00C1632B">
      <w:pPr>
        <w:autoSpaceDE w:val="0"/>
        <w:autoSpaceDN w:val="0"/>
        <w:adjustRightInd w:val="0"/>
        <w:spacing w:after="0" w:line="276" w:lineRule="auto"/>
        <w:jc w:val="both"/>
        <w:rPr>
          <w:rFonts w:eastAsia="Times New Roman" w:cs="Times New Roman"/>
          <w:sz w:val="20"/>
          <w:szCs w:val="20"/>
          <w:lang w:eastAsia="pl-PL"/>
        </w:rPr>
      </w:pPr>
    </w:p>
    <w:p w:rsidR="00203473" w:rsidRPr="00E01E9B" w:rsidRDefault="00203473" w:rsidP="00C1632B">
      <w:pPr>
        <w:autoSpaceDE w:val="0"/>
        <w:autoSpaceDN w:val="0"/>
        <w:adjustRightInd w:val="0"/>
        <w:spacing w:after="0" w:line="276" w:lineRule="auto"/>
        <w:jc w:val="both"/>
        <w:rPr>
          <w:rFonts w:eastAsia="Times New Roman" w:cs="Times New Roman"/>
          <w:sz w:val="20"/>
          <w:szCs w:val="20"/>
          <w:lang w:eastAsia="pl-PL"/>
        </w:rPr>
      </w:pPr>
    </w:p>
    <w:p w:rsidR="00EE278B" w:rsidRPr="00E01E9B" w:rsidRDefault="00EE278B" w:rsidP="00C1632B">
      <w:pPr>
        <w:autoSpaceDE w:val="0"/>
        <w:autoSpaceDN w:val="0"/>
        <w:adjustRightInd w:val="0"/>
        <w:spacing w:after="0" w:line="276" w:lineRule="auto"/>
        <w:jc w:val="center"/>
        <w:rPr>
          <w:rFonts w:eastAsia="Times New Roman" w:cs="Times New Roman"/>
          <w:b/>
          <w:bCs/>
          <w:sz w:val="20"/>
          <w:szCs w:val="20"/>
          <w:lang w:eastAsia="pl-PL"/>
        </w:rPr>
      </w:pPr>
      <w:r w:rsidRPr="00E01E9B">
        <w:rPr>
          <w:rFonts w:eastAsia="Times New Roman" w:cs="Times New Roman"/>
          <w:b/>
          <w:bCs/>
          <w:sz w:val="20"/>
          <w:szCs w:val="20"/>
          <w:lang w:eastAsia="pl-PL"/>
        </w:rPr>
        <w:t>§</w:t>
      </w:r>
      <w:r w:rsidR="00311E66" w:rsidRPr="00E01E9B">
        <w:rPr>
          <w:rFonts w:eastAsia="Times New Roman" w:cs="Times New Roman"/>
          <w:b/>
          <w:bCs/>
          <w:sz w:val="20"/>
          <w:szCs w:val="20"/>
          <w:lang w:eastAsia="pl-PL"/>
        </w:rPr>
        <w:t>11</w:t>
      </w:r>
    </w:p>
    <w:p w:rsidR="0098056B" w:rsidRDefault="00C83A49" w:rsidP="00816B4D">
      <w:pPr>
        <w:pStyle w:val="Akapitzlist"/>
        <w:numPr>
          <w:ilvl w:val="1"/>
          <w:numId w:val="18"/>
        </w:numPr>
        <w:tabs>
          <w:tab w:val="clear" w:pos="1080"/>
          <w:tab w:val="num" w:pos="709"/>
        </w:tabs>
        <w:spacing w:line="276" w:lineRule="auto"/>
        <w:ind w:left="709" w:hanging="283"/>
        <w:jc w:val="both"/>
        <w:rPr>
          <w:rFonts w:eastAsia="Arial" w:cs="Times New Roman"/>
          <w:sz w:val="20"/>
          <w:szCs w:val="20"/>
        </w:rPr>
      </w:pPr>
      <w:r w:rsidRPr="0098056B">
        <w:rPr>
          <w:rFonts w:eastAsia="Arial" w:cs="Times New Roman"/>
          <w:sz w:val="20"/>
          <w:szCs w:val="20"/>
        </w:rPr>
        <w:t xml:space="preserve">W ramach wynagrodzenia, o którym mowa w </w:t>
      </w:r>
      <w:r w:rsidRPr="0098056B">
        <w:rPr>
          <w:rFonts w:cs="Times New Roman"/>
          <w:sz w:val="20"/>
          <w:szCs w:val="20"/>
        </w:rPr>
        <w:t>§ 7</w:t>
      </w:r>
      <w:r w:rsidRPr="0098056B">
        <w:rPr>
          <w:rFonts w:eastAsia="Arial" w:cs="Times New Roman"/>
          <w:sz w:val="20"/>
          <w:szCs w:val="20"/>
        </w:rPr>
        <w:t xml:space="preserve"> umowy, Wykonawca przenosi na Zamawiającego majątkowe prawa autorskie do wykonanych opracowań, w zakresie korzystania z nich na terenie Rzeczypospolitej Polskiej i we wszystkich krajach za granicą, na następujących polach eksploatacji, obejmujących w szczególności:</w:t>
      </w:r>
    </w:p>
    <w:p w:rsidR="004E079B" w:rsidRDefault="0098056B" w:rsidP="004E079B">
      <w:pPr>
        <w:pStyle w:val="Akapitzlist"/>
        <w:spacing w:line="276" w:lineRule="auto"/>
        <w:ind w:left="851" w:hanging="142"/>
        <w:jc w:val="both"/>
        <w:rPr>
          <w:rFonts w:eastAsia="Arial" w:cs="Times New Roman"/>
          <w:sz w:val="20"/>
          <w:szCs w:val="20"/>
        </w:rPr>
      </w:pPr>
      <w:r>
        <w:rPr>
          <w:rFonts w:eastAsia="Arial" w:cs="Times New Roman"/>
          <w:sz w:val="20"/>
          <w:szCs w:val="20"/>
        </w:rPr>
        <w:t xml:space="preserve">a) </w:t>
      </w:r>
      <w:r w:rsidR="00C83A49" w:rsidRPr="0098056B">
        <w:rPr>
          <w:rFonts w:eastAsia="Arial" w:cs="Times New Roman"/>
          <w:sz w:val="20"/>
          <w:szCs w:val="20"/>
        </w:rPr>
        <w:t>utrwalenie wszelkimi znanymi technikami, w tym techniką zapisu cyfrowego, elektronicznego, magnetycznego, światłoczułego, technikami drukarskimi, reprograficzną zapisu magnetycznego oraz techniką cyfrową, w formie elektronicznej,</w:t>
      </w:r>
    </w:p>
    <w:p w:rsidR="004E079B" w:rsidRDefault="004E079B" w:rsidP="004E079B">
      <w:pPr>
        <w:pStyle w:val="Akapitzlist"/>
        <w:spacing w:line="276" w:lineRule="auto"/>
        <w:ind w:left="851" w:hanging="142"/>
        <w:jc w:val="both"/>
        <w:rPr>
          <w:rFonts w:eastAsia="Arial" w:cs="Times New Roman"/>
          <w:sz w:val="20"/>
          <w:szCs w:val="20"/>
        </w:rPr>
      </w:pPr>
      <w:r>
        <w:rPr>
          <w:rFonts w:eastAsia="Arial" w:cs="Times New Roman"/>
          <w:sz w:val="20"/>
          <w:szCs w:val="20"/>
        </w:rPr>
        <w:t xml:space="preserve">b) </w:t>
      </w:r>
      <w:r w:rsidR="00C83A49" w:rsidRPr="00E01E9B">
        <w:rPr>
          <w:rFonts w:eastAsia="Arial" w:cs="Times New Roman"/>
          <w:sz w:val="20"/>
          <w:szCs w:val="20"/>
        </w:rPr>
        <w:t>zwielokrotnienie na nośnikach w technikach, o których mowa w pkt 1;</w:t>
      </w:r>
    </w:p>
    <w:p w:rsidR="004E079B" w:rsidRDefault="004E079B" w:rsidP="004E079B">
      <w:pPr>
        <w:pStyle w:val="Akapitzlist"/>
        <w:spacing w:line="276" w:lineRule="auto"/>
        <w:ind w:left="851" w:hanging="142"/>
        <w:jc w:val="both"/>
        <w:rPr>
          <w:rFonts w:eastAsia="Arial" w:cs="Times New Roman"/>
          <w:sz w:val="20"/>
          <w:szCs w:val="20"/>
        </w:rPr>
      </w:pPr>
      <w:r>
        <w:rPr>
          <w:rFonts w:eastAsia="Arial" w:cs="Times New Roman"/>
          <w:sz w:val="20"/>
          <w:szCs w:val="20"/>
        </w:rPr>
        <w:t xml:space="preserve">c) </w:t>
      </w:r>
      <w:r w:rsidR="00C83A49" w:rsidRPr="00E01E9B">
        <w:rPr>
          <w:rFonts w:eastAsia="Arial" w:cs="Times New Roman"/>
          <w:sz w:val="20"/>
          <w:szCs w:val="20"/>
        </w:rPr>
        <w:t>publiczne udostępnienie nośników;</w:t>
      </w:r>
    </w:p>
    <w:p w:rsidR="004E079B" w:rsidRDefault="004E079B" w:rsidP="004E079B">
      <w:pPr>
        <w:pStyle w:val="Akapitzlist"/>
        <w:spacing w:line="276" w:lineRule="auto"/>
        <w:ind w:left="851" w:hanging="142"/>
        <w:jc w:val="both"/>
        <w:rPr>
          <w:rFonts w:eastAsia="Arial" w:cs="Times New Roman"/>
          <w:sz w:val="20"/>
          <w:szCs w:val="20"/>
        </w:rPr>
      </w:pPr>
      <w:r>
        <w:rPr>
          <w:rFonts w:eastAsia="Arial" w:cs="Times New Roman"/>
          <w:sz w:val="20"/>
          <w:szCs w:val="20"/>
        </w:rPr>
        <w:t xml:space="preserve">d) </w:t>
      </w:r>
      <w:r w:rsidR="00C83A49" w:rsidRPr="00E01E9B">
        <w:rPr>
          <w:rFonts w:eastAsia="Arial" w:cs="Times New Roman"/>
          <w:sz w:val="20"/>
          <w:szCs w:val="20"/>
        </w:rPr>
        <w:t>publiczne odtwarzanie, wystawianie i wyświetlanie;</w:t>
      </w:r>
    </w:p>
    <w:p w:rsidR="004E079B" w:rsidRDefault="004E079B" w:rsidP="004E079B">
      <w:pPr>
        <w:pStyle w:val="Akapitzlist"/>
        <w:spacing w:line="276" w:lineRule="auto"/>
        <w:ind w:left="851" w:hanging="142"/>
        <w:jc w:val="both"/>
        <w:rPr>
          <w:rFonts w:eastAsia="Arial" w:cs="Times New Roman"/>
          <w:sz w:val="20"/>
          <w:szCs w:val="20"/>
        </w:rPr>
      </w:pPr>
      <w:r>
        <w:rPr>
          <w:rFonts w:eastAsia="Arial" w:cs="Times New Roman"/>
          <w:sz w:val="20"/>
          <w:szCs w:val="20"/>
        </w:rPr>
        <w:t xml:space="preserve">e) </w:t>
      </w:r>
      <w:r w:rsidR="00C83A49" w:rsidRPr="00E01E9B">
        <w:rPr>
          <w:rFonts w:eastAsia="Arial" w:cs="Times New Roman"/>
          <w:sz w:val="20"/>
          <w:szCs w:val="20"/>
        </w:rPr>
        <w:t>wprowadzanie do pamięci komputera i do sieci multimedialnej w nieograniczonej ilości nadań i wielkości nakładów;</w:t>
      </w:r>
    </w:p>
    <w:p w:rsidR="004E079B" w:rsidRDefault="004E079B" w:rsidP="004E079B">
      <w:pPr>
        <w:pStyle w:val="Akapitzlist"/>
        <w:spacing w:line="276" w:lineRule="auto"/>
        <w:ind w:left="851" w:hanging="142"/>
        <w:jc w:val="both"/>
        <w:rPr>
          <w:rFonts w:eastAsia="Arial" w:cs="Times New Roman"/>
          <w:sz w:val="20"/>
          <w:szCs w:val="20"/>
        </w:rPr>
      </w:pPr>
      <w:r>
        <w:rPr>
          <w:rFonts w:eastAsia="Arial" w:cs="Times New Roman"/>
          <w:sz w:val="20"/>
          <w:szCs w:val="20"/>
        </w:rPr>
        <w:t xml:space="preserve">f) </w:t>
      </w:r>
      <w:r w:rsidR="00C83A49" w:rsidRPr="00E01E9B">
        <w:rPr>
          <w:rFonts w:eastAsia="Arial" w:cs="Times New Roman"/>
          <w:sz w:val="20"/>
          <w:szCs w:val="20"/>
        </w:rPr>
        <w:t xml:space="preserve">wprowadzanie do obrotu przy użyciu </w:t>
      </w:r>
      <w:proofErr w:type="spellStart"/>
      <w:r w:rsidR="00C83A49" w:rsidRPr="00E01E9B">
        <w:rPr>
          <w:rFonts w:eastAsia="Arial" w:cs="Times New Roman"/>
          <w:sz w:val="20"/>
          <w:szCs w:val="20"/>
        </w:rPr>
        <w:t>internetu</w:t>
      </w:r>
      <w:proofErr w:type="spellEnd"/>
      <w:r w:rsidR="00C83A49" w:rsidRPr="00E01E9B">
        <w:rPr>
          <w:rFonts w:eastAsia="Arial" w:cs="Times New Roman"/>
          <w:sz w:val="20"/>
          <w:szCs w:val="20"/>
        </w:rPr>
        <w:t xml:space="preserve"> i innych technik przekazu danych wykorzystujących sieci telekomunikacyjne, informatyczne i bezprzewodowe;</w:t>
      </w:r>
    </w:p>
    <w:p w:rsidR="004E079B" w:rsidRDefault="004E079B" w:rsidP="004E079B">
      <w:pPr>
        <w:pStyle w:val="Akapitzlist"/>
        <w:spacing w:line="276" w:lineRule="auto"/>
        <w:ind w:left="851" w:hanging="142"/>
        <w:jc w:val="both"/>
        <w:rPr>
          <w:rFonts w:eastAsia="Arial" w:cs="Times New Roman"/>
          <w:sz w:val="20"/>
          <w:szCs w:val="20"/>
        </w:rPr>
      </w:pPr>
      <w:r>
        <w:rPr>
          <w:rFonts w:eastAsia="Arial" w:cs="Times New Roman"/>
          <w:sz w:val="20"/>
          <w:szCs w:val="20"/>
        </w:rPr>
        <w:t xml:space="preserve">g) </w:t>
      </w:r>
      <w:r w:rsidR="00C83A49" w:rsidRPr="00E01E9B">
        <w:rPr>
          <w:rFonts w:eastAsia="Arial" w:cs="Times New Roman"/>
          <w:sz w:val="20"/>
          <w:szCs w:val="20"/>
        </w:rPr>
        <w:t>publiczne udostępnianie przedmiotu umowy, w taki sposób, aby każdy mógł mieć do niego dostęp w miejscu i czasie przez siebie wybranym;</w:t>
      </w:r>
    </w:p>
    <w:p w:rsidR="004E079B" w:rsidRDefault="004E079B" w:rsidP="004E079B">
      <w:pPr>
        <w:pStyle w:val="Akapitzlist"/>
        <w:spacing w:line="276" w:lineRule="auto"/>
        <w:ind w:left="851" w:hanging="142"/>
        <w:jc w:val="both"/>
        <w:rPr>
          <w:rFonts w:eastAsia="Arial" w:cs="Times New Roman"/>
          <w:sz w:val="20"/>
          <w:szCs w:val="20"/>
        </w:rPr>
      </w:pPr>
      <w:r>
        <w:rPr>
          <w:rFonts w:eastAsia="Arial" w:cs="Times New Roman"/>
          <w:sz w:val="20"/>
          <w:szCs w:val="20"/>
        </w:rPr>
        <w:t xml:space="preserve">h) </w:t>
      </w:r>
      <w:r w:rsidR="00C83A49" w:rsidRPr="00E01E9B">
        <w:rPr>
          <w:rFonts w:eastAsia="Arial" w:cs="Times New Roman"/>
          <w:sz w:val="20"/>
          <w:szCs w:val="20"/>
        </w:rPr>
        <w:t>sporządzanie wersji obcojęzycznych;</w:t>
      </w:r>
    </w:p>
    <w:p w:rsidR="004E079B" w:rsidRDefault="004E079B" w:rsidP="004E079B">
      <w:pPr>
        <w:pStyle w:val="Akapitzlist"/>
        <w:spacing w:line="276" w:lineRule="auto"/>
        <w:ind w:left="851" w:hanging="142"/>
        <w:jc w:val="both"/>
        <w:rPr>
          <w:rFonts w:eastAsia="Arial" w:cs="Times New Roman"/>
          <w:sz w:val="20"/>
          <w:szCs w:val="20"/>
        </w:rPr>
      </w:pPr>
      <w:r>
        <w:rPr>
          <w:rFonts w:eastAsia="Arial" w:cs="Times New Roman"/>
          <w:sz w:val="20"/>
          <w:szCs w:val="20"/>
        </w:rPr>
        <w:t xml:space="preserve">i) </w:t>
      </w:r>
      <w:r w:rsidR="00C83A49" w:rsidRPr="00E01E9B">
        <w:rPr>
          <w:rFonts w:eastAsia="Arial" w:cs="Times New Roman"/>
          <w:sz w:val="20"/>
          <w:szCs w:val="20"/>
        </w:rPr>
        <w:t>zamieszczania w dokumentacji przetargowych, strategicznych, innych opracowaniach studialnych oraz udostępnianie i umieszczanie na własnej stronie internetowej.</w:t>
      </w:r>
    </w:p>
    <w:p w:rsidR="00C83A49" w:rsidRPr="00E01E9B" w:rsidRDefault="004E079B" w:rsidP="004E079B">
      <w:pPr>
        <w:pStyle w:val="Akapitzlist"/>
        <w:spacing w:line="276" w:lineRule="auto"/>
        <w:ind w:left="851" w:hanging="142"/>
        <w:jc w:val="both"/>
        <w:rPr>
          <w:rFonts w:eastAsia="Arial" w:cs="Times New Roman"/>
          <w:sz w:val="20"/>
          <w:szCs w:val="20"/>
        </w:rPr>
      </w:pPr>
      <w:r>
        <w:rPr>
          <w:rFonts w:eastAsia="Arial" w:cs="Times New Roman"/>
          <w:sz w:val="20"/>
          <w:szCs w:val="20"/>
        </w:rPr>
        <w:t xml:space="preserve">j) </w:t>
      </w:r>
      <w:r w:rsidR="00C83A49" w:rsidRPr="004E079B">
        <w:rPr>
          <w:rFonts w:eastAsia="Times New Roman" w:cs="Times New Roman"/>
          <w:sz w:val="20"/>
          <w:szCs w:val="20"/>
          <w:lang w:eastAsia="pl-PL"/>
        </w:rPr>
        <w:t>dowolnego przetwarzania opracowania, w tym wykonywania adaptacji, skrótów, dzielenia na części lub fragmenty oraz inne modyfikacje i wykorzystywanie opracowania, jako podstawy lub materiał wyjściowy do tworzenia innych opracowań w rozumieniu przepisów ustawy o prawie autorskim i prawach pokrewnych i wykonywanie wobec tak zmodyfikowanych opracowań lub jego części lub fragmentów czynności, o których mowa powyżej.</w:t>
      </w:r>
    </w:p>
    <w:p w:rsidR="004E079B" w:rsidRDefault="00C83A49" w:rsidP="00816B4D">
      <w:pPr>
        <w:pStyle w:val="Akapitzlist"/>
        <w:numPr>
          <w:ilvl w:val="0"/>
          <w:numId w:val="19"/>
        </w:numPr>
        <w:tabs>
          <w:tab w:val="left" w:pos="284"/>
        </w:tabs>
        <w:suppressAutoHyphens/>
        <w:spacing w:after="0" w:line="276" w:lineRule="auto"/>
        <w:jc w:val="both"/>
        <w:rPr>
          <w:rFonts w:eastAsia="Arial" w:cs="Times New Roman"/>
          <w:sz w:val="20"/>
          <w:szCs w:val="20"/>
        </w:rPr>
      </w:pPr>
      <w:r w:rsidRPr="004E079B">
        <w:rPr>
          <w:rFonts w:eastAsia="Arial" w:cs="Times New Roman"/>
          <w:sz w:val="20"/>
          <w:szCs w:val="20"/>
        </w:rPr>
        <w:t>Wykonawca przenosi na Zamawiającego również prawo do wykonywania autorskich praw zależnych do opracowań przedmiotu umowy, w tym do rozporządzania i korzystania w zakresie, o którym mowa w ust. 1 niniejszego paragrafu, w tym w szczególności do</w:t>
      </w:r>
      <w:r w:rsidRPr="004E079B">
        <w:rPr>
          <w:rFonts w:cs="Times New Roman"/>
          <w:sz w:val="20"/>
          <w:szCs w:val="20"/>
        </w:rPr>
        <w:t xml:space="preserve"> wykonania opracowań stanowiących uzupełnienie projektu, usunięcia wad dokumentacji, wprowadzenia aktualizacji i zmian, oraz do sporządzenia na jego podstawie innych opracowań planistycznych</w:t>
      </w:r>
      <w:r w:rsidRPr="004E079B">
        <w:rPr>
          <w:rFonts w:eastAsia="Arial" w:cs="Times New Roman"/>
          <w:sz w:val="20"/>
          <w:szCs w:val="20"/>
        </w:rPr>
        <w:t>.</w:t>
      </w:r>
    </w:p>
    <w:p w:rsidR="004E079B" w:rsidRPr="004E079B" w:rsidRDefault="00C83A49" w:rsidP="00816B4D">
      <w:pPr>
        <w:pStyle w:val="Akapitzlist"/>
        <w:numPr>
          <w:ilvl w:val="0"/>
          <w:numId w:val="19"/>
        </w:numPr>
        <w:tabs>
          <w:tab w:val="left" w:pos="284"/>
        </w:tabs>
        <w:suppressAutoHyphens/>
        <w:spacing w:after="0" w:line="276" w:lineRule="auto"/>
        <w:jc w:val="both"/>
        <w:rPr>
          <w:rFonts w:eastAsia="Arial" w:cs="Times New Roman"/>
          <w:sz w:val="20"/>
          <w:szCs w:val="20"/>
        </w:rPr>
      </w:pPr>
      <w:r w:rsidRPr="004E079B">
        <w:rPr>
          <w:rFonts w:eastAsia="Arial" w:cs="Times New Roman"/>
          <w:sz w:val="20"/>
          <w:szCs w:val="20"/>
        </w:rPr>
        <w:t xml:space="preserve">Wykonawca nabywa prawa autorskie majątkowe do </w:t>
      </w:r>
      <w:r w:rsidRPr="004E079B">
        <w:rPr>
          <w:rFonts w:eastAsia="Times New Roman" w:cs="Times New Roman"/>
          <w:sz w:val="20"/>
          <w:szCs w:val="20"/>
          <w:lang w:eastAsia="pl-PL"/>
        </w:rPr>
        <w:t>dowolnego przetwarzania opracowania, w tym wykonywania adaptacji, skrótów, dzielenia na części lub fragmenty oraz inne modyfikacje i wykorzystywanie opracowania, jako podstawy lub materiał wyjściowy do tworzenia innych opracowań w rozumieniu przepisów ustawy o prawie autorskim i prawach pokrewnych i wykonywanie wobec tak zmodyfikowanych opracowań lub jego części lub fragmentów czynności, o których mowa powyżej.</w:t>
      </w:r>
    </w:p>
    <w:p w:rsidR="004E079B" w:rsidRDefault="00C83A49" w:rsidP="00816B4D">
      <w:pPr>
        <w:pStyle w:val="Akapitzlist"/>
        <w:numPr>
          <w:ilvl w:val="0"/>
          <w:numId w:val="19"/>
        </w:numPr>
        <w:tabs>
          <w:tab w:val="left" w:pos="284"/>
        </w:tabs>
        <w:suppressAutoHyphens/>
        <w:spacing w:after="0" w:line="276" w:lineRule="auto"/>
        <w:jc w:val="both"/>
        <w:rPr>
          <w:rFonts w:eastAsia="Arial" w:cs="Times New Roman"/>
          <w:sz w:val="20"/>
          <w:szCs w:val="20"/>
        </w:rPr>
      </w:pPr>
      <w:r w:rsidRPr="004E079B">
        <w:rPr>
          <w:rFonts w:eastAsia="Arial" w:cs="Times New Roman"/>
          <w:sz w:val="20"/>
          <w:szCs w:val="20"/>
        </w:rPr>
        <w:t>Przeniesienie, o którym mowa w ust. 1 - 3 niniejszego paragrafu nie jest ograniczone czasowo ani terytorialnie.</w:t>
      </w:r>
    </w:p>
    <w:p w:rsidR="004E079B" w:rsidRDefault="00C83A49" w:rsidP="00816B4D">
      <w:pPr>
        <w:pStyle w:val="Akapitzlist"/>
        <w:numPr>
          <w:ilvl w:val="0"/>
          <w:numId w:val="19"/>
        </w:numPr>
        <w:tabs>
          <w:tab w:val="left" w:pos="284"/>
        </w:tabs>
        <w:suppressAutoHyphens/>
        <w:spacing w:after="0" w:line="276" w:lineRule="auto"/>
        <w:jc w:val="both"/>
        <w:rPr>
          <w:rFonts w:eastAsia="Arial" w:cs="Times New Roman"/>
          <w:sz w:val="20"/>
          <w:szCs w:val="20"/>
        </w:rPr>
      </w:pPr>
      <w:r w:rsidRPr="004E079B">
        <w:rPr>
          <w:rFonts w:eastAsia="Arial" w:cs="Times New Roman"/>
          <w:sz w:val="20"/>
          <w:szCs w:val="20"/>
        </w:rPr>
        <w:t>Wykonawca zapewnia, że opracowania stanowiące przedmiot umowy będącej wynikiem wyłącznie jego twórczością i nie będzie naruszała praw majątkowych ani osobistych osób trzecich. Wykonawca zobowiązuje się również, że przed dostarczeniem opracowania Zamawiającemu nie dokona żadnych rozporządzeń autorskimi prawami majątkowymi, nie udzieli żadnych licencji na korzystanie z tych praw, ani nie dokona ograniczeń wykonywania autorskich praw osobistych.</w:t>
      </w:r>
    </w:p>
    <w:p w:rsidR="004E079B" w:rsidRDefault="00C83A49" w:rsidP="00816B4D">
      <w:pPr>
        <w:pStyle w:val="Akapitzlist"/>
        <w:numPr>
          <w:ilvl w:val="0"/>
          <w:numId w:val="19"/>
        </w:numPr>
        <w:tabs>
          <w:tab w:val="left" w:pos="284"/>
        </w:tabs>
        <w:suppressAutoHyphens/>
        <w:spacing w:after="0" w:line="276" w:lineRule="auto"/>
        <w:jc w:val="both"/>
        <w:rPr>
          <w:rFonts w:eastAsia="Arial" w:cs="Times New Roman"/>
          <w:sz w:val="20"/>
          <w:szCs w:val="20"/>
        </w:rPr>
      </w:pPr>
      <w:r w:rsidRPr="004E079B">
        <w:rPr>
          <w:rFonts w:eastAsia="Arial" w:cs="Times New Roman"/>
          <w:sz w:val="20"/>
          <w:szCs w:val="20"/>
        </w:rPr>
        <w:t>Łącznie z przekazaniem opracowania w tym również w przypadku przekazanych części, w razie odstąpienia częściowego lub rozwiązania umowy, Wykonawca przenosi na rzecz Zamawiającego prawa autorskie majątkowe do przekazanego przedmiotu zamówienia i prawa do wykonywania praw zależnych bez dodatkowego wynagrodzenia.</w:t>
      </w:r>
    </w:p>
    <w:p w:rsidR="004E079B" w:rsidRDefault="00C83A49" w:rsidP="00816B4D">
      <w:pPr>
        <w:pStyle w:val="Akapitzlist"/>
        <w:numPr>
          <w:ilvl w:val="0"/>
          <w:numId w:val="19"/>
        </w:numPr>
        <w:tabs>
          <w:tab w:val="left" w:pos="284"/>
        </w:tabs>
        <w:suppressAutoHyphens/>
        <w:spacing w:after="0" w:line="276" w:lineRule="auto"/>
        <w:jc w:val="both"/>
        <w:rPr>
          <w:rFonts w:eastAsia="Arial" w:cs="Times New Roman"/>
          <w:sz w:val="20"/>
          <w:szCs w:val="20"/>
        </w:rPr>
      </w:pPr>
      <w:r w:rsidRPr="004E079B">
        <w:rPr>
          <w:rFonts w:eastAsia="Arial" w:cs="Times New Roman"/>
          <w:sz w:val="20"/>
          <w:szCs w:val="20"/>
        </w:rPr>
        <w:t>Wykonawca wyraża zgodę na aktualizację i dokonywanie przeróbek opracowań oraz wykorzystywanie ich w przyszłości na polach eksploatacji określonych powyżej.</w:t>
      </w:r>
    </w:p>
    <w:p w:rsidR="00C83A49" w:rsidRPr="004E079B" w:rsidRDefault="00C83A49" w:rsidP="00816B4D">
      <w:pPr>
        <w:pStyle w:val="Akapitzlist"/>
        <w:numPr>
          <w:ilvl w:val="0"/>
          <w:numId w:val="19"/>
        </w:numPr>
        <w:tabs>
          <w:tab w:val="left" w:pos="284"/>
        </w:tabs>
        <w:suppressAutoHyphens/>
        <w:spacing w:after="0" w:line="276" w:lineRule="auto"/>
        <w:jc w:val="both"/>
        <w:rPr>
          <w:rFonts w:eastAsia="Arial" w:cs="Times New Roman"/>
          <w:sz w:val="20"/>
          <w:szCs w:val="20"/>
        </w:rPr>
      </w:pPr>
      <w:r w:rsidRPr="004E079B">
        <w:rPr>
          <w:rFonts w:cs="Times New Roman"/>
          <w:sz w:val="20"/>
          <w:szCs w:val="20"/>
        </w:rPr>
        <w:t>Zamawiający nabywa prawa autorskie i majątkowe do opracowań stanowiących przedmiot umowy z chwilą jej wydania Zamawiającemu bez obowiązku zapłaty dodatkowego wynagrodzenia.</w:t>
      </w:r>
    </w:p>
    <w:p w:rsidR="005E4CF3" w:rsidRDefault="005E4CF3" w:rsidP="00C1632B">
      <w:pPr>
        <w:widowControl w:val="0"/>
        <w:suppressAutoHyphens/>
        <w:spacing w:after="0" w:line="276" w:lineRule="auto"/>
        <w:jc w:val="both"/>
        <w:rPr>
          <w:rFonts w:eastAsia="Times New Roman" w:cs="Times New Roman"/>
          <w:sz w:val="20"/>
          <w:szCs w:val="20"/>
          <w:lang w:eastAsia="pl-PL"/>
        </w:rPr>
      </w:pPr>
    </w:p>
    <w:p w:rsidR="00203473" w:rsidRDefault="00203473" w:rsidP="00C1632B">
      <w:pPr>
        <w:widowControl w:val="0"/>
        <w:suppressAutoHyphens/>
        <w:spacing w:after="0" w:line="276" w:lineRule="auto"/>
        <w:jc w:val="both"/>
        <w:rPr>
          <w:rFonts w:eastAsia="Times New Roman" w:cs="Times New Roman"/>
          <w:sz w:val="20"/>
          <w:szCs w:val="20"/>
          <w:lang w:eastAsia="pl-PL"/>
        </w:rPr>
      </w:pPr>
    </w:p>
    <w:p w:rsidR="00203473" w:rsidRDefault="00203473" w:rsidP="00C1632B">
      <w:pPr>
        <w:widowControl w:val="0"/>
        <w:suppressAutoHyphens/>
        <w:spacing w:after="0" w:line="276" w:lineRule="auto"/>
        <w:jc w:val="both"/>
        <w:rPr>
          <w:rFonts w:eastAsia="Times New Roman" w:cs="Times New Roman"/>
          <w:sz w:val="20"/>
          <w:szCs w:val="20"/>
          <w:lang w:eastAsia="pl-PL"/>
        </w:rPr>
      </w:pPr>
    </w:p>
    <w:p w:rsidR="00203473" w:rsidRPr="00E01E9B" w:rsidRDefault="00203473" w:rsidP="00C1632B">
      <w:pPr>
        <w:widowControl w:val="0"/>
        <w:suppressAutoHyphens/>
        <w:spacing w:after="0" w:line="276" w:lineRule="auto"/>
        <w:jc w:val="both"/>
        <w:rPr>
          <w:rFonts w:eastAsia="Times New Roman" w:cs="Times New Roman"/>
          <w:sz w:val="20"/>
          <w:szCs w:val="20"/>
          <w:lang w:eastAsia="pl-PL"/>
        </w:rPr>
      </w:pPr>
    </w:p>
    <w:p w:rsidR="00EE278B" w:rsidRPr="00E01E9B" w:rsidRDefault="00EE278B" w:rsidP="00C1632B">
      <w:pPr>
        <w:autoSpaceDE w:val="0"/>
        <w:autoSpaceDN w:val="0"/>
        <w:adjustRightInd w:val="0"/>
        <w:spacing w:after="0" w:line="276" w:lineRule="auto"/>
        <w:jc w:val="center"/>
        <w:rPr>
          <w:rFonts w:eastAsia="Times New Roman" w:cs="Times New Roman"/>
          <w:b/>
          <w:bCs/>
          <w:sz w:val="20"/>
          <w:szCs w:val="20"/>
          <w:lang w:eastAsia="pl-PL"/>
        </w:rPr>
      </w:pPr>
      <w:r w:rsidRPr="00E01E9B">
        <w:rPr>
          <w:rFonts w:eastAsia="Times New Roman" w:cs="Times New Roman"/>
          <w:b/>
          <w:bCs/>
          <w:sz w:val="20"/>
          <w:szCs w:val="20"/>
          <w:lang w:eastAsia="pl-PL"/>
        </w:rPr>
        <w:t>§ 1</w:t>
      </w:r>
      <w:r w:rsidR="00311E66" w:rsidRPr="00E01E9B">
        <w:rPr>
          <w:rFonts w:eastAsia="Times New Roman" w:cs="Times New Roman"/>
          <w:b/>
          <w:bCs/>
          <w:sz w:val="20"/>
          <w:szCs w:val="20"/>
          <w:lang w:eastAsia="pl-PL"/>
        </w:rPr>
        <w:t>2</w:t>
      </w:r>
    </w:p>
    <w:p w:rsidR="004E079B" w:rsidRDefault="00EE278B" w:rsidP="00816B4D">
      <w:pPr>
        <w:pStyle w:val="Akapitzlist"/>
        <w:widowControl w:val="0"/>
        <w:numPr>
          <w:ilvl w:val="0"/>
          <w:numId w:val="2"/>
        </w:numPr>
        <w:autoSpaceDE w:val="0"/>
        <w:autoSpaceDN w:val="0"/>
        <w:adjustRightInd w:val="0"/>
        <w:spacing w:after="0" w:line="276" w:lineRule="auto"/>
        <w:jc w:val="both"/>
        <w:rPr>
          <w:rFonts w:eastAsia="Times New Roman" w:cs="Times New Roman"/>
          <w:sz w:val="20"/>
          <w:szCs w:val="20"/>
          <w:lang w:eastAsia="pl-PL"/>
        </w:rPr>
      </w:pPr>
      <w:r w:rsidRPr="004E079B">
        <w:rPr>
          <w:rFonts w:eastAsia="Times New Roman" w:cs="Times New Roman"/>
          <w:sz w:val="20"/>
          <w:szCs w:val="20"/>
          <w:lang w:eastAsia="pl-PL"/>
        </w:rPr>
        <w:t xml:space="preserve">Wykonawca </w:t>
      </w:r>
      <w:r w:rsidR="005E4CF3" w:rsidRPr="004E079B">
        <w:rPr>
          <w:rFonts w:eastAsia="Times New Roman" w:cs="Times New Roman"/>
          <w:sz w:val="20"/>
          <w:szCs w:val="20"/>
          <w:lang w:eastAsia="pl-PL"/>
        </w:rPr>
        <w:t>udziela</w:t>
      </w:r>
      <w:r w:rsidRPr="004E079B">
        <w:rPr>
          <w:rFonts w:eastAsia="Times New Roman" w:cs="Times New Roman"/>
          <w:sz w:val="20"/>
          <w:szCs w:val="20"/>
          <w:lang w:eastAsia="pl-PL"/>
        </w:rPr>
        <w:t xml:space="preserve"> Zamawiającemu gwarancji jakości na przedmiot um</w:t>
      </w:r>
      <w:r w:rsidR="005E4CF3" w:rsidRPr="004E079B">
        <w:rPr>
          <w:rFonts w:eastAsia="Times New Roman" w:cs="Times New Roman"/>
          <w:sz w:val="20"/>
          <w:szCs w:val="20"/>
          <w:lang w:eastAsia="pl-PL"/>
        </w:rPr>
        <w:t>owy na okres 12</w:t>
      </w:r>
      <w:r w:rsidRPr="004E079B">
        <w:rPr>
          <w:rFonts w:eastAsia="Times New Roman" w:cs="Times New Roman"/>
          <w:sz w:val="20"/>
          <w:szCs w:val="20"/>
          <w:lang w:eastAsia="pl-PL"/>
        </w:rPr>
        <w:t> miesięcy.</w:t>
      </w:r>
      <w:r w:rsidR="005E4CF3" w:rsidRPr="004E079B">
        <w:rPr>
          <w:rFonts w:eastAsia="Times New Roman" w:cs="Times New Roman"/>
          <w:sz w:val="20"/>
          <w:szCs w:val="20"/>
          <w:lang w:eastAsia="pl-PL"/>
        </w:rPr>
        <w:t xml:space="preserve"> </w:t>
      </w:r>
      <w:r w:rsidRPr="004E079B">
        <w:rPr>
          <w:rFonts w:eastAsia="Times New Roman" w:cs="Times New Roman"/>
          <w:sz w:val="20"/>
          <w:szCs w:val="20"/>
          <w:lang w:eastAsia="pl-PL"/>
        </w:rPr>
        <w:t xml:space="preserve">Okres gwarancji biegnie od dnia </w:t>
      </w:r>
      <w:r w:rsidR="0017331C" w:rsidRPr="004E079B">
        <w:rPr>
          <w:rFonts w:eastAsia="Times New Roman" w:cs="Times New Roman"/>
          <w:sz w:val="20"/>
          <w:szCs w:val="20"/>
          <w:lang w:eastAsia="pl-PL"/>
        </w:rPr>
        <w:t>protokolarnego odbioru opracowań wchodzących w skład ostatniego etapu przedmiotu umowy</w:t>
      </w:r>
      <w:r w:rsidRPr="004E079B">
        <w:rPr>
          <w:rFonts w:eastAsia="Times New Roman" w:cs="Times New Roman"/>
          <w:sz w:val="20"/>
          <w:szCs w:val="20"/>
          <w:lang w:eastAsia="pl-PL"/>
        </w:rPr>
        <w:t>.</w:t>
      </w:r>
    </w:p>
    <w:p w:rsidR="004E079B" w:rsidRDefault="00EE278B" w:rsidP="00816B4D">
      <w:pPr>
        <w:pStyle w:val="Akapitzlist"/>
        <w:widowControl w:val="0"/>
        <w:numPr>
          <w:ilvl w:val="0"/>
          <w:numId w:val="2"/>
        </w:numPr>
        <w:autoSpaceDE w:val="0"/>
        <w:autoSpaceDN w:val="0"/>
        <w:adjustRightInd w:val="0"/>
        <w:spacing w:after="0" w:line="276" w:lineRule="auto"/>
        <w:jc w:val="both"/>
        <w:rPr>
          <w:rFonts w:eastAsia="Times New Roman" w:cs="Times New Roman"/>
          <w:sz w:val="20"/>
          <w:szCs w:val="20"/>
          <w:lang w:eastAsia="pl-PL"/>
        </w:rPr>
      </w:pPr>
      <w:r w:rsidRPr="004E079B">
        <w:rPr>
          <w:rFonts w:eastAsia="Times New Roman" w:cs="Times New Roman"/>
          <w:sz w:val="20"/>
          <w:szCs w:val="20"/>
          <w:lang w:eastAsia="pl-PL"/>
        </w:rPr>
        <w:t>W ramach gwarancji jakości Wykonawca zobowiązuje się nieodpłatnie usuwać wszelkie wady dokumentacji stanowiącej przedmiot umowy, ujawnione w okresie gwarancji jakości, w terminie 1 miesiąca od dnia zawiadomienia o wadzie.</w:t>
      </w:r>
    </w:p>
    <w:p w:rsidR="00EE278B" w:rsidRPr="004E079B" w:rsidRDefault="00EE278B" w:rsidP="00816B4D">
      <w:pPr>
        <w:pStyle w:val="Akapitzlist"/>
        <w:widowControl w:val="0"/>
        <w:numPr>
          <w:ilvl w:val="0"/>
          <w:numId w:val="2"/>
        </w:numPr>
        <w:autoSpaceDE w:val="0"/>
        <w:autoSpaceDN w:val="0"/>
        <w:adjustRightInd w:val="0"/>
        <w:spacing w:after="0" w:line="276" w:lineRule="auto"/>
        <w:jc w:val="both"/>
        <w:rPr>
          <w:rFonts w:eastAsia="Times New Roman" w:cs="Times New Roman"/>
          <w:sz w:val="20"/>
          <w:szCs w:val="20"/>
          <w:lang w:eastAsia="pl-PL"/>
        </w:rPr>
      </w:pPr>
      <w:r w:rsidRPr="004E079B">
        <w:rPr>
          <w:rFonts w:eastAsia="Times New Roman" w:cs="Times New Roman"/>
          <w:sz w:val="20"/>
          <w:szCs w:val="20"/>
          <w:lang w:eastAsia="pl-PL"/>
        </w:rPr>
        <w:t>Niezależnie od powyższego Wykonawca ponosi odpowiedzialność z tytułu rękojmi</w:t>
      </w:r>
      <w:r w:rsidR="005E4CF3" w:rsidRPr="004E079B">
        <w:rPr>
          <w:rFonts w:eastAsia="Times New Roman" w:cs="Times New Roman"/>
          <w:sz w:val="20"/>
          <w:szCs w:val="20"/>
          <w:lang w:eastAsia="pl-PL"/>
        </w:rPr>
        <w:t xml:space="preserve"> za wady</w:t>
      </w:r>
      <w:r w:rsidRPr="004E079B">
        <w:rPr>
          <w:rFonts w:eastAsia="Times New Roman" w:cs="Times New Roman"/>
          <w:sz w:val="20"/>
          <w:szCs w:val="20"/>
          <w:lang w:eastAsia="pl-PL"/>
        </w:rPr>
        <w:t>.</w:t>
      </w:r>
    </w:p>
    <w:p w:rsidR="00EE278B" w:rsidRDefault="00EE278B" w:rsidP="00C1632B">
      <w:pPr>
        <w:autoSpaceDE w:val="0"/>
        <w:autoSpaceDN w:val="0"/>
        <w:adjustRightInd w:val="0"/>
        <w:spacing w:after="0" w:line="276" w:lineRule="auto"/>
        <w:jc w:val="both"/>
        <w:rPr>
          <w:rFonts w:eastAsia="Times New Roman" w:cs="Times New Roman"/>
          <w:b/>
          <w:bCs/>
          <w:sz w:val="20"/>
          <w:szCs w:val="20"/>
          <w:lang w:eastAsia="pl-PL"/>
        </w:rPr>
      </w:pPr>
    </w:p>
    <w:p w:rsidR="004E079B" w:rsidRPr="00E01E9B" w:rsidRDefault="004E079B" w:rsidP="00C1632B">
      <w:pPr>
        <w:autoSpaceDE w:val="0"/>
        <w:autoSpaceDN w:val="0"/>
        <w:adjustRightInd w:val="0"/>
        <w:spacing w:after="0" w:line="276" w:lineRule="auto"/>
        <w:jc w:val="both"/>
        <w:rPr>
          <w:rFonts w:eastAsia="Times New Roman" w:cs="Times New Roman"/>
          <w:b/>
          <w:bCs/>
          <w:sz w:val="20"/>
          <w:szCs w:val="20"/>
          <w:lang w:eastAsia="pl-PL"/>
        </w:rPr>
      </w:pPr>
    </w:p>
    <w:p w:rsidR="00EE278B" w:rsidRPr="00E01E9B" w:rsidRDefault="00EE278B" w:rsidP="00C1632B">
      <w:pPr>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 1</w:t>
      </w:r>
      <w:r w:rsidR="00311E66" w:rsidRPr="00E01E9B">
        <w:rPr>
          <w:rFonts w:eastAsia="Times New Roman" w:cs="Times New Roman"/>
          <w:b/>
          <w:sz w:val="20"/>
          <w:szCs w:val="20"/>
          <w:lang w:eastAsia="pl-PL"/>
        </w:rPr>
        <w:t>3</w:t>
      </w:r>
    </w:p>
    <w:p w:rsidR="004E079B" w:rsidRDefault="00EE278B" w:rsidP="00816B4D">
      <w:pPr>
        <w:pStyle w:val="Akapitzlist"/>
        <w:numPr>
          <w:ilvl w:val="0"/>
          <w:numId w:val="5"/>
        </w:numPr>
        <w:autoSpaceDN w:val="0"/>
        <w:spacing w:after="0" w:line="276" w:lineRule="auto"/>
        <w:jc w:val="both"/>
        <w:textAlignment w:val="baseline"/>
        <w:rPr>
          <w:rFonts w:eastAsia="SimSun" w:cs="Times New Roman"/>
          <w:kern w:val="3"/>
          <w:sz w:val="20"/>
          <w:szCs w:val="20"/>
          <w:lang w:eastAsia="zh-CN" w:bidi="hi-IN"/>
        </w:rPr>
      </w:pPr>
      <w:r w:rsidRPr="004E079B">
        <w:rPr>
          <w:rFonts w:eastAsia="SimSun" w:cs="Times New Roman"/>
          <w:kern w:val="3"/>
          <w:sz w:val="20"/>
          <w:szCs w:val="20"/>
          <w:lang w:eastAsia="zh-CN" w:bidi="hi-IN"/>
        </w:rPr>
        <w:t>Zgodnie z art. 13 ust. 1 i ust. 2 rozporządzenia Parlamentu Europejskiego i Rady (UE) 2016/679 z 27 kwietnia 2016 r. w sprawie ochrony osób fizycznych w związku z przetwarzaniem danych osobowych i w sprawie swobodnego przepływu takich danych oraz uchylenia dyrektywy 95/46/WE (Dz. Urz. UE nr 119) – RODO, informuję, że:</w:t>
      </w:r>
    </w:p>
    <w:p w:rsidR="004E079B" w:rsidRDefault="00EE278B" w:rsidP="00816B4D">
      <w:pPr>
        <w:pStyle w:val="Akapitzlist"/>
        <w:numPr>
          <w:ilvl w:val="0"/>
          <w:numId w:val="5"/>
        </w:numPr>
        <w:autoSpaceDN w:val="0"/>
        <w:spacing w:after="0" w:line="276" w:lineRule="auto"/>
        <w:jc w:val="both"/>
        <w:textAlignment w:val="baseline"/>
        <w:rPr>
          <w:rFonts w:eastAsia="SimSun" w:cs="Times New Roman"/>
          <w:kern w:val="3"/>
          <w:sz w:val="20"/>
          <w:szCs w:val="20"/>
          <w:lang w:eastAsia="zh-CN" w:bidi="hi-IN"/>
        </w:rPr>
      </w:pPr>
      <w:r w:rsidRPr="004E079B">
        <w:rPr>
          <w:rFonts w:eastAsia="SimSun" w:cs="Times New Roman"/>
          <w:kern w:val="3"/>
          <w:sz w:val="20"/>
          <w:szCs w:val="20"/>
          <w:lang w:eastAsia="zh-CN" w:bidi="hi-IN"/>
        </w:rPr>
        <w:t>Administrato</w:t>
      </w:r>
      <w:r w:rsidR="00C764AC" w:rsidRPr="004E079B">
        <w:rPr>
          <w:rFonts w:eastAsia="SimSun" w:cs="Times New Roman"/>
          <w:kern w:val="3"/>
          <w:sz w:val="20"/>
          <w:szCs w:val="20"/>
          <w:lang w:eastAsia="zh-CN" w:bidi="hi-IN"/>
        </w:rPr>
        <w:t>rem Pana/i danych osobowych jest Gmina Kępice</w:t>
      </w:r>
      <w:r w:rsidRPr="004E079B">
        <w:rPr>
          <w:rFonts w:eastAsia="SimSun" w:cs="Times New Roman"/>
          <w:kern w:val="3"/>
          <w:sz w:val="20"/>
          <w:szCs w:val="20"/>
          <w:lang w:eastAsia="zh-CN" w:bidi="hi-IN"/>
        </w:rPr>
        <w:t>, ul.</w:t>
      </w:r>
      <w:r w:rsidR="00C764AC" w:rsidRPr="004E079B">
        <w:rPr>
          <w:rFonts w:eastAsia="SimSun" w:cs="Times New Roman"/>
          <w:kern w:val="3"/>
          <w:sz w:val="20"/>
          <w:szCs w:val="20"/>
          <w:lang w:eastAsia="zh-CN" w:bidi="hi-IN"/>
        </w:rPr>
        <w:t xml:space="preserve"> Niepodległości 6</w:t>
      </w:r>
      <w:r w:rsidRPr="004E079B">
        <w:rPr>
          <w:rFonts w:eastAsia="SimSun" w:cs="Times New Roman"/>
          <w:kern w:val="3"/>
          <w:sz w:val="20"/>
          <w:szCs w:val="20"/>
          <w:lang w:eastAsia="zh-CN" w:bidi="hi-IN"/>
        </w:rPr>
        <w:t>,</w:t>
      </w:r>
      <w:r w:rsidR="00C764AC" w:rsidRPr="004E079B">
        <w:rPr>
          <w:rFonts w:eastAsia="SimSun" w:cs="Times New Roman"/>
          <w:kern w:val="3"/>
          <w:sz w:val="20"/>
          <w:szCs w:val="20"/>
          <w:lang w:eastAsia="zh-CN" w:bidi="hi-IN"/>
        </w:rPr>
        <w:t xml:space="preserve"> 77-230 Kępice,</w:t>
      </w:r>
      <w:r w:rsidRPr="004E079B">
        <w:rPr>
          <w:rFonts w:eastAsia="SimSun" w:cs="Times New Roman"/>
          <w:kern w:val="3"/>
          <w:sz w:val="20"/>
          <w:szCs w:val="20"/>
          <w:lang w:eastAsia="zh-CN" w:bidi="hi-IN"/>
        </w:rPr>
        <w:t xml:space="preserve"> którego p</w:t>
      </w:r>
      <w:r w:rsidR="00C764AC" w:rsidRPr="004E079B">
        <w:rPr>
          <w:rFonts w:eastAsia="SimSun" w:cs="Times New Roman"/>
          <w:kern w:val="3"/>
          <w:sz w:val="20"/>
          <w:szCs w:val="20"/>
          <w:lang w:eastAsia="zh-CN" w:bidi="hi-IN"/>
        </w:rPr>
        <w:t>rzedstawicielem jest Burmistrz Kępic</w:t>
      </w:r>
      <w:r w:rsidRPr="004E079B">
        <w:rPr>
          <w:rFonts w:eastAsia="SimSun" w:cs="Times New Roman"/>
          <w:kern w:val="3"/>
          <w:sz w:val="20"/>
          <w:szCs w:val="20"/>
          <w:lang w:eastAsia="zh-CN" w:bidi="hi-IN"/>
        </w:rPr>
        <w:t>;</w:t>
      </w:r>
    </w:p>
    <w:p w:rsidR="004E079B" w:rsidRDefault="00EE278B" w:rsidP="00816B4D">
      <w:pPr>
        <w:pStyle w:val="Akapitzlist"/>
        <w:numPr>
          <w:ilvl w:val="0"/>
          <w:numId w:val="5"/>
        </w:numPr>
        <w:autoSpaceDN w:val="0"/>
        <w:spacing w:after="0" w:line="276" w:lineRule="auto"/>
        <w:jc w:val="both"/>
        <w:textAlignment w:val="baseline"/>
        <w:rPr>
          <w:rFonts w:eastAsia="SimSun" w:cs="Times New Roman"/>
          <w:kern w:val="3"/>
          <w:sz w:val="20"/>
          <w:szCs w:val="20"/>
          <w:lang w:eastAsia="zh-CN" w:bidi="hi-IN"/>
        </w:rPr>
      </w:pPr>
      <w:r w:rsidRPr="004E079B">
        <w:rPr>
          <w:rFonts w:eastAsia="SimSun" w:cs="Times New Roman"/>
          <w:kern w:val="3"/>
          <w:sz w:val="20"/>
          <w:szCs w:val="20"/>
          <w:lang w:eastAsia="zh-CN" w:bidi="hi-IN"/>
        </w:rPr>
        <w:t xml:space="preserve">Inspektor Ochrony Danych został wyznaczony i można się z nim skontaktować w sprawach dotyczących przetwarzania danych osobowych oraz korzystania z praw związanych z przetwarzaniem danych za pośrednictwem e-mail: </w:t>
      </w:r>
      <w:hyperlink r:id="rId7" w:history="1">
        <w:r w:rsidR="00C764AC" w:rsidRPr="004E079B">
          <w:rPr>
            <w:rStyle w:val="Hipercze"/>
            <w:rFonts w:eastAsia="SimSun" w:cs="Times New Roman"/>
            <w:kern w:val="3"/>
            <w:sz w:val="20"/>
            <w:szCs w:val="20"/>
            <w:lang w:eastAsia="zh-CN" w:bidi="hi-IN"/>
          </w:rPr>
          <w:t>rodo@kepice.pl</w:t>
        </w:r>
      </w:hyperlink>
      <w:r w:rsidR="00C764AC" w:rsidRPr="004E079B">
        <w:rPr>
          <w:rFonts w:eastAsia="SimSun" w:cs="Times New Roman"/>
          <w:kern w:val="3"/>
          <w:sz w:val="20"/>
          <w:szCs w:val="20"/>
          <w:lang w:eastAsia="zh-CN" w:bidi="hi-IN"/>
        </w:rPr>
        <w:t xml:space="preserve"> </w:t>
      </w:r>
      <w:r w:rsidRPr="004E079B">
        <w:rPr>
          <w:rFonts w:eastAsia="SimSun" w:cs="Times New Roman"/>
          <w:kern w:val="3"/>
          <w:sz w:val="20"/>
          <w:szCs w:val="20"/>
          <w:lang w:eastAsia="zh-CN" w:bidi="hi-IN"/>
        </w:rPr>
        <w:t>bądź poczty tradycyjnej kierując pismo na adres Administratora;</w:t>
      </w:r>
    </w:p>
    <w:p w:rsidR="00EE278B" w:rsidRPr="004E079B" w:rsidRDefault="00EE278B" w:rsidP="00816B4D">
      <w:pPr>
        <w:pStyle w:val="Akapitzlist"/>
        <w:numPr>
          <w:ilvl w:val="0"/>
          <w:numId w:val="5"/>
        </w:numPr>
        <w:autoSpaceDN w:val="0"/>
        <w:spacing w:after="0" w:line="276" w:lineRule="auto"/>
        <w:jc w:val="both"/>
        <w:textAlignment w:val="baseline"/>
        <w:rPr>
          <w:rFonts w:eastAsia="SimSun" w:cs="Times New Roman"/>
          <w:kern w:val="3"/>
          <w:sz w:val="20"/>
          <w:szCs w:val="20"/>
          <w:lang w:eastAsia="zh-CN" w:bidi="hi-IN"/>
        </w:rPr>
      </w:pPr>
      <w:r w:rsidRPr="004E079B">
        <w:rPr>
          <w:rFonts w:eastAsia="SimSun" w:cs="Times New Roman"/>
          <w:kern w:val="3"/>
          <w:sz w:val="20"/>
          <w:szCs w:val="20"/>
          <w:lang w:eastAsia="zh-CN" w:bidi="hi-IN"/>
        </w:rPr>
        <w:t>Pana/i dane osobowe przetwarzane będą w celu:</w:t>
      </w:r>
    </w:p>
    <w:p w:rsidR="004E079B" w:rsidRDefault="00EE278B" w:rsidP="00816B4D">
      <w:pPr>
        <w:pStyle w:val="Akapitzlist"/>
        <w:numPr>
          <w:ilvl w:val="0"/>
          <w:numId w:val="4"/>
        </w:numPr>
        <w:suppressAutoHyphens/>
        <w:autoSpaceDN w:val="0"/>
        <w:spacing w:after="0" w:line="276" w:lineRule="auto"/>
        <w:ind w:left="993" w:hanging="284"/>
        <w:jc w:val="both"/>
        <w:textAlignment w:val="baseline"/>
        <w:rPr>
          <w:rFonts w:eastAsia="SimSun" w:cs="Times New Roman"/>
          <w:kern w:val="3"/>
          <w:sz w:val="20"/>
          <w:szCs w:val="20"/>
          <w:lang w:eastAsia="zh-CN" w:bidi="hi-IN"/>
        </w:rPr>
      </w:pPr>
      <w:r w:rsidRPr="004E079B">
        <w:rPr>
          <w:rFonts w:eastAsia="SimSun" w:cs="Times New Roman"/>
          <w:kern w:val="3"/>
          <w:sz w:val="20"/>
          <w:szCs w:val="20"/>
          <w:lang w:eastAsia="zh-CN" w:bidi="hi-IN"/>
        </w:rPr>
        <w:t>zawarcia i realizacji umowy (podstawa prawna przetwarzania:</w:t>
      </w:r>
      <w:r w:rsidRPr="004E079B">
        <w:rPr>
          <w:rFonts w:eastAsia="SimSun" w:cs="Times New Roman"/>
          <w:color w:val="000000"/>
          <w:kern w:val="3"/>
          <w:sz w:val="20"/>
          <w:szCs w:val="20"/>
          <w:lang w:eastAsia="zh-CN" w:bidi="hi-IN"/>
        </w:rPr>
        <w:t xml:space="preserve"> art. 6 ust. 1 lit. b RODO)</w:t>
      </w:r>
      <w:r w:rsidRPr="004E079B">
        <w:rPr>
          <w:rFonts w:eastAsia="SimSun" w:cs="Times New Roman"/>
          <w:kern w:val="3"/>
          <w:sz w:val="20"/>
          <w:szCs w:val="20"/>
          <w:lang w:eastAsia="zh-CN" w:bidi="hi-IN"/>
        </w:rPr>
        <w:t>;</w:t>
      </w:r>
    </w:p>
    <w:p w:rsidR="004E079B" w:rsidRPr="004E079B" w:rsidRDefault="00EE278B" w:rsidP="00203473">
      <w:pPr>
        <w:pStyle w:val="Akapitzlist"/>
        <w:numPr>
          <w:ilvl w:val="0"/>
          <w:numId w:val="4"/>
        </w:numPr>
        <w:suppressAutoHyphens/>
        <w:autoSpaceDN w:val="0"/>
        <w:spacing w:after="0" w:line="276" w:lineRule="auto"/>
        <w:ind w:left="993" w:hanging="284"/>
        <w:jc w:val="both"/>
        <w:textAlignment w:val="baseline"/>
        <w:rPr>
          <w:rFonts w:eastAsia="SimSun" w:cs="Times New Roman"/>
          <w:kern w:val="3"/>
          <w:sz w:val="20"/>
          <w:szCs w:val="20"/>
          <w:lang w:eastAsia="zh-CN" w:bidi="hi-IN"/>
        </w:rPr>
      </w:pPr>
      <w:r w:rsidRPr="004E079B">
        <w:rPr>
          <w:rFonts w:eastAsia="SimSun" w:cs="Times New Roman"/>
          <w:color w:val="000000"/>
          <w:kern w:val="3"/>
          <w:sz w:val="20"/>
          <w:szCs w:val="20"/>
          <w:lang w:eastAsia="zh-CN" w:bidi="hi-IN"/>
        </w:rPr>
        <w:t xml:space="preserve">wypełnienia obowiązków prawnych ciążących na Administratorze </w:t>
      </w:r>
      <w:r w:rsidRPr="004E079B">
        <w:rPr>
          <w:rFonts w:eastAsia="SimSun" w:cs="Times New Roman"/>
          <w:kern w:val="3"/>
          <w:sz w:val="20"/>
          <w:szCs w:val="20"/>
          <w:lang w:eastAsia="zh-CN" w:bidi="hi-IN"/>
        </w:rPr>
        <w:t>(podstawa prawna przetwarzania:</w:t>
      </w:r>
      <w:r w:rsidRPr="004E079B">
        <w:rPr>
          <w:rFonts w:eastAsia="SimSun" w:cs="Times New Roman"/>
          <w:color w:val="000000"/>
          <w:kern w:val="3"/>
          <w:sz w:val="20"/>
          <w:szCs w:val="20"/>
          <w:lang w:eastAsia="zh-CN" w:bidi="hi-IN"/>
        </w:rPr>
        <w:t xml:space="preserve"> art. 6 ust. 1 lit. c RODO);</w:t>
      </w:r>
    </w:p>
    <w:p w:rsidR="00EE278B" w:rsidRPr="004E079B" w:rsidRDefault="00EE278B" w:rsidP="00203473">
      <w:pPr>
        <w:pStyle w:val="Akapitzlist"/>
        <w:numPr>
          <w:ilvl w:val="0"/>
          <w:numId w:val="4"/>
        </w:numPr>
        <w:suppressAutoHyphens/>
        <w:autoSpaceDN w:val="0"/>
        <w:spacing w:after="0" w:line="276" w:lineRule="auto"/>
        <w:ind w:left="993" w:hanging="284"/>
        <w:jc w:val="both"/>
        <w:textAlignment w:val="baseline"/>
        <w:rPr>
          <w:rFonts w:eastAsia="SimSun" w:cs="Times New Roman"/>
          <w:kern w:val="3"/>
          <w:sz w:val="20"/>
          <w:szCs w:val="20"/>
          <w:lang w:eastAsia="zh-CN" w:bidi="hi-IN"/>
        </w:rPr>
      </w:pPr>
      <w:r w:rsidRPr="004E079B">
        <w:rPr>
          <w:rFonts w:eastAsia="SimSun" w:cs="Times New Roman"/>
          <w:color w:val="000000"/>
          <w:kern w:val="3"/>
          <w:sz w:val="20"/>
          <w:szCs w:val="20"/>
          <w:lang w:eastAsia="zh-CN" w:bidi="hi-IN"/>
        </w:rPr>
        <w:t xml:space="preserve">wynikającym z prawnie uzasadnionych interesów realizowanych przez Administratora, tj. w celu ustalenia, dochodzenia lub obrony ewentualnych roszczeń </w:t>
      </w:r>
      <w:r w:rsidRPr="004E079B">
        <w:rPr>
          <w:rFonts w:eastAsia="SimSun" w:cs="Times New Roman"/>
          <w:kern w:val="3"/>
          <w:sz w:val="20"/>
          <w:szCs w:val="20"/>
          <w:lang w:eastAsia="zh-CN" w:bidi="hi-IN"/>
        </w:rPr>
        <w:t>(podstawa prawna przetwarzania: art. 6 ust. 1 lit. f</w:t>
      </w:r>
      <w:r w:rsidRPr="004E079B">
        <w:rPr>
          <w:rFonts w:eastAsia="SimSun" w:cs="Times New Roman"/>
          <w:color w:val="FF0000"/>
          <w:kern w:val="3"/>
          <w:sz w:val="20"/>
          <w:szCs w:val="20"/>
          <w:lang w:eastAsia="zh-CN" w:bidi="hi-IN"/>
        </w:rPr>
        <w:t xml:space="preserve"> </w:t>
      </w:r>
      <w:r w:rsidRPr="004E079B">
        <w:rPr>
          <w:rFonts w:eastAsia="SimSun" w:cs="Times New Roman"/>
          <w:color w:val="000000"/>
          <w:kern w:val="3"/>
          <w:sz w:val="20"/>
          <w:szCs w:val="20"/>
          <w:lang w:eastAsia="zh-CN" w:bidi="hi-IN"/>
        </w:rPr>
        <w:t>RODO);</w:t>
      </w:r>
    </w:p>
    <w:p w:rsidR="004E079B" w:rsidRDefault="00EE278B" w:rsidP="00816B4D">
      <w:pPr>
        <w:numPr>
          <w:ilvl w:val="0"/>
          <w:numId w:val="5"/>
        </w:numPr>
        <w:suppressAutoHyphens/>
        <w:autoSpaceDN w:val="0"/>
        <w:spacing w:after="0" w:line="276" w:lineRule="auto"/>
        <w:contextualSpacing/>
        <w:jc w:val="both"/>
        <w:textAlignment w:val="baseline"/>
        <w:rPr>
          <w:rFonts w:eastAsia="Times New Roman" w:cs="Times New Roman"/>
          <w:kern w:val="1"/>
          <w:sz w:val="20"/>
          <w:szCs w:val="20"/>
          <w:shd w:val="clear" w:color="auto" w:fill="FFFFFF"/>
          <w:lang w:eastAsia="pl-PL"/>
        </w:rPr>
      </w:pPr>
      <w:r w:rsidRPr="00E01E9B">
        <w:rPr>
          <w:rFonts w:eastAsia="Times New Roman" w:cs="Times New Roman"/>
          <w:kern w:val="1"/>
          <w:sz w:val="20"/>
          <w:szCs w:val="20"/>
          <w:shd w:val="clear" w:color="auto" w:fill="FFFFFF"/>
          <w:lang w:eastAsia="pl-PL"/>
        </w:rPr>
        <w:t>Odbiorcami Pana/i danych osobowych mogą być tylko podmioty uprawnione do odbioru Pana/i danych w uzasadnionych przypadkach i na podstawie odpowiednich przepisów prawa.</w:t>
      </w:r>
    </w:p>
    <w:p w:rsidR="004E079B" w:rsidRDefault="00EE278B" w:rsidP="00816B4D">
      <w:pPr>
        <w:numPr>
          <w:ilvl w:val="0"/>
          <w:numId w:val="5"/>
        </w:numPr>
        <w:suppressAutoHyphens/>
        <w:autoSpaceDN w:val="0"/>
        <w:spacing w:after="0" w:line="276" w:lineRule="auto"/>
        <w:contextualSpacing/>
        <w:jc w:val="both"/>
        <w:textAlignment w:val="baseline"/>
        <w:rPr>
          <w:rFonts w:eastAsia="Times New Roman" w:cs="Times New Roman"/>
          <w:kern w:val="1"/>
          <w:sz w:val="20"/>
          <w:szCs w:val="20"/>
          <w:shd w:val="clear" w:color="auto" w:fill="FFFFFF"/>
          <w:lang w:eastAsia="pl-PL"/>
        </w:rPr>
      </w:pPr>
      <w:r w:rsidRPr="004E079B">
        <w:rPr>
          <w:rFonts w:eastAsia="Times New Roman" w:cs="Times New Roman"/>
          <w:kern w:val="1"/>
          <w:sz w:val="20"/>
          <w:szCs w:val="20"/>
          <w:shd w:val="clear" w:color="auto" w:fill="FFFFFF"/>
          <w:lang w:eastAsia="pl-PL"/>
        </w:rPr>
        <w:t>Pana/i dane osobowe nie będą przekazywane do państwa trzeciego/organizacji międzynarodowej.</w:t>
      </w:r>
    </w:p>
    <w:p w:rsidR="004E079B" w:rsidRDefault="00EE278B" w:rsidP="00816B4D">
      <w:pPr>
        <w:numPr>
          <w:ilvl w:val="0"/>
          <w:numId w:val="5"/>
        </w:numPr>
        <w:suppressAutoHyphens/>
        <w:autoSpaceDN w:val="0"/>
        <w:spacing w:after="0" w:line="276" w:lineRule="auto"/>
        <w:contextualSpacing/>
        <w:jc w:val="both"/>
        <w:textAlignment w:val="baseline"/>
        <w:rPr>
          <w:rFonts w:eastAsia="Times New Roman" w:cs="Times New Roman"/>
          <w:kern w:val="1"/>
          <w:sz w:val="20"/>
          <w:szCs w:val="20"/>
          <w:shd w:val="clear" w:color="auto" w:fill="FFFFFF"/>
          <w:lang w:eastAsia="pl-PL"/>
        </w:rPr>
      </w:pPr>
      <w:r w:rsidRPr="004E079B">
        <w:rPr>
          <w:rFonts w:eastAsia="SimSun" w:cs="Times New Roman"/>
          <w:bCs/>
          <w:kern w:val="3"/>
          <w:sz w:val="20"/>
          <w:szCs w:val="20"/>
          <w:shd w:val="clear" w:color="auto" w:fill="FFFFFF"/>
          <w:lang w:eastAsia="zh-CN" w:bidi="hi-IN"/>
        </w:rPr>
        <w:t>Pana/i dane osobowe będą przechowywane</w:t>
      </w:r>
      <w:r w:rsidRPr="004E079B">
        <w:rPr>
          <w:rFonts w:eastAsia="SimSun" w:cs="Times New Roman"/>
          <w:b/>
          <w:bCs/>
          <w:kern w:val="3"/>
          <w:sz w:val="20"/>
          <w:szCs w:val="20"/>
          <w:shd w:val="clear" w:color="auto" w:fill="FFFFFF"/>
          <w:lang w:eastAsia="zh-CN" w:bidi="hi-IN"/>
        </w:rPr>
        <w:t xml:space="preserve"> </w:t>
      </w:r>
      <w:r w:rsidRPr="004E079B">
        <w:rPr>
          <w:rFonts w:eastAsia="SimSun" w:cs="Times New Roman"/>
          <w:kern w:val="3"/>
          <w:sz w:val="20"/>
          <w:szCs w:val="20"/>
          <w:shd w:val="clear" w:color="auto" w:fill="FFFFFF"/>
          <w:lang w:eastAsia="zh-CN" w:bidi="hi-IN"/>
        </w:rPr>
        <w:t>przez okres niezbędny do realizacji celów przetwarzania wskazanych w pkt III, w szczególności w zakresie realizacji przez Pana/</w:t>
      </w:r>
      <w:proofErr w:type="spellStart"/>
      <w:r w:rsidRPr="004E079B">
        <w:rPr>
          <w:rFonts w:eastAsia="SimSun" w:cs="Times New Roman"/>
          <w:kern w:val="3"/>
          <w:sz w:val="20"/>
          <w:szCs w:val="20"/>
          <w:shd w:val="clear" w:color="auto" w:fill="FFFFFF"/>
          <w:lang w:eastAsia="zh-CN" w:bidi="hi-IN"/>
        </w:rPr>
        <w:t>ią</w:t>
      </w:r>
      <w:proofErr w:type="spellEnd"/>
      <w:r w:rsidRPr="004E079B">
        <w:rPr>
          <w:rFonts w:eastAsia="SimSun" w:cs="Times New Roman"/>
          <w:kern w:val="3"/>
          <w:sz w:val="20"/>
          <w:szCs w:val="20"/>
          <w:shd w:val="clear" w:color="auto" w:fill="FFFFFF"/>
          <w:lang w:eastAsia="zh-CN" w:bidi="hi-IN"/>
        </w:rPr>
        <w:t xml:space="preserve"> z Administratorem umowy do czasu zakończenia jej realizacji, a następnie w prawnie uzasadnionym interesie do zabezpieczenia ewentualnych roszczeń lub do momentu wygaśnięcia obowiązku przechowywania danych wynikających z przepisów prawa.</w:t>
      </w:r>
    </w:p>
    <w:p w:rsidR="00EE278B" w:rsidRPr="004E079B" w:rsidRDefault="00EE278B" w:rsidP="00816B4D">
      <w:pPr>
        <w:numPr>
          <w:ilvl w:val="0"/>
          <w:numId w:val="5"/>
        </w:numPr>
        <w:suppressAutoHyphens/>
        <w:autoSpaceDN w:val="0"/>
        <w:spacing w:after="0" w:line="276" w:lineRule="auto"/>
        <w:contextualSpacing/>
        <w:jc w:val="both"/>
        <w:textAlignment w:val="baseline"/>
        <w:rPr>
          <w:rFonts w:eastAsia="Times New Roman" w:cs="Times New Roman"/>
          <w:kern w:val="1"/>
          <w:sz w:val="20"/>
          <w:szCs w:val="20"/>
          <w:shd w:val="clear" w:color="auto" w:fill="FFFFFF"/>
          <w:lang w:eastAsia="pl-PL"/>
        </w:rPr>
      </w:pPr>
      <w:r w:rsidRPr="004E079B">
        <w:rPr>
          <w:rFonts w:eastAsia="SimSun" w:cs="Times New Roman"/>
          <w:kern w:val="3"/>
          <w:sz w:val="20"/>
          <w:szCs w:val="20"/>
          <w:lang w:eastAsia="zh-CN" w:bidi="hi-IN"/>
        </w:rPr>
        <w:t xml:space="preserve">Posiada Pan/i prawo do: </w:t>
      </w:r>
    </w:p>
    <w:p w:rsidR="00EE278B" w:rsidRPr="00E01E9B" w:rsidRDefault="00EE278B" w:rsidP="00816B4D">
      <w:pPr>
        <w:numPr>
          <w:ilvl w:val="0"/>
          <w:numId w:val="6"/>
        </w:numPr>
        <w:tabs>
          <w:tab w:val="left" w:pos="709"/>
          <w:tab w:val="left" w:pos="851"/>
          <w:tab w:val="left" w:pos="993"/>
        </w:tabs>
        <w:suppressAutoHyphens/>
        <w:autoSpaceDN w:val="0"/>
        <w:spacing w:after="0" w:line="276" w:lineRule="auto"/>
        <w:ind w:left="709" w:firstLine="0"/>
        <w:jc w:val="both"/>
        <w:textAlignment w:val="baseline"/>
        <w:rPr>
          <w:rFonts w:eastAsia="SimSun" w:cs="Times New Roman"/>
          <w:kern w:val="3"/>
          <w:sz w:val="20"/>
          <w:szCs w:val="20"/>
          <w:lang w:eastAsia="zh-CN" w:bidi="hi-IN"/>
        </w:rPr>
      </w:pPr>
      <w:r w:rsidRPr="00E01E9B">
        <w:rPr>
          <w:rFonts w:eastAsia="SimSun" w:cs="Times New Roman"/>
          <w:kern w:val="3"/>
          <w:sz w:val="20"/>
          <w:szCs w:val="20"/>
          <w:lang w:eastAsia="zh-CN" w:bidi="hi-IN"/>
        </w:rPr>
        <w:t>dostępu do treści swoich danych– na podstawie art. 15 RODO,</w:t>
      </w:r>
    </w:p>
    <w:p w:rsidR="00EE278B" w:rsidRPr="00E01E9B" w:rsidRDefault="00EE278B" w:rsidP="00816B4D">
      <w:pPr>
        <w:numPr>
          <w:ilvl w:val="0"/>
          <w:numId w:val="6"/>
        </w:numPr>
        <w:tabs>
          <w:tab w:val="left" w:pos="993"/>
        </w:tabs>
        <w:suppressAutoHyphens/>
        <w:autoSpaceDN w:val="0"/>
        <w:spacing w:after="0" w:line="276" w:lineRule="auto"/>
        <w:ind w:left="709" w:firstLine="0"/>
        <w:jc w:val="both"/>
        <w:textAlignment w:val="baseline"/>
        <w:rPr>
          <w:rFonts w:eastAsia="SimSun" w:cs="Times New Roman"/>
          <w:kern w:val="3"/>
          <w:sz w:val="20"/>
          <w:szCs w:val="20"/>
          <w:lang w:eastAsia="zh-CN" w:bidi="hi-IN"/>
        </w:rPr>
      </w:pPr>
      <w:r w:rsidRPr="00E01E9B">
        <w:rPr>
          <w:rFonts w:eastAsia="SimSun" w:cs="Times New Roman"/>
          <w:kern w:val="3"/>
          <w:sz w:val="20"/>
          <w:szCs w:val="20"/>
          <w:lang w:eastAsia="zh-CN" w:bidi="hi-IN"/>
        </w:rPr>
        <w:t>sprostowania – na podstawie art. 16 RODO,</w:t>
      </w:r>
    </w:p>
    <w:p w:rsidR="00EE278B" w:rsidRPr="004E079B" w:rsidRDefault="00EE278B" w:rsidP="00816B4D">
      <w:pPr>
        <w:pStyle w:val="Akapitzlist"/>
        <w:numPr>
          <w:ilvl w:val="0"/>
          <w:numId w:val="6"/>
        </w:numPr>
        <w:suppressAutoHyphens/>
        <w:autoSpaceDN w:val="0"/>
        <w:spacing w:after="0" w:line="276" w:lineRule="auto"/>
        <w:ind w:left="993" w:hanging="284"/>
        <w:jc w:val="both"/>
        <w:textAlignment w:val="baseline"/>
        <w:rPr>
          <w:rFonts w:eastAsia="SimSun" w:cs="Times New Roman"/>
          <w:kern w:val="3"/>
          <w:sz w:val="20"/>
          <w:szCs w:val="20"/>
          <w:lang w:eastAsia="zh-CN" w:bidi="hi-IN"/>
        </w:rPr>
      </w:pPr>
      <w:r w:rsidRPr="004E079B">
        <w:rPr>
          <w:rFonts w:eastAsia="SimSun" w:cs="Times New Roman"/>
          <w:kern w:val="3"/>
          <w:sz w:val="20"/>
          <w:szCs w:val="20"/>
          <w:lang w:eastAsia="zh-CN" w:bidi="hi-IN"/>
        </w:rPr>
        <w:t>usunięcia – na podstawie art. 17 RODO,</w:t>
      </w:r>
    </w:p>
    <w:p w:rsidR="00EE278B" w:rsidRPr="00E01E9B" w:rsidRDefault="00EE278B" w:rsidP="00816B4D">
      <w:pPr>
        <w:numPr>
          <w:ilvl w:val="0"/>
          <w:numId w:val="6"/>
        </w:numPr>
        <w:tabs>
          <w:tab w:val="left" w:pos="993"/>
        </w:tabs>
        <w:suppressAutoHyphens/>
        <w:autoSpaceDN w:val="0"/>
        <w:spacing w:after="0" w:line="276" w:lineRule="auto"/>
        <w:ind w:left="426" w:firstLine="283"/>
        <w:jc w:val="both"/>
        <w:textAlignment w:val="baseline"/>
        <w:rPr>
          <w:rFonts w:eastAsia="SimSun" w:cs="Times New Roman"/>
          <w:kern w:val="3"/>
          <w:sz w:val="20"/>
          <w:szCs w:val="20"/>
          <w:lang w:eastAsia="zh-CN" w:bidi="hi-IN"/>
        </w:rPr>
      </w:pPr>
      <w:r w:rsidRPr="00E01E9B">
        <w:rPr>
          <w:rFonts w:eastAsia="SimSun" w:cs="Times New Roman"/>
          <w:kern w:val="3"/>
          <w:sz w:val="20"/>
          <w:szCs w:val="20"/>
          <w:lang w:eastAsia="zh-CN" w:bidi="hi-IN"/>
        </w:rPr>
        <w:t>ograniczenia przetwarzania – na podstawie art. 18 RODO,</w:t>
      </w:r>
    </w:p>
    <w:p w:rsidR="00EE278B" w:rsidRPr="00E01E9B" w:rsidRDefault="00EE278B" w:rsidP="00816B4D">
      <w:pPr>
        <w:numPr>
          <w:ilvl w:val="0"/>
          <w:numId w:val="6"/>
        </w:numPr>
        <w:tabs>
          <w:tab w:val="left" w:pos="709"/>
          <w:tab w:val="left" w:pos="993"/>
        </w:tabs>
        <w:suppressAutoHyphens/>
        <w:autoSpaceDN w:val="0"/>
        <w:spacing w:after="0" w:line="276" w:lineRule="auto"/>
        <w:ind w:left="709" w:firstLine="0"/>
        <w:jc w:val="both"/>
        <w:textAlignment w:val="baseline"/>
        <w:rPr>
          <w:rFonts w:eastAsia="SimSun" w:cs="Times New Roman"/>
          <w:kern w:val="3"/>
          <w:sz w:val="20"/>
          <w:szCs w:val="20"/>
          <w:lang w:eastAsia="zh-CN" w:bidi="hi-IN"/>
        </w:rPr>
      </w:pPr>
      <w:r w:rsidRPr="00E01E9B">
        <w:rPr>
          <w:rFonts w:eastAsia="SimSun" w:cs="Times New Roman"/>
          <w:kern w:val="3"/>
          <w:sz w:val="20"/>
          <w:szCs w:val="20"/>
          <w:lang w:eastAsia="zh-CN" w:bidi="hi-IN"/>
        </w:rPr>
        <w:t>przenoszenia danych – na podstawie art. 20 RODO,</w:t>
      </w:r>
    </w:p>
    <w:p w:rsidR="00EE278B" w:rsidRPr="00E01E9B" w:rsidRDefault="00EE278B" w:rsidP="00816B4D">
      <w:pPr>
        <w:numPr>
          <w:ilvl w:val="0"/>
          <w:numId w:val="6"/>
        </w:numPr>
        <w:tabs>
          <w:tab w:val="left" w:pos="993"/>
        </w:tabs>
        <w:suppressAutoHyphens/>
        <w:autoSpaceDN w:val="0"/>
        <w:spacing w:after="0" w:line="276" w:lineRule="auto"/>
        <w:ind w:left="709" w:firstLine="0"/>
        <w:jc w:val="both"/>
        <w:textAlignment w:val="baseline"/>
        <w:rPr>
          <w:rFonts w:eastAsia="SimSun" w:cs="Times New Roman"/>
          <w:kern w:val="3"/>
          <w:sz w:val="20"/>
          <w:szCs w:val="20"/>
          <w:lang w:eastAsia="zh-CN" w:bidi="hi-IN"/>
        </w:rPr>
      </w:pPr>
      <w:r w:rsidRPr="00E01E9B">
        <w:rPr>
          <w:rFonts w:eastAsia="SimSun" w:cs="Times New Roman"/>
          <w:kern w:val="3"/>
          <w:sz w:val="20"/>
          <w:szCs w:val="20"/>
          <w:lang w:eastAsia="zh-CN" w:bidi="hi-IN"/>
        </w:rPr>
        <w:t>wniesienia sprzeciwu – na podstawie art. 21 RODO;</w:t>
      </w:r>
    </w:p>
    <w:p w:rsidR="004E079B" w:rsidRDefault="00EE278B" w:rsidP="00816B4D">
      <w:pPr>
        <w:pStyle w:val="Akapitzlist"/>
        <w:numPr>
          <w:ilvl w:val="0"/>
          <w:numId w:val="5"/>
        </w:numPr>
        <w:spacing w:after="0" w:line="276" w:lineRule="auto"/>
        <w:jc w:val="both"/>
        <w:rPr>
          <w:rFonts w:eastAsia="SimSun" w:cs="Times New Roman"/>
          <w:kern w:val="3"/>
          <w:sz w:val="20"/>
          <w:szCs w:val="20"/>
          <w:lang w:eastAsia="zh-CN" w:bidi="hi-IN"/>
        </w:rPr>
      </w:pPr>
      <w:r w:rsidRPr="004E079B">
        <w:rPr>
          <w:rFonts w:eastAsia="SimSun" w:cs="Times New Roman"/>
          <w:kern w:val="3"/>
          <w:sz w:val="20"/>
          <w:szCs w:val="20"/>
          <w:lang w:eastAsia="zh-CN" w:bidi="hi-IN"/>
        </w:rPr>
        <w:t>Ma Pan/i prawo wniesienia skargi do Prezesa Urzędu Ochrony Danych Osobowych (na adres Urzędu Ochrony Danych Osobowych, ul. Stawki 2, 00 - 193 Warszawa), gdy przetwarzanie danych osobowych Pana/</w:t>
      </w:r>
      <w:proofErr w:type="spellStart"/>
      <w:r w:rsidRPr="004E079B">
        <w:rPr>
          <w:rFonts w:eastAsia="SimSun" w:cs="Times New Roman"/>
          <w:kern w:val="3"/>
          <w:sz w:val="20"/>
          <w:szCs w:val="20"/>
          <w:lang w:eastAsia="zh-CN" w:bidi="hi-IN"/>
        </w:rPr>
        <w:t>ią</w:t>
      </w:r>
      <w:proofErr w:type="spellEnd"/>
      <w:r w:rsidRPr="004E079B">
        <w:rPr>
          <w:rFonts w:eastAsia="SimSun" w:cs="Times New Roman"/>
          <w:kern w:val="3"/>
          <w:sz w:val="20"/>
          <w:szCs w:val="20"/>
          <w:lang w:eastAsia="zh-CN" w:bidi="hi-IN"/>
        </w:rPr>
        <w:t xml:space="preserve"> dotyczących naruszałoby przepisy ogólnego rozporządzenia o ochronie danych osobowych z dn. 27 kwietnia 2016 r. – RODO;</w:t>
      </w:r>
    </w:p>
    <w:p w:rsidR="004E079B" w:rsidRPr="004E079B" w:rsidRDefault="00EE278B" w:rsidP="00816B4D">
      <w:pPr>
        <w:pStyle w:val="Akapitzlist"/>
        <w:numPr>
          <w:ilvl w:val="0"/>
          <w:numId w:val="5"/>
        </w:numPr>
        <w:spacing w:after="0" w:line="276" w:lineRule="auto"/>
        <w:jc w:val="both"/>
        <w:rPr>
          <w:rFonts w:eastAsia="SimSun" w:cs="Times New Roman"/>
          <w:kern w:val="3"/>
          <w:sz w:val="20"/>
          <w:szCs w:val="20"/>
          <w:lang w:eastAsia="zh-CN" w:bidi="hi-IN"/>
        </w:rPr>
      </w:pPr>
      <w:r w:rsidRPr="004E079B">
        <w:rPr>
          <w:rFonts w:eastAsia="Times New Roman" w:cs="Times New Roman"/>
          <w:kern w:val="1"/>
          <w:sz w:val="20"/>
          <w:szCs w:val="20"/>
          <w:lang w:eastAsia="pl-PL"/>
        </w:rPr>
        <w:t>Podanie danych osobowych jest dobrowolne, lecz konieczne do zawarcia i wykonania umowy.  Fakt nie podania ww. danych skutkuje brakiem możliwości nawiązania współpracy;</w:t>
      </w:r>
    </w:p>
    <w:p w:rsidR="00EE278B" w:rsidRPr="004E079B" w:rsidRDefault="00EE278B" w:rsidP="00816B4D">
      <w:pPr>
        <w:pStyle w:val="Akapitzlist"/>
        <w:numPr>
          <w:ilvl w:val="0"/>
          <w:numId w:val="5"/>
        </w:numPr>
        <w:spacing w:after="0" w:line="276" w:lineRule="auto"/>
        <w:jc w:val="both"/>
        <w:rPr>
          <w:rFonts w:eastAsia="SimSun" w:cs="Times New Roman"/>
          <w:kern w:val="3"/>
          <w:sz w:val="20"/>
          <w:szCs w:val="20"/>
          <w:lang w:eastAsia="zh-CN" w:bidi="hi-IN"/>
        </w:rPr>
      </w:pPr>
      <w:r w:rsidRPr="004E079B">
        <w:rPr>
          <w:rFonts w:eastAsia="Times New Roman" w:cs="Times New Roman"/>
          <w:kern w:val="1"/>
          <w:sz w:val="20"/>
          <w:szCs w:val="20"/>
          <w:lang w:eastAsia="pl-PL"/>
        </w:rPr>
        <w:t>Pani/ Pana dane osobowe nie będą podlegać zautomatyzowanemu podejmowaniu decyzji lub profilowaniu.</w:t>
      </w:r>
    </w:p>
    <w:p w:rsidR="00CA1B7E" w:rsidRDefault="00CA1B7E" w:rsidP="00C1632B">
      <w:pPr>
        <w:spacing w:after="0" w:line="276" w:lineRule="auto"/>
        <w:jc w:val="center"/>
        <w:rPr>
          <w:rFonts w:eastAsia="Times New Roman" w:cs="Times New Roman"/>
          <w:b/>
          <w:sz w:val="20"/>
          <w:szCs w:val="20"/>
          <w:lang w:eastAsia="pl-PL"/>
        </w:rPr>
      </w:pPr>
    </w:p>
    <w:p w:rsidR="00203473" w:rsidRDefault="00203473" w:rsidP="00C1632B">
      <w:pPr>
        <w:spacing w:after="0" w:line="276" w:lineRule="auto"/>
        <w:jc w:val="center"/>
        <w:rPr>
          <w:rFonts w:eastAsia="Times New Roman" w:cs="Times New Roman"/>
          <w:b/>
          <w:sz w:val="20"/>
          <w:szCs w:val="20"/>
          <w:lang w:eastAsia="pl-PL"/>
        </w:rPr>
      </w:pPr>
    </w:p>
    <w:p w:rsidR="00203473" w:rsidRDefault="00203473" w:rsidP="00C1632B">
      <w:pPr>
        <w:spacing w:after="0" w:line="276" w:lineRule="auto"/>
        <w:jc w:val="center"/>
        <w:rPr>
          <w:rFonts w:eastAsia="Times New Roman" w:cs="Times New Roman"/>
          <w:b/>
          <w:sz w:val="20"/>
          <w:szCs w:val="20"/>
          <w:lang w:eastAsia="pl-PL"/>
        </w:rPr>
      </w:pPr>
    </w:p>
    <w:p w:rsidR="00203473" w:rsidRDefault="00203473" w:rsidP="00C1632B">
      <w:pPr>
        <w:spacing w:after="0" w:line="276" w:lineRule="auto"/>
        <w:jc w:val="center"/>
        <w:rPr>
          <w:rFonts w:eastAsia="Times New Roman" w:cs="Times New Roman"/>
          <w:b/>
          <w:sz w:val="20"/>
          <w:szCs w:val="20"/>
          <w:lang w:eastAsia="pl-PL"/>
        </w:rPr>
      </w:pPr>
    </w:p>
    <w:p w:rsidR="00203473" w:rsidRPr="00E01E9B" w:rsidRDefault="00203473" w:rsidP="00C1632B">
      <w:pPr>
        <w:spacing w:after="0" w:line="276" w:lineRule="auto"/>
        <w:jc w:val="center"/>
        <w:rPr>
          <w:rFonts w:eastAsia="Times New Roman" w:cs="Times New Roman"/>
          <w:b/>
          <w:sz w:val="20"/>
          <w:szCs w:val="20"/>
          <w:lang w:eastAsia="pl-PL"/>
        </w:rPr>
      </w:pPr>
    </w:p>
    <w:p w:rsidR="00EE278B" w:rsidRPr="00E01E9B" w:rsidRDefault="00EE278B" w:rsidP="00C1632B">
      <w:pPr>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w:t>
      </w:r>
      <w:r w:rsidRPr="00E01E9B">
        <w:rPr>
          <w:rFonts w:eastAsia="Arial" w:cs="Times New Roman"/>
          <w:b/>
          <w:sz w:val="20"/>
          <w:szCs w:val="20"/>
          <w:lang w:eastAsia="pl-PL"/>
        </w:rPr>
        <w:t xml:space="preserve"> </w:t>
      </w:r>
      <w:r w:rsidRPr="00E01E9B">
        <w:rPr>
          <w:rFonts w:eastAsia="Times New Roman" w:cs="Times New Roman"/>
          <w:b/>
          <w:sz w:val="20"/>
          <w:szCs w:val="20"/>
          <w:lang w:eastAsia="pl-PL"/>
        </w:rPr>
        <w:t>1</w:t>
      </w:r>
      <w:r w:rsidR="00311E66" w:rsidRPr="00E01E9B">
        <w:rPr>
          <w:rFonts w:eastAsia="Times New Roman" w:cs="Times New Roman"/>
          <w:b/>
          <w:sz w:val="20"/>
          <w:szCs w:val="20"/>
          <w:lang w:eastAsia="pl-PL"/>
        </w:rPr>
        <w:t>4</w:t>
      </w:r>
    </w:p>
    <w:p w:rsidR="004E079B" w:rsidRDefault="005E4CF3" w:rsidP="00816B4D">
      <w:pPr>
        <w:pStyle w:val="Akapitzlist"/>
        <w:numPr>
          <w:ilvl w:val="3"/>
          <w:numId w:val="5"/>
        </w:numPr>
        <w:spacing w:after="0" w:line="276" w:lineRule="auto"/>
        <w:ind w:left="709" w:hanging="283"/>
        <w:jc w:val="both"/>
        <w:rPr>
          <w:rFonts w:eastAsia="Times New Roman" w:cs="Times New Roman"/>
          <w:sz w:val="20"/>
          <w:szCs w:val="20"/>
          <w:lang w:eastAsia="pl-PL"/>
        </w:rPr>
      </w:pPr>
      <w:r w:rsidRPr="004E079B">
        <w:rPr>
          <w:rFonts w:eastAsia="Times New Roman" w:cs="Times New Roman"/>
          <w:sz w:val="20"/>
          <w:szCs w:val="20"/>
          <w:lang w:eastAsia="pl-PL"/>
        </w:rPr>
        <w:t>W sprawach nieuregulowanych niniejszą umową będą miały zastosowanie właściwe przepisy prawa, w szczególności Kodeksu cywilnego, ustawy o prawie autorskim i prawach pokrewnych oraz ustawy o planowaniu i zagospodarowaniu przestrzennym</w:t>
      </w:r>
      <w:r w:rsidR="00EE278B" w:rsidRPr="004E079B">
        <w:rPr>
          <w:rFonts w:eastAsia="Times New Roman" w:cs="Times New Roman"/>
          <w:sz w:val="20"/>
          <w:szCs w:val="20"/>
          <w:lang w:eastAsia="pl-PL"/>
        </w:rPr>
        <w:t>.</w:t>
      </w:r>
    </w:p>
    <w:p w:rsidR="005E4CF3" w:rsidRPr="004E079B" w:rsidRDefault="005E4CF3" w:rsidP="00816B4D">
      <w:pPr>
        <w:pStyle w:val="Akapitzlist"/>
        <w:numPr>
          <w:ilvl w:val="3"/>
          <w:numId w:val="5"/>
        </w:numPr>
        <w:spacing w:after="0" w:line="276" w:lineRule="auto"/>
        <w:ind w:left="709" w:hanging="283"/>
        <w:jc w:val="both"/>
        <w:rPr>
          <w:rFonts w:eastAsia="Times New Roman" w:cs="Times New Roman"/>
          <w:sz w:val="20"/>
          <w:szCs w:val="20"/>
          <w:lang w:eastAsia="pl-PL"/>
        </w:rPr>
      </w:pPr>
      <w:r w:rsidRPr="004E079B">
        <w:rPr>
          <w:rFonts w:eastAsia="Times New Roman" w:cs="Times New Roman"/>
          <w:sz w:val="20"/>
          <w:szCs w:val="20"/>
          <w:lang w:eastAsia="pl-PL"/>
        </w:rPr>
        <w:t>Wszelkie zmiany umowy wymagają formy pisemnej pod rygorem nieważności.</w:t>
      </w:r>
    </w:p>
    <w:p w:rsidR="00CA1B7E" w:rsidRDefault="00CA1B7E" w:rsidP="00311E66">
      <w:pPr>
        <w:spacing w:after="0" w:line="276" w:lineRule="auto"/>
        <w:jc w:val="center"/>
        <w:rPr>
          <w:rFonts w:eastAsia="Times New Roman" w:cs="Times New Roman"/>
          <w:b/>
          <w:sz w:val="20"/>
          <w:szCs w:val="20"/>
          <w:lang w:eastAsia="pl-PL"/>
        </w:rPr>
      </w:pPr>
    </w:p>
    <w:p w:rsidR="00203473" w:rsidRPr="00E01E9B" w:rsidRDefault="00203473" w:rsidP="00311E66">
      <w:pPr>
        <w:spacing w:after="0" w:line="276" w:lineRule="auto"/>
        <w:jc w:val="center"/>
        <w:rPr>
          <w:rFonts w:eastAsia="Times New Roman" w:cs="Times New Roman"/>
          <w:b/>
          <w:sz w:val="20"/>
          <w:szCs w:val="20"/>
          <w:lang w:eastAsia="pl-PL"/>
        </w:rPr>
      </w:pPr>
    </w:p>
    <w:p w:rsidR="00EE278B" w:rsidRPr="00E01E9B" w:rsidRDefault="00EE278B" w:rsidP="00311E66">
      <w:pPr>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w:t>
      </w:r>
      <w:r w:rsidRPr="00E01E9B">
        <w:rPr>
          <w:rFonts w:eastAsia="Arial" w:cs="Times New Roman"/>
          <w:b/>
          <w:sz w:val="20"/>
          <w:szCs w:val="20"/>
          <w:lang w:eastAsia="pl-PL"/>
        </w:rPr>
        <w:t xml:space="preserve"> </w:t>
      </w:r>
      <w:r w:rsidR="00311E66" w:rsidRPr="00E01E9B">
        <w:rPr>
          <w:rFonts w:eastAsia="Times New Roman" w:cs="Times New Roman"/>
          <w:b/>
          <w:sz w:val="20"/>
          <w:szCs w:val="20"/>
          <w:lang w:eastAsia="pl-PL"/>
        </w:rPr>
        <w:t>15</w:t>
      </w:r>
    </w:p>
    <w:p w:rsidR="00EE278B" w:rsidRPr="004E079B" w:rsidRDefault="00EE278B" w:rsidP="00816B4D">
      <w:pPr>
        <w:pStyle w:val="Akapitzlist"/>
        <w:numPr>
          <w:ilvl w:val="6"/>
          <w:numId w:val="5"/>
        </w:numPr>
        <w:spacing w:after="0" w:line="276" w:lineRule="auto"/>
        <w:ind w:left="709" w:hanging="283"/>
        <w:jc w:val="both"/>
        <w:rPr>
          <w:rFonts w:eastAsia="Times New Roman" w:cs="Times New Roman"/>
          <w:sz w:val="20"/>
          <w:szCs w:val="20"/>
          <w:lang w:eastAsia="pl-PL"/>
        </w:rPr>
      </w:pPr>
      <w:r w:rsidRPr="004E079B">
        <w:rPr>
          <w:rFonts w:eastAsia="Times New Roman" w:cs="Times New Roman"/>
          <w:sz w:val="20"/>
          <w:szCs w:val="20"/>
          <w:lang w:eastAsia="pl-PL"/>
        </w:rPr>
        <w:t>Umowa</w:t>
      </w:r>
      <w:r w:rsidRPr="004E079B">
        <w:rPr>
          <w:rFonts w:eastAsia="Arial" w:cs="Times New Roman"/>
          <w:sz w:val="20"/>
          <w:szCs w:val="20"/>
          <w:lang w:eastAsia="pl-PL"/>
        </w:rPr>
        <w:t xml:space="preserve"> </w:t>
      </w:r>
      <w:r w:rsidRPr="004E079B">
        <w:rPr>
          <w:rFonts w:eastAsia="Times New Roman" w:cs="Times New Roman"/>
          <w:sz w:val="20"/>
          <w:szCs w:val="20"/>
          <w:lang w:eastAsia="pl-PL"/>
        </w:rPr>
        <w:t>została</w:t>
      </w:r>
      <w:r w:rsidRPr="004E079B">
        <w:rPr>
          <w:rFonts w:eastAsia="Arial" w:cs="Times New Roman"/>
          <w:sz w:val="20"/>
          <w:szCs w:val="20"/>
          <w:lang w:eastAsia="pl-PL"/>
        </w:rPr>
        <w:t xml:space="preserve"> </w:t>
      </w:r>
      <w:r w:rsidRPr="004E079B">
        <w:rPr>
          <w:rFonts w:eastAsia="Times New Roman" w:cs="Times New Roman"/>
          <w:sz w:val="20"/>
          <w:szCs w:val="20"/>
          <w:lang w:eastAsia="pl-PL"/>
        </w:rPr>
        <w:t>sporządzona</w:t>
      </w:r>
      <w:r w:rsidRPr="004E079B">
        <w:rPr>
          <w:rFonts w:eastAsia="Arial" w:cs="Times New Roman"/>
          <w:sz w:val="20"/>
          <w:szCs w:val="20"/>
          <w:lang w:eastAsia="pl-PL"/>
        </w:rPr>
        <w:t xml:space="preserve"> </w:t>
      </w:r>
      <w:r w:rsidRPr="004E079B">
        <w:rPr>
          <w:rFonts w:eastAsia="Times New Roman" w:cs="Times New Roman"/>
          <w:sz w:val="20"/>
          <w:szCs w:val="20"/>
          <w:lang w:eastAsia="pl-PL"/>
        </w:rPr>
        <w:t>w</w:t>
      </w:r>
      <w:r w:rsidRPr="004E079B">
        <w:rPr>
          <w:rFonts w:eastAsia="Arial" w:cs="Times New Roman"/>
          <w:sz w:val="20"/>
          <w:szCs w:val="20"/>
          <w:lang w:eastAsia="pl-PL"/>
        </w:rPr>
        <w:t xml:space="preserve"> </w:t>
      </w:r>
      <w:r w:rsidRPr="004E079B">
        <w:rPr>
          <w:rFonts w:eastAsia="Times New Roman" w:cs="Times New Roman"/>
          <w:sz w:val="20"/>
          <w:szCs w:val="20"/>
          <w:lang w:eastAsia="pl-PL"/>
        </w:rPr>
        <w:t>3 jednobrzmiących</w:t>
      </w:r>
      <w:r w:rsidRPr="004E079B">
        <w:rPr>
          <w:rFonts w:eastAsia="Arial" w:cs="Times New Roman"/>
          <w:sz w:val="20"/>
          <w:szCs w:val="20"/>
          <w:lang w:eastAsia="pl-PL"/>
        </w:rPr>
        <w:t xml:space="preserve"> </w:t>
      </w:r>
      <w:r w:rsidRPr="004E079B">
        <w:rPr>
          <w:rFonts w:eastAsia="Times New Roman" w:cs="Times New Roman"/>
          <w:sz w:val="20"/>
          <w:szCs w:val="20"/>
          <w:lang w:eastAsia="pl-PL"/>
        </w:rPr>
        <w:t>egzemplarzach,</w:t>
      </w:r>
      <w:r w:rsidRPr="004E079B">
        <w:rPr>
          <w:rFonts w:eastAsia="Arial" w:cs="Times New Roman"/>
          <w:sz w:val="20"/>
          <w:szCs w:val="20"/>
          <w:lang w:eastAsia="pl-PL"/>
        </w:rPr>
        <w:t xml:space="preserve"> 1 egzemplarz </w:t>
      </w:r>
      <w:r w:rsidRPr="004E079B">
        <w:rPr>
          <w:rFonts w:eastAsia="Times New Roman" w:cs="Times New Roman"/>
          <w:sz w:val="20"/>
          <w:szCs w:val="20"/>
          <w:lang w:eastAsia="pl-PL"/>
        </w:rPr>
        <w:t>dla</w:t>
      </w:r>
      <w:r w:rsidR="004E079B">
        <w:rPr>
          <w:rFonts w:eastAsia="Arial" w:cs="Times New Roman"/>
          <w:sz w:val="20"/>
          <w:szCs w:val="20"/>
          <w:lang w:eastAsia="pl-PL"/>
        </w:rPr>
        <w:t xml:space="preserve"> Wykonawcy i 2 </w:t>
      </w:r>
      <w:r w:rsidRPr="004E079B">
        <w:rPr>
          <w:rFonts w:eastAsia="Arial" w:cs="Times New Roman"/>
          <w:sz w:val="20"/>
          <w:szCs w:val="20"/>
          <w:lang w:eastAsia="pl-PL"/>
        </w:rPr>
        <w:t>egzemplarze dla Zamawiającego</w:t>
      </w:r>
      <w:r w:rsidRPr="004E079B">
        <w:rPr>
          <w:rFonts w:eastAsia="Times New Roman" w:cs="Times New Roman"/>
          <w:sz w:val="20"/>
          <w:szCs w:val="20"/>
          <w:lang w:eastAsia="pl-PL"/>
        </w:rPr>
        <w:t>.</w:t>
      </w:r>
    </w:p>
    <w:p w:rsidR="00EE278B" w:rsidRPr="00E01E9B" w:rsidRDefault="00EE278B" w:rsidP="0058465A">
      <w:pPr>
        <w:spacing w:after="0" w:line="276" w:lineRule="auto"/>
        <w:jc w:val="both"/>
        <w:rPr>
          <w:rFonts w:eastAsia="Times New Roman" w:cs="Times New Roman"/>
          <w:sz w:val="20"/>
          <w:szCs w:val="20"/>
          <w:lang w:eastAsia="pl-PL"/>
        </w:rPr>
      </w:pPr>
    </w:p>
    <w:p w:rsidR="00EE278B" w:rsidRPr="00E01E9B" w:rsidRDefault="00EE278B" w:rsidP="0058465A">
      <w:pPr>
        <w:autoSpaceDE w:val="0"/>
        <w:autoSpaceDN w:val="0"/>
        <w:adjustRightInd w:val="0"/>
        <w:spacing w:after="0" w:line="276" w:lineRule="auto"/>
        <w:jc w:val="both"/>
        <w:rPr>
          <w:rFonts w:eastAsia="Times New Roman" w:cs="Times New Roman"/>
          <w:sz w:val="20"/>
          <w:szCs w:val="20"/>
          <w:lang w:eastAsia="pl-PL"/>
        </w:rPr>
      </w:pPr>
    </w:p>
    <w:p w:rsidR="00EE278B" w:rsidRDefault="00EE278B" w:rsidP="0058465A">
      <w:pPr>
        <w:autoSpaceDE w:val="0"/>
        <w:autoSpaceDN w:val="0"/>
        <w:adjustRightInd w:val="0"/>
        <w:spacing w:after="0" w:line="276" w:lineRule="auto"/>
        <w:jc w:val="both"/>
        <w:rPr>
          <w:rFonts w:eastAsia="Times New Roman" w:cs="Times New Roman"/>
          <w:sz w:val="20"/>
          <w:szCs w:val="20"/>
          <w:lang w:eastAsia="pl-PL"/>
        </w:rPr>
      </w:pPr>
    </w:p>
    <w:p w:rsidR="00203473" w:rsidRDefault="00203473" w:rsidP="0058465A">
      <w:pPr>
        <w:autoSpaceDE w:val="0"/>
        <w:autoSpaceDN w:val="0"/>
        <w:adjustRightInd w:val="0"/>
        <w:spacing w:after="0" w:line="276" w:lineRule="auto"/>
        <w:jc w:val="both"/>
        <w:rPr>
          <w:rFonts w:eastAsia="Times New Roman" w:cs="Times New Roman"/>
          <w:sz w:val="20"/>
          <w:szCs w:val="20"/>
          <w:lang w:eastAsia="pl-PL"/>
        </w:rPr>
      </w:pPr>
    </w:p>
    <w:p w:rsidR="00203473" w:rsidRDefault="00203473" w:rsidP="0058465A">
      <w:pPr>
        <w:autoSpaceDE w:val="0"/>
        <w:autoSpaceDN w:val="0"/>
        <w:adjustRightInd w:val="0"/>
        <w:spacing w:after="0" w:line="276" w:lineRule="auto"/>
        <w:jc w:val="both"/>
        <w:rPr>
          <w:rFonts w:eastAsia="Times New Roman" w:cs="Times New Roman"/>
          <w:sz w:val="20"/>
          <w:szCs w:val="20"/>
          <w:lang w:eastAsia="pl-PL"/>
        </w:rPr>
      </w:pPr>
    </w:p>
    <w:p w:rsidR="00203473" w:rsidRDefault="00203473" w:rsidP="0058465A">
      <w:pPr>
        <w:autoSpaceDE w:val="0"/>
        <w:autoSpaceDN w:val="0"/>
        <w:adjustRightInd w:val="0"/>
        <w:spacing w:after="0" w:line="276" w:lineRule="auto"/>
        <w:jc w:val="both"/>
        <w:rPr>
          <w:rFonts w:eastAsia="Times New Roman" w:cs="Times New Roman"/>
          <w:sz w:val="20"/>
          <w:szCs w:val="20"/>
          <w:lang w:eastAsia="pl-PL"/>
        </w:rPr>
      </w:pPr>
    </w:p>
    <w:p w:rsidR="00203473" w:rsidRDefault="00203473" w:rsidP="0058465A">
      <w:pPr>
        <w:autoSpaceDE w:val="0"/>
        <w:autoSpaceDN w:val="0"/>
        <w:adjustRightInd w:val="0"/>
        <w:spacing w:after="0" w:line="276" w:lineRule="auto"/>
        <w:jc w:val="both"/>
        <w:rPr>
          <w:rFonts w:eastAsia="Times New Roman" w:cs="Times New Roman"/>
          <w:sz w:val="20"/>
          <w:szCs w:val="20"/>
          <w:lang w:eastAsia="pl-PL"/>
        </w:rPr>
      </w:pPr>
    </w:p>
    <w:p w:rsidR="00203473" w:rsidRPr="00E01E9B" w:rsidRDefault="00203473" w:rsidP="0058465A">
      <w:pPr>
        <w:autoSpaceDE w:val="0"/>
        <w:autoSpaceDN w:val="0"/>
        <w:adjustRightInd w:val="0"/>
        <w:spacing w:after="0" w:line="276" w:lineRule="auto"/>
        <w:jc w:val="both"/>
        <w:rPr>
          <w:rFonts w:eastAsia="Times New Roman" w:cs="Times New Roman"/>
          <w:sz w:val="20"/>
          <w:szCs w:val="20"/>
          <w:lang w:eastAsia="pl-PL"/>
        </w:rPr>
      </w:pPr>
    </w:p>
    <w:p w:rsidR="00EE278B" w:rsidRPr="00E01E9B" w:rsidRDefault="00EE278B" w:rsidP="0058465A">
      <w:pPr>
        <w:autoSpaceDE w:val="0"/>
        <w:autoSpaceDN w:val="0"/>
        <w:adjustRightInd w:val="0"/>
        <w:spacing w:after="0" w:line="276" w:lineRule="auto"/>
        <w:jc w:val="both"/>
        <w:rPr>
          <w:rFonts w:eastAsia="Times New Roman" w:cs="Times New Roman"/>
          <w:sz w:val="20"/>
          <w:szCs w:val="20"/>
          <w:lang w:eastAsia="pl-PL"/>
        </w:rPr>
      </w:pPr>
    </w:p>
    <w:p w:rsidR="00EE278B" w:rsidRPr="00E01E9B" w:rsidRDefault="00EE278B" w:rsidP="0058465A">
      <w:pPr>
        <w:autoSpaceDE w:val="0"/>
        <w:autoSpaceDN w:val="0"/>
        <w:adjustRightInd w:val="0"/>
        <w:spacing w:after="0" w:line="276" w:lineRule="auto"/>
        <w:jc w:val="both"/>
        <w:rPr>
          <w:rFonts w:eastAsia="Times New Roman" w:cs="Times New Roman"/>
          <w:sz w:val="20"/>
          <w:szCs w:val="20"/>
          <w:lang w:eastAsia="pl-PL"/>
        </w:rPr>
      </w:pPr>
      <w:r w:rsidRPr="00E01E9B">
        <w:rPr>
          <w:rFonts w:eastAsia="Times New Roman" w:cs="Times New Roman"/>
          <w:sz w:val="20"/>
          <w:szCs w:val="20"/>
          <w:lang w:eastAsia="pl-PL"/>
        </w:rPr>
        <w:tab/>
        <w:t xml:space="preserve">ZAMAWIAJĄCY:                                                                      </w:t>
      </w:r>
      <w:r w:rsidR="004E079B">
        <w:rPr>
          <w:rFonts w:eastAsia="Times New Roman" w:cs="Times New Roman"/>
          <w:sz w:val="20"/>
          <w:szCs w:val="20"/>
          <w:lang w:eastAsia="pl-PL"/>
        </w:rPr>
        <w:t xml:space="preserve">                                                  </w:t>
      </w:r>
      <w:r w:rsidRPr="00E01E9B">
        <w:rPr>
          <w:rFonts w:eastAsia="Times New Roman" w:cs="Times New Roman"/>
          <w:sz w:val="20"/>
          <w:szCs w:val="20"/>
          <w:lang w:eastAsia="pl-PL"/>
        </w:rPr>
        <w:t xml:space="preserve">  WYKONAWCA:</w:t>
      </w:r>
    </w:p>
    <w:p w:rsidR="00316003" w:rsidRDefault="0031600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Pr="00E01E9B"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EE278B" w:rsidRPr="00E01E9B" w:rsidRDefault="00EE278B" w:rsidP="0058465A">
      <w:pPr>
        <w:shd w:val="clear" w:color="auto" w:fill="FFFFFF"/>
        <w:spacing w:after="0" w:line="276" w:lineRule="auto"/>
        <w:ind w:right="6"/>
        <w:jc w:val="both"/>
        <w:rPr>
          <w:rFonts w:eastAsia="Times New Roman" w:cs="Times New Roman"/>
          <w:sz w:val="20"/>
          <w:szCs w:val="20"/>
          <w:lang w:eastAsia="pl-PL"/>
        </w:rPr>
      </w:pPr>
      <w:r w:rsidRPr="00E01E9B">
        <w:rPr>
          <w:rFonts w:eastAsia="Times New Roman" w:cs="Times New Roman"/>
          <w:spacing w:val="-3"/>
          <w:sz w:val="20"/>
          <w:szCs w:val="20"/>
          <w:lang w:eastAsia="pl-PL"/>
        </w:rPr>
        <w:t>Załącznik nr 1</w:t>
      </w:r>
      <w:bookmarkStart w:id="1" w:name="_GoBack"/>
      <w:bookmarkEnd w:id="1"/>
    </w:p>
    <w:p w:rsidR="00EE278B" w:rsidRDefault="00E01E9B" w:rsidP="0058465A">
      <w:pPr>
        <w:shd w:val="clear" w:color="auto" w:fill="FFFFFF"/>
        <w:tabs>
          <w:tab w:val="left" w:leader="dot" w:pos="9067"/>
        </w:tabs>
        <w:spacing w:after="0" w:line="276" w:lineRule="auto"/>
        <w:ind w:left="6000" w:hanging="613"/>
        <w:jc w:val="both"/>
        <w:rPr>
          <w:rFonts w:eastAsia="Times New Roman" w:cs="Times New Roman"/>
          <w:spacing w:val="3"/>
          <w:sz w:val="20"/>
          <w:szCs w:val="20"/>
          <w:lang w:eastAsia="pl-PL"/>
        </w:rPr>
      </w:pPr>
      <w:r>
        <w:rPr>
          <w:rFonts w:eastAsia="Times New Roman" w:cs="Times New Roman"/>
          <w:spacing w:val="3"/>
          <w:sz w:val="20"/>
          <w:szCs w:val="20"/>
          <w:lang w:eastAsia="pl-PL"/>
        </w:rPr>
        <w:t xml:space="preserve">                          </w:t>
      </w:r>
      <w:r w:rsidR="00EE278B" w:rsidRPr="00E01E9B">
        <w:rPr>
          <w:rFonts w:eastAsia="Times New Roman" w:cs="Times New Roman"/>
          <w:spacing w:val="3"/>
          <w:sz w:val="20"/>
          <w:szCs w:val="20"/>
          <w:lang w:eastAsia="pl-PL"/>
        </w:rPr>
        <w:t>do umowy z dnia …………2024 r.</w:t>
      </w:r>
    </w:p>
    <w:p w:rsidR="00E01E9B" w:rsidRPr="00E01E9B" w:rsidRDefault="00E01E9B" w:rsidP="0058465A">
      <w:pPr>
        <w:shd w:val="clear" w:color="auto" w:fill="FFFFFF"/>
        <w:tabs>
          <w:tab w:val="left" w:leader="dot" w:pos="9067"/>
        </w:tabs>
        <w:spacing w:after="0" w:line="276" w:lineRule="auto"/>
        <w:ind w:left="6000" w:hanging="613"/>
        <w:jc w:val="both"/>
        <w:rPr>
          <w:rFonts w:eastAsia="Times New Roman" w:cs="Times New Roman"/>
          <w:sz w:val="20"/>
          <w:szCs w:val="20"/>
          <w:lang w:eastAsia="pl-PL"/>
        </w:rPr>
      </w:pPr>
    </w:p>
    <w:p w:rsidR="00EE278B" w:rsidRPr="00E01E9B" w:rsidRDefault="005E4CF3" w:rsidP="00311E66">
      <w:pPr>
        <w:shd w:val="clear" w:color="auto" w:fill="FFFFFF"/>
        <w:tabs>
          <w:tab w:val="left" w:leader="dot" w:pos="9067"/>
        </w:tabs>
        <w:spacing w:after="0" w:line="276" w:lineRule="auto"/>
        <w:ind w:left="6000" w:hanging="6284"/>
        <w:jc w:val="center"/>
        <w:rPr>
          <w:rFonts w:eastAsia="Times New Roman" w:cs="Times New Roman"/>
          <w:b/>
          <w:sz w:val="20"/>
          <w:szCs w:val="20"/>
          <w:lang w:eastAsia="pl-PL"/>
        </w:rPr>
      </w:pPr>
      <w:r w:rsidRPr="00E01E9B">
        <w:rPr>
          <w:rFonts w:eastAsia="Times New Roman" w:cs="Times New Roman"/>
          <w:b/>
          <w:sz w:val="20"/>
          <w:szCs w:val="20"/>
          <w:lang w:eastAsia="pl-PL"/>
        </w:rPr>
        <w:t>Harmonogram Rzeczowo-Terminowy</w:t>
      </w:r>
    </w:p>
    <w:p w:rsidR="005E4CF3" w:rsidRPr="00E01E9B" w:rsidRDefault="005E4CF3" w:rsidP="00311E66">
      <w:pPr>
        <w:shd w:val="clear" w:color="auto" w:fill="FFFFFF"/>
        <w:tabs>
          <w:tab w:val="left" w:leader="dot" w:pos="9067"/>
        </w:tabs>
        <w:spacing w:after="0" w:line="276" w:lineRule="auto"/>
        <w:ind w:left="6000" w:hanging="6284"/>
        <w:jc w:val="center"/>
        <w:rPr>
          <w:rFonts w:eastAsia="Times New Roman" w:cs="Times New Roman"/>
          <w:b/>
          <w:sz w:val="20"/>
          <w:szCs w:val="20"/>
          <w:lang w:eastAsia="pl-PL"/>
        </w:rPr>
      </w:pPr>
      <w:r w:rsidRPr="00E01E9B">
        <w:rPr>
          <w:rFonts w:eastAsia="Times New Roman" w:cs="Times New Roman"/>
          <w:b/>
          <w:sz w:val="20"/>
          <w:szCs w:val="20"/>
          <w:lang w:eastAsia="pl-PL"/>
        </w:rPr>
        <w:t xml:space="preserve">Plan Ogólny </w:t>
      </w:r>
      <w:r w:rsidR="00C2163F" w:rsidRPr="00E01E9B">
        <w:rPr>
          <w:rFonts w:eastAsia="Times New Roman" w:cs="Times New Roman"/>
          <w:b/>
          <w:sz w:val="20"/>
          <w:szCs w:val="20"/>
          <w:lang w:eastAsia="pl-PL"/>
        </w:rPr>
        <w:t>Gminy Kępice</w:t>
      </w:r>
    </w:p>
    <w:p w:rsidR="00EE278B" w:rsidRPr="00E01E9B" w:rsidRDefault="00EE278B" w:rsidP="0058465A">
      <w:pPr>
        <w:spacing w:after="0" w:line="276" w:lineRule="auto"/>
        <w:jc w:val="both"/>
        <w:rPr>
          <w:rFonts w:eastAsia="Times New Roman" w:cs="Times New Roman"/>
          <w:sz w:val="20"/>
          <w:szCs w:val="20"/>
          <w:lang w:eastAsia="pl-PL"/>
        </w:rPr>
      </w:pPr>
    </w:p>
    <w:tbl>
      <w:tblPr>
        <w:tblW w:w="9348" w:type="dxa"/>
        <w:jc w:val="center"/>
        <w:tblLayout w:type="fixed"/>
        <w:tblCellMar>
          <w:left w:w="40" w:type="dxa"/>
          <w:right w:w="40" w:type="dxa"/>
        </w:tblCellMar>
        <w:tblLook w:val="0000" w:firstRow="0" w:lastRow="0" w:firstColumn="0" w:lastColumn="0" w:noHBand="0" w:noVBand="0"/>
      </w:tblPr>
      <w:tblGrid>
        <w:gridCol w:w="843"/>
        <w:gridCol w:w="5953"/>
        <w:gridCol w:w="2552"/>
      </w:tblGrid>
      <w:tr w:rsidR="00EE278B" w:rsidRPr="00E01E9B" w:rsidTr="002F5227">
        <w:trPr>
          <w:trHeight w:hRule="exact" w:val="2269"/>
          <w:jc w:val="center"/>
        </w:trPr>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EE278B" w:rsidRPr="00E01E9B" w:rsidRDefault="00EE278B" w:rsidP="0058465A">
            <w:pPr>
              <w:shd w:val="clear" w:color="auto" w:fill="FFFFFF"/>
              <w:spacing w:after="0" w:line="276" w:lineRule="auto"/>
              <w:jc w:val="both"/>
              <w:rPr>
                <w:rFonts w:eastAsia="Times New Roman" w:cs="Times New Roman"/>
                <w:sz w:val="20"/>
                <w:szCs w:val="20"/>
                <w:lang w:eastAsia="pl-PL"/>
              </w:rPr>
            </w:pPr>
            <w:r w:rsidRPr="00E01E9B">
              <w:rPr>
                <w:rFonts w:eastAsia="Times New Roman" w:cs="Times New Roman"/>
                <w:b/>
                <w:bCs/>
                <w:sz w:val="20"/>
                <w:szCs w:val="20"/>
                <w:lang w:eastAsia="pl-PL"/>
              </w:rPr>
              <w:t>ETAP</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EE278B" w:rsidRPr="00E01E9B" w:rsidRDefault="00EE278B" w:rsidP="0058465A">
            <w:pPr>
              <w:shd w:val="clear" w:color="auto" w:fill="FFFFFF"/>
              <w:spacing w:after="0" w:line="276" w:lineRule="auto"/>
              <w:jc w:val="both"/>
              <w:rPr>
                <w:rFonts w:eastAsia="Times New Roman" w:cs="Times New Roman"/>
                <w:sz w:val="20"/>
                <w:szCs w:val="20"/>
                <w:lang w:eastAsia="pl-PL"/>
              </w:rPr>
            </w:pPr>
            <w:r w:rsidRPr="00E01E9B">
              <w:rPr>
                <w:rFonts w:eastAsia="Times New Roman" w:cs="Times New Roman"/>
                <w:b/>
                <w:bCs/>
                <w:sz w:val="20"/>
                <w:szCs w:val="20"/>
                <w:lang w:eastAsia="pl-PL"/>
              </w:rPr>
              <w:t>OPIS ETAPU</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EE278B" w:rsidRPr="00E01E9B" w:rsidRDefault="004E079B" w:rsidP="004E079B">
            <w:pPr>
              <w:shd w:val="clear" w:color="auto" w:fill="FFFFFF"/>
              <w:spacing w:after="0" w:line="276" w:lineRule="auto"/>
              <w:ind w:left="79"/>
              <w:jc w:val="center"/>
              <w:rPr>
                <w:rFonts w:eastAsia="Times New Roman" w:cs="Times New Roman"/>
                <w:b/>
                <w:bCs/>
                <w:sz w:val="20"/>
                <w:szCs w:val="20"/>
                <w:lang w:eastAsia="pl-PL"/>
              </w:rPr>
            </w:pPr>
            <w:r>
              <w:rPr>
                <w:rFonts w:eastAsia="Times New Roman" w:cs="Times New Roman"/>
                <w:b/>
                <w:bCs/>
                <w:sz w:val="20"/>
                <w:szCs w:val="20"/>
                <w:lang w:eastAsia="pl-PL"/>
              </w:rPr>
              <w:t xml:space="preserve">TERMIN </w:t>
            </w:r>
            <w:r w:rsidR="00EE278B" w:rsidRPr="00E01E9B">
              <w:rPr>
                <w:rFonts w:eastAsia="Times New Roman" w:cs="Times New Roman"/>
                <w:b/>
                <w:bCs/>
                <w:sz w:val="20"/>
                <w:szCs w:val="20"/>
                <w:lang w:eastAsia="pl-PL"/>
              </w:rPr>
              <w:t xml:space="preserve">WYKONANIA </w:t>
            </w:r>
            <w:r w:rsidR="00EE278B" w:rsidRPr="00E01E9B">
              <w:rPr>
                <w:rFonts w:eastAsia="Times New Roman" w:cs="Times New Roman"/>
                <w:bCs/>
                <w:sz w:val="20"/>
                <w:szCs w:val="20"/>
                <w:lang w:eastAsia="pl-PL"/>
              </w:rPr>
              <w:t xml:space="preserve">(liczony od daty podpisania umowy </w:t>
            </w:r>
            <w:r w:rsidR="00C764AC" w:rsidRPr="00E01E9B">
              <w:rPr>
                <w:rFonts w:eastAsia="Times New Roman" w:cs="Times New Roman"/>
                <w:bCs/>
                <w:sz w:val="20"/>
                <w:szCs w:val="20"/>
                <w:lang w:eastAsia="pl-PL"/>
              </w:rPr>
              <w:t>)</w:t>
            </w:r>
          </w:p>
        </w:tc>
      </w:tr>
      <w:tr w:rsidR="00EE278B" w:rsidRPr="00E01E9B" w:rsidTr="002F5227">
        <w:trPr>
          <w:trHeight w:val="871"/>
          <w:jc w:val="center"/>
        </w:trPr>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EE278B" w:rsidRPr="00E01E9B" w:rsidRDefault="00EE278B" w:rsidP="0058465A">
            <w:pPr>
              <w:shd w:val="clear" w:color="auto" w:fill="FFFFFF"/>
              <w:spacing w:after="0" w:line="276" w:lineRule="auto"/>
              <w:jc w:val="both"/>
              <w:rPr>
                <w:rFonts w:eastAsia="Times New Roman" w:cs="Times New Roman"/>
                <w:b/>
                <w:bCs/>
                <w:sz w:val="20"/>
                <w:szCs w:val="20"/>
                <w:lang w:eastAsia="pl-PL"/>
              </w:rPr>
            </w:pPr>
            <w:r w:rsidRPr="00E01E9B">
              <w:rPr>
                <w:rFonts w:eastAsia="Times New Roman" w:cs="Times New Roman"/>
                <w:b/>
                <w:bCs/>
                <w:sz w:val="20"/>
                <w:szCs w:val="20"/>
                <w:lang w:eastAsia="pl-PL"/>
              </w:rPr>
              <w:t>I</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BE7B72" w:rsidRPr="00E01E9B" w:rsidRDefault="00BE7B72" w:rsidP="00E71AE4">
            <w:pPr>
              <w:pStyle w:val="artykul"/>
              <w:spacing w:before="0" w:after="0" w:line="276" w:lineRule="auto"/>
              <w:contextualSpacing/>
              <w:rPr>
                <w:rFonts w:asciiTheme="minorHAnsi" w:eastAsia="Calibri" w:hAnsiTheme="minorHAnsi"/>
                <w:sz w:val="20"/>
                <w:lang w:eastAsia="en-US"/>
              </w:rPr>
            </w:pPr>
          </w:p>
          <w:p w:rsidR="00BE7B72" w:rsidRPr="00E01E9B" w:rsidRDefault="00E71AE4" w:rsidP="007D0C63">
            <w:pPr>
              <w:pStyle w:val="artykul"/>
              <w:spacing w:before="0" w:after="0" w:line="276" w:lineRule="auto"/>
              <w:ind w:left="720" w:hanging="330"/>
              <w:contextualSpacing/>
              <w:rPr>
                <w:rFonts w:asciiTheme="minorHAnsi" w:eastAsia="Calibri" w:hAnsiTheme="minorHAnsi"/>
                <w:sz w:val="20"/>
                <w:lang w:eastAsia="en-US"/>
              </w:rPr>
            </w:pPr>
            <w:r w:rsidRPr="00E01E9B">
              <w:rPr>
                <w:rFonts w:asciiTheme="minorHAnsi" w:eastAsia="Calibri" w:hAnsiTheme="minorHAnsi"/>
                <w:sz w:val="20"/>
                <w:lang w:eastAsia="en-US"/>
              </w:rPr>
              <w:t>1</w:t>
            </w:r>
            <w:r w:rsidR="007D0C63" w:rsidRPr="00E01E9B">
              <w:rPr>
                <w:rFonts w:asciiTheme="minorHAnsi" w:eastAsia="Calibri" w:hAnsiTheme="minorHAnsi"/>
                <w:sz w:val="20"/>
                <w:lang w:eastAsia="en-US"/>
              </w:rPr>
              <w:t xml:space="preserve">.   </w:t>
            </w:r>
            <w:r w:rsidRPr="00E01E9B">
              <w:rPr>
                <w:rFonts w:asciiTheme="minorHAnsi" w:eastAsia="Calibri" w:hAnsiTheme="minorHAnsi"/>
                <w:sz w:val="20"/>
                <w:lang w:eastAsia="en-US"/>
              </w:rPr>
              <w:t xml:space="preserve">Sporządzenie </w:t>
            </w:r>
            <w:r w:rsidR="00BE7B72" w:rsidRPr="00E01E9B">
              <w:rPr>
                <w:rFonts w:asciiTheme="minorHAnsi" w:eastAsia="Calibri" w:hAnsiTheme="minorHAnsi"/>
                <w:sz w:val="20"/>
                <w:lang w:eastAsia="en-US"/>
              </w:rPr>
              <w:t xml:space="preserve">inwentaryzacji urbanistycznej i </w:t>
            </w:r>
            <w:r w:rsidRPr="00E01E9B">
              <w:rPr>
                <w:rFonts w:asciiTheme="minorHAnsi" w:eastAsia="Calibri" w:hAnsiTheme="minorHAnsi"/>
                <w:sz w:val="20"/>
                <w:lang w:eastAsia="en-US"/>
              </w:rPr>
              <w:t xml:space="preserve">dokonanie </w:t>
            </w:r>
            <w:r w:rsidR="00BE7B72" w:rsidRPr="00E01E9B">
              <w:rPr>
                <w:rFonts w:asciiTheme="minorHAnsi" w:eastAsia="Calibri" w:hAnsiTheme="minorHAnsi"/>
                <w:sz w:val="20"/>
                <w:lang w:eastAsia="en-US"/>
              </w:rPr>
              <w:t xml:space="preserve">oceny istniejącego stanu zagospodarowania </w:t>
            </w:r>
          </w:p>
          <w:p w:rsidR="00BE7B72" w:rsidRPr="00E01E9B" w:rsidRDefault="00E71AE4" w:rsidP="007D0C63">
            <w:pPr>
              <w:pStyle w:val="artykul"/>
              <w:spacing w:before="0" w:after="0" w:line="276" w:lineRule="auto"/>
              <w:ind w:left="720" w:hanging="330"/>
              <w:contextualSpacing/>
              <w:rPr>
                <w:rFonts w:asciiTheme="minorHAnsi" w:eastAsia="Calibri" w:hAnsiTheme="minorHAnsi"/>
                <w:sz w:val="20"/>
                <w:lang w:eastAsia="en-US"/>
              </w:rPr>
            </w:pPr>
            <w:r w:rsidRPr="00E01E9B">
              <w:rPr>
                <w:rFonts w:asciiTheme="minorHAnsi" w:eastAsia="Calibri" w:hAnsiTheme="minorHAnsi"/>
                <w:sz w:val="20"/>
                <w:lang w:eastAsia="en-US"/>
              </w:rPr>
              <w:t>2</w:t>
            </w:r>
            <w:r w:rsidR="007D0C63" w:rsidRPr="00E01E9B">
              <w:rPr>
                <w:rFonts w:asciiTheme="minorHAnsi" w:eastAsia="Calibri" w:hAnsiTheme="minorHAnsi"/>
                <w:sz w:val="20"/>
                <w:lang w:eastAsia="en-US"/>
              </w:rPr>
              <w:t xml:space="preserve">.   </w:t>
            </w:r>
            <w:r w:rsidR="0017331C" w:rsidRPr="00E01E9B">
              <w:rPr>
                <w:rFonts w:asciiTheme="minorHAnsi" w:eastAsia="Calibri" w:hAnsiTheme="minorHAnsi"/>
                <w:sz w:val="20"/>
                <w:lang w:eastAsia="en-US"/>
              </w:rPr>
              <w:t>Dokonanie oceny</w:t>
            </w:r>
            <w:r w:rsidR="00BE7B72" w:rsidRPr="00E01E9B">
              <w:rPr>
                <w:rFonts w:asciiTheme="minorHAnsi" w:eastAsia="Calibri" w:hAnsiTheme="minorHAnsi"/>
                <w:sz w:val="20"/>
                <w:lang w:eastAsia="en-US"/>
              </w:rPr>
              <w:t xml:space="preserve"> przydatności poszczególnych terenów dla rozwoju funkcji użytkowych </w:t>
            </w:r>
          </w:p>
          <w:p w:rsidR="00BE7B72" w:rsidRPr="00E01E9B" w:rsidRDefault="00E71AE4" w:rsidP="007D0C63">
            <w:pPr>
              <w:pStyle w:val="artykul"/>
              <w:spacing w:before="0" w:after="0" w:line="276" w:lineRule="auto"/>
              <w:ind w:left="720" w:hanging="330"/>
              <w:contextualSpacing/>
              <w:rPr>
                <w:rFonts w:asciiTheme="minorHAnsi" w:eastAsia="Calibri" w:hAnsiTheme="minorHAnsi"/>
                <w:sz w:val="20"/>
                <w:lang w:eastAsia="en-US"/>
              </w:rPr>
            </w:pPr>
            <w:r w:rsidRPr="00E01E9B">
              <w:rPr>
                <w:rFonts w:asciiTheme="minorHAnsi" w:eastAsia="Calibri" w:hAnsiTheme="minorHAnsi"/>
                <w:sz w:val="20"/>
                <w:lang w:eastAsia="en-US"/>
              </w:rPr>
              <w:t>3</w:t>
            </w:r>
            <w:r w:rsidR="007D0C63" w:rsidRPr="00E01E9B">
              <w:rPr>
                <w:rFonts w:asciiTheme="minorHAnsi" w:eastAsia="Calibri" w:hAnsiTheme="minorHAnsi"/>
                <w:sz w:val="20"/>
                <w:lang w:eastAsia="en-US"/>
              </w:rPr>
              <w:t xml:space="preserve">.   </w:t>
            </w:r>
            <w:r w:rsidR="00BE7B72" w:rsidRPr="00E01E9B">
              <w:rPr>
                <w:rFonts w:asciiTheme="minorHAnsi" w:eastAsia="Calibri" w:hAnsiTheme="minorHAnsi"/>
                <w:sz w:val="20"/>
                <w:lang w:eastAsia="en-US"/>
              </w:rPr>
              <w:t xml:space="preserve">Wykonanie opracowania </w:t>
            </w:r>
            <w:proofErr w:type="spellStart"/>
            <w:r w:rsidR="00BE7B72" w:rsidRPr="00E01E9B">
              <w:rPr>
                <w:rFonts w:asciiTheme="minorHAnsi" w:eastAsia="Calibri" w:hAnsiTheme="minorHAnsi"/>
                <w:sz w:val="20"/>
                <w:lang w:eastAsia="en-US"/>
              </w:rPr>
              <w:t>ekofizjograficznego</w:t>
            </w:r>
            <w:proofErr w:type="spellEnd"/>
            <w:r w:rsidR="00BE7B72" w:rsidRPr="00E01E9B">
              <w:rPr>
                <w:rFonts w:asciiTheme="minorHAnsi" w:eastAsia="Calibri" w:hAnsiTheme="minorHAnsi"/>
                <w:sz w:val="20"/>
                <w:lang w:eastAsia="en-US"/>
              </w:rPr>
              <w:t xml:space="preserve"> </w:t>
            </w:r>
          </w:p>
          <w:p w:rsidR="00BE7B72" w:rsidRPr="00E01E9B" w:rsidRDefault="00E71AE4" w:rsidP="007D0C63">
            <w:pPr>
              <w:pStyle w:val="artykul"/>
              <w:spacing w:before="0" w:after="0" w:line="276" w:lineRule="auto"/>
              <w:ind w:left="720" w:hanging="330"/>
              <w:contextualSpacing/>
              <w:rPr>
                <w:rFonts w:asciiTheme="minorHAnsi" w:eastAsia="Calibri" w:hAnsiTheme="minorHAnsi"/>
                <w:sz w:val="20"/>
                <w:lang w:eastAsia="en-US"/>
              </w:rPr>
            </w:pPr>
            <w:r w:rsidRPr="00E01E9B">
              <w:rPr>
                <w:rFonts w:asciiTheme="minorHAnsi" w:eastAsia="Calibri" w:hAnsiTheme="minorHAnsi"/>
                <w:sz w:val="20"/>
                <w:lang w:eastAsia="en-US"/>
              </w:rPr>
              <w:t>4</w:t>
            </w:r>
            <w:r w:rsidR="007D0C63" w:rsidRPr="00E01E9B">
              <w:rPr>
                <w:rFonts w:asciiTheme="minorHAnsi" w:eastAsia="Calibri" w:hAnsiTheme="minorHAnsi"/>
                <w:sz w:val="20"/>
                <w:lang w:eastAsia="en-US"/>
              </w:rPr>
              <w:t xml:space="preserve">.   </w:t>
            </w:r>
            <w:r w:rsidR="00BE7B72" w:rsidRPr="00E01E9B">
              <w:rPr>
                <w:rFonts w:asciiTheme="minorHAnsi" w:eastAsia="Calibri" w:hAnsiTheme="minorHAnsi"/>
                <w:sz w:val="20"/>
                <w:lang w:eastAsia="en-US"/>
              </w:rPr>
              <w:t>Przygotowanie projektu ogłoszenia i obwieszczenia zawiadamiających o przystąpieniu do sporządzenia planu</w:t>
            </w:r>
          </w:p>
          <w:p w:rsidR="00BE7B72" w:rsidRPr="00E01E9B" w:rsidRDefault="00E71AE4" w:rsidP="007D0C63">
            <w:pPr>
              <w:pStyle w:val="artykul"/>
              <w:spacing w:line="276" w:lineRule="auto"/>
              <w:ind w:left="720" w:hanging="330"/>
              <w:contextualSpacing/>
              <w:rPr>
                <w:rFonts w:asciiTheme="minorHAnsi" w:eastAsia="Calibri" w:hAnsiTheme="minorHAnsi"/>
                <w:sz w:val="20"/>
                <w:lang w:eastAsia="en-US"/>
              </w:rPr>
            </w:pPr>
            <w:r w:rsidRPr="00E01E9B">
              <w:rPr>
                <w:rFonts w:asciiTheme="minorHAnsi" w:eastAsia="Calibri" w:hAnsiTheme="minorHAnsi"/>
                <w:sz w:val="20"/>
                <w:lang w:eastAsia="en-US"/>
              </w:rPr>
              <w:t>5</w:t>
            </w:r>
            <w:r w:rsidR="007D0C63" w:rsidRPr="00E01E9B">
              <w:rPr>
                <w:rFonts w:asciiTheme="minorHAnsi" w:eastAsia="Calibri" w:hAnsiTheme="minorHAnsi"/>
                <w:sz w:val="20"/>
                <w:lang w:eastAsia="en-US"/>
              </w:rPr>
              <w:t xml:space="preserve">.   </w:t>
            </w:r>
            <w:r w:rsidR="00BE7B72" w:rsidRPr="00E01E9B">
              <w:rPr>
                <w:rFonts w:asciiTheme="minorHAnsi" w:eastAsia="Calibri" w:hAnsiTheme="minorHAnsi"/>
                <w:sz w:val="20"/>
                <w:lang w:eastAsia="en-US"/>
              </w:rPr>
              <w:t xml:space="preserve">Przygotowanie projektów pism związanych z zawiadomieniem właściwych instytucji o podjęciu przez Radę Miejską w </w:t>
            </w:r>
            <w:r w:rsidR="00C764AC" w:rsidRPr="00E01E9B">
              <w:rPr>
                <w:rFonts w:asciiTheme="minorHAnsi" w:eastAsia="Calibri" w:hAnsiTheme="minorHAnsi"/>
                <w:sz w:val="20"/>
                <w:lang w:eastAsia="en-US"/>
              </w:rPr>
              <w:t xml:space="preserve">Kępicach </w:t>
            </w:r>
            <w:r w:rsidR="00BE7B72" w:rsidRPr="00E01E9B">
              <w:rPr>
                <w:rFonts w:asciiTheme="minorHAnsi" w:eastAsia="Calibri" w:hAnsiTheme="minorHAnsi"/>
                <w:sz w:val="20"/>
                <w:lang w:eastAsia="en-US"/>
              </w:rPr>
              <w:t xml:space="preserve">uchwały o przystąpieniu do sporządzenia planu ogólnego </w:t>
            </w:r>
          </w:p>
          <w:p w:rsidR="00EE278B" w:rsidRPr="00E01E9B" w:rsidRDefault="0017331C" w:rsidP="0017331C">
            <w:pPr>
              <w:widowControl w:val="0"/>
              <w:autoSpaceDE w:val="0"/>
              <w:autoSpaceDN w:val="0"/>
              <w:adjustRightInd w:val="0"/>
              <w:spacing w:after="0" w:line="276" w:lineRule="auto"/>
              <w:ind w:left="-32"/>
              <w:contextualSpacing/>
              <w:jc w:val="both"/>
              <w:rPr>
                <w:rFonts w:eastAsia="Times New Roman" w:cs="Times New Roman"/>
                <w:b/>
                <w:sz w:val="20"/>
                <w:szCs w:val="20"/>
                <w:lang w:eastAsia="pl-PL"/>
              </w:rPr>
            </w:pPr>
            <w:r w:rsidRPr="00E01E9B">
              <w:rPr>
                <w:rFonts w:eastAsia="Calibri" w:cs="Times New Roman"/>
                <w:sz w:val="20"/>
                <w:szCs w:val="20"/>
              </w:rPr>
              <w:t>Analiza</w:t>
            </w:r>
            <w:r w:rsidR="0058465A" w:rsidRPr="00E01E9B">
              <w:rPr>
                <w:rFonts w:eastAsia="Calibri" w:cs="Times New Roman"/>
                <w:sz w:val="20"/>
                <w:szCs w:val="20"/>
              </w:rPr>
              <w:t xml:space="preserve"> wniosków </w:t>
            </w:r>
            <w:r w:rsidRPr="00E01E9B">
              <w:rPr>
                <w:rFonts w:eastAsia="Calibri" w:cs="Times New Roman"/>
                <w:sz w:val="20"/>
                <w:szCs w:val="20"/>
              </w:rPr>
              <w:t xml:space="preserve">złożonych </w:t>
            </w:r>
            <w:r w:rsidR="0058465A" w:rsidRPr="00E01E9B">
              <w:rPr>
                <w:rFonts w:eastAsia="Calibri" w:cs="Times New Roman"/>
                <w:sz w:val="20"/>
                <w:szCs w:val="20"/>
              </w:rPr>
              <w:t xml:space="preserve">przez osoby fizyczne i prawne oraz zgłoszone przez organy i instytucje, w tym sporządzenie wykazu wniosków, przygotowanie propozycji ich rozpatrzenia wraz </w:t>
            </w:r>
            <w:r w:rsidR="0058465A" w:rsidRPr="00E01E9B">
              <w:rPr>
                <w:rFonts w:eastAsia="Calibri" w:cs="Times New Roman"/>
                <w:sz w:val="20"/>
                <w:szCs w:val="20"/>
              </w:rPr>
              <w:br/>
              <w:t>z uzasadnieniem (tabelarycznie), jak również ewentualne pracowanie wykazu odpowiedzi do organów i instytucji określonych ustawą oraz innych instytucji i jednostek poinformowanych o przystąpieniu do planu</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4E079B" w:rsidRDefault="0058465A" w:rsidP="004E079B">
            <w:pPr>
              <w:shd w:val="clear" w:color="auto" w:fill="FFFFFF"/>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4</w:t>
            </w:r>
            <w:r w:rsidR="00EE278B" w:rsidRPr="00E01E9B">
              <w:rPr>
                <w:rFonts w:eastAsia="Times New Roman" w:cs="Times New Roman"/>
                <w:b/>
                <w:sz w:val="20"/>
                <w:szCs w:val="20"/>
                <w:lang w:eastAsia="pl-PL"/>
              </w:rPr>
              <w:t xml:space="preserve"> m-ce</w:t>
            </w:r>
          </w:p>
          <w:p w:rsidR="00EE278B" w:rsidRPr="00E01E9B" w:rsidRDefault="0058465A" w:rsidP="004E079B">
            <w:pPr>
              <w:shd w:val="clear" w:color="auto" w:fill="FFFFFF"/>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w:t>
            </w:r>
            <w:r w:rsidR="00E10D7E" w:rsidRPr="00E01E9B">
              <w:rPr>
                <w:rFonts w:eastAsia="Times New Roman" w:cs="Times New Roman"/>
                <w:b/>
                <w:sz w:val="20"/>
                <w:szCs w:val="20"/>
                <w:lang w:eastAsia="pl-PL"/>
              </w:rPr>
              <w:t>15</w:t>
            </w:r>
            <w:r w:rsidR="00BE7B72" w:rsidRPr="00E01E9B">
              <w:rPr>
                <w:rFonts w:eastAsia="Times New Roman" w:cs="Times New Roman"/>
                <w:b/>
                <w:sz w:val="20"/>
                <w:szCs w:val="20"/>
                <w:lang w:eastAsia="pl-PL"/>
              </w:rPr>
              <w:t>% wartości umowy)</w:t>
            </w:r>
          </w:p>
        </w:tc>
      </w:tr>
      <w:tr w:rsidR="00EE278B" w:rsidRPr="00E01E9B" w:rsidTr="002F5227">
        <w:trPr>
          <w:trHeight w:val="837"/>
          <w:jc w:val="center"/>
        </w:trPr>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EE278B" w:rsidRPr="00E01E9B" w:rsidRDefault="0058465A" w:rsidP="0058465A">
            <w:pPr>
              <w:shd w:val="clear" w:color="auto" w:fill="FFFFFF"/>
              <w:spacing w:after="0" w:line="276" w:lineRule="auto"/>
              <w:jc w:val="both"/>
              <w:rPr>
                <w:rFonts w:eastAsia="Times New Roman" w:cs="Times New Roman"/>
                <w:b/>
                <w:bCs/>
                <w:sz w:val="20"/>
                <w:szCs w:val="20"/>
                <w:lang w:eastAsia="pl-PL"/>
              </w:rPr>
            </w:pPr>
            <w:r w:rsidRPr="00E01E9B">
              <w:rPr>
                <w:rFonts w:eastAsia="Times New Roman" w:cs="Times New Roman"/>
                <w:b/>
                <w:bCs/>
                <w:sz w:val="20"/>
                <w:szCs w:val="20"/>
                <w:lang w:eastAsia="pl-PL"/>
              </w:rPr>
              <w:t>II</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BE7B72" w:rsidRPr="00E01E9B" w:rsidRDefault="00BE7B72" w:rsidP="00816B4D">
            <w:pPr>
              <w:pStyle w:val="artykul"/>
              <w:numPr>
                <w:ilvl w:val="0"/>
                <w:numId w:val="12"/>
              </w:numPr>
              <w:spacing w:before="0" w:after="0" w:line="276" w:lineRule="auto"/>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 xml:space="preserve">Przygotowanie wstępnej koncepcji planu ogólnego </w:t>
            </w:r>
          </w:p>
          <w:p w:rsidR="00BE7B72" w:rsidRPr="00E01E9B" w:rsidRDefault="00BE7B72" w:rsidP="00816B4D">
            <w:pPr>
              <w:pStyle w:val="artykul"/>
              <w:numPr>
                <w:ilvl w:val="0"/>
                <w:numId w:val="12"/>
              </w:numPr>
              <w:spacing w:before="0" w:after="0" w:line="276" w:lineRule="auto"/>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Przedstawienie tekstowe i graficzne:</w:t>
            </w:r>
          </w:p>
          <w:p w:rsidR="00BE7B72" w:rsidRPr="00E01E9B" w:rsidRDefault="007D0C63" w:rsidP="0017331C">
            <w:pPr>
              <w:pStyle w:val="artykul"/>
              <w:spacing w:before="0" w:after="0" w:line="276" w:lineRule="auto"/>
              <w:ind w:left="720"/>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a</w:t>
            </w:r>
            <w:r w:rsidR="0017331C" w:rsidRPr="00E01E9B">
              <w:rPr>
                <w:rFonts w:asciiTheme="minorHAnsi" w:eastAsia="Calibri" w:hAnsiTheme="minorHAnsi"/>
                <w:sz w:val="20"/>
                <w:lang w:eastAsia="en-US"/>
              </w:rPr>
              <w:t xml:space="preserve">) </w:t>
            </w:r>
            <w:r w:rsidR="00BE7B72" w:rsidRPr="00E01E9B">
              <w:rPr>
                <w:rFonts w:asciiTheme="minorHAnsi" w:eastAsia="Calibri" w:hAnsiTheme="minorHAnsi"/>
                <w:sz w:val="20"/>
                <w:lang w:eastAsia="en-US"/>
              </w:rPr>
              <w:t>projektu planu ogólnego wraz z uzasadnieniem,</w:t>
            </w:r>
          </w:p>
          <w:p w:rsidR="00EE278B" w:rsidRPr="00E01E9B" w:rsidRDefault="007D0C63" w:rsidP="007D0C63">
            <w:pPr>
              <w:pStyle w:val="artykul"/>
              <w:spacing w:before="0" w:after="0" w:line="276" w:lineRule="auto"/>
              <w:ind w:left="1004" w:hanging="331"/>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 xml:space="preserve">b) </w:t>
            </w:r>
            <w:r w:rsidR="00BE7B72" w:rsidRPr="00E01E9B">
              <w:rPr>
                <w:rFonts w:asciiTheme="minorHAnsi" w:eastAsia="Calibri" w:hAnsiTheme="minorHAnsi"/>
                <w:sz w:val="20"/>
                <w:lang w:eastAsia="en-US"/>
              </w:rPr>
              <w:t>prognozy oddziaływania na środowisko.</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4E079B" w:rsidRDefault="0058465A" w:rsidP="004E079B">
            <w:pPr>
              <w:shd w:val="clear" w:color="auto" w:fill="FFFFFF"/>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8</w:t>
            </w:r>
            <w:r w:rsidR="00EE278B" w:rsidRPr="00E01E9B">
              <w:rPr>
                <w:rFonts w:eastAsia="Times New Roman" w:cs="Times New Roman"/>
                <w:b/>
                <w:sz w:val="20"/>
                <w:szCs w:val="20"/>
                <w:lang w:eastAsia="pl-PL"/>
              </w:rPr>
              <w:t xml:space="preserve"> m-</w:t>
            </w:r>
            <w:proofErr w:type="spellStart"/>
            <w:r w:rsidR="00EE278B" w:rsidRPr="00E01E9B">
              <w:rPr>
                <w:rFonts w:eastAsia="Times New Roman" w:cs="Times New Roman"/>
                <w:b/>
                <w:sz w:val="20"/>
                <w:szCs w:val="20"/>
                <w:lang w:eastAsia="pl-PL"/>
              </w:rPr>
              <w:t>cy</w:t>
            </w:r>
            <w:proofErr w:type="spellEnd"/>
            <w:r w:rsidRPr="00E01E9B">
              <w:rPr>
                <w:rFonts w:eastAsia="Times New Roman" w:cs="Times New Roman"/>
                <w:b/>
                <w:sz w:val="20"/>
                <w:szCs w:val="20"/>
                <w:lang w:eastAsia="pl-PL"/>
              </w:rPr>
              <w:t xml:space="preserve"> </w:t>
            </w:r>
          </w:p>
          <w:p w:rsidR="00EE278B" w:rsidRPr="00E01E9B" w:rsidRDefault="0058465A" w:rsidP="004E079B">
            <w:pPr>
              <w:shd w:val="clear" w:color="auto" w:fill="FFFFFF"/>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(2</w:t>
            </w:r>
            <w:r w:rsidR="00E10D7E" w:rsidRPr="00E01E9B">
              <w:rPr>
                <w:rFonts w:eastAsia="Times New Roman" w:cs="Times New Roman"/>
                <w:b/>
                <w:sz w:val="20"/>
                <w:szCs w:val="20"/>
                <w:lang w:eastAsia="pl-PL"/>
              </w:rPr>
              <w:t>5</w:t>
            </w:r>
            <w:r w:rsidRPr="00E01E9B">
              <w:rPr>
                <w:rFonts w:eastAsia="Times New Roman" w:cs="Times New Roman"/>
                <w:b/>
                <w:sz w:val="20"/>
                <w:szCs w:val="20"/>
                <w:lang w:eastAsia="pl-PL"/>
              </w:rPr>
              <w:t>% wartości umowy)</w:t>
            </w:r>
          </w:p>
        </w:tc>
      </w:tr>
      <w:tr w:rsidR="00EE278B" w:rsidRPr="00E01E9B" w:rsidTr="002F5227">
        <w:trPr>
          <w:trHeight w:val="1678"/>
          <w:jc w:val="center"/>
        </w:trPr>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EE278B" w:rsidRPr="00E01E9B" w:rsidRDefault="0058465A" w:rsidP="0058465A">
            <w:pPr>
              <w:shd w:val="clear" w:color="auto" w:fill="FFFFFF"/>
              <w:spacing w:after="0" w:line="276" w:lineRule="auto"/>
              <w:jc w:val="both"/>
              <w:rPr>
                <w:rFonts w:eastAsia="Times New Roman" w:cs="Times New Roman"/>
                <w:b/>
                <w:bCs/>
                <w:sz w:val="20"/>
                <w:szCs w:val="20"/>
                <w:lang w:eastAsia="pl-PL"/>
              </w:rPr>
            </w:pPr>
            <w:r w:rsidRPr="00E01E9B">
              <w:rPr>
                <w:rFonts w:eastAsia="Times New Roman" w:cs="Times New Roman"/>
                <w:b/>
                <w:bCs/>
                <w:sz w:val="20"/>
                <w:szCs w:val="20"/>
                <w:lang w:eastAsia="pl-PL"/>
              </w:rPr>
              <w:t>III</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BE7B72" w:rsidRPr="00E01E9B" w:rsidRDefault="00BE7B72" w:rsidP="00816B4D">
            <w:pPr>
              <w:pStyle w:val="artykul"/>
              <w:numPr>
                <w:ilvl w:val="0"/>
                <w:numId w:val="13"/>
              </w:numPr>
              <w:spacing w:line="276" w:lineRule="auto"/>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Przygotowanie projektów pism związanych z opiniowaniem i uzgadnianiem projektu planu ogólnego .</w:t>
            </w:r>
          </w:p>
          <w:p w:rsidR="00BE7B72" w:rsidRPr="00E01E9B" w:rsidRDefault="00BE7B72" w:rsidP="00816B4D">
            <w:pPr>
              <w:pStyle w:val="artykul"/>
              <w:numPr>
                <w:ilvl w:val="0"/>
                <w:numId w:val="13"/>
              </w:numPr>
              <w:spacing w:before="0" w:after="0" w:line="276" w:lineRule="auto"/>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Prezentacja projektu</w:t>
            </w:r>
            <w:r w:rsidR="00C764AC" w:rsidRPr="00E01E9B">
              <w:rPr>
                <w:rFonts w:asciiTheme="minorHAnsi" w:eastAsia="Calibri" w:hAnsiTheme="minorHAnsi"/>
                <w:sz w:val="20"/>
                <w:lang w:eastAsia="en-US"/>
              </w:rPr>
              <w:t xml:space="preserve"> planu ogólnego na posiedzeniu P</w:t>
            </w:r>
            <w:r w:rsidRPr="00E01E9B">
              <w:rPr>
                <w:rFonts w:asciiTheme="minorHAnsi" w:eastAsia="Calibri" w:hAnsiTheme="minorHAnsi"/>
                <w:sz w:val="20"/>
                <w:lang w:eastAsia="en-US"/>
              </w:rPr>
              <w:t xml:space="preserve">KUA </w:t>
            </w:r>
          </w:p>
          <w:p w:rsidR="00EE278B" w:rsidRPr="00E01E9B" w:rsidRDefault="00BE7B72" w:rsidP="0058465A">
            <w:pPr>
              <w:pStyle w:val="artykul"/>
              <w:spacing w:before="0" w:after="0" w:line="276" w:lineRule="auto"/>
              <w:ind w:left="720" w:hanging="363"/>
              <w:contextualSpacing/>
              <w:jc w:val="both"/>
              <w:rPr>
                <w:rFonts w:asciiTheme="minorHAnsi" w:hAnsiTheme="minorHAnsi"/>
                <w:b/>
                <w:sz w:val="20"/>
              </w:rPr>
            </w:pPr>
            <w:r w:rsidRPr="00E01E9B">
              <w:rPr>
                <w:rFonts w:asciiTheme="minorHAnsi" w:eastAsia="Calibri" w:hAnsiTheme="minorHAnsi"/>
                <w:sz w:val="20"/>
                <w:lang w:eastAsia="en-US"/>
              </w:rPr>
              <w:t xml:space="preserve">3.    Dokonanie analizy uzgodnień i ewentualnych poprawek w projekcie planu ogólnego wraz z opracowaniem wykazu uzgodnień i opinii </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4E079B" w:rsidRDefault="00EE278B" w:rsidP="004E079B">
            <w:pPr>
              <w:shd w:val="clear" w:color="auto" w:fill="FFFFFF"/>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1</w:t>
            </w:r>
            <w:r w:rsidR="0020151D" w:rsidRPr="00E01E9B">
              <w:rPr>
                <w:rFonts w:eastAsia="Times New Roman" w:cs="Times New Roman"/>
                <w:b/>
                <w:sz w:val="20"/>
                <w:szCs w:val="20"/>
                <w:lang w:eastAsia="pl-PL"/>
              </w:rPr>
              <w:t>2</w:t>
            </w:r>
            <w:r w:rsidRPr="00E01E9B">
              <w:rPr>
                <w:rFonts w:eastAsia="Times New Roman" w:cs="Times New Roman"/>
                <w:b/>
                <w:sz w:val="20"/>
                <w:szCs w:val="20"/>
                <w:lang w:eastAsia="pl-PL"/>
              </w:rPr>
              <w:t xml:space="preserve"> m-</w:t>
            </w:r>
            <w:proofErr w:type="spellStart"/>
            <w:r w:rsidRPr="00E01E9B">
              <w:rPr>
                <w:rFonts w:eastAsia="Times New Roman" w:cs="Times New Roman"/>
                <w:b/>
                <w:sz w:val="20"/>
                <w:szCs w:val="20"/>
                <w:lang w:eastAsia="pl-PL"/>
              </w:rPr>
              <w:t>cy</w:t>
            </w:r>
            <w:proofErr w:type="spellEnd"/>
            <w:r w:rsidR="0058465A" w:rsidRPr="00E01E9B">
              <w:rPr>
                <w:rFonts w:eastAsia="Times New Roman" w:cs="Times New Roman"/>
                <w:b/>
                <w:sz w:val="20"/>
                <w:szCs w:val="20"/>
                <w:lang w:eastAsia="pl-PL"/>
              </w:rPr>
              <w:t xml:space="preserve"> </w:t>
            </w:r>
          </w:p>
          <w:p w:rsidR="00EE278B" w:rsidRPr="00E01E9B" w:rsidRDefault="0058465A" w:rsidP="004E079B">
            <w:pPr>
              <w:shd w:val="clear" w:color="auto" w:fill="FFFFFF"/>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(20% wartości umowy)</w:t>
            </w:r>
          </w:p>
        </w:tc>
      </w:tr>
      <w:tr w:rsidR="00EE278B" w:rsidRPr="00E01E9B" w:rsidTr="002F5227">
        <w:trPr>
          <w:trHeight w:val="825"/>
          <w:jc w:val="center"/>
        </w:trPr>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EE278B" w:rsidRPr="00E01E9B" w:rsidRDefault="0058465A" w:rsidP="0058465A">
            <w:pPr>
              <w:shd w:val="clear" w:color="auto" w:fill="FFFFFF"/>
              <w:spacing w:after="0" w:line="276" w:lineRule="auto"/>
              <w:jc w:val="both"/>
              <w:rPr>
                <w:rFonts w:eastAsia="Times New Roman" w:cs="Times New Roman"/>
                <w:b/>
                <w:bCs/>
                <w:sz w:val="20"/>
                <w:szCs w:val="20"/>
                <w:lang w:eastAsia="pl-PL"/>
              </w:rPr>
            </w:pPr>
            <w:r w:rsidRPr="00E01E9B">
              <w:rPr>
                <w:rFonts w:eastAsia="Times New Roman" w:cs="Times New Roman"/>
                <w:b/>
                <w:bCs/>
                <w:sz w:val="20"/>
                <w:szCs w:val="20"/>
                <w:lang w:eastAsia="pl-PL"/>
              </w:rPr>
              <w:t>IV</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BE7B72" w:rsidRPr="00E01E9B" w:rsidRDefault="00BE7B72" w:rsidP="0058465A">
            <w:pPr>
              <w:pStyle w:val="artykul"/>
              <w:spacing w:before="0" w:after="0" w:line="276" w:lineRule="auto"/>
              <w:ind w:left="216"/>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 xml:space="preserve">W trakcie konsultacji społecznych koordynacja i uczestnictwo w formach wymienionych w art. 8i ustawy z dnia 27 marca 2003 r. o planowaniu i zagospodarowaniu przestrzennym (t. j. Dz. U. z 2023 r. poz. 977 ze zm.) </w:t>
            </w:r>
          </w:p>
          <w:p w:rsidR="00EE278B" w:rsidRPr="00E01E9B" w:rsidRDefault="00BE7B72" w:rsidP="0058465A">
            <w:pPr>
              <w:pStyle w:val="artykul"/>
              <w:spacing w:before="0" w:after="0" w:line="276" w:lineRule="auto"/>
              <w:ind w:left="216"/>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Sporządzenie analizy złożonych uwag do wyłożonego projektu planu wraz z rekomendacją co do sposobu i</w:t>
            </w:r>
            <w:r w:rsidRPr="00E01E9B">
              <w:rPr>
                <w:rFonts w:asciiTheme="minorHAnsi" w:eastAsia="Calibri" w:hAnsiTheme="minorHAnsi"/>
                <w:sz w:val="20"/>
              </w:rPr>
              <w:t xml:space="preserve">ch rozpatrzenia </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4E079B" w:rsidRDefault="00EE278B" w:rsidP="004E079B">
            <w:pPr>
              <w:shd w:val="clear" w:color="auto" w:fill="FFFFFF"/>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1</w:t>
            </w:r>
            <w:r w:rsidR="0020151D" w:rsidRPr="00E01E9B">
              <w:rPr>
                <w:rFonts w:eastAsia="Times New Roman" w:cs="Times New Roman"/>
                <w:b/>
                <w:sz w:val="20"/>
                <w:szCs w:val="20"/>
                <w:lang w:eastAsia="pl-PL"/>
              </w:rPr>
              <w:t>4</w:t>
            </w:r>
            <w:r w:rsidRPr="00E01E9B">
              <w:rPr>
                <w:rFonts w:eastAsia="Times New Roman" w:cs="Times New Roman"/>
                <w:b/>
                <w:sz w:val="20"/>
                <w:szCs w:val="20"/>
                <w:lang w:eastAsia="pl-PL"/>
              </w:rPr>
              <w:t xml:space="preserve"> m-</w:t>
            </w:r>
            <w:proofErr w:type="spellStart"/>
            <w:r w:rsidRPr="00E01E9B">
              <w:rPr>
                <w:rFonts w:eastAsia="Times New Roman" w:cs="Times New Roman"/>
                <w:b/>
                <w:sz w:val="20"/>
                <w:szCs w:val="20"/>
                <w:lang w:eastAsia="pl-PL"/>
              </w:rPr>
              <w:t>cy</w:t>
            </w:r>
            <w:proofErr w:type="spellEnd"/>
            <w:r w:rsidR="0058465A" w:rsidRPr="00E01E9B">
              <w:rPr>
                <w:rFonts w:eastAsia="Times New Roman" w:cs="Times New Roman"/>
                <w:b/>
                <w:sz w:val="20"/>
                <w:szCs w:val="20"/>
                <w:lang w:eastAsia="pl-PL"/>
              </w:rPr>
              <w:t xml:space="preserve"> </w:t>
            </w:r>
          </w:p>
          <w:p w:rsidR="00EE278B" w:rsidRPr="00E01E9B" w:rsidRDefault="0058465A" w:rsidP="004E079B">
            <w:pPr>
              <w:shd w:val="clear" w:color="auto" w:fill="FFFFFF"/>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(20% wartości umowy)</w:t>
            </w:r>
          </w:p>
        </w:tc>
      </w:tr>
      <w:tr w:rsidR="0058465A" w:rsidRPr="00E01E9B" w:rsidTr="002F5227">
        <w:trPr>
          <w:trHeight w:val="773"/>
          <w:jc w:val="center"/>
        </w:trPr>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58465A" w:rsidRPr="00E01E9B" w:rsidRDefault="0058465A" w:rsidP="0058465A">
            <w:pPr>
              <w:shd w:val="clear" w:color="auto" w:fill="FFFFFF"/>
              <w:spacing w:after="0" w:line="276" w:lineRule="auto"/>
              <w:jc w:val="both"/>
              <w:rPr>
                <w:rFonts w:eastAsia="Times New Roman" w:cs="Times New Roman"/>
                <w:b/>
                <w:bCs/>
                <w:sz w:val="20"/>
                <w:szCs w:val="20"/>
                <w:lang w:eastAsia="pl-PL"/>
              </w:rPr>
            </w:pPr>
            <w:r w:rsidRPr="00E01E9B">
              <w:rPr>
                <w:rFonts w:eastAsia="Times New Roman" w:cs="Times New Roman"/>
                <w:b/>
                <w:bCs/>
                <w:sz w:val="20"/>
                <w:szCs w:val="20"/>
                <w:lang w:eastAsia="pl-PL"/>
              </w:rPr>
              <w:t>V</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8465A" w:rsidRPr="00E01E9B" w:rsidRDefault="0058465A" w:rsidP="00816B4D">
            <w:pPr>
              <w:pStyle w:val="artykul"/>
              <w:numPr>
                <w:ilvl w:val="0"/>
                <w:numId w:val="14"/>
              </w:numPr>
              <w:spacing w:before="0" w:after="0" w:line="276" w:lineRule="auto"/>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 xml:space="preserve">Przygotowanie projektu uchwały </w:t>
            </w:r>
            <w:r w:rsidR="0017331C" w:rsidRPr="00E01E9B">
              <w:rPr>
                <w:rFonts w:asciiTheme="minorHAnsi" w:eastAsia="Calibri" w:hAnsiTheme="minorHAnsi"/>
                <w:sz w:val="20"/>
                <w:lang w:eastAsia="en-US"/>
              </w:rPr>
              <w:t xml:space="preserve">Rady Miejskiej </w:t>
            </w:r>
            <w:r w:rsidRPr="00E01E9B">
              <w:rPr>
                <w:rFonts w:asciiTheme="minorHAnsi" w:eastAsia="Calibri" w:hAnsiTheme="minorHAnsi"/>
                <w:sz w:val="20"/>
                <w:lang w:eastAsia="en-US"/>
              </w:rPr>
              <w:t>w sprawie przyjęcia planu ogólnego</w:t>
            </w:r>
            <w:r w:rsidR="0017331C" w:rsidRPr="00E01E9B">
              <w:rPr>
                <w:rFonts w:asciiTheme="minorHAnsi" w:eastAsia="Calibri" w:hAnsiTheme="minorHAnsi"/>
                <w:sz w:val="20"/>
                <w:lang w:eastAsia="en-US"/>
              </w:rPr>
              <w:t>.</w:t>
            </w:r>
          </w:p>
          <w:p w:rsidR="0058465A" w:rsidRPr="00E01E9B" w:rsidRDefault="0017331C" w:rsidP="00816B4D">
            <w:pPr>
              <w:pStyle w:val="artykul"/>
              <w:numPr>
                <w:ilvl w:val="0"/>
                <w:numId w:val="14"/>
              </w:numPr>
              <w:spacing w:before="0" w:after="0" w:line="276" w:lineRule="auto"/>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Uczestnictwo w sesji Rady Miejskiej na której u</w:t>
            </w:r>
            <w:r w:rsidR="0058465A" w:rsidRPr="00E01E9B">
              <w:rPr>
                <w:rFonts w:asciiTheme="minorHAnsi" w:eastAsia="Calibri" w:hAnsiTheme="minorHAnsi"/>
                <w:sz w:val="20"/>
                <w:lang w:eastAsia="en-US"/>
              </w:rPr>
              <w:t>chwal</w:t>
            </w:r>
            <w:r w:rsidRPr="00E01E9B">
              <w:rPr>
                <w:rFonts w:asciiTheme="minorHAnsi" w:eastAsia="Calibri" w:hAnsiTheme="minorHAnsi"/>
                <w:sz w:val="20"/>
                <w:lang w:eastAsia="en-US"/>
              </w:rPr>
              <w:t>any będzie plan ogólny.</w:t>
            </w:r>
          </w:p>
          <w:p w:rsidR="0058465A" w:rsidRPr="00E01E9B" w:rsidRDefault="0058465A" w:rsidP="00816B4D">
            <w:pPr>
              <w:pStyle w:val="artykul"/>
              <w:numPr>
                <w:ilvl w:val="0"/>
                <w:numId w:val="14"/>
              </w:numPr>
              <w:spacing w:before="0" w:after="0" w:line="276" w:lineRule="auto"/>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Przygotowanie całości dokumentacji dla wojewody</w:t>
            </w:r>
            <w:r w:rsidR="0017331C" w:rsidRPr="00E01E9B">
              <w:rPr>
                <w:rFonts w:asciiTheme="minorHAnsi" w:eastAsia="Calibri" w:hAnsiTheme="minorHAnsi"/>
                <w:sz w:val="20"/>
                <w:lang w:eastAsia="en-US"/>
              </w:rPr>
              <w:t xml:space="preserve"> na potrzeby oceny zgodności z prawem uchwały Rady Miejskiej w sprawie uchwalenia panu ogólnego. </w:t>
            </w:r>
          </w:p>
          <w:p w:rsidR="0058465A" w:rsidRPr="00E01E9B" w:rsidRDefault="0058465A" w:rsidP="00816B4D">
            <w:pPr>
              <w:pStyle w:val="artykul"/>
              <w:numPr>
                <w:ilvl w:val="0"/>
                <w:numId w:val="14"/>
              </w:numPr>
              <w:spacing w:before="0" w:after="0" w:line="276" w:lineRule="auto"/>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 xml:space="preserve">Udział w czynnościach niezbędnych do ewentualnego doprowadzenia do zgodności projektu planu ogólnego z przepisami prawa w sytuacji stwierdzenia </w:t>
            </w:r>
            <w:r w:rsidR="0017331C" w:rsidRPr="00E01E9B">
              <w:rPr>
                <w:rFonts w:asciiTheme="minorHAnsi" w:eastAsia="Calibri" w:hAnsiTheme="minorHAnsi"/>
                <w:sz w:val="20"/>
                <w:lang w:eastAsia="en-US"/>
              </w:rPr>
              <w:t xml:space="preserve">przez Wojewodę Podkarpackiego </w:t>
            </w:r>
            <w:r w:rsidRPr="00E01E9B">
              <w:rPr>
                <w:rFonts w:asciiTheme="minorHAnsi" w:eastAsia="Calibri" w:hAnsiTheme="minorHAnsi"/>
                <w:sz w:val="20"/>
                <w:lang w:eastAsia="en-US"/>
              </w:rPr>
              <w:t xml:space="preserve">nieważności uchwały oraz </w:t>
            </w:r>
            <w:r w:rsidR="0017331C" w:rsidRPr="00E01E9B">
              <w:rPr>
                <w:rFonts w:asciiTheme="minorHAnsi" w:eastAsia="Calibri" w:hAnsiTheme="minorHAnsi"/>
                <w:sz w:val="20"/>
                <w:lang w:eastAsia="en-US"/>
              </w:rPr>
              <w:t xml:space="preserve">lub stwierdzenia podjęcia jej z naruszeniem prawa,  </w:t>
            </w:r>
            <w:r w:rsidRPr="00E01E9B">
              <w:rPr>
                <w:rFonts w:asciiTheme="minorHAnsi" w:eastAsia="Calibri" w:hAnsiTheme="minorHAnsi"/>
                <w:sz w:val="20"/>
                <w:lang w:eastAsia="en-US"/>
              </w:rPr>
              <w:t>ponowienie niezbędnych czynności, jak również ponowne opracowanie niezbędnych dokumentów</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816B4D" w:rsidRDefault="0058465A" w:rsidP="0058465A">
            <w:pPr>
              <w:shd w:val="clear" w:color="auto" w:fill="FFFFFF"/>
              <w:spacing w:after="0" w:line="276" w:lineRule="auto"/>
              <w:jc w:val="both"/>
              <w:rPr>
                <w:rFonts w:eastAsia="Times New Roman" w:cs="Times New Roman"/>
                <w:b/>
                <w:sz w:val="20"/>
                <w:szCs w:val="20"/>
                <w:lang w:eastAsia="pl-PL"/>
              </w:rPr>
            </w:pPr>
            <w:r w:rsidRPr="00E01E9B">
              <w:rPr>
                <w:rFonts w:eastAsia="Times New Roman" w:cs="Times New Roman"/>
                <w:b/>
                <w:sz w:val="20"/>
                <w:szCs w:val="20"/>
                <w:lang w:eastAsia="pl-PL"/>
              </w:rPr>
              <w:t>16 m-</w:t>
            </w:r>
            <w:proofErr w:type="spellStart"/>
            <w:r w:rsidRPr="00E01E9B">
              <w:rPr>
                <w:rFonts w:eastAsia="Times New Roman" w:cs="Times New Roman"/>
                <w:b/>
                <w:sz w:val="20"/>
                <w:szCs w:val="20"/>
                <w:lang w:eastAsia="pl-PL"/>
              </w:rPr>
              <w:t>cy</w:t>
            </w:r>
            <w:proofErr w:type="spellEnd"/>
            <w:r w:rsidRPr="00E01E9B">
              <w:rPr>
                <w:rFonts w:eastAsia="Times New Roman" w:cs="Times New Roman"/>
                <w:b/>
                <w:sz w:val="20"/>
                <w:szCs w:val="20"/>
                <w:lang w:eastAsia="pl-PL"/>
              </w:rPr>
              <w:t xml:space="preserve"> </w:t>
            </w:r>
          </w:p>
          <w:p w:rsidR="0058465A" w:rsidRPr="00E01E9B" w:rsidRDefault="0058465A" w:rsidP="0058465A">
            <w:pPr>
              <w:shd w:val="clear" w:color="auto" w:fill="FFFFFF"/>
              <w:spacing w:after="0" w:line="276" w:lineRule="auto"/>
              <w:jc w:val="both"/>
              <w:rPr>
                <w:rFonts w:eastAsia="Times New Roman" w:cs="Times New Roman"/>
                <w:b/>
                <w:sz w:val="20"/>
                <w:szCs w:val="20"/>
                <w:lang w:eastAsia="pl-PL"/>
              </w:rPr>
            </w:pPr>
            <w:r w:rsidRPr="00E01E9B">
              <w:rPr>
                <w:rFonts w:eastAsia="Times New Roman" w:cs="Times New Roman"/>
                <w:b/>
                <w:sz w:val="20"/>
                <w:szCs w:val="20"/>
                <w:lang w:eastAsia="pl-PL"/>
              </w:rPr>
              <w:t>(20% wartości umowy)</w:t>
            </w:r>
          </w:p>
        </w:tc>
      </w:tr>
    </w:tbl>
    <w:p w:rsidR="0020151D" w:rsidRPr="00E01E9B" w:rsidRDefault="0020151D" w:rsidP="00311E66">
      <w:pPr>
        <w:shd w:val="clear" w:color="auto" w:fill="FFFFFF"/>
        <w:tabs>
          <w:tab w:val="left" w:pos="333"/>
        </w:tabs>
        <w:spacing w:after="0" w:line="276" w:lineRule="auto"/>
        <w:ind w:right="6"/>
        <w:jc w:val="both"/>
        <w:rPr>
          <w:rFonts w:cs="Times New Roman"/>
          <w:sz w:val="20"/>
          <w:szCs w:val="20"/>
        </w:rPr>
      </w:pPr>
    </w:p>
    <w:sectPr w:rsidR="0020151D" w:rsidRPr="00E01E9B" w:rsidSect="00EE278B">
      <w:footerReference w:type="default" r:id="rId8"/>
      <w:pgSz w:w="11906" w:h="16838"/>
      <w:pgMar w:top="851" w:right="1134" w:bottom="85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608" w:rsidRDefault="00392608">
      <w:pPr>
        <w:spacing w:after="0" w:line="240" w:lineRule="auto"/>
      </w:pPr>
      <w:r>
        <w:separator/>
      </w:r>
    </w:p>
  </w:endnote>
  <w:endnote w:type="continuationSeparator" w:id="0">
    <w:p w:rsidR="00392608" w:rsidRDefault="0039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342685"/>
      <w:docPartObj>
        <w:docPartGallery w:val="Page Numbers (Bottom of Page)"/>
        <w:docPartUnique/>
      </w:docPartObj>
    </w:sdtPr>
    <w:sdtEndPr>
      <w:rPr>
        <w:rFonts w:asciiTheme="minorHAnsi" w:hAnsiTheme="minorHAnsi"/>
        <w:sz w:val="20"/>
        <w:szCs w:val="20"/>
      </w:rPr>
    </w:sdtEndPr>
    <w:sdtContent>
      <w:p w:rsidR="00862433" w:rsidRPr="00E01E9B" w:rsidRDefault="00015031">
        <w:pPr>
          <w:pStyle w:val="Stopka"/>
          <w:jc w:val="right"/>
          <w:rPr>
            <w:rFonts w:asciiTheme="minorHAnsi" w:hAnsiTheme="minorHAnsi"/>
            <w:sz w:val="20"/>
            <w:szCs w:val="20"/>
          </w:rPr>
        </w:pPr>
        <w:r w:rsidRPr="00E01E9B">
          <w:rPr>
            <w:rFonts w:asciiTheme="minorHAnsi" w:hAnsiTheme="minorHAnsi"/>
            <w:noProof/>
            <w:sz w:val="20"/>
            <w:szCs w:val="20"/>
          </w:rPr>
          <w:fldChar w:fldCharType="begin"/>
        </w:r>
        <w:r w:rsidRPr="00E01E9B">
          <w:rPr>
            <w:rFonts w:asciiTheme="minorHAnsi" w:hAnsiTheme="minorHAnsi"/>
            <w:noProof/>
            <w:sz w:val="20"/>
            <w:szCs w:val="20"/>
          </w:rPr>
          <w:instrText>PAGE   \* MERGEFORMAT</w:instrText>
        </w:r>
        <w:r w:rsidRPr="00E01E9B">
          <w:rPr>
            <w:rFonts w:asciiTheme="minorHAnsi" w:hAnsiTheme="minorHAnsi"/>
            <w:noProof/>
            <w:sz w:val="20"/>
            <w:szCs w:val="20"/>
          </w:rPr>
          <w:fldChar w:fldCharType="separate"/>
        </w:r>
        <w:r w:rsidR="00203473">
          <w:rPr>
            <w:rFonts w:asciiTheme="minorHAnsi" w:hAnsiTheme="minorHAnsi"/>
            <w:noProof/>
            <w:sz w:val="20"/>
            <w:szCs w:val="20"/>
          </w:rPr>
          <w:t>12</w:t>
        </w:r>
        <w:r w:rsidRPr="00E01E9B">
          <w:rPr>
            <w:rFonts w:asciiTheme="minorHAnsi" w:hAnsiTheme="minorHAnsi"/>
            <w:noProof/>
            <w:sz w:val="20"/>
            <w:szCs w:val="20"/>
          </w:rPr>
          <w:fldChar w:fldCharType="end"/>
        </w:r>
      </w:p>
    </w:sdtContent>
  </w:sdt>
  <w:p w:rsidR="00862433" w:rsidRPr="00E01E9B" w:rsidRDefault="00862433">
    <w:pPr>
      <w:pStyle w:val="Stopka"/>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608" w:rsidRDefault="00392608">
      <w:pPr>
        <w:spacing w:after="0" w:line="240" w:lineRule="auto"/>
      </w:pPr>
      <w:r>
        <w:separator/>
      </w:r>
    </w:p>
  </w:footnote>
  <w:footnote w:type="continuationSeparator" w:id="0">
    <w:p w:rsidR="00392608" w:rsidRDefault="00392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2E480A42"/>
    <w:name w:val="WW8Num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9C7549"/>
    <w:multiLevelType w:val="hybridMultilevel"/>
    <w:tmpl w:val="98A2F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C41AD4"/>
    <w:multiLevelType w:val="hybridMultilevel"/>
    <w:tmpl w:val="C2D62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A2512"/>
    <w:multiLevelType w:val="hybridMultilevel"/>
    <w:tmpl w:val="FD345464"/>
    <w:lvl w:ilvl="0" w:tplc="E70C78A8">
      <w:start w:val="1"/>
      <w:numFmt w:val="decimal"/>
      <w:lvlText w:val="%1."/>
      <w:lvlJc w:val="left"/>
      <w:pPr>
        <w:ind w:left="1440" w:hanging="360"/>
      </w:pPr>
      <w:rPr>
        <w:rFonts w:asciiTheme="minorHAnsi" w:eastAsia="Times New Roman" w:hAnsiTheme="minorHAnsi" w:cs="Times New Roman"/>
      </w:rPr>
    </w:lvl>
    <w:lvl w:ilvl="1" w:tplc="FFFFFFFF">
      <w:start w:val="1"/>
      <w:numFmt w:val="decimal"/>
      <w:lvlText w:val="%2."/>
      <w:lvlJc w:val="left"/>
      <w:pPr>
        <w:tabs>
          <w:tab w:val="num" w:pos="2160"/>
        </w:tabs>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EEB18E4"/>
    <w:multiLevelType w:val="hybridMultilevel"/>
    <w:tmpl w:val="467A26EC"/>
    <w:lvl w:ilvl="0" w:tplc="04150011">
      <w:start w:val="1"/>
      <w:numFmt w:val="decimal"/>
      <w:lvlText w:val="%1)"/>
      <w:lvlJc w:val="left"/>
      <w:pPr>
        <w:ind w:left="1440" w:hanging="360"/>
      </w:pPr>
    </w:lvl>
    <w:lvl w:ilvl="1" w:tplc="6DC811E0">
      <w:start w:val="1"/>
      <w:numFmt w:val="decimal"/>
      <w:lvlText w:val="%2."/>
      <w:lvlJc w:val="left"/>
      <w:pPr>
        <w:tabs>
          <w:tab w:val="num" w:pos="2160"/>
        </w:tabs>
        <w:ind w:left="2160" w:hanging="360"/>
      </w:pPr>
      <w:rPr>
        <w:rFonts w:asciiTheme="minorHAnsi" w:eastAsia="Times New Roman" w:hAnsiTheme="minorHAnsi"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2970E90"/>
    <w:multiLevelType w:val="hybridMultilevel"/>
    <w:tmpl w:val="B08C625E"/>
    <w:lvl w:ilvl="0" w:tplc="04150011">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36D190D"/>
    <w:multiLevelType w:val="hybridMultilevel"/>
    <w:tmpl w:val="34B44624"/>
    <w:lvl w:ilvl="0" w:tplc="4B4C3870">
      <w:start w:val="1"/>
      <w:numFmt w:val="decimal"/>
      <w:lvlText w:val="%1)"/>
      <w:lvlJc w:val="left"/>
      <w:pPr>
        <w:ind w:left="1287" w:hanging="360"/>
      </w:pPr>
      <w:rPr>
        <w:rFonts w:asciiTheme="minorHAnsi" w:eastAsia="Calibri" w:hAnsiTheme="minorHAnsi"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3B590F47"/>
    <w:multiLevelType w:val="hybridMultilevel"/>
    <w:tmpl w:val="B114C92E"/>
    <w:lvl w:ilvl="0" w:tplc="281C23D8">
      <w:start w:val="3"/>
      <w:numFmt w:val="decimal"/>
      <w:lvlText w:val="%1."/>
      <w:lvlJc w:val="left"/>
      <w:pPr>
        <w:tabs>
          <w:tab w:val="num" w:pos="2205"/>
        </w:tabs>
        <w:ind w:left="220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3975F6"/>
    <w:multiLevelType w:val="hybridMultilevel"/>
    <w:tmpl w:val="A0A8F604"/>
    <w:lvl w:ilvl="0" w:tplc="0415000F">
      <w:start w:val="1"/>
      <w:numFmt w:val="decimal"/>
      <w:lvlText w:val="%1."/>
      <w:lvlJc w:val="left"/>
      <w:pPr>
        <w:ind w:left="360" w:hanging="360"/>
      </w:pPr>
    </w:lvl>
    <w:lvl w:ilvl="1" w:tplc="0BDC51F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A00F0D"/>
    <w:multiLevelType w:val="hybridMultilevel"/>
    <w:tmpl w:val="AA10D4C6"/>
    <w:lvl w:ilvl="0" w:tplc="6A8E5F0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4C4F3098"/>
    <w:multiLevelType w:val="multilevel"/>
    <w:tmpl w:val="BD5616C6"/>
    <w:lvl w:ilvl="0">
      <w:start w:val="1"/>
      <w:numFmt w:val="decimal"/>
      <w:lvlText w:val="%1."/>
      <w:lvlJc w:val="left"/>
      <w:pPr>
        <w:ind w:left="720" w:hanging="360"/>
      </w:pPr>
      <w:rPr>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957348"/>
    <w:multiLevelType w:val="hybridMultilevel"/>
    <w:tmpl w:val="8F02DE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0044D3"/>
    <w:multiLevelType w:val="hybridMultilevel"/>
    <w:tmpl w:val="EEF81F3E"/>
    <w:lvl w:ilvl="0" w:tplc="F79820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61F009C8"/>
    <w:multiLevelType w:val="hybridMultilevel"/>
    <w:tmpl w:val="5A9A32B2"/>
    <w:lvl w:ilvl="0" w:tplc="CCF8BAC2">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62867915"/>
    <w:multiLevelType w:val="multilevel"/>
    <w:tmpl w:val="98D477BE"/>
    <w:lvl w:ilvl="0">
      <w:start w:val="1"/>
      <w:numFmt w:val="lowerLetter"/>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63C3702F"/>
    <w:multiLevelType w:val="hybridMultilevel"/>
    <w:tmpl w:val="0B4474EE"/>
    <w:lvl w:ilvl="0" w:tplc="04150017">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15:restartNumberingAfterBreak="0">
    <w:nsid w:val="68043893"/>
    <w:multiLevelType w:val="hybridMultilevel"/>
    <w:tmpl w:val="2A84871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68E018A3"/>
    <w:multiLevelType w:val="hybridMultilevel"/>
    <w:tmpl w:val="B8AC35BE"/>
    <w:lvl w:ilvl="0" w:tplc="490A9B62">
      <w:start w:val="1"/>
      <w:numFmt w:val="decimal"/>
      <w:lvlText w:val="%1)"/>
      <w:lvlJc w:val="left"/>
      <w:pPr>
        <w:ind w:left="720" w:hanging="360"/>
      </w:pPr>
      <w:rPr>
        <w:rFonts w:asciiTheme="minorHAnsi" w:eastAsia="Times New Roman" w:hAnsiTheme="minorHAnsi"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A7DD1"/>
    <w:multiLevelType w:val="multilevel"/>
    <w:tmpl w:val="C5CE1ADE"/>
    <w:lvl w:ilvl="0">
      <w:start w:val="1"/>
      <w:numFmt w:val="lowerLetter"/>
      <w:lvlText w:val="%1)"/>
      <w:lvlJc w:val="left"/>
      <w:pPr>
        <w:ind w:left="1440" w:hanging="360"/>
      </w:pPr>
      <w:rPr>
        <w:rFonts w:asciiTheme="minorHAnsi" w:eastAsia="SimSun" w:hAnsiTheme="minorHAnsi"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E8B2935"/>
    <w:multiLevelType w:val="hybridMultilevel"/>
    <w:tmpl w:val="F784258C"/>
    <w:lvl w:ilvl="0" w:tplc="43B85172">
      <w:start w:val="1"/>
      <w:numFmt w:val="decimal"/>
      <w:lvlText w:val="%1)"/>
      <w:lvlJc w:val="left"/>
      <w:pPr>
        <w:ind w:left="1110" w:hanging="39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2CC4044"/>
    <w:multiLevelType w:val="hybridMultilevel"/>
    <w:tmpl w:val="36969158"/>
    <w:lvl w:ilvl="0" w:tplc="8350F508">
      <w:start w:val="1"/>
      <w:numFmt w:val="decimal"/>
      <w:lvlText w:val="%1."/>
      <w:lvlJc w:val="left"/>
      <w:pPr>
        <w:ind w:left="720" w:hanging="360"/>
      </w:pPr>
      <w:rPr>
        <w:rFonts w:asciiTheme="minorHAnsi" w:eastAsia="Times New Roman" w:hAnsiTheme="minorHAnsi"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1"/>
  </w:num>
  <w:num w:numId="3">
    <w:abstractNumId w:val="5"/>
  </w:num>
  <w:num w:numId="4">
    <w:abstractNumId w:val="19"/>
  </w:num>
  <w:num w:numId="5">
    <w:abstractNumId w:val="11"/>
  </w:num>
  <w:num w:numId="6">
    <w:abstractNumId w:val="15"/>
  </w:num>
  <w:num w:numId="7">
    <w:abstractNumId w:val="4"/>
  </w:num>
  <w:num w:numId="8">
    <w:abstractNumId w:val="20"/>
  </w:num>
  <w:num w:numId="9">
    <w:abstractNumId w:val="6"/>
  </w:num>
  <w:num w:numId="10">
    <w:abstractNumId w:val="17"/>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8"/>
  </w:num>
  <w:num w:numId="16">
    <w:abstractNumId w:val="18"/>
  </w:num>
  <w:num w:numId="17">
    <w:abstractNumId w:val="7"/>
  </w:num>
  <w:num w:numId="18">
    <w:abstractNumId w:val="0"/>
  </w:num>
  <w:num w:numId="19">
    <w:abstractNumId w:val="1"/>
  </w:num>
  <w:num w:numId="20">
    <w:abstractNumId w:val="10"/>
  </w:num>
  <w:num w:numId="21">
    <w:abstractNumId w:val="14"/>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A71"/>
    <w:rsid w:val="00015031"/>
    <w:rsid w:val="00054BCC"/>
    <w:rsid w:val="000D6689"/>
    <w:rsid w:val="001136CC"/>
    <w:rsid w:val="0017331C"/>
    <w:rsid w:val="001B7B4A"/>
    <w:rsid w:val="0020151D"/>
    <w:rsid w:val="00203473"/>
    <w:rsid w:val="0027741E"/>
    <w:rsid w:val="00284DAF"/>
    <w:rsid w:val="002F5227"/>
    <w:rsid w:val="00311E66"/>
    <w:rsid w:val="00316003"/>
    <w:rsid w:val="00392608"/>
    <w:rsid w:val="003D2CF0"/>
    <w:rsid w:val="00416AC8"/>
    <w:rsid w:val="00445533"/>
    <w:rsid w:val="004927AA"/>
    <w:rsid w:val="004B0FBE"/>
    <w:rsid w:val="004C019B"/>
    <w:rsid w:val="004E079B"/>
    <w:rsid w:val="00510138"/>
    <w:rsid w:val="00545003"/>
    <w:rsid w:val="00564C28"/>
    <w:rsid w:val="005736DB"/>
    <w:rsid w:val="005826D6"/>
    <w:rsid w:val="0058460E"/>
    <w:rsid w:val="0058465A"/>
    <w:rsid w:val="005A2CDC"/>
    <w:rsid w:val="005C60F5"/>
    <w:rsid w:val="005E4CF3"/>
    <w:rsid w:val="00660754"/>
    <w:rsid w:val="00680BB9"/>
    <w:rsid w:val="00760916"/>
    <w:rsid w:val="007D0C63"/>
    <w:rsid w:val="00816B4D"/>
    <w:rsid w:val="008537D7"/>
    <w:rsid w:val="00862433"/>
    <w:rsid w:val="00896630"/>
    <w:rsid w:val="008C1421"/>
    <w:rsid w:val="00902436"/>
    <w:rsid w:val="00920927"/>
    <w:rsid w:val="009338F6"/>
    <w:rsid w:val="00963FBA"/>
    <w:rsid w:val="0098056B"/>
    <w:rsid w:val="009E0121"/>
    <w:rsid w:val="009E74D6"/>
    <w:rsid w:val="00A053BF"/>
    <w:rsid w:val="00A1464D"/>
    <w:rsid w:val="00A17A71"/>
    <w:rsid w:val="00A40A26"/>
    <w:rsid w:val="00B43D8A"/>
    <w:rsid w:val="00BA3BA2"/>
    <w:rsid w:val="00BE7B72"/>
    <w:rsid w:val="00BF27BF"/>
    <w:rsid w:val="00C1632B"/>
    <w:rsid w:val="00C2163F"/>
    <w:rsid w:val="00C474C6"/>
    <w:rsid w:val="00C764AC"/>
    <w:rsid w:val="00C83A49"/>
    <w:rsid w:val="00CA1B7E"/>
    <w:rsid w:val="00CA6A63"/>
    <w:rsid w:val="00CB1113"/>
    <w:rsid w:val="00CD5EED"/>
    <w:rsid w:val="00D54B0B"/>
    <w:rsid w:val="00D60E2F"/>
    <w:rsid w:val="00E01E9B"/>
    <w:rsid w:val="00E10D7E"/>
    <w:rsid w:val="00E447D7"/>
    <w:rsid w:val="00E71AE4"/>
    <w:rsid w:val="00EA0B46"/>
    <w:rsid w:val="00EA0C17"/>
    <w:rsid w:val="00EA4BB5"/>
    <w:rsid w:val="00EE278B"/>
    <w:rsid w:val="00FB5965"/>
    <w:rsid w:val="00FD2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F5883"/>
  <w15:docId w15:val="{496F38BD-E581-43DB-BE5F-5492645B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74C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EE278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E278B"/>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EE278B"/>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EE278B"/>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List Paragraph,normalny tekst"/>
    <w:basedOn w:val="Normalny"/>
    <w:link w:val="AkapitzlistZnak"/>
    <w:uiPriority w:val="34"/>
    <w:qFormat/>
    <w:rsid w:val="00EE278B"/>
    <w:pPr>
      <w:ind w:left="720"/>
      <w:contextualSpacing/>
    </w:pPr>
  </w:style>
  <w:style w:type="paragraph" w:customStyle="1" w:styleId="artykul">
    <w:name w:val="artykul"/>
    <w:basedOn w:val="Normalny"/>
    <w:rsid w:val="0020151D"/>
    <w:pPr>
      <w:spacing w:before="100" w:after="100" w:line="240" w:lineRule="auto"/>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7609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916"/>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A053B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053BF"/>
    <w:rPr>
      <w:sz w:val="20"/>
      <w:szCs w:val="20"/>
    </w:rPr>
  </w:style>
  <w:style w:type="character" w:styleId="Odwoanieprzypisukocowego">
    <w:name w:val="endnote reference"/>
    <w:basedOn w:val="Domylnaczcionkaakapitu"/>
    <w:uiPriority w:val="99"/>
    <w:semiHidden/>
    <w:unhideWhenUsed/>
    <w:rsid w:val="00A053BF"/>
    <w:rPr>
      <w:vertAlign w:val="superscript"/>
    </w:rPr>
  </w:style>
  <w:style w:type="character" w:customStyle="1" w:styleId="AkapitzlistZnak">
    <w:name w:val="Akapit z listą Znak"/>
    <w:aliases w:val="CW_Lista Znak,L1 Znak,Numerowanie Znak,2 heading Znak,A_wyliczenie Znak,K-P_odwolanie Znak,Akapit z listą5 Znak,maz_wyliczenie Znak,opis dzialania Znak,List Paragraph Znak,normalny tekst Znak"/>
    <w:link w:val="Akapitzlist"/>
    <w:uiPriority w:val="1"/>
    <w:qFormat/>
    <w:rsid w:val="00862433"/>
  </w:style>
  <w:style w:type="character" w:customStyle="1" w:styleId="Teksttreci">
    <w:name w:val="Tekst treści_"/>
    <w:link w:val="Teksttreci0"/>
    <w:rsid w:val="00862433"/>
    <w:rPr>
      <w:rFonts w:ascii="Arial Unicode MS" w:hAnsi="Arial Unicode MS" w:cs="Arial Unicode MS"/>
      <w:sz w:val="21"/>
      <w:szCs w:val="21"/>
      <w:shd w:val="clear" w:color="auto" w:fill="FFFFFF"/>
    </w:rPr>
  </w:style>
  <w:style w:type="paragraph" w:customStyle="1" w:styleId="Teksttreci0">
    <w:name w:val="Tekst treści"/>
    <w:basedOn w:val="Normalny"/>
    <w:link w:val="Teksttreci"/>
    <w:rsid w:val="00862433"/>
    <w:pPr>
      <w:widowControl w:val="0"/>
      <w:shd w:val="clear" w:color="auto" w:fill="FFFFFF"/>
      <w:spacing w:after="0" w:line="0" w:lineRule="atLeast"/>
      <w:ind w:hanging="940"/>
    </w:pPr>
    <w:rPr>
      <w:rFonts w:ascii="Arial Unicode MS" w:hAnsi="Arial Unicode MS" w:cs="Arial Unicode MS"/>
      <w:sz w:val="21"/>
      <w:szCs w:val="21"/>
    </w:rPr>
  </w:style>
  <w:style w:type="character" w:styleId="Pogrubienie">
    <w:name w:val="Strong"/>
    <w:basedOn w:val="Domylnaczcionkaakapitu"/>
    <w:uiPriority w:val="22"/>
    <w:qFormat/>
    <w:rsid w:val="00C2163F"/>
    <w:rPr>
      <w:b/>
      <w:bCs/>
    </w:rPr>
  </w:style>
  <w:style w:type="character" w:styleId="Hipercze">
    <w:name w:val="Hyperlink"/>
    <w:basedOn w:val="Domylnaczcionkaakapitu"/>
    <w:uiPriority w:val="99"/>
    <w:unhideWhenUsed/>
    <w:rsid w:val="00C764AC"/>
    <w:rPr>
      <w:color w:val="0563C1" w:themeColor="hyperlink"/>
      <w:u w:val="single"/>
    </w:rPr>
  </w:style>
  <w:style w:type="paragraph" w:styleId="Bezodstpw">
    <w:name w:val="No Spacing"/>
    <w:uiPriority w:val="1"/>
    <w:qFormat/>
    <w:rsid w:val="00E01E9B"/>
    <w:pPr>
      <w:spacing w:after="0" w:line="240" w:lineRule="auto"/>
    </w:pPr>
  </w:style>
  <w:style w:type="paragraph" w:styleId="Nagwek">
    <w:name w:val="header"/>
    <w:basedOn w:val="Normalny"/>
    <w:link w:val="NagwekZnak"/>
    <w:uiPriority w:val="99"/>
    <w:unhideWhenUsed/>
    <w:rsid w:val="00E01E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1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do@kep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12</Pages>
  <Words>5294</Words>
  <Characters>31764</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Gawron</dc:creator>
  <cp:lastModifiedBy>Aleksandra Szul-Młoczyńska  ( UM Kępice )</cp:lastModifiedBy>
  <cp:revision>6</cp:revision>
  <cp:lastPrinted>2024-06-26T11:54:00Z</cp:lastPrinted>
  <dcterms:created xsi:type="dcterms:W3CDTF">2024-06-26T12:53:00Z</dcterms:created>
  <dcterms:modified xsi:type="dcterms:W3CDTF">2024-07-12T12:58:00Z</dcterms:modified>
</cp:coreProperties>
</file>