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3395"/>
        <w:gridCol w:w="3776"/>
      </w:tblGrid>
      <w:tr w:rsidR="00836904" w:rsidRPr="0018530F" w:rsidTr="00836904">
        <w:tc>
          <w:tcPr>
            <w:tcW w:w="2683" w:type="dxa"/>
            <w:vAlign w:val="center"/>
          </w:tcPr>
          <w:p w:rsidR="00836904" w:rsidRDefault="00836904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3AE75D" wp14:editId="47CAB61F">
                  <wp:extent cx="381000" cy="423863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98" cy="42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904" w:rsidRPr="0062211A" w:rsidRDefault="00836904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904">
              <w:rPr>
                <w:rFonts w:ascii="Times New Roman" w:hAnsi="Times New Roman" w:cs="Times New Roman"/>
                <w:b/>
                <w:spacing w:val="40"/>
                <w:sz w:val="16"/>
              </w:rPr>
              <w:t>GMINA WISKITKI</w:t>
            </w:r>
          </w:p>
        </w:tc>
        <w:tc>
          <w:tcPr>
            <w:tcW w:w="3395" w:type="dxa"/>
            <w:vAlign w:val="center"/>
          </w:tcPr>
          <w:p w:rsidR="00836904" w:rsidRPr="0062211A" w:rsidRDefault="00836904" w:rsidP="0083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B9AD36" wp14:editId="5C36C450">
                  <wp:extent cx="1885024" cy="838200"/>
                  <wp:effectExtent l="0" t="0" r="0" b="0"/>
                  <wp:docPr id="1" name="Obraz 1" descr="Rządowy Fundusz Rozwoju Dróg | Powiat Słup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ądowy Fundusz Rozwoju Dróg | Powiat Słup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02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836904" w:rsidRPr="0062211A" w:rsidRDefault="00836904" w:rsidP="00A779AB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>
              <w:rPr>
                <w:rFonts w:ascii="Times New Roman" w:hAnsi="Times New Roman" w:cs="Times New Roman"/>
              </w:rPr>
              <w:t>10 grudnia 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836904" w:rsidRPr="0018530F" w:rsidTr="00836904">
        <w:tc>
          <w:tcPr>
            <w:tcW w:w="2683" w:type="dxa"/>
          </w:tcPr>
          <w:p w:rsidR="00836904" w:rsidRPr="0062211A" w:rsidRDefault="00836904" w:rsidP="00A779AB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IZRK.271.30.2021</w:t>
            </w:r>
          </w:p>
        </w:tc>
        <w:tc>
          <w:tcPr>
            <w:tcW w:w="3395" w:type="dxa"/>
          </w:tcPr>
          <w:p w:rsidR="00836904" w:rsidRPr="0018530F" w:rsidRDefault="00836904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6" w:type="dxa"/>
          </w:tcPr>
          <w:p w:rsidR="00836904" w:rsidRPr="0018530F" w:rsidRDefault="00836904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ch (Dz. U. z 20</w:t>
      </w:r>
      <w:r w:rsidR="00B03C1F">
        <w:rPr>
          <w:rFonts w:ascii="Times New Roman" w:hAnsi="Times New Roman" w:cs="Times New Roman"/>
          <w:sz w:val="24"/>
        </w:rPr>
        <w:t>21 r., poz. 112</w:t>
      </w:r>
      <w:r>
        <w:rPr>
          <w:rFonts w:ascii="Times New Roman" w:hAnsi="Times New Roman" w:cs="Times New Roman"/>
          <w:sz w:val="24"/>
        </w:rPr>
        <w:t xml:space="preserve">9 ze zm.)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83"/>
        <w:gridCol w:w="1630"/>
        <w:gridCol w:w="1883"/>
        <w:gridCol w:w="1377"/>
        <w:gridCol w:w="1630"/>
      </w:tblGrid>
      <w:tr w:rsidR="00E87683" w:rsidRPr="00E87683" w:rsidTr="00A779AB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583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883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377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:rsidTr="00A779AB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83" w:type="dxa"/>
            <w:vAlign w:val="center"/>
          </w:tcPr>
          <w:p w:rsid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Przedsiębiorstwo Wielobranżowe RYDMAR Ryszard Chłystek</w:t>
            </w:r>
          </w:p>
          <w:p w:rsidR="00A779AB" w:rsidRP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A779AB">
              <w:rPr>
                <w:rFonts w:ascii="Times New Roman" w:hAnsi="Times New Roman" w:cs="Times New Roman"/>
                <w:sz w:val="20"/>
              </w:rPr>
              <w:t>Juliopol 96</w:t>
            </w:r>
          </w:p>
          <w:p w:rsidR="00513850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96-512 </w:t>
            </w:r>
            <w:r w:rsidRPr="00A779AB">
              <w:rPr>
                <w:rFonts w:ascii="Times New Roman" w:hAnsi="Times New Roman" w:cs="Times New Roman"/>
                <w:sz w:val="20"/>
              </w:rPr>
              <w:t>Młodzieszyn</w:t>
            </w:r>
          </w:p>
        </w:tc>
        <w:tc>
          <w:tcPr>
            <w:tcW w:w="1630" w:type="dxa"/>
            <w:vAlign w:val="center"/>
          </w:tcPr>
          <w:p w:rsid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60%</w:t>
            </w:r>
          </w:p>
          <w:p w:rsidR="00E87683" w:rsidRPr="00E87683" w:rsidRDefault="00E87683" w:rsidP="0051385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Kryterium: „</w:t>
            </w:r>
            <w:r w:rsidR="00513850">
              <w:rPr>
                <w:rFonts w:ascii="Times New Roman" w:hAnsi="Times New Roman" w:cs="Times New Roman"/>
                <w:sz w:val="20"/>
              </w:rPr>
              <w:t>Czas realizacji zlecenia</w:t>
            </w:r>
            <w:r>
              <w:rPr>
                <w:rFonts w:ascii="Times New Roman" w:hAnsi="Times New Roman" w:cs="Times New Roman"/>
                <w:sz w:val="20"/>
              </w:rPr>
              <w:t>”: 40%</w:t>
            </w:r>
          </w:p>
        </w:tc>
        <w:tc>
          <w:tcPr>
            <w:tcW w:w="1883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 – 100%</w:t>
            </w:r>
          </w:p>
        </w:tc>
        <w:tc>
          <w:tcPr>
            <w:tcW w:w="1377" w:type="dxa"/>
            <w:vAlign w:val="center"/>
          </w:tcPr>
          <w:p w:rsidR="00E87683" w:rsidRPr="00E87683" w:rsidRDefault="00A779A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A779AB" w:rsidRPr="00E87683" w:rsidTr="00A779AB">
        <w:tc>
          <w:tcPr>
            <w:tcW w:w="675" w:type="dxa"/>
            <w:vAlign w:val="center"/>
          </w:tcPr>
          <w:p w:rsidR="00A779AB" w:rsidRPr="00E87683" w:rsidRDefault="00A779AB" w:rsidP="00FB71F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83" w:type="dxa"/>
            <w:vAlign w:val="center"/>
          </w:tcPr>
          <w:p w:rsidR="00A779AB" w:rsidRP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A779AB">
              <w:rPr>
                <w:rFonts w:ascii="Times New Roman" w:hAnsi="Times New Roman" w:cs="Times New Roman"/>
                <w:sz w:val="20"/>
              </w:rPr>
              <w:t>GRANAR Sp. z o. o.</w:t>
            </w:r>
          </w:p>
          <w:p w:rsidR="00A779AB" w:rsidRP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A779AB">
              <w:rPr>
                <w:rFonts w:ascii="Times New Roman" w:hAnsi="Times New Roman" w:cs="Times New Roman"/>
                <w:sz w:val="20"/>
              </w:rPr>
              <w:t>ul. Sady Żoliborskie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9AB">
              <w:rPr>
                <w:rFonts w:ascii="Times New Roman" w:hAnsi="Times New Roman" w:cs="Times New Roman"/>
                <w:sz w:val="20"/>
              </w:rPr>
              <w:t>3/137</w:t>
            </w:r>
          </w:p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A779AB">
              <w:rPr>
                <w:rFonts w:ascii="Times New Roman" w:hAnsi="Times New Roman" w:cs="Times New Roman"/>
                <w:sz w:val="20"/>
              </w:rPr>
              <w:t>01-770 Warszawa</w:t>
            </w:r>
          </w:p>
        </w:tc>
        <w:tc>
          <w:tcPr>
            <w:tcW w:w="1630" w:type="dxa"/>
            <w:vAlign w:val="center"/>
          </w:tcPr>
          <w:p w:rsidR="00A779AB" w:rsidRDefault="00A779AB" w:rsidP="00FB71F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50,64%</w:t>
            </w:r>
          </w:p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Kryterium: „Czas realizacji zlecenia”: 40%</w:t>
            </w:r>
          </w:p>
        </w:tc>
        <w:tc>
          <w:tcPr>
            <w:tcW w:w="1883" w:type="dxa"/>
            <w:vAlign w:val="center"/>
          </w:tcPr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90,64 pkt – 90,64%</w:t>
            </w:r>
          </w:p>
        </w:tc>
        <w:tc>
          <w:tcPr>
            <w:tcW w:w="1377" w:type="dxa"/>
            <w:vAlign w:val="center"/>
          </w:tcPr>
          <w:p w:rsidR="00A779AB" w:rsidRPr="00E87683" w:rsidRDefault="00A779AB" w:rsidP="00FB71F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A779AB" w:rsidRPr="00E87683" w:rsidRDefault="00A779AB" w:rsidP="00FB71F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A779AB" w:rsidRPr="00E87683" w:rsidTr="00A779AB">
        <w:tc>
          <w:tcPr>
            <w:tcW w:w="675" w:type="dxa"/>
            <w:vAlign w:val="center"/>
          </w:tcPr>
          <w:p w:rsidR="00A779AB" w:rsidRPr="00E87683" w:rsidRDefault="00A779AB" w:rsidP="00FB71F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83" w:type="dxa"/>
            <w:vAlign w:val="center"/>
          </w:tcPr>
          <w:p w:rsidR="00A779AB" w:rsidRP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MABAU spółka z ograniczoną odpowiedzialności </w:t>
            </w:r>
            <w:r w:rsidRPr="00A779AB">
              <w:rPr>
                <w:rFonts w:ascii="Times New Roman" w:hAnsi="Times New Roman" w:cs="Times New Roman"/>
                <w:sz w:val="20"/>
              </w:rPr>
              <w:t>ą sp.k.</w:t>
            </w:r>
          </w:p>
          <w:p w:rsidR="00A779AB" w:rsidRPr="00A779AB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Szymanów ul. </w:t>
            </w:r>
            <w:r w:rsidRPr="00A779AB">
              <w:rPr>
                <w:rFonts w:ascii="Times New Roman" w:hAnsi="Times New Roman" w:cs="Times New Roman"/>
                <w:sz w:val="20"/>
              </w:rPr>
              <w:t>Alternatywy 9</w:t>
            </w:r>
          </w:p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A779AB">
              <w:rPr>
                <w:rFonts w:ascii="Times New Roman" w:hAnsi="Times New Roman" w:cs="Times New Roman"/>
                <w:sz w:val="20"/>
              </w:rPr>
              <w:t>05-532 Baniocha</w:t>
            </w:r>
          </w:p>
        </w:tc>
        <w:tc>
          <w:tcPr>
            <w:tcW w:w="1630" w:type="dxa"/>
            <w:vAlign w:val="center"/>
          </w:tcPr>
          <w:p w:rsidR="00A779AB" w:rsidRDefault="00A779AB" w:rsidP="00FB71F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46,17%</w:t>
            </w:r>
          </w:p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Kryterium: „Czas realizacji zlecenia”: 40%</w:t>
            </w:r>
          </w:p>
        </w:tc>
        <w:tc>
          <w:tcPr>
            <w:tcW w:w="1883" w:type="dxa"/>
            <w:vAlign w:val="center"/>
          </w:tcPr>
          <w:p w:rsidR="00A779AB" w:rsidRPr="00E87683" w:rsidRDefault="00A779AB" w:rsidP="00A779A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86,17 pkt – 86,17%</w:t>
            </w:r>
          </w:p>
        </w:tc>
        <w:tc>
          <w:tcPr>
            <w:tcW w:w="1377" w:type="dxa"/>
            <w:vAlign w:val="center"/>
          </w:tcPr>
          <w:p w:rsidR="00A779AB" w:rsidRPr="00E87683" w:rsidRDefault="00A779AB" w:rsidP="00FB71F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0" w:type="dxa"/>
            <w:vAlign w:val="center"/>
          </w:tcPr>
          <w:p w:rsidR="00A779AB" w:rsidRPr="00E87683" w:rsidRDefault="00A779AB" w:rsidP="00FB71F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najkorzystniejszą w postępowaniu wybrano ofertę Wykonawcy nr 1.</w:t>
      </w:r>
    </w:p>
    <w:sectPr w:rsidR="00E87683" w:rsidRPr="006D798D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3D" w:rsidRDefault="0063673D">
      <w:pPr>
        <w:spacing w:after="0" w:line="240" w:lineRule="auto"/>
      </w:pPr>
      <w:r>
        <w:separator/>
      </w:r>
    </w:p>
  </w:endnote>
  <w:endnote w:type="continuationSeparator" w:id="0">
    <w:p w:rsidR="0063673D" w:rsidRDefault="006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63673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36904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3673D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3D" w:rsidRDefault="0063673D">
      <w:pPr>
        <w:spacing w:after="0" w:line="240" w:lineRule="auto"/>
      </w:pPr>
      <w:r>
        <w:separator/>
      </w:r>
    </w:p>
  </w:footnote>
  <w:footnote w:type="continuationSeparator" w:id="0">
    <w:p w:rsidR="0063673D" w:rsidRDefault="006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636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6259E"/>
    <w:rsid w:val="00131217"/>
    <w:rsid w:val="001D3DC4"/>
    <w:rsid w:val="003F7917"/>
    <w:rsid w:val="00502F38"/>
    <w:rsid w:val="00513850"/>
    <w:rsid w:val="0063673D"/>
    <w:rsid w:val="006B588D"/>
    <w:rsid w:val="006D798D"/>
    <w:rsid w:val="00740C3B"/>
    <w:rsid w:val="00836904"/>
    <w:rsid w:val="0090216C"/>
    <w:rsid w:val="00904CC8"/>
    <w:rsid w:val="00911C86"/>
    <w:rsid w:val="00A779AB"/>
    <w:rsid w:val="00B03C1F"/>
    <w:rsid w:val="00E044E8"/>
    <w:rsid w:val="00E87683"/>
    <w:rsid w:val="00F404C4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795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14</cp:revision>
  <cp:lastPrinted>2021-05-20T13:00:00Z</cp:lastPrinted>
  <dcterms:created xsi:type="dcterms:W3CDTF">2021-05-12T13:17:00Z</dcterms:created>
  <dcterms:modified xsi:type="dcterms:W3CDTF">2021-12-10T09:52:00Z</dcterms:modified>
</cp:coreProperties>
</file>