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0D" w:rsidRPr="008C0C0D" w:rsidRDefault="008C0C0D" w:rsidP="008C0C0D">
      <w:pPr>
        <w:suppressAutoHyphens/>
        <w:spacing w:after="0" w:line="240" w:lineRule="auto"/>
        <w:jc w:val="right"/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  <w:lang w:val="pl-PL" w:eastAsia="ar-SA"/>
        </w:rPr>
      </w:pPr>
      <w:r w:rsidRPr="008C0C0D"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  <w:lang w:val="pl-PL" w:eastAsia="ar-SA"/>
        </w:rPr>
        <w:t>Załącznik nr 1 do zapytania ofertowego</w:t>
      </w:r>
    </w:p>
    <w:p w:rsidR="00BC08C0" w:rsidRPr="00E55888" w:rsidRDefault="00BC08C0" w:rsidP="00BC08C0">
      <w:pPr>
        <w:suppressAutoHyphens/>
        <w:spacing w:after="0" w:line="240" w:lineRule="auto"/>
        <w:ind w:right="-28"/>
        <w:jc w:val="right"/>
        <w:rPr>
          <w:rFonts w:eastAsia="SimSun" w:cs="Times New Roman"/>
          <w:b/>
          <w:bCs/>
          <w:i/>
          <w:iCs/>
          <w:color w:val="auto"/>
          <w:sz w:val="21"/>
          <w:szCs w:val="21"/>
          <w:lang w:val="pl-PL" w:eastAsia="zh-CN"/>
        </w:rPr>
      </w:pPr>
    </w:p>
    <w:p w:rsidR="00BC08C0" w:rsidRPr="00E55888" w:rsidRDefault="00BC08C0" w:rsidP="00BC08C0">
      <w:pPr>
        <w:suppressAutoHyphens/>
        <w:spacing w:after="0" w:line="240" w:lineRule="auto"/>
        <w:ind w:right="360"/>
        <w:rPr>
          <w:rFonts w:eastAsia="Times New Roman" w:cs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E01676" w:rsidTr="00900210">
        <w:tc>
          <w:tcPr>
            <w:tcW w:w="5938" w:type="dxa"/>
          </w:tcPr>
          <w:p w:rsidR="00BC08C0" w:rsidRPr="00E55888" w:rsidRDefault="00BC08C0" w:rsidP="00900210">
            <w:pPr>
              <w:suppressAutoHyphens/>
              <w:spacing w:after="0" w:line="360" w:lineRule="auto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E55888">
              <w:rPr>
                <w:rFonts w:eastAsia="Times New Roman" w:cs="Times New Roman"/>
                <w:b/>
                <w:color w:val="auto"/>
                <w:lang w:val="pl-PL"/>
              </w:rPr>
              <w:t>Zamawiający:</w:t>
            </w:r>
          </w:p>
          <w:p w:rsidR="00E01676" w:rsidRDefault="00CF487A" w:rsidP="009002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lang w:val="pl-PL"/>
              </w:rPr>
            </w:pPr>
            <w:r>
              <w:rPr>
                <w:rFonts w:eastAsia="Times New Roman" w:cs="Times New Roman"/>
                <w:b/>
                <w:i/>
                <w:sz w:val="24"/>
                <w:lang w:val="pl-PL"/>
              </w:rPr>
              <w:t>Akademia Kaliska</w:t>
            </w:r>
            <w:r w:rsidR="00BC08C0" w:rsidRPr="00E55888">
              <w:rPr>
                <w:rFonts w:eastAsia="Times New Roman" w:cs="Times New Roman"/>
                <w:b/>
                <w:i/>
                <w:sz w:val="24"/>
                <w:lang w:val="pl-PL"/>
              </w:rPr>
              <w:t xml:space="preserve"> </w:t>
            </w:r>
          </w:p>
          <w:p w:rsidR="00BC08C0" w:rsidRPr="00E55888" w:rsidRDefault="00BC08C0" w:rsidP="009002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lang w:val="pl-PL"/>
              </w:rPr>
            </w:pPr>
            <w:r w:rsidRPr="00E55888">
              <w:rPr>
                <w:rFonts w:eastAsia="Times New Roman" w:cs="Times New Roman"/>
                <w:b/>
                <w:i/>
                <w:sz w:val="24"/>
                <w:lang w:val="pl-PL"/>
              </w:rPr>
              <w:t xml:space="preserve"> im. Prezydenta Stani</w:t>
            </w:r>
            <w:r w:rsidR="00CF487A">
              <w:rPr>
                <w:rFonts w:eastAsia="Times New Roman" w:cs="Times New Roman"/>
                <w:b/>
                <w:i/>
                <w:sz w:val="24"/>
                <w:lang w:val="pl-PL"/>
              </w:rPr>
              <w:t>sława Wojciechowskiego</w:t>
            </w:r>
          </w:p>
          <w:p w:rsidR="00BC08C0" w:rsidRPr="00E55888" w:rsidRDefault="00BC08C0" w:rsidP="009002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0"/>
                <w:lang w:val="pl-PL"/>
              </w:rPr>
            </w:pPr>
            <w:r w:rsidRPr="00E55888">
              <w:rPr>
                <w:rFonts w:eastAsia="Times New Roman" w:cs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E55888" w:rsidRDefault="00BC08C0" w:rsidP="00BC08C0">
      <w:pPr>
        <w:suppressAutoHyphens/>
        <w:spacing w:after="0" w:line="240" w:lineRule="auto"/>
        <w:ind w:left="5246" w:firstLine="708"/>
        <w:rPr>
          <w:rFonts w:eastAsia="Times New Roman" w:cs="Times New Roman"/>
          <w:b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360" w:lineRule="auto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Wykonawca: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270DD9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16"/>
          <w:szCs w:val="16"/>
          <w:lang w:val="pl-PL"/>
        </w:rPr>
      </w:pPr>
      <w:r w:rsidRPr="00270DD9">
        <w:rPr>
          <w:rFonts w:eastAsia="Times New Roman" w:cs="Times New Roman"/>
          <w:i/>
          <w:color w:val="auto"/>
          <w:sz w:val="16"/>
          <w:szCs w:val="16"/>
          <w:lang w:val="pl-PL"/>
        </w:rPr>
        <w:t>(pełna nazwa/firma, adres)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8"/>
          <w:szCs w:val="8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270DD9" w:rsidRDefault="00BC08C0" w:rsidP="00270DD9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16"/>
          <w:szCs w:val="16"/>
          <w:lang w:val="pl-PL"/>
        </w:rPr>
      </w:pPr>
      <w:r w:rsidRPr="00270DD9">
        <w:rPr>
          <w:rFonts w:eastAsia="Times New Roman" w:cs="Times New Roman"/>
          <w:i/>
          <w:color w:val="auto"/>
          <w:sz w:val="16"/>
          <w:szCs w:val="16"/>
          <w:lang w:val="pl-PL"/>
        </w:rPr>
        <w:t>(w zależności od podmiotu nr: NIP/ KRS/</w:t>
      </w:r>
      <w:proofErr w:type="spellStart"/>
      <w:r w:rsidRPr="00270DD9">
        <w:rPr>
          <w:rFonts w:eastAsia="Times New Roman" w:cs="Times New Roman"/>
          <w:i/>
          <w:color w:val="auto"/>
          <w:sz w:val="16"/>
          <w:szCs w:val="16"/>
          <w:lang w:val="pl-PL"/>
        </w:rPr>
        <w:t>CEiDG</w:t>
      </w:r>
      <w:proofErr w:type="spellEnd"/>
      <w:r w:rsidRPr="00270DD9">
        <w:rPr>
          <w:rFonts w:eastAsia="Times New Roman" w:cs="Times New Roman"/>
          <w:i/>
          <w:color w:val="auto"/>
          <w:sz w:val="16"/>
          <w:szCs w:val="16"/>
          <w:lang w:val="pl-PL"/>
        </w:rPr>
        <w:t>)</w:t>
      </w:r>
    </w:p>
    <w:p w:rsidR="00BC08C0" w:rsidRPr="00E55888" w:rsidRDefault="00BC08C0" w:rsidP="00BC08C0">
      <w:pPr>
        <w:suppressAutoHyphens/>
        <w:spacing w:after="0" w:line="240" w:lineRule="auto"/>
        <w:rPr>
          <w:rFonts w:eastAsia="Times New Roman" w:cs="Times New Roman"/>
          <w:b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360" w:lineRule="auto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reprezentowany przez: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E55888" w:rsidRDefault="00BC08C0" w:rsidP="00BC08C0">
      <w:pPr>
        <w:suppressAutoHyphens/>
        <w:spacing w:after="0" w:line="240" w:lineRule="auto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val="pl-PL"/>
        </w:rPr>
      </w:pP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OŚWIADCZENIE </w:t>
      </w:r>
      <w:r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WSTĘPNE </w:t>
      </w: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WYKONAWCY </w:t>
      </w: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val="pl-PL"/>
        </w:rPr>
      </w:pP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14"/>
          <w:szCs w:val="14"/>
          <w:lang w:val="pl-PL"/>
        </w:rPr>
      </w:pPr>
    </w:p>
    <w:p w:rsidR="00BC08C0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iCs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Na potrzeby postępowania o ud</w:t>
      </w:r>
      <w:r w:rsidR="000D37D0">
        <w:rPr>
          <w:rFonts w:eastAsia="Times New Roman" w:cs="Times New Roman"/>
          <w:color w:val="auto"/>
          <w:lang w:val="pl-PL"/>
        </w:rPr>
        <w:t xml:space="preserve">zielenie zamówienia publicznego </w:t>
      </w:r>
      <w:r w:rsidRPr="00E55888">
        <w:rPr>
          <w:rFonts w:eastAsia="Times New Roman" w:cs="Times New Roman"/>
          <w:color w:val="auto"/>
          <w:lang w:val="pl-PL"/>
        </w:rPr>
        <w:t>pn.</w:t>
      </w:r>
      <w:r w:rsidR="000D37D0">
        <w:rPr>
          <w:rFonts w:eastAsia="Times New Roman"/>
          <w:b/>
          <w:i/>
          <w:iCs/>
          <w:color w:val="auto"/>
          <w:lang w:val="pl-PL"/>
        </w:rPr>
        <w:t>……………………</w:t>
      </w:r>
      <w:r w:rsidR="00E01676">
        <w:rPr>
          <w:rFonts w:eastAsia="Times New Roman"/>
          <w:b/>
          <w:i/>
          <w:iCs/>
          <w:color w:val="auto"/>
          <w:lang w:val="pl-PL"/>
        </w:rPr>
        <w:t>……………………………………………………………</w:t>
      </w:r>
      <w:r w:rsidR="000D37D0">
        <w:rPr>
          <w:rFonts w:eastAsia="Times New Roman"/>
          <w:b/>
          <w:i/>
          <w:iCs/>
          <w:color w:val="auto"/>
          <w:lang w:val="pl-PL"/>
        </w:rPr>
        <w:t>………………………………………………………………..</w:t>
      </w:r>
    </w:p>
    <w:p w:rsidR="00BC08C0" w:rsidRPr="00E55888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co następuje:</w:t>
      </w:r>
    </w:p>
    <w:p w:rsidR="00BC08C0" w:rsidRPr="00E55888" w:rsidRDefault="00BC08C0" w:rsidP="00BC08C0">
      <w:pPr>
        <w:shd w:val="clear" w:color="auto" w:fill="C0C0C0"/>
        <w:suppressAutoHyphens/>
        <w:spacing w:before="120" w:after="120" w:line="240" w:lineRule="auto"/>
        <w:rPr>
          <w:rFonts w:eastAsia="Times New Roman" w:cs="Times New Roman"/>
          <w:b/>
          <w:bCs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że nie podlegam wykluczeniu z postępowania, tj.</w:t>
      </w:r>
      <w:r w:rsidR="0032064C">
        <w:rPr>
          <w:rFonts w:eastAsia="Times New Roman" w:cs="Times New Roman"/>
          <w:color w:val="auto"/>
          <w:lang w:val="pl-PL"/>
        </w:rPr>
        <w:t xml:space="preserve"> </w:t>
      </w:r>
      <w:bookmarkStart w:id="0" w:name="_GoBack"/>
      <w:bookmarkEnd w:id="0"/>
      <w:r w:rsidRPr="00E55888">
        <w:rPr>
          <w:rFonts w:eastAsia="Times New Roman" w:cs="Times New Roman"/>
          <w:color w:val="auto"/>
          <w:lang w:val="pl-PL"/>
        </w:rPr>
        <w:t xml:space="preserve"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t.j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. z 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późn</w:t>
      </w:r>
      <w:proofErr w:type="spellEnd"/>
      <w:r w:rsidRPr="00E55888">
        <w:rPr>
          <w:rFonts w:eastAsia="Times New Roman" w:cs="Times New Roman"/>
          <w:color w:val="auto"/>
          <w:lang w:val="pl-PL"/>
        </w:rPr>
        <w:t>. zm.).</w:t>
      </w:r>
    </w:p>
    <w:p w:rsidR="00BC08C0" w:rsidRPr="00E55888" w:rsidRDefault="00BC08C0" w:rsidP="00BC08C0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10"/>
          <w:szCs w:val="10"/>
          <w:lang w:val="pl-PL" w:eastAsia="pl-PL"/>
        </w:rPr>
      </w:pPr>
    </w:p>
    <w:p w:rsidR="00BC08C0" w:rsidRPr="00E55888" w:rsidRDefault="00BC08C0" w:rsidP="00BC08C0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10"/>
          <w:szCs w:val="10"/>
          <w:lang w:val="pl-PL" w:eastAsia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E55888" w:rsidRDefault="00BC08C0" w:rsidP="00BC08C0">
      <w:pPr>
        <w:suppressAutoHyphens/>
        <w:spacing w:after="0" w:line="240" w:lineRule="auto"/>
        <w:ind w:right="197"/>
        <w:rPr>
          <w:rFonts w:eastAsia="Times New Roman" w:cs="Times New Roman"/>
          <w:color w:val="auto"/>
          <w:sz w:val="4"/>
          <w:szCs w:val="4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517"/>
        <w:jc w:val="center"/>
        <w:rPr>
          <w:rFonts w:eastAsia="Times New Roman" w:cs="Times New Roman"/>
          <w:color w:val="auto"/>
          <w:sz w:val="16"/>
          <w:szCs w:val="20"/>
          <w:lang w:val="pl-PL"/>
        </w:rPr>
      </w:pPr>
    </w:p>
    <w:p w:rsidR="00BC08C0" w:rsidRPr="00E55888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eastAsia="Times New Roman" w:cs="Times New Roman"/>
          <w:b/>
          <w:color w:val="auto"/>
          <w:szCs w:val="20"/>
          <w:lang w:val="pl-PL"/>
        </w:rPr>
      </w:pPr>
      <w:r w:rsidRPr="00E55888">
        <w:rPr>
          <w:rFonts w:eastAsia="Times New Roman" w:cs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że w stosunku do następującego/-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ych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 podmiotu/-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tów</w:t>
      </w:r>
      <w:proofErr w:type="spellEnd"/>
      <w:r w:rsidRPr="00E55888">
        <w:rPr>
          <w:rFonts w:eastAsia="Times New Roman" w:cs="Times New Roman"/>
          <w:color w:val="auto"/>
          <w:lang w:val="pl-PL"/>
        </w:rPr>
        <w:t>, na którego/-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ych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 zasoby powołuję się w niniejszym postępowaniu, tj.: 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0"/>
          <w:szCs w:val="1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 xml:space="preserve">……………………………………………………………................................................................................................................................................................. 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i/>
          <w:color w:val="auto"/>
          <w:sz w:val="20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</w:t>
      </w:r>
      <w:proofErr w:type="spellStart"/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CEiDG</w:t>
      </w:r>
      <w:proofErr w:type="spellEnd"/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)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E55888" w:rsidRDefault="00BC08C0" w:rsidP="00BC08C0">
      <w:pPr>
        <w:suppressAutoHyphens/>
        <w:spacing w:after="0" w:line="480" w:lineRule="auto"/>
        <w:jc w:val="both"/>
        <w:rPr>
          <w:rFonts w:eastAsia="Times New Roman" w:cs="Times New Roman"/>
          <w:color w:val="auto"/>
          <w:sz w:val="10"/>
          <w:szCs w:val="1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E55888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OŚWIADCZENIE DOTYCZĄCE PODANYCH INFORMACJI: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6C279D" w:rsidRPr="008C0C0D" w:rsidRDefault="00BC08C0" w:rsidP="008C0C0D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sectPr w:rsidR="006C279D" w:rsidRPr="008C0C0D" w:rsidSect="0057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12" w:rsidRDefault="00236D12" w:rsidP="00BC08C0">
      <w:pPr>
        <w:spacing w:after="0" w:line="240" w:lineRule="auto"/>
      </w:pPr>
      <w:r>
        <w:separator/>
      </w:r>
    </w:p>
  </w:endnote>
  <w:endnote w:type="continuationSeparator" w:id="0">
    <w:p w:rsidR="00236D12" w:rsidRDefault="00236D12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12" w:rsidRDefault="00236D12" w:rsidP="00BC08C0">
      <w:pPr>
        <w:spacing w:after="0" w:line="240" w:lineRule="auto"/>
      </w:pPr>
      <w:r>
        <w:separator/>
      </w:r>
    </w:p>
  </w:footnote>
  <w:footnote w:type="continuationSeparator" w:id="0">
    <w:p w:rsidR="00236D12" w:rsidRDefault="00236D12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0D37D0"/>
    <w:rsid w:val="00146E9A"/>
    <w:rsid w:val="00236D12"/>
    <w:rsid w:val="00270DD9"/>
    <w:rsid w:val="0032064C"/>
    <w:rsid w:val="00573ECE"/>
    <w:rsid w:val="006A08B5"/>
    <w:rsid w:val="006C279D"/>
    <w:rsid w:val="00812485"/>
    <w:rsid w:val="008C0C0D"/>
    <w:rsid w:val="00966D4C"/>
    <w:rsid w:val="00B5734A"/>
    <w:rsid w:val="00BC08C0"/>
    <w:rsid w:val="00CF487A"/>
    <w:rsid w:val="00E01676"/>
    <w:rsid w:val="00E2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4CFD4EA6.dotm</Template>
  <TotalTime>0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Marta Wawrzyniak</cp:lastModifiedBy>
  <cp:revision>3</cp:revision>
  <cp:lastPrinted>2020-03-02T07:19:00Z</cp:lastPrinted>
  <dcterms:created xsi:type="dcterms:W3CDTF">2020-10-22T09:29:00Z</dcterms:created>
  <dcterms:modified xsi:type="dcterms:W3CDTF">2020-10-22T12:03:00Z</dcterms:modified>
</cp:coreProperties>
</file>