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E4" w:rsidRDefault="003E78B7"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>Załącznik nr 1 A do SWZ</w:t>
      </w:r>
    </w:p>
    <w:p w:rsidR="009978E4" w:rsidRDefault="003E78B7">
      <w:pPr>
        <w:pStyle w:val="Nagwek1"/>
        <w:jc w:val="center"/>
        <w:rPr>
          <w:rFonts w:ascii="Verdana" w:hAnsi="Verdana" w:cs="Tahoma"/>
          <w:bCs w:val="0"/>
          <w:sz w:val="16"/>
          <w:szCs w:val="16"/>
        </w:rPr>
      </w:pPr>
      <w:r>
        <w:rPr>
          <w:rFonts w:ascii="Verdana" w:hAnsi="Verdana" w:cs="Tahoma"/>
          <w:bCs w:val="0"/>
          <w:sz w:val="16"/>
          <w:szCs w:val="16"/>
        </w:rPr>
        <w:t>FORMULARZ  OFERTOWY</w:t>
      </w:r>
    </w:p>
    <w:p w:rsidR="009978E4" w:rsidRDefault="003E78B7">
      <w:pPr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- ryb podstawowy -</w:t>
      </w:r>
    </w:p>
    <w:p w:rsidR="009978E4" w:rsidRDefault="009978E4">
      <w:pPr>
        <w:rPr>
          <w:rFonts w:ascii="Verdana" w:hAnsi="Verdana" w:cs="Tahoma"/>
          <w:sz w:val="16"/>
          <w:szCs w:val="16"/>
        </w:rPr>
      </w:pPr>
    </w:p>
    <w:p w:rsidR="009978E4" w:rsidRDefault="003E78B7">
      <w:pPr>
        <w:pStyle w:val="Nagwek"/>
        <w:jc w:val="center"/>
      </w:pPr>
      <w:r>
        <w:rPr>
          <w:rFonts w:ascii="Verdana" w:eastAsia="Calibri" w:hAnsi="Verdana" w:cs="Arial"/>
          <w:b/>
          <w:color w:val="000000"/>
          <w:sz w:val="16"/>
          <w:szCs w:val="16"/>
          <w:lang w:eastAsia="en-US"/>
        </w:rPr>
        <w:t xml:space="preserve"> dostawa </w:t>
      </w:r>
      <w:r>
        <w:rPr>
          <w:rFonts w:ascii="Verdana" w:eastAsia="Calibri" w:hAnsi="Verdana" w:cs="Arial"/>
          <w:b/>
          <w:sz w:val="16"/>
          <w:szCs w:val="16"/>
          <w:lang w:eastAsia="en-US"/>
        </w:rPr>
        <w:t>papieru toaletowego, środków czystości i materiałów do sprzątania dla KWP i KMP/KPP.</w:t>
      </w:r>
    </w:p>
    <w:tbl>
      <w:tblPr>
        <w:tblW w:w="15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571"/>
        <w:gridCol w:w="106"/>
        <w:gridCol w:w="404"/>
        <w:gridCol w:w="104"/>
        <w:gridCol w:w="226"/>
        <w:gridCol w:w="404"/>
        <w:gridCol w:w="1470"/>
        <w:gridCol w:w="167"/>
        <w:gridCol w:w="404"/>
        <w:gridCol w:w="615"/>
        <w:gridCol w:w="406"/>
        <w:gridCol w:w="2053"/>
        <w:gridCol w:w="437"/>
        <w:gridCol w:w="469"/>
        <w:gridCol w:w="956"/>
        <w:gridCol w:w="1349"/>
        <w:gridCol w:w="4651"/>
      </w:tblGrid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452" w:type="dxa"/>
            <w:gridSpan w:val="8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Zarejestrowana nazwa Przedsiębiorstwa:</w:t>
            </w:r>
          </w:p>
        </w:tc>
        <w:tc>
          <w:tcPr>
            <w:tcW w:w="11340" w:type="dxa"/>
            <w:gridSpan w:val="9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285" w:type="dxa"/>
            <w:gridSpan w:val="7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Zarejestrowany adres </w:t>
            </w:r>
            <w:r>
              <w:rPr>
                <w:rFonts w:ascii="Verdana" w:hAnsi="Verdana" w:cs="Tahoma"/>
                <w:sz w:val="16"/>
                <w:szCs w:val="16"/>
              </w:rPr>
              <w:t>Przedsiębiorstwa:</w:t>
            </w:r>
          </w:p>
        </w:tc>
        <w:tc>
          <w:tcPr>
            <w:tcW w:w="11507" w:type="dxa"/>
            <w:gridSpan w:val="10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471" w:type="dxa"/>
            <w:gridSpan w:val="10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Adres do korespondencji (jeśli jest inny niż w pkt 2):</w:t>
            </w:r>
          </w:p>
        </w:tc>
        <w:tc>
          <w:tcPr>
            <w:tcW w:w="10321" w:type="dxa"/>
            <w:gridSpan w:val="7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411" w:type="dxa"/>
            <w:gridSpan w:val="5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Numer telefonu:</w:t>
            </w:r>
          </w:p>
        </w:tc>
        <w:tc>
          <w:tcPr>
            <w:tcW w:w="13381" w:type="dxa"/>
            <w:gridSpan w:val="12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1081" w:type="dxa"/>
            <w:gridSpan w:val="3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Numer faxu:</w:t>
            </w:r>
          </w:p>
        </w:tc>
        <w:tc>
          <w:tcPr>
            <w:tcW w:w="13711" w:type="dxa"/>
            <w:gridSpan w:val="14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1185" w:type="dxa"/>
            <w:gridSpan w:val="4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Adres e-mail:</w:t>
            </w:r>
          </w:p>
        </w:tc>
        <w:tc>
          <w:tcPr>
            <w:tcW w:w="13607" w:type="dxa"/>
            <w:gridSpan w:val="13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1815" w:type="dxa"/>
            <w:gridSpan w:val="6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Osoba do kontaktów:</w:t>
            </w:r>
          </w:p>
        </w:tc>
        <w:tc>
          <w:tcPr>
            <w:tcW w:w="5552" w:type="dxa"/>
            <w:gridSpan w:val="7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69" w:type="dxa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tel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956" w:type="dxa"/>
            <w:gridSpan w:val="3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677" w:type="dxa"/>
            <w:gridSpan w:val="2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Regon:</w:t>
            </w:r>
          </w:p>
        </w:tc>
        <w:tc>
          <w:tcPr>
            <w:tcW w:w="14115" w:type="dxa"/>
            <w:gridSpan w:val="15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571" w:type="dxa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NIP:</w:t>
            </w:r>
          </w:p>
        </w:tc>
        <w:tc>
          <w:tcPr>
            <w:tcW w:w="14221" w:type="dxa"/>
            <w:gridSpan w:val="16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4877" w:type="dxa"/>
            <w:gridSpan w:val="11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 wpisu do ewidencji działalności gospodarczej/KRS:</w:t>
            </w:r>
          </w:p>
        </w:tc>
        <w:tc>
          <w:tcPr>
            <w:tcW w:w="3915" w:type="dxa"/>
            <w:gridSpan w:val="4"/>
          </w:tcPr>
          <w:p w:rsidR="009978E4" w:rsidRDefault="009978E4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9" w:type="dxa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wydany przez:</w:t>
            </w:r>
          </w:p>
        </w:tc>
        <w:tc>
          <w:tcPr>
            <w:tcW w:w="4651" w:type="dxa"/>
          </w:tcPr>
          <w:p w:rsidR="009978E4" w:rsidRDefault="009978E4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3856" w:type="dxa"/>
            <w:gridSpan w:val="9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Osoba uprawniona do zaciągania zobowiązań:</w:t>
            </w:r>
          </w:p>
        </w:tc>
        <w:tc>
          <w:tcPr>
            <w:tcW w:w="10936" w:type="dxa"/>
            <w:gridSpan w:val="8"/>
          </w:tcPr>
          <w:p w:rsidR="009978E4" w:rsidRDefault="009978E4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978E4">
        <w:tc>
          <w:tcPr>
            <w:tcW w:w="283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6930" w:type="dxa"/>
            <w:gridSpan w:val="12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Informacja o przedsiębiorstwie Wykonawcy. Proszę o wskazanie czy Wykonawca jest mikroprzedsiębiorstwem, małym przedsiębiorstwem czy średnim przedsiębiorstwem:</w:t>
            </w:r>
          </w:p>
        </w:tc>
        <w:tc>
          <w:tcPr>
            <w:tcW w:w="7862" w:type="dxa"/>
            <w:gridSpan w:val="5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               *</w:t>
            </w:r>
          </w:p>
        </w:tc>
      </w:tr>
    </w:tbl>
    <w:p w:rsidR="009978E4" w:rsidRDefault="009978E4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9978E4" w:rsidRDefault="003E78B7">
      <w:pPr>
        <w:pStyle w:val="Bezodstpw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II. CENA:</w:t>
      </w:r>
    </w:p>
    <w:p w:rsidR="009978E4" w:rsidRDefault="003E78B7">
      <w:pPr>
        <w:pStyle w:val="Bezodstpw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Część 1: </w:t>
      </w:r>
    </w:p>
    <w:tbl>
      <w:tblPr>
        <w:tblW w:w="150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2439"/>
        <w:gridCol w:w="1230"/>
        <w:gridCol w:w="1017"/>
        <w:gridCol w:w="1332"/>
        <w:gridCol w:w="1331"/>
        <w:gridCol w:w="6994"/>
      </w:tblGrid>
      <w:tr w:rsidR="009978E4">
        <w:trPr>
          <w:trHeight w:val="450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b/>
                <w:color w:val="000000"/>
                <w:sz w:val="14"/>
              </w:rPr>
            </w:pPr>
            <w:proofErr w:type="spellStart"/>
            <w:r>
              <w:rPr>
                <w:b/>
                <w:color w:val="000000"/>
                <w:sz w:val="14"/>
              </w:rPr>
              <w:t>l.p</w:t>
            </w:r>
            <w:proofErr w:type="spellEnd"/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Towaru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j.m.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Ilość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Szacunkowa cena jednostkowa brutto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Wartość brutto zamówienia</w:t>
            </w:r>
          </w:p>
        </w:tc>
        <w:tc>
          <w:tcPr>
            <w:tcW w:w="6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Opis</w:t>
            </w:r>
          </w:p>
        </w:tc>
      </w:tr>
      <w:tr w:rsidR="009978E4">
        <w:trPr>
          <w:trHeight w:val="671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mały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szary z makulatury, długość rolki min. 50 m, jednolita struktura, gat. I. Tolerancja +/- 5 % .</w:t>
            </w:r>
          </w:p>
        </w:tc>
      </w:tr>
      <w:tr w:rsidR="009978E4">
        <w:trPr>
          <w:trHeight w:val="694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duży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rolka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8E4" w:rsidRDefault="003E78B7">
            <w:pPr>
              <w:pStyle w:val="Zawartotabeli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 toaletowy szary z makulatury o wymiarach: średnica rolki </w:t>
            </w:r>
            <w:r>
              <w:rPr>
                <w:sz w:val="20"/>
                <w:szCs w:val="20"/>
              </w:rPr>
              <w:t>od 18-19 cm, średnica otworu 6 cm, długość rolki min. 130 m. Tolerancja +/- 5 % .</w:t>
            </w:r>
          </w:p>
        </w:tc>
      </w:tr>
      <w:tr w:rsidR="009978E4">
        <w:trPr>
          <w:trHeight w:val="566"/>
        </w:trPr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Ręcznik </w:t>
            </w:r>
            <w:proofErr w:type="spellStart"/>
            <w:r>
              <w:rPr>
                <w:sz w:val="20"/>
                <w:szCs w:val="20"/>
              </w:rPr>
              <w:t>zz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opakowanie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8E4" w:rsidRDefault="003E78B7">
            <w:pPr>
              <w:pStyle w:val="Zawartotabeli"/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Ręczniki toaletowe z makulatury w kolorze białym o wymiarze 25 cm x 23 cm, składane, w opakowaniu po 5 000 szt.</w:t>
            </w:r>
          </w:p>
        </w:tc>
      </w:tr>
      <w:tr w:rsidR="009978E4">
        <w:trPr>
          <w:trHeight w:val="356"/>
        </w:trPr>
        <w:tc>
          <w:tcPr>
            <w:tcW w:w="67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9978E4">
            <w:pPr>
              <w:pStyle w:val="Zawartotabeli"/>
              <w:widowControl w:val="0"/>
              <w:rPr>
                <w:b/>
              </w:rPr>
            </w:pP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  <w:rPr>
                <w:b/>
              </w:rPr>
            </w:pPr>
          </w:p>
        </w:tc>
        <w:tc>
          <w:tcPr>
            <w:tcW w:w="6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8E4" w:rsidRDefault="009978E4">
            <w:pPr>
              <w:pStyle w:val="Zawartotabeli"/>
              <w:widowControl w:val="0"/>
            </w:pPr>
          </w:p>
        </w:tc>
      </w:tr>
    </w:tbl>
    <w:p w:rsidR="009978E4" w:rsidRDefault="009978E4">
      <w:pPr>
        <w:rPr>
          <w:rFonts w:ascii="Verdana" w:hAnsi="Verdana"/>
          <w:b/>
          <w:sz w:val="16"/>
          <w:szCs w:val="16"/>
        </w:rPr>
      </w:pPr>
    </w:p>
    <w:tbl>
      <w:tblPr>
        <w:tblW w:w="151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5"/>
        <w:gridCol w:w="12552"/>
      </w:tblGrid>
      <w:tr w:rsidR="009978E4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Tahoma"/>
                <w:b/>
                <w:sz w:val="16"/>
                <w:szCs w:val="16"/>
                <w:lang w:eastAsia="en-US"/>
              </w:rPr>
              <w:t xml:space="preserve">Słownie cena oferty </w:t>
            </w:r>
            <w:r>
              <w:rPr>
                <w:rFonts w:ascii="Verdana" w:hAnsi="Verdana" w:cs="Tahoma"/>
                <w:b/>
                <w:sz w:val="16"/>
                <w:szCs w:val="16"/>
                <w:lang w:eastAsia="en-US"/>
              </w:rPr>
              <w:t>brutto:</w:t>
            </w:r>
          </w:p>
        </w:tc>
        <w:tc>
          <w:tcPr>
            <w:tcW w:w="1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E4" w:rsidRDefault="009978E4">
            <w:pPr>
              <w:pStyle w:val="Zawartotabeli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978E4" w:rsidRDefault="009978E4">
      <w:pPr>
        <w:rPr>
          <w:rFonts w:ascii="Verdana" w:hAnsi="Verdana" w:cs="Tahoma"/>
          <w:b/>
          <w:sz w:val="16"/>
          <w:szCs w:val="16"/>
          <w:lang w:eastAsia="en-US"/>
        </w:rPr>
      </w:pPr>
    </w:p>
    <w:p w:rsidR="009978E4" w:rsidRPr="00A942C4" w:rsidRDefault="003E78B7">
      <w:pPr>
        <w:pStyle w:val="normaltableau"/>
        <w:spacing w:before="0" w:after="0"/>
        <w:rPr>
          <w:lang w:val="pl-PL"/>
        </w:rPr>
      </w:pPr>
      <w:r>
        <w:rPr>
          <w:rFonts w:ascii="Verdana" w:hAnsi="Verdana" w:cs="Tahoma"/>
          <w:b/>
          <w:sz w:val="16"/>
          <w:szCs w:val="16"/>
          <w:lang w:val="pl-PL" w:eastAsia="en-US"/>
        </w:rPr>
        <w:t>III.</w:t>
      </w:r>
      <w:r>
        <w:rPr>
          <w:rFonts w:ascii="Verdana" w:hAnsi="Verdana" w:cs="Tahoma"/>
          <w:sz w:val="16"/>
          <w:szCs w:val="16"/>
          <w:lang w:val="pl-PL" w:eastAsia="en-US"/>
        </w:rPr>
        <w:t xml:space="preserve"> Oświadczam, że zapoznałem się i akceptuję istotne postanowienia umowy, określone w załączniku nr 3 do SWZ i zobowiązuję się, w przypadku wyboru mojej oferty, do zawarcia umowy zgodnej z niniejszą ofertą, na warunkach określonych w Specyfikacji Warunków Za</w:t>
      </w:r>
      <w:r>
        <w:rPr>
          <w:rFonts w:ascii="Verdana" w:hAnsi="Verdana" w:cs="Tahoma"/>
          <w:sz w:val="16"/>
          <w:szCs w:val="16"/>
          <w:lang w:val="pl-PL" w:eastAsia="en-US"/>
        </w:rPr>
        <w:t>mówienia oraz jej załącznikach, w miejscu i terminie wyznaczonym przez Zamawiającego.</w:t>
      </w:r>
    </w:p>
    <w:p w:rsidR="009978E4" w:rsidRDefault="003E78B7">
      <w:pPr>
        <w:widowControl w:val="0"/>
        <w:spacing w:before="30" w:after="30"/>
        <w:jc w:val="both"/>
      </w:pPr>
      <w:r>
        <w:rPr>
          <w:rFonts w:ascii="Verdana" w:hAnsi="Verdana"/>
          <w:b/>
          <w:color w:val="000000"/>
          <w:sz w:val="16"/>
          <w:szCs w:val="16"/>
        </w:rPr>
        <w:t>IV.</w:t>
      </w:r>
      <w:r>
        <w:rPr>
          <w:rFonts w:ascii="Verdana" w:hAnsi="Verdana"/>
          <w:color w:val="000000"/>
          <w:sz w:val="16"/>
          <w:szCs w:val="16"/>
        </w:rPr>
        <w:t xml:space="preserve"> Składając ofertę Wykonawca ma obowiązek poinformować zamawiającego, że wybór oferty będzie prowadzić do powstania u zamawiającego obowiązku podatkowego. </w:t>
      </w:r>
    </w:p>
    <w:p w:rsidR="009978E4" w:rsidRDefault="003E78B7">
      <w:pPr>
        <w:jc w:val="both"/>
      </w:pPr>
      <w:r>
        <w:rPr>
          <w:rFonts w:ascii="Verdana" w:hAnsi="Verdana"/>
          <w:color w:val="000000"/>
          <w:sz w:val="16"/>
          <w:szCs w:val="16"/>
          <w:u w:val="single"/>
        </w:rPr>
        <w:t xml:space="preserve">W przypadku </w:t>
      </w:r>
      <w:r>
        <w:rPr>
          <w:rFonts w:ascii="Verdana" w:hAnsi="Verdana"/>
          <w:color w:val="000000"/>
          <w:sz w:val="16"/>
          <w:szCs w:val="16"/>
          <w:u w:val="single"/>
        </w:rPr>
        <w:t xml:space="preserve">gdy wybór oferty będzie prowadzić do powstania obowiązku podatkowego – proszę wskazać w ofercie: </w:t>
      </w:r>
    </w:p>
    <w:p w:rsidR="009978E4" w:rsidRDefault="003E78B7">
      <w:pPr>
        <w:jc w:val="both"/>
      </w:pPr>
      <w:r>
        <w:rPr>
          <w:rFonts w:ascii="Verdana" w:hAnsi="Verdana"/>
          <w:color w:val="000000"/>
          <w:sz w:val="16"/>
          <w:szCs w:val="16"/>
        </w:rPr>
        <w:t>-  nazwy (rodzaj) towaru lub usługi, których dostawa lub świadczenie będzie prowadzić do powstania obowiązku podatkowego,</w:t>
      </w:r>
    </w:p>
    <w:p w:rsidR="009978E4" w:rsidRDefault="003E78B7">
      <w:pPr>
        <w:jc w:val="both"/>
      </w:pPr>
      <w:r>
        <w:rPr>
          <w:rFonts w:ascii="Verdana" w:hAnsi="Verdana"/>
          <w:color w:val="000000"/>
          <w:sz w:val="16"/>
          <w:szCs w:val="16"/>
        </w:rPr>
        <w:t>- wartości towaru lub usługi, któryc</w:t>
      </w:r>
      <w:r>
        <w:rPr>
          <w:rFonts w:ascii="Verdana" w:hAnsi="Verdana"/>
          <w:color w:val="000000"/>
          <w:sz w:val="16"/>
          <w:szCs w:val="16"/>
        </w:rPr>
        <w:t>h dostawa lub świadczenie będzie prowadzić do powstania u zamawiającego obowiązku podatkowego bez kwoty podatku (netto).</w:t>
      </w:r>
    </w:p>
    <w:p w:rsidR="009978E4" w:rsidRDefault="009978E4">
      <w:pPr>
        <w:jc w:val="both"/>
        <w:rPr>
          <w:rFonts w:ascii="Verdana" w:hAnsi="Verdana" w:cs="Tahoma"/>
          <w:b/>
          <w:sz w:val="16"/>
          <w:szCs w:val="16"/>
          <w:lang w:eastAsia="en-US"/>
        </w:rPr>
      </w:pPr>
    </w:p>
    <w:p w:rsidR="009978E4" w:rsidRDefault="003E78B7">
      <w:pPr>
        <w:widowControl w:val="0"/>
        <w:jc w:val="both"/>
      </w:pPr>
      <w:r>
        <w:rPr>
          <w:rFonts w:ascii="Verdana" w:hAnsi="Verdana" w:cs="Verdana"/>
          <w:b/>
          <w:color w:val="000000"/>
          <w:sz w:val="18"/>
          <w:szCs w:val="18"/>
        </w:rPr>
        <w:t>V. Oświadczenie wymaganego od wykonawcy w zakresie wypełnienia obowiązków informacyjnych przewidzianych w art. 13 lub art. 14 RODO</w:t>
      </w:r>
    </w:p>
    <w:p w:rsidR="009978E4" w:rsidRDefault="009978E4">
      <w:pPr>
        <w:widowControl w:val="0"/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:rsidR="009978E4" w:rsidRDefault="003E78B7">
      <w:pPr>
        <w:widowControl w:val="0"/>
        <w:jc w:val="both"/>
      </w:pPr>
      <w:r>
        <w:rPr>
          <w:rFonts w:ascii="Verdana" w:hAnsi="Verdana" w:cs="Verdana"/>
          <w:color w:val="000000"/>
          <w:sz w:val="18"/>
          <w:szCs w:val="18"/>
        </w:rPr>
        <w:t>Oś</w:t>
      </w:r>
      <w:r>
        <w:rPr>
          <w:rFonts w:ascii="Verdana" w:hAnsi="Verdana" w:cs="Verdana"/>
          <w:color w:val="000000"/>
          <w:sz w:val="18"/>
          <w:szCs w:val="18"/>
        </w:rPr>
        <w:t>wiadczam, że wypełniłem obowiązki informacyjne przewidziane w art. 13 lub art. 14 RODO</w:t>
      </w:r>
      <w:r>
        <w:rPr>
          <w:rFonts w:ascii="Verdana" w:hAnsi="Verdana" w:cs="Verdana"/>
          <w:color w:val="000000"/>
          <w:sz w:val="18"/>
          <w:szCs w:val="18"/>
          <w:vertAlign w:val="superscript"/>
        </w:rPr>
        <w:t>1</w:t>
      </w:r>
      <w:r>
        <w:rPr>
          <w:rFonts w:ascii="Verdana" w:hAnsi="Verdana" w:cs="Verdana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Verdana" w:hAnsi="Verdana" w:cs="Verdana"/>
          <w:color w:val="000000"/>
          <w:sz w:val="18"/>
          <w:szCs w:val="18"/>
        </w:rPr>
        <w:t>*¹</w:t>
      </w:r>
    </w:p>
    <w:p w:rsidR="009978E4" w:rsidRDefault="009978E4">
      <w:pPr>
        <w:widowControl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978E4" w:rsidRDefault="003E78B7">
      <w:pPr>
        <w:widowControl w:val="0"/>
        <w:jc w:val="both"/>
      </w:pPr>
      <w:r>
        <w:rPr>
          <w:rFonts w:ascii="Tahoma" w:hAnsi="Tahoma" w:cs="Tahoma"/>
          <w:color w:val="00000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</w:t>
      </w:r>
      <w:r>
        <w:rPr>
          <w:rFonts w:ascii="Tahoma" w:hAnsi="Tahoma" w:cs="Tahoma"/>
          <w:color w:val="000000"/>
          <w:sz w:val="16"/>
          <w:szCs w:val="16"/>
        </w:rPr>
        <w:t xml:space="preserve">e rozporządzenie o ochronie danych) (Dz. Urz. UE L 119 z 04.05.2016, str. 1). </w:t>
      </w:r>
    </w:p>
    <w:p w:rsidR="009978E4" w:rsidRDefault="003E78B7">
      <w:pPr>
        <w:widowControl w:val="0"/>
        <w:jc w:val="both"/>
      </w:pPr>
      <w:r>
        <w:rPr>
          <w:rFonts w:ascii="Tahoma" w:hAnsi="Tahoma" w:cs="Tahoma"/>
          <w:color w:val="000000"/>
          <w:sz w:val="16"/>
          <w:szCs w:val="16"/>
        </w:rPr>
        <w:t xml:space="preserve">*¹W przypadku gdy wykonawca nie przekazuje danych osobowych innych niż bezpośrednio jego dotyczących lub zachodzi wyłączenie stosowania obowiązku informacyjnego, stosownie do </w:t>
      </w:r>
      <w:r>
        <w:rPr>
          <w:rFonts w:ascii="Tahoma" w:hAnsi="Tahoma" w:cs="Tahoma"/>
          <w:color w:val="000000"/>
          <w:sz w:val="16"/>
          <w:szCs w:val="16"/>
        </w:rPr>
        <w:t>art. 13 ust. 4 lub art. 14 ust. 5 RODO treści oświadczenia wykonawca nie składa (usunięcie treści oświadczenia np. przez jego wykreślenie).</w:t>
      </w:r>
    </w:p>
    <w:p w:rsidR="009978E4" w:rsidRDefault="009978E4">
      <w:pPr>
        <w:widowControl w:val="0"/>
        <w:rPr>
          <w:rFonts w:ascii="Tahoma" w:hAnsi="Tahoma" w:cs="Tahoma"/>
          <w:color w:val="000000"/>
          <w:sz w:val="20"/>
          <w:szCs w:val="20"/>
        </w:rPr>
      </w:pPr>
    </w:p>
    <w:p w:rsidR="009978E4" w:rsidRDefault="009978E4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1195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0"/>
        <w:gridCol w:w="9914"/>
      </w:tblGrid>
      <w:tr w:rsidR="009978E4">
        <w:trPr>
          <w:jc w:val="righ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8E4" w:rsidRDefault="009978E4">
            <w:pPr>
              <w:pStyle w:val="Zawartotabeli"/>
              <w:widowControl w:val="0"/>
            </w:pP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E4" w:rsidRDefault="009978E4">
            <w:pPr>
              <w:pStyle w:val="Zawartotabeli"/>
              <w:widowControl w:val="0"/>
            </w:pPr>
          </w:p>
        </w:tc>
      </w:tr>
    </w:tbl>
    <w:p w:rsidR="009978E4" w:rsidRDefault="003E78B7">
      <w:pPr>
        <w:jc w:val="center"/>
        <w:rPr>
          <w:rFonts w:ascii="Tahoma" w:hAnsi="Tahoma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Data</w:t>
      </w:r>
      <w:r>
        <w:rPr>
          <w:rFonts w:ascii="Tahoma" w:eastAsia="Tahoma" w:hAnsi="Tahoma" w:cs="Tahoma"/>
          <w:sz w:val="16"/>
          <w:szCs w:val="16"/>
        </w:rPr>
        <w:t xml:space="preserve">                 </w:t>
      </w:r>
      <w:r>
        <w:rPr>
          <w:rFonts w:ascii="Tahoma" w:hAnsi="Tahoma" w:cs="Tahoma"/>
          <w:sz w:val="16"/>
          <w:szCs w:val="16"/>
        </w:rPr>
        <w:t xml:space="preserve">(podpis Wykonawcy lub jego upełnomocnionego przedstawiciela </w:t>
      </w:r>
      <w:r>
        <w:rPr>
          <w:rFonts w:ascii="Tahoma" w:hAnsi="Tahoma" w:cs="Tahoma"/>
          <w:sz w:val="16"/>
          <w:szCs w:val="16"/>
          <w:vertAlign w:val="superscript"/>
        </w:rPr>
        <w:t>2</w:t>
      </w:r>
      <w:r>
        <w:rPr>
          <w:rFonts w:ascii="Tahoma" w:hAnsi="Tahoma" w:cs="Tahoma"/>
          <w:sz w:val="16"/>
          <w:szCs w:val="16"/>
        </w:rPr>
        <w:t>)</w:t>
      </w:r>
    </w:p>
    <w:p w:rsidR="009978E4" w:rsidRDefault="009978E4">
      <w:pPr>
        <w:rPr>
          <w:rFonts w:ascii="Verdana" w:hAnsi="Verdana" w:cs="Verdana"/>
          <w:sz w:val="20"/>
          <w:szCs w:val="20"/>
        </w:rPr>
      </w:pPr>
    </w:p>
    <w:p w:rsidR="009978E4" w:rsidRDefault="009978E4">
      <w:pPr>
        <w:rPr>
          <w:rFonts w:ascii="Verdana" w:hAnsi="Verdana" w:cs="Verdana"/>
          <w:sz w:val="14"/>
          <w:szCs w:val="14"/>
        </w:rPr>
      </w:pPr>
    </w:p>
    <w:p w:rsidR="009978E4" w:rsidRDefault="003E78B7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²</w:t>
      </w:r>
      <w:r>
        <w:rPr>
          <w:rFonts w:ascii="Verdana" w:eastAsia="Verdana" w:hAnsi="Verdana" w:cs="Verdana"/>
          <w:sz w:val="14"/>
          <w:szCs w:val="14"/>
        </w:rPr>
        <w:t xml:space="preserve">  </w:t>
      </w:r>
      <w:r>
        <w:rPr>
          <w:rFonts w:ascii="Verdana" w:hAnsi="Verdana" w:cs="Verdana"/>
          <w:sz w:val="14"/>
          <w:szCs w:val="14"/>
        </w:rPr>
        <w:t>w przypadku, gdy ofert</w:t>
      </w:r>
      <w:r>
        <w:rPr>
          <w:rFonts w:ascii="Verdana" w:hAnsi="Verdana" w:cs="Verdana"/>
          <w:sz w:val="14"/>
          <w:szCs w:val="14"/>
        </w:rPr>
        <w:t>ę składać będą wykonawcy wspólnie ubiegający się o udzielenie zamówienia – należy wpisać nazwę każdego z tych wykonawców</w:t>
      </w:r>
    </w:p>
    <w:p w:rsidR="009978E4" w:rsidRDefault="009978E4">
      <w:pPr>
        <w:rPr>
          <w:rFonts w:ascii="Verdana" w:hAnsi="Verdana" w:cs="Verdana"/>
          <w:sz w:val="14"/>
          <w:szCs w:val="14"/>
        </w:rPr>
      </w:pPr>
    </w:p>
    <w:p w:rsidR="009978E4" w:rsidRDefault="003E78B7">
      <w:r>
        <w:rPr>
          <w:rFonts w:ascii="Tahoma" w:hAnsi="Tahoma" w:cs="Tahoma"/>
          <w:sz w:val="16"/>
          <w:szCs w:val="16"/>
        </w:rPr>
        <w:t>³</w:t>
      </w:r>
    </w:p>
    <w:p w:rsidR="009978E4" w:rsidRDefault="003E78B7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Mikro przedsiębiorstwo= przedsiębiorstwo, które zatrudnia mniej niż 10 osób i którego roczny obrót lub roczna suma bilansowa nie prz</w:t>
      </w:r>
      <w:r>
        <w:rPr>
          <w:rFonts w:ascii="Tahoma" w:hAnsi="Tahoma" w:cs="Tahoma"/>
          <w:sz w:val="16"/>
          <w:szCs w:val="16"/>
        </w:rPr>
        <w:t>ekracza 2 mln EUR</w:t>
      </w:r>
    </w:p>
    <w:p w:rsidR="009978E4" w:rsidRDefault="003E78B7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Małe przedsiębiorstwo= przedsiębiorstwo, które zatrudnia mniej niż 50 osób i którego roczny obrót lub roczna suma bilansowa nie przekracza 10 mln EUR</w:t>
      </w:r>
    </w:p>
    <w:p w:rsidR="009978E4" w:rsidRDefault="003E78B7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Średnie przedsiębiorstwo= przedsiębiorstwo, które nie jest mikroprzedsiębiorstwem ani ma</w:t>
      </w:r>
      <w:r>
        <w:rPr>
          <w:rFonts w:ascii="Tahoma" w:hAnsi="Tahoma" w:cs="Tahoma"/>
          <w:sz w:val="16"/>
          <w:szCs w:val="16"/>
        </w:rPr>
        <w:t>łym przedsiębiorstwem i zatrudnia mniej niż 250 osób i którego roczny obrót nie przekracza 50 mln EUR lub roczna suma bilansowa nie przekracza 43 mln EUR</w:t>
      </w:r>
    </w:p>
    <w:p w:rsidR="009978E4" w:rsidRDefault="009978E4">
      <w:pPr>
        <w:jc w:val="both"/>
        <w:rPr>
          <w:rFonts w:ascii="Tahoma" w:hAnsi="Tahoma" w:cs="Tahoma"/>
          <w:b/>
          <w:sz w:val="16"/>
          <w:szCs w:val="16"/>
          <w:vertAlign w:val="superscript"/>
        </w:rPr>
      </w:pPr>
    </w:p>
    <w:p w:rsidR="009978E4" w:rsidRDefault="009978E4">
      <w:pPr>
        <w:jc w:val="both"/>
        <w:rPr>
          <w:rFonts w:ascii="Tahoma" w:hAnsi="Tahoma" w:cs="Tahoma"/>
          <w:b/>
          <w:sz w:val="16"/>
          <w:szCs w:val="16"/>
          <w:vertAlign w:val="superscript"/>
        </w:rPr>
      </w:pPr>
    </w:p>
    <w:p w:rsidR="009978E4" w:rsidRDefault="009978E4" w:rsidP="00A942C4">
      <w:pPr>
        <w:rPr>
          <w:rFonts w:ascii="Verdana" w:hAnsi="Verdana" w:cs="Verdana"/>
          <w:b/>
          <w:sz w:val="20"/>
          <w:szCs w:val="20"/>
          <w:vertAlign w:val="superscript"/>
        </w:rPr>
      </w:pPr>
    </w:p>
    <w:p w:rsidR="00A942C4" w:rsidRDefault="00A942C4" w:rsidP="00A942C4">
      <w:pPr>
        <w:rPr>
          <w:rFonts w:ascii="Verdana" w:hAnsi="Verdana" w:cs="Tahoma"/>
          <w:sz w:val="16"/>
          <w:szCs w:val="16"/>
        </w:rPr>
      </w:pPr>
    </w:p>
    <w:p w:rsidR="009978E4" w:rsidRDefault="009978E4">
      <w:pPr>
        <w:jc w:val="center"/>
        <w:rPr>
          <w:rFonts w:ascii="Verdana" w:hAnsi="Verdana" w:cs="Tahoma"/>
          <w:sz w:val="16"/>
          <w:szCs w:val="16"/>
        </w:rPr>
      </w:pPr>
    </w:p>
    <w:p w:rsidR="009978E4" w:rsidRDefault="009978E4">
      <w:pPr>
        <w:pStyle w:val="normaltableau"/>
        <w:spacing w:before="0" w:after="0"/>
        <w:rPr>
          <w:rFonts w:ascii="Verdana" w:hAnsi="Verdana" w:cs="Tahoma"/>
          <w:b/>
          <w:sz w:val="16"/>
          <w:szCs w:val="16"/>
          <w:lang w:val="pl-PL" w:eastAsia="en-US"/>
        </w:rPr>
      </w:pPr>
    </w:p>
    <w:p w:rsidR="009978E4" w:rsidRDefault="003E78B7"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>Załącznik nr 1 B do SWZ</w:t>
      </w:r>
    </w:p>
    <w:p w:rsidR="009978E4" w:rsidRDefault="003E78B7">
      <w:pPr>
        <w:pStyle w:val="Nagwek1"/>
        <w:jc w:val="center"/>
        <w:rPr>
          <w:rFonts w:ascii="Verdana" w:hAnsi="Verdana" w:cs="Tahoma"/>
          <w:bCs w:val="0"/>
          <w:sz w:val="16"/>
          <w:szCs w:val="16"/>
        </w:rPr>
      </w:pPr>
      <w:r>
        <w:rPr>
          <w:rFonts w:ascii="Verdana" w:hAnsi="Verdana" w:cs="Tahoma"/>
          <w:bCs w:val="0"/>
          <w:sz w:val="16"/>
          <w:szCs w:val="16"/>
        </w:rPr>
        <w:t>FORMULARZ  OFERTOWY</w:t>
      </w:r>
    </w:p>
    <w:p w:rsidR="009978E4" w:rsidRDefault="003E78B7">
      <w:pPr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- </w:t>
      </w:r>
      <w:r>
        <w:rPr>
          <w:rFonts w:ascii="Verdana" w:hAnsi="Verdana" w:cs="Tahoma"/>
          <w:sz w:val="16"/>
          <w:szCs w:val="16"/>
        </w:rPr>
        <w:t>tryb podstawowy</w:t>
      </w:r>
      <w:r>
        <w:rPr>
          <w:rFonts w:ascii="Verdana" w:hAnsi="Verdana" w:cs="Tahoma"/>
          <w:sz w:val="16"/>
          <w:szCs w:val="16"/>
        </w:rPr>
        <w:t>-</w:t>
      </w:r>
    </w:p>
    <w:p w:rsidR="009978E4" w:rsidRDefault="009978E4">
      <w:pPr>
        <w:rPr>
          <w:rFonts w:ascii="Verdana" w:hAnsi="Verdana" w:cs="Tahoma"/>
          <w:sz w:val="16"/>
          <w:szCs w:val="16"/>
        </w:rPr>
      </w:pPr>
    </w:p>
    <w:p w:rsidR="009978E4" w:rsidRDefault="003E78B7">
      <w:pPr>
        <w:pStyle w:val="Nagwek"/>
        <w:jc w:val="center"/>
      </w:pPr>
      <w:r>
        <w:rPr>
          <w:rFonts w:ascii="Verdana" w:eastAsia="Calibri" w:hAnsi="Verdana" w:cs="Arial"/>
          <w:b/>
          <w:color w:val="000000"/>
          <w:sz w:val="16"/>
          <w:szCs w:val="16"/>
          <w:lang w:eastAsia="en-US"/>
        </w:rPr>
        <w:t xml:space="preserve"> dostawa </w:t>
      </w:r>
      <w:r>
        <w:rPr>
          <w:rFonts w:ascii="Verdana" w:eastAsia="Calibri" w:hAnsi="Verdana" w:cs="Arial"/>
          <w:b/>
          <w:sz w:val="16"/>
          <w:szCs w:val="16"/>
          <w:lang w:eastAsia="en-US"/>
        </w:rPr>
        <w:t>papieru toaletowego, środków czystości i materiałów do sprzątania dla KWP i KMP/KPP.</w:t>
      </w:r>
    </w:p>
    <w:tbl>
      <w:tblPr>
        <w:tblW w:w="15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71"/>
        <w:gridCol w:w="104"/>
        <w:gridCol w:w="406"/>
        <w:gridCol w:w="104"/>
        <w:gridCol w:w="226"/>
        <w:gridCol w:w="405"/>
        <w:gridCol w:w="1470"/>
        <w:gridCol w:w="165"/>
        <w:gridCol w:w="404"/>
        <w:gridCol w:w="616"/>
        <w:gridCol w:w="404"/>
        <w:gridCol w:w="2054"/>
        <w:gridCol w:w="437"/>
        <w:gridCol w:w="471"/>
        <w:gridCol w:w="952"/>
        <w:gridCol w:w="1350"/>
        <w:gridCol w:w="4712"/>
      </w:tblGrid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451" w:type="dxa"/>
            <w:gridSpan w:val="8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Zarejestrowana nazwa Przedsiębiorstwa:</w:t>
            </w:r>
          </w:p>
        </w:tc>
        <w:tc>
          <w:tcPr>
            <w:tcW w:w="11400" w:type="dxa"/>
            <w:gridSpan w:val="9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286" w:type="dxa"/>
            <w:gridSpan w:val="7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Zarejestrowany adres Przedsiębiorstwa:</w:t>
            </w:r>
          </w:p>
        </w:tc>
        <w:tc>
          <w:tcPr>
            <w:tcW w:w="11565" w:type="dxa"/>
            <w:gridSpan w:val="10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471" w:type="dxa"/>
            <w:gridSpan w:val="10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Adres do korespondencji (jeśli jest inny niż w pkt 2):</w:t>
            </w:r>
          </w:p>
        </w:tc>
        <w:tc>
          <w:tcPr>
            <w:tcW w:w="10380" w:type="dxa"/>
            <w:gridSpan w:val="7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411" w:type="dxa"/>
            <w:gridSpan w:val="5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Numer telefonu:</w:t>
            </w:r>
          </w:p>
        </w:tc>
        <w:tc>
          <w:tcPr>
            <w:tcW w:w="13440" w:type="dxa"/>
            <w:gridSpan w:val="12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1081" w:type="dxa"/>
            <w:gridSpan w:val="3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Numer faxu:</w:t>
            </w:r>
          </w:p>
        </w:tc>
        <w:tc>
          <w:tcPr>
            <w:tcW w:w="13770" w:type="dxa"/>
            <w:gridSpan w:val="14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1185" w:type="dxa"/>
            <w:gridSpan w:val="4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Adres e-mail:</w:t>
            </w:r>
          </w:p>
        </w:tc>
        <w:tc>
          <w:tcPr>
            <w:tcW w:w="13666" w:type="dxa"/>
            <w:gridSpan w:val="13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1816" w:type="dxa"/>
            <w:gridSpan w:val="6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Osoba do kontaktów:</w:t>
            </w:r>
          </w:p>
        </w:tc>
        <w:tc>
          <w:tcPr>
            <w:tcW w:w="5550" w:type="dxa"/>
            <w:gridSpan w:val="7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71" w:type="dxa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tel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7014" w:type="dxa"/>
            <w:gridSpan w:val="3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675" w:type="dxa"/>
            <w:gridSpan w:val="2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Regon:</w:t>
            </w:r>
          </w:p>
        </w:tc>
        <w:tc>
          <w:tcPr>
            <w:tcW w:w="14176" w:type="dxa"/>
            <w:gridSpan w:val="15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571" w:type="dxa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NIP:</w:t>
            </w:r>
          </w:p>
        </w:tc>
        <w:tc>
          <w:tcPr>
            <w:tcW w:w="14280" w:type="dxa"/>
            <w:gridSpan w:val="16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4875" w:type="dxa"/>
            <w:gridSpan w:val="11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 wpisu do ewidencji działalności gospodarczej/KRS:</w:t>
            </w:r>
          </w:p>
        </w:tc>
        <w:tc>
          <w:tcPr>
            <w:tcW w:w="3914" w:type="dxa"/>
            <w:gridSpan w:val="4"/>
          </w:tcPr>
          <w:p w:rsidR="009978E4" w:rsidRDefault="009978E4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wydany przez:</w:t>
            </w:r>
          </w:p>
        </w:tc>
        <w:tc>
          <w:tcPr>
            <w:tcW w:w="4712" w:type="dxa"/>
          </w:tcPr>
          <w:p w:rsidR="009978E4" w:rsidRDefault="009978E4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3855" w:type="dxa"/>
            <w:gridSpan w:val="9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Osoba uprawniona do zaciągania zobowiązań:</w:t>
            </w:r>
          </w:p>
        </w:tc>
        <w:tc>
          <w:tcPr>
            <w:tcW w:w="10996" w:type="dxa"/>
            <w:gridSpan w:val="8"/>
          </w:tcPr>
          <w:p w:rsidR="009978E4" w:rsidRDefault="009978E4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6929" w:type="dxa"/>
            <w:gridSpan w:val="12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Informacja o przedsiębiorstwie </w:t>
            </w:r>
            <w:r>
              <w:rPr>
                <w:rFonts w:ascii="Verdana" w:hAnsi="Verdana"/>
                <w:sz w:val="16"/>
                <w:szCs w:val="16"/>
              </w:rPr>
              <w:t>Wykonawcy. Proszę o wskazanie czy Wykonawca jest mikroprzedsiębiorstwem, małym przedsiębiorstwem czy średnim przedsiębiorstwem:</w:t>
            </w:r>
          </w:p>
        </w:tc>
        <w:tc>
          <w:tcPr>
            <w:tcW w:w="7922" w:type="dxa"/>
            <w:gridSpan w:val="5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     *</w:t>
            </w:r>
          </w:p>
        </w:tc>
      </w:tr>
    </w:tbl>
    <w:p w:rsidR="009978E4" w:rsidRDefault="009978E4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9978E4" w:rsidRDefault="003E78B7">
      <w:pPr>
        <w:pStyle w:val="Bezodstpw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II.</w:t>
      </w:r>
      <w:r>
        <w:rPr>
          <w:rFonts w:ascii="Verdana" w:hAnsi="Verdana"/>
          <w:b/>
          <w:sz w:val="16"/>
          <w:szCs w:val="16"/>
        </w:rPr>
        <w:t xml:space="preserve"> CENA:</w:t>
      </w:r>
    </w:p>
    <w:p w:rsidR="009978E4" w:rsidRPr="00A942C4" w:rsidRDefault="003E78B7">
      <w:pPr>
        <w:pStyle w:val="Bezodstpw"/>
      </w:pPr>
      <w:r>
        <w:rPr>
          <w:rFonts w:ascii="Verdana" w:hAnsi="Verdana"/>
          <w:b/>
          <w:sz w:val="16"/>
          <w:szCs w:val="16"/>
        </w:rPr>
        <w:t>Część 2:</w:t>
      </w:r>
      <w:r>
        <w:rPr>
          <w:rFonts w:ascii="Verdana" w:hAnsi="Verdana" w:cs="Tahoma"/>
          <w:b/>
          <w:sz w:val="16"/>
          <w:szCs w:val="16"/>
          <w:lang w:eastAsia="en-US"/>
        </w:rPr>
        <w:t xml:space="preserve"> </w:t>
      </w:r>
    </w:p>
    <w:tbl>
      <w:tblPr>
        <w:tblW w:w="1513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520"/>
        <w:gridCol w:w="861"/>
        <w:gridCol w:w="819"/>
        <w:gridCol w:w="1200"/>
        <w:gridCol w:w="1200"/>
        <w:gridCol w:w="7936"/>
      </w:tblGrid>
      <w:tr w:rsidR="009978E4">
        <w:trPr>
          <w:trHeight w:val="9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Szacunkowa cena jednostkowa brutto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brutto zamówienia</w:t>
            </w:r>
          </w:p>
        </w:tc>
        <w:tc>
          <w:tcPr>
            <w:tcW w:w="7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</w:tr>
      <w:tr w:rsidR="009978E4">
        <w:trPr>
          <w:trHeight w:val="76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Worki na odpady 35 l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rolka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1200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Worek foliowy o pojemności 35 l, kolor: czarny, szary lub niebieski, materiał: polietylen- tworzywo LDPE, </w:t>
            </w:r>
            <w:r>
              <w:t>grubość min. 20 mikronów, pakowane po 50 szt.</w:t>
            </w:r>
          </w:p>
        </w:tc>
      </w:tr>
      <w:tr w:rsidR="009978E4">
        <w:trPr>
          <w:trHeight w:val="76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Worki na odpady 60l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rolka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1900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>Worek foliowy o pojemności 60 l, kolor: czarny, szary lub niebieski, materiał: polietylen- tworzywo LDPE, grubość min 20 mikronów, pakowane po 50 szt.</w:t>
            </w:r>
          </w:p>
        </w:tc>
      </w:tr>
      <w:tr w:rsidR="009978E4">
        <w:trPr>
          <w:trHeight w:val="73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 xml:space="preserve">Worki na odpady </w:t>
            </w:r>
            <w:r>
              <w:t>120 l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rolka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1900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>Worek foliowy o pojemności 120 l, kolor: czarny, szary lub niebieski, materiał: polietylen- tworzywo LDPE, grubość min 30 mikronów, pakowane po 25 szt.</w:t>
            </w:r>
          </w:p>
        </w:tc>
      </w:tr>
      <w:tr w:rsidR="009978E4">
        <w:trPr>
          <w:trHeight w:val="709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Worki na odpady 160 l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rolka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350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Worek foliowy o pojemności 160 l, kolor: </w:t>
            </w:r>
            <w:r>
              <w:t>czarny, szary lub niebieski, materiał: polietylen- tworzywo LDPE, grubość min 30 mikronów, pakowane po 25 szt.</w:t>
            </w:r>
          </w:p>
        </w:tc>
      </w:tr>
      <w:tr w:rsidR="009978E4">
        <w:trPr>
          <w:trHeight w:val="709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 xml:space="preserve">Ścierka </w:t>
            </w:r>
            <w:proofErr w:type="spellStart"/>
            <w:r>
              <w:t>mikrofibra</w:t>
            </w:r>
            <w:proofErr w:type="spellEnd"/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1200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Chłonna o wymiarach 30 x 30 cm, uniwersalna z przeznaczeniem do mebli biurowych, toalet, okien itp. w min </w:t>
            </w:r>
            <w:r>
              <w:t>trzech kolorach.</w:t>
            </w:r>
          </w:p>
        </w:tc>
      </w:tr>
      <w:tr w:rsidR="009978E4">
        <w:trPr>
          <w:trHeight w:val="76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Ścierka do podłogi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3000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>Trwała do wielokrotnego użytku, miękka, bawełniana, biała o wym. 60 x 80 cm.</w:t>
            </w:r>
          </w:p>
        </w:tc>
      </w:tr>
      <w:tr w:rsidR="009978E4">
        <w:trPr>
          <w:trHeight w:val="51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Miotła do zamiatania z kijem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Do pomieszczeń wew. Długość szczotki 30 cm, drewniana oprawa z włosiem mieszanym + </w:t>
            </w:r>
            <w:r>
              <w:t>kij drewniany o długości 140-150 cm. Długość szczotki ma być mierzona po długości drewnianej oprawy.</w:t>
            </w:r>
          </w:p>
        </w:tc>
      </w:tr>
      <w:tr w:rsidR="009978E4">
        <w:trPr>
          <w:trHeight w:val="48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Miotła ogrodowa z kijem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20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Miotła ogrodowa drewniana, wykonana z długiego mocnego włókna syntetycznego, długość szczotki 30 cm + kij drewniany </w:t>
            </w:r>
            <w:r>
              <w:t>długość 140-150 cm.</w:t>
            </w:r>
          </w:p>
        </w:tc>
      </w:tr>
      <w:tr w:rsidR="009978E4">
        <w:trPr>
          <w:trHeight w:val="96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Mop</w:t>
            </w:r>
            <w:proofErr w:type="spellEnd"/>
            <w:r>
              <w:t xml:space="preserve"> płaski komplet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180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Stelaż </w:t>
            </w:r>
            <w:proofErr w:type="spellStart"/>
            <w:r>
              <w:t>mopa</w:t>
            </w:r>
            <w:proofErr w:type="spellEnd"/>
            <w:r>
              <w:t xml:space="preserve"> płaskiego 40 cm- składany z klipsami + kij aluminiowy z gwintem dł. 140-150 cm, kompatybilny z zapasami do </w:t>
            </w:r>
            <w:proofErr w:type="spellStart"/>
            <w:r>
              <w:t>mopa</w:t>
            </w:r>
            <w:proofErr w:type="spellEnd"/>
            <w:r>
              <w:t xml:space="preserve"> o długości 40 cm i szerokości 11 cm (wymiar wew. bez szycia).</w:t>
            </w:r>
          </w:p>
        </w:tc>
      </w:tr>
      <w:tr w:rsidR="009978E4">
        <w:trPr>
          <w:trHeight w:val="709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 xml:space="preserve">Zapas do </w:t>
            </w:r>
            <w:proofErr w:type="spellStart"/>
            <w:r>
              <w:t>mopa</w:t>
            </w:r>
            <w:proofErr w:type="spellEnd"/>
            <w:r>
              <w:t xml:space="preserve"> z kieszeniami i zakładkami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700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Zapas do </w:t>
            </w:r>
            <w:proofErr w:type="spellStart"/>
            <w:r>
              <w:t>mopa</w:t>
            </w:r>
            <w:proofErr w:type="spellEnd"/>
            <w:r>
              <w:t xml:space="preserve"> płaskiego o długości 40 cm i szerokości 11 cm (wymiar wew. bez szycia) z kieszeniami i zakładkami, chłonny, materiał: bawełna (supełkowa) lub </w:t>
            </w:r>
            <w:proofErr w:type="spellStart"/>
            <w:r>
              <w:t>mikrofibra</w:t>
            </w:r>
            <w:proofErr w:type="spellEnd"/>
            <w:r>
              <w:t>, sznurkowy, przeznaczony do pracy na mokro.</w:t>
            </w:r>
          </w:p>
        </w:tc>
      </w:tr>
      <w:tr w:rsidR="009978E4">
        <w:trPr>
          <w:trHeight w:val="75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Kosz na śmieci 25 l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50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>Pojemnik plastikowy na odpady z uchylną pokrywą pojemność 25 l, kolor biały lub szary.</w:t>
            </w:r>
          </w:p>
        </w:tc>
      </w:tr>
      <w:tr w:rsidR="009978E4">
        <w:trPr>
          <w:trHeight w:val="97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Szczotka do WC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szt.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Szczotka do WC z pojemnikiem- giętka, w kolorze białym, wykonana z wytrzymałego plastiku, z mocnym </w:t>
            </w:r>
            <w:r>
              <w:t>włosiem na szczotce, przeznaczona do szorowania silnych zabrudzeń.</w:t>
            </w:r>
          </w:p>
        </w:tc>
      </w:tr>
      <w:tr w:rsidR="009978E4">
        <w:trPr>
          <w:trHeight w:val="52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Zmiotka i szufelka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100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>Komplet wykonany z tworzywa, wytrzymały, zmiotka z włosiem z włókna lub mieszanym, szufelka zakończona gumową oprawą.</w:t>
            </w:r>
          </w:p>
        </w:tc>
      </w:tr>
      <w:tr w:rsidR="009978E4">
        <w:trPr>
          <w:trHeight w:val="765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Mop</w:t>
            </w:r>
            <w:proofErr w:type="spellEnd"/>
            <w:r>
              <w:t xml:space="preserve"> okrągły z kijem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20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proofErr w:type="spellStart"/>
            <w:r>
              <w:t>Mop</w:t>
            </w:r>
            <w:proofErr w:type="spellEnd"/>
            <w:r>
              <w:t xml:space="preserve"> okrągły z wymienną końcówką z gwintem do wkręcania kija, wykonaną z </w:t>
            </w:r>
            <w:proofErr w:type="spellStart"/>
            <w:r>
              <w:t>mikrofibry</w:t>
            </w:r>
            <w:proofErr w:type="spellEnd"/>
            <w:r>
              <w:t xml:space="preserve"> układającej się w tzw. spódniczkę, sukienkę w zestawie z kijem o dł. od 120-150 cm</w:t>
            </w:r>
          </w:p>
        </w:tc>
      </w:tr>
      <w:tr w:rsidR="009978E4">
        <w:trPr>
          <w:trHeight w:val="510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 xml:space="preserve">Wiadro z wyciskaczem do </w:t>
            </w:r>
            <w:proofErr w:type="spellStart"/>
            <w:r>
              <w:t>mopa</w:t>
            </w:r>
            <w:proofErr w:type="spellEnd"/>
            <w:r>
              <w:t xml:space="preserve"> okrągłego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20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Wiadro z wyciskaczem do </w:t>
            </w:r>
            <w:proofErr w:type="spellStart"/>
            <w:r>
              <w:t>mopa</w:t>
            </w:r>
            <w:proofErr w:type="spellEnd"/>
            <w:r>
              <w:t xml:space="preserve"> </w:t>
            </w:r>
            <w:r>
              <w:t>okrągłego (poz. 14), wykonane z wytrzymałego plastiku o pojemności od 12-15 l, długość kija od 120-150 cm.</w:t>
            </w:r>
          </w:p>
        </w:tc>
      </w:tr>
      <w:tr w:rsidR="009978E4">
        <w:trPr>
          <w:trHeight w:val="338"/>
        </w:trPr>
        <w:tc>
          <w:tcPr>
            <w:tcW w:w="5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978E4" w:rsidRDefault="009978E4">
      <w:pPr>
        <w:pStyle w:val="Bezodstpw"/>
        <w:rPr>
          <w:rFonts w:ascii="Verdana" w:hAnsi="Verdana" w:cs="Tahoma"/>
          <w:sz w:val="16"/>
          <w:szCs w:val="16"/>
          <w:lang w:eastAsia="en-US"/>
        </w:rPr>
      </w:pPr>
    </w:p>
    <w:p w:rsidR="009978E4" w:rsidRDefault="009978E4">
      <w:pPr>
        <w:pStyle w:val="Bezodstpw"/>
        <w:rPr>
          <w:rFonts w:ascii="Verdana" w:hAnsi="Verdana" w:cs="Tahoma"/>
          <w:sz w:val="16"/>
          <w:szCs w:val="16"/>
          <w:lang w:eastAsia="en-US"/>
        </w:rPr>
      </w:pPr>
    </w:p>
    <w:tbl>
      <w:tblPr>
        <w:tblW w:w="151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5"/>
        <w:gridCol w:w="12552"/>
      </w:tblGrid>
      <w:tr w:rsidR="009978E4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Tahoma"/>
                <w:b/>
                <w:sz w:val="16"/>
                <w:szCs w:val="16"/>
                <w:lang w:eastAsia="en-US"/>
              </w:rPr>
              <w:t>Słownie cena oferty brutto:</w:t>
            </w:r>
          </w:p>
        </w:tc>
        <w:tc>
          <w:tcPr>
            <w:tcW w:w="1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E4" w:rsidRDefault="009978E4">
            <w:pPr>
              <w:pStyle w:val="Zawartotabeli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978E4" w:rsidRDefault="009978E4">
      <w:pPr>
        <w:rPr>
          <w:rFonts w:ascii="Verdana" w:hAnsi="Verdana" w:cs="Tahoma"/>
          <w:sz w:val="16"/>
          <w:szCs w:val="16"/>
          <w:lang w:eastAsia="en-US"/>
        </w:rPr>
      </w:pPr>
    </w:p>
    <w:p w:rsidR="009978E4" w:rsidRDefault="009978E4">
      <w:pPr>
        <w:pStyle w:val="normaltableau"/>
        <w:spacing w:before="0" w:after="0"/>
        <w:rPr>
          <w:rFonts w:ascii="Verdana" w:hAnsi="Verdana" w:cs="Tahoma"/>
          <w:sz w:val="16"/>
          <w:szCs w:val="16"/>
          <w:lang w:val="pl-PL" w:eastAsia="en-US"/>
        </w:rPr>
      </w:pPr>
    </w:p>
    <w:p w:rsidR="009978E4" w:rsidRPr="00A942C4" w:rsidRDefault="003E78B7">
      <w:pPr>
        <w:pStyle w:val="normaltableau"/>
        <w:spacing w:before="0" w:after="0"/>
        <w:rPr>
          <w:lang w:val="pl-PL"/>
        </w:rPr>
      </w:pPr>
      <w:r>
        <w:rPr>
          <w:rFonts w:ascii="Verdana" w:hAnsi="Verdana" w:cs="Tahoma"/>
          <w:b/>
          <w:sz w:val="16"/>
          <w:szCs w:val="16"/>
          <w:lang w:val="pl-PL" w:eastAsia="en-US"/>
        </w:rPr>
        <w:t>III.</w:t>
      </w:r>
      <w:r>
        <w:rPr>
          <w:rFonts w:ascii="Verdana" w:hAnsi="Verdana" w:cs="Tahoma"/>
          <w:sz w:val="16"/>
          <w:szCs w:val="16"/>
          <w:lang w:val="pl-PL" w:eastAsia="en-US"/>
        </w:rPr>
        <w:t xml:space="preserve"> Oświadczam, że zapoznałem się i akceptuję istotne postanowienia umowy, określone w załączniku nr 3 do SWZ i zobowiązuję się, w przypadku wyboru mojej oferty, do zawarcia umowy zgodnej z niniejszą ofertą, na warunkach określonych w Specyfikacji  Warunków Z</w:t>
      </w:r>
      <w:r>
        <w:rPr>
          <w:rFonts w:ascii="Verdana" w:hAnsi="Verdana" w:cs="Tahoma"/>
          <w:sz w:val="16"/>
          <w:szCs w:val="16"/>
          <w:lang w:val="pl-PL" w:eastAsia="en-US"/>
        </w:rPr>
        <w:t>amówienia oraz jej załącznikach, w miejscu i terminie wyznaczonym przez Zamawiającego.</w:t>
      </w:r>
    </w:p>
    <w:p w:rsidR="009978E4" w:rsidRDefault="003E78B7">
      <w:pPr>
        <w:widowControl w:val="0"/>
        <w:spacing w:before="30" w:after="30"/>
        <w:jc w:val="both"/>
      </w:pPr>
      <w:r>
        <w:rPr>
          <w:rFonts w:ascii="Verdana" w:hAnsi="Verdana"/>
          <w:b/>
          <w:color w:val="000000"/>
          <w:sz w:val="16"/>
          <w:szCs w:val="16"/>
        </w:rPr>
        <w:t>IV.</w:t>
      </w:r>
      <w:r>
        <w:rPr>
          <w:rFonts w:ascii="Verdana" w:hAnsi="Verdana"/>
          <w:color w:val="000000"/>
          <w:sz w:val="16"/>
          <w:szCs w:val="16"/>
        </w:rPr>
        <w:t xml:space="preserve"> Składając ofertę Wykonawca ma obowiązek poinformować zamawiającego, że wybór oferty będzie prowadzić do powstania u zamawiającego obowiązku podatkowego. </w:t>
      </w:r>
    </w:p>
    <w:p w:rsidR="009978E4" w:rsidRDefault="003E78B7">
      <w:pPr>
        <w:jc w:val="both"/>
      </w:pPr>
      <w:r>
        <w:rPr>
          <w:rFonts w:ascii="Verdana" w:hAnsi="Verdana"/>
          <w:color w:val="000000"/>
          <w:sz w:val="16"/>
          <w:szCs w:val="16"/>
          <w:u w:val="single"/>
        </w:rPr>
        <w:t>W przypadku</w:t>
      </w:r>
      <w:r>
        <w:rPr>
          <w:rFonts w:ascii="Verdana" w:hAnsi="Verdana"/>
          <w:color w:val="000000"/>
          <w:sz w:val="16"/>
          <w:szCs w:val="16"/>
          <w:u w:val="single"/>
        </w:rPr>
        <w:t xml:space="preserve"> gdy wybór oferty będzie prowadzić do powstania obowiązku podatkowego – proszę wskazać w ofercie: </w:t>
      </w:r>
    </w:p>
    <w:p w:rsidR="009978E4" w:rsidRDefault="003E78B7">
      <w:pPr>
        <w:jc w:val="both"/>
      </w:pPr>
      <w:r>
        <w:rPr>
          <w:rFonts w:ascii="Verdana" w:hAnsi="Verdana"/>
          <w:color w:val="000000"/>
          <w:sz w:val="16"/>
          <w:szCs w:val="16"/>
        </w:rPr>
        <w:t>-  nazwy (rodzaj) towaru lub usługi, których dostawa lub świadczenie będzie prowadzić do powstania obowiązku podatkowego,</w:t>
      </w:r>
    </w:p>
    <w:p w:rsidR="009978E4" w:rsidRDefault="003E78B7">
      <w:pPr>
        <w:jc w:val="both"/>
      </w:pPr>
      <w:r>
        <w:rPr>
          <w:rFonts w:ascii="Verdana" w:hAnsi="Verdana"/>
          <w:color w:val="000000"/>
          <w:sz w:val="16"/>
          <w:szCs w:val="16"/>
        </w:rPr>
        <w:t>- wartości towaru lub usługi, który</w:t>
      </w:r>
      <w:r>
        <w:rPr>
          <w:rFonts w:ascii="Verdana" w:hAnsi="Verdana"/>
          <w:color w:val="000000"/>
          <w:sz w:val="16"/>
          <w:szCs w:val="16"/>
        </w:rPr>
        <w:t>ch dostawa lub świadczenie będzie prowadzić do powstania u zamawiającego obowiązku podatkowego bez kwoty podatku (netto).</w:t>
      </w:r>
    </w:p>
    <w:p w:rsidR="009978E4" w:rsidRDefault="003E78B7">
      <w:pPr>
        <w:widowControl w:val="0"/>
        <w:jc w:val="both"/>
      </w:pPr>
      <w:r>
        <w:rPr>
          <w:rFonts w:ascii="Verdana" w:hAnsi="Verdana" w:cs="Verdana"/>
          <w:b/>
          <w:color w:val="000000"/>
          <w:sz w:val="18"/>
          <w:szCs w:val="18"/>
        </w:rPr>
        <w:t>V. Oświadczenie wymaganego od wykonawcy w zakresie wypełnienia obowiązków informacyjnych przewidzianych w art. 13 lub art. 14 RODO</w:t>
      </w:r>
    </w:p>
    <w:p w:rsidR="009978E4" w:rsidRDefault="009978E4">
      <w:pPr>
        <w:widowControl w:val="0"/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:rsidR="009978E4" w:rsidRDefault="003E78B7">
      <w:pPr>
        <w:widowControl w:val="0"/>
        <w:jc w:val="both"/>
      </w:pPr>
      <w:r>
        <w:rPr>
          <w:rFonts w:ascii="Verdana" w:hAnsi="Verdana" w:cs="Verdana"/>
          <w:color w:val="000000"/>
          <w:sz w:val="18"/>
          <w:szCs w:val="18"/>
        </w:rPr>
        <w:t>Oświadczam, że wypełniłem obowiązki informacyjne przewidziane w art. 13 lub art. 14 RODO</w:t>
      </w:r>
      <w:r>
        <w:rPr>
          <w:rFonts w:ascii="Verdana" w:hAnsi="Verdana" w:cs="Verdana"/>
          <w:color w:val="000000"/>
          <w:sz w:val="18"/>
          <w:szCs w:val="18"/>
          <w:vertAlign w:val="superscript"/>
        </w:rPr>
        <w:t>1</w:t>
      </w:r>
      <w:r>
        <w:rPr>
          <w:rFonts w:ascii="Verdana" w:hAnsi="Verdana" w:cs="Verdana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</w:t>
      </w:r>
      <w:r>
        <w:rPr>
          <w:rFonts w:ascii="Verdana" w:hAnsi="Verdana" w:cs="Verdana"/>
          <w:color w:val="000000"/>
          <w:sz w:val="18"/>
          <w:szCs w:val="18"/>
        </w:rPr>
        <w:t>u.*¹</w:t>
      </w:r>
    </w:p>
    <w:p w:rsidR="009978E4" w:rsidRDefault="009978E4">
      <w:pPr>
        <w:widowControl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978E4" w:rsidRDefault="003E78B7">
      <w:pPr>
        <w:widowControl w:val="0"/>
        <w:jc w:val="both"/>
      </w:pPr>
      <w:r>
        <w:rPr>
          <w:rFonts w:ascii="Tahoma" w:hAnsi="Tahoma" w:cs="Tahoma"/>
          <w:color w:val="000000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Tahoma" w:hAnsi="Tahoma" w:cs="Tahoma"/>
          <w:color w:val="000000"/>
          <w:sz w:val="16"/>
          <w:szCs w:val="16"/>
        </w:rPr>
        <w:t xml:space="preserve">(ogólne rozporządzenie o ochronie danych) (Dz. Urz. UE L 119 z 04.05.2016, str. 1). </w:t>
      </w:r>
    </w:p>
    <w:p w:rsidR="009978E4" w:rsidRDefault="003E78B7">
      <w:pPr>
        <w:widowControl w:val="0"/>
        <w:jc w:val="both"/>
      </w:pPr>
      <w:r>
        <w:rPr>
          <w:rFonts w:ascii="Tahoma" w:hAnsi="Tahoma" w:cs="Tahoma"/>
          <w:b/>
          <w:color w:val="000000"/>
          <w:sz w:val="16"/>
          <w:szCs w:val="16"/>
          <w:lang w:eastAsia="en-US"/>
        </w:rPr>
        <w:t>*¹W przypadku gdy wykonawca nie przekazuje danych osobowych innych niż bezpośrednio jego dotyczących lub zachodzi wyłączenie stosowania obowiązku informacyjnego, stosownie</w:t>
      </w:r>
      <w:r>
        <w:rPr>
          <w:rFonts w:ascii="Tahoma" w:hAnsi="Tahoma" w:cs="Tahoma"/>
          <w:b/>
          <w:color w:val="000000"/>
          <w:sz w:val="16"/>
          <w:szCs w:val="16"/>
          <w:lang w:eastAsia="en-US"/>
        </w:rPr>
        <w:t xml:space="preserve"> do art. 13 ust. 4 lub art. 14 ust. 5 RODO treści oświadczenia wykonawca nie składa (usunięcie treści oświadczenia np. przez jego wykreślenie).</w:t>
      </w:r>
    </w:p>
    <w:p w:rsidR="009978E4" w:rsidRDefault="009978E4" w:rsidP="00A942C4">
      <w:pPr>
        <w:rPr>
          <w:rFonts w:ascii="Verdana" w:hAnsi="Verdana" w:cs="Tahoma"/>
          <w:sz w:val="16"/>
          <w:szCs w:val="16"/>
        </w:rPr>
      </w:pPr>
    </w:p>
    <w:p w:rsidR="009978E4" w:rsidRDefault="009978E4">
      <w:pPr>
        <w:jc w:val="center"/>
        <w:rPr>
          <w:rFonts w:ascii="Verdana" w:hAnsi="Verdana" w:cs="Tahoma"/>
          <w:sz w:val="16"/>
          <w:szCs w:val="16"/>
        </w:rPr>
      </w:pPr>
    </w:p>
    <w:tbl>
      <w:tblPr>
        <w:tblW w:w="1195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0"/>
        <w:gridCol w:w="9914"/>
      </w:tblGrid>
      <w:tr w:rsidR="009978E4">
        <w:trPr>
          <w:jc w:val="righ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8E4" w:rsidRDefault="009978E4">
            <w:pPr>
              <w:pStyle w:val="Zawartotabeli"/>
              <w:widowControl w:val="0"/>
            </w:pP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E4" w:rsidRDefault="009978E4">
            <w:pPr>
              <w:pStyle w:val="Zawartotabeli"/>
              <w:widowControl w:val="0"/>
            </w:pPr>
          </w:p>
        </w:tc>
      </w:tr>
    </w:tbl>
    <w:p w:rsidR="009978E4" w:rsidRDefault="003E78B7">
      <w:pPr>
        <w:jc w:val="center"/>
        <w:rPr>
          <w:rFonts w:ascii="Tahoma" w:hAnsi="Tahoma"/>
        </w:rPr>
      </w:pPr>
      <w:r>
        <w:rPr>
          <w:rFonts w:ascii="Tahoma" w:hAnsi="Tahoma" w:cs="Tahoma"/>
          <w:color w:val="000000"/>
          <w:sz w:val="16"/>
          <w:szCs w:val="16"/>
        </w:rPr>
        <w:t>Data</w:t>
      </w:r>
      <w:r>
        <w:rPr>
          <w:rFonts w:ascii="Tahoma" w:hAnsi="Tahoma" w:cs="Tahoma"/>
          <w:sz w:val="16"/>
          <w:szCs w:val="16"/>
        </w:rPr>
        <w:t xml:space="preserve">           (podpis Wykonawcy lub jego upełnomocnionego przedstawiciela</w:t>
      </w:r>
      <w:r>
        <w:rPr>
          <w:rFonts w:ascii="Tahoma" w:hAnsi="Tahoma" w:cs="Tahoma"/>
          <w:b/>
          <w:sz w:val="16"/>
          <w:szCs w:val="16"/>
          <w:vertAlign w:val="superscript"/>
        </w:rPr>
        <w:t>1</w:t>
      </w:r>
      <w:r>
        <w:rPr>
          <w:rFonts w:ascii="Tahoma" w:hAnsi="Tahoma" w:cs="Tahoma"/>
          <w:sz w:val="16"/>
          <w:szCs w:val="16"/>
        </w:rPr>
        <w:t>)</w:t>
      </w:r>
    </w:p>
    <w:p w:rsidR="009978E4" w:rsidRDefault="009978E4">
      <w:pPr>
        <w:rPr>
          <w:rFonts w:ascii="Verdana" w:hAnsi="Verdana" w:cs="Tahoma"/>
          <w:sz w:val="16"/>
          <w:szCs w:val="16"/>
        </w:rPr>
      </w:pPr>
    </w:p>
    <w:p w:rsidR="009978E4" w:rsidRDefault="003E78B7">
      <w:pPr>
        <w:jc w:val="both"/>
      </w:pPr>
      <w:r>
        <w:rPr>
          <w:rFonts w:ascii="Verdana" w:hAnsi="Verdana" w:cs="Tahoma"/>
          <w:b/>
          <w:sz w:val="16"/>
          <w:szCs w:val="16"/>
          <w:vertAlign w:val="superscript"/>
        </w:rPr>
        <w:t>1</w:t>
      </w:r>
      <w:r>
        <w:rPr>
          <w:rFonts w:ascii="Verdana" w:hAnsi="Verdana" w:cs="Tahoma"/>
          <w:sz w:val="16"/>
          <w:szCs w:val="16"/>
          <w:vertAlign w:val="superscript"/>
        </w:rPr>
        <w:t xml:space="preserve"> </w:t>
      </w:r>
      <w:r>
        <w:rPr>
          <w:rFonts w:ascii="Verdana" w:hAnsi="Verdana" w:cs="Tahoma"/>
          <w:sz w:val="16"/>
          <w:szCs w:val="16"/>
        </w:rPr>
        <w:t>Podpis (-y) osoby (osób)</w:t>
      </w:r>
      <w:r>
        <w:rPr>
          <w:rFonts w:ascii="Verdana" w:hAnsi="Verdana" w:cs="Tahoma"/>
          <w:sz w:val="16"/>
          <w:szCs w:val="16"/>
        </w:rPr>
        <w:t xml:space="preserve"> uprawnionych do reprezentowania Wykonawcy zgodnie z:</w:t>
      </w:r>
    </w:p>
    <w:p w:rsidR="009978E4" w:rsidRDefault="003E78B7">
      <w:pPr>
        <w:numPr>
          <w:ilvl w:val="0"/>
          <w:numId w:val="2"/>
        </w:num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Zapisami w dokumencie stwierdzającym status prawny Wykonawcy (odpis z właściwego rejestru), </w:t>
      </w:r>
    </w:p>
    <w:p w:rsidR="009978E4" w:rsidRDefault="003E78B7">
      <w:pPr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lub</w:t>
      </w:r>
    </w:p>
    <w:p w:rsidR="009978E4" w:rsidRDefault="003E78B7">
      <w:pPr>
        <w:numPr>
          <w:ilvl w:val="0"/>
          <w:numId w:val="2"/>
        </w:num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Pełnomocnictwem złożonym wraz z ofertą</w:t>
      </w:r>
    </w:p>
    <w:p w:rsidR="009978E4" w:rsidRDefault="009978E4">
      <w:pPr>
        <w:ind w:left="360"/>
        <w:rPr>
          <w:rFonts w:ascii="Verdana" w:hAnsi="Verdana" w:cs="Tahoma"/>
          <w:sz w:val="16"/>
          <w:szCs w:val="16"/>
        </w:rPr>
      </w:pPr>
    </w:p>
    <w:p w:rsidR="009978E4" w:rsidRDefault="009978E4">
      <w:pPr>
        <w:ind w:left="360"/>
        <w:rPr>
          <w:rFonts w:ascii="Verdana" w:hAnsi="Verdana" w:cs="Tahoma"/>
          <w:sz w:val="16"/>
          <w:szCs w:val="16"/>
        </w:rPr>
      </w:pPr>
    </w:p>
    <w:p w:rsidR="009978E4" w:rsidRDefault="003E78B7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*Mikro przedsiębiorstwo= przedsiębiorstwo, które zatrudnia mniej</w:t>
      </w:r>
      <w:r>
        <w:rPr>
          <w:rFonts w:ascii="Verdana" w:hAnsi="Verdana" w:cs="Tahoma"/>
          <w:sz w:val="16"/>
          <w:szCs w:val="16"/>
        </w:rPr>
        <w:t xml:space="preserve"> niż 10 osób i którego roczny obrót lub roczna suma bilansowa nie przekracza 2 mln EUR</w:t>
      </w:r>
    </w:p>
    <w:p w:rsidR="009978E4" w:rsidRDefault="003E78B7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Małe przedsiębiorstwo= przedsiębiorstwo, które zatrudnia mniej niż 50 osób i którego roczny obrót lub roczna suma bilansowa nie przekracza 10 mln EUR</w:t>
      </w:r>
    </w:p>
    <w:p w:rsidR="009978E4" w:rsidRDefault="003E78B7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Średnie przedsiębio</w:t>
      </w:r>
      <w:r>
        <w:rPr>
          <w:rFonts w:ascii="Verdana" w:hAnsi="Verdana" w:cs="Tahoma"/>
          <w:sz w:val="16"/>
          <w:szCs w:val="16"/>
        </w:rPr>
        <w:t>rstwo= przedsiębiorstwo, które nie jest mikroprzedsiębiorstwem ani małym przedsiębiorstwem i zatrudnia mniej niż 250 osób i którego roczny obrót nie przekracza 50 mln EUR lub roczna suma bilansowa nie przekracza 43 mln EUR</w:t>
      </w:r>
    </w:p>
    <w:p w:rsidR="009978E4" w:rsidRDefault="009978E4">
      <w:pPr>
        <w:jc w:val="center"/>
        <w:rPr>
          <w:rFonts w:ascii="Verdana" w:hAnsi="Verdana" w:cs="Tahoma"/>
          <w:sz w:val="16"/>
          <w:szCs w:val="16"/>
        </w:rPr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A942C4" w:rsidRDefault="00A942C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jc w:val="center"/>
      </w:pPr>
    </w:p>
    <w:p w:rsidR="009978E4" w:rsidRDefault="009978E4">
      <w:pPr>
        <w:pStyle w:val="normaltableau"/>
        <w:spacing w:before="0" w:after="0"/>
        <w:rPr>
          <w:rFonts w:ascii="Verdana" w:hAnsi="Verdana" w:cs="Tahoma"/>
          <w:b/>
          <w:sz w:val="16"/>
          <w:szCs w:val="16"/>
          <w:lang w:val="pl-PL" w:eastAsia="en-US"/>
        </w:rPr>
      </w:pPr>
    </w:p>
    <w:p w:rsidR="009978E4" w:rsidRDefault="003E78B7"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>Załącznik nr 1 C do SWZ</w:t>
      </w:r>
    </w:p>
    <w:p w:rsidR="009978E4" w:rsidRDefault="009978E4">
      <w:pPr>
        <w:pStyle w:val="Nagwek1"/>
        <w:jc w:val="center"/>
        <w:rPr>
          <w:rFonts w:ascii="Verdana" w:hAnsi="Verdana" w:cs="Tahoma"/>
          <w:bCs w:val="0"/>
          <w:sz w:val="16"/>
          <w:szCs w:val="16"/>
        </w:rPr>
      </w:pPr>
    </w:p>
    <w:p w:rsidR="009978E4" w:rsidRDefault="009978E4">
      <w:pPr>
        <w:pStyle w:val="Nagwek1"/>
        <w:jc w:val="center"/>
        <w:rPr>
          <w:rFonts w:ascii="Verdana" w:hAnsi="Verdana" w:cs="Tahoma"/>
          <w:bCs w:val="0"/>
          <w:sz w:val="16"/>
          <w:szCs w:val="16"/>
        </w:rPr>
      </w:pPr>
    </w:p>
    <w:p w:rsidR="009978E4" w:rsidRDefault="009978E4">
      <w:pPr>
        <w:pStyle w:val="Nagwek1"/>
        <w:jc w:val="center"/>
        <w:rPr>
          <w:rFonts w:ascii="Verdana" w:hAnsi="Verdana" w:cs="Tahoma"/>
          <w:bCs w:val="0"/>
          <w:sz w:val="16"/>
          <w:szCs w:val="16"/>
        </w:rPr>
      </w:pPr>
    </w:p>
    <w:p w:rsidR="009978E4" w:rsidRDefault="003E78B7">
      <w:pPr>
        <w:pStyle w:val="Nagwek1"/>
        <w:jc w:val="center"/>
        <w:rPr>
          <w:rFonts w:ascii="Verdana" w:hAnsi="Verdana" w:cs="Tahoma"/>
          <w:bCs w:val="0"/>
          <w:sz w:val="16"/>
          <w:szCs w:val="16"/>
        </w:rPr>
      </w:pPr>
      <w:r>
        <w:rPr>
          <w:rFonts w:ascii="Verdana" w:hAnsi="Verdana" w:cs="Tahoma"/>
          <w:bCs w:val="0"/>
          <w:sz w:val="16"/>
          <w:szCs w:val="16"/>
        </w:rPr>
        <w:t>FORMULARZ  OFERTOWY</w:t>
      </w:r>
    </w:p>
    <w:p w:rsidR="009978E4" w:rsidRDefault="003E78B7">
      <w:pPr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- </w:t>
      </w:r>
      <w:r>
        <w:rPr>
          <w:rFonts w:ascii="Verdana" w:hAnsi="Verdana" w:cs="Tahoma"/>
          <w:sz w:val="16"/>
          <w:szCs w:val="16"/>
        </w:rPr>
        <w:t>tryb podstawowy</w:t>
      </w:r>
      <w:r>
        <w:rPr>
          <w:rFonts w:ascii="Verdana" w:hAnsi="Verdana" w:cs="Tahoma"/>
          <w:sz w:val="16"/>
          <w:szCs w:val="16"/>
        </w:rPr>
        <w:t>-</w:t>
      </w:r>
    </w:p>
    <w:p w:rsidR="009978E4" w:rsidRDefault="009978E4">
      <w:pPr>
        <w:rPr>
          <w:rFonts w:ascii="Verdana" w:hAnsi="Verdana" w:cs="Tahoma"/>
          <w:sz w:val="16"/>
          <w:szCs w:val="16"/>
        </w:rPr>
      </w:pPr>
    </w:p>
    <w:p w:rsidR="009978E4" w:rsidRDefault="003E78B7">
      <w:pPr>
        <w:pStyle w:val="Nagwek"/>
        <w:jc w:val="center"/>
      </w:pPr>
      <w:r>
        <w:rPr>
          <w:rFonts w:ascii="Verdana" w:eastAsia="Calibri" w:hAnsi="Verdana" w:cs="Arial"/>
          <w:b/>
          <w:color w:val="000000"/>
          <w:sz w:val="16"/>
          <w:szCs w:val="16"/>
          <w:lang w:eastAsia="en-US"/>
        </w:rPr>
        <w:t xml:space="preserve"> dostawa </w:t>
      </w:r>
      <w:r>
        <w:rPr>
          <w:rFonts w:ascii="Verdana" w:eastAsia="Calibri" w:hAnsi="Verdana" w:cs="Arial"/>
          <w:b/>
          <w:sz w:val="16"/>
          <w:szCs w:val="16"/>
          <w:lang w:eastAsia="en-US"/>
        </w:rPr>
        <w:t>papieru toaletowego, środków czystości i materiałów do sprzątania dla KWP i KMP/KPP.</w:t>
      </w:r>
    </w:p>
    <w:tbl>
      <w:tblPr>
        <w:tblW w:w="15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71"/>
        <w:gridCol w:w="104"/>
        <w:gridCol w:w="406"/>
        <w:gridCol w:w="104"/>
        <w:gridCol w:w="226"/>
        <w:gridCol w:w="405"/>
        <w:gridCol w:w="1470"/>
        <w:gridCol w:w="165"/>
        <w:gridCol w:w="404"/>
        <w:gridCol w:w="616"/>
        <w:gridCol w:w="404"/>
        <w:gridCol w:w="2054"/>
        <w:gridCol w:w="437"/>
        <w:gridCol w:w="471"/>
        <w:gridCol w:w="952"/>
        <w:gridCol w:w="1350"/>
        <w:gridCol w:w="4712"/>
      </w:tblGrid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451" w:type="dxa"/>
            <w:gridSpan w:val="8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Zarejestrowana nazwa Przedsiębiorstwa:</w:t>
            </w:r>
          </w:p>
        </w:tc>
        <w:tc>
          <w:tcPr>
            <w:tcW w:w="11400" w:type="dxa"/>
            <w:gridSpan w:val="9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286" w:type="dxa"/>
            <w:gridSpan w:val="7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Zarejestrowany adres Przedsiębiorstwa:</w:t>
            </w:r>
          </w:p>
        </w:tc>
        <w:tc>
          <w:tcPr>
            <w:tcW w:w="11565" w:type="dxa"/>
            <w:gridSpan w:val="10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471" w:type="dxa"/>
            <w:gridSpan w:val="10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Adres do korespondencji (jeśli jest inny niż w pkt 2):</w:t>
            </w:r>
          </w:p>
        </w:tc>
        <w:tc>
          <w:tcPr>
            <w:tcW w:w="10380" w:type="dxa"/>
            <w:gridSpan w:val="7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1411" w:type="dxa"/>
            <w:gridSpan w:val="5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Numer telefonu:</w:t>
            </w:r>
          </w:p>
        </w:tc>
        <w:tc>
          <w:tcPr>
            <w:tcW w:w="13440" w:type="dxa"/>
            <w:gridSpan w:val="12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1081" w:type="dxa"/>
            <w:gridSpan w:val="3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Numer faxu:</w:t>
            </w:r>
          </w:p>
        </w:tc>
        <w:tc>
          <w:tcPr>
            <w:tcW w:w="13770" w:type="dxa"/>
            <w:gridSpan w:val="14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1185" w:type="dxa"/>
            <w:gridSpan w:val="4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Adres e-mail:</w:t>
            </w:r>
          </w:p>
        </w:tc>
        <w:tc>
          <w:tcPr>
            <w:tcW w:w="13666" w:type="dxa"/>
            <w:gridSpan w:val="13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1816" w:type="dxa"/>
            <w:gridSpan w:val="6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Osoba do kontaktów:</w:t>
            </w:r>
          </w:p>
        </w:tc>
        <w:tc>
          <w:tcPr>
            <w:tcW w:w="5550" w:type="dxa"/>
            <w:gridSpan w:val="7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71" w:type="dxa"/>
          </w:tcPr>
          <w:p w:rsidR="009978E4" w:rsidRDefault="003E78B7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tel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7014" w:type="dxa"/>
            <w:gridSpan w:val="3"/>
          </w:tcPr>
          <w:p w:rsidR="009978E4" w:rsidRDefault="009978E4">
            <w:pPr>
              <w:widowControl w:val="0"/>
              <w:spacing w:line="360" w:lineRule="auto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675" w:type="dxa"/>
            <w:gridSpan w:val="2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Regon:</w:t>
            </w:r>
          </w:p>
        </w:tc>
        <w:tc>
          <w:tcPr>
            <w:tcW w:w="14176" w:type="dxa"/>
            <w:gridSpan w:val="15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571" w:type="dxa"/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NIP:</w:t>
            </w:r>
          </w:p>
        </w:tc>
        <w:tc>
          <w:tcPr>
            <w:tcW w:w="14280" w:type="dxa"/>
            <w:gridSpan w:val="16"/>
          </w:tcPr>
          <w:p w:rsidR="009978E4" w:rsidRDefault="009978E4">
            <w:pPr>
              <w:widowControl w:val="0"/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4875" w:type="dxa"/>
            <w:gridSpan w:val="11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Numer wpisu do ewidencji działalności gospodarczej/KRS:</w:t>
            </w:r>
          </w:p>
        </w:tc>
        <w:tc>
          <w:tcPr>
            <w:tcW w:w="3914" w:type="dxa"/>
            <w:gridSpan w:val="4"/>
          </w:tcPr>
          <w:p w:rsidR="009978E4" w:rsidRDefault="009978E4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wydany przez:</w:t>
            </w:r>
          </w:p>
        </w:tc>
        <w:tc>
          <w:tcPr>
            <w:tcW w:w="4712" w:type="dxa"/>
          </w:tcPr>
          <w:p w:rsidR="009978E4" w:rsidRDefault="009978E4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</w:t>
            </w:r>
          </w:p>
        </w:tc>
        <w:tc>
          <w:tcPr>
            <w:tcW w:w="3855" w:type="dxa"/>
            <w:gridSpan w:val="9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Osoba</w:t>
            </w:r>
            <w:r>
              <w:rPr>
                <w:rFonts w:ascii="Verdana" w:hAnsi="Verdana"/>
                <w:sz w:val="16"/>
                <w:szCs w:val="16"/>
              </w:rPr>
              <w:t xml:space="preserve"> uprawniona do zaciągania zobowiązań:</w:t>
            </w:r>
          </w:p>
        </w:tc>
        <w:tc>
          <w:tcPr>
            <w:tcW w:w="10996" w:type="dxa"/>
            <w:gridSpan w:val="8"/>
          </w:tcPr>
          <w:p w:rsidR="009978E4" w:rsidRDefault="009978E4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978E4">
        <w:tc>
          <w:tcPr>
            <w:tcW w:w="284" w:type="dxa"/>
          </w:tcPr>
          <w:p w:rsidR="009978E4" w:rsidRDefault="003E78B7">
            <w:pPr>
              <w:pStyle w:val="Zawartotabeli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</w:t>
            </w:r>
          </w:p>
        </w:tc>
        <w:tc>
          <w:tcPr>
            <w:tcW w:w="6929" w:type="dxa"/>
            <w:gridSpan w:val="12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Informacja o przedsiębiorstwie Wykonawcy. Proszę o wskazanie czy Wykonawca jest mikroprzedsiębiorstwem, małym przedsiębiorstwem czy średnim przedsiębiorstwem:</w:t>
            </w:r>
          </w:p>
        </w:tc>
        <w:tc>
          <w:tcPr>
            <w:tcW w:w="7922" w:type="dxa"/>
            <w:gridSpan w:val="5"/>
          </w:tcPr>
          <w:p w:rsidR="009978E4" w:rsidRDefault="003E78B7">
            <w:pPr>
              <w:pStyle w:val="Bezodstpw"/>
              <w:widowContro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*</w:t>
            </w:r>
          </w:p>
        </w:tc>
      </w:tr>
    </w:tbl>
    <w:p w:rsidR="009978E4" w:rsidRDefault="009978E4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9978E4" w:rsidRDefault="003E78B7">
      <w:pPr>
        <w:pStyle w:val="Bezodstpw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II. CENA:</w:t>
      </w:r>
    </w:p>
    <w:p w:rsidR="009978E4" w:rsidRPr="00A942C4" w:rsidRDefault="003E78B7">
      <w:pPr>
        <w:pStyle w:val="Bezodstpw"/>
      </w:pPr>
      <w:r>
        <w:rPr>
          <w:rFonts w:ascii="Verdana" w:hAnsi="Verdana"/>
          <w:b/>
          <w:sz w:val="16"/>
          <w:szCs w:val="16"/>
        </w:rPr>
        <w:t>Część 3:</w:t>
      </w:r>
      <w:r>
        <w:rPr>
          <w:rFonts w:ascii="Verdana" w:hAnsi="Verdana" w:cs="Tahoma"/>
          <w:b/>
          <w:sz w:val="16"/>
          <w:szCs w:val="16"/>
          <w:lang w:eastAsia="en-US"/>
        </w:rPr>
        <w:t xml:space="preserve"> </w:t>
      </w:r>
    </w:p>
    <w:tbl>
      <w:tblPr>
        <w:tblW w:w="1513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221"/>
        <w:gridCol w:w="1020"/>
        <w:gridCol w:w="979"/>
        <w:gridCol w:w="1202"/>
        <w:gridCol w:w="1200"/>
        <w:gridCol w:w="7875"/>
      </w:tblGrid>
      <w:tr w:rsidR="009978E4">
        <w:trPr>
          <w:trHeight w:val="9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l.p</w:t>
            </w:r>
            <w:proofErr w:type="spellEnd"/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Szacunkowa cena jednostkowa brutto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brutto zamówienia</w:t>
            </w:r>
          </w:p>
        </w:tc>
        <w:tc>
          <w:tcPr>
            <w:tcW w:w="7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</w:p>
        </w:tc>
      </w:tr>
      <w:tr w:rsidR="009978E4">
        <w:trPr>
          <w:trHeight w:val="127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1.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Mleczko do czyszczenia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1200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>Mleczko do czyszczenia opornych</w:t>
            </w:r>
            <w:r>
              <w:t xml:space="preserve"> zabrudzeń typu tłuszcz, kamień, rdza, z szorującymi </w:t>
            </w:r>
            <w:proofErr w:type="spellStart"/>
            <w:r>
              <w:t>mikroziarenkami</w:t>
            </w:r>
            <w:proofErr w:type="spellEnd"/>
            <w:r>
              <w:t>, nie rysujące powierzchni, nieodbarwiające i nie matujące czyszczonej powierzchni, łatwe do spłukiwania, nie niszczące skóry rąk, o świeżym zapachu, poj. 750 ml.</w:t>
            </w:r>
          </w:p>
        </w:tc>
      </w:tr>
      <w:tr w:rsidR="009978E4">
        <w:trPr>
          <w:trHeight w:val="175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2.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Żel do WC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litr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1900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>Żel czyszcząco-dezynfekujący, usuwający kamień, pleśń, grzyby oraz nieprzyjemne zapachy, gęsty, utrzymujący się na ściankach toalety, działający poniżej linii wody, pozostawiający przyjemny zapach, przeznaczony do mycia muszli ustępowych, pisuarów, bidetó</w:t>
            </w:r>
            <w:r>
              <w:t xml:space="preserve">w i innych ceramicznych urządzeń sanitarnych, z dozownikiem typu kaczka, postać: lepka ciecz, </w:t>
            </w:r>
            <w:proofErr w:type="spellStart"/>
            <w:r>
              <w:t>pH</w:t>
            </w:r>
            <w:proofErr w:type="spellEnd"/>
            <w:r>
              <w:t xml:space="preserve"> 1,5-3,0, pojemność 1 l. Dopuszczalna jest inna pojemność żelu w odpowiednim przeliczeniu ilości.</w:t>
            </w:r>
          </w:p>
        </w:tc>
      </w:tr>
      <w:tr w:rsidR="009978E4">
        <w:trPr>
          <w:trHeight w:val="153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3.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Mydło w płynie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1200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Mydło toaletowe w płynie, </w:t>
            </w:r>
            <w:r>
              <w:t>przeznaczone do mycia ciała ludzkiego (skóry), zawierające środki pielęgnujące skórę, o przyjemnym świeżym zapachu; postać: perłowa ciecz, odczyn pH:5,5-6,5, gęstość nie mniej niż 1,00 g/cm3 , rozpuszczalność w wodzie: całkowita, poj. 5 l, konsystencja myd</w:t>
            </w:r>
            <w:r>
              <w:t>ła: gęste ( lepkie) nie wypływające z dozowników.</w:t>
            </w:r>
          </w:p>
        </w:tc>
      </w:tr>
      <w:tr w:rsidR="009978E4">
        <w:trPr>
          <w:trHeight w:val="1174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4.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Uniwersalny płyn do podłóg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1200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Płyn do mycia podłóg, przeznaczony do podłóg drewnianych, paneli, PCV, linoleum, kamienia nieszlifowanego, klinkieru, korka, gumy, nie pozostawiający smug, </w:t>
            </w:r>
            <w:r>
              <w:t>działający antypoślizgowo i antystatycznie, zapobiegający powstawaniu śladów, czyszczący i pielęgnujący, o przyjemnym świeżym zapachu, poj. 5 l.</w:t>
            </w:r>
          </w:p>
        </w:tc>
      </w:tr>
      <w:tr w:rsidR="009978E4">
        <w:trPr>
          <w:trHeight w:val="1414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lastRenderedPageBreak/>
              <w:t>5.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Płyn do szyb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400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Płyn do mycia szyb wraz z pompką typu atomizer, łatwy w rozprowadzaniu, skutecznie </w:t>
            </w:r>
            <w:r>
              <w:t xml:space="preserve">usuwający brud i tłuste plamy, pozostawiający lśniące i pozbawione smug powierzchnie, o przyjemnym zapachu, środek na bazie alkoholu, postać fizyczna: klarowny płyn, </w:t>
            </w:r>
            <w:proofErr w:type="spellStart"/>
            <w:r>
              <w:t>pH</w:t>
            </w:r>
            <w:proofErr w:type="spellEnd"/>
            <w:r>
              <w:t>: 6-9,5, gęstość względna: nie mniej niż 1,00 g/cm3 , poj. 1 l.</w:t>
            </w:r>
          </w:p>
        </w:tc>
      </w:tr>
      <w:tr w:rsidR="009978E4">
        <w:trPr>
          <w:trHeight w:val="153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6.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Spray do mebli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szt.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200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>Środek w sprayu przeznaczony do wszystkich rodzajów powierzchni, czyszczący, polerujący drewno, plastik, skórę, metal, o przyjemnym i utrzymującym się zapachu, nie pozostawiający smug i skutecznie usuwający kurz, pojemność 300 ml.</w:t>
            </w:r>
          </w:p>
        </w:tc>
      </w:tr>
      <w:tr w:rsidR="009978E4">
        <w:trPr>
          <w:trHeight w:val="99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7.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 xml:space="preserve">Skoncentrowany </w:t>
            </w:r>
            <w:r>
              <w:t>środek do mycia powierzchni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szt.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350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>Płyn do mycia powierzchni- skoncentrowany silny środek do gruntownego mycia i usuwania tłustych zabrudzeń z powierzchni odpornych na działanie alkaliów, usuwający zabrudzenia ropopochodne, oleje, smary oraz osady kuch</w:t>
            </w:r>
            <w:r>
              <w:t>enne, rozcieńczany w wodzie, przeznaczony do powierzchni takich jak: kafelki ceramiczne, porcelana, chrom, stal nierdzewna, szkło i tworzywa sztuczne, pojemność 5 l.</w:t>
            </w:r>
          </w:p>
        </w:tc>
      </w:tr>
      <w:tr w:rsidR="009978E4">
        <w:trPr>
          <w:trHeight w:val="178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8.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Płyn do mycia naczyń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szt.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Płyn do mycia naczyń kuchennych zawierający środek </w:t>
            </w:r>
            <w:r>
              <w:t xml:space="preserve">ochronny do rąk w postaci balsamu lub lanoliny, posiadający przyjemny zapach, skutecznie usuwający zabrudzenia naczyń, nie pozostawiający śladów zacieków na wysuszonych naczyniach, nadający umytym naczyniom </w:t>
            </w:r>
            <w:proofErr w:type="spellStart"/>
            <w:r>
              <w:t>połysk,wysoko</w:t>
            </w:r>
            <w:proofErr w:type="spellEnd"/>
            <w:r>
              <w:t xml:space="preserve"> skoncentrowany, wydajny, poj. 0,5 l</w:t>
            </w:r>
            <w:r>
              <w:t>.</w:t>
            </w:r>
          </w:p>
        </w:tc>
      </w:tr>
      <w:tr w:rsidR="009978E4">
        <w:trPr>
          <w:trHeight w:val="126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9.</w:t>
            </w:r>
          </w:p>
        </w:tc>
        <w:tc>
          <w:tcPr>
            <w:tcW w:w="22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Żel do udrażniania rur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center"/>
            </w:pPr>
            <w:r>
              <w:t>szt.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3E78B7">
            <w:pPr>
              <w:pStyle w:val="Zawartotabeli"/>
              <w:widowControl w:val="0"/>
              <w:jc w:val="right"/>
            </w:pPr>
            <w:r>
              <w:t>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pStyle w:val="Zawartotabeli"/>
              <w:widowControl w:val="0"/>
              <w:jc w:val="right"/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978E4" w:rsidRDefault="003E78B7">
            <w:pPr>
              <w:pStyle w:val="Zawartotabeli"/>
              <w:widowControl w:val="0"/>
              <w:jc w:val="both"/>
            </w:pPr>
            <w:r>
              <w:t xml:space="preserve">Żel do udrażniania rur- środek do chemicznego udrażniania rur i syfonów w instalacjach kanalizacyjnych w formie żelu, aktywnie usuwający zanieczyszczenia stałe i organiczne takie jak tłuszcz, włosy, papier, </w:t>
            </w:r>
            <w:r>
              <w:t xml:space="preserve">likwidujący kamień i nieprzyjemne zapachy, zapobiegający zapychaniu się rur, udrażniający instalacje kanalizacyjną poprzez rozpuszczenie istniejących osadów i złogów, posiadający właściwości bakteriobójcze i grzybobójcze, działający w zimnej </w:t>
            </w:r>
            <w:r>
              <w:lastRenderedPageBreak/>
              <w:t>wodzie, docier</w:t>
            </w:r>
            <w:r>
              <w:t>ający przez stojącą wodę, właściwy i bezpieczny dla wszystkich rodzajów rur i uszczelek, pojemność 1 l</w:t>
            </w:r>
          </w:p>
        </w:tc>
      </w:tr>
      <w:tr w:rsidR="009978E4">
        <w:trPr>
          <w:trHeight w:hRule="exact" w:val="255"/>
        </w:trPr>
        <w:tc>
          <w:tcPr>
            <w:tcW w:w="6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8E4" w:rsidRDefault="009978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978E4" w:rsidRDefault="009978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978E4" w:rsidRDefault="009978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978E4" w:rsidRDefault="009978E4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9978E4" w:rsidRDefault="009978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8E4" w:rsidRDefault="009978E4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978E4" w:rsidRDefault="009978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978E4">
        <w:trPr>
          <w:trHeight w:hRule="exact" w:val="255"/>
        </w:trPr>
        <w:tc>
          <w:tcPr>
            <w:tcW w:w="638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874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</w:tr>
      <w:tr w:rsidR="009978E4">
        <w:trPr>
          <w:trHeight w:hRule="exact" w:val="255"/>
        </w:trPr>
        <w:tc>
          <w:tcPr>
            <w:tcW w:w="638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874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</w:tr>
      <w:tr w:rsidR="009978E4">
        <w:trPr>
          <w:trHeight w:val="1470"/>
        </w:trPr>
        <w:tc>
          <w:tcPr>
            <w:tcW w:w="638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shd w:val="clear" w:color="auto" w:fill="auto"/>
            <w:vAlign w:val="center"/>
          </w:tcPr>
          <w:p w:rsidR="009978E4" w:rsidRDefault="003E78B7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Produkty od 1 do 9 mają być opatrzone w etykietę w języku polskim zawierającą skład chemiczny produktu oraz instrukcję użycia.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Do w/w asortymentu w momencie dostawy do magazynu KWP Wykonawca zobowiązany jest dołączyć kartę charakterystyki</w:t>
            </w:r>
          </w:p>
          <w:p w:rsidR="009978E4" w:rsidRDefault="009978E4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874" w:type="dxa"/>
            <w:shd w:val="clear" w:color="auto" w:fill="auto"/>
            <w:vAlign w:val="bottom"/>
          </w:tcPr>
          <w:p w:rsidR="009978E4" w:rsidRDefault="009978E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978E4" w:rsidRDefault="009978E4">
      <w:pPr>
        <w:pStyle w:val="Bezodstpw"/>
        <w:rPr>
          <w:rFonts w:ascii="Verdana" w:hAnsi="Verdana" w:cs="Tahoma"/>
          <w:sz w:val="16"/>
          <w:szCs w:val="16"/>
          <w:lang w:eastAsia="en-US"/>
        </w:rPr>
      </w:pPr>
    </w:p>
    <w:tbl>
      <w:tblPr>
        <w:tblW w:w="151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5"/>
        <w:gridCol w:w="12552"/>
      </w:tblGrid>
      <w:tr w:rsidR="009978E4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8E4" w:rsidRDefault="003E78B7">
            <w:pPr>
              <w:widowControl w:val="0"/>
              <w:spacing w:line="360" w:lineRule="auto"/>
              <w:jc w:val="both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 w:cs="Tahoma"/>
                <w:b/>
                <w:sz w:val="16"/>
                <w:szCs w:val="16"/>
                <w:lang w:eastAsia="en-US"/>
              </w:rPr>
              <w:t>Słownie cena oferty brutto:</w:t>
            </w:r>
          </w:p>
        </w:tc>
        <w:tc>
          <w:tcPr>
            <w:tcW w:w="1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E4" w:rsidRDefault="009978E4">
            <w:pPr>
              <w:pStyle w:val="Zawartotabeli"/>
              <w:widowControl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978E4" w:rsidRDefault="009978E4">
      <w:pPr>
        <w:rPr>
          <w:rFonts w:ascii="Verdana" w:hAnsi="Verdana" w:cs="Tahoma"/>
          <w:sz w:val="16"/>
          <w:szCs w:val="16"/>
          <w:lang w:eastAsia="en-US"/>
        </w:rPr>
      </w:pPr>
    </w:p>
    <w:p w:rsidR="009978E4" w:rsidRDefault="009978E4">
      <w:pPr>
        <w:pStyle w:val="normaltableau"/>
        <w:spacing w:before="0" w:after="0"/>
        <w:rPr>
          <w:rFonts w:ascii="Verdana" w:hAnsi="Verdana" w:cs="Tahoma"/>
          <w:sz w:val="16"/>
          <w:szCs w:val="16"/>
          <w:lang w:val="pl-PL" w:eastAsia="en-US"/>
        </w:rPr>
      </w:pPr>
    </w:p>
    <w:p w:rsidR="009978E4" w:rsidRPr="00A942C4" w:rsidRDefault="003E78B7">
      <w:pPr>
        <w:pStyle w:val="normaltableau"/>
        <w:spacing w:before="0" w:after="0"/>
        <w:rPr>
          <w:lang w:val="pl-PL"/>
        </w:rPr>
      </w:pPr>
      <w:r>
        <w:rPr>
          <w:rFonts w:ascii="Verdana" w:hAnsi="Verdana" w:cs="Tahoma"/>
          <w:b/>
          <w:sz w:val="16"/>
          <w:szCs w:val="16"/>
          <w:lang w:val="pl-PL" w:eastAsia="en-US"/>
        </w:rPr>
        <w:t>III.</w:t>
      </w:r>
      <w:r>
        <w:rPr>
          <w:rFonts w:ascii="Verdana" w:hAnsi="Verdana" w:cs="Tahoma"/>
          <w:sz w:val="16"/>
          <w:szCs w:val="16"/>
          <w:lang w:val="pl-PL" w:eastAsia="en-US"/>
        </w:rPr>
        <w:t xml:space="preserve"> Oświadczam, że zapoznałem się i akceptuję istotne postanowienia umowy, określone w załączniku nr 3 do SWZ i zobowiązuję się, w przypadku wyboru mojej oferty, do zawarcia umowy zgodnej z niniejszą ofertą, na warunkach określonych w Specyfikacji  Warunków Z</w:t>
      </w:r>
      <w:r>
        <w:rPr>
          <w:rFonts w:ascii="Verdana" w:hAnsi="Verdana" w:cs="Tahoma"/>
          <w:sz w:val="16"/>
          <w:szCs w:val="16"/>
          <w:lang w:val="pl-PL" w:eastAsia="en-US"/>
        </w:rPr>
        <w:t>amówienia oraz jej załącznikach, w miejscu i terminie wyznaczonym przez Zamawiającego.</w:t>
      </w:r>
    </w:p>
    <w:p w:rsidR="009978E4" w:rsidRDefault="003E78B7">
      <w:pPr>
        <w:widowControl w:val="0"/>
        <w:spacing w:before="30" w:after="30"/>
        <w:jc w:val="both"/>
      </w:pPr>
      <w:r>
        <w:rPr>
          <w:rFonts w:ascii="Verdana" w:hAnsi="Verdana"/>
          <w:b/>
          <w:color w:val="000000"/>
          <w:sz w:val="16"/>
          <w:szCs w:val="16"/>
        </w:rPr>
        <w:t>IV.</w:t>
      </w:r>
      <w:r>
        <w:rPr>
          <w:rFonts w:ascii="Verdana" w:hAnsi="Verdana"/>
          <w:color w:val="000000"/>
          <w:sz w:val="16"/>
          <w:szCs w:val="16"/>
        </w:rPr>
        <w:t xml:space="preserve"> Składając ofertę Wykonawca ma obowiązek poinformować zamawiającego, że wybór oferty będzie prowadzić do powstania u zamawiającego obowiązku podatkowego. </w:t>
      </w:r>
    </w:p>
    <w:p w:rsidR="009978E4" w:rsidRDefault="003E78B7">
      <w:pPr>
        <w:jc w:val="both"/>
      </w:pPr>
      <w:r>
        <w:rPr>
          <w:rFonts w:ascii="Verdana" w:hAnsi="Verdana"/>
          <w:color w:val="000000"/>
          <w:sz w:val="16"/>
          <w:szCs w:val="16"/>
          <w:u w:val="single"/>
        </w:rPr>
        <w:t>W przypadku</w:t>
      </w:r>
      <w:r>
        <w:rPr>
          <w:rFonts w:ascii="Verdana" w:hAnsi="Verdana"/>
          <w:color w:val="000000"/>
          <w:sz w:val="16"/>
          <w:szCs w:val="16"/>
          <w:u w:val="single"/>
        </w:rPr>
        <w:t xml:space="preserve"> gdy wybór oferty będzie prowadzić do powstania obowiązku podatkowego – proszę wskazać w ofercie: </w:t>
      </w:r>
    </w:p>
    <w:p w:rsidR="009978E4" w:rsidRDefault="003E78B7">
      <w:pPr>
        <w:jc w:val="both"/>
      </w:pPr>
      <w:r>
        <w:rPr>
          <w:rFonts w:ascii="Verdana" w:hAnsi="Verdana"/>
          <w:color w:val="000000"/>
          <w:sz w:val="16"/>
          <w:szCs w:val="16"/>
        </w:rPr>
        <w:t>-  nazwy (rodzaj) towaru lub usługi, których dostawa lub świadczenie będzie prowadzić do powstania obowiązku podatkowego,</w:t>
      </w:r>
    </w:p>
    <w:p w:rsidR="009978E4" w:rsidRDefault="003E78B7">
      <w:pPr>
        <w:jc w:val="both"/>
      </w:pPr>
      <w:r>
        <w:rPr>
          <w:rFonts w:ascii="Verdana" w:hAnsi="Verdana"/>
          <w:color w:val="000000"/>
          <w:sz w:val="16"/>
          <w:szCs w:val="16"/>
        </w:rPr>
        <w:t xml:space="preserve">- wartości towaru lub usługi, </w:t>
      </w:r>
      <w:r>
        <w:rPr>
          <w:rFonts w:ascii="Verdana" w:hAnsi="Verdana"/>
          <w:color w:val="000000"/>
          <w:sz w:val="16"/>
          <w:szCs w:val="16"/>
        </w:rPr>
        <w:t>których dostawa lub świadczenie będzie prowadzić do powstania u zamawiającego obowiązku podatkowego bez kwoty podatku (netto).</w:t>
      </w:r>
    </w:p>
    <w:p w:rsidR="009978E4" w:rsidRDefault="003E78B7">
      <w:pPr>
        <w:widowControl w:val="0"/>
        <w:jc w:val="both"/>
      </w:pPr>
      <w:r>
        <w:rPr>
          <w:rFonts w:ascii="Verdana" w:hAnsi="Verdana" w:cs="Verdana"/>
          <w:b/>
          <w:color w:val="000000"/>
          <w:sz w:val="18"/>
          <w:szCs w:val="18"/>
        </w:rPr>
        <w:t>V. Oświadczenie wymaganego od wykonawcy w zakresie wypełnienia obowiązków informacyjnych przewidzianych w art. 13 lub art. 14 ROD</w:t>
      </w:r>
      <w:r>
        <w:rPr>
          <w:rFonts w:ascii="Verdana" w:hAnsi="Verdana" w:cs="Verdana"/>
          <w:b/>
          <w:color w:val="000000"/>
          <w:sz w:val="18"/>
          <w:szCs w:val="18"/>
        </w:rPr>
        <w:t>O</w:t>
      </w:r>
    </w:p>
    <w:p w:rsidR="009978E4" w:rsidRDefault="009978E4">
      <w:pPr>
        <w:widowControl w:val="0"/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:rsidR="009978E4" w:rsidRDefault="003E78B7">
      <w:pPr>
        <w:widowControl w:val="0"/>
        <w:jc w:val="both"/>
      </w:pPr>
      <w:r>
        <w:rPr>
          <w:rFonts w:ascii="Verdana" w:hAnsi="Verdana" w:cs="Verdana"/>
          <w:color w:val="000000"/>
          <w:sz w:val="18"/>
          <w:szCs w:val="18"/>
        </w:rPr>
        <w:t>Oświadczam, że wypełniłem obowiązki informacyjne przewidziane w art. 13 lub art. 14 RODO</w:t>
      </w:r>
      <w:r>
        <w:rPr>
          <w:rFonts w:ascii="Verdana" w:hAnsi="Verdana" w:cs="Verdana"/>
          <w:color w:val="000000"/>
          <w:sz w:val="18"/>
          <w:szCs w:val="18"/>
          <w:vertAlign w:val="superscript"/>
        </w:rPr>
        <w:t>1</w:t>
      </w:r>
      <w:r>
        <w:rPr>
          <w:rFonts w:ascii="Verdana" w:hAnsi="Verdana" w:cs="Verdana"/>
          <w:color w:val="000000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</w:t>
      </w:r>
      <w:r>
        <w:rPr>
          <w:rFonts w:ascii="Verdana" w:hAnsi="Verdana" w:cs="Verdana"/>
          <w:color w:val="000000"/>
          <w:sz w:val="18"/>
          <w:szCs w:val="18"/>
        </w:rPr>
        <w:t>aniu.*¹</w:t>
      </w:r>
    </w:p>
    <w:p w:rsidR="009978E4" w:rsidRDefault="009978E4">
      <w:pPr>
        <w:widowControl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9978E4" w:rsidRDefault="009978E4">
      <w:pPr>
        <w:widowControl w:val="0"/>
        <w:jc w:val="both"/>
        <w:rPr>
          <w:rFonts w:ascii="Tahoma" w:hAnsi="Tahoma" w:cs="Tahoma"/>
          <w:color w:val="000000"/>
          <w:sz w:val="16"/>
          <w:szCs w:val="16"/>
        </w:rPr>
      </w:pPr>
    </w:p>
    <w:p w:rsidR="009978E4" w:rsidRDefault="003E78B7">
      <w:pPr>
        <w:widowControl w:val="0"/>
        <w:jc w:val="both"/>
      </w:pPr>
      <w:r>
        <w:rPr>
          <w:rFonts w:ascii="Tahoma" w:hAnsi="Tahoma" w:cs="Tahoma"/>
          <w:color w:val="00000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</w:t>
      </w:r>
      <w:r>
        <w:rPr>
          <w:rFonts w:ascii="Tahoma" w:hAnsi="Tahoma" w:cs="Tahoma"/>
          <w:color w:val="000000"/>
          <w:sz w:val="16"/>
          <w:szCs w:val="16"/>
        </w:rPr>
        <w:t xml:space="preserve">/WE (ogólne rozporządzenie o ochronie danych) (Dz. Urz. UE L 119 z 04.05.2016, str. 1). </w:t>
      </w:r>
    </w:p>
    <w:p w:rsidR="009978E4" w:rsidRDefault="003E78B7">
      <w:pPr>
        <w:widowControl w:val="0"/>
        <w:jc w:val="both"/>
      </w:pPr>
      <w:r>
        <w:rPr>
          <w:rFonts w:ascii="Tahoma" w:hAnsi="Tahoma" w:cs="Tahoma"/>
          <w:b/>
          <w:color w:val="000000"/>
          <w:sz w:val="16"/>
          <w:szCs w:val="16"/>
          <w:lang w:eastAsia="en-US"/>
        </w:rPr>
        <w:t>*¹W przypadku gdy wykonawca nie przekazuje danych osobowych innych niż bezpośrednio jego dotyczących lub zachodzi wyłączenie stosowania obowiązku informacyjnego, stoso</w:t>
      </w:r>
      <w:r>
        <w:rPr>
          <w:rFonts w:ascii="Tahoma" w:hAnsi="Tahoma" w:cs="Tahoma"/>
          <w:b/>
          <w:color w:val="000000"/>
          <w:sz w:val="16"/>
          <w:szCs w:val="16"/>
          <w:lang w:eastAsia="en-US"/>
        </w:rPr>
        <w:t>wnie do art. 13 ust. 4 lub art. 14 ust. 5 RODO treści oświadczenia wykonawca nie składa (usunięcie treści oświadczenia np. przez jego wykreślenie).</w:t>
      </w:r>
    </w:p>
    <w:p w:rsidR="009978E4" w:rsidRDefault="009978E4">
      <w:pPr>
        <w:jc w:val="both"/>
        <w:rPr>
          <w:rFonts w:ascii="Verdana" w:hAnsi="Verdana" w:cs="Tahoma"/>
          <w:b/>
          <w:sz w:val="16"/>
          <w:szCs w:val="16"/>
          <w:vertAlign w:val="superscript"/>
        </w:rPr>
      </w:pPr>
    </w:p>
    <w:p w:rsidR="009978E4" w:rsidRDefault="009978E4">
      <w:pPr>
        <w:jc w:val="both"/>
        <w:rPr>
          <w:rFonts w:ascii="Verdana" w:hAnsi="Verdana" w:cs="Tahoma"/>
          <w:b/>
          <w:sz w:val="16"/>
          <w:szCs w:val="16"/>
          <w:vertAlign w:val="superscript"/>
        </w:rPr>
      </w:pPr>
    </w:p>
    <w:p w:rsidR="009978E4" w:rsidRDefault="009978E4" w:rsidP="00A942C4">
      <w:pPr>
        <w:rPr>
          <w:rFonts w:ascii="Verdana" w:hAnsi="Verdana" w:cs="Tahoma"/>
          <w:sz w:val="16"/>
          <w:szCs w:val="16"/>
        </w:rPr>
      </w:pPr>
      <w:bookmarkStart w:id="0" w:name="_GoBack"/>
      <w:bookmarkEnd w:id="0"/>
    </w:p>
    <w:p w:rsidR="009978E4" w:rsidRDefault="009978E4">
      <w:pPr>
        <w:jc w:val="center"/>
        <w:rPr>
          <w:rFonts w:ascii="Verdana" w:hAnsi="Verdana" w:cs="Tahoma"/>
          <w:sz w:val="16"/>
          <w:szCs w:val="16"/>
        </w:rPr>
      </w:pPr>
    </w:p>
    <w:p w:rsidR="009978E4" w:rsidRDefault="009978E4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1195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40"/>
        <w:gridCol w:w="9914"/>
      </w:tblGrid>
      <w:tr w:rsidR="009978E4">
        <w:trPr>
          <w:jc w:val="right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78E4" w:rsidRDefault="009978E4">
            <w:pPr>
              <w:pStyle w:val="Zawartotabeli"/>
              <w:widowControl w:val="0"/>
            </w:pPr>
          </w:p>
        </w:tc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E4" w:rsidRDefault="009978E4">
            <w:pPr>
              <w:pStyle w:val="Zawartotabeli"/>
              <w:widowControl w:val="0"/>
            </w:pPr>
          </w:p>
        </w:tc>
      </w:tr>
    </w:tbl>
    <w:p w:rsidR="009978E4" w:rsidRDefault="003E78B7">
      <w:pPr>
        <w:jc w:val="center"/>
      </w:pPr>
      <w:r>
        <w:rPr>
          <w:rFonts w:ascii="Tahoma" w:hAnsi="Tahoma" w:cs="Tahoma"/>
          <w:sz w:val="16"/>
          <w:szCs w:val="16"/>
        </w:rPr>
        <w:t xml:space="preserve"> Data           (podpis Wykonawcy lub jego upełnomocnionego przedstawiciela</w:t>
      </w:r>
      <w:r>
        <w:rPr>
          <w:rFonts w:ascii="Tahoma" w:hAnsi="Tahoma" w:cs="Tahoma"/>
          <w:b/>
          <w:sz w:val="16"/>
          <w:szCs w:val="16"/>
          <w:vertAlign w:val="superscript"/>
        </w:rPr>
        <w:t>1</w:t>
      </w:r>
      <w:r>
        <w:rPr>
          <w:rFonts w:ascii="Tahoma" w:hAnsi="Tahoma" w:cs="Tahoma"/>
          <w:sz w:val="16"/>
          <w:szCs w:val="16"/>
        </w:rPr>
        <w:t>)</w:t>
      </w:r>
    </w:p>
    <w:p w:rsidR="009978E4" w:rsidRDefault="009978E4">
      <w:pPr>
        <w:rPr>
          <w:rFonts w:ascii="Verdana" w:hAnsi="Verdana" w:cs="Tahoma"/>
          <w:sz w:val="16"/>
          <w:szCs w:val="16"/>
        </w:rPr>
      </w:pPr>
    </w:p>
    <w:p w:rsidR="009978E4" w:rsidRDefault="003E78B7">
      <w:pPr>
        <w:jc w:val="both"/>
      </w:pPr>
      <w:r>
        <w:rPr>
          <w:rFonts w:ascii="Verdana" w:hAnsi="Verdana" w:cs="Tahoma"/>
          <w:b/>
          <w:sz w:val="16"/>
          <w:szCs w:val="16"/>
          <w:vertAlign w:val="superscript"/>
        </w:rPr>
        <w:t>1</w:t>
      </w:r>
      <w:r>
        <w:rPr>
          <w:rFonts w:ascii="Verdana" w:hAnsi="Verdana" w:cs="Tahoma"/>
          <w:sz w:val="16"/>
          <w:szCs w:val="16"/>
          <w:vertAlign w:val="superscript"/>
        </w:rPr>
        <w:t xml:space="preserve"> </w:t>
      </w:r>
      <w:r>
        <w:rPr>
          <w:rFonts w:ascii="Verdana" w:hAnsi="Verdana" w:cs="Tahoma"/>
          <w:sz w:val="16"/>
          <w:szCs w:val="16"/>
        </w:rPr>
        <w:t xml:space="preserve">Podpis (-y) osoby </w:t>
      </w:r>
      <w:r>
        <w:rPr>
          <w:rFonts w:ascii="Verdana" w:hAnsi="Verdana" w:cs="Tahoma"/>
          <w:sz w:val="16"/>
          <w:szCs w:val="16"/>
        </w:rPr>
        <w:t>(osób) uprawnionych do reprezentowania Wykonawcy zgodnie z:</w:t>
      </w:r>
    </w:p>
    <w:p w:rsidR="009978E4" w:rsidRDefault="003E78B7">
      <w:pPr>
        <w:numPr>
          <w:ilvl w:val="0"/>
          <w:numId w:val="2"/>
        </w:num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Zapisami w dokumencie stwierdzającym status prawny Wykonawcy (odpis z właściwego rejestru), </w:t>
      </w:r>
    </w:p>
    <w:p w:rsidR="009978E4" w:rsidRDefault="003E78B7">
      <w:pPr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lub</w:t>
      </w:r>
    </w:p>
    <w:p w:rsidR="009978E4" w:rsidRDefault="003E78B7">
      <w:pPr>
        <w:numPr>
          <w:ilvl w:val="0"/>
          <w:numId w:val="2"/>
        </w:num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Pełnomocnictwem złożonym wraz z ofertą</w:t>
      </w:r>
    </w:p>
    <w:p w:rsidR="009978E4" w:rsidRDefault="009978E4">
      <w:pPr>
        <w:ind w:left="360"/>
        <w:rPr>
          <w:rFonts w:ascii="Verdana" w:hAnsi="Verdana" w:cs="Tahoma"/>
          <w:sz w:val="16"/>
          <w:szCs w:val="16"/>
        </w:rPr>
      </w:pPr>
    </w:p>
    <w:p w:rsidR="009978E4" w:rsidRDefault="003E78B7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*Mikro przedsiębiorstwo= przedsiębiorstwo, które zatrudnia </w:t>
      </w:r>
      <w:r>
        <w:rPr>
          <w:rFonts w:ascii="Verdana" w:hAnsi="Verdana" w:cs="Tahoma"/>
          <w:sz w:val="16"/>
          <w:szCs w:val="16"/>
        </w:rPr>
        <w:t>mniej niż 10 osób i którego roczny obrót lub roczna suma bilansowa nie przekracza 2 mln EUR</w:t>
      </w:r>
    </w:p>
    <w:p w:rsidR="009978E4" w:rsidRDefault="003E78B7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Małe przedsiębiorstwo= przedsiębiorstwo, które zatrudnia mniej niż 50 osób i którego roczny obrót lub roczna suma bilansowa nie przekracza 10 mln EUR</w:t>
      </w:r>
    </w:p>
    <w:p w:rsidR="009978E4" w:rsidRPr="00A942C4" w:rsidRDefault="003E78B7" w:rsidP="00A942C4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Średnie </w:t>
      </w:r>
      <w:r>
        <w:rPr>
          <w:rFonts w:ascii="Verdana" w:hAnsi="Verdana" w:cs="Tahoma"/>
          <w:sz w:val="16"/>
          <w:szCs w:val="16"/>
        </w:rPr>
        <w:t>przedsiębiorstwo= przedsiębiorstwo, które nie jest mikroprzedsiębiorstwem ani małym przedsiębiorstwem i zatrudnia mniej niż 250 osób i którego roczny obrót nie przekracza 50 mln EUR lub roczna suma bilansowa nie przekracza 43 mln EUR</w:t>
      </w:r>
    </w:p>
    <w:sectPr w:rsidR="009978E4" w:rsidRPr="00A942C4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2552" w:left="567" w:header="709" w:footer="49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78B7">
      <w:r>
        <w:separator/>
      </w:r>
    </w:p>
  </w:endnote>
  <w:endnote w:type="continuationSeparator" w:id="0">
    <w:p w:rsidR="00000000" w:rsidRDefault="003E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E4" w:rsidRDefault="003E78B7">
    <w:pPr>
      <w:pStyle w:val="Stopka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  <w:p w:rsidR="009978E4" w:rsidRDefault="009978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E4" w:rsidRDefault="003E78B7">
    <w:pPr>
      <w:pStyle w:val="normaltableau"/>
      <w:spacing w:before="0" w:after="0"/>
      <w:rPr>
        <w:rFonts w:ascii="Verdana" w:hAnsi="Verdana" w:cs="Tahoma"/>
        <w:b/>
        <w:sz w:val="18"/>
        <w:szCs w:val="18"/>
        <w:lang w:val="pl-PL" w:eastAsia="en-US"/>
      </w:rPr>
    </w:pPr>
    <w:r>
      <w:rPr>
        <w:rFonts w:ascii="Verdana" w:hAnsi="Verdana" w:cs="Tahoma"/>
        <w:b/>
        <w:noProof/>
        <w:sz w:val="18"/>
        <w:szCs w:val="18"/>
        <w:lang w:val="pl-PL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915" cy="18034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79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978E4" w:rsidRDefault="003E78B7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-44.75pt;margin-top:.05pt;width:6.45pt;height:14.2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" o:allowincell="f" filled="f" stroked="f" strokeweight="0">
              <v:textbox inset="0,0,0,0">
                <w:txbxContent>
                  <w:p w:rsidR="009978E4" w:rsidRDefault="003E78B7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9978E4" w:rsidRDefault="009978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78B7">
      <w:r>
        <w:separator/>
      </w:r>
    </w:p>
  </w:footnote>
  <w:footnote w:type="continuationSeparator" w:id="0">
    <w:p w:rsidR="00000000" w:rsidRDefault="003E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E4" w:rsidRDefault="003E78B7">
    <w:pPr>
      <w:pStyle w:val="Nagwek"/>
      <w:jc w:val="center"/>
      <w:rPr>
        <w:rFonts w:ascii="Verdana" w:hAnsi="Verdana" w:cs="Tahoma"/>
        <w:sz w:val="20"/>
        <w:szCs w:val="20"/>
      </w:rPr>
    </w:pPr>
    <w:r>
      <w:rPr>
        <w:rFonts w:ascii="Verdana" w:hAnsi="Verdana" w:cs="Verdana"/>
        <w:sz w:val="20"/>
        <w:szCs w:val="20"/>
      </w:rPr>
      <w:t xml:space="preserve">Załącznik nr 1 do SWZ, sprawa numer </w:t>
    </w:r>
    <w:r>
      <w:rPr>
        <w:rFonts w:ascii="Verdana" w:hAnsi="Verdana" w:cs="Verdana"/>
        <w:sz w:val="18"/>
        <w:szCs w:val="18"/>
      </w:rPr>
      <w:t>PU 2380-004-033-</w:t>
    </w:r>
    <w:r>
      <w:rPr>
        <w:rFonts w:ascii="Verdana" w:hAnsi="Verdana" w:cs="Verdana"/>
        <w:sz w:val="18"/>
        <w:szCs w:val="18"/>
        <w:lang w:eastAsia="zh-CN"/>
      </w:rPr>
      <w:t>002</w:t>
    </w:r>
    <w:r>
      <w:rPr>
        <w:rFonts w:ascii="Verdana" w:hAnsi="Verdana" w:cs="Verdana"/>
        <w:sz w:val="18"/>
        <w:szCs w:val="18"/>
      </w:rPr>
      <w:t>/2021/</w:t>
    </w:r>
    <w:r>
      <w:rPr>
        <w:rFonts w:ascii="Verdana" w:hAnsi="Verdana" w:cs="Verdana"/>
        <w:sz w:val="18"/>
        <w:szCs w:val="18"/>
        <w:lang w:eastAsia="zh-CN"/>
      </w:rPr>
      <w:t>KD</w:t>
    </w:r>
  </w:p>
  <w:p w:rsidR="009978E4" w:rsidRDefault="009978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4E9"/>
    <w:multiLevelType w:val="multilevel"/>
    <w:tmpl w:val="E11C83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B6A35B4"/>
    <w:multiLevelType w:val="multilevel"/>
    <w:tmpl w:val="12D0288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EF5F86"/>
    <w:multiLevelType w:val="multilevel"/>
    <w:tmpl w:val="EAECFD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8E4"/>
    <w:rsid w:val="003E78B7"/>
    <w:rsid w:val="009978E4"/>
    <w:rsid w:val="00A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ind w:left="4956" w:firstLine="0"/>
      <w:jc w:val="both"/>
      <w:outlineLvl w:val="3"/>
    </w:pPr>
    <w:rPr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qFormat/>
    <w:rPr>
      <w:rFonts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sz w:val="16"/>
      <w:szCs w:val="16"/>
    </w:rPr>
  </w:style>
  <w:style w:type="character" w:styleId="Numerstrony">
    <w:name w:val="page number"/>
    <w:basedOn w:val="Domylnaczcionkaakapitu"/>
    <w:qFormat/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WW8Num2z0">
    <w:name w:val="WW8Num2z0"/>
    <w:qFormat/>
    <w:rPr>
      <w:rFonts w:ascii="Symbol" w:hAnsi="Symbol" w:cs="Tahoma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Nagwek40">
    <w:name w:val="Nag?—wek 4"/>
    <w:basedOn w:val="Normalny"/>
    <w:qFormat/>
    <w:pPr>
      <w:keepNext/>
      <w:spacing w:line="360" w:lineRule="auto"/>
      <w:jc w:val="both"/>
    </w:pPr>
    <w:rPr>
      <w:szCs w:val="20"/>
    </w:rPr>
  </w:style>
  <w:style w:type="paragraph" w:styleId="Bezodstpw">
    <w:name w:val="No Spacing"/>
    <w:qFormat/>
    <w:rPr>
      <w:sz w:val="24"/>
      <w:szCs w:val="24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qFormat/>
    <w:pPr>
      <w:spacing w:before="100" w:after="119"/>
    </w:p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2617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 pieczęć wykonawcy )</vt:lpstr>
    </vt:vector>
  </TitlesOfParts>
  <Company>KWP Wrocław</Company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pieczęć wykonawcy )</dc:title>
  <dc:subject/>
  <dc:creator>KWP Wrocław</dc:creator>
  <dc:description/>
  <cp:lastModifiedBy>KatarzynaDusza</cp:lastModifiedBy>
  <cp:revision>54</cp:revision>
  <cp:lastPrinted>2021-03-11T11:57:00Z</cp:lastPrinted>
  <dcterms:created xsi:type="dcterms:W3CDTF">2014-06-11T08:21:00Z</dcterms:created>
  <dcterms:modified xsi:type="dcterms:W3CDTF">2021-03-11T12:02:00Z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Wrocław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