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E29B" w14:textId="507AA28F" w:rsidR="00B84328" w:rsidRPr="00B84328" w:rsidRDefault="00B84328" w:rsidP="00B84328">
      <w:pPr>
        <w:spacing w:before="600" w:after="120"/>
        <w:jc w:val="right"/>
        <w:rPr>
          <w:rFonts w:cstheme="minorHAnsi"/>
          <w:b/>
          <w:bCs/>
          <w:lang w:eastAsia="pl-PL"/>
        </w:rPr>
      </w:pPr>
      <w:r w:rsidRPr="00B84328">
        <w:rPr>
          <w:rFonts w:cstheme="minorHAnsi"/>
          <w:b/>
          <w:bCs/>
          <w:lang w:eastAsia="pl-PL"/>
        </w:rPr>
        <w:t>Załącznik nr 7 do SWZ</w:t>
      </w:r>
    </w:p>
    <w:p w14:paraId="328B33AD" w14:textId="4535EB35" w:rsidR="008214A5" w:rsidRPr="00A2510A" w:rsidRDefault="008214A5" w:rsidP="008214A5">
      <w:pPr>
        <w:spacing w:before="600" w:after="120"/>
        <w:rPr>
          <w:rFonts w:asciiTheme="minorHAnsi" w:hAnsiTheme="minorHAnsi" w:cstheme="minorHAnsi"/>
          <w:lang w:eastAsia="pl-PL"/>
        </w:rPr>
      </w:pPr>
      <w:r w:rsidRPr="00894797">
        <w:rPr>
          <w:rFonts w:cstheme="minorHAnsi"/>
          <w:lang w:eastAsia="pl-PL"/>
        </w:rPr>
        <w:t xml:space="preserve">W nawiązaniu do postępowania o udzielenie zamówienia publicznego na </w:t>
      </w:r>
      <w:r w:rsidRPr="00894797">
        <w:rPr>
          <w:rFonts w:cstheme="minorHAnsi"/>
          <w:i/>
          <w:lang w:eastAsia="pl-PL"/>
        </w:rPr>
        <w:t>„</w:t>
      </w:r>
      <w:r w:rsidRPr="0015461C">
        <w:rPr>
          <w:rFonts w:cstheme="minorHAnsi"/>
          <w:b/>
          <w:lang w:eastAsia="pl-PL"/>
        </w:rPr>
        <w:t xml:space="preserve">Świadczenie usługi </w:t>
      </w:r>
      <w:r w:rsidRPr="0015461C">
        <w:rPr>
          <w:rFonts w:asciiTheme="minorHAnsi" w:hAnsiTheme="minorHAnsi" w:cstheme="minorHAnsi"/>
          <w:b/>
          <w:lang w:eastAsia="pl-PL"/>
        </w:rPr>
        <w:t>kompleksowej opieki medycznej dla pracowników Centrum Projektów Polska Cyfrowa oraz innych uprawnionych osób</w:t>
      </w:r>
      <w:r w:rsidRPr="0015461C">
        <w:rPr>
          <w:rFonts w:asciiTheme="minorHAnsi" w:hAnsiTheme="minorHAnsi" w:cstheme="minorHAnsi"/>
          <w:i/>
          <w:lang w:eastAsia="pl-PL"/>
        </w:rPr>
        <w:t>”</w:t>
      </w:r>
      <w:r w:rsidRPr="0015461C">
        <w:rPr>
          <w:rFonts w:asciiTheme="minorHAnsi" w:hAnsiTheme="minorHAnsi" w:cstheme="minorHAnsi"/>
          <w:lang w:eastAsia="pl-PL"/>
        </w:rPr>
        <w:t xml:space="preserve"> (numer postępowania ZP/2/2024/AO), niniejszym </w:t>
      </w:r>
      <w:r w:rsidRPr="0015461C">
        <w:rPr>
          <w:rFonts w:asciiTheme="minorHAnsi" w:hAnsiTheme="minorHAnsi" w:cstheme="minorHAnsi"/>
          <w:bCs/>
          <w:lang w:eastAsia="pl-PL"/>
        </w:rPr>
        <w:t>oświadczam, że</w:t>
      </w:r>
      <w:r w:rsidRPr="0015461C">
        <w:rPr>
          <w:rFonts w:asciiTheme="minorHAnsi" w:hAnsiTheme="minorHAnsi" w:cstheme="minorHAnsi"/>
          <w:bCs/>
          <w:lang w:val="x-none" w:eastAsia="pl-PL"/>
        </w:rPr>
        <w:t xml:space="preserve"> </w:t>
      </w:r>
      <w:r w:rsidRPr="0015461C">
        <w:rPr>
          <w:rFonts w:asciiTheme="minorHAnsi" w:hAnsiTheme="minorHAnsi" w:cstheme="minorHAnsi"/>
          <w:bCs/>
          <w:lang w:eastAsia="pl-PL"/>
        </w:rPr>
        <w:t xml:space="preserve">spełniam warunki udziału w postępowaniu </w:t>
      </w:r>
      <w:r w:rsidRPr="0015461C">
        <w:rPr>
          <w:rFonts w:asciiTheme="minorHAnsi" w:hAnsiTheme="minorHAnsi" w:cstheme="minorHAnsi"/>
          <w:bCs/>
          <w:lang w:val="x-none" w:eastAsia="pl-PL"/>
        </w:rPr>
        <w:t>opisan</w:t>
      </w:r>
      <w:r w:rsidRPr="0015461C">
        <w:rPr>
          <w:rFonts w:asciiTheme="minorHAnsi" w:hAnsiTheme="minorHAnsi" w:cstheme="minorHAnsi"/>
          <w:bCs/>
          <w:lang w:eastAsia="pl-PL"/>
        </w:rPr>
        <w:t>e</w:t>
      </w:r>
      <w:r w:rsidRPr="0015461C">
        <w:rPr>
          <w:rFonts w:asciiTheme="minorHAnsi" w:hAnsiTheme="minorHAnsi" w:cstheme="minorHAnsi"/>
          <w:bCs/>
          <w:lang w:val="x-none" w:eastAsia="pl-PL"/>
        </w:rPr>
        <w:t xml:space="preserve"> w </w:t>
      </w:r>
      <w:r w:rsidRPr="0015461C">
        <w:rPr>
          <w:rFonts w:asciiTheme="minorHAnsi" w:hAnsiTheme="minorHAnsi" w:cstheme="minorHAnsi"/>
          <w:bCs/>
          <w:lang w:eastAsia="pl-PL"/>
        </w:rPr>
        <w:t xml:space="preserve">rozdziale VI ust. </w:t>
      </w:r>
      <w:r w:rsidR="00E0682F">
        <w:rPr>
          <w:rFonts w:asciiTheme="minorHAnsi" w:hAnsiTheme="minorHAnsi" w:cstheme="minorHAnsi"/>
          <w:bCs/>
          <w:lang w:eastAsia="pl-PL"/>
        </w:rPr>
        <w:t>2</w:t>
      </w:r>
      <w:r w:rsidR="00E0682F" w:rsidRPr="0015461C">
        <w:rPr>
          <w:rFonts w:asciiTheme="minorHAnsi" w:hAnsiTheme="minorHAnsi" w:cstheme="minorHAnsi"/>
          <w:bCs/>
          <w:lang w:eastAsia="pl-PL"/>
        </w:rPr>
        <w:t xml:space="preserve"> </w:t>
      </w:r>
      <w:r w:rsidRPr="0015461C">
        <w:rPr>
          <w:rFonts w:asciiTheme="minorHAnsi" w:hAnsiTheme="minorHAnsi" w:cstheme="minorHAnsi"/>
          <w:bCs/>
          <w:lang w:eastAsia="pl-PL"/>
        </w:rPr>
        <w:t>pkt</w:t>
      </w:r>
      <w:r w:rsidR="00E0682F">
        <w:rPr>
          <w:rFonts w:asciiTheme="minorHAnsi" w:hAnsiTheme="minorHAnsi" w:cstheme="minorHAnsi"/>
          <w:bCs/>
          <w:lang w:eastAsia="pl-PL"/>
        </w:rPr>
        <w:t xml:space="preserve"> 4</w:t>
      </w:r>
      <w:r w:rsidRPr="0015461C">
        <w:rPr>
          <w:rFonts w:asciiTheme="minorHAnsi" w:hAnsiTheme="minorHAnsi" w:cstheme="minorHAnsi"/>
          <w:bCs/>
          <w:lang w:eastAsia="pl-PL"/>
        </w:rPr>
        <w:t xml:space="preserve"> Specyfikacji Warunków Zamówienia (SWZ)</w:t>
      </w:r>
      <w:r w:rsidRPr="0015461C">
        <w:rPr>
          <w:rFonts w:asciiTheme="minorHAnsi" w:hAnsiTheme="minorHAnsi" w:cstheme="minorHAnsi"/>
          <w:lang w:val="x-none" w:eastAsia="pl-PL"/>
        </w:rPr>
        <w:t>.</w:t>
      </w:r>
      <w:r w:rsidR="00A2510A">
        <w:rPr>
          <w:rFonts w:asciiTheme="minorHAnsi" w:hAnsiTheme="minorHAnsi" w:cstheme="minorHAnsi"/>
          <w:lang w:eastAsia="pl-PL"/>
        </w:rPr>
        <w:t xml:space="preserve"> </w:t>
      </w:r>
      <w:r w:rsidR="00A2510A" w:rsidRPr="0015461C">
        <w:rPr>
          <w:rFonts w:asciiTheme="minorHAnsi" w:hAnsiTheme="minorHAnsi" w:cstheme="minorHAnsi"/>
          <w:bCs/>
          <w:lang w:eastAsia="pl-PL"/>
        </w:rPr>
        <w:t>Na potwierdzenie spełniania ww. warunku przedstawiam wykaz usług wykonanych, a w przypadku świadczeń okresowych lub ciągłych również wykonywanych, w okresie ostatnich 3 lat przed upływem terminu składania ofert, a jeżeli okres prowadzenia działalności jest krótszy - w tym okresie: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456"/>
        <w:gridCol w:w="1555"/>
        <w:gridCol w:w="2154"/>
        <w:gridCol w:w="1086"/>
        <w:gridCol w:w="1898"/>
        <w:gridCol w:w="1441"/>
        <w:gridCol w:w="1469"/>
      </w:tblGrid>
      <w:tr w:rsidR="00A2510A" w:rsidRPr="00A2510A" w14:paraId="353451D6" w14:textId="77777777" w:rsidTr="00A2510A">
        <w:trPr>
          <w:trHeight w:val="20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9C04EBE" w14:textId="77777777" w:rsidR="00A2510A" w:rsidRPr="00A2510A" w:rsidRDefault="00A2510A" w:rsidP="00A2510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2510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199AC28" w14:textId="5469384F" w:rsidR="00A2510A" w:rsidRPr="00A2510A" w:rsidRDefault="00A2510A" w:rsidP="00A251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2510A"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hi-IN" w:bidi="hi-IN"/>
              </w:rPr>
              <w:t>Przedmiot (nazwa) usługi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C01B5E4" w14:textId="01F8A5EF" w:rsidR="00A2510A" w:rsidRPr="00A2510A" w:rsidRDefault="00A2510A" w:rsidP="00A2510A">
            <w:p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hi-IN" w:bidi="hi-IN"/>
              </w:rPr>
            </w:pPr>
            <w:r w:rsidRPr="00A2510A"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hi-IN" w:bidi="hi-IN"/>
              </w:rPr>
              <w:t xml:space="preserve">Usługa obejmowała świadczenie opieki medycznej dla grupy co najmniej 50 osób </w:t>
            </w:r>
            <w:r w:rsidRPr="00A2510A">
              <w:rPr>
                <w:rFonts w:asciiTheme="minorHAnsi" w:eastAsiaTheme="minorEastAsia" w:hAnsiTheme="minorHAnsi" w:cstheme="minorHAnsi"/>
                <w:bCs/>
                <w:kern w:val="1"/>
                <w:sz w:val="20"/>
                <w:szCs w:val="20"/>
                <w:lang w:eastAsia="hi-IN" w:bidi="hi-IN"/>
              </w:rPr>
              <w:t>(zaznaczyć X we właściwym kwadracie):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8ABCB5D" w14:textId="77777777" w:rsidR="00A2510A" w:rsidRPr="00A2510A" w:rsidRDefault="00A2510A" w:rsidP="00A2510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2510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usługi brutto w PLN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1A578F6" w14:textId="77777777" w:rsidR="00A2510A" w:rsidRPr="00A2510A" w:rsidRDefault="00A2510A" w:rsidP="00A2510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2510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Nazwa podmiotu, na którego rzecz wykonano usługę /usługa jest wykonywana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E8E7F5A" w14:textId="52BFC383" w:rsidR="00A2510A" w:rsidRPr="00A2510A" w:rsidRDefault="00A2510A" w:rsidP="00A2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A2510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Data rozpoczęcia realizacji usługi </w:t>
            </w:r>
            <w:r w:rsidRPr="00A2510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br/>
            </w:r>
            <w:r w:rsidRPr="00A2510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(dzień-miesiąc –rok)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D216533" w14:textId="53C0F475" w:rsidR="00A2510A" w:rsidRPr="00A2510A" w:rsidRDefault="00A2510A" w:rsidP="00A2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A2510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Data zakończenia realizacji usługi</w:t>
            </w:r>
            <w:r w:rsidRPr="00A2510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br/>
            </w:r>
            <w:r w:rsidRPr="00A2510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(dzień-miesiąc –rok)</w:t>
            </w:r>
          </w:p>
        </w:tc>
      </w:tr>
      <w:tr w:rsidR="00A2510A" w:rsidRPr="00A2510A" w14:paraId="616BB0C0" w14:textId="77777777" w:rsidTr="00A2510A">
        <w:trPr>
          <w:trHeight w:val="20"/>
        </w:trPr>
        <w:tc>
          <w:tcPr>
            <w:tcW w:w="0" w:type="auto"/>
            <w:vAlign w:val="center"/>
          </w:tcPr>
          <w:p w14:paraId="33343F68" w14:textId="77777777" w:rsidR="00A2510A" w:rsidRPr="00A2510A" w:rsidRDefault="00A2510A" w:rsidP="00A2510A">
            <w:pPr>
              <w:spacing w:before="8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2510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714940" w14:textId="77777777" w:rsidR="00A2510A" w:rsidRPr="00A2510A" w:rsidRDefault="00A2510A" w:rsidP="00A2510A">
            <w:pPr>
              <w:spacing w:before="8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2510A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Usługa polegająca na świadczeniu opieki medycznej*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141F99" w14:textId="77777777" w:rsidR="00A2510A" w:rsidRPr="00A2510A" w:rsidRDefault="00BD1048" w:rsidP="00A25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3670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10A" w:rsidRPr="00A251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10A" w:rsidRPr="00A2510A">
              <w:rPr>
                <w:rFonts w:asciiTheme="minorHAnsi" w:hAnsiTheme="minorHAnsi" w:cstheme="minorHAnsi"/>
                <w:sz w:val="20"/>
                <w:szCs w:val="20"/>
              </w:rPr>
              <w:t xml:space="preserve"> TAK</w:t>
            </w:r>
          </w:p>
          <w:p w14:paraId="660D1A74" w14:textId="77777777" w:rsidR="00A2510A" w:rsidRPr="00A2510A" w:rsidRDefault="00BD1048" w:rsidP="00A25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2447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10A" w:rsidRPr="00A251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10A" w:rsidRPr="00A2510A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1FBCC74F" w14:textId="77777777" w:rsidR="00A2510A" w:rsidRPr="00A2510A" w:rsidRDefault="00A2510A" w:rsidP="00A2510A">
            <w:pPr>
              <w:suppressAutoHyphens/>
              <w:autoSpaceDE w:val="0"/>
              <w:autoSpaceDN w:val="0"/>
              <w:adjustRightInd w:val="0"/>
              <w:spacing w:after="120" w:line="100" w:lineRule="atLeast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val="x-none"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36DC25" w14:textId="77777777" w:rsidR="00A2510A" w:rsidRPr="00A2510A" w:rsidRDefault="00A2510A" w:rsidP="00A2510A">
            <w:pPr>
              <w:spacing w:before="8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5BA844FE" w14:textId="77777777" w:rsidR="00A2510A" w:rsidRPr="00A2510A" w:rsidRDefault="00A2510A" w:rsidP="00A2510A">
            <w:pPr>
              <w:spacing w:before="8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eastAsia="pl-PL"/>
            </w:rPr>
            <w:id w:val="339675776"/>
            <w:placeholder>
              <w:docPart w:val="74760D4F0BFA45C6AB1AA48062F1EB3D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  <w:vAlign w:val="center"/>
              </w:tcPr>
              <w:p w14:paraId="616B9E09" w14:textId="77777777" w:rsidR="00A2510A" w:rsidRPr="00A2510A" w:rsidRDefault="00A2510A" w:rsidP="00A2510A">
                <w:pPr>
                  <w:spacing w:before="80" w:after="120"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  <w:lang w:eastAsia="pl-PL"/>
                  </w:rPr>
                </w:pPr>
                <w:r w:rsidRPr="00A2510A">
                  <w:rPr>
                    <w:rStyle w:val="Tekstzastpczy"/>
                    <w:rFonts w:asciiTheme="minorHAnsi" w:hAnsiTheme="minorHAnsi" w:cstheme="minorHAnsi"/>
                    <w:sz w:val="20"/>
                    <w:szCs w:val="20"/>
                  </w:rPr>
                  <w:t>Kliknij lub naciśnij, aby wprowadzić datę.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lang w:eastAsia="pl-PL"/>
            </w:rPr>
            <w:id w:val="311291425"/>
            <w:placeholder>
              <w:docPart w:val="22E37F28A5A14E6990C9ACA47819AC74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  <w:vAlign w:val="center"/>
              </w:tcPr>
              <w:p w14:paraId="789AB055" w14:textId="77777777" w:rsidR="00A2510A" w:rsidRPr="00A2510A" w:rsidRDefault="00A2510A" w:rsidP="00A2510A">
                <w:pPr>
                  <w:spacing w:before="80" w:after="120"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  <w:lang w:eastAsia="pl-PL"/>
                  </w:rPr>
                </w:pPr>
                <w:r w:rsidRPr="00A2510A">
                  <w:rPr>
                    <w:rStyle w:val="Tekstzastpczy"/>
                    <w:rFonts w:asciiTheme="minorHAnsi" w:hAnsiTheme="minorHAnsi" w:cstheme="minorHAnsi"/>
                    <w:sz w:val="20"/>
                    <w:szCs w:val="20"/>
                  </w:rPr>
                  <w:t>Kliknij lub naciśnij, aby wprowadzić datę.</w:t>
                </w:r>
              </w:p>
            </w:tc>
          </w:sdtContent>
        </w:sdt>
      </w:tr>
      <w:tr w:rsidR="00A2510A" w:rsidRPr="00A2510A" w14:paraId="60985AC0" w14:textId="77777777" w:rsidTr="00A2510A">
        <w:trPr>
          <w:trHeight w:val="20"/>
        </w:trPr>
        <w:tc>
          <w:tcPr>
            <w:tcW w:w="0" w:type="auto"/>
            <w:vAlign w:val="center"/>
          </w:tcPr>
          <w:p w14:paraId="7B68A9F6" w14:textId="77777777" w:rsidR="00A2510A" w:rsidRPr="00A2510A" w:rsidRDefault="00A2510A" w:rsidP="00A2510A">
            <w:pPr>
              <w:spacing w:before="8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2510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4D3800" w14:textId="77777777" w:rsidR="00A2510A" w:rsidRPr="00A2510A" w:rsidRDefault="00A2510A" w:rsidP="00A2510A">
            <w:pPr>
              <w:spacing w:before="8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2510A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Usługa polegająca na świadczeniu opieki medycznej*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6A5F19" w14:textId="77777777" w:rsidR="00A2510A" w:rsidRPr="00A2510A" w:rsidRDefault="00BD1048" w:rsidP="00A25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8681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10A" w:rsidRPr="00A251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10A" w:rsidRPr="00A2510A">
              <w:rPr>
                <w:rFonts w:asciiTheme="minorHAnsi" w:hAnsiTheme="minorHAnsi" w:cstheme="minorHAnsi"/>
                <w:sz w:val="20"/>
                <w:szCs w:val="20"/>
              </w:rPr>
              <w:t xml:space="preserve"> TAK</w:t>
            </w:r>
          </w:p>
          <w:p w14:paraId="65CF08BD" w14:textId="77777777" w:rsidR="00A2510A" w:rsidRPr="00A2510A" w:rsidRDefault="00BD1048" w:rsidP="00A25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1094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10A" w:rsidRPr="00A251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10A" w:rsidRPr="00A2510A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528F1F83" w14:textId="77777777" w:rsidR="00A2510A" w:rsidRPr="00A2510A" w:rsidRDefault="00A2510A" w:rsidP="00A2510A">
            <w:pPr>
              <w:suppressAutoHyphens/>
              <w:autoSpaceDE w:val="0"/>
              <w:autoSpaceDN w:val="0"/>
              <w:adjustRightInd w:val="0"/>
              <w:spacing w:after="120" w:line="100" w:lineRule="atLeast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val="x-none"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B8D129" w14:textId="77777777" w:rsidR="00A2510A" w:rsidRPr="00A2510A" w:rsidRDefault="00A2510A" w:rsidP="00A2510A">
            <w:pPr>
              <w:spacing w:before="8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83CF34D" w14:textId="77777777" w:rsidR="00A2510A" w:rsidRPr="00A2510A" w:rsidRDefault="00A2510A" w:rsidP="00A2510A">
            <w:pPr>
              <w:spacing w:before="8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eastAsia="pl-PL"/>
            </w:rPr>
            <w:id w:val="397564410"/>
            <w:placeholder>
              <w:docPart w:val="1A09C0E74564463CB354765AD8C5AC5D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  <w:vAlign w:val="center"/>
              </w:tcPr>
              <w:p w14:paraId="054EAFE9" w14:textId="77777777" w:rsidR="00A2510A" w:rsidRPr="00A2510A" w:rsidRDefault="00A2510A" w:rsidP="00A2510A">
                <w:pPr>
                  <w:spacing w:before="80" w:after="120"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  <w:lang w:eastAsia="pl-PL"/>
                  </w:rPr>
                </w:pPr>
                <w:r w:rsidRPr="00A2510A">
                  <w:rPr>
                    <w:rStyle w:val="Tekstzastpczy"/>
                    <w:rFonts w:asciiTheme="minorHAnsi" w:hAnsiTheme="minorHAnsi" w:cstheme="minorHAnsi"/>
                    <w:sz w:val="20"/>
                    <w:szCs w:val="20"/>
                  </w:rPr>
                  <w:t>Kliknij lub naciśnij, aby wprowadzić datę.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lang w:eastAsia="pl-PL"/>
            </w:rPr>
            <w:id w:val="541175665"/>
            <w:placeholder>
              <w:docPart w:val="352B035896B440DC94E9CABAB5DBEB2F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  <w:vAlign w:val="center"/>
              </w:tcPr>
              <w:p w14:paraId="36BF3671" w14:textId="77777777" w:rsidR="00A2510A" w:rsidRPr="00A2510A" w:rsidRDefault="00A2510A" w:rsidP="00A2510A">
                <w:pPr>
                  <w:spacing w:before="80" w:after="120"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  <w:lang w:eastAsia="pl-PL"/>
                  </w:rPr>
                </w:pPr>
                <w:r w:rsidRPr="00A2510A">
                  <w:rPr>
                    <w:rStyle w:val="Tekstzastpczy"/>
                    <w:rFonts w:asciiTheme="minorHAnsi" w:hAnsiTheme="minorHAnsi" w:cstheme="minorHAnsi"/>
                    <w:sz w:val="20"/>
                    <w:szCs w:val="20"/>
                  </w:rPr>
                  <w:t>Kliknij lub naciśnij, aby wprowadzić datę.</w:t>
                </w:r>
              </w:p>
            </w:tc>
          </w:sdtContent>
        </w:sdt>
      </w:tr>
    </w:tbl>
    <w:p w14:paraId="0DF633C5" w14:textId="694A531D" w:rsidR="00A2510A" w:rsidRPr="00A2510A" w:rsidRDefault="00A2510A" w:rsidP="00A2510A">
      <w:pPr>
        <w:rPr>
          <w:rFonts w:asciiTheme="minorHAnsi" w:hAnsiTheme="minorHAnsi" w:cstheme="minorHAnsi"/>
          <w:i/>
          <w:sz w:val="20"/>
          <w:szCs w:val="20"/>
        </w:rPr>
      </w:pPr>
      <w:r w:rsidRPr="0015461C">
        <w:rPr>
          <w:rFonts w:asciiTheme="minorHAnsi" w:eastAsia="Calibri" w:hAnsiTheme="minorHAnsi" w:cstheme="minorHAnsi"/>
          <w:b/>
          <w:i/>
          <w:sz w:val="20"/>
          <w:szCs w:val="20"/>
        </w:rPr>
        <w:lastRenderedPageBreak/>
        <w:t>*</w:t>
      </w:r>
      <w:r w:rsidRPr="0015461C">
        <w:rPr>
          <w:rStyle w:val="markedcontent"/>
          <w:rFonts w:asciiTheme="minorHAnsi" w:hAnsiTheme="minorHAnsi" w:cstheme="minorHAnsi"/>
          <w:i/>
          <w:sz w:val="20"/>
          <w:szCs w:val="20"/>
        </w:rPr>
        <w:t xml:space="preserve">Przez usługi świadczenia opieki medycznej Zamawiający rozumie wykonywanie przez Wykonawcę usług obejmujących </w:t>
      </w:r>
      <w:proofErr w:type="gramStart"/>
      <w:r w:rsidRPr="0015461C">
        <w:rPr>
          <w:rStyle w:val="markedcontent"/>
          <w:rFonts w:asciiTheme="minorHAnsi" w:hAnsiTheme="minorHAnsi" w:cstheme="minorHAnsi"/>
          <w:i/>
          <w:sz w:val="20"/>
          <w:szCs w:val="20"/>
        </w:rPr>
        <w:t>łącznie:  konsultacje</w:t>
      </w:r>
      <w:proofErr w:type="gramEnd"/>
      <w:r w:rsidRPr="0015461C">
        <w:rPr>
          <w:rStyle w:val="markedcontent"/>
          <w:rFonts w:asciiTheme="minorHAnsi" w:hAnsiTheme="minorHAnsi" w:cstheme="minorHAnsi"/>
          <w:i/>
          <w:sz w:val="20"/>
          <w:szCs w:val="20"/>
        </w:rPr>
        <w:t xml:space="preserve"> i badania lekarskie w ramach podstawowej opieki zdrowotnej, konsultacje i badania specjalistyczne, diagnostykę laboratoryjną, wizyty domowe, szczepienia ochronne.</w:t>
      </w:r>
      <w:r>
        <w:rPr>
          <w:rStyle w:val="markedcontent"/>
          <w:rFonts w:asciiTheme="minorHAnsi" w:hAnsiTheme="minorHAnsi" w:cstheme="minorHAnsi"/>
          <w:i/>
          <w:sz w:val="20"/>
          <w:szCs w:val="20"/>
        </w:rPr>
        <w:br/>
      </w:r>
      <w:r w:rsidRPr="0015461C">
        <w:rPr>
          <w:rFonts w:asciiTheme="minorHAnsi" w:eastAsia="Calibri" w:hAnsiTheme="minorHAnsi" w:cstheme="minorHAnsi"/>
          <w:b/>
        </w:rPr>
        <w:t>Uwaga</w:t>
      </w:r>
      <w:r w:rsidRPr="0015461C">
        <w:rPr>
          <w:rFonts w:asciiTheme="minorHAnsi" w:eastAsia="Calibri" w:hAnsiTheme="minorHAnsi" w:cstheme="minorHAnsi"/>
        </w:rPr>
        <w:t xml:space="preserve">: jeżeli usługi wykazywane na potwierdzenie spełnienia warunku udziału w postępowaniu, o którym mowa w rozdziale VI ust. </w:t>
      </w:r>
      <w:r w:rsidR="00E0682F">
        <w:rPr>
          <w:rFonts w:asciiTheme="minorHAnsi" w:eastAsia="Calibri" w:hAnsiTheme="minorHAnsi" w:cstheme="minorHAnsi"/>
        </w:rPr>
        <w:t>2</w:t>
      </w:r>
      <w:r w:rsidR="00E0682F" w:rsidRPr="0015461C">
        <w:rPr>
          <w:rFonts w:asciiTheme="minorHAnsi" w:eastAsia="Calibri" w:hAnsiTheme="minorHAnsi" w:cstheme="minorHAnsi"/>
        </w:rPr>
        <w:t xml:space="preserve"> </w:t>
      </w:r>
      <w:r w:rsidRPr="0015461C">
        <w:rPr>
          <w:rFonts w:asciiTheme="minorHAnsi" w:eastAsia="Calibri" w:hAnsiTheme="minorHAnsi" w:cstheme="minorHAnsi"/>
        </w:rPr>
        <w:t xml:space="preserve">pkt </w:t>
      </w:r>
      <w:r w:rsidR="00E0682F">
        <w:rPr>
          <w:rFonts w:asciiTheme="minorHAnsi" w:eastAsia="Calibri" w:hAnsiTheme="minorHAnsi" w:cstheme="minorHAnsi"/>
        </w:rPr>
        <w:t>4</w:t>
      </w:r>
      <w:r w:rsidRPr="0015461C">
        <w:rPr>
          <w:rFonts w:asciiTheme="minorHAnsi" w:eastAsia="Calibri" w:hAnsiTheme="minorHAnsi" w:cstheme="minorHAnsi"/>
        </w:rPr>
        <w:t xml:space="preserve"> obejmowały:</w:t>
      </w:r>
    </w:p>
    <w:p w14:paraId="392CBC26" w14:textId="77777777" w:rsidR="00A2510A" w:rsidRPr="0015461C" w:rsidRDefault="00A2510A" w:rsidP="00A2510A">
      <w:pPr>
        <w:numPr>
          <w:ilvl w:val="0"/>
          <w:numId w:val="21"/>
        </w:numPr>
        <w:spacing w:before="0" w:after="0"/>
        <w:ind w:left="426"/>
        <w:contextualSpacing/>
        <w:rPr>
          <w:rFonts w:asciiTheme="minorHAnsi" w:eastAsiaTheme="minorEastAsia" w:hAnsiTheme="minorHAnsi" w:cstheme="minorHAnsi"/>
        </w:rPr>
      </w:pPr>
      <w:r w:rsidRPr="0015461C">
        <w:rPr>
          <w:rFonts w:asciiTheme="minorHAnsi" w:hAnsiTheme="minorHAnsi" w:cstheme="minorHAnsi"/>
        </w:rPr>
        <w:t xml:space="preserve">zakres szerszy niż określony w ww. warunku – z informacji zawartych w wykazie usług lub dokumentach potwierdzających ich należyte wykonanie powinna wynikać wartość usług w zakresie </w:t>
      </w:r>
      <w:r w:rsidRPr="0015461C">
        <w:rPr>
          <w:rFonts w:asciiTheme="minorHAnsi" w:hAnsiTheme="minorHAnsi" w:cstheme="minorHAnsi"/>
          <w:bCs/>
        </w:rPr>
        <w:t>zgodnym z wymogami określonymi w SWZ;</w:t>
      </w:r>
    </w:p>
    <w:p w14:paraId="043ABE66" w14:textId="77777777" w:rsidR="00A2510A" w:rsidRPr="0015461C" w:rsidRDefault="00A2510A" w:rsidP="00A2510A">
      <w:pPr>
        <w:numPr>
          <w:ilvl w:val="0"/>
          <w:numId w:val="21"/>
        </w:numPr>
        <w:spacing w:before="0" w:after="0"/>
        <w:ind w:left="425" w:hanging="357"/>
        <w:contextualSpacing/>
        <w:rPr>
          <w:rFonts w:asciiTheme="minorHAnsi" w:hAnsiTheme="minorHAnsi" w:cstheme="minorHAnsi"/>
        </w:rPr>
      </w:pPr>
      <w:r w:rsidRPr="0015461C">
        <w:rPr>
          <w:rFonts w:asciiTheme="minorHAnsi" w:hAnsiTheme="minorHAnsi" w:cstheme="minorHAnsi"/>
          <w:bCs/>
        </w:rPr>
        <w:t>okres dłuższy niż okres ostatnich 3 lat liczonych wstecz od dnia, w którym upływa termin składania ofert - z informacji zawartych w wykazie usług lub dokumentach potwierdzających ich należyte wykonanie powinna wynikać wartość usług w okresie ostatnich 3 lat liczonych wstecz od dnia, w którym upływa termin składania ofert;</w:t>
      </w:r>
    </w:p>
    <w:p w14:paraId="5CA6F232" w14:textId="77777777" w:rsidR="00A2510A" w:rsidRPr="0015461C" w:rsidRDefault="00A2510A" w:rsidP="00A2510A">
      <w:pPr>
        <w:numPr>
          <w:ilvl w:val="0"/>
          <w:numId w:val="21"/>
        </w:numPr>
        <w:spacing w:before="0" w:after="0"/>
        <w:ind w:left="425" w:hanging="357"/>
        <w:contextualSpacing/>
        <w:rPr>
          <w:rFonts w:asciiTheme="minorHAnsi" w:hAnsiTheme="minorHAnsi" w:cstheme="minorHAnsi"/>
        </w:rPr>
      </w:pPr>
      <w:r w:rsidRPr="0015461C">
        <w:rPr>
          <w:rFonts w:asciiTheme="minorHAnsi" w:eastAsia="Calibri" w:hAnsiTheme="minorHAnsi" w:cstheme="minorHAnsi"/>
          <w:bCs/>
          <w:lang w:eastAsia="pl-PL"/>
        </w:rPr>
        <w:t xml:space="preserve">za jedną usługę, w rozumieniu ww. warunku uznaje się jedną umowę, realizowaną w sposób ciągły na rzecz jednego </w:t>
      </w:r>
      <w:proofErr w:type="gramStart"/>
      <w:r w:rsidRPr="0015461C">
        <w:rPr>
          <w:rFonts w:asciiTheme="minorHAnsi" w:eastAsia="Calibri" w:hAnsiTheme="minorHAnsi" w:cstheme="minorHAnsi"/>
          <w:bCs/>
          <w:lang w:eastAsia="pl-PL"/>
        </w:rPr>
        <w:t>podmiotu,</w:t>
      </w:r>
      <w:proofErr w:type="gramEnd"/>
      <w:r w:rsidRPr="0015461C">
        <w:rPr>
          <w:rFonts w:asciiTheme="minorHAnsi" w:eastAsia="Calibri" w:hAnsiTheme="minorHAnsi" w:cstheme="minorHAnsi"/>
          <w:bCs/>
          <w:lang w:eastAsia="pl-PL"/>
        </w:rPr>
        <w:t xml:space="preserve"> lub kilka umów, których wartość zostanie zsumowana, o ile będą one realizowane dla jednego podmiotu w sposób ciągły (bez przerw);</w:t>
      </w:r>
    </w:p>
    <w:p w14:paraId="0555C57F" w14:textId="77777777" w:rsidR="00A2510A" w:rsidRPr="0015461C" w:rsidRDefault="00A2510A" w:rsidP="00A2510A">
      <w:pPr>
        <w:spacing w:before="80" w:after="0"/>
        <w:contextualSpacing/>
        <w:jc w:val="both"/>
        <w:rPr>
          <w:rFonts w:asciiTheme="minorHAnsi" w:hAnsiTheme="minorHAnsi" w:cstheme="minorHAnsi"/>
          <w:b/>
          <w:bCs/>
          <w:lang w:eastAsia="pl-PL"/>
        </w:rPr>
      </w:pPr>
      <w:r w:rsidRPr="0015461C">
        <w:rPr>
          <w:rFonts w:asciiTheme="minorHAnsi" w:hAnsiTheme="minorHAnsi" w:cstheme="minorHAnsi"/>
          <w:b/>
          <w:bCs/>
          <w:lang w:eastAsia="pl-PL"/>
        </w:rPr>
        <w:t>Do powyższego wykazu dołączam dokumenty potwierdzające, że usługi podane w wykazie zostały wykonane / są wykonywane należycie (np. referencje):</w:t>
      </w:r>
    </w:p>
    <w:p w14:paraId="46863C0E" w14:textId="77777777" w:rsidR="00A2510A" w:rsidRPr="0015461C" w:rsidRDefault="00A2510A" w:rsidP="00A2510A">
      <w:pPr>
        <w:pStyle w:val="Akapitzlist"/>
        <w:numPr>
          <w:ilvl w:val="3"/>
          <w:numId w:val="21"/>
        </w:numPr>
        <w:spacing w:before="0" w:after="160"/>
        <w:ind w:left="426"/>
        <w:rPr>
          <w:rFonts w:asciiTheme="minorHAnsi" w:hAnsiTheme="minorHAnsi" w:cstheme="minorHAnsi"/>
          <w:lang w:eastAsia="pl-PL"/>
        </w:rPr>
      </w:pPr>
      <w:r w:rsidRPr="0015461C">
        <w:rPr>
          <w:rFonts w:asciiTheme="minorHAnsi" w:hAnsiTheme="minorHAnsi" w:cstheme="minorHAnsi"/>
          <w:lang w:eastAsia="pl-PL"/>
        </w:rPr>
        <w:t>……….</w:t>
      </w:r>
    </w:p>
    <w:p w14:paraId="26BAB14A" w14:textId="77777777" w:rsidR="00A2510A" w:rsidRPr="0015461C" w:rsidRDefault="00A2510A" w:rsidP="00A2510A">
      <w:pPr>
        <w:pStyle w:val="Akapitzlist"/>
        <w:numPr>
          <w:ilvl w:val="3"/>
          <w:numId w:val="21"/>
        </w:numPr>
        <w:spacing w:before="0" w:after="160"/>
        <w:ind w:left="426"/>
        <w:rPr>
          <w:rFonts w:asciiTheme="minorHAnsi" w:eastAsiaTheme="minorEastAsia" w:hAnsiTheme="minorHAnsi" w:cstheme="minorHAnsi"/>
          <w:lang w:eastAsia="pl-PL"/>
        </w:rPr>
      </w:pPr>
      <w:r w:rsidRPr="0015461C">
        <w:rPr>
          <w:rFonts w:asciiTheme="minorHAnsi" w:hAnsiTheme="minorHAnsi" w:cstheme="minorHAnsi"/>
          <w:lang w:eastAsia="pl-PL"/>
        </w:rPr>
        <w:t>……….</w:t>
      </w:r>
    </w:p>
    <w:p w14:paraId="6330334E" w14:textId="77777777" w:rsidR="00A2510A" w:rsidRPr="0015461C" w:rsidRDefault="00A2510A" w:rsidP="00A2510A">
      <w:pPr>
        <w:spacing w:before="80" w:after="120"/>
        <w:jc w:val="both"/>
        <w:rPr>
          <w:rFonts w:asciiTheme="minorHAnsi" w:hAnsiTheme="minorHAnsi" w:cstheme="minorHAnsi"/>
          <w:lang w:eastAsia="pl-PL"/>
        </w:rPr>
      </w:pPr>
      <w:r w:rsidRPr="0015461C">
        <w:rPr>
          <w:rFonts w:asciiTheme="minorHAnsi" w:hAnsiTheme="minorHAnsi" w:cstheme="minorHAnsi"/>
          <w:lang w:eastAsia="pl-PL"/>
        </w:rPr>
        <w:t>Oświadczam, że wszystkie informacje podane w niniejszym wykazie są aktualne i zgodne z prawdą oraz zostały przedstawione z pełną świadomością konsekwencji wprowadzenia Zamawiającego w błąd przy przedstawianiu informacji.</w:t>
      </w: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2510A" w:rsidRPr="00A2510A" w14:paraId="2555E7E0" w14:textId="77777777" w:rsidTr="00914069">
        <w:tc>
          <w:tcPr>
            <w:tcW w:w="4530" w:type="dxa"/>
          </w:tcPr>
          <w:p w14:paraId="1E121954" w14:textId="77777777" w:rsidR="00A2510A" w:rsidRPr="0015461C" w:rsidRDefault="00A2510A" w:rsidP="00A2510A">
            <w:pPr>
              <w:tabs>
                <w:tab w:val="center" w:pos="7371"/>
              </w:tabs>
              <w:suppressAutoHyphens/>
              <w:rPr>
                <w:rFonts w:asciiTheme="minorHAnsi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15461C">
              <w:rPr>
                <w:rFonts w:asciiTheme="minorHAnsi" w:hAnsiTheme="minorHAnsi" w:cstheme="minorHAnsi"/>
                <w:kern w:val="2"/>
                <w:sz w:val="24"/>
                <w:szCs w:val="24"/>
                <w:lang w:eastAsia="hi-IN" w:bidi="hi-IN"/>
              </w:rPr>
              <w:t>______________, dnia __________202</w:t>
            </w: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hi-IN" w:bidi="hi-IN"/>
              </w:rPr>
              <w:t>4</w:t>
            </w:r>
            <w:r w:rsidRPr="0015461C">
              <w:rPr>
                <w:rFonts w:asciiTheme="minorHAnsi" w:hAnsiTheme="minorHAnsi" w:cstheme="minorHAnsi"/>
                <w:kern w:val="2"/>
                <w:sz w:val="24"/>
                <w:szCs w:val="24"/>
                <w:lang w:eastAsia="hi-IN" w:bidi="hi-IN"/>
              </w:rPr>
              <w:t xml:space="preserve"> r.</w:t>
            </w:r>
          </w:p>
        </w:tc>
        <w:tc>
          <w:tcPr>
            <w:tcW w:w="4530" w:type="dxa"/>
            <w:hideMark/>
          </w:tcPr>
          <w:p w14:paraId="37626C08" w14:textId="77777777" w:rsidR="00A2510A" w:rsidRPr="00A2510A" w:rsidRDefault="00A2510A" w:rsidP="00A2510A">
            <w:pPr>
              <w:tabs>
                <w:tab w:val="left" w:pos="5812"/>
              </w:tabs>
              <w:suppressAutoHyphens/>
              <w:jc w:val="right"/>
              <w:rPr>
                <w:rFonts w:asciiTheme="minorHAnsi" w:hAnsiTheme="minorHAnsi" w:cstheme="minorHAnsi"/>
                <w:kern w:val="2"/>
                <w:sz w:val="20"/>
                <w:szCs w:val="20"/>
                <w:lang w:eastAsia="hi-IN" w:bidi="hi-IN"/>
              </w:rPr>
            </w:pPr>
            <w:r w:rsidRPr="00A2510A">
              <w:rPr>
                <w:rFonts w:asciiTheme="minorHAnsi" w:hAnsiTheme="minorHAnsi" w:cstheme="minorHAnsi"/>
                <w:kern w:val="2"/>
                <w:sz w:val="20"/>
                <w:szCs w:val="20"/>
                <w:lang w:eastAsia="hi-IN" w:bidi="hi-IN"/>
              </w:rPr>
              <w:t xml:space="preserve">     </w:t>
            </w:r>
          </w:p>
          <w:p w14:paraId="55D73171" w14:textId="0F0CA38C" w:rsidR="00A2510A" w:rsidRPr="00A2510A" w:rsidRDefault="00A2510A" w:rsidP="00A2510A">
            <w:pPr>
              <w:tabs>
                <w:tab w:val="left" w:pos="5812"/>
              </w:tabs>
              <w:suppressAutoHyphens/>
              <w:spacing w:before="0" w:after="0"/>
              <w:ind w:firstLine="896"/>
              <w:rPr>
                <w:rFonts w:asciiTheme="minorHAnsi" w:hAnsiTheme="minorHAnsi" w:cstheme="minorHAnsi"/>
                <w:kern w:val="2"/>
                <w:sz w:val="20"/>
                <w:szCs w:val="20"/>
                <w:lang w:eastAsia="hi-IN" w:bidi="hi-IN"/>
              </w:rPr>
            </w:pPr>
            <w:r w:rsidRPr="00A2510A">
              <w:rPr>
                <w:rFonts w:asciiTheme="minorHAnsi" w:hAnsiTheme="minorHAnsi" w:cstheme="minorHAnsi"/>
                <w:kern w:val="2"/>
                <w:sz w:val="20"/>
                <w:szCs w:val="20"/>
                <w:lang w:eastAsia="hi-IN" w:bidi="hi-IN"/>
              </w:rPr>
              <w:t>__________________________</w:t>
            </w:r>
          </w:p>
          <w:p w14:paraId="1BEE7046" w14:textId="3F03D0B1" w:rsidR="00A2510A" w:rsidRPr="00A2510A" w:rsidRDefault="00A2510A" w:rsidP="00A2510A">
            <w:pPr>
              <w:tabs>
                <w:tab w:val="left" w:pos="5812"/>
              </w:tabs>
              <w:suppressAutoHyphens/>
              <w:spacing w:before="0" w:after="0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hi-IN" w:bidi="hi-IN"/>
              </w:rPr>
            </w:pPr>
            <w:r w:rsidRPr="00A2510A">
              <w:rPr>
                <w:rFonts w:asciiTheme="minorHAnsi" w:hAnsiTheme="minorHAnsi" w:cstheme="minorHAnsi"/>
                <w:kern w:val="2"/>
                <w:sz w:val="20"/>
                <w:szCs w:val="20"/>
                <w:lang w:eastAsia="hi-IN" w:bidi="hi-IN"/>
              </w:rPr>
              <w:lastRenderedPageBreak/>
              <w:t>podpis Wykonawcy</w:t>
            </w: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A2510A">
              <w:rPr>
                <w:rFonts w:asciiTheme="minorHAnsi" w:hAnsiTheme="minorHAnsi" w:cstheme="minorHAnsi"/>
                <w:kern w:val="2"/>
                <w:sz w:val="20"/>
                <w:szCs w:val="20"/>
                <w:lang w:eastAsia="hi-IN" w:bidi="hi-IN"/>
              </w:rPr>
              <w:t>lub osoby uprawnionej/osób uprawnionych</w:t>
            </w: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A2510A">
              <w:rPr>
                <w:rFonts w:asciiTheme="minorHAnsi" w:hAnsiTheme="minorHAnsi" w:cstheme="minorHAnsi"/>
                <w:kern w:val="2"/>
                <w:sz w:val="20"/>
                <w:szCs w:val="20"/>
                <w:lang w:eastAsia="hi-IN" w:bidi="hi-IN"/>
              </w:rPr>
              <w:t>do</w:t>
            </w: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hi-IN" w:bidi="hi-IN"/>
              </w:rPr>
              <w:br/>
            </w:r>
            <w:r w:rsidRPr="00A2510A">
              <w:rPr>
                <w:rFonts w:asciiTheme="minorHAnsi" w:hAnsiTheme="minorHAnsi" w:cstheme="minorHAnsi"/>
                <w:kern w:val="2"/>
                <w:sz w:val="20"/>
                <w:szCs w:val="20"/>
                <w:lang w:eastAsia="hi-IN" w:bidi="hi-IN"/>
              </w:rPr>
              <w:t>reprezentowania Wykonawcy</w:t>
            </w:r>
            <w:r w:rsidRPr="00A2510A">
              <w:rPr>
                <w:rStyle w:val="Odwoanieprzypisudolnego"/>
                <w:rFonts w:asciiTheme="minorHAnsi" w:hAnsiTheme="minorHAnsi" w:cstheme="minorHAnsi"/>
                <w:kern w:val="2"/>
                <w:sz w:val="20"/>
                <w:szCs w:val="20"/>
                <w:lang w:eastAsia="hi-IN" w:bidi="hi-IN"/>
              </w:rPr>
              <w:footnoteReference w:id="1"/>
            </w:r>
          </w:p>
        </w:tc>
      </w:tr>
    </w:tbl>
    <w:p w14:paraId="1F7A167D" w14:textId="67FCE11C" w:rsidR="00FB1D7E" w:rsidRPr="008214A5" w:rsidRDefault="00FB1D7E" w:rsidP="00A2510A">
      <w:pPr>
        <w:spacing w:before="80" w:after="120"/>
        <w:rPr>
          <w:rFonts w:asciiTheme="minorHAnsi" w:hAnsiTheme="minorHAnsi" w:cstheme="minorHAnsi"/>
          <w:bCs/>
          <w:lang w:eastAsia="pl-PL"/>
        </w:rPr>
      </w:pPr>
    </w:p>
    <w:sectPr w:rsidR="00FB1D7E" w:rsidRPr="008214A5" w:rsidSect="00A2510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F200D" w14:textId="77777777" w:rsidR="00461D4B" w:rsidRDefault="00461D4B">
      <w:r>
        <w:separator/>
      </w:r>
    </w:p>
  </w:endnote>
  <w:endnote w:type="continuationSeparator" w:id="0">
    <w:p w14:paraId="78AF439B" w14:textId="77777777" w:rsidR="00461D4B" w:rsidRDefault="0046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C8C3" w14:textId="137939F6" w:rsidR="002157C1" w:rsidRDefault="008214A5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  <w:r>
      <w:rPr>
        <w:rFonts w:asciiTheme="minorHAnsi" w:hAnsiTheme="minorHAnsi" w:cstheme="minorBidi"/>
        <w:noProof/>
        <w:sz w:val="10"/>
        <w:szCs w:val="10"/>
        <w:lang w:val="en-US"/>
      </w:rPr>
      <w:drawing>
        <wp:anchor distT="0" distB="0" distL="114300" distR="114300" simplePos="0" relativeHeight="251658240" behindDoc="1" locked="0" layoutInCell="0" allowOverlap="1" wp14:anchorId="1ED22C53" wp14:editId="3B324B22">
          <wp:simplePos x="0" y="0"/>
          <wp:positionH relativeFrom="margin">
            <wp:posOffset>-850265</wp:posOffset>
          </wp:positionH>
          <wp:positionV relativeFrom="margin">
            <wp:posOffset>6174105</wp:posOffset>
          </wp:positionV>
          <wp:extent cx="6120130" cy="2679065"/>
          <wp:effectExtent l="0" t="0" r="0" b="6985"/>
          <wp:wrapNone/>
          <wp:docPr id="18318753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6E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7216" behindDoc="0" locked="0" layoutInCell="1" allowOverlap="1" wp14:anchorId="61CAE035" wp14:editId="4CA618DA">
          <wp:simplePos x="0" y="0"/>
          <wp:positionH relativeFrom="margin">
            <wp:posOffset>3045322</wp:posOffset>
          </wp:positionH>
          <wp:positionV relativeFrom="paragraph">
            <wp:posOffset>-260322</wp:posOffset>
          </wp:positionV>
          <wp:extent cx="3361055" cy="364490"/>
          <wp:effectExtent l="0" t="0" r="0" b="0"/>
          <wp:wrapSquare wrapText="bothSides"/>
          <wp:docPr id="1532809046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7C1" w:rsidRPr="008356E6">
      <w:rPr>
        <w:rFonts w:cs="Arial"/>
        <w:sz w:val="10"/>
        <w:szCs w:val="10"/>
      </w:rPr>
      <w:t>CENTRUM PROJEKTÓW POLSKA CYFROWA</w:t>
    </w:r>
    <w:r w:rsidR="002157C1">
      <w:rPr>
        <w:rFonts w:cs="Arial"/>
        <w:sz w:val="10"/>
        <w:szCs w:val="10"/>
      </w:rPr>
      <w:tab/>
    </w:r>
    <w:r w:rsidR="002157C1"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  <w:p w14:paraId="1BC0F760" w14:textId="77777777" w:rsidR="002157C1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4BA0" w14:textId="51B7A04B" w:rsidR="00760990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  <w:r w:rsidRPr="008356E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192" behindDoc="0" locked="0" layoutInCell="1" allowOverlap="1" wp14:anchorId="37DE8A08" wp14:editId="6F623470">
          <wp:simplePos x="0" y="0"/>
          <wp:positionH relativeFrom="margin">
            <wp:posOffset>2727960</wp:posOffset>
          </wp:positionH>
          <wp:positionV relativeFrom="paragraph">
            <wp:posOffset>-141605</wp:posOffset>
          </wp:positionV>
          <wp:extent cx="3361055" cy="364490"/>
          <wp:effectExtent l="0" t="0" r="0" b="0"/>
          <wp:wrapSquare wrapText="bothSides"/>
          <wp:docPr id="932905891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1048">
      <w:rPr>
        <w:rFonts w:asciiTheme="minorHAnsi" w:hAnsiTheme="minorHAnsi" w:cstheme="minorBidi"/>
        <w:noProof/>
        <w:sz w:val="10"/>
        <w:szCs w:val="10"/>
        <w:lang w:val="en-US"/>
      </w:rPr>
      <w:pict w14:anchorId="2B3712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8" type="#_x0000_t75" alt="" style="position:absolute;margin-left:-55.7pt;margin-top:471.85pt;width:599.6pt;height:262.45pt;z-index:-251657216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8356E6">
      <w:rPr>
        <w:rFonts w:cs="Arial"/>
        <w:sz w:val="10"/>
        <w:szCs w:val="10"/>
      </w:rPr>
      <w:t>CENTRUM PROJEKTÓW POLSKA CYFROWA</w:t>
    </w:r>
    <w:r>
      <w:rPr>
        <w:rFonts w:cs="Arial"/>
        <w:sz w:val="10"/>
        <w:szCs w:val="10"/>
      </w:rPr>
      <w:tab/>
    </w:r>
    <w:r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02122" w14:textId="77777777" w:rsidR="00461D4B" w:rsidRDefault="00461D4B">
      <w:r>
        <w:separator/>
      </w:r>
    </w:p>
  </w:footnote>
  <w:footnote w:type="continuationSeparator" w:id="0">
    <w:p w14:paraId="00EA7B1D" w14:textId="77777777" w:rsidR="00461D4B" w:rsidRDefault="00461D4B">
      <w:r>
        <w:continuationSeparator/>
      </w:r>
    </w:p>
  </w:footnote>
  <w:footnote w:id="1">
    <w:p w14:paraId="1A810324" w14:textId="77777777" w:rsidR="00A2510A" w:rsidRPr="00894797" w:rsidRDefault="00A2510A" w:rsidP="00A2510A">
      <w:pPr>
        <w:pStyle w:val="Tekstprzypisudolnego"/>
        <w:jc w:val="both"/>
        <w:rPr>
          <w:rFonts w:cstheme="minorHAnsi"/>
        </w:rPr>
      </w:pPr>
      <w:r w:rsidRPr="00894797">
        <w:rPr>
          <w:rStyle w:val="Odwoanieprzypisudolnego"/>
          <w:rFonts w:cstheme="minorHAnsi"/>
        </w:rPr>
        <w:footnoteRef/>
      </w:r>
      <w:r w:rsidRPr="00894797">
        <w:rPr>
          <w:rFonts w:cstheme="minorHAnsi"/>
        </w:rPr>
        <w:t xml:space="preserve"> Oświadczenie składa się, pod rygorem nieważności, w formie elektronicznej lub w postaci elektronicznej opatrzonej podpisem zaufanym lub podpisem osobistym.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0EF4CEFC" w:rsidR="00AF3CB9" w:rsidRDefault="002157C1" w:rsidP="002157C1">
        <w:pPr>
          <w:pStyle w:val="Nagwek"/>
          <w:tabs>
            <w:tab w:val="left" w:pos="3686"/>
          </w:tabs>
        </w:pPr>
        <w:r>
          <w:rPr>
            <w:noProof/>
            <w:color w:val="646464"/>
            <w:lang w:eastAsia="pl-PL"/>
          </w:rPr>
          <w:drawing>
            <wp:inline distT="0" distB="0" distL="0" distR="0" wp14:anchorId="7AB8F72B" wp14:editId="24EF33DE">
              <wp:extent cx="1447800" cy="580557"/>
              <wp:effectExtent l="0" t="0" r="0" b="0"/>
              <wp:docPr id="190441603" name="Picture 17" descr="Logo Centrum Projektów Polska Cyfrow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Picture 17" descr="Logo Centrum Projektów Polska Cyfrow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6381" cy="6000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411554834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B519E9"/>
    <w:multiLevelType w:val="hybridMultilevel"/>
    <w:tmpl w:val="CCFC9844"/>
    <w:lvl w:ilvl="0" w:tplc="FECA3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B72686"/>
    <w:multiLevelType w:val="hybridMultilevel"/>
    <w:tmpl w:val="5B52C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020EF"/>
    <w:multiLevelType w:val="hybridMultilevel"/>
    <w:tmpl w:val="A9162BBC"/>
    <w:lvl w:ilvl="0" w:tplc="F0F81E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77ADF"/>
    <w:multiLevelType w:val="hybridMultilevel"/>
    <w:tmpl w:val="CB68C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3"/>
  </w:num>
  <w:num w:numId="4" w16cid:durableId="907615826">
    <w:abstractNumId w:val="9"/>
  </w:num>
  <w:num w:numId="5" w16cid:durableId="397635744">
    <w:abstractNumId w:val="19"/>
  </w:num>
  <w:num w:numId="6" w16cid:durableId="1648318210">
    <w:abstractNumId w:val="17"/>
  </w:num>
  <w:num w:numId="7" w16cid:durableId="331833269">
    <w:abstractNumId w:val="18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6"/>
  </w:num>
  <w:num w:numId="11" w16cid:durableId="7873616">
    <w:abstractNumId w:val="11"/>
  </w:num>
  <w:num w:numId="12" w16cid:durableId="1726102718">
    <w:abstractNumId w:val="20"/>
  </w:num>
  <w:num w:numId="13" w16cid:durableId="333580693">
    <w:abstractNumId w:val="15"/>
  </w:num>
  <w:num w:numId="14" w16cid:durableId="1335911795">
    <w:abstractNumId w:val="10"/>
  </w:num>
  <w:num w:numId="15" w16cid:durableId="736320308">
    <w:abstractNumId w:val="7"/>
  </w:num>
  <w:num w:numId="16" w16cid:durableId="1160580737">
    <w:abstractNumId w:val="6"/>
  </w:num>
  <w:num w:numId="17" w16cid:durableId="1300263558">
    <w:abstractNumId w:val="14"/>
  </w:num>
  <w:num w:numId="18" w16cid:durableId="2077580412">
    <w:abstractNumId w:val="12"/>
  </w:num>
  <w:num w:numId="19" w16cid:durableId="1835101561">
    <w:abstractNumId w:val="3"/>
  </w:num>
  <w:num w:numId="20" w16cid:durableId="1670987295">
    <w:abstractNumId w:val="8"/>
  </w:num>
  <w:num w:numId="21" w16cid:durableId="1373729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E21EF"/>
    <w:rsid w:val="001561C5"/>
    <w:rsid w:val="00214307"/>
    <w:rsid w:val="002157C1"/>
    <w:rsid w:val="002571F6"/>
    <w:rsid w:val="002B08FC"/>
    <w:rsid w:val="002D66BB"/>
    <w:rsid w:val="002E6BDD"/>
    <w:rsid w:val="002F66E8"/>
    <w:rsid w:val="00310274"/>
    <w:rsid w:val="003134FE"/>
    <w:rsid w:val="003816DA"/>
    <w:rsid w:val="003B2200"/>
    <w:rsid w:val="00412555"/>
    <w:rsid w:val="00461D4B"/>
    <w:rsid w:val="00482EA3"/>
    <w:rsid w:val="004844AD"/>
    <w:rsid w:val="005115C2"/>
    <w:rsid w:val="005B7917"/>
    <w:rsid w:val="005D0C60"/>
    <w:rsid w:val="005E22E2"/>
    <w:rsid w:val="006760F1"/>
    <w:rsid w:val="006D19B4"/>
    <w:rsid w:val="006E040C"/>
    <w:rsid w:val="007021C9"/>
    <w:rsid w:val="007077F2"/>
    <w:rsid w:val="00760990"/>
    <w:rsid w:val="00761B48"/>
    <w:rsid w:val="00780D75"/>
    <w:rsid w:val="007A662F"/>
    <w:rsid w:val="008214A5"/>
    <w:rsid w:val="008356E6"/>
    <w:rsid w:val="00863D3F"/>
    <w:rsid w:val="0088784C"/>
    <w:rsid w:val="008C4DE6"/>
    <w:rsid w:val="00953772"/>
    <w:rsid w:val="009A5797"/>
    <w:rsid w:val="009B7B29"/>
    <w:rsid w:val="00A0732B"/>
    <w:rsid w:val="00A2510A"/>
    <w:rsid w:val="00A42564"/>
    <w:rsid w:val="00A8394D"/>
    <w:rsid w:val="00A97B93"/>
    <w:rsid w:val="00AD274B"/>
    <w:rsid w:val="00AF3CB9"/>
    <w:rsid w:val="00AF4EB4"/>
    <w:rsid w:val="00B144B2"/>
    <w:rsid w:val="00B371AE"/>
    <w:rsid w:val="00B546E9"/>
    <w:rsid w:val="00B619ED"/>
    <w:rsid w:val="00B82EF6"/>
    <w:rsid w:val="00B84328"/>
    <w:rsid w:val="00BC79CC"/>
    <w:rsid w:val="00BD1048"/>
    <w:rsid w:val="00C0099B"/>
    <w:rsid w:val="00C06AC7"/>
    <w:rsid w:val="00C0733F"/>
    <w:rsid w:val="00C14A13"/>
    <w:rsid w:val="00C3461A"/>
    <w:rsid w:val="00C965EE"/>
    <w:rsid w:val="00CA4211"/>
    <w:rsid w:val="00CB53C1"/>
    <w:rsid w:val="00CC431D"/>
    <w:rsid w:val="00CF1AB9"/>
    <w:rsid w:val="00DB4F61"/>
    <w:rsid w:val="00DC0C56"/>
    <w:rsid w:val="00E0682F"/>
    <w:rsid w:val="00E1663C"/>
    <w:rsid w:val="00EA1203"/>
    <w:rsid w:val="00EA3363"/>
    <w:rsid w:val="00EB7791"/>
    <w:rsid w:val="00EE312E"/>
    <w:rsid w:val="00F6134F"/>
    <w:rsid w:val="00F753C2"/>
    <w:rsid w:val="00F8620F"/>
    <w:rsid w:val="00FB1D7E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A2510A"/>
  </w:style>
  <w:style w:type="character" w:styleId="Odwoanieprzypisudolnego">
    <w:name w:val="footnote reference"/>
    <w:aliases w:val="Footnote symbol,Footnote Reference Number,Odwołanie przypisu"/>
    <w:uiPriority w:val="99"/>
    <w:unhideWhenUsed/>
    <w:rsid w:val="00A2510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510A"/>
    <w:pPr>
      <w:spacing w:before="0"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510A"/>
    <w:rPr>
      <w:rFonts w:asciiTheme="minorHAnsi" w:eastAsiaTheme="minorHAnsi" w:hAnsiTheme="minorHAnsi" w:cstheme="minorBidi"/>
      <w:sz w:val="20"/>
      <w:szCs w:val="20"/>
    </w:rPr>
  </w:style>
  <w:style w:type="character" w:customStyle="1" w:styleId="ZacznikiZnak">
    <w:name w:val="Załączniki Znak"/>
    <w:basedOn w:val="Domylnaczcionkaakapitu"/>
    <w:link w:val="Zaczniki"/>
    <w:locked/>
    <w:rsid w:val="00A2510A"/>
    <w:rPr>
      <w:rFonts w:ascii="Trebuchet MS" w:eastAsia="Calibri" w:hAnsi="Trebuchet MS"/>
      <w:noProof/>
    </w:rPr>
  </w:style>
  <w:style w:type="paragraph" w:customStyle="1" w:styleId="Zaczniki">
    <w:name w:val="Załączniki"/>
    <w:basedOn w:val="Normalny"/>
    <w:link w:val="ZacznikiZnak"/>
    <w:qFormat/>
    <w:rsid w:val="00A2510A"/>
    <w:pPr>
      <w:spacing w:before="0" w:after="0"/>
      <w:ind w:left="5664"/>
      <w:jc w:val="right"/>
    </w:pPr>
    <w:rPr>
      <w:rFonts w:ascii="Trebuchet MS" w:eastAsia="Calibri" w:hAnsi="Trebuchet MS"/>
      <w:noProof/>
    </w:rPr>
  </w:style>
  <w:style w:type="table" w:customStyle="1" w:styleId="Tabela-Siatka2">
    <w:name w:val="Tabela - Siatka2"/>
    <w:basedOn w:val="Standardowy"/>
    <w:uiPriority w:val="39"/>
    <w:rsid w:val="00A2510A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25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760D4F0BFA45C6AB1AA48062F1EB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23020B-7EFD-49A1-B48B-787371581EB0}"/>
      </w:docPartPr>
      <w:docPartBody>
        <w:p w:rsidR="002420AD" w:rsidRDefault="00945B1B" w:rsidP="00945B1B">
          <w:pPr>
            <w:pStyle w:val="74760D4F0BFA45C6AB1AA48062F1EB3D"/>
          </w:pPr>
          <w:r w:rsidRPr="005137A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2E37F28A5A14E6990C9ACA47819AC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8E3AB2-5368-4186-A630-37341923125C}"/>
      </w:docPartPr>
      <w:docPartBody>
        <w:p w:rsidR="002420AD" w:rsidRDefault="00945B1B" w:rsidP="00945B1B">
          <w:pPr>
            <w:pStyle w:val="22E37F28A5A14E6990C9ACA47819AC74"/>
          </w:pPr>
          <w:r w:rsidRPr="005137A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A09C0E74564463CB354765AD8C5AC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FAB9B2-7586-4974-A6D8-55CAA0134F41}"/>
      </w:docPartPr>
      <w:docPartBody>
        <w:p w:rsidR="002420AD" w:rsidRDefault="00945B1B" w:rsidP="00945B1B">
          <w:pPr>
            <w:pStyle w:val="1A09C0E74564463CB354765AD8C5AC5D"/>
          </w:pPr>
          <w:r w:rsidRPr="005137A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352B035896B440DC94E9CABAB5DBEB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1E73BA-BEB1-4C48-9D6F-2DA2D162FC60}"/>
      </w:docPartPr>
      <w:docPartBody>
        <w:p w:rsidR="002420AD" w:rsidRDefault="00945B1B" w:rsidP="00945B1B">
          <w:pPr>
            <w:pStyle w:val="352B035896B440DC94E9CABAB5DBEB2F"/>
          </w:pPr>
          <w:r w:rsidRPr="005137A7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1B"/>
    <w:rsid w:val="002420AD"/>
    <w:rsid w:val="007E046F"/>
    <w:rsid w:val="0094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5B1B"/>
    <w:rPr>
      <w:color w:val="808080"/>
    </w:rPr>
  </w:style>
  <w:style w:type="paragraph" w:customStyle="1" w:styleId="74760D4F0BFA45C6AB1AA48062F1EB3D">
    <w:name w:val="74760D4F0BFA45C6AB1AA48062F1EB3D"/>
    <w:rsid w:val="00945B1B"/>
  </w:style>
  <w:style w:type="paragraph" w:customStyle="1" w:styleId="22E37F28A5A14E6990C9ACA47819AC74">
    <w:name w:val="22E37F28A5A14E6990C9ACA47819AC74"/>
    <w:rsid w:val="00945B1B"/>
  </w:style>
  <w:style w:type="paragraph" w:customStyle="1" w:styleId="1A09C0E74564463CB354765AD8C5AC5D">
    <w:name w:val="1A09C0E74564463CB354765AD8C5AC5D"/>
    <w:rsid w:val="00945B1B"/>
  </w:style>
  <w:style w:type="paragraph" w:customStyle="1" w:styleId="352B035896B440DC94E9CABAB5DBEB2F">
    <w:name w:val="352B035896B440DC94E9CABAB5DBEB2F"/>
    <w:rsid w:val="00945B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2712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</vt:lpstr>
    </vt:vector>
  </TitlesOfParts>
  <Company>MRR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</dc:title>
  <dc:creator>Soon</dc:creator>
  <cp:lastModifiedBy>Aleksandra Osuch</cp:lastModifiedBy>
  <cp:revision>2</cp:revision>
  <cp:lastPrinted>2018-03-26T09:55:00Z</cp:lastPrinted>
  <dcterms:created xsi:type="dcterms:W3CDTF">2024-03-27T09:41:00Z</dcterms:created>
  <dcterms:modified xsi:type="dcterms:W3CDTF">2024-03-27T09:41:00Z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