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7874F5" w:rsidRDefault="007874F5" w:rsidP="007874F5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573993" w:rsidRPr="00F32110" w:rsidRDefault="007874F5" w:rsidP="00F7397A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>nr upoważnienia BZ/43/04/2019</w:t>
      </w:r>
      <w:r w:rsidR="00716023">
        <w:rPr>
          <w:sz w:val="22"/>
          <w:szCs w:val="22"/>
        </w:rPr>
        <w:t xml:space="preserve"> </w:t>
      </w: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335D2" w:rsidRDefault="00A335D2" w:rsidP="00573993">
      <w:pPr>
        <w:pStyle w:val="WW-Tekstpodstawowy2"/>
        <w:ind w:start="18pt"/>
        <w:rPr>
          <w:b w:val="0"/>
          <w:sz w:val="22"/>
          <w:szCs w:val="22"/>
        </w:rPr>
      </w:pPr>
    </w:p>
    <w:p w:rsidR="002D2E4C" w:rsidRPr="00F66024" w:rsidRDefault="002A6759" w:rsidP="002D2E4C">
      <w:pPr>
        <w:spacing w:line="12pt" w:lineRule="auto"/>
        <w:ind w:start="0pt"/>
        <w:rPr>
          <w:rFonts w:ascii="Tms Rmn" w:hAnsi="Tms Rmn" w:cs="Tms Rmn"/>
          <w:b/>
          <w:color w:val="000000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854839">
        <w:t xml:space="preserve">rozeznanie o cenę 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573993" w:rsidRPr="00AC0DE3" w:rsidRDefault="00573993" w:rsidP="00F7397A">
      <w:pPr>
        <w:spacing w:line="12pt" w:lineRule="auto"/>
        <w:ind w:start="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3273D4">
        <w:t>Zamawiający zamawia, a Dos</w:t>
      </w:r>
      <w:r w:rsidR="000C249B">
        <w:t>tawca zobowiązuje się dostarczać</w:t>
      </w:r>
      <w:r w:rsidRPr="003273D4">
        <w:t xml:space="preserve"> Zamawiającemu  </w:t>
      </w:r>
      <w:r w:rsidR="000C249B">
        <w:t xml:space="preserve">sukcesywnie </w:t>
      </w:r>
      <w:r w:rsidR="007874F5">
        <w:t xml:space="preserve">fabrycznie nowe </w:t>
      </w:r>
      <w:r w:rsidR="002A6759">
        <w:t>buty robocze</w:t>
      </w:r>
      <w:r w:rsidR="00AB489F">
        <w:t xml:space="preserve"> </w:t>
      </w:r>
      <w:r w:rsidRPr="00E7017A">
        <w:t xml:space="preserve">(zwany dalej „Towarem” lub ,,Przedmiotem Umowy’’) – </w:t>
      </w:r>
      <w:r w:rsidR="00250537">
        <w:t xml:space="preserve"> w terminie </w:t>
      </w:r>
      <w:r w:rsidR="00DD0E2D">
        <w:t>do 14 dni roboczych</w:t>
      </w:r>
      <w:r w:rsidR="00250537">
        <w:t xml:space="preserve"> od </w:t>
      </w:r>
      <w:r w:rsidR="00C60FD5">
        <w:t xml:space="preserve">momentu </w:t>
      </w:r>
      <w:r w:rsidR="00250537">
        <w:t>otr</w:t>
      </w:r>
      <w:r w:rsidRPr="00E7017A">
        <w:t>z</w:t>
      </w:r>
      <w:r w:rsidR="00250537">
        <w:t>ymania zamówienia od Zamawiającego z</w:t>
      </w:r>
      <w:r w:rsidRPr="00E7017A">
        <w:t xml:space="preserve">godnie z ofertą Dostawcy z dnia </w:t>
      </w:r>
      <w:r w:rsidR="00F7397A">
        <w:t xml:space="preserve">17.01.2020 </w:t>
      </w:r>
      <w:r w:rsidR="000C4B04">
        <w:t xml:space="preserve"> </w:t>
      </w:r>
      <w:r w:rsidR="00A335D2">
        <w:t xml:space="preserve">r. 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2A6759">
        <w:t>10.02</w:t>
      </w:r>
      <w:r w:rsidR="000C249B">
        <w:t>.2020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7874F5" w:rsidRPr="00DD0E2D" w:rsidRDefault="007874F5" w:rsidP="00DD0E2D">
      <w:pPr>
        <w:pStyle w:val="Tekstpodstawowy"/>
        <w:widowControl/>
        <w:numPr>
          <w:ilvl w:val="0"/>
          <w:numId w:val="2"/>
        </w:numPr>
        <w:autoSpaceDE/>
        <w:adjustRightInd/>
        <w:spacing w:before="0pt" w:line="12pt" w:lineRule="auto"/>
        <w:rPr>
          <w:sz w:val="22"/>
        </w:rPr>
      </w:pPr>
      <w:r w:rsidRPr="00B4458E">
        <w:rPr>
          <w:color w:val="000000"/>
          <w:sz w:val="22"/>
        </w:rPr>
        <w:t>Umowa zostaj</w:t>
      </w:r>
      <w:r w:rsidR="00DD0E2D">
        <w:rPr>
          <w:color w:val="000000"/>
          <w:sz w:val="22"/>
        </w:rPr>
        <w:t xml:space="preserve">e zawarta na okres 12 miesięcy od momentu jej podpisania. </w:t>
      </w:r>
    </w:p>
    <w:p w:rsidR="002D2E4C" w:rsidRPr="00F66024" w:rsidRDefault="000C249B" w:rsidP="002D2E4C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2D2E4C">
        <w:rPr>
          <w:rFonts w:cs="Arial"/>
          <w:bCs/>
          <w:color w:val="000000"/>
          <w:sz w:val="22"/>
        </w:rPr>
        <w:t xml:space="preserve">Dostawa Przedmiotu umowy nastąpi na podstawie  zamówienia złożonego przy pomocy poczty elektronicznej wysłanego z adresów: </w:t>
      </w:r>
      <w:hyperlink r:id="rId6" w:history="1">
        <w:r w:rsidRPr="002D2E4C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2D2E4C">
        <w:rPr>
          <w:rFonts w:cs="Arial"/>
          <w:bCs/>
          <w:color w:val="000000"/>
          <w:sz w:val="22"/>
        </w:rPr>
        <w:t xml:space="preserve">; </w:t>
      </w:r>
      <w:hyperlink r:id="rId7" w:history="1">
        <w:r w:rsidRPr="002D2E4C">
          <w:rPr>
            <w:rStyle w:val="Hipercze"/>
            <w:rFonts w:cs="Arial"/>
            <w:bCs/>
            <w:sz w:val="22"/>
          </w:rPr>
          <w:t>piotr.kozera@aquanet.pl</w:t>
        </w:r>
      </w:hyperlink>
      <w:r w:rsidRPr="002D2E4C">
        <w:rPr>
          <w:rFonts w:cs="Arial"/>
          <w:bCs/>
          <w:color w:val="000000"/>
          <w:sz w:val="22"/>
        </w:rPr>
        <w:t xml:space="preserve">, </w:t>
      </w:r>
      <w:hyperlink r:id="rId8" w:history="1">
        <w:r w:rsidRPr="002D2E4C">
          <w:rPr>
            <w:rStyle w:val="Hipercze"/>
            <w:rFonts w:cs="Arial"/>
            <w:bCs/>
            <w:sz w:val="22"/>
          </w:rPr>
          <w:t>jozef.jasiczak@aquanet.pl</w:t>
        </w:r>
      </w:hyperlink>
      <w:r w:rsidRPr="002D2E4C">
        <w:rPr>
          <w:rFonts w:cs="Arial"/>
          <w:bCs/>
          <w:color w:val="000000"/>
          <w:sz w:val="22"/>
        </w:rPr>
        <w:t xml:space="preserve">  przez Dział Zaopatrzenia Zamawiającego ( zwanym dalej ,,Zamówienie’’) wysłanego na adres : </w:t>
      </w:r>
      <w:r w:rsidR="002A6759">
        <w:rPr>
          <w:sz w:val="22"/>
        </w:rPr>
        <w:t>………………</w:t>
      </w:r>
    </w:p>
    <w:p w:rsidR="00573993" w:rsidRPr="002D2E4C" w:rsidRDefault="00573993" w:rsidP="00D118B4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2D2E4C">
        <w:rPr>
          <w:sz w:val="22"/>
        </w:rPr>
        <w:t xml:space="preserve">Osobą odpowiedzialną za realizację Przedmiotu Umowy z ramienia Zamawiającego jest Agnieszka Pińkowska </w:t>
      </w:r>
      <w:r w:rsidRPr="002D2E4C">
        <w:rPr>
          <w:sz w:val="22"/>
          <w:lang w:val="en-US"/>
        </w:rPr>
        <w:t>tel. 723 729 862, e-mail agnieszka.pinkowska@aquanet.pl.</w:t>
      </w:r>
    </w:p>
    <w:p w:rsidR="00A9290D" w:rsidRPr="00A9290D" w:rsidRDefault="00573993" w:rsidP="005518A7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 xml:space="preserve">własnym transportem na swój koszt do Zamawiającego  </w:t>
      </w:r>
      <w:r w:rsidR="00716023">
        <w:rPr>
          <w:bCs/>
          <w:sz w:val="22"/>
        </w:rPr>
        <w:t xml:space="preserve">w </w:t>
      </w:r>
      <w:r w:rsidR="007874F5">
        <w:rPr>
          <w:bCs/>
          <w:sz w:val="22"/>
        </w:rPr>
        <w:t xml:space="preserve"> Poznaniu, ul. Dolna Wilda 126. </w:t>
      </w:r>
    </w:p>
    <w:p w:rsidR="00573993" w:rsidRDefault="00573993" w:rsidP="008E72FF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t xml:space="preserve">Przekazanie </w:t>
      </w:r>
      <w:r>
        <w:rPr>
          <w:sz w:val="22"/>
        </w:rPr>
        <w:t xml:space="preserve">Towaru do Zamawiającego nastąpi </w:t>
      </w:r>
      <w:r w:rsidR="00716023">
        <w:rPr>
          <w:sz w:val="22"/>
        </w:rPr>
        <w:t xml:space="preserve"> na podstawie faktury VAT lub dokumentu WZ. </w:t>
      </w:r>
    </w:p>
    <w:p w:rsidR="00E5660E" w:rsidRPr="008E72FF" w:rsidRDefault="00E5660E" w:rsidP="00E5660E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FA76B9" w:rsidRPr="00ED2DAB" w:rsidRDefault="00FA76B9" w:rsidP="00FA76B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Strony uzgadniają, iż Zamawiający płacić będzie Wykonawcy za Towar, ceny jednostkowe wynikające z formularza oferty Wykonawcy stanowiącego Załącznik Nr 1 do Umowy.</w:t>
      </w:r>
    </w:p>
    <w:p w:rsidR="00FA76B9" w:rsidRPr="00ED2DAB" w:rsidRDefault="00FA76B9" w:rsidP="00FA76B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Wynagrodzenie zostanie powiększone przez Wykonawcę o podatek VAT, wg stawki obowiązującej w dniu wystawienia faktury VAT.</w:t>
      </w:r>
    </w:p>
    <w:p w:rsidR="00FA76B9" w:rsidRPr="00ED2DAB" w:rsidRDefault="00FA76B9" w:rsidP="00FA76B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ED2DAB">
        <w:t>Zamawiający zastrzega sobie stałość cen przez okres obowiązania Umowy.</w:t>
      </w:r>
    </w:p>
    <w:p w:rsidR="00FA76B9" w:rsidRDefault="00FA76B9" w:rsidP="002D2E4C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sz w:val="22"/>
        </w:rPr>
      </w:pPr>
      <w:r w:rsidRPr="00ED2DAB">
        <w:rPr>
          <w:sz w:val="22"/>
        </w:rPr>
        <w:t xml:space="preserve">Całkowita wartość </w:t>
      </w:r>
      <w:r w:rsidR="002D2E4C">
        <w:rPr>
          <w:sz w:val="22"/>
        </w:rPr>
        <w:t xml:space="preserve">Przedmiotu umowy stanowi kwotę </w:t>
      </w:r>
      <w:r w:rsidR="002A6759">
        <w:rPr>
          <w:sz w:val="22"/>
        </w:rPr>
        <w:t>……………..</w:t>
      </w:r>
      <w:r w:rsidR="002D2E4C">
        <w:rPr>
          <w:sz w:val="22"/>
        </w:rPr>
        <w:t xml:space="preserve"> PLN </w:t>
      </w:r>
      <w:r w:rsidRPr="00ED2DAB">
        <w:rPr>
          <w:sz w:val="22"/>
        </w:rPr>
        <w:t>(słownie złotych:</w:t>
      </w:r>
      <w:r w:rsidR="002A6759">
        <w:rPr>
          <w:sz w:val="22"/>
        </w:rPr>
        <w:t xml:space="preserve"> ………………….</w:t>
      </w:r>
      <w:r w:rsidRPr="00ED2DAB">
        <w:rPr>
          <w:sz w:val="22"/>
        </w:rPr>
        <w:t>) (zwana dalej „Wynagrodzeniem”).</w:t>
      </w:r>
    </w:p>
    <w:p w:rsidR="00FA76B9" w:rsidRPr="008726E1" w:rsidRDefault="00FA76B9" w:rsidP="00FA76B9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8726E1">
        <w:rPr>
          <w:color w:val="000000"/>
        </w:rPr>
        <w:t>Dostawca oświadcza, iż rachunek bankowy, który wskaże na fakturze będzie rachunkiem znajdującym się w prowadzonym przez Szefa Krajowej Administracji Skarbowej wykazie podatników VAT. </w:t>
      </w:r>
    </w:p>
    <w:p w:rsidR="00FA76B9" w:rsidRDefault="00FA76B9" w:rsidP="00FA76B9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8726E1">
        <w:rPr>
          <w:color w:val="000000"/>
        </w:rPr>
        <w:t xml:space="preserve">W sytuacji, gdy rachunek wskazany przez Dostawcę na fakturze nie będzie rachunkiem znajdującym się w prowadzonym przez Szefa Krajowej Administracji Skarbowej wykazie podatników VAT, a wartość faktury będzie równa lub wyższa niż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naczelnika </w:t>
      </w:r>
      <w:proofErr w:type="spellStart"/>
      <w:r w:rsidRPr="008726E1">
        <w:rPr>
          <w:color w:val="000000"/>
        </w:rPr>
        <w:t>urzędu</w:t>
      </w:r>
      <w:proofErr w:type="spellEnd"/>
      <w:r w:rsidRPr="008726E1">
        <w:rPr>
          <w:color w:val="000000"/>
        </w:rPr>
        <w:t xml:space="preserve"> skarbowego </w:t>
      </w:r>
      <w:proofErr w:type="spellStart"/>
      <w:r w:rsidRPr="008726E1">
        <w:rPr>
          <w:color w:val="000000"/>
        </w:rPr>
        <w:t>właściwego</w:t>
      </w:r>
      <w:proofErr w:type="spellEnd"/>
      <w:r w:rsidRPr="008726E1">
        <w:rPr>
          <w:color w:val="000000"/>
        </w:rPr>
        <w:t xml:space="preserve"> dla Dostawcy o tym fakcie.</w:t>
      </w:r>
      <w:r>
        <w:rPr>
          <w:sz w:val="22"/>
        </w:rPr>
        <w:t xml:space="preserve"> </w:t>
      </w:r>
    </w:p>
    <w:p w:rsidR="00FA76B9" w:rsidRDefault="00FA76B9" w:rsidP="00FA76B9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8726E1">
        <w:rPr>
          <w:sz w:val="22"/>
        </w:rPr>
        <w:t>Po każdym zrealizowanym Zamówieniu Zamawiający wystawi fakturę VAT której wartość będzie iloczynem ilości dostarczonego w ramach danego Zamówienia Towaru i jego ceny jednostkowej wynikającej z formularza oferty Wykonawcy, 30 dni od daty otrzymania faktur VAT, przelewem, na rachunek bankowy wskazany przez Wykonawcę.</w:t>
      </w:r>
      <w:r>
        <w:rPr>
          <w:sz w:val="22"/>
        </w:rPr>
        <w:t xml:space="preserve"> </w:t>
      </w:r>
    </w:p>
    <w:p w:rsidR="00FA76B9" w:rsidRPr="008726E1" w:rsidRDefault="00FA76B9" w:rsidP="00FA76B9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ED2DAB">
        <w:t xml:space="preserve">Zamawiający oświadcza, że jest płatnikiem podatku VAT i posiada nr identyfikacyjny NIP </w:t>
      </w:r>
    </w:p>
    <w:p w:rsidR="00FA76B9" w:rsidRPr="00ED2DAB" w:rsidRDefault="00FA76B9" w:rsidP="00FA76B9">
      <w:pPr>
        <w:widowControl/>
        <w:autoSpaceDE/>
        <w:autoSpaceDN/>
        <w:adjustRightInd/>
        <w:spacing w:line="12pt" w:lineRule="auto"/>
        <w:ind w:start="21.30pt"/>
      </w:pPr>
      <w:r w:rsidRPr="00ED2DAB">
        <w:t>777-00-03-274.</w:t>
      </w:r>
    </w:p>
    <w:p w:rsidR="00FA76B9" w:rsidRPr="00ED2DAB" w:rsidRDefault="00FA76B9" w:rsidP="00FA76B9">
      <w:pPr>
        <w:pStyle w:val="Tekstpodstawowywcity2"/>
        <w:widowControl/>
        <w:numPr>
          <w:ilvl w:val="0"/>
          <w:numId w:val="3"/>
        </w:numPr>
        <w:autoSpaceDE/>
        <w:autoSpaceDN/>
        <w:adjustRightInd/>
        <w:spacing w:after="0pt" w:line="12pt" w:lineRule="auto"/>
        <w:ind w:start="21.30pt" w:hanging="21.30pt"/>
      </w:pPr>
      <w:r>
        <w:t>Dostawca</w:t>
      </w:r>
      <w:r w:rsidRPr="00ED2DAB">
        <w:t xml:space="preserve">  oświadcza, że jest czynnym podatnikiem podatku VAT o następującym numerze</w:t>
      </w:r>
      <w:r w:rsidR="002D2E4C">
        <w:t xml:space="preserve"> identyfikacji podatkowej NIP: </w:t>
      </w:r>
      <w:r w:rsidR="002A6759">
        <w:t>…………………..</w:t>
      </w:r>
      <w:r w:rsidRPr="00ED2DAB">
        <w:t xml:space="preserve"> W przypadku zmiany statusu Wykonawcy jako podatnika podatku VAT czynnego </w:t>
      </w:r>
      <w:r>
        <w:t>Dostawca</w:t>
      </w:r>
      <w:r w:rsidRPr="00ED2DAB">
        <w:t xml:space="preserve"> zobowiązuje się do poinformowania o tym fakcie Zamawiającego  w terminie do trzech dni roboczych od dnia zdarzenia.</w:t>
      </w:r>
    </w:p>
    <w:p w:rsidR="00FA76B9" w:rsidRPr="00ED2DAB" w:rsidRDefault="00FA76B9" w:rsidP="00FA76B9">
      <w:pPr>
        <w:widowControl/>
        <w:numPr>
          <w:ilvl w:val="0"/>
          <w:numId w:val="3"/>
        </w:numPr>
        <w:autoSpaceDE/>
        <w:autoSpaceDN/>
        <w:adjustRightInd/>
        <w:spacing w:line="12pt" w:lineRule="auto"/>
        <w:ind w:start="21.30pt" w:hanging="21.30pt"/>
      </w:pPr>
      <w:r w:rsidRPr="00ED2DAB">
        <w:t xml:space="preserve">Na każdej fakturze </w:t>
      </w:r>
      <w:r>
        <w:t>Dostawca</w:t>
      </w:r>
      <w:r w:rsidRPr="00ED2DAB">
        <w:t xml:space="preserve"> zobowiązany jest wpisać numer Umowy na podstawie której została wystawiona faktura. W przypadku braku powyższego numeru faktura zostanie odesłana do Wykonawcy jako wystawiona nieprawidłowo a brak zapłaty w takiej sytuacji nie będzie traktowany jako zwłoka Zamawiającego w zapłacie.</w:t>
      </w:r>
    </w:p>
    <w:p w:rsidR="00FA76B9" w:rsidRDefault="00FA76B9" w:rsidP="00FA76B9">
      <w:pPr>
        <w:widowControl/>
        <w:numPr>
          <w:ilvl w:val="0"/>
          <w:numId w:val="3"/>
        </w:numPr>
        <w:autoSpaceDE/>
        <w:autoSpaceDN/>
        <w:adjustRightInd/>
        <w:spacing w:line="12pt" w:lineRule="auto"/>
        <w:ind w:start="21.30pt" w:hanging="21.30pt"/>
      </w:pPr>
      <w:r w:rsidRPr="00ED2DAB">
        <w:t>Za datę zapłaty Wynagrodzenia przyjmuje się dzień obciążenia rachunku bankowego  Zamawiającego.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2A6759">
        <w:rPr>
          <w:color w:val="000000"/>
        </w:rPr>
        <w:t>20</w:t>
      </w:r>
      <w:r w:rsidR="00716023">
        <w:rPr>
          <w:color w:val="000000"/>
        </w:rPr>
        <w:t xml:space="preserve"> 000</w:t>
      </w:r>
      <w:r w:rsidR="00E5660E">
        <w:rPr>
          <w:color w:val="000000"/>
        </w:rPr>
        <w:t xml:space="preserve"> </w:t>
      </w:r>
      <w:r w:rsidRPr="008958F1">
        <w:rPr>
          <w:color w:val="000000"/>
        </w:rPr>
        <w:t>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C73B39" w:rsidRDefault="00E064DA" w:rsidP="00E5660E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 w:rsidR="00E5660E">
        <w:rPr>
          <w:color w:val="000000"/>
        </w:rPr>
        <w:t>ań przewyższających kary umowne.</w:t>
      </w:r>
    </w:p>
    <w:p w:rsidR="00CA1F14" w:rsidRPr="00E5660E" w:rsidRDefault="00CA1F14" w:rsidP="00CA1F14">
      <w:pPr>
        <w:widowControl/>
        <w:autoSpaceDE/>
        <w:adjustRightInd/>
        <w:spacing w:line="12pt" w:lineRule="auto"/>
        <w:ind w:start="21.3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 w:rsidR="00486BFD">
        <w:t>2</w:t>
      </w:r>
      <w:r w:rsidRPr="009E283A">
        <w:t xml:space="preserve">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</w:t>
      </w:r>
      <w:r w:rsidR="00486BFD">
        <w:t>9</w:t>
      </w:r>
      <w:r>
        <w:t xml:space="preserve"> r.  poz. </w:t>
      </w:r>
      <w:r w:rsidR="00486BFD">
        <w:t>1010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486BFD">
        <w:rPr>
          <w:lang w:val="fr-FR"/>
        </w:rPr>
        <w:t>19</w:t>
      </w:r>
      <w:r>
        <w:rPr>
          <w:lang w:val="fr-FR"/>
        </w:rPr>
        <w:t xml:space="preserve"> r. poz 1</w:t>
      </w:r>
      <w:r w:rsidR="00486BFD">
        <w:rPr>
          <w:lang w:val="fr-FR"/>
        </w:rPr>
        <w:t>231</w:t>
      </w:r>
      <w:r>
        <w:rPr>
          <w:lang w:val="fr-FR"/>
        </w:rPr>
        <w:t xml:space="preserve">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91671"/>
    <w:rsid w:val="000C249B"/>
    <w:rsid w:val="000C4B04"/>
    <w:rsid w:val="001D69D5"/>
    <w:rsid w:val="001F1D29"/>
    <w:rsid w:val="002021C3"/>
    <w:rsid w:val="00207C01"/>
    <w:rsid w:val="00247D25"/>
    <w:rsid w:val="00250537"/>
    <w:rsid w:val="0028763A"/>
    <w:rsid w:val="002A6759"/>
    <w:rsid w:val="002B2D06"/>
    <w:rsid w:val="002D2E4C"/>
    <w:rsid w:val="00301071"/>
    <w:rsid w:val="003273D4"/>
    <w:rsid w:val="003A44CE"/>
    <w:rsid w:val="003D2B45"/>
    <w:rsid w:val="00406F99"/>
    <w:rsid w:val="00486BFD"/>
    <w:rsid w:val="004A46DB"/>
    <w:rsid w:val="00546FB3"/>
    <w:rsid w:val="00554A54"/>
    <w:rsid w:val="00573993"/>
    <w:rsid w:val="005B60A5"/>
    <w:rsid w:val="005D3B3D"/>
    <w:rsid w:val="005E2FD8"/>
    <w:rsid w:val="00631D17"/>
    <w:rsid w:val="006C2023"/>
    <w:rsid w:val="006F725A"/>
    <w:rsid w:val="00716023"/>
    <w:rsid w:val="007644D5"/>
    <w:rsid w:val="007874F5"/>
    <w:rsid w:val="007B39EB"/>
    <w:rsid w:val="007E540F"/>
    <w:rsid w:val="00854839"/>
    <w:rsid w:val="008E72FF"/>
    <w:rsid w:val="00905D09"/>
    <w:rsid w:val="00925610"/>
    <w:rsid w:val="0094318D"/>
    <w:rsid w:val="009C6C39"/>
    <w:rsid w:val="00A335D2"/>
    <w:rsid w:val="00A57845"/>
    <w:rsid w:val="00A9290D"/>
    <w:rsid w:val="00A942C2"/>
    <w:rsid w:val="00AB4751"/>
    <w:rsid w:val="00AB489F"/>
    <w:rsid w:val="00AE55EE"/>
    <w:rsid w:val="00B4784D"/>
    <w:rsid w:val="00B51446"/>
    <w:rsid w:val="00BC2808"/>
    <w:rsid w:val="00BD247F"/>
    <w:rsid w:val="00BF3959"/>
    <w:rsid w:val="00C04DB2"/>
    <w:rsid w:val="00C24F01"/>
    <w:rsid w:val="00C35331"/>
    <w:rsid w:val="00C60FD5"/>
    <w:rsid w:val="00C73B39"/>
    <w:rsid w:val="00CA1F14"/>
    <w:rsid w:val="00D44302"/>
    <w:rsid w:val="00DD0E2D"/>
    <w:rsid w:val="00DE3387"/>
    <w:rsid w:val="00DE6459"/>
    <w:rsid w:val="00E064DA"/>
    <w:rsid w:val="00E20CB6"/>
    <w:rsid w:val="00E320F8"/>
    <w:rsid w:val="00E5660E"/>
    <w:rsid w:val="00E635E9"/>
    <w:rsid w:val="00E7017A"/>
    <w:rsid w:val="00E728C2"/>
    <w:rsid w:val="00E769F1"/>
    <w:rsid w:val="00E83AF4"/>
    <w:rsid w:val="00E9179B"/>
    <w:rsid w:val="00ED398A"/>
    <w:rsid w:val="00F276FB"/>
    <w:rsid w:val="00F44CEB"/>
    <w:rsid w:val="00F72830"/>
    <w:rsid w:val="00F7397A"/>
    <w:rsid w:val="00FA76B9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6B9"/>
    <w:pPr>
      <w:spacing w:after="6pt" w:line="24pt" w:lineRule="auto"/>
      <w:ind w:start="14.15p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6B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jozef.jasiczak@aquanet.pl" TargetMode="External"/><Relationship Id="rId3" Type="http://purl.oclc.org/ooxml/officeDocument/relationships/styles" Target="styles.xml"/><Relationship Id="rId7" Type="http://purl.oclc.org/ooxml/officeDocument/relationships/hyperlink" Target="mailto:piotr.kozera@aquanet.pl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hyperlink" Target="mailto:agnieszka.pinkowska@aquanet.pl" TargetMode="Externa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CA0D5D-724E-4892-A486-BCBB49F78A0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423</TotalTime>
  <Pages>1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94</cp:revision>
  <cp:lastPrinted>2020-01-21T09:32:00Z</cp:lastPrinted>
  <dcterms:created xsi:type="dcterms:W3CDTF">2018-01-03T10:03:00Z</dcterms:created>
  <dcterms:modified xsi:type="dcterms:W3CDTF">2020-02-10T09:00:00Z</dcterms:modified>
</cp:coreProperties>
</file>