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B197" w14:textId="164954FB" w:rsidR="00C14C51" w:rsidRPr="00ED0D5E" w:rsidRDefault="00A878E0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16"/>
          <w:szCs w:val="16"/>
        </w:rPr>
      </w:pPr>
      <w:r w:rsidRPr="00ED0D5E">
        <w:rPr>
          <w:rStyle w:val="normaltextrun1"/>
          <w:rFonts w:ascii="Calibri" w:hAnsi="Calibri" w:cs="Calibri"/>
          <w:sz w:val="16"/>
          <w:szCs w:val="16"/>
        </w:rPr>
        <w:t>Załącznik nr 3 do umowy</w:t>
      </w:r>
    </w:p>
    <w:p w14:paraId="08DEBDC7" w14:textId="1DC62513" w:rsidR="006A4132" w:rsidRDefault="00842C8F" w:rsidP="008B5E69">
      <w:pPr>
        <w:pStyle w:val="paragraph"/>
        <w:jc w:val="center"/>
        <w:textAlignment w:val="baseline"/>
        <w:rPr>
          <w:rStyle w:val="normaltextrun1"/>
          <w:rFonts w:ascii="Calibri" w:hAnsi="Calibri" w:cs="Calibri"/>
          <w:b/>
          <w:bCs/>
          <w:sz w:val="22"/>
          <w:szCs w:val="22"/>
        </w:rPr>
      </w:pPr>
      <w:r w:rsidRPr="00856429"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RODO</w:t>
      </w:r>
      <w:r w:rsidR="008B5E69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</w:t>
      </w:r>
      <w:r w:rsidR="008B5E69">
        <w:rPr>
          <w:rStyle w:val="normaltextrun1"/>
          <w:rFonts w:ascii="Calibri" w:hAnsi="Calibri" w:cs="Calibri"/>
          <w:b/>
          <w:bCs/>
          <w:sz w:val="22"/>
          <w:szCs w:val="22"/>
        </w:rPr>
        <w:br/>
      </w:r>
      <w:r w:rsidR="008B5E69" w:rsidRPr="008B5E69">
        <w:rPr>
          <w:rStyle w:val="normaltextrun1"/>
          <w:rFonts w:ascii="Calibri" w:hAnsi="Calibri" w:cs="Calibri"/>
          <w:b/>
          <w:bCs/>
          <w:sz w:val="22"/>
          <w:szCs w:val="22"/>
        </w:rPr>
        <w:t>do umów z osobami prawnymi / postępowań z udziałem osób prawnych</w:t>
      </w:r>
    </w:p>
    <w:p w14:paraId="0F22CD7A" w14:textId="77777777" w:rsidR="008B5E69" w:rsidRPr="00856429" w:rsidRDefault="008B5E69" w:rsidP="006A4132">
      <w:pPr>
        <w:pStyle w:val="paragrap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DEFB842" w14:textId="4D9637E8" w:rsidR="00C14C51" w:rsidRPr="00856429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007CA3FB" w14:textId="77777777" w:rsidR="00C14C51" w:rsidRPr="00856429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> 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48AB8C28" w14:textId="3ED58166" w:rsidR="00C14C51" w:rsidRPr="005010BA" w:rsidRDefault="00C14C51" w:rsidP="00260E1E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4B285C">
        <w:rPr>
          <w:rStyle w:val="normaltextrun1"/>
          <w:rFonts w:ascii="Calibri" w:hAnsi="Calibri" w:cs="Calibri"/>
          <w:sz w:val="22"/>
          <w:szCs w:val="22"/>
        </w:rPr>
        <w:t>Zleceniobiorcę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 oraz osób wskazanych przez</w:t>
      </w:r>
      <w:r w:rsidR="004B285C">
        <w:rPr>
          <w:rStyle w:val="normaltextrun1"/>
          <w:rFonts w:ascii="Calibri" w:hAnsi="Calibri" w:cs="Calibri"/>
          <w:sz w:val="22"/>
          <w:szCs w:val="22"/>
        </w:rPr>
        <w:t xml:space="preserve"> Zleceniobiorcę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856429">
          <w:rPr>
            <w:rStyle w:val="normaltextrun1"/>
            <w:rFonts w:ascii="Calibri" w:hAnsi="Calibri" w:cs="Calibri"/>
            <w:sz w:val="22"/>
            <w:szCs w:val="22"/>
          </w:rPr>
          <w:t>urzad_marszalkowski@mazovia.pl</w:t>
        </w:r>
      </w:hyperlink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Pr="005010BA">
        <w:rPr>
          <w:rStyle w:val="spellingerror"/>
          <w:rFonts w:ascii="Calibri" w:hAnsi="Calibri" w:cs="Calibri"/>
          <w:sz w:val="22"/>
          <w:szCs w:val="22"/>
        </w:rPr>
        <w:t>ePUAP</w:t>
      </w:r>
      <w:r w:rsidRPr="005010BA">
        <w:rPr>
          <w:rStyle w:val="normaltextrun1"/>
          <w:rFonts w:ascii="Calibri" w:hAnsi="Calibri" w:cs="Calibri"/>
          <w:sz w:val="22"/>
          <w:szCs w:val="22"/>
        </w:rPr>
        <w:t>: /</w:t>
      </w:r>
      <w:r w:rsidR="00AB5531" w:rsidRPr="005010BA">
        <w:rPr>
          <w:rStyle w:val="spellingerror"/>
          <w:rFonts w:ascii="Calibri" w:hAnsi="Calibri" w:cs="Calibri"/>
          <w:sz w:val="22"/>
          <w:szCs w:val="22"/>
        </w:rPr>
        <w:t>umwm/SkrytkaESP</w:t>
      </w:r>
      <w:r w:rsidRPr="005010BA">
        <w:rPr>
          <w:rStyle w:val="normaltextrun1"/>
          <w:rFonts w:ascii="Calibri" w:hAnsi="Calibri" w:cs="Calibri"/>
          <w:sz w:val="22"/>
          <w:szCs w:val="22"/>
        </w:rPr>
        <w:t>.</w:t>
      </w:r>
      <w:r w:rsidRPr="005010BA">
        <w:rPr>
          <w:rStyle w:val="eop"/>
          <w:rFonts w:ascii="Calibri" w:hAnsi="Calibri" w:cs="Calibri"/>
          <w:sz w:val="22"/>
          <w:szCs w:val="22"/>
        </w:rPr>
        <w:t> </w:t>
      </w:r>
    </w:p>
    <w:p w14:paraId="782CA84E" w14:textId="4CA44AE0" w:rsidR="00C14C51" w:rsidRPr="00856429" w:rsidRDefault="00C14C51" w:rsidP="00260E1E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>Administrator wyznaczył inspektora ochrony danych, z którym można się kontaktować pisząc na</w:t>
      </w:r>
      <w:r w:rsidR="001139B5">
        <w:rPr>
          <w:rStyle w:val="normaltextrun1"/>
          <w:rFonts w:ascii="Calibri" w:hAnsi="Calibri" w:cs="Calibri"/>
          <w:sz w:val="22"/>
          <w:szCs w:val="22"/>
        </w:rPr>
        <w:t> 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adres wskazany w ust. 1 lub adres e-mail: </w:t>
      </w:r>
      <w:hyperlink r:id="rId12" w:tgtFrame="_blank" w:history="1">
        <w:r w:rsidRPr="00856429">
          <w:rPr>
            <w:rStyle w:val="normaltextrun1"/>
            <w:rFonts w:ascii="Calibri" w:hAnsi="Calibri" w:cs="Calibri"/>
            <w:sz w:val="22"/>
            <w:szCs w:val="22"/>
          </w:rPr>
          <w:t>iod@mazovia.pl</w:t>
        </w:r>
      </w:hyperlink>
      <w:r w:rsidRPr="00856429">
        <w:rPr>
          <w:rStyle w:val="normaltextrun1"/>
          <w:rFonts w:ascii="Calibri" w:hAnsi="Calibri" w:cs="Calibri"/>
          <w:sz w:val="22"/>
          <w:szCs w:val="22"/>
        </w:rPr>
        <w:t>.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6441B278" w14:textId="77777777" w:rsidR="00C14C51" w:rsidRPr="00856429" w:rsidRDefault="00C14C51" w:rsidP="00260E1E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>Dane osobowe: 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4768826E" w14:textId="594170E5" w:rsidR="00C14C51" w:rsidRPr="00856429" w:rsidRDefault="00C14C51" w:rsidP="00260E1E">
      <w:pPr>
        <w:pStyle w:val="paragraph"/>
        <w:numPr>
          <w:ilvl w:val="2"/>
          <w:numId w:val="3"/>
        </w:numPr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4B285C">
        <w:rPr>
          <w:rStyle w:val="normaltextrun1"/>
          <w:rFonts w:ascii="Calibri" w:hAnsi="Calibri" w:cs="Calibri"/>
          <w:sz w:val="22"/>
          <w:szCs w:val="22"/>
        </w:rPr>
        <w:t>Zleceniobiorcę</w:t>
      </w:r>
      <w:r w:rsidR="00A878E0" w:rsidRPr="00856429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856429">
        <w:rPr>
          <w:rStyle w:val="normaltextrun1"/>
          <w:rFonts w:ascii="Calibri" w:hAnsi="Calibri" w:cs="Calibri"/>
          <w:sz w:val="22"/>
          <w:szCs w:val="22"/>
        </w:rPr>
        <w:t>będą przetwarzane na podstawie obowiązku prawnego, o którym mowa w art. 6 ust. 1 lit. c rozporządzenia Parlamentu Europejskiego i</w:t>
      </w:r>
      <w:r w:rsidR="001139B5">
        <w:rPr>
          <w:rStyle w:val="normaltextrun1"/>
          <w:rFonts w:ascii="Calibri" w:hAnsi="Calibri" w:cs="Calibri"/>
          <w:sz w:val="22"/>
          <w:szCs w:val="22"/>
        </w:rPr>
        <w:t> 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Rady (UE) 2016/679 z dnia 27 kwietnia 2016 r. </w:t>
      </w:r>
      <w:r w:rsidRPr="00856429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</w:t>
      </w:r>
      <w:r w:rsidR="001139B5"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 – zwane dalej RODO</w:t>
      </w:r>
      <w:r w:rsidRPr="00856429">
        <w:rPr>
          <w:rStyle w:val="normaltextrun1"/>
          <w:rFonts w:ascii="Calibri" w:hAnsi="Calibri" w:cs="Calibri"/>
          <w:i/>
          <w:iCs/>
          <w:sz w:val="22"/>
          <w:szCs w:val="22"/>
        </w:rPr>
        <w:t>)</w:t>
      </w:r>
      <w:r w:rsidR="00F233F0">
        <w:rPr>
          <w:rStyle w:val="normaltextrun1"/>
          <w:rFonts w:ascii="Calibri" w:hAnsi="Calibri" w:cs="Calibri"/>
          <w:sz w:val="22"/>
          <w:szCs w:val="22"/>
        </w:rPr>
        <w:t xml:space="preserve"> (Dz. Urz. UE L 119 Z 04.05.2016, str. 1, z późn. zm.),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 wynikającego </w:t>
      </w:r>
      <w:r w:rsidRPr="00856429">
        <w:rPr>
          <w:rStyle w:val="contextualspellingandgrammarerror"/>
          <w:rFonts w:ascii="Calibri" w:hAnsi="Calibri" w:cs="Calibri"/>
          <w:sz w:val="22"/>
          <w:szCs w:val="22"/>
        </w:rPr>
        <w:t>z</w:t>
      </w:r>
      <w:r w:rsidRPr="00856429"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 w:rsidRPr="00856429"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0F6091D4" w14:textId="371D23C6" w:rsidR="00C14C51" w:rsidRPr="00856429" w:rsidRDefault="00C14C51" w:rsidP="00260E1E">
      <w:pPr>
        <w:pStyle w:val="paragraph"/>
        <w:numPr>
          <w:ilvl w:val="2"/>
          <w:numId w:val="3"/>
        </w:numPr>
        <w:ind w:left="709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osób wskazanych przez </w:t>
      </w:r>
      <w:r w:rsidR="004B285C">
        <w:rPr>
          <w:rStyle w:val="normaltextrun1"/>
          <w:rFonts w:ascii="Calibri" w:hAnsi="Calibri" w:cs="Calibri"/>
          <w:sz w:val="22"/>
          <w:szCs w:val="22"/>
        </w:rPr>
        <w:t>Zleceniobiorcę</w:t>
      </w:r>
      <w:r w:rsidRPr="00856429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i nazwisko, służbowe dane kontaktowe, miejsce pracy) będą przetwarzane w prawnie uzasadnionym interesie, o którym mowa w art. 6 ust. 1 lit. f </w:t>
      </w:r>
      <w:r w:rsidR="001139B5">
        <w:rPr>
          <w:rStyle w:val="normaltextrun1"/>
          <w:rFonts w:ascii="Calibri" w:hAnsi="Calibri" w:cs="Calibri"/>
          <w:sz w:val="22"/>
          <w:szCs w:val="22"/>
        </w:rPr>
        <w:t>RODO</w:t>
      </w:r>
      <w:r w:rsidRPr="00856429">
        <w:rPr>
          <w:rStyle w:val="normaltextrun1"/>
          <w:rFonts w:ascii="Calibri" w:hAnsi="Calibri" w:cs="Calibri"/>
          <w:i/>
          <w:iCs/>
          <w:sz w:val="22"/>
          <w:szCs w:val="22"/>
        </w:rPr>
        <w:t>,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</w:t>
      </w:r>
      <w:r w:rsidR="00A878E0" w:rsidRPr="00856429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4B285C">
        <w:rPr>
          <w:rStyle w:val="normaltextrun1"/>
          <w:rFonts w:ascii="Calibri" w:hAnsi="Calibri" w:cs="Calibri"/>
          <w:sz w:val="22"/>
          <w:szCs w:val="22"/>
        </w:rPr>
        <w:t>Zleceniobiorcę</w:t>
      </w:r>
      <w:r w:rsidR="00A878E0" w:rsidRPr="00856429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856429">
        <w:rPr>
          <w:rStyle w:val="normaltextrun1"/>
          <w:rFonts w:ascii="Calibri" w:hAnsi="Calibri" w:cs="Calibri"/>
          <w:sz w:val="22"/>
          <w:szCs w:val="22"/>
        </w:rPr>
        <w:t>w ramach zawieranej umowy/prowadzonego postępowania.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06C719A8" w14:textId="1D30953C" w:rsidR="00C14C51" w:rsidRPr="00856429" w:rsidRDefault="00C14C51" w:rsidP="00260E1E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</w:t>
      </w:r>
      <w:r w:rsidRPr="00856429">
        <w:rPr>
          <w:rStyle w:val="normaltextrun1"/>
          <w:rFonts w:ascii="Calibri" w:hAnsi="Calibri" w:cs="Calibri"/>
          <w:i/>
          <w:iCs/>
          <w:sz w:val="22"/>
          <w:szCs w:val="22"/>
        </w:rPr>
        <w:t>o</w:t>
      </w:r>
      <w:r w:rsidR="001139B5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856429">
        <w:rPr>
          <w:rStyle w:val="normaltextrun1"/>
          <w:rFonts w:ascii="Calibri" w:hAnsi="Calibri" w:cs="Calibri"/>
          <w:i/>
          <w:iCs/>
          <w:sz w:val="22"/>
          <w:szCs w:val="22"/>
        </w:rPr>
        <w:t>narodowym zasobie archiwalnym i archiwach</w:t>
      </w:r>
      <w:r w:rsidRPr="00856429">
        <w:rPr>
          <w:rStyle w:val="normaltextrun1"/>
          <w:rFonts w:ascii="Calibri" w:hAnsi="Calibri" w:cs="Calibri"/>
          <w:sz w:val="22"/>
          <w:szCs w:val="22"/>
        </w:rPr>
        <w:t>.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1F2FF8E2" w14:textId="6BD9CFA6" w:rsidR="00C14C51" w:rsidRPr="00856429" w:rsidRDefault="00C14C51" w:rsidP="00260E1E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</w:t>
      </w:r>
      <w:r w:rsidR="001139B5">
        <w:rPr>
          <w:rStyle w:val="normaltextrun1"/>
          <w:rFonts w:ascii="Calibri" w:hAnsi="Calibri" w:cs="Calibri"/>
          <w:sz w:val="22"/>
          <w:szCs w:val="22"/>
        </w:rPr>
        <w:t> </w:t>
      </w:r>
      <w:r w:rsidRPr="00856429">
        <w:rPr>
          <w:rStyle w:val="normaltextrun1"/>
          <w:rFonts w:ascii="Calibri" w:hAnsi="Calibri" w:cs="Calibri"/>
          <w:sz w:val="22"/>
          <w:szCs w:val="22"/>
        </w:rPr>
        <w:t>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0E6BA815" w14:textId="65EE8E9F" w:rsidR="00C14C51" w:rsidRPr="00856429" w:rsidRDefault="00C14C51" w:rsidP="00260E1E">
      <w:pPr>
        <w:pStyle w:val="paragraph"/>
        <w:ind w:left="426"/>
        <w:textAlignment w:val="baseline"/>
        <w:rPr>
          <w:rFonts w:ascii="Calibri" w:hAnsi="Calibri" w:cs="Calibri"/>
          <w:sz w:val="22"/>
          <w:szCs w:val="22"/>
        </w:rPr>
      </w:pPr>
      <w:r w:rsidRPr="00856429">
        <w:rPr>
          <w:rStyle w:val="normaltextrun1"/>
          <w:rFonts w:ascii="Calibri" w:hAnsi="Calibri" w:cs="Calibri"/>
          <w:sz w:val="22"/>
          <w:szCs w:val="22"/>
        </w:rPr>
        <w:t>Ponadto osobom wskazanym przez</w:t>
      </w:r>
      <w:r w:rsidR="00A878E0" w:rsidRPr="00856429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4B285C">
        <w:rPr>
          <w:rStyle w:val="normaltextrun1"/>
          <w:rFonts w:ascii="Calibri" w:hAnsi="Calibri" w:cs="Calibri"/>
          <w:sz w:val="22"/>
          <w:szCs w:val="22"/>
        </w:rPr>
        <w:t>Zleceniobiorcę</w:t>
      </w:r>
      <w:r w:rsidRPr="00856429">
        <w:rPr>
          <w:rStyle w:val="contextualspellingandgrammarerror"/>
          <w:rFonts w:ascii="Calibri" w:hAnsi="Calibri" w:cs="Calibri"/>
          <w:sz w:val="22"/>
          <w:szCs w:val="22"/>
        </w:rPr>
        <w:t>,</w:t>
      </w:r>
      <w:r w:rsidRPr="00856429"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531BE706" w14:textId="08824F78" w:rsidR="00C14C51" w:rsidRPr="00856429" w:rsidRDefault="004B285C" w:rsidP="00260E1E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Zleceniobiorca</w:t>
      </w:r>
      <w:r w:rsidR="00C14C51" w:rsidRPr="00856429">
        <w:rPr>
          <w:rStyle w:val="normaltextrun1"/>
          <w:rFonts w:ascii="Calibri" w:hAnsi="Calibri" w:cs="Calibri"/>
          <w:sz w:val="22"/>
          <w:szCs w:val="22"/>
        </w:rPr>
        <w:t xml:space="preserve"> jest zobowiązany do przekazania zapisów niniejsze</w:t>
      </w:r>
      <w:r w:rsidR="00A878E0" w:rsidRPr="00856429">
        <w:rPr>
          <w:rStyle w:val="normaltextrun1"/>
          <w:rFonts w:ascii="Calibri" w:hAnsi="Calibri" w:cs="Calibri"/>
          <w:sz w:val="22"/>
          <w:szCs w:val="22"/>
        </w:rPr>
        <w:t>j klauzuli</w:t>
      </w:r>
      <w:r w:rsidR="00C14C51" w:rsidRPr="00856429">
        <w:rPr>
          <w:rStyle w:val="normaltextrun1"/>
          <w:rFonts w:ascii="Calibri" w:hAnsi="Calibri" w:cs="Calibri"/>
          <w:sz w:val="22"/>
          <w:szCs w:val="22"/>
        </w:rPr>
        <w:t xml:space="preserve"> wszystkim osobom fizycznym wymienionym w ust. 1.</w:t>
      </w:r>
      <w:r w:rsidR="00C14C51" w:rsidRPr="00856429">
        <w:rPr>
          <w:rStyle w:val="eop"/>
          <w:rFonts w:ascii="Calibri" w:hAnsi="Calibri" w:cs="Calibri"/>
          <w:sz w:val="22"/>
          <w:szCs w:val="22"/>
        </w:rPr>
        <w:t> </w:t>
      </w:r>
    </w:p>
    <w:p w14:paraId="707AB043" w14:textId="77777777" w:rsidR="000E7A6A" w:rsidRPr="00856429" w:rsidRDefault="000E7A6A"/>
    <w:sectPr w:rsidR="000E7A6A" w:rsidRPr="0085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F64E" w14:textId="77777777" w:rsidR="00604213" w:rsidRDefault="00604213" w:rsidP="00665155">
      <w:pPr>
        <w:spacing w:after="0" w:line="240" w:lineRule="auto"/>
      </w:pPr>
      <w:r>
        <w:separator/>
      </w:r>
    </w:p>
  </w:endnote>
  <w:endnote w:type="continuationSeparator" w:id="0">
    <w:p w14:paraId="3471FF56" w14:textId="77777777" w:rsidR="00604213" w:rsidRDefault="00604213" w:rsidP="0066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DA4D" w14:textId="77777777" w:rsidR="00604213" w:rsidRDefault="00604213" w:rsidP="00665155">
      <w:pPr>
        <w:spacing w:after="0" w:line="240" w:lineRule="auto"/>
      </w:pPr>
      <w:r>
        <w:separator/>
      </w:r>
    </w:p>
  </w:footnote>
  <w:footnote w:type="continuationSeparator" w:id="0">
    <w:p w14:paraId="38FCE72D" w14:textId="77777777" w:rsidR="00604213" w:rsidRDefault="00604213" w:rsidP="0066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122556">
    <w:abstractNumId w:val="0"/>
  </w:num>
  <w:num w:numId="2" w16cid:durableId="5838330">
    <w:abstractNumId w:val="0"/>
  </w:num>
  <w:num w:numId="3" w16cid:durableId="868178504">
    <w:abstractNumId w:val="0"/>
  </w:num>
  <w:num w:numId="4" w16cid:durableId="1404137496">
    <w:abstractNumId w:val="2"/>
  </w:num>
  <w:num w:numId="5" w16cid:durableId="816608017">
    <w:abstractNumId w:val="2"/>
  </w:num>
  <w:num w:numId="6" w16cid:durableId="1007635851">
    <w:abstractNumId w:val="1"/>
  </w:num>
  <w:num w:numId="7" w16cid:durableId="1374772096">
    <w:abstractNumId w:val="1"/>
  </w:num>
  <w:num w:numId="8" w16cid:durableId="85256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1139B5"/>
    <w:rsid w:val="0013693A"/>
    <w:rsid w:val="00192E91"/>
    <w:rsid w:val="00260E1E"/>
    <w:rsid w:val="004B285C"/>
    <w:rsid w:val="005010BA"/>
    <w:rsid w:val="00604213"/>
    <w:rsid w:val="00665155"/>
    <w:rsid w:val="0067424C"/>
    <w:rsid w:val="006A4132"/>
    <w:rsid w:val="00842C8F"/>
    <w:rsid w:val="00856429"/>
    <w:rsid w:val="00880227"/>
    <w:rsid w:val="008B5E69"/>
    <w:rsid w:val="009F1D92"/>
    <w:rsid w:val="00A2722F"/>
    <w:rsid w:val="00A4431C"/>
    <w:rsid w:val="00A878E0"/>
    <w:rsid w:val="00AB5531"/>
    <w:rsid w:val="00AB70FB"/>
    <w:rsid w:val="00AB7A16"/>
    <w:rsid w:val="00C14C51"/>
    <w:rsid w:val="00C20476"/>
    <w:rsid w:val="00C227D4"/>
    <w:rsid w:val="00CE2CFE"/>
    <w:rsid w:val="00ED0D5E"/>
    <w:rsid w:val="00F02393"/>
    <w:rsid w:val="00F20EE9"/>
    <w:rsid w:val="00F233F0"/>
    <w:rsid w:val="00FE7682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7926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paragraph" w:customStyle="1" w:styleId="Default">
    <w:name w:val="Default"/>
    <w:rsid w:val="006A41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0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0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3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1" Type="http://schemas.openxmlformats.org/officeDocument/2006/relationships/hyperlink" Target="mailto:urzad_marszalkowski@mazovia.pl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E0B825-FD51-4C44-B732-87B1A6710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06C0F-5874-4404-B0ED-354DCE7C83C8}"/>
</file>

<file path=customXml/itemProps3.xml><?xml version="1.0" encoding="utf-8"?>
<ds:datastoreItem xmlns:ds="http://schemas.openxmlformats.org/officeDocument/2006/customXml" ds:itemID="{4E9A8CAA-1706-48BF-9C17-BA06B727B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0CD64-73A5-4CA7-AD4E-31EA14F745A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Kiljan Henryk</cp:lastModifiedBy>
  <cp:revision>3</cp:revision>
  <cp:lastPrinted>2021-07-27T06:26:00Z</cp:lastPrinted>
  <dcterms:created xsi:type="dcterms:W3CDTF">2024-02-07T13:00:00Z</dcterms:created>
  <dcterms:modified xsi:type="dcterms:W3CDTF">2024-02-07T13:22:00Z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8fc8d8c3-057b-45c4-8e2f-b2eea85247f5</vt:lpwstr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2023-10-24T13:40:38Z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7d9f7a6b-5cba-43eb-9a86-5fdd8e415d49</vt:lpwstr>
  </property>
  <property fmtid="{D5CDD505-2E9C-101B-9397-08002B2CF9AE}" pid="10" name="MSIP_Label_258eb0e9-d44e-424a-9b31-8f05f32f858c_ContentBits">
    <vt:lpwstr>0</vt:lpwstr>
  </property>
  <property fmtid="{D5CDD505-2E9C-101B-9397-08002B2CF9AE}" pid="11" name="MediaServiceImageTags">
    <vt:lpwstr/>
  </property>
</Properties>
</file>