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E0A3" w14:textId="087D5DC0" w:rsidR="00CF7835" w:rsidRPr="009432A1" w:rsidRDefault="007F7DCC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7F7DCC">
        <w:rPr>
          <w:rFonts w:ascii="Arial" w:hAnsi="Arial" w:cs="Arial"/>
          <w:sz w:val="24"/>
          <w:szCs w:val="24"/>
        </w:rPr>
        <w:t>Ostrów Wielkopolski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7F7DCC">
        <w:rPr>
          <w:rFonts w:ascii="Arial" w:hAnsi="Arial" w:cs="Arial"/>
          <w:sz w:val="24"/>
          <w:szCs w:val="24"/>
        </w:rPr>
        <w:t>2024-10-11</w:t>
      </w:r>
    </w:p>
    <w:p w14:paraId="53129E10" w14:textId="31C346F6" w:rsidR="00CF7835" w:rsidRPr="009432A1" w:rsidRDefault="007F7DCC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F7DCC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54607E">
        <w:rPr>
          <w:rFonts w:ascii="Arial" w:hAnsi="Arial" w:cs="Arial"/>
          <w:b/>
          <w:bCs/>
          <w:sz w:val="24"/>
          <w:szCs w:val="24"/>
        </w:rPr>
        <w:br/>
      </w:r>
      <w:r w:rsidRPr="007F7DCC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0C46A548" w14:textId="4BAD1E5D" w:rsidR="00CF7835" w:rsidRPr="009432A1" w:rsidRDefault="007F7DCC" w:rsidP="00CF7835">
      <w:pPr>
        <w:spacing w:line="360" w:lineRule="auto"/>
        <w:rPr>
          <w:rFonts w:ascii="Arial" w:hAnsi="Arial" w:cs="Arial"/>
          <w:sz w:val="24"/>
          <w:szCs w:val="24"/>
        </w:rPr>
      </w:pPr>
      <w:r w:rsidRPr="007F7DCC">
        <w:rPr>
          <w:rFonts w:ascii="Arial" w:hAnsi="Arial" w:cs="Arial"/>
          <w:sz w:val="24"/>
          <w:szCs w:val="24"/>
        </w:rPr>
        <w:t>Al. Powstańców Wielkopolskich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7F7DCC">
        <w:rPr>
          <w:rFonts w:ascii="Arial" w:hAnsi="Arial" w:cs="Arial"/>
          <w:sz w:val="24"/>
          <w:szCs w:val="24"/>
        </w:rPr>
        <w:t>16</w:t>
      </w:r>
    </w:p>
    <w:p w14:paraId="0D3F69FD" w14:textId="235C0891" w:rsidR="00CF7835" w:rsidRPr="009432A1" w:rsidRDefault="007F7DCC" w:rsidP="00CF7835">
      <w:pPr>
        <w:rPr>
          <w:rFonts w:ascii="Arial" w:hAnsi="Arial" w:cs="Arial"/>
          <w:sz w:val="24"/>
          <w:szCs w:val="24"/>
        </w:rPr>
      </w:pPr>
      <w:r w:rsidRPr="007F7DCC">
        <w:rPr>
          <w:rFonts w:ascii="Arial" w:hAnsi="Arial" w:cs="Arial"/>
          <w:sz w:val="24"/>
          <w:szCs w:val="24"/>
        </w:rPr>
        <w:t>63-400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7F7DCC">
        <w:rPr>
          <w:rFonts w:ascii="Arial" w:hAnsi="Arial" w:cs="Arial"/>
          <w:sz w:val="24"/>
          <w:szCs w:val="24"/>
        </w:rPr>
        <w:t>Ostrów Wielkopolski</w:t>
      </w:r>
    </w:p>
    <w:p w14:paraId="11205EDA" w14:textId="47D7CEA0" w:rsidR="00CF7835" w:rsidRPr="009432A1" w:rsidRDefault="00CF7835" w:rsidP="00CF7835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30ECA614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E38832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01AC24C9" w14:textId="77777777" w:rsidR="00CF7835" w:rsidRPr="00382A4A" w:rsidRDefault="00CF7835" w:rsidP="00CF7835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440BEC7D" w14:textId="77777777" w:rsidR="00CF7835" w:rsidRPr="004E4B64" w:rsidRDefault="00CF7835" w:rsidP="00CF783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70747C99" w14:textId="77777777" w:rsidTr="000C1C6D">
        <w:tc>
          <w:tcPr>
            <w:tcW w:w="2269" w:type="dxa"/>
            <w:shd w:val="clear" w:color="auto" w:fill="auto"/>
          </w:tcPr>
          <w:p w14:paraId="187C5D78" w14:textId="77777777" w:rsidR="00CF7835" w:rsidRPr="004E4B64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61A77D7" w14:textId="42886B85" w:rsidR="00CF7835" w:rsidRPr="004E4B64" w:rsidRDefault="007F7DCC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CC">
              <w:rPr>
                <w:rFonts w:ascii="Arial" w:hAnsi="Arial" w:cs="Arial"/>
                <w:bCs/>
                <w:sz w:val="24"/>
                <w:szCs w:val="24"/>
              </w:rPr>
              <w:t>Ubezpieczenie mienia i odpowiedzialności Powiatu Ostrowskiego oraz jego jednostek organizacyjnych</w:t>
            </w:r>
            <w:r w:rsidR="00CF7835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F7DCC" w:rsidRPr="004E4B64" w14:paraId="1EAE0F52" w14:textId="77777777" w:rsidTr="00513F5B">
        <w:tc>
          <w:tcPr>
            <w:tcW w:w="2269" w:type="dxa"/>
            <w:shd w:val="clear" w:color="auto" w:fill="auto"/>
          </w:tcPr>
          <w:p w14:paraId="4A404DCB" w14:textId="77777777" w:rsidR="007F7DCC" w:rsidRPr="004E4B64" w:rsidRDefault="007F7DCC" w:rsidP="00513F5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FF5403C" w14:textId="661ACDE3" w:rsidR="007F7DCC" w:rsidRPr="004E4B64" w:rsidRDefault="007F7DCC" w:rsidP="00513F5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CC">
              <w:rPr>
                <w:rFonts w:ascii="Arial" w:hAnsi="Arial" w:cs="Arial"/>
                <w:bCs/>
                <w:sz w:val="24"/>
                <w:szCs w:val="24"/>
              </w:rPr>
              <w:t>RPZ.272.14.2024</w:t>
            </w:r>
          </w:p>
        </w:tc>
      </w:tr>
    </w:tbl>
    <w:p w14:paraId="6AA6470A" w14:textId="413CCAB6" w:rsidR="00D665F5" w:rsidRPr="00355C9D" w:rsidRDefault="00D665F5" w:rsidP="00CF7835">
      <w:pPr>
        <w:spacing w:before="48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7F7DCC" w:rsidRPr="007F7DCC">
        <w:rPr>
          <w:rFonts w:ascii="Arial" w:hAnsi="Arial" w:cs="Arial"/>
          <w:sz w:val="24"/>
          <w:szCs w:val="24"/>
        </w:rPr>
        <w:t>(</w:t>
      </w:r>
      <w:proofErr w:type="spellStart"/>
      <w:r w:rsidR="007F7DCC" w:rsidRPr="007F7DCC">
        <w:rPr>
          <w:rFonts w:ascii="Arial" w:hAnsi="Arial" w:cs="Arial"/>
          <w:sz w:val="24"/>
          <w:szCs w:val="24"/>
        </w:rPr>
        <w:t>t.j</w:t>
      </w:r>
      <w:proofErr w:type="spellEnd"/>
      <w:r w:rsidR="007F7DCC" w:rsidRPr="007F7DCC">
        <w:rPr>
          <w:rFonts w:ascii="Arial" w:hAnsi="Arial" w:cs="Arial"/>
          <w:sz w:val="24"/>
          <w:szCs w:val="24"/>
        </w:rPr>
        <w:t>. Dz. U. z 202</w:t>
      </w:r>
      <w:r w:rsidR="0054607E">
        <w:rPr>
          <w:rFonts w:ascii="Arial" w:hAnsi="Arial" w:cs="Arial"/>
          <w:sz w:val="24"/>
          <w:szCs w:val="24"/>
        </w:rPr>
        <w:t>4</w:t>
      </w:r>
      <w:r w:rsidR="007F7DCC" w:rsidRPr="007F7DCC">
        <w:rPr>
          <w:rFonts w:ascii="Arial" w:hAnsi="Arial" w:cs="Arial"/>
          <w:sz w:val="24"/>
          <w:szCs w:val="24"/>
        </w:rPr>
        <w:t>r. poz. 1</w:t>
      </w:r>
      <w:r w:rsidR="0054607E">
        <w:rPr>
          <w:rFonts w:ascii="Arial" w:hAnsi="Arial" w:cs="Arial"/>
          <w:sz w:val="24"/>
          <w:szCs w:val="24"/>
        </w:rPr>
        <w:t>320</w:t>
      </w:r>
      <w:r w:rsidR="007F7DCC" w:rsidRPr="007F7DCC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0800491E" w14:textId="684B35C3" w:rsidR="00A80738" w:rsidRPr="00355C9D" w:rsidRDefault="00D665F5" w:rsidP="00CF783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7F7DCC" w:rsidRPr="007F7DCC">
        <w:rPr>
          <w:rFonts w:ascii="Arial" w:hAnsi="Arial" w:cs="Arial"/>
          <w:sz w:val="24"/>
          <w:szCs w:val="24"/>
        </w:rPr>
        <w:t>11/10/2024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7F7DCC" w:rsidRPr="007F7DCC">
        <w:rPr>
          <w:rFonts w:ascii="Arial" w:hAnsi="Arial" w:cs="Arial"/>
          <w:sz w:val="24"/>
          <w:szCs w:val="24"/>
        </w:rPr>
        <w:t>11:05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55C9D" w14:paraId="03FA2800" w14:textId="77777777" w:rsidTr="000C1C6D">
        <w:tc>
          <w:tcPr>
            <w:tcW w:w="1276" w:type="dxa"/>
            <w:shd w:val="clear" w:color="auto" w:fill="F2F2F2"/>
            <w:vAlign w:val="center"/>
          </w:tcPr>
          <w:p w14:paraId="0E01A864" w14:textId="77777777" w:rsidR="00D665F5" w:rsidRPr="00CF7835" w:rsidRDefault="00960CEB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0A5C969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232CAD1E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7F7DCC" w:rsidRPr="00355C9D" w14:paraId="26A21BC4" w14:textId="77777777" w:rsidTr="00513F5B">
        <w:tc>
          <w:tcPr>
            <w:tcW w:w="1276" w:type="dxa"/>
            <w:shd w:val="clear" w:color="auto" w:fill="auto"/>
            <w:vAlign w:val="center"/>
          </w:tcPr>
          <w:p w14:paraId="77A362A1" w14:textId="5E99AAB5" w:rsidR="007F7DCC" w:rsidRPr="00CF7835" w:rsidRDefault="007F7DCC" w:rsidP="00513F5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D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20BB957" w14:textId="78CCF09C" w:rsidR="007F7DCC" w:rsidRPr="00CF7835" w:rsidRDefault="007F7DCC" w:rsidP="00513F5B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DCC">
              <w:rPr>
                <w:rFonts w:ascii="Arial" w:hAnsi="Arial" w:cs="Arial"/>
                <w:sz w:val="24"/>
                <w:szCs w:val="24"/>
              </w:rPr>
              <w:t>InterRisk</w:t>
            </w:r>
            <w:proofErr w:type="spellEnd"/>
            <w:r w:rsidRPr="007F7DCC">
              <w:rPr>
                <w:rFonts w:ascii="Arial" w:hAnsi="Arial" w:cs="Arial"/>
                <w:sz w:val="24"/>
                <w:szCs w:val="24"/>
              </w:rPr>
              <w:t xml:space="preserve"> Towarzystwo Ubezpieczeń S.A. </w:t>
            </w:r>
            <w:proofErr w:type="spellStart"/>
            <w:r w:rsidRPr="007F7DCC">
              <w:rPr>
                <w:rFonts w:ascii="Arial" w:hAnsi="Arial" w:cs="Arial"/>
                <w:sz w:val="24"/>
                <w:szCs w:val="24"/>
              </w:rPr>
              <w:t>Vienna</w:t>
            </w:r>
            <w:proofErr w:type="spellEnd"/>
            <w:r w:rsidRPr="007F7D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DCC">
              <w:rPr>
                <w:rFonts w:ascii="Arial" w:hAnsi="Arial" w:cs="Arial"/>
                <w:sz w:val="24"/>
                <w:szCs w:val="24"/>
              </w:rPr>
              <w:t>Insurance</w:t>
            </w:r>
            <w:proofErr w:type="spellEnd"/>
            <w:r w:rsidRPr="007F7D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DCC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</w:p>
          <w:p w14:paraId="26D22C61" w14:textId="5948B5C6" w:rsidR="007F7DCC" w:rsidRPr="00CF7835" w:rsidRDefault="007F7DCC" w:rsidP="00513F5B">
            <w:pPr>
              <w:rPr>
                <w:rFonts w:ascii="Arial" w:hAnsi="Arial" w:cs="Arial"/>
                <w:sz w:val="24"/>
                <w:szCs w:val="24"/>
              </w:rPr>
            </w:pPr>
            <w:r w:rsidRPr="007F7DCC">
              <w:rPr>
                <w:rFonts w:ascii="Arial" w:hAnsi="Arial" w:cs="Arial"/>
                <w:sz w:val="24"/>
                <w:szCs w:val="24"/>
              </w:rPr>
              <w:t>Noakowskiego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DCC">
              <w:rPr>
                <w:rFonts w:ascii="Arial" w:hAnsi="Arial" w:cs="Arial"/>
                <w:sz w:val="24"/>
                <w:szCs w:val="24"/>
              </w:rPr>
              <w:t>2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FD3CAF" w14:textId="3B62B3A0" w:rsidR="007F7DCC" w:rsidRPr="00CF7835" w:rsidRDefault="007F7DCC" w:rsidP="00513F5B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CC">
              <w:rPr>
                <w:rFonts w:ascii="Arial" w:hAnsi="Arial" w:cs="Arial"/>
                <w:sz w:val="24"/>
                <w:szCs w:val="24"/>
              </w:rPr>
              <w:t>00-668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DCC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0DEF4B" w14:textId="776DCB39" w:rsidR="007F7DCC" w:rsidRPr="00CF7835" w:rsidRDefault="007F7DCC" w:rsidP="00513F5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DCC">
              <w:rPr>
                <w:rFonts w:ascii="Arial" w:hAnsi="Arial" w:cs="Arial"/>
                <w:sz w:val="24"/>
                <w:szCs w:val="24"/>
              </w:rPr>
              <w:t>771 172.00 zł</w:t>
            </w:r>
          </w:p>
        </w:tc>
      </w:tr>
      <w:tr w:rsidR="007F7DCC" w:rsidRPr="00355C9D" w14:paraId="7B9014E5" w14:textId="77777777" w:rsidTr="00513F5B">
        <w:tc>
          <w:tcPr>
            <w:tcW w:w="1276" w:type="dxa"/>
            <w:shd w:val="clear" w:color="auto" w:fill="auto"/>
            <w:vAlign w:val="center"/>
          </w:tcPr>
          <w:p w14:paraId="4A1A4018" w14:textId="7C1823FE" w:rsidR="007F7DCC" w:rsidRPr="00CF7835" w:rsidRDefault="007F7DCC" w:rsidP="00513F5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D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C19B241" w14:textId="6CEADB1B" w:rsidR="007F7DCC" w:rsidRPr="00CF7835" w:rsidRDefault="007F7DCC" w:rsidP="00513F5B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7F7DCC">
              <w:rPr>
                <w:rFonts w:ascii="Arial" w:hAnsi="Arial" w:cs="Arial"/>
                <w:sz w:val="24"/>
                <w:szCs w:val="24"/>
              </w:rPr>
              <w:t>Towarzystwo Ubezpieczeń i Reasekuracji „WARTA” S.A.</w:t>
            </w:r>
          </w:p>
          <w:p w14:paraId="30D86A24" w14:textId="22B15BBB" w:rsidR="007F7DCC" w:rsidRPr="00CF7835" w:rsidRDefault="007F7DCC" w:rsidP="00513F5B">
            <w:pPr>
              <w:rPr>
                <w:rFonts w:ascii="Arial" w:hAnsi="Arial" w:cs="Arial"/>
                <w:sz w:val="24"/>
                <w:szCs w:val="24"/>
              </w:rPr>
            </w:pPr>
            <w:r w:rsidRPr="007F7DCC">
              <w:rPr>
                <w:rFonts w:ascii="Arial" w:hAnsi="Arial" w:cs="Arial"/>
                <w:sz w:val="24"/>
                <w:szCs w:val="24"/>
              </w:rPr>
              <w:t>Rondo I. Daszyńskiego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DCC">
              <w:rPr>
                <w:rFonts w:ascii="Arial" w:hAnsi="Arial" w:cs="Arial"/>
                <w:sz w:val="24"/>
                <w:szCs w:val="24"/>
              </w:rPr>
              <w:t>1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6CAABC" w14:textId="1C0B1643" w:rsidR="007F7DCC" w:rsidRPr="00CF7835" w:rsidRDefault="007F7DCC" w:rsidP="00513F5B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CC">
              <w:rPr>
                <w:rFonts w:ascii="Arial" w:hAnsi="Arial" w:cs="Arial"/>
                <w:sz w:val="24"/>
                <w:szCs w:val="24"/>
              </w:rPr>
              <w:t>00-843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DCC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EEF52" w14:textId="7368D053" w:rsidR="007F7DCC" w:rsidRPr="00CF7835" w:rsidRDefault="007F7DCC" w:rsidP="00513F5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DCC">
              <w:rPr>
                <w:rFonts w:ascii="Arial" w:hAnsi="Arial" w:cs="Arial"/>
                <w:sz w:val="24"/>
                <w:szCs w:val="24"/>
              </w:rPr>
              <w:t>665 758.35 zł</w:t>
            </w:r>
          </w:p>
        </w:tc>
      </w:tr>
    </w:tbl>
    <w:p w14:paraId="40B25517" w14:textId="77777777" w:rsidR="00577BC6" w:rsidRPr="0054607E" w:rsidRDefault="00577BC6" w:rsidP="00A80738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F105C54" w14:textId="77777777" w:rsidR="0054607E" w:rsidRDefault="0054607E" w:rsidP="00173B20">
      <w:pPr>
        <w:jc w:val="right"/>
        <w:rPr>
          <w:rFonts w:ascii="Arial" w:hAnsi="Arial" w:cs="Arial"/>
          <w:sz w:val="24"/>
          <w:szCs w:val="24"/>
        </w:rPr>
      </w:pPr>
    </w:p>
    <w:p w14:paraId="3A0AF47A" w14:textId="7821ADAA" w:rsidR="00C236D3" w:rsidRPr="0054607E" w:rsidRDefault="0054607E" w:rsidP="00173B20">
      <w:pPr>
        <w:jc w:val="right"/>
        <w:rPr>
          <w:rFonts w:ascii="Arial" w:hAnsi="Arial" w:cs="Arial"/>
          <w:sz w:val="24"/>
          <w:szCs w:val="24"/>
        </w:rPr>
      </w:pPr>
      <w:r w:rsidRPr="0054607E">
        <w:rPr>
          <w:rFonts w:ascii="Arial" w:hAnsi="Arial" w:cs="Arial"/>
          <w:sz w:val="24"/>
          <w:szCs w:val="24"/>
        </w:rPr>
        <w:t>/-/ Marcin Woliński</w:t>
      </w:r>
      <w:r w:rsidRPr="0054607E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C236D3" w:rsidRPr="0054607E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DFE6" w14:textId="77777777" w:rsidR="001747A1" w:rsidRDefault="001747A1">
      <w:r>
        <w:separator/>
      </w:r>
    </w:p>
  </w:endnote>
  <w:endnote w:type="continuationSeparator" w:id="0">
    <w:p w14:paraId="198F0FB3" w14:textId="77777777" w:rsidR="001747A1" w:rsidRDefault="0017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4B9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CD0A6F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01AD" w14:textId="05EAA89A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98D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34DF8B9" w14:textId="77777777" w:rsidR="009F189D" w:rsidRDefault="009F189D">
    <w:pPr>
      <w:pStyle w:val="Stopka"/>
      <w:tabs>
        <w:tab w:val="clear" w:pos="4536"/>
      </w:tabs>
      <w:jc w:val="center"/>
    </w:pPr>
  </w:p>
  <w:p w14:paraId="514BA6D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653EA" w14:textId="77777777" w:rsidR="001747A1" w:rsidRDefault="001747A1">
      <w:r>
        <w:separator/>
      </w:r>
    </w:p>
  </w:footnote>
  <w:footnote w:type="continuationSeparator" w:id="0">
    <w:p w14:paraId="7A4D816E" w14:textId="77777777" w:rsidR="001747A1" w:rsidRDefault="0017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A59E3" w14:textId="77777777" w:rsidR="007F7DCC" w:rsidRDefault="007F7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25EC" w14:textId="77777777" w:rsidR="007F7DCC" w:rsidRDefault="007F7D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9C9F" w14:textId="77777777" w:rsidR="007F7DCC" w:rsidRDefault="007F7D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2D"/>
    <w:rsid w:val="00007727"/>
    <w:rsid w:val="00017720"/>
    <w:rsid w:val="00035488"/>
    <w:rsid w:val="000C1C6D"/>
    <w:rsid w:val="000D7F25"/>
    <w:rsid w:val="000E00E5"/>
    <w:rsid w:val="001146A4"/>
    <w:rsid w:val="00173B20"/>
    <w:rsid w:val="001747A1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4607E"/>
    <w:rsid w:val="00577BC6"/>
    <w:rsid w:val="00601802"/>
    <w:rsid w:val="0069085C"/>
    <w:rsid w:val="007F7DCC"/>
    <w:rsid w:val="00843263"/>
    <w:rsid w:val="00861E75"/>
    <w:rsid w:val="008A26A5"/>
    <w:rsid w:val="008F318B"/>
    <w:rsid w:val="00960CEB"/>
    <w:rsid w:val="009D19BD"/>
    <w:rsid w:val="009F189D"/>
    <w:rsid w:val="00A26D2D"/>
    <w:rsid w:val="00A80738"/>
    <w:rsid w:val="00C236D3"/>
    <w:rsid w:val="00C659E2"/>
    <w:rsid w:val="00CB0802"/>
    <w:rsid w:val="00CF7835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273C5"/>
  <w15:chartTrackingRefBased/>
  <w15:docId w15:val="{5BA9C020-2BBD-425C-AB4E-FC0AE746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2024-10-11T09:25:00Z</dcterms:created>
  <dcterms:modified xsi:type="dcterms:W3CDTF">2024-10-11T09:25:00Z</dcterms:modified>
</cp:coreProperties>
</file>