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33" w:rsidRPr="00B51AFA" w:rsidRDefault="00EE7B33" w:rsidP="00B51AFA">
      <w:pPr>
        <w:ind w:left="7655"/>
        <w:rPr>
          <w:rFonts w:ascii="Times New Roman" w:hAnsi="Times New Roman" w:cs="Times New Roman"/>
          <w:b/>
          <w:bCs/>
          <w:sz w:val="18"/>
          <w:szCs w:val="18"/>
        </w:rPr>
      </w:pPr>
      <w:r w:rsidRPr="00EE7B33">
        <w:rPr>
          <w:rFonts w:ascii="Times New Roman" w:hAnsi="Times New Roman" w:cs="Times New Roman"/>
          <w:b/>
          <w:bCs/>
          <w:sz w:val="18"/>
          <w:szCs w:val="18"/>
        </w:rPr>
        <w:t xml:space="preserve">Załącznik nr </w:t>
      </w:r>
      <w:r w:rsidR="00CD3BDF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EE7B33">
        <w:rPr>
          <w:rFonts w:ascii="Times New Roman" w:hAnsi="Times New Roman" w:cs="Times New Roman"/>
          <w:b/>
          <w:bCs/>
          <w:sz w:val="18"/>
          <w:szCs w:val="18"/>
        </w:rPr>
        <w:t xml:space="preserve"> do SWZ nr</w:t>
      </w:r>
      <w:r w:rsidR="00B51AF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67547">
        <w:rPr>
          <w:rFonts w:ascii="Times New Roman" w:hAnsi="Times New Roman" w:cs="Times New Roman"/>
          <w:b/>
          <w:bCs/>
          <w:sz w:val="18"/>
          <w:szCs w:val="18"/>
        </w:rPr>
        <w:t>ZSP.26.1.2024</w:t>
      </w:r>
      <w:r w:rsidRPr="00EE7B3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EE7B33" w:rsidRPr="00EE7B33" w:rsidRDefault="00EE7B33" w:rsidP="00EE7B33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B33">
        <w:rPr>
          <w:rFonts w:ascii="Times New Roman" w:hAnsi="Times New Roman" w:cs="Times New Roman"/>
          <w:sz w:val="24"/>
          <w:szCs w:val="24"/>
        </w:rPr>
        <w:t>Wzór umowy</w:t>
      </w:r>
    </w:p>
    <w:p w:rsidR="00EE7B33" w:rsidRPr="00EE7B33" w:rsidRDefault="00EE7B33" w:rsidP="00EE7B33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B33">
        <w:rPr>
          <w:rFonts w:ascii="Times New Roman" w:hAnsi="Times New Roman" w:cs="Times New Roman"/>
          <w:sz w:val="24"/>
          <w:szCs w:val="24"/>
        </w:rPr>
        <w:t xml:space="preserve">UMOWA Nr </w:t>
      </w:r>
      <w:r w:rsidR="00867547">
        <w:rPr>
          <w:rFonts w:ascii="Times New Roman" w:hAnsi="Times New Roman" w:cs="Times New Roman"/>
          <w:sz w:val="24"/>
          <w:szCs w:val="24"/>
        </w:rPr>
        <w:t>ZSP.26.1.2024</w:t>
      </w:r>
    </w:p>
    <w:p w:rsidR="00EE7B33" w:rsidRPr="00EE7B33" w:rsidRDefault="00EE7B33" w:rsidP="00EE7B3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5" w:right="-56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E7B3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zawarta w dniu ............................... pomi</w:t>
      </w:r>
      <w:r w:rsidRPr="00EE7B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ędzy</w:t>
      </w:r>
    </w:p>
    <w:p w:rsidR="00EE7B33" w:rsidRPr="00EE7B33" w:rsidRDefault="00EE7B33" w:rsidP="00EE7B3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Gminą Cedynia – Zespołem </w:t>
      </w:r>
      <w:r w:rsidR="00B53E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Szkolno – Przedszkolnym </w:t>
      </w:r>
      <w:r w:rsidRPr="00EE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Cedyni z siedzibą przy ul. Mieszka I 21, 74-520 Cedynia NIP: 8581726345, reprezentowanym przez: </w:t>
      </w:r>
      <w:r w:rsidR="00B51A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Magdalenę Filińską</w:t>
      </w:r>
      <w:r w:rsidR="00B53E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B51A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dyrektorem Zespołu Szkolno-</w:t>
      </w:r>
      <w:r w:rsidR="00B53E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Przedszkolnego </w:t>
      </w:r>
      <w:r w:rsidR="00B51A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Cedyni i Martę Bieniek - główną k</w:t>
      </w:r>
      <w:r w:rsidRPr="00EE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sięgową Zespołu Administracyjnego Szkół w Cedyni </w:t>
      </w:r>
      <w:r w:rsidRPr="00EE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w dalszej części umowy </w:t>
      </w:r>
      <w:r w:rsidRPr="00EE7B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„Zamawiającym”, </w:t>
      </w:r>
    </w:p>
    <w:p w:rsidR="00EE7B33" w:rsidRPr="00EE7B33" w:rsidRDefault="00EE7B33" w:rsidP="00EE7B3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4" w:right="-56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E7B3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a</w:t>
      </w:r>
    </w:p>
    <w:p w:rsidR="00EE7B33" w:rsidRDefault="00EE7B33" w:rsidP="00EE7B3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29"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E7B3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............................................................. z siedzib</w:t>
      </w:r>
      <w:r w:rsidRPr="00EE7B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 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E7B3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reprezentowanym przez .............................................. zwanym dalej </w:t>
      </w:r>
      <w:r w:rsidRPr="00EE7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„Wykonawcą",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EE7B33" w:rsidRDefault="00EE7B33" w:rsidP="00EE7B3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29"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7B3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 nast</w:t>
      </w:r>
      <w:r w:rsidRPr="00EE7B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ępującej treści:</w:t>
      </w:r>
    </w:p>
    <w:p w:rsidR="00EE7B33" w:rsidRPr="00EE7B33" w:rsidRDefault="00EE7B33" w:rsidP="00EE7B3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-5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E7B3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Niniejsza umowa zostaje zawarta na zasadach okre</w:t>
      </w:r>
      <w:r w:rsidRPr="00EE7B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ślonych w ustawie z dnia 11 września 2019r. Prawo zamówień publicznych (t. j. Dz. U. z 2021 r., poz. 1129 z późn. zm.) z Wykonawcą, którego oferta została wybrana jako najkorzystniejsza w ramach postępowania o udzielenie zamówienia publicznego w trybie przetargu nieograniczonego na zadanie pn. </w:t>
      </w:r>
      <w:r w:rsidRPr="00EE7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„Zakup gorących posiłków z przeznaczeniem dla uczniów Zespołu Szk</w:t>
      </w:r>
      <w:r w:rsidR="00B51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olno – Przedszkolnego w Cedyni</w:t>
      </w:r>
      <w:r w:rsidR="00867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roku szkolnym 2024/2025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Pr="00EE7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EE7B33" w:rsidRPr="00EE7B33" w:rsidRDefault="00EE7B33" w:rsidP="00EE7B33">
      <w:pPr>
        <w:pStyle w:val="Podtytu"/>
      </w:pPr>
      <w:r w:rsidRPr="00EE7B33">
        <w:t>§</w:t>
      </w:r>
      <w:r>
        <w:t> </w:t>
      </w:r>
      <w:r w:rsidRPr="00EE7B33">
        <w:t>1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4EDE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164EDE" w:rsidRPr="00164EDE">
        <w:rPr>
          <w:rFonts w:ascii="Times New Roman" w:hAnsi="Times New Roman" w:cs="Times New Roman"/>
          <w:sz w:val="24"/>
          <w:szCs w:val="24"/>
        </w:rPr>
        <w:t xml:space="preserve">umowy </w:t>
      </w:r>
      <w:r w:rsidRPr="00164EDE">
        <w:rPr>
          <w:rFonts w:ascii="Times New Roman" w:hAnsi="Times New Roman" w:cs="Times New Roman"/>
          <w:sz w:val="24"/>
          <w:szCs w:val="24"/>
        </w:rPr>
        <w:t>jest</w:t>
      </w:r>
      <w:r w:rsidR="00164EDE" w:rsidRPr="00164EDE">
        <w:rPr>
          <w:rFonts w:ascii="Times New Roman" w:hAnsi="Times New Roman" w:cs="Times New Roman"/>
          <w:sz w:val="24"/>
          <w:szCs w:val="24"/>
        </w:rPr>
        <w:t xml:space="preserve"> u</w:t>
      </w:r>
      <w:r w:rsidRPr="00164EDE">
        <w:rPr>
          <w:rFonts w:ascii="Times New Roman" w:hAnsi="Times New Roman" w:cs="Times New Roman"/>
          <w:sz w:val="24"/>
          <w:szCs w:val="24"/>
        </w:rPr>
        <w:t xml:space="preserve">sługa </w:t>
      </w:r>
      <w:r w:rsidR="007337FF">
        <w:rPr>
          <w:rFonts w:ascii="Times New Roman" w:hAnsi="Times New Roman" w:cs="Times New Roman"/>
          <w:sz w:val="24"/>
          <w:szCs w:val="24"/>
        </w:rPr>
        <w:t xml:space="preserve">przygotowania, </w:t>
      </w:r>
      <w:r w:rsidRPr="00164EDE">
        <w:rPr>
          <w:rFonts w:ascii="Times New Roman" w:hAnsi="Times New Roman" w:cs="Times New Roman"/>
          <w:sz w:val="24"/>
          <w:szCs w:val="24"/>
        </w:rPr>
        <w:t>dostarcz</w:t>
      </w:r>
      <w:r w:rsidR="007337FF">
        <w:rPr>
          <w:rFonts w:ascii="Times New Roman" w:hAnsi="Times New Roman" w:cs="Times New Roman"/>
          <w:sz w:val="24"/>
          <w:szCs w:val="24"/>
        </w:rPr>
        <w:t>enia i wydania</w:t>
      </w:r>
      <w:r w:rsidRPr="00164EDE">
        <w:rPr>
          <w:rFonts w:ascii="Times New Roman" w:hAnsi="Times New Roman" w:cs="Times New Roman"/>
          <w:sz w:val="24"/>
          <w:szCs w:val="24"/>
        </w:rPr>
        <w:t xml:space="preserve"> gorących </w:t>
      </w:r>
      <w:r w:rsidR="00164EDE">
        <w:rPr>
          <w:rFonts w:ascii="Times New Roman" w:hAnsi="Times New Roman" w:cs="Times New Roman"/>
          <w:sz w:val="24"/>
          <w:szCs w:val="24"/>
        </w:rPr>
        <w:t>posiłkó</w:t>
      </w:r>
      <w:r w:rsidR="00E6264C">
        <w:rPr>
          <w:rFonts w:ascii="Times New Roman" w:hAnsi="Times New Roman" w:cs="Times New Roman"/>
          <w:sz w:val="24"/>
          <w:szCs w:val="24"/>
        </w:rPr>
        <w:t xml:space="preserve">w </w:t>
      </w:r>
      <w:r w:rsidR="00B51AFA">
        <w:rPr>
          <w:rFonts w:ascii="Times New Roman" w:hAnsi="Times New Roman" w:cs="Times New Roman"/>
          <w:sz w:val="24"/>
          <w:szCs w:val="24"/>
        </w:rPr>
        <w:t>dzieciom uczęszczającym do</w:t>
      </w:r>
      <w:r w:rsidR="00164EDE" w:rsidRPr="00164EDE">
        <w:rPr>
          <w:rFonts w:ascii="Times New Roman" w:hAnsi="Times New Roman" w:cs="Times New Roman"/>
          <w:sz w:val="24"/>
          <w:szCs w:val="24"/>
        </w:rPr>
        <w:t xml:space="preserve"> Zespołu Szk</w:t>
      </w:r>
      <w:r w:rsidR="00B51AFA">
        <w:rPr>
          <w:rFonts w:ascii="Times New Roman" w:hAnsi="Times New Roman" w:cs="Times New Roman"/>
          <w:sz w:val="24"/>
          <w:szCs w:val="24"/>
        </w:rPr>
        <w:t>olno-Przedszkolnego w Cedyni</w:t>
      </w:r>
      <w:r w:rsidRPr="00164EDE">
        <w:rPr>
          <w:rFonts w:ascii="Times New Roman" w:hAnsi="Times New Roman" w:cs="Times New Roman"/>
          <w:sz w:val="24"/>
          <w:szCs w:val="24"/>
        </w:rPr>
        <w:t>.</w:t>
      </w:r>
    </w:p>
    <w:p w:rsidR="00F01FEB" w:rsidRPr="00F01FEB" w:rsidRDefault="00F01FEB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</w:t>
      </w:r>
      <w:r w:rsidR="00345C3F">
        <w:rPr>
          <w:rFonts w:ascii="Times New Roman" w:hAnsi="Times New Roman" w:cs="Times New Roman"/>
          <w:sz w:val="24"/>
          <w:szCs w:val="24"/>
        </w:rPr>
        <w:t xml:space="preserve"> jest podmiotem spełniającym kryteria, które są zawarte </w:t>
      </w:r>
      <w:r w:rsidR="008675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5C3F">
        <w:rPr>
          <w:rFonts w:ascii="Times New Roman" w:hAnsi="Times New Roman" w:cs="Times New Roman"/>
          <w:sz w:val="24"/>
          <w:szCs w:val="24"/>
        </w:rPr>
        <w:t xml:space="preserve">w art. 94 </w:t>
      </w:r>
      <w:proofErr w:type="spellStart"/>
      <w:r w:rsidR="00345C3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345C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EDE" w:rsidRDefault="00E6264C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pojęciem gorący posiłek rozumie się:</w:t>
      </w:r>
    </w:p>
    <w:p w:rsidR="00E6264C" w:rsidRDefault="00E6264C" w:rsidP="00CC0C0D">
      <w:pPr>
        <w:pStyle w:val="Akapitzlist"/>
        <w:numPr>
          <w:ilvl w:val="1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trzech posiłków: śniadanie, obiad składający się z zupy, dania głównego i napoju oraz podwieczor</w:t>
      </w:r>
      <w:r w:rsidR="00B51AFA">
        <w:rPr>
          <w:rFonts w:ascii="Times New Roman" w:hAnsi="Times New Roman" w:cs="Times New Roman"/>
          <w:sz w:val="24"/>
          <w:szCs w:val="24"/>
        </w:rPr>
        <w:t>ka - z przeznaczeniem dla dzieci</w:t>
      </w:r>
      <w:r>
        <w:rPr>
          <w:rFonts w:ascii="Times New Roman" w:hAnsi="Times New Roman" w:cs="Times New Roman"/>
          <w:sz w:val="24"/>
          <w:szCs w:val="24"/>
        </w:rPr>
        <w:t xml:space="preserve"> przedszkola;</w:t>
      </w:r>
    </w:p>
    <w:p w:rsidR="00E6264C" w:rsidRDefault="00E6264C" w:rsidP="00CC0C0D">
      <w:pPr>
        <w:pStyle w:val="Akapitzlist"/>
        <w:numPr>
          <w:ilvl w:val="1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Obiad składający się z zupy, dania głównego i napoju</w:t>
      </w:r>
      <w:r w:rsidR="00656516">
        <w:rPr>
          <w:rFonts w:ascii="Times New Roman" w:hAnsi="Times New Roman" w:cs="Times New Roman"/>
          <w:sz w:val="24"/>
          <w:szCs w:val="24"/>
        </w:rPr>
        <w:t xml:space="preserve"> – dla uczniów szkoły podstawowej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264C" w:rsidRDefault="00E6264C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0B16CC">
        <w:rPr>
          <w:rFonts w:ascii="Times New Roman" w:hAnsi="Times New Roman" w:cs="Times New Roman"/>
          <w:sz w:val="24"/>
          <w:szCs w:val="24"/>
        </w:rPr>
        <w:t>przewiduje</w:t>
      </w:r>
      <w:r w:rsidR="007337FF">
        <w:rPr>
          <w:rFonts w:ascii="Times New Roman" w:hAnsi="Times New Roman" w:cs="Times New Roman"/>
          <w:sz w:val="24"/>
          <w:szCs w:val="24"/>
        </w:rPr>
        <w:t xml:space="preserve"> w okresie trwania umowy</w:t>
      </w:r>
      <w:r w:rsidR="000B16CC">
        <w:rPr>
          <w:rFonts w:ascii="Times New Roman" w:hAnsi="Times New Roman" w:cs="Times New Roman"/>
          <w:sz w:val="24"/>
          <w:szCs w:val="24"/>
        </w:rPr>
        <w:t xml:space="preserve"> zakup:</w:t>
      </w:r>
    </w:p>
    <w:p w:rsidR="000B16CC" w:rsidRPr="00436414" w:rsidRDefault="00436414" w:rsidP="00B51AF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6414">
        <w:rPr>
          <w:rFonts w:ascii="Times New Roman" w:hAnsi="Times New Roman" w:cs="Times New Roman"/>
          <w:sz w:val="24"/>
          <w:szCs w:val="24"/>
        </w:rPr>
        <w:t>18 750</w:t>
      </w:r>
      <w:r w:rsidR="00B51AFA" w:rsidRPr="00436414">
        <w:rPr>
          <w:rFonts w:ascii="Times New Roman" w:hAnsi="Times New Roman" w:cs="Times New Roman"/>
          <w:sz w:val="24"/>
          <w:szCs w:val="24"/>
        </w:rPr>
        <w:t xml:space="preserve"> </w:t>
      </w:r>
      <w:r w:rsidR="000B16CC" w:rsidRPr="00436414">
        <w:rPr>
          <w:rFonts w:ascii="Times New Roman" w:hAnsi="Times New Roman" w:cs="Times New Roman"/>
          <w:sz w:val="24"/>
          <w:szCs w:val="24"/>
        </w:rPr>
        <w:t xml:space="preserve">zestawów </w:t>
      </w:r>
      <w:r w:rsidR="00A145E5" w:rsidRPr="00436414">
        <w:rPr>
          <w:rFonts w:ascii="Times New Roman" w:hAnsi="Times New Roman" w:cs="Times New Roman"/>
          <w:sz w:val="24"/>
          <w:szCs w:val="24"/>
        </w:rPr>
        <w:t>przedszkolnych</w:t>
      </w:r>
      <w:r w:rsidR="000B16CC" w:rsidRPr="00436414">
        <w:rPr>
          <w:rFonts w:ascii="Times New Roman" w:hAnsi="Times New Roman" w:cs="Times New Roman"/>
          <w:sz w:val="24"/>
          <w:szCs w:val="24"/>
        </w:rPr>
        <w:t>,</w:t>
      </w:r>
    </w:p>
    <w:p w:rsidR="000B16CC" w:rsidRPr="00436414" w:rsidRDefault="00436414" w:rsidP="00CC0C0D">
      <w:pPr>
        <w:pStyle w:val="Akapitzlist"/>
        <w:numPr>
          <w:ilvl w:val="1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6414">
        <w:rPr>
          <w:rFonts w:ascii="Times New Roman" w:hAnsi="Times New Roman" w:cs="Times New Roman"/>
          <w:sz w:val="24"/>
          <w:szCs w:val="24"/>
        </w:rPr>
        <w:t>16 700</w:t>
      </w:r>
      <w:r w:rsidR="000B16CC" w:rsidRPr="00436414">
        <w:rPr>
          <w:rFonts w:ascii="Times New Roman" w:hAnsi="Times New Roman" w:cs="Times New Roman"/>
          <w:sz w:val="24"/>
          <w:szCs w:val="24"/>
        </w:rPr>
        <w:t xml:space="preserve"> obiadów szko</w:t>
      </w:r>
      <w:r w:rsidR="00A145E5" w:rsidRPr="00436414">
        <w:rPr>
          <w:rFonts w:ascii="Times New Roman" w:hAnsi="Times New Roman" w:cs="Times New Roman"/>
          <w:sz w:val="24"/>
          <w:szCs w:val="24"/>
        </w:rPr>
        <w:t>lnych</w:t>
      </w:r>
      <w:r w:rsidR="000B16CC" w:rsidRPr="0043641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CC">
        <w:rPr>
          <w:rFonts w:ascii="Times New Roman" w:hAnsi="Times New Roman" w:cs="Times New Roman"/>
          <w:sz w:val="24"/>
          <w:szCs w:val="24"/>
        </w:rPr>
        <w:t>Poda</w:t>
      </w:r>
      <w:r w:rsidR="000B16CC">
        <w:rPr>
          <w:rFonts w:ascii="Times New Roman" w:hAnsi="Times New Roman" w:cs="Times New Roman"/>
          <w:sz w:val="24"/>
          <w:szCs w:val="24"/>
        </w:rPr>
        <w:t>n</w:t>
      </w:r>
      <w:r w:rsidR="00287D12">
        <w:rPr>
          <w:rFonts w:ascii="Times New Roman" w:hAnsi="Times New Roman" w:cs="Times New Roman"/>
          <w:sz w:val="24"/>
          <w:szCs w:val="24"/>
        </w:rPr>
        <w:t>a ilość porcji jest szacunkowa i jako tak</w:t>
      </w:r>
      <w:r w:rsidR="00345C3F">
        <w:rPr>
          <w:rFonts w:ascii="Times New Roman" w:hAnsi="Times New Roman" w:cs="Times New Roman"/>
          <w:sz w:val="24"/>
          <w:szCs w:val="24"/>
        </w:rPr>
        <w:t>a</w:t>
      </w:r>
      <w:r w:rsidR="00287D12">
        <w:rPr>
          <w:rFonts w:ascii="Times New Roman" w:hAnsi="Times New Roman" w:cs="Times New Roman"/>
          <w:sz w:val="24"/>
          <w:szCs w:val="24"/>
        </w:rPr>
        <w:t xml:space="preserve"> nie mo</w:t>
      </w:r>
      <w:r w:rsidR="00345C3F">
        <w:rPr>
          <w:rFonts w:ascii="Times New Roman" w:hAnsi="Times New Roman" w:cs="Times New Roman"/>
          <w:sz w:val="24"/>
          <w:szCs w:val="24"/>
        </w:rPr>
        <w:t>że</w:t>
      </w:r>
      <w:r w:rsidR="00287D12">
        <w:rPr>
          <w:rFonts w:ascii="Times New Roman" w:hAnsi="Times New Roman" w:cs="Times New Roman"/>
          <w:sz w:val="24"/>
          <w:szCs w:val="24"/>
        </w:rPr>
        <w:t xml:space="preserve"> stanowić podstawy do wnoszenia przez Wykonawcę jakichkolwiek roszczeń co do ilości faktycznie zamówionych przez Zamawiającego w toku realizacji umowy w sprawie niniejszego zamówienia publicznego.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lastRenderedPageBreak/>
        <w:t xml:space="preserve">Posiłki dla uczniów szkoły podstawowej dostarczane będą w dni nauki szkolnej, </w:t>
      </w:r>
      <w:r w:rsidR="00B51AFA">
        <w:rPr>
          <w:rFonts w:ascii="Times New Roman" w:hAnsi="Times New Roman" w:cs="Times New Roman"/>
          <w:sz w:val="24"/>
          <w:szCs w:val="24"/>
        </w:rPr>
        <w:t xml:space="preserve">dla dzieci z przedszkola w dni </w:t>
      </w:r>
      <w:r w:rsidRPr="00153545">
        <w:rPr>
          <w:rFonts w:ascii="Times New Roman" w:hAnsi="Times New Roman" w:cs="Times New Roman"/>
          <w:sz w:val="24"/>
          <w:szCs w:val="24"/>
        </w:rPr>
        <w:t>pracy przedszkola oraz inne dni wskazane w zamówieniach.</w:t>
      </w:r>
      <w:r w:rsidR="00287D12">
        <w:rPr>
          <w:rFonts w:ascii="Times New Roman" w:hAnsi="Times New Roman" w:cs="Times New Roman"/>
          <w:sz w:val="24"/>
          <w:szCs w:val="24"/>
        </w:rPr>
        <w:t xml:space="preserve"> W wyjątkowych sytuacjach związanych ze zmianą organizacji dni pracy szkoły lub przedszkola dostawa posiłków odbywać się będzie w innych godzinach, po wcześniejszym uzgodnieniu Zamawiającego z Wykonawcą.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>Wykonawca ponosi odpowiedzialność za jakość posiłku, temperaturę w chwili podania oraz jego walory smakowe i estetyczne.</w:t>
      </w:r>
    </w:p>
    <w:p w:rsidR="00153545" w:rsidRPr="000934D1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34D1">
        <w:rPr>
          <w:rFonts w:ascii="Times New Roman" w:hAnsi="Times New Roman" w:cs="Times New Roman"/>
          <w:sz w:val="24"/>
          <w:szCs w:val="24"/>
        </w:rPr>
        <w:t xml:space="preserve">Wykonawca jest </w:t>
      </w:r>
      <w:r w:rsidR="00153545" w:rsidRPr="000934D1">
        <w:rPr>
          <w:rFonts w:ascii="Times New Roman" w:hAnsi="Times New Roman" w:cs="Times New Roman"/>
          <w:sz w:val="24"/>
          <w:szCs w:val="24"/>
        </w:rPr>
        <w:t xml:space="preserve">w pełni </w:t>
      </w:r>
      <w:r w:rsidRPr="000934D1">
        <w:rPr>
          <w:rFonts w:ascii="Times New Roman" w:hAnsi="Times New Roman" w:cs="Times New Roman"/>
          <w:sz w:val="24"/>
          <w:szCs w:val="24"/>
        </w:rPr>
        <w:t xml:space="preserve">odpowiedzialny za sporządzanie posiłków zgodnie </w:t>
      </w:r>
      <w:r w:rsidR="008675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934D1">
        <w:rPr>
          <w:rFonts w:ascii="Times New Roman" w:hAnsi="Times New Roman" w:cs="Times New Roman"/>
          <w:sz w:val="24"/>
          <w:szCs w:val="24"/>
        </w:rPr>
        <w:t xml:space="preserve">z zasadami żywienia </w:t>
      </w:r>
      <w:r w:rsidR="000934D1" w:rsidRPr="000934D1">
        <w:rPr>
          <w:rFonts w:ascii="Times New Roman" w:hAnsi="Times New Roman" w:cs="Times New Roman"/>
          <w:sz w:val="24"/>
          <w:szCs w:val="24"/>
        </w:rPr>
        <w:t>zawartymi SWZ do niniejszego zamówienia.</w:t>
      </w:r>
    </w:p>
    <w:p w:rsidR="000934D1" w:rsidRDefault="000934D1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Jadłospisy 5 dniowe tworzy Wykonawca w oparciu o zasady żywienia danej grupy wiekowej uzgadniając je z Zamawiającym. 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0934D1">
        <w:rPr>
          <w:rFonts w:ascii="Times New Roman" w:hAnsi="Times New Roman" w:cs="Times New Roman"/>
          <w:sz w:val="24"/>
          <w:szCs w:val="24"/>
        </w:rPr>
        <w:t>otrzymywał będzie do zaakceptowania projekt jadłospisu do piątku</w:t>
      </w:r>
      <w:r w:rsidR="00113F29">
        <w:rPr>
          <w:rFonts w:ascii="Times New Roman" w:hAnsi="Times New Roman" w:cs="Times New Roman"/>
          <w:sz w:val="24"/>
          <w:szCs w:val="24"/>
        </w:rPr>
        <w:t xml:space="preserve"> do godz. 12:00 </w:t>
      </w:r>
      <w:r w:rsidR="00113F29" w:rsidRPr="00345C3F">
        <w:rPr>
          <w:rFonts w:ascii="Times New Roman" w:hAnsi="Times New Roman" w:cs="Times New Roman"/>
          <w:sz w:val="24"/>
          <w:szCs w:val="24"/>
        </w:rPr>
        <w:t xml:space="preserve">a jeżeli w piątek wypada w dzień ustawowo wolny od pracy lub wolny ze względu na organizacje pracy szkoły to w ostatni dzień roboczy przed piątkiem </w:t>
      </w:r>
      <w:r w:rsidR="000934D1">
        <w:rPr>
          <w:rFonts w:ascii="Times New Roman" w:hAnsi="Times New Roman" w:cs="Times New Roman"/>
          <w:sz w:val="24"/>
          <w:szCs w:val="24"/>
        </w:rPr>
        <w:t>poprzedzając</w:t>
      </w:r>
      <w:r w:rsidR="00113F29">
        <w:rPr>
          <w:rFonts w:ascii="Times New Roman" w:hAnsi="Times New Roman" w:cs="Times New Roman"/>
          <w:sz w:val="24"/>
          <w:szCs w:val="24"/>
        </w:rPr>
        <w:t>y</w:t>
      </w:r>
      <w:r w:rsidR="000934D1">
        <w:rPr>
          <w:rFonts w:ascii="Times New Roman" w:hAnsi="Times New Roman" w:cs="Times New Roman"/>
          <w:sz w:val="24"/>
          <w:szCs w:val="24"/>
        </w:rPr>
        <w:t xml:space="preserve"> nowy tydzień wydawania posiłków z rozbiciem na część dla przedszkola i szkoły podstawowej.</w:t>
      </w:r>
      <w:r w:rsidR="00113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F29" w:rsidRDefault="00113F29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zaakceptować przedstawione jadłospisy w całości, w części lub warunkowo z uwagami, które powinny być uwzględnione w poprawionym jadłospisie.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>Warunkiem płatności za daną partię posiłków jest każdorazowe zatwierdzenie ich zgodności z SWZ przez Dyrektora Szkoły lub wyznaczonego przez niego pracownika.</w:t>
      </w:r>
    </w:p>
    <w:p w:rsidR="00113F29" w:rsidRPr="00345C3F" w:rsidRDefault="00113F29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C3F">
        <w:rPr>
          <w:rFonts w:ascii="Times New Roman" w:hAnsi="Times New Roman" w:cs="Times New Roman"/>
          <w:sz w:val="24"/>
          <w:szCs w:val="24"/>
        </w:rPr>
        <w:t>Wykonawca po uzgodnieniu jadłospisu</w:t>
      </w:r>
      <w:r w:rsidR="009F2123" w:rsidRPr="00345C3F">
        <w:rPr>
          <w:rFonts w:ascii="Times New Roman" w:hAnsi="Times New Roman" w:cs="Times New Roman"/>
          <w:sz w:val="24"/>
          <w:szCs w:val="24"/>
        </w:rPr>
        <w:t>,</w:t>
      </w:r>
      <w:r w:rsidRPr="00345C3F">
        <w:rPr>
          <w:rFonts w:ascii="Times New Roman" w:hAnsi="Times New Roman" w:cs="Times New Roman"/>
          <w:sz w:val="24"/>
          <w:szCs w:val="24"/>
        </w:rPr>
        <w:t xml:space="preserve"> </w:t>
      </w:r>
      <w:r w:rsidR="00345C3F">
        <w:rPr>
          <w:rFonts w:ascii="Times New Roman" w:hAnsi="Times New Roman" w:cs="Times New Roman"/>
          <w:sz w:val="24"/>
          <w:szCs w:val="24"/>
        </w:rPr>
        <w:t xml:space="preserve">niezwłocznie </w:t>
      </w:r>
      <w:r w:rsidR="00F8717F" w:rsidRPr="00345C3F">
        <w:rPr>
          <w:rFonts w:ascii="Times New Roman" w:hAnsi="Times New Roman" w:cs="Times New Roman"/>
          <w:sz w:val="24"/>
          <w:szCs w:val="24"/>
        </w:rPr>
        <w:t xml:space="preserve">opublikuje </w:t>
      </w:r>
      <w:r w:rsidRPr="00345C3F">
        <w:rPr>
          <w:rFonts w:ascii="Times New Roman" w:hAnsi="Times New Roman" w:cs="Times New Roman"/>
          <w:sz w:val="24"/>
          <w:szCs w:val="24"/>
        </w:rPr>
        <w:t>w ustalonym z</w:t>
      </w:r>
      <w:r w:rsidR="00345C3F">
        <w:rPr>
          <w:rFonts w:ascii="Times New Roman" w:hAnsi="Times New Roman" w:cs="Times New Roman"/>
          <w:sz w:val="24"/>
          <w:szCs w:val="24"/>
        </w:rPr>
        <w:t> </w:t>
      </w:r>
      <w:r w:rsidRPr="00345C3F">
        <w:rPr>
          <w:rFonts w:ascii="Times New Roman" w:hAnsi="Times New Roman" w:cs="Times New Roman"/>
          <w:sz w:val="24"/>
          <w:szCs w:val="24"/>
        </w:rPr>
        <w:t>Zamawiającym miejscu jadłospis wraz z informacją o alergenach.</w:t>
      </w:r>
    </w:p>
    <w:p w:rsidR="00345C3F" w:rsidRPr="00345C3F" w:rsidRDefault="00EE7B33" w:rsidP="00345C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C3F">
        <w:rPr>
          <w:rFonts w:ascii="Times New Roman" w:hAnsi="Times New Roman" w:cs="Times New Roman"/>
          <w:sz w:val="24"/>
          <w:szCs w:val="24"/>
        </w:rPr>
        <w:t>Wszystkie posiłki muszą być przygotowywane zgodnie z ustawą z dnia 25 sierpnia 2006 r. o bezpieczeństwie żywności i żywienia (</w:t>
      </w:r>
      <w:r w:rsidR="00867547" w:rsidRPr="00867547">
        <w:rPr>
          <w:rFonts w:ascii="Times New Roman" w:hAnsi="Times New Roman" w:cs="Times New Roman"/>
          <w:color w:val="212529"/>
          <w:shd w:val="clear" w:color="auto" w:fill="FFFFFF"/>
        </w:rPr>
        <w:t xml:space="preserve">Dz.U.2023.1448 </w:t>
      </w:r>
      <w:proofErr w:type="spellStart"/>
      <w:r w:rsidR="00867547" w:rsidRPr="00867547">
        <w:rPr>
          <w:rFonts w:ascii="Times New Roman" w:hAnsi="Times New Roman" w:cs="Times New Roman"/>
          <w:color w:val="212529"/>
          <w:shd w:val="clear" w:color="auto" w:fill="FFFFFF"/>
        </w:rPr>
        <w:t>t.j</w:t>
      </w:r>
      <w:proofErr w:type="spellEnd"/>
      <w:r w:rsidR="00867547" w:rsidRPr="00867547">
        <w:rPr>
          <w:rFonts w:ascii="Times New Roman" w:hAnsi="Times New Roman" w:cs="Times New Roman"/>
          <w:color w:val="212529"/>
          <w:shd w:val="clear" w:color="auto" w:fill="FFFFFF"/>
        </w:rPr>
        <w:t>.</w:t>
      </w:r>
      <w:r w:rsidRPr="00345C3F">
        <w:rPr>
          <w:rFonts w:ascii="Times New Roman" w:hAnsi="Times New Roman" w:cs="Times New Roman"/>
          <w:sz w:val="24"/>
          <w:szCs w:val="24"/>
        </w:rPr>
        <w:t>)</w:t>
      </w:r>
      <w:r w:rsidR="00345C3F" w:rsidRPr="00345C3F">
        <w:rPr>
          <w:rFonts w:ascii="Times New Roman" w:hAnsi="Times New Roman" w:cs="Times New Roman"/>
          <w:sz w:val="24"/>
          <w:szCs w:val="24"/>
        </w:rPr>
        <w:t xml:space="preserve"> oraz </w:t>
      </w:r>
      <w:r w:rsidR="00345C3F">
        <w:rPr>
          <w:rFonts w:ascii="Times New Roman" w:hAnsi="Times New Roman" w:cs="Times New Roman"/>
          <w:sz w:val="24"/>
          <w:szCs w:val="24"/>
        </w:rPr>
        <w:t>w</w:t>
      </w:r>
      <w:r w:rsidR="00345C3F" w:rsidRPr="00345C3F">
        <w:rPr>
          <w:rFonts w:ascii="Times New Roman" w:hAnsi="Times New Roman" w:cs="Times New Roman"/>
          <w:sz w:val="24"/>
          <w:szCs w:val="24"/>
        </w:rPr>
        <w:t>ytyczn</w:t>
      </w:r>
      <w:r w:rsidR="00345C3F">
        <w:rPr>
          <w:rFonts w:ascii="Times New Roman" w:hAnsi="Times New Roman" w:cs="Times New Roman"/>
          <w:sz w:val="24"/>
          <w:szCs w:val="24"/>
        </w:rPr>
        <w:t xml:space="preserve">ymi zawartymi </w:t>
      </w:r>
      <w:r w:rsidR="00345C3F" w:rsidRPr="00345C3F">
        <w:rPr>
          <w:rFonts w:ascii="Times New Roman" w:hAnsi="Times New Roman" w:cs="Times New Roman"/>
          <w:sz w:val="24"/>
          <w:szCs w:val="24"/>
        </w:rPr>
        <w:t>w SWZ i załącznikach do SWZ.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 xml:space="preserve">Posiłki muszą być przygotowane z pełnowartościowych, świeżych, naturalnych produktów spożywczych, posiadających aktualne terminy ważności. 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 xml:space="preserve">Nie dopuszcza się </w:t>
      </w:r>
      <w:r w:rsidR="00AE2F4D">
        <w:rPr>
          <w:rFonts w:ascii="Times New Roman" w:hAnsi="Times New Roman" w:cs="Times New Roman"/>
          <w:sz w:val="24"/>
          <w:szCs w:val="24"/>
        </w:rPr>
        <w:t xml:space="preserve">do przygotowywania potraw z </w:t>
      </w:r>
      <w:r w:rsidRPr="00153545">
        <w:rPr>
          <w:rFonts w:ascii="Times New Roman" w:hAnsi="Times New Roman" w:cs="Times New Roman"/>
          <w:sz w:val="24"/>
          <w:szCs w:val="24"/>
        </w:rPr>
        <w:t xml:space="preserve">mięsa </w:t>
      </w:r>
      <w:r w:rsidR="00A145E5">
        <w:rPr>
          <w:rFonts w:ascii="Times New Roman" w:hAnsi="Times New Roman" w:cs="Times New Roman"/>
          <w:sz w:val="24"/>
          <w:szCs w:val="24"/>
        </w:rPr>
        <w:t xml:space="preserve">oddzielonego mechanicznie (MUM) </w:t>
      </w:r>
      <w:r w:rsidRPr="00153545">
        <w:rPr>
          <w:rFonts w:ascii="Times New Roman" w:hAnsi="Times New Roman" w:cs="Times New Roman"/>
          <w:sz w:val="24"/>
          <w:szCs w:val="24"/>
        </w:rPr>
        <w:t xml:space="preserve">i przetworów </w:t>
      </w:r>
      <w:r w:rsidR="00A145E5">
        <w:rPr>
          <w:rFonts w:ascii="Times New Roman" w:hAnsi="Times New Roman" w:cs="Times New Roman"/>
          <w:sz w:val="24"/>
          <w:szCs w:val="24"/>
        </w:rPr>
        <w:t xml:space="preserve">mięsnych </w:t>
      </w:r>
      <w:r w:rsidRPr="00153545">
        <w:rPr>
          <w:rFonts w:ascii="Times New Roman" w:hAnsi="Times New Roman" w:cs="Times New Roman"/>
          <w:sz w:val="24"/>
          <w:szCs w:val="24"/>
        </w:rPr>
        <w:t xml:space="preserve">z puszek </w:t>
      </w:r>
      <w:r w:rsidR="00153545">
        <w:rPr>
          <w:rFonts w:ascii="Times New Roman" w:hAnsi="Times New Roman" w:cs="Times New Roman"/>
          <w:sz w:val="24"/>
          <w:szCs w:val="24"/>
        </w:rPr>
        <w:t xml:space="preserve">do przygotowania dań głównych obiadów </w:t>
      </w:r>
      <w:r w:rsidR="00A145E5">
        <w:rPr>
          <w:rFonts w:ascii="Times New Roman" w:hAnsi="Times New Roman" w:cs="Times New Roman"/>
          <w:sz w:val="24"/>
          <w:szCs w:val="24"/>
        </w:rPr>
        <w:t xml:space="preserve">szkolnych </w:t>
      </w:r>
      <w:r w:rsidR="00153545">
        <w:rPr>
          <w:rFonts w:ascii="Times New Roman" w:hAnsi="Times New Roman" w:cs="Times New Roman"/>
          <w:sz w:val="24"/>
          <w:szCs w:val="24"/>
        </w:rPr>
        <w:t>i zestawów</w:t>
      </w:r>
      <w:r w:rsidR="00A145E5">
        <w:rPr>
          <w:rFonts w:ascii="Times New Roman" w:hAnsi="Times New Roman" w:cs="Times New Roman"/>
          <w:sz w:val="24"/>
          <w:szCs w:val="24"/>
        </w:rPr>
        <w:t xml:space="preserve"> przedszkolnych</w:t>
      </w:r>
      <w:r w:rsidRPr="00153545">
        <w:rPr>
          <w:rFonts w:ascii="Times New Roman" w:hAnsi="Times New Roman" w:cs="Times New Roman"/>
          <w:sz w:val="24"/>
          <w:szCs w:val="24"/>
        </w:rPr>
        <w:t>,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 xml:space="preserve">Dostawa </w:t>
      </w:r>
      <w:r w:rsidR="00A145E5">
        <w:rPr>
          <w:rFonts w:ascii="Times New Roman" w:hAnsi="Times New Roman" w:cs="Times New Roman"/>
          <w:sz w:val="24"/>
          <w:szCs w:val="24"/>
        </w:rPr>
        <w:t xml:space="preserve">posiłków </w:t>
      </w:r>
      <w:r w:rsidRPr="00153545">
        <w:rPr>
          <w:rFonts w:ascii="Times New Roman" w:hAnsi="Times New Roman" w:cs="Times New Roman"/>
          <w:sz w:val="24"/>
          <w:szCs w:val="24"/>
        </w:rPr>
        <w:t>musi odbywać się w naczyniach przystosowanych do przewozu żywności i</w:t>
      </w:r>
      <w:r w:rsidR="00CC0C0D">
        <w:rPr>
          <w:rFonts w:ascii="Times New Roman" w:hAnsi="Times New Roman" w:cs="Times New Roman"/>
          <w:sz w:val="24"/>
          <w:szCs w:val="24"/>
        </w:rPr>
        <w:t> </w:t>
      </w:r>
      <w:r w:rsidRPr="00153545">
        <w:rPr>
          <w:rFonts w:ascii="Times New Roman" w:hAnsi="Times New Roman" w:cs="Times New Roman"/>
          <w:sz w:val="24"/>
          <w:szCs w:val="24"/>
        </w:rPr>
        <w:t xml:space="preserve">zapewniających właściwą ochronę, temperaturę oraz </w:t>
      </w:r>
      <w:r w:rsidR="00153545">
        <w:rPr>
          <w:rFonts w:ascii="Times New Roman" w:hAnsi="Times New Roman" w:cs="Times New Roman"/>
          <w:sz w:val="24"/>
          <w:szCs w:val="24"/>
        </w:rPr>
        <w:t xml:space="preserve">przeprowadzona </w:t>
      </w:r>
      <w:r w:rsidRPr="00153545">
        <w:rPr>
          <w:rFonts w:ascii="Times New Roman" w:hAnsi="Times New Roman" w:cs="Times New Roman"/>
          <w:sz w:val="24"/>
          <w:szCs w:val="24"/>
        </w:rPr>
        <w:t xml:space="preserve">środkami transportu przystosowanymi do przewozu żywności, spełniając przy tym wszelkie wymogi </w:t>
      </w:r>
      <w:proofErr w:type="spellStart"/>
      <w:r w:rsidRPr="00153545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153545">
        <w:rPr>
          <w:rFonts w:ascii="Times New Roman" w:hAnsi="Times New Roman" w:cs="Times New Roman"/>
          <w:sz w:val="24"/>
          <w:szCs w:val="24"/>
        </w:rPr>
        <w:t xml:space="preserve"> –higieniczne,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>Dostarczane posiłki muszą być gotowe do spożycia bez konieczności dodatkowych przygotowań.</w:t>
      </w:r>
    </w:p>
    <w:p w:rsidR="00153545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>Wykonawca podczas wykonywania zamówienia zobowiązany jest do zapewnienia technologa żywienia zbiorowego lub dietetyka, który będzie sprawował kontrolę dostarczanych Zamawiającemu posiłków.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 xml:space="preserve">Wymieniony technolog żywienia zbiorowego lub dietetyk powinien potwierdzać zgodność dostarczanych każdorazowo Zamawiającemu posiłków w postaci </w:t>
      </w:r>
      <w:r w:rsidR="00153545">
        <w:rPr>
          <w:rFonts w:ascii="Times New Roman" w:hAnsi="Times New Roman" w:cs="Times New Roman"/>
          <w:sz w:val="24"/>
          <w:szCs w:val="24"/>
        </w:rPr>
        <w:t>podpisu na Zamówieniu Dziennym.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lastRenderedPageBreak/>
        <w:t>Wykonawca zobowiązany jest do prowadzenia przygotowania i dostawy posiłków z</w:t>
      </w:r>
      <w:r w:rsidR="00CC0C0D">
        <w:rPr>
          <w:rFonts w:ascii="Times New Roman" w:hAnsi="Times New Roman" w:cs="Times New Roman"/>
          <w:sz w:val="24"/>
          <w:szCs w:val="24"/>
        </w:rPr>
        <w:t> </w:t>
      </w:r>
      <w:r w:rsidRPr="00153545">
        <w:rPr>
          <w:rFonts w:ascii="Times New Roman" w:hAnsi="Times New Roman" w:cs="Times New Roman"/>
          <w:sz w:val="24"/>
          <w:szCs w:val="24"/>
        </w:rPr>
        <w:t xml:space="preserve">zachowaniem aktualnych </w:t>
      </w:r>
      <w:r w:rsidRPr="00153545">
        <w:rPr>
          <w:rFonts w:ascii="Times New Roman" w:hAnsi="Times New Roman" w:cs="Times New Roman"/>
          <w:b/>
          <w:bCs/>
          <w:sz w:val="24"/>
          <w:szCs w:val="24"/>
        </w:rPr>
        <w:t>norm żywienia</w:t>
      </w:r>
      <w:r w:rsidRPr="00153545">
        <w:rPr>
          <w:rFonts w:ascii="Times New Roman" w:hAnsi="Times New Roman" w:cs="Times New Roman"/>
          <w:sz w:val="24"/>
          <w:szCs w:val="24"/>
        </w:rPr>
        <w:t xml:space="preserve">, opracowanych przez </w:t>
      </w:r>
      <w:r w:rsidRPr="00153545">
        <w:rPr>
          <w:rFonts w:ascii="Times New Roman" w:hAnsi="Times New Roman" w:cs="Times New Roman"/>
          <w:b/>
          <w:bCs/>
          <w:sz w:val="24"/>
          <w:szCs w:val="24"/>
        </w:rPr>
        <w:t>Instytut Żywności i</w:t>
      </w:r>
      <w:r w:rsidR="00CC0C0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53545">
        <w:rPr>
          <w:rFonts w:ascii="Times New Roman" w:hAnsi="Times New Roman" w:cs="Times New Roman"/>
          <w:b/>
          <w:bCs/>
          <w:sz w:val="24"/>
          <w:szCs w:val="24"/>
        </w:rPr>
        <w:t>Żywienia</w:t>
      </w:r>
      <w:r w:rsidR="00153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545">
        <w:rPr>
          <w:rFonts w:ascii="Times New Roman" w:hAnsi="Times New Roman" w:cs="Times New Roman"/>
          <w:sz w:val="24"/>
          <w:szCs w:val="24"/>
        </w:rPr>
        <w:t xml:space="preserve">oraz posiadać </w:t>
      </w:r>
      <w:r w:rsidRPr="00153545">
        <w:rPr>
          <w:rFonts w:ascii="Times New Roman" w:hAnsi="Times New Roman" w:cs="Times New Roman"/>
          <w:b/>
          <w:bCs/>
          <w:sz w:val="24"/>
          <w:szCs w:val="24"/>
        </w:rPr>
        <w:t xml:space="preserve">instrukcję i procedury z zakresu bezpieczeństwa żywności z uwzględnieniem zasad </w:t>
      </w:r>
      <w:r w:rsidR="00A145E5">
        <w:rPr>
          <w:rFonts w:ascii="Times New Roman" w:hAnsi="Times New Roman" w:cs="Times New Roman"/>
          <w:b/>
          <w:bCs/>
          <w:sz w:val="24"/>
          <w:szCs w:val="24"/>
        </w:rPr>
        <w:t xml:space="preserve">GHP i GMP oraz </w:t>
      </w:r>
      <w:r w:rsidRPr="00153545">
        <w:rPr>
          <w:rFonts w:ascii="Times New Roman" w:hAnsi="Times New Roman" w:cs="Times New Roman"/>
          <w:b/>
          <w:bCs/>
          <w:sz w:val="24"/>
          <w:szCs w:val="24"/>
        </w:rPr>
        <w:t>HACCP w zakresie żywienia dzieci w przedszkolu i szkole podstawowej</w:t>
      </w:r>
      <w:r w:rsidRPr="00153545">
        <w:rPr>
          <w:rFonts w:ascii="Times New Roman" w:hAnsi="Times New Roman" w:cs="Times New Roman"/>
          <w:sz w:val="24"/>
          <w:szCs w:val="24"/>
        </w:rPr>
        <w:t>.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>Posiłek, sposób jego przygotowania oraz transport powinien odbywać się z</w:t>
      </w:r>
      <w:r w:rsidR="00CC0C0D">
        <w:rPr>
          <w:rFonts w:ascii="Times New Roman" w:hAnsi="Times New Roman" w:cs="Times New Roman"/>
          <w:sz w:val="24"/>
          <w:szCs w:val="24"/>
        </w:rPr>
        <w:t> </w:t>
      </w:r>
      <w:r w:rsidRPr="00153545">
        <w:rPr>
          <w:rFonts w:ascii="Times New Roman" w:hAnsi="Times New Roman" w:cs="Times New Roman"/>
          <w:sz w:val="24"/>
          <w:szCs w:val="24"/>
        </w:rPr>
        <w:t xml:space="preserve">zachowaniem odpowiednich warunków higieniczno-sanitarnych. </w:t>
      </w:r>
    </w:p>
    <w:p w:rsidR="00AE2F4D" w:rsidRDefault="00AE2F4D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Posiłki będą wydawane na nieuszkodzonej, jednolitej zastawie </w:t>
      </w:r>
      <w:r w:rsidR="00B731DF">
        <w:rPr>
          <w:rFonts w:ascii="Times New Roman" w:hAnsi="Times New Roman" w:cs="Times New Roman"/>
          <w:sz w:val="24"/>
          <w:szCs w:val="24"/>
        </w:rPr>
        <w:t>porcelitowej lub porcelanowej lub szklanej z nierdzewnymi sztućcami. Korzystanie przez Wykonawcę z</w:t>
      </w:r>
      <w:r w:rsidR="00113F29">
        <w:rPr>
          <w:rFonts w:ascii="Times New Roman" w:hAnsi="Times New Roman" w:cs="Times New Roman"/>
          <w:sz w:val="24"/>
          <w:szCs w:val="24"/>
        </w:rPr>
        <w:t> </w:t>
      </w:r>
      <w:r w:rsidR="00B731DF">
        <w:rPr>
          <w:rFonts w:ascii="Times New Roman" w:hAnsi="Times New Roman" w:cs="Times New Roman"/>
          <w:sz w:val="24"/>
          <w:szCs w:val="24"/>
        </w:rPr>
        <w:t>zastawy jednorazowej jest co do zasady niedopuszczalne z wyjątkiem sytuacji nadzwyczajnych za zgodą Zamawiającego. Zastosowanie zastawy jednorazowej nie jest podstawą do zastosowania dodatkowej opłaty.</w:t>
      </w:r>
    </w:p>
    <w:p w:rsidR="00B731DF" w:rsidRDefault="00B731DF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Powstały odpad w postaci naczynia jednorazowego jest własnością Wykonawcy i to na nim spoczywa obowiązek zagospodarowania odpadu zgodnie z obowiązującymi przepisami. Na okoliczność zagospodarowania powstałego odpadu Wykonawca posiadał będzie stosowną dokumentację potwierdzającą zagospodarowanie odpadu zgodnie z odpowiednimi przepisami.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 xml:space="preserve">Wykonawca musi posiadać aktualną decyzję Państwowego Powiatowego Inspektoratu Sanitarnego zezwalającego na prowadzenie działalności w zakresie objętym zamówieniem. 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>Wykonawca będzie dostarczać posiłki własnym transportem</w:t>
      </w:r>
      <w:r w:rsidR="00A145E5">
        <w:rPr>
          <w:rFonts w:ascii="Times New Roman" w:hAnsi="Times New Roman" w:cs="Times New Roman"/>
          <w:sz w:val="24"/>
          <w:szCs w:val="24"/>
        </w:rPr>
        <w:t>.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 xml:space="preserve">Wykonawca zadba o czystość termosów w których odbywać się będzie transport posiłków. </w:t>
      </w:r>
    </w:p>
    <w:p w:rsidR="00B20FC2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 xml:space="preserve">Temperatura wydawanego posiłku winna </w:t>
      </w:r>
      <w:r w:rsidR="00A145E5">
        <w:rPr>
          <w:rFonts w:ascii="Times New Roman" w:hAnsi="Times New Roman" w:cs="Times New Roman"/>
          <w:sz w:val="24"/>
          <w:szCs w:val="24"/>
        </w:rPr>
        <w:t>wynosić</w:t>
      </w:r>
      <w:r w:rsidR="00B20FC2">
        <w:rPr>
          <w:rFonts w:ascii="Times New Roman" w:hAnsi="Times New Roman" w:cs="Times New Roman"/>
          <w:sz w:val="24"/>
          <w:szCs w:val="24"/>
        </w:rPr>
        <w:t>:</w:t>
      </w:r>
    </w:p>
    <w:p w:rsidR="00B20FC2" w:rsidRDefault="00B20FC2" w:rsidP="00B20FC2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gorąca zupa: </w:t>
      </w:r>
      <w:r w:rsidR="00A145E5">
        <w:rPr>
          <w:rFonts w:ascii="Times New Roman" w:hAnsi="Times New Roman" w:cs="Times New Roman"/>
          <w:sz w:val="24"/>
          <w:szCs w:val="24"/>
        </w:rPr>
        <w:t xml:space="preserve">nie niżej niż </w:t>
      </w:r>
      <w:r>
        <w:rPr>
          <w:rFonts w:ascii="Times New Roman" w:hAnsi="Times New Roman" w:cs="Times New Roman"/>
          <w:sz w:val="24"/>
          <w:szCs w:val="24"/>
        </w:rPr>
        <w:t>+ 75º C</w:t>
      </w:r>
      <w:r w:rsidR="00EE7B33" w:rsidRPr="00153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FC2" w:rsidRDefault="00B20FC2" w:rsidP="00B20FC2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 główne:</w:t>
      </w:r>
      <w:r w:rsidR="00A145E5">
        <w:rPr>
          <w:rFonts w:ascii="Times New Roman" w:hAnsi="Times New Roman" w:cs="Times New Roman"/>
          <w:sz w:val="24"/>
          <w:szCs w:val="24"/>
        </w:rPr>
        <w:t xml:space="preserve"> nie niżej niż </w:t>
      </w:r>
      <w:r>
        <w:rPr>
          <w:rFonts w:ascii="Times New Roman" w:hAnsi="Times New Roman" w:cs="Times New Roman"/>
          <w:sz w:val="24"/>
          <w:szCs w:val="24"/>
        </w:rPr>
        <w:t xml:space="preserve"> + 63º C</w:t>
      </w:r>
    </w:p>
    <w:p w:rsidR="00B20FC2" w:rsidRDefault="00B20FC2" w:rsidP="00B20FC2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dania serwowane na zimno: </w:t>
      </w:r>
      <w:r w:rsidR="00A145E5">
        <w:rPr>
          <w:rFonts w:ascii="Times New Roman" w:hAnsi="Times New Roman" w:cs="Times New Roman"/>
          <w:sz w:val="24"/>
          <w:szCs w:val="24"/>
        </w:rPr>
        <w:t xml:space="preserve">nie wyżej niż </w:t>
      </w:r>
      <w:r>
        <w:rPr>
          <w:rFonts w:ascii="Times New Roman" w:hAnsi="Times New Roman" w:cs="Times New Roman"/>
          <w:sz w:val="24"/>
          <w:szCs w:val="24"/>
        </w:rPr>
        <w:t>+ 4º C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>Zamawiający zastrzega sobie prawo do dokonywania badań sprawdzających posiłki zarówno pod względem higienicznym jak i kalorycznym. W przypadku stwierdzenia, że posiłek nie spełnia parametrów określonych w obowiązujących przepisach oraz w</w:t>
      </w:r>
      <w:r w:rsidR="00CC0C0D">
        <w:rPr>
          <w:rFonts w:ascii="Times New Roman" w:hAnsi="Times New Roman" w:cs="Times New Roman"/>
          <w:sz w:val="24"/>
          <w:szCs w:val="24"/>
        </w:rPr>
        <w:t> </w:t>
      </w:r>
      <w:r w:rsidRPr="00153545">
        <w:rPr>
          <w:rFonts w:ascii="Times New Roman" w:hAnsi="Times New Roman" w:cs="Times New Roman"/>
          <w:sz w:val="24"/>
          <w:szCs w:val="24"/>
        </w:rPr>
        <w:t>SWZ, jest nieświeży, kosztami badania Zamawiający obciąży Wykonawcę.</w:t>
      </w:r>
    </w:p>
    <w:p w:rsidR="00EE7B33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>Koszt posiłku wskazany w ofercie zawiera wszystkie koszty związane z jego wykonaniem, przygotowaniem, dostawą.</w:t>
      </w:r>
    </w:p>
    <w:p w:rsidR="00113F29" w:rsidRDefault="00EE7B33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545">
        <w:rPr>
          <w:rFonts w:ascii="Times New Roman" w:hAnsi="Times New Roman" w:cs="Times New Roman"/>
          <w:sz w:val="24"/>
          <w:szCs w:val="24"/>
        </w:rPr>
        <w:t xml:space="preserve">Wykonawca musi dostarczać posiłki w </w:t>
      </w:r>
      <w:r w:rsidR="00153545">
        <w:rPr>
          <w:rFonts w:ascii="Times New Roman" w:hAnsi="Times New Roman" w:cs="Times New Roman"/>
          <w:sz w:val="24"/>
          <w:szCs w:val="24"/>
        </w:rPr>
        <w:t xml:space="preserve">pełni </w:t>
      </w:r>
      <w:r w:rsidRPr="00153545">
        <w:rPr>
          <w:rFonts w:ascii="Times New Roman" w:hAnsi="Times New Roman" w:cs="Times New Roman"/>
          <w:sz w:val="24"/>
          <w:szCs w:val="24"/>
        </w:rPr>
        <w:t xml:space="preserve">zgodnie z </w:t>
      </w:r>
      <w:r w:rsidR="00113F29">
        <w:rPr>
          <w:rFonts w:ascii="Times New Roman" w:hAnsi="Times New Roman" w:cs="Times New Roman"/>
          <w:sz w:val="24"/>
          <w:szCs w:val="24"/>
        </w:rPr>
        <w:t xml:space="preserve">zatwierdzonym </w:t>
      </w:r>
      <w:r w:rsidRPr="00153545">
        <w:rPr>
          <w:rFonts w:ascii="Times New Roman" w:hAnsi="Times New Roman" w:cs="Times New Roman"/>
          <w:sz w:val="24"/>
          <w:szCs w:val="24"/>
        </w:rPr>
        <w:t>jadłospisem</w:t>
      </w:r>
      <w:r w:rsidR="00113F29">
        <w:rPr>
          <w:rFonts w:ascii="Times New Roman" w:hAnsi="Times New Roman" w:cs="Times New Roman"/>
          <w:sz w:val="24"/>
          <w:szCs w:val="24"/>
        </w:rPr>
        <w:t>.</w:t>
      </w:r>
    </w:p>
    <w:p w:rsidR="00EE7B33" w:rsidRDefault="00153545" w:rsidP="00CC0C0D">
      <w:pPr>
        <w:pStyle w:val="Akapitzlist"/>
        <w:numPr>
          <w:ilvl w:val="0"/>
          <w:numId w:val="1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może za zgodą Zamawiającego dokonać zmiany </w:t>
      </w:r>
      <w:r w:rsidR="00113F29">
        <w:rPr>
          <w:rFonts w:ascii="Times New Roman" w:hAnsi="Times New Roman" w:cs="Times New Roman"/>
          <w:sz w:val="24"/>
          <w:szCs w:val="24"/>
        </w:rPr>
        <w:t>w jadłospisie oraz wydawanym w danym dniu posiłku.</w:t>
      </w:r>
    </w:p>
    <w:p w:rsidR="00EE7B33" w:rsidRPr="00EE7B33" w:rsidRDefault="00EE7B33" w:rsidP="00CC0C0D">
      <w:pPr>
        <w:pStyle w:val="Podtytu"/>
      </w:pPr>
      <w:r w:rsidRPr="00EE7B33">
        <w:t>§</w:t>
      </w:r>
      <w:r w:rsidR="00CC0C0D">
        <w:t> </w:t>
      </w:r>
      <w:r w:rsidRPr="00EE7B33">
        <w:t>2</w:t>
      </w:r>
    </w:p>
    <w:p w:rsidR="00BB62BD" w:rsidRDefault="00BB62BD" w:rsidP="00BB62BD">
      <w:pPr>
        <w:pStyle w:val="Akapitzlist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2BD">
        <w:rPr>
          <w:rFonts w:ascii="Times New Roman" w:hAnsi="Times New Roman" w:cs="Times New Roman"/>
          <w:sz w:val="24"/>
          <w:szCs w:val="24"/>
        </w:rPr>
        <w:t>Strony umowy ustalają miesięczny tryb rozliczeń z tytułu realizacji niniejszej umowy.</w:t>
      </w:r>
    </w:p>
    <w:p w:rsidR="00BB62BD" w:rsidRDefault="00BB62BD" w:rsidP="00BB62BD">
      <w:pPr>
        <w:pStyle w:val="Akapitzlist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2BD">
        <w:rPr>
          <w:rFonts w:ascii="Times New Roman" w:hAnsi="Times New Roman" w:cs="Times New Roman"/>
          <w:sz w:val="24"/>
          <w:szCs w:val="24"/>
        </w:rPr>
        <w:t>Dzienna ilość posiłków będzie się zmieniać w zależności od frekwencji dzieci.</w:t>
      </w:r>
    </w:p>
    <w:p w:rsidR="00EE7B33" w:rsidRDefault="00EE7B33" w:rsidP="00BB62BD">
      <w:pPr>
        <w:pStyle w:val="Akapitzlist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53EA8">
        <w:rPr>
          <w:rFonts w:ascii="Times New Roman" w:hAnsi="Times New Roman" w:cs="Times New Roman"/>
          <w:sz w:val="24"/>
          <w:szCs w:val="24"/>
        </w:rPr>
        <w:lastRenderedPageBreak/>
        <w:t>Za wykonanie przedmiotu niniejszej umowy Zamawiający zapłaci Wykonawcy wynagrodzenie według oferty Wykonawcy w wysokości:…………</w:t>
      </w:r>
    </w:p>
    <w:p w:rsidR="00EE7B33" w:rsidRDefault="00EE7B33" w:rsidP="00B53EA8">
      <w:pPr>
        <w:pStyle w:val="Akapitzlist"/>
        <w:numPr>
          <w:ilvl w:val="0"/>
          <w:numId w:val="3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53EA8">
        <w:rPr>
          <w:rFonts w:ascii="Times New Roman" w:hAnsi="Times New Roman" w:cs="Times New Roman"/>
          <w:sz w:val="24"/>
          <w:szCs w:val="24"/>
        </w:rPr>
        <w:t>Zamawiający zapłaci Wykonawcy wynagrodzenie za faktyczną, zamówioną przez Zamawiającego ilość posiłków.</w:t>
      </w:r>
    </w:p>
    <w:p w:rsidR="005C1985" w:rsidRDefault="005C1985" w:rsidP="00B53EA8">
      <w:pPr>
        <w:pStyle w:val="Akapitzlist"/>
        <w:numPr>
          <w:ilvl w:val="0"/>
          <w:numId w:val="3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każdego dnia kiedy będą dostarczane zestawy posiłków lub obiady do godz</w:t>
      </w:r>
      <w:r w:rsidR="00345C3F">
        <w:rPr>
          <w:rFonts w:ascii="Times New Roman" w:hAnsi="Times New Roman" w:cs="Times New Roman"/>
          <w:sz w:val="24"/>
          <w:szCs w:val="24"/>
        </w:rPr>
        <w:t xml:space="preserve">iny uzgodnionej z Wykonawcą </w:t>
      </w:r>
      <w:r>
        <w:rPr>
          <w:rFonts w:ascii="Times New Roman" w:hAnsi="Times New Roman" w:cs="Times New Roman"/>
          <w:sz w:val="24"/>
          <w:szCs w:val="24"/>
        </w:rPr>
        <w:t>potwierdzi telefonicznie lub w inny uzgodniony sposób liczbę zamawianych na dany dzień posiłków.</w:t>
      </w:r>
    </w:p>
    <w:p w:rsidR="00BB62BD" w:rsidRDefault="00BB62BD" w:rsidP="00BB62BD">
      <w:pPr>
        <w:pStyle w:val="Akapitzlist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2BD">
        <w:rPr>
          <w:rFonts w:ascii="Times New Roman" w:hAnsi="Times New Roman" w:cs="Times New Roman"/>
          <w:sz w:val="24"/>
          <w:szCs w:val="24"/>
        </w:rPr>
        <w:t>Wykonawca zobowiązany jest prowadzić Ewidencję dostarczanych posiłków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62BD">
        <w:rPr>
          <w:rFonts w:ascii="Times New Roman" w:hAnsi="Times New Roman" w:cs="Times New Roman"/>
          <w:sz w:val="24"/>
          <w:szCs w:val="24"/>
        </w:rPr>
        <w:t xml:space="preserve">przekładać ją do podpisu dyrektorowi placówki oświatowej lub osoby upoważnionej w każdym dniu dostawy. Ewidencja stanowi potwierdzenie daty, godziny oraz ilości dostarczonych posiłków. Ewidencje należy prowadzić oddzielnie dla </w:t>
      </w:r>
      <w:r>
        <w:rPr>
          <w:rFonts w:ascii="Times New Roman" w:hAnsi="Times New Roman" w:cs="Times New Roman"/>
          <w:sz w:val="24"/>
          <w:szCs w:val="24"/>
        </w:rPr>
        <w:t xml:space="preserve">szkoły </w:t>
      </w:r>
      <w:r w:rsidR="0086754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i przedszkola.</w:t>
      </w:r>
    </w:p>
    <w:p w:rsidR="00BB62BD" w:rsidRDefault="00BB62BD" w:rsidP="00BB62BD">
      <w:pPr>
        <w:pStyle w:val="Akapitzlist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2BD">
        <w:rPr>
          <w:rFonts w:ascii="Times New Roman" w:hAnsi="Times New Roman" w:cs="Times New Roman"/>
          <w:sz w:val="24"/>
          <w:szCs w:val="24"/>
        </w:rPr>
        <w:t>Wynagrodzenie Wykonawcy będzie określane na podstawie ilościowego rozliczenia rzeczywiście wydanych posiłków w oparciu o cenę jednostkową zadeklarowaną w ofercie Wykonawcy.</w:t>
      </w:r>
    </w:p>
    <w:p w:rsidR="00BB62BD" w:rsidRDefault="00BB62BD" w:rsidP="00BB62BD">
      <w:pPr>
        <w:pStyle w:val="Akapitzlist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2BD">
        <w:rPr>
          <w:rFonts w:ascii="Times New Roman" w:hAnsi="Times New Roman" w:cs="Times New Roman"/>
          <w:sz w:val="24"/>
          <w:szCs w:val="24"/>
        </w:rPr>
        <w:t xml:space="preserve">Faktury będą wystawiane do 7 dnia każdego miesiąca następującego po miesiącu, </w:t>
      </w:r>
      <w:r w:rsidR="008675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62BD">
        <w:rPr>
          <w:rFonts w:ascii="Times New Roman" w:hAnsi="Times New Roman" w:cs="Times New Roman"/>
          <w:sz w:val="24"/>
          <w:szCs w:val="24"/>
        </w:rPr>
        <w:t>w którym wydawane były posiłki na podstawie sporządzanej przez Wykonawcę ewidencji posiłków w danym miesiącu, potwierdzonego przez uprawnionego pracownika Zamawiającego wskazanego przez dyrektora i opiewać będą na kwotę stanowiącą iloczyn wydanych posiłków i ceny jednostkowej.</w:t>
      </w:r>
    </w:p>
    <w:p w:rsidR="008810B6" w:rsidRPr="008810B6" w:rsidRDefault="008810B6" w:rsidP="008810B6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40" w:lineRule="auto"/>
        <w:ind w:right="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0B6">
        <w:rPr>
          <w:rFonts w:ascii="Times New Roman" w:hAnsi="Times New Roman" w:cs="Times New Roman"/>
          <w:color w:val="000000"/>
          <w:sz w:val="24"/>
          <w:szCs w:val="24"/>
        </w:rPr>
        <w:t>Dane do faktury:</w:t>
      </w:r>
    </w:p>
    <w:p w:rsidR="008810B6" w:rsidRDefault="008810B6" w:rsidP="008810B6">
      <w:pPr>
        <w:shd w:val="clear" w:color="auto" w:fill="FFFFFF"/>
        <w:spacing w:after="120"/>
        <w:ind w:left="2410" w:right="8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1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Nabywca: </w:t>
      </w:r>
      <w:r w:rsidRPr="008810B6">
        <w:rPr>
          <w:rFonts w:ascii="Times New Roman" w:hAnsi="Times New Roman" w:cs="Times New Roman"/>
          <w:bCs/>
          <w:color w:val="000000"/>
          <w:sz w:val="24"/>
          <w:szCs w:val="24"/>
        </w:rPr>
        <w:t>Gmina Cedynia</w:t>
      </w:r>
      <w:r w:rsidR="00B51A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</w:t>
      </w:r>
      <w:r w:rsidRPr="008810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lac Wolności 1, 74-520 Cedynia, NIP: 8581726345;</w:t>
      </w:r>
      <w:r w:rsidRPr="0088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810B6" w:rsidRPr="008810B6" w:rsidRDefault="008810B6" w:rsidP="008810B6">
      <w:pPr>
        <w:shd w:val="clear" w:color="auto" w:fill="FFFFFF"/>
        <w:spacing w:after="120"/>
        <w:ind w:left="2410" w:right="8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Odbiorca: </w:t>
      </w:r>
      <w:r w:rsidR="00B51A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Zespół Szkolno-</w:t>
      </w:r>
      <w:r w:rsidRPr="008810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Przedszkolny w Cedyni, ul.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810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Mieszka 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810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21, 74-520 Cedynia.</w:t>
      </w:r>
    </w:p>
    <w:p w:rsidR="00EE7B33" w:rsidRDefault="00EE7B33" w:rsidP="00B53EA8">
      <w:pPr>
        <w:pStyle w:val="Akapitzlist"/>
        <w:numPr>
          <w:ilvl w:val="0"/>
          <w:numId w:val="3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53EA8">
        <w:rPr>
          <w:rFonts w:ascii="Times New Roman" w:hAnsi="Times New Roman" w:cs="Times New Roman"/>
          <w:sz w:val="24"/>
          <w:szCs w:val="24"/>
        </w:rPr>
        <w:t xml:space="preserve">Termin płatności: 14 dni od dostarczenia faktury przez Wykonawcę </w:t>
      </w:r>
    </w:p>
    <w:p w:rsidR="00BB62BD" w:rsidRDefault="00BB62BD" w:rsidP="00BB62BD">
      <w:pPr>
        <w:pStyle w:val="Akapitzlist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2BD">
        <w:rPr>
          <w:rFonts w:ascii="Times New Roman" w:hAnsi="Times New Roman" w:cs="Times New Roman"/>
          <w:sz w:val="24"/>
          <w:szCs w:val="24"/>
        </w:rPr>
        <w:t>Zapłata wynagrodzenia następować będzie przelewem na rachunek bankowy Wykonawcy wskazany na wystawionej fakturze, w terminie 14 dni od daty jej otrzymania przez Zamawiającego. Za dzień zapłaty uznaje się dzień wydania dyspozycji przez Zamawiającego do obciążenia jego rachunku na rzecz rachunku Wykonawcy.</w:t>
      </w:r>
    </w:p>
    <w:p w:rsidR="00EE7B33" w:rsidRPr="00B53EA8" w:rsidRDefault="00EE7B33" w:rsidP="00B53EA8">
      <w:pPr>
        <w:pStyle w:val="Akapitzlist"/>
        <w:numPr>
          <w:ilvl w:val="0"/>
          <w:numId w:val="3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53EA8">
        <w:rPr>
          <w:rFonts w:ascii="Times New Roman" w:hAnsi="Times New Roman" w:cs="Times New Roman"/>
          <w:sz w:val="24"/>
          <w:szCs w:val="24"/>
        </w:rPr>
        <w:t>Cena zadeklarowana w ofercie</w:t>
      </w:r>
      <w:r w:rsidR="00BB62BD">
        <w:rPr>
          <w:rFonts w:ascii="Times New Roman" w:hAnsi="Times New Roman" w:cs="Times New Roman"/>
          <w:sz w:val="24"/>
          <w:szCs w:val="24"/>
        </w:rPr>
        <w:t xml:space="preserve"> </w:t>
      </w:r>
      <w:r w:rsidRPr="00B53EA8">
        <w:rPr>
          <w:rFonts w:ascii="Times New Roman" w:hAnsi="Times New Roman" w:cs="Times New Roman"/>
          <w:sz w:val="24"/>
          <w:szCs w:val="24"/>
        </w:rPr>
        <w:t>nie może ulec zmianie w czasie trwania umowy</w:t>
      </w:r>
      <w:r w:rsidR="00BB62BD">
        <w:rPr>
          <w:rFonts w:ascii="Times New Roman" w:hAnsi="Times New Roman" w:cs="Times New Roman"/>
          <w:sz w:val="24"/>
          <w:szCs w:val="24"/>
        </w:rPr>
        <w:t xml:space="preserve"> pomimo zwiększenia lub zmniejszenia ilości dostarczanych posiłków</w:t>
      </w:r>
      <w:r w:rsidRPr="00B53EA8">
        <w:rPr>
          <w:rFonts w:ascii="Times New Roman" w:hAnsi="Times New Roman" w:cs="Times New Roman"/>
          <w:sz w:val="24"/>
          <w:szCs w:val="24"/>
        </w:rPr>
        <w:t xml:space="preserve"> </w:t>
      </w:r>
      <w:r w:rsidR="00BB62BD">
        <w:rPr>
          <w:rFonts w:ascii="Times New Roman" w:hAnsi="Times New Roman" w:cs="Times New Roman"/>
          <w:sz w:val="24"/>
          <w:szCs w:val="24"/>
        </w:rPr>
        <w:t xml:space="preserve">z </w:t>
      </w:r>
      <w:r w:rsidRPr="00B53EA8">
        <w:rPr>
          <w:rFonts w:ascii="Times New Roman" w:hAnsi="Times New Roman" w:cs="Times New Roman"/>
          <w:sz w:val="24"/>
          <w:szCs w:val="24"/>
        </w:rPr>
        <w:t xml:space="preserve">wyjątkiem sytuacji opisanej w § 7. </w:t>
      </w:r>
    </w:p>
    <w:p w:rsidR="00EE7B33" w:rsidRPr="00EE7B33" w:rsidRDefault="00EE7B33" w:rsidP="009F172D">
      <w:pPr>
        <w:pStyle w:val="Podtytu"/>
      </w:pPr>
      <w:r w:rsidRPr="00EE7B33">
        <w:t>§</w:t>
      </w:r>
      <w:r w:rsidR="00990378">
        <w:t> </w:t>
      </w:r>
      <w:r w:rsidRPr="00EE7B33">
        <w:t>3</w:t>
      </w:r>
    </w:p>
    <w:p w:rsidR="00EE7B33" w:rsidRDefault="00EE7B33" w:rsidP="00B53EA8">
      <w:pPr>
        <w:pStyle w:val="Akapitzlist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53EA8">
        <w:rPr>
          <w:rFonts w:ascii="Times New Roman" w:hAnsi="Times New Roman" w:cs="Times New Roman"/>
          <w:sz w:val="24"/>
          <w:szCs w:val="24"/>
        </w:rPr>
        <w:t>Zamawiający zastrzega sobie prawo do przerwania /bez odszkodowań/ realizacji zamówienia</w:t>
      </w:r>
      <w:r w:rsidR="009F172D" w:rsidRPr="00B53EA8">
        <w:rPr>
          <w:rFonts w:ascii="Times New Roman" w:hAnsi="Times New Roman" w:cs="Times New Roman"/>
          <w:sz w:val="24"/>
          <w:szCs w:val="24"/>
        </w:rPr>
        <w:t xml:space="preserve"> </w:t>
      </w:r>
      <w:r w:rsidRPr="00B53EA8">
        <w:rPr>
          <w:rFonts w:ascii="Times New Roman" w:hAnsi="Times New Roman" w:cs="Times New Roman"/>
          <w:sz w:val="24"/>
          <w:szCs w:val="24"/>
        </w:rPr>
        <w:t>w przypadku wyczerpania posiadanych środków finansowych w budżecie przy  zachowaniu dwutygodniowego okresu wypowiedzenia.</w:t>
      </w:r>
    </w:p>
    <w:p w:rsidR="00EE7B33" w:rsidRDefault="00EE7B33" w:rsidP="00B53EA8">
      <w:pPr>
        <w:pStyle w:val="Akapitzlist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53EA8">
        <w:rPr>
          <w:rFonts w:ascii="Times New Roman" w:hAnsi="Times New Roman" w:cs="Times New Roman"/>
          <w:sz w:val="24"/>
          <w:szCs w:val="24"/>
        </w:rPr>
        <w:t xml:space="preserve">Wykonawca oświadcza, że zapoznał się z przedmiotem umowy oraz uwzględnił wszystkie elementy w cenie oferty. </w:t>
      </w:r>
    </w:p>
    <w:p w:rsidR="00EE7B33" w:rsidRDefault="00EE7B33" w:rsidP="00B53EA8">
      <w:pPr>
        <w:pStyle w:val="Akapitzlist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53EA8">
        <w:rPr>
          <w:rFonts w:ascii="Times New Roman" w:hAnsi="Times New Roman" w:cs="Times New Roman"/>
          <w:sz w:val="24"/>
          <w:szCs w:val="24"/>
        </w:rPr>
        <w:lastRenderedPageBreak/>
        <w:t>Wykonawca oświadcza, że posiada kwalifikacje niezbędne do realizacji powierzonego zadania i będzie je wykonywał z należytą starannością</w:t>
      </w:r>
    </w:p>
    <w:p w:rsidR="00F01FEB" w:rsidRDefault="00F01FEB" w:rsidP="00F01FEB">
      <w:pPr>
        <w:pStyle w:val="Akapitzlist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1FEB">
        <w:rPr>
          <w:rFonts w:ascii="Times New Roman" w:hAnsi="Times New Roman" w:cs="Times New Roman"/>
          <w:sz w:val="24"/>
          <w:szCs w:val="24"/>
        </w:rPr>
        <w:t>Wykonawca nie może powierzyć wykonania usługi innym osobom.</w:t>
      </w:r>
    </w:p>
    <w:p w:rsidR="00F01FEB" w:rsidRDefault="00F01FEB" w:rsidP="00F01FEB">
      <w:pPr>
        <w:pStyle w:val="Akapitzlist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1FEB">
        <w:rPr>
          <w:rFonts w:ascii="Times New Roman" w:hAnsi="Times New Roman" w:cs="Times New Roman"/>
          <w:sz w:val="24"/>
          <w:szCs w:val="24"/>
        </w:rPr>
        <w:t xml:space="preserve">Personel Wykonawcy powinien posiadać bieżące przeszkolenie z zakresu BHP a także aktualne orzeczenie lekarskie dla celów </w:t>
      </w:r>
      <w:proofErr w:type="spellStart"/>
      <w:r w:rsidRPr="00F01FEB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F01FEB">
        <w:rPr>
          <w:rFonts w:ascii="Times New Roman" w:hAnsi="Times New Roman" w:cs="Times New Roman"/>
          <w:sz w:val="24"/>
          <w:szCs w:val="24"/>
        </w:rPr>
        <w:t xml:space="preserve"> – epidemiologicznych o braku przeciwskazań do wykonywania prac, przy wykonywaniu których istnieje możliwość przeniesienia zakażenia na inne osoby.</w:t>
      </w:r>
    </w:p>
    <w:p w:rsidR="00F01FEB" w:rsidRDefault="00F01FEB" w:rsidP="00F01FEB">
      <w:pPr>
        <w:pStyle w:val="Akapitzlist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01FEB">
        <w:rPr>
          <w:rFonts w:ascii="Times New Roman" w:hAnsi="Times New Roman" w:cs="Times New Roman"/>
          <w:sz w:val="24"/>
          <w:szCs w:val="24"/>
        </w:rPr>
        <w:t>ykonawca odpowiada prawnie za żywienie dzieci przed Państwowym Powiatowym Inspektorem Sanitarnym.</w:t>
      </w:r>
    </w:p>
    <w:p w:rsidR="00F01FEB" w:rsidRDefault="00F01FEB" w:rsidP="00F01FEB">
      <w:pPr>
        <w:pStyle w:val="Akapitzlist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1FEB">
        <w:rPr>
          <w:rFonts w:ascii="Times New Roman" w:hAnsi="Times New Roman" w:cs="Times New Roman"/>
          <w:sz w:val="24"/>
          <w:szCs w:val="24"/>
        </w:rPr>
        <w:t>Wykonawca ponosi pełną odpowiedzialność cywilną, administracyjną i karną za jakość dostarczanych posiłków oraz skutki wynikające z zaniedbań przy ich przygotowaniu i transporcie, mogące mieć negatywny wpływ na zdrowie żywionych dzieci.</w:t>
      </w:r>
    </w:p>
    <w:p w:rsidR="00F01FEB" w:rsidRPr="00B53EA8" w:rsidRDefault="00F01FEB" w:rsidP="00F01FEB">
      <w:pPr>
        <w:pStyle w:val="Akapitzlist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1FEB">
        <w:rPr>
          <w:rFonts w:ascii="Times New Roman" w:hAnsi="Times New Roman" w:cs="Times New Roman"/>
          <w:sz w:val="24"/>
          <w:szCs w:val="24"/>
        </w:rPr>
        <w:t>Wykonawca oświadcza, że jest ubezpieczony od odpowiedzialności cywilnej w za</w:t>
      </w:r>
      <w:r>
        <w:rPr>
          <w:rFonts w:ascii="Times New Roman" w:hAnsi="Times New Roman" w:cs="Times New Roman"/>
          <w:sz w:val="24"/>
          <w:szCs w:val="24"/>
        </w:rPr>
        <w:t>kresie prowadzonej działalności do wysokości 50 000,00 zł, na tę okoliczność dostarczy kopię polisy ubezpieczeniowej potwierdzonej za zgodność z oryginałem.</w:t>
      </w:r>
    </w:p>
    <w:p w:rsidR="00EE7B33" w:rsidRDefault="00EE7B33" w:rsidP="009F172D">
      <w:pPr>
        <w:pStyle w:val="Podtytu"/>
      </w:pPr>
      <w:r w:rsidRPr="00EE7B33">
        <w:t>§</w:t>
      </w:r>
      <w:r w:rsidR="00990378">
        <w:t> </w:t>
      </w:r>
      <w:r w:rsidRPr="00EE7B33">
        <w:t>4</w:t>
      </w:r>
    </w:p>
    <w:p w:rsidR="00990378" w:rsidRPr="00990378" w:rsidRDefault="00990378" w:rsidP="00990378">
      <w:pPr>
        <w:pStyle w:val="Akapitzlist"/>
        <w:numPr>
          <w:ilvl w:val="0"/>
          <w:numId w:val="12"/>
        </w:numPr>
        <w:spacing w:after="12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90378">
        <w:rPr>
          <w:rFonts w:ascii="Times New Roman" w:hAnsi="Times New Roman" w:cs="Times New Roman"/>
          <w:sz w:val="24"/>
          <w:szCs w:val="24"/>
        </w:rPr>
        <w:t>Zamawiający na podstawie art. 95 ustawy PZP wymaga zatrudnienia przez Wykonawcę lub podwykonawcę na podstawie umowy o pracę osób wykonujących następujące czynności w zakresie realizacji zamówienia: Zamawiający wymaga, aby osoby do porcjowania i wydawania posiłków były zatrudnione przez Wykonawcę i/lub podwykonawcę/ów na podstawie umowy o pracę w rozumieniu przepisów ustawy z dnia 26 cze</w:t>
      </w:r>
      <w:r w:rsidR="00867547">
        <w:rPr>
          <w:rFonts w:ascii="Times New Roman" w:hAnsi="Times New Roman" w:cs="Times New Roman"/>
          <w:sz w:val="24"/>
          <w:szCs w:val="24"/>
        </w:rPr>
        <w:t xml:space="preserve">rwca 1974 r. Kodeks pracy (Dz.U. z 2023.0.1465 </w:t>
      </w:r>
      <w:proofErr w:type="spellStart"/>
      <w:r w:rsidR="0086754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67547">
        <w:rPr>
          <w:rFonts w:ascii="Times New Roman" w:hAnsi="Times New Roman" w:cs="Times New Roman"/>
          <w:sz w:val="24"/>
          <w:szCs w:val="24"/>
        </w:rPr>
        <w:t>.</w:t>
      </w:r>
      <w:r w:rsidRPr="00990378">
        <w:rPr>
          <w:rFonts w:ascii="Times New Roman" w:hAnsi="Times New Roman" w:cs="Times New Roman"/>
          <w:sz w:val="24"/>
          <w:szCs w:val="24"/>
        </w:rPr>
        <w:t>).</w:t>
      </w:r>
    </w:p>
    <w:p w:rsidR="00990378" w:rsidRPr="00990378" w:rsidRDefault="00990378" w:rsidP="00990378">
      <w:pPr>
        <w:pStyle w:val="Akapitzlist"/>
        <w:numPr>
          <w:ilvl w:val="0"/>
          <w:numId w:val="12"/>
        </w:numPr>
        <w:spacing w:after="12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90378">
        <w:rPr>
          <w:rFonts w:ascii="Times New Roman" w:hAnsi="Times New Roman" w:cs="Times New Roman"/>
          <w:sz w:val="24"/>
          <w:szCs w:val="24"/>
        </w:rPr>
        <w:t xml:space="preserve">Wykonawca zobowiązany jest do przedłożenia Zamawiającemu "Wykazu Pracowników" tj. wykazu osób zatrudnionych u Wykonawcy lub podwykonawcy na podstawie umowy o pracę, które będą uczestniczyły w wykonywaniu czynności, </w:t>
      </w:r>
      <w:r w:rsidR="008675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90378">
        <w:rPr>
          <w:rFonts w:ascii="Times New Roman" w:hAnsi="Times New Roman" w:cs="Times New Roman"/>
          <w:sz w:val="24"/>
          <w:szCs w:val="24"/>
        </w:rPr>
        <w:t>o których mowa w ust. 1, albo osób, które Wykonawca lub Podwykonawca deklaruje się zatrudnić na podstawie umowy o pracę celem wykonania tych czynności.</w:t>
      </w:r>
    </w:p>
    <w:p w:rsidR="00990378" w:rsidRPr="00990378" w:rsidRDefault="00990378" w:rsidP="00990378">
      <w:pPr>
        <w:pStyle w:val="Akapitzlist"/>
        <w:numPr>
          <w:ilvl w:val="0"/>
          <w:numId w:val="12"/>
        </w:numPr>
        <w:spacing w:after="12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90378">
        <w:rPr>
          <w:rFonts w:ascii="Times New Roman" w:hAnsi="Times New Roman" w:cs="Times New Roman"/>
          <w:sz w:val="24"/>
          <w:szCs w:val="24"/>
        </w:rPr>
        <w:t>Wykonawca w termini</w:t>
      </w:r>
      <w:r w:rsidR="00656516">
        <w:rPr>
          <w:rFonts w:ascii="Times New Roman" w:hAnsi="Times New Roman" w:cs="Times New Roman"/>
          <w:sz w:val="24"/>
          <w:szCs w:val="24"/>
        </w:rPr>
        <w:t xml:space="preserve">e 7 </w:t>
      </w:r>
      <w:r w:rsidR="00867547">
        <w:rPr>
          <w:rFonts w:ascii="Times New Roman" w:hAnsi="Times New Roman" w:cs="Times New Roman"/>
          <w:sz w:val="24"/>
          <w:szCs w:val="24"/>
        </w:rPr>
        <w:t xml:space="preserve">dni od dnia 01 września 2024 </w:t>
      </w:r>
      <w:r w:rsidRPr="00990378">
        <w:rPr>
          <w:rFonts w:ascii="Times New Roman" w:hAnsi="Times New Roman" w:cs="Times New Roman"/>
          <w:sz w:val="24"/>
          <w:szCs w:val="24"/>
        </w:rPr>
        <w:t xml:space="preserve">r. zobowiązany jest przedłożyć Zamawiającemu kopie (zanonimizowanych) umów o pracę z osobami, </w:t>
      </w:r>
      <w:r w:rsidR="008675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0378">
        <w:rPr>
          <w:rFonts w:ascii="Times New Roman" w:hAnsi="Times New Roman" w:cs="Times New Roman"/>
          <w:sz w:val="24"/>
          <w:szCs w:val="24"/>
        </w:rPr>
        <w:t xml:space="preserve">o których mowa w ust. 1 tj. kopii z wyłączeniem: danych PESEL pracownika, wysokości wynagrodzenia i adresu jego zamieszkania. Kopie będą zawierać: imię </w:t>
      </w:r>
      <w:r w:rsidR="008675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90378">
        <w:rPr>
          <w:rFonts w:ascii="Times New Roman" w:hAnsi="Times New Roman" w:cs="Times New Roman"/>
          <w:sz w:val="24"/>
          <w:szCs w:val="24"/>
        </w:rPr>
        <w:t>i nazwisko pracownika, czas, na jaki została zawarta umowa o pracę oraz stanowisko pracy</w:t>
      </w:r>
    </w:p>
    <w:p w:rsidR="00990378" w:rsidRPr="00990378" w:rsidRDefault="00990378" w:rsidP="00990378">
      <w:pPr>
        <w:pStyle w:val="Akapitzlist"/>
        <w:numPr>
          <w:ilvl w:val="0"/>
          <w:numId w:val="12"/>
        </w:numPr>
        <w:spacing w:after="12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90378">
        <w:rPr>
          <w:rFonts w:ascii="Times New Roman" w:hAnsi="Times New Roman" w:cs="Times New Roman"/>
          <w:sz w:val="24"/>
          <w:szCs w:val="24"/>
        </w:rPr>
        <w:t>O każdym przypadku rozwiązania lub wygaśnięcia stosunku pracy z osobą wymienioną w Wykazie Pracowników w czasie wykonywania przedmiotu umowy Wykonawca powiadamia pisemnie Zamawiającego. Następnie Wykonawca zobowiązany jest do:</w:t>
      </w:r>
    </w:p>
    <w:p w:rsidR="00990378" w:rsidRPr="00990378" w:rsidRDefault="00990378" w:rsidP="00990378">
      <w:pPr>
        <w:pStyle w:val="Akapitzlist"/>
        <w:numPr>
          <w:ilvl w:val="1"/>
          <w:numId w:val="12"/>
        </w:numPr>
        <w:spacing w:after="12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90378">
        <w:rPr>
          <w:rFonts w:ascii="Times New Roman" w:hAnsi="Times New Roman" w:cs="Times New Roman"/>
          <w:sz w:val="24"/>
          <w:szCs w:val="24"/>
        </w:rPr>
        <w:t xml:space="preserve">w przypadku rozwiązania umowy o pracę za wypowiedzeniem złożonym przez pracownika lub Wykonawcę -zatrudnienia na to miejsce w następnym dniu licząc od dnia rozwiązania stosunku pracy, innej osoby na podstawie umowy </w:t>
      </w:r>
      <w:r w:rsidR="008675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0378">
        <w:rPr>
          <w:rFonts w:ascii="Times New Roman" w:hAnsi="Times New Roman" w:cs="Times New Roman"/>
          <w:sz w:val="24"/>
          <w:szCs w:val="24"/>
        </w:rPr>
        <w:t>o pracę,</w:t>
      </w:r>
    </w:p>
    <w:p w:rsidR="00990378" w:rsidRPr="00990378" w:rsidRDefault="00990378" w:rsidP="00990378">
      <w:pPr>
        <w:pStyle w:val="Akapitzlist"/>
        <w:numPr>
          <w:ilvl w:val="1"/>
          <w:numId w:val="12"/>
        </w:numPr>
        <w:spacing w:after="12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90378">
        <w:rPr>
          <w:rFonts w:ascii="Times New Roman" w:hAnsi="Times New Roman" w:cs="Times New Roman"/>
          <w:sz w:val="24"/>
          <w:szCs w:val="24"/>
        </w:rPr>
        <w:lastRenderedPageBreak/>
        <w:t>w przypadku wygaśnięcia stosunku pracy z powodu śmierci pracownika albo rozwiązania stosunku pracy na podstawie art. 52 Kodeksu pracy -zatrudnienia na to miejsce w terminie 7 dni licząc od dnia rozwiązania albo wygaśnięcia stosunku pracy, innej osoby na podstawie umowy o pracę.</w:t>
      </w:r>
    </w:p>
    <w:p w:rsidR="00990378" w:rsidRPr="00990378" w:rsidRDefault="00990378" w:rsidP="00990378">
      <w:pPr>
        <w:pStyle w:val="Akapitzlist"/>
        <w:numPr>
          <w:ilvl w:val="0"/>
          <w:numId w:val="12"/>
        </w:numPr>
        <w:spacing w:after="12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90378">
        <w:rPr>
          <w:rFonts w:ascii="Times New Roman" w:hAnsi="Times New Roman" w:cs="Times New Roman"/>
          <w:sz w:val="24"/>
          <w:szCs w:val="24"/>
        </w:rPr>
        <w:t xml:space="preserve">W przypadku niedopełnienia obowiązku o którym mowa w ust. 3, Wykonawca zapłaci Zamawiającemu karę umowną w wysokości 0,3% całego wynagrodzenia umownego brutto określonego </w:t>
      </w:r>
      <w:r w:rsidRPr="00867547">
        <w:rPr>
          <w:rFonts w:ascii="Times New Roman" w:hAnsi="Times New Roman" w:cs="Times New Roman"/>
          <w:sz w:val="24"/>
          <w:szCs w:val="24"/>
        </w:rPr>
        <w:t>w § 5 ust.9 za każdy dzień zwłoki.</w:t>
      </w:r>
    </w:p>
    <w:p w:rsidR="00990378" w:rsidRPr="00990378" w:rsidRDefault="00990378" w:rsidP="00990378">
      <w:pPr>
        <w:pStyle w:val="Akapitzlist"/>
        <w:numPr>
          <w:ilvl w:val="0"/>
          <w:numId w:val="12"/>
        </w:numPr>
        <w:spacing w:after="120" w:line="240" w:lineRule="auto"/>
        <w:ind w:hanging="357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990378">
        <w:rPr>
          <w:rFonts w:ascii="Times New Roman" w:hAnsi="Times New Roman" w:cs="Times New Roman"/>
          <w:sz w:val="24"/>
          <w:szCs w:val="24"/>
        </w:rPr>
        <w:t>W przypadku niedopełnienia obowiązku, o którym mowa w ust.3 po upływie</w:t>
      </w:r>
      <w:r w:rsidR="00656516">
        <w:rPr>
          <w:rFonts w:ascii="Times New Roman" w:hAnsi="Times New Roman" w:cs="Times New Roman"/>
          <w:sz w:val="24"/>
          <w:szCs w:val="24"/>
        </w:rPr>
        <w:t xml:space="preserve"> 14 dni od dnia 01 września 2023</w:t>
      </w:r>
      <w:r w:rsidRPr="00990378">
        <w:rPr>
          <w:rFonts w:ascii="Times New Roman" w:hAnsi="Times New Roman" w:cs="Times New Roman"/>
          <w:sz w:val="24"/>
          <w:szCs w:val="24"/>
        </w:rPr>
        <w:t xml:space="preserve"> r., Zamawiający będzie uprawniony do odstąpienia od realizacji umowy z przyczyn leżących po stronie Wykonawcy i naliczenia z tego tytułu kar umownych, o których </w:t>
      </w:r>
      <w:r w:rsidRPr="00867547">
        <w:rPr>
          <w:rFonts w:ascii="Times New Roman" w:hAnsi="Times New Roman" w:cs="Times New Roman"/>
          <w:sz w:val="24"/>
          <w:szCs w:val="24"/>
        </w:rPr>
        <w:t>mowa w § 6ust. 2</w:t>
      </w:r>
    </w:p>
    <w:p w:rsidR="00990378" w:rsidRPr="00990378" w:rsidRDefault="00990378" w:rsidP="00990378">
      <w:pPr>
        <w:pStyle w:val="Podtytu"/>
      </w:pPr>
      <w:r>
        <w:t>§ 5</w:t>
      </w:r>
    </w:p>
    <w:p w:rsidR="00EE7B33" w:rsidRPr="00EE7B33" w:rsidRDefault="00EE7B33" w:rsidP="00EE7B33">
      <w:pPr>
        <w:rPr>
          <w:rFonts w:ascii="Times New Roman" w:hAnsi="Times New Roman" w:cs="Times New Roman"/>
          <w:sz w:val="24"/>
          <w:szCs w:val="24"/>
        </w:rPr>
      </w:pPr>
      <w:r w:rsidRPr="00EE7B33">
        <w:rPr>
          <w:rFonts w:ascii="Times New Roman" w:hAnsi="Times New Roman" w:cs="Times New Roman"/>
          <w:sz w:val="24"/>
          <w:szCs w:val="24"/>
        </w:rPr>
        <w:t>Wykonawca zobowiązuje się do zapłacenia kar umownych –potrącanych z faktur:</w:t>
      </w:r>
    </w:p>
    <w:p w:rsidR="00EE7B33" w:rsidRDefault="00EE7B33" w:rsidP="00CB28DC">
      <w:pPr>
        <w:pStyle w:val="Akapitzlist"/>
        <w:numPr>
          <w:ilvl w:val="0"/>
          <w:numId w:val="7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53EA8">
        <w:rPr>
          <w:rFonts w:ascii="Times New Roman" w:hAnsi="Times New Roman" w:cs="Times New Roman"/>
          <w:sz w:val="24"/>
          <w:szCs w:val="24"/>
        </w:rPr>
        <w:t>Za jednokrotne dostarczanie posiłków nieświeżych lub popsutych lub zjełczałych</w:t>
      </w:r>
      <w:r w:rsidR="00B53EA8" w:rsidRPr="00B53EA8">
        <w:rPr>
          <w:rFonts w:ascii="Times New Roman" w:hAnsi="Times New Roman" w:cs="Times New Roman"/>
          <w:sz w:val="24"/>
          <w:szCs w:val="24"/>
        </w:rPr>
        <w:t xml:space="preserve"> </w:t>
      </w:r>
      <w:r w:rsidR="008675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53EA8">
        <w:rPr>
          <w:rFonts w:ascii="Times New Roman" w:hAnsi="Times New Roman" w:cs="Times New Roman"/>
          <w:sz w:val="24"/>
          <w:szCs w:val="24"/>
        </w:rPr>
        <w:t xml:space="preserve">w czasie trwania umowy stwierdzone badaniem sanepidu: 1% wartości umowy. </w:t>
      </w:r>
    </w:p>
    <w:p w:rsidR="00EE7B33" w:rsidRDefault="00EE7B33" w:rsidP="00CB28DC">
      <w:pPr>
        <w:pStyle w:val="Akapitzlist"/>
        <w:numPr>
          <w:ilvl w:val="0"/>
          <w:numId w:val="7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53EA8">
        <w:rPr>
          <w:rFonts w:ascii="Times New Roman" w:hAnsi="Times New Roman" w:cs="Times New Roman"/>
          <w:sz w:val="24"/>
          <w:szCs w:val="24"/>
        </w:rPr>
        <w:t xml:space="preserve">Dodatkowo w przypadku stwierdzenia jednej z wad </w:t>
      </w:r>
      <w:r w:rsidR="00B53EA8">
        <w:rPr>
          <w:rFonts w:ascii="Times New Roman" w:hAnsi="Times New Roman" w:cs="Times New Roman"/>
          <w:sz w:val="24"/>
          <w:szCs w:val="24"/>
        </w:rPr>
        <w:t xml:space="preserve">z ust. 1 </w:t>
      </w:r>
      <w:r w:rsidRPr="00B53EA8">
        <w:rPr>
          <w:rFonts w:ascii="Times New Roman" w:hAnsi="Times New Roman" w:cs="Times New Roman"/>
          <w:sz w:val="24"/>
          <w:szCs w:val="24"/>
        </w:rPr>
        <w:t>koszt badań pokrywa Wykonawca</w:t>
      </w:r>
    </w:p>
    <w:p w:rsidR="00EE7B33" w:rsidRDefault="00EE7B33" w:rsidP="00CB28DC">
      <w:pPr>
        <w:pStyle w:val="Akapitzlist"/>
        <w:numPr>
          <w:ilvl w:val="0"/>
          <w:numId w:val="7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28DC">
        <w:rPr>
          <w:rFonts w:ascii="Times New Roman" w:hAnsi="Times New Roman" w:cs="Times New Roman"/>
          <w:sz w:val="24"/>
          <w:szCs w:val="24"/>
        </w:rPr>
        <w:t>Za nieterminowe dostarczenie posiłków: opóźnienie dostawy 4 posiłków</w:t>
      </w:r>
      <w:r w:rsidR="00B51AFA">
        <w:rPr>
          <w:rFonts w:ascii="Times New Roman" w:hAnsi="Times New Roman" w:cs="Times New Roman"/>
          <w:sz w:val="24"/>
          <w:szCs w:val="24"/>
        </w:rPr>
        <w:t xml:space="preserve"> </w:t>
      </w:r>
      <w:r w:rsidRPr="00CB28DC">
        <w:rPr>
          <w:rFonts w:ascii="Times New Roman" w:hAnsi="Times New Roman" w:cs="Times New Roman"/>
          <w:sz w:val="24"/>
          <w:szCs w:val="24"/>
        </w:rPr>
        <w:t>(śniadania lub obiadu lub podwieczorka) w czasie trwania umowy o ponad 30 minut w stosunku do przedziałów czasowych opisanych w SWZ: 0,25 % wartości umowy</w:t>
      </w:r>
    </w:p>
    <w:p w:rsidR="00EE7B33" w:rsidRDefault="00EE7B33" w:rsidP="00CB28DC">
      <w:pPr>
        <w:pStyle w:val="Akapitzlist"/>
        <w:numPr>
          <w:ilvl w:val="0"/>
          <w:numId w:val="7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28DC">
        <w:rPr>
          <w:rFonts w:ascii="Times New Roman" w:hAnsi="Times New Roman" w:cs="Times New Roman"/>
          <w:sz w:val="24"/>
          <w:szCs w:val="24"/>
        </w:rPr>
        <w:t xml:space="preserve">Za dwukrotne dostarczanie posiłków (śniadania lub obiadu lub podwieczorka) </w:t>
      </w:r>
      <w:r w:rsidR="008675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B28DC">
        <w:rPr>
          <w:rFonts w:ascii="Times New Roman" w:hAnsi="Times New Roman" w:cs="Times New Roman"/>
          <w:sz w:val="24"/>
          <w:szCs w:val="24"/>
        </w:rPr>
        <w:t>o składzie nie zgodnym wytycznymi SWZ</w:t>
      </w:r>
      <w:r w:rsidR="00DA7407">
        <w:rPr>
          <w:rFonts w:ascii="Times New Roman" w:hAnsi="Times New Roman" w:cs="Times New Roman"/>
          <w:sz w:val="24"/>
          <w:szCs w:val="24"/>
        </w:rPr>
        <w:t xml:space="preserve"> i jego załącznikami</w:t>
      </w:r>
      <w:r w:rsidRPr="00CB28DC">
        <w:rPr>
          <w:rFonts w:ascii="Times New Roman" w:hAnsi="Times New Roman" w:cs="Times New Roman"/>
          <w:sz w:val="24"/>
          <w:szCs w:val="24"/>
        </w:rPr>
        <w:t>: 0,25 %: wartości umowy</w:t>
      </w:r>
    </w:p>
    <w:p w:rsidR="00EE7B33" w:rsidRDefault="00EE7B33" w:rsidP="00CB28DC">
      <w:pPr>
        <w:pStyle w:val="Akapitzlist"/>
        <w:numPr>
          <w:ilvl w:val="0"/>
          <w:numId w:val="7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28DC">
        <w:rPr>
          <w:rFonts w:ascii="Times New Roman" w:hAnsi="Times New Roman" w:cs="Times New Roman"/>
          <w:sz w:val="24"/>
          <w:szCs w:val="24"/>
        </w:rPr>
        <w:t xml:space="preserve">Za jednokrotne dostarczenie posiłków w czasie trwania umowy nie zgodnie </w:t>
      </w:r>
      <w:r w:rsidR="008675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B28DC">
        <w:rPr>
          <w:rFonts w:ascii="Times New Roman" w:hAnsi="Times New Roman" w:cs="Times New Roman"/>
          <w:sz w:val="24"/>
          <w:szCs w:val="24"/>
        </w:rPr>
        <w:t xml:space="preserve">z harmonogramem jadłospisu: 0,25 %: wartości umowy – za wyjątkiem sytuacji opisanej w § 1 punkt 4 niniejszej umowy- w takim przypadku kara umowna nie obowiązuje. </w:t>
      </w:r>
    </w:p>
    <w:p w:rsidR="00EE7B33" w:rsidRPr="00CB28DC" w:rsidRDefault="00EE7B33" w:rsidP="00CB28DC">
      <w:pPr>
        <w:pStyle w:val="Akapitzlist"/>
        <w:numPr>
          <w:ilvl w:val="0"/>
          <w:numId w:val="7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28DC">
        <w:rPr>
          <w:rFonts w:ascii="Times New Roman" w:hAnsi="Times New Roman" w:cs="Times New Roman"/>
          <w:sz w:val="24"/>
          <w:szCs w:val="24"/>
        </w:rPr>
        <w:t xml:space="preserve">W przypadku odstąpienia lub wypowiedzenia umowy przez Zamawiającego </w:t>
      </w:r>
      <w:r w:rsidR="008675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B28DC">
        <w:rPr>
          <w:rFonts w:ascii="Times New Roman" w:hAnsi="Times New Roman" w:cs="Times New Roman"/>
          <w:sz w:val="24"/>
          <w:szCs w:val="24"/>
        </w:rPr>
        <w:t xml:space="preserve">z przyczyn leżących po stronie Wykonawcy lub w przypadku rozwiązania umowy przez Wykonawcę z przyczyn nie leżących po stronie Zamawiającego, Zamawiający naliczy karę umowną w wysokości </w:t>
      </w:r>
      <w:r w:rsidR="00DA7407">
        <w:rPr>
          <w:rFonts w:ascii="Times New Roman" w:hAnsi="Times New Roman" w:cs="Times New Roman"/>
          <w:sz w:val="24"/>
          <w:szCs w:val="24"/>
        </w:rPr>
        <w:t>1 % wartości umowy</w:t>
      </w:r>
      <w:r w:rsidRPr="00CB28DC">
        <w:rPr>
          <w:rFonts w:ascii="Times New Roman" w:hAnsi="Times New Roman" w:cs="Times New Roman"/>
          <w:sz w:val="24"/>
          <w:szCs w:val="24"/>
        </w:rPr>
        <w:t>.</w:t>
      </w:r>
    </w:p>
    <w:p w:rsidR="00EE7B33" w:rsidRPr="00EE7B33" w:rsidRDefault="00EE7B33" w:rsidP="009F172D">
      <w:pPr>
        <w:pStyle w:val="Podtytu"/>
      </w:pPr>
      <w:r w:rsidRPr="00EE7B33">
        <w:t>§</w:t>
      </w:r>
      <w:r w:rsidR="00CB28DC">
        <w:t> </w:t>
      </w:r>
      <w:r w:rsidR="00990378">
        <w:t>6</w:t>
      </w:r>
    </w:p>
    <w:p w:rsidR="00EE7B33" w:rsidRDefault="00EE7B33" w:rsidP="00CB28DC">
      <w:pPr>
        <w:pStyle w:val="Akapitzlist"/>
        <w:numPr>
          <w:ilvl w:val="0"/>
          <w:numId w:val="9"/>
        </w:numPr>
        <w:spacing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28DC">
        <w:rPr>
          <w:rFonts w:ascii="Times New Roman" w:hAnsi="Times New Roman" w:cs="Times New Roman"/>
          <w:sz w:val="24"/>
          <w:szCs w:val="24"/>
        </w:rPr>
        <w:t xml:space="preserve">Zamawiający zastrzega sobie prawo jednostronnego wypowiedzenia umowy z winy Wykonawcy w jednym z przypadków: </w:t>
      </w:r>
    </w:p>
    <w:p w:rsidR="00EE7B33" w:rsidRDefault="00EE7B33" w:rsidP="00CB28DC">
      <w:pPr>
        <w:pStyle w:val="Akapitzlist"/>
        <w:numPr>
          <w:ilvl w:val="1"/>
          <w:numId w:val="9"/>
        </w:numPr>
        <w:spacing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28DC">
        <w:rPr>
          <w:rFonts w:ascii="Times New Roman" w:hAnsi="Times New Roman" w:cs="Times New Roman"/>
          <w:sz w:val="24"/>
          <w:szCs w:val="24"/>
        </w:rPr>
        <w:t>Za 2 krotne dostarczanie posiłków nieświeżych lub popsutych lub zjełczałych w czasie trwania umowy, stwierdzone badaniem sanepidu.</w:t>
      </w:r>
    </w:p>
    <w:p w:rsidR="00EE7B33" w:rsidRDefault="00EE7B33" w:rsidP="00CB28DC">
      <w:pPr>
        <w:pStyle w:val="Akapitzlist"/>
        <w:numPr>
          <w:ilvl w:val="1"/>
          <w:numId w:val="9"/>
        </w:numPr>
        <w:spacing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28DC">
        <w:rPr>
          <w:rFonts w:ascii="Times New Roman" w:hAnsi="Times New Roman" w:cs="Times New Roman"/>
          <w:sz w:val="24"/>
          <w:szCs w:val="24"/>
        </w:rPr>
        <w:t xml:space="preserve">Za nieterminowe dostarczenie posiłków: opóźnienie dostawy 5 posiłków (śniadania lub obiadu lub podwieczorka) w czasie trwania umowy o ponad </w:t>
      </w:r>
      <w:r w:rsidR="008675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B28DC">
        <w:rPr>
          <w:rFonts w:ascii="Times New Roman" w:hAnsi="Times New Roman" w:cs="Times New Roman"/>
          <w:sz w:val="24"/>
          <w:szCs w:val="24"/>
        </w:rPr>
        <w:t>30 minut w stosunku do przedziałów czasowych opisanych w SWZ</w:t>
      </w:r>
    </w:p>
    <w:p w:rsidR="00EE7B33" w:rsidRPr="009F2123" w:rsidRDefault="00EE7B33" w:rsidP="009F2123">
      <w:pPr>
        <w:pStyle w:val="Akapitzlist"/>
        <w:numPr>
          <w:ilvl w:val="1"/>
          <w:numId w:val="9"/>
        </w:numPr>
        <w:spacing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28DC">
        <w:rPr>
          <w:rFonts w:ascii="Times New Roman" w:hAnsi="Times New Roman" w:cs="Times New Roman"/>
          <w:sz w:val="24"/>
          <w:szCs w:val="24"/>
        </w:rPr>
        <w:lastRenderedPageBreak/>
        <w:t xml:space="preserve">Za 5 krotne dostarczanie posiłków (śniadania lub obiadu lub podwieczorka) </w:t>
      </w:r>
      <w:r w:rsidR="008675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B28DC">
        <w:rPr>
          <w:rFonts w:ascii="Times New Roman" w:hAnsi="Times New Roman" w:cs="Times New Roman"/>
          <w:sz w:val="24"/>
          <w:szCs w:val="24"/>
        </w:rPr>
        <w:t xml:space="preserve">o składzie niezgodnym wytycznymi </w:t>
      </w:r>
      <w:r w:rsidR="009F2123">
        <w:rPr>
          <w:rFonts w:ascii="Times New Roman" w:hAnsi="Times New Roman" w:cs="Times New Roman"/>
          <w:sz w:val="24"/>
          <w:szCs w:val="24"/>
        </w:rPr>
        <w:t>zawartymi w</w:t>
      </w:r>
      <w:r w:rsidRPr="00CB28DC">
        <w:rPr>
          <w:rFonts w:ascii="Times New Roman" w:hAnsi="Times New Roman" w:cs="Times New Roman"/>
          <w:sz w:val="24"/>
          <w:szCs w:val="24"/>
        </w:rPr>
        <w:t xml:space="preserve"> SWZ </w:t>
      </w:r>
      <w:r w:rsidR="009F2123">
        <w:rPr>
          <w:rFonts w:ascii="Times New Roman" w:hAnsi="Times New Roman" w:cs="Times New Roman"/>
          <w:sz w:val="24"/>
          <w:szCs w:val="24"/>
        </w:rPr>
        <w:t xml:space="preserve">i jego załącznikach </w:t>
      </w:r>
      <w:r w:rsidR="008675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B28DC">
        <w:rPr>
          <w:rFonts w:ascii="Times New Roman" w:hAnsi="Times New Roman" w:cs="Times New Roman"/>
          <w:sz w:val="24"/>
          <w:szCs w:val="24"/>
        </w:rPr>
        <w:t xml:space="preserve">w czasie trwania umowy </w:t>
      </w:r>
    </w:p>
    <w:p w:rsidR="00EE7B33" w:rsidRPr="00EE7B33" w:rsidRDefault="00EE7B33" w:rsidP="009F172D">
      <w:pPr>
        <w:pStyle w:val="Podtytu"/>
      </w:pPr>
      <w:r w:rsidRPr="00EE7B33">
        <w:t>§</w:t>
      </w:r>
      <w:r w:rsidR="00CB28DC">
        <w:t> </w:t>
      </w:r>
      <w:r w:rsidR="00990378">
        <w:t>7</w:t>
      </w:r>
    </w:p>
    <w:p w:rsidR="00EE7B33" w:rsidRDefault="00EE7B33" w:rsidP="008810B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810B6">
        <w:rPr>
          <w:rFonts w:ascii="Times New Roman" w:hAnsi="Times New Roman" w:cs="Times New Roman"/>
          <w:sz w:val="24"/>
          <w:szCs w:val="24"/>
        </w:rPr>
        <w:t xml:space="preserve">Wykonawca ponosi odpowiedzialność i wszelkie konsekwencje w przypadku dostarczenia posiłków, które spowodują zatrucia pokarmowe i inne niedyspozycje uczniów. </w:t>
      </w:r>
    </w:p>
    <w:p w:rsidR="008810B6" w:rsidRDefault="008810B6" w:rsidP="008810B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kontaktów:</w:t>
      </w:r>
    </w:p>
    <w:p w:rsidR="008810B6" w:rsidRDefault="008810B6" w:rsidP="008810B6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Zamawiają</w:t>
      </w:r>
      <w:r w:rsidR="00656516">
        <w:rPr>
          <w:rFonts w:ascii="Times New Roman" w:hAnsi="Times New Roman" w:cs="Times New Roman"/>
          <w:sz w:val="24"/>
          <w:szCs w:val="24"/>
        </w:rPr>
        <w:t xml:space="preserve">cego wyznaczona jest Pani Magdalena Filińska lub Alicja Kordylasińska </w:t>
      </w: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="00656516">
        <w:rPr>
          <w:rFonts w:ascii="Times New Roman" w:hAnsi="Times New Roman" w:cs="Times New Roman"/>
          <w:sz w:val="24"/>
          <w:szCs w:val="24"/>
        </w:rPr>
        <w:t>91 4144 017 email: dyrektor@spcedynia.pl</w:t>
      </w:r>
    </w:p>
    <w:p w:rsidR="008810B6" w:rsidRPr="008810B6" w:rsidRDefault="008810B6" w:rsidP="008810B6">
      <w:pPr>
        <w:pStyle w:val="Akapitzlist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Wykonawcy wyznaczona/y jest Pan/i ………………………………. Tel. ………………………email: ……………………………………….</w:t>
      </w:r>
    </w:p>
    <w:p w:rsidR="00EE7B33" w:rsidRPr="00EE7B33" w:rsidRDefault="00EE7B33" w:rsidP="009F172D">
      <w:pPr>
        <w:pStyle w:val="Podtytu"/>
      </w:pPr>
      <w:r w:rsidRPr="00EE7B33">
        <w:t>§</w:t>
      </w:r>
      <w:r w:rsidR="00CB28DC">
        <w:t> </w:t>
      </w:r>
      <w:r w:rsidR="00990378">
        <w:t>8</w:t>
      </w:r>
    </w:p>
    <w:p w:rsidR="00EE7B33" w:rsidRDefault="00EE7B33" w:rsidP="005C1985">
      <w:pPr>
        <w:pStyle w:val="Akapitzlist"/>
        <w:numPr>
          <w:ilvl w:val="0"/>
          <w:numId w:val="1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28DC">
        <w:rPr>
          <w:rFonts w:ascii="Times New Roman" w:hAnsi="Times New Roman" w:cs="Times New Roman"/>
          <w:sz w:val="24"/>
          <w:szCs w:val="24"/>
        </w:rPr>
        <w:t>Dopuszcza się zmiany w umowie w przypadkach: ustawowej zmiany obowiązku podatkowego Wykonawcy w zakresie podatku od towarów i usług (VAT), zmian umowy wynikających ze zmiany obowiązujących przepisów prawa mających w sprawie zastosowanie,  zaistnienia okoliczności, których nie można było przewidzieć w chwili zawarcia umowy</w:t>
      </w:r>
    </w:p>
    <w:p w:rsidR="00EE7B33" w:rsidRPr="00CB28DC" w:rsidRDefault="00EE7B33" w:rsidP="005C1985">
      <w:pPr>
        <w:pStyle w:val="Akapitzlist"/>
        <w:numPr>
          <w:ilvl w:val="0"/>
          <w:numId w:val="1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28DC">
        <w:rPr>
          <w:rFonts w:ascii="Times New Roman" w:hAnsi="Times New Roman" w:cs="Times New Roman"/>
          <w:sz w:val="24"/>
          <w:szCs w:val="24"/>
        </w:rPr>
        <w:t>Integralną częścią umowy jest SIWZ, oferta, załączniki</w:t>
      </w:r>
    </w:p>
    <w:p w:rsidR="00EE7B33" w:rsidRPr="00EE7B33" w:rsidRDefault="00EE7B33" w:rsidP="009F172D">
      <w:pPr>
        <w:pStyle w:val="Podtytu"/>
      </w:pPr>
      <w:r w:rsidRPr="00EE7B33">
        <w:t>§</w:t>
      </w:r>
      <w:r w:rsidR="00CB28DC">
        <w:t> </w:t>
      </w:r>
      <w:r w:rsidR="00990378">
        <w:t>9</w:t>
      </w:r>
    </w:p>
    <w:p w:rsidR="00EE7B33" w:rsidRPr="00EE7B33" w:rsidRDefault="00EE7B33" w:rsidP="00EE7B33">
      <w:pPr>
        <w:rPr>
          <w:rFonts w:ascii="Times New Roman" w:hAnsi="Times New Roman" w:cs="Times New Roman"/>
          <w:sz w:val="24"/>
          <w:szCs w:val="24"/>
        </w:rPr>
      </w:pPr>
      <w:r w:rsidRPr="00EE7B33">
        <w:rPr>
          <w:rFonts w:ascii="Times New Roman" w:hAnsi="Times New Roman" w:cs="Times New Roman"/>
          <w:sz w:val="24"/>
          <w:szCs w:val="24"/>
        </w:rPr>
        <w:t xml:space="preserve">Umowa niniejsza obowiązuje od </w:t>
      </w:r>
      <w:r w:rsidRPr="00EE7B3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51AFA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F80007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="00CB2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7B3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6754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CB2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7B33">
        <w:rPr>
          <w:rFonts w:ascii="Times New Roman" w:hAnsi="Times New Roman" w:cs="Times New Roman"/>
          <w:b/>
          <w:bCs/>
          <w:sz w:val="24"/>
          <w:szCs w:val="24"/>
        </w:rPr>
        <w:t>r. do 31</w:t>
      </w:r>
      <w:r w:rsidR="00B51AFA">
        <w:rPr>
          <w:rFonts w:ascii="Times New Roman" w:hAnsi="Times New Roman" w:cs="Times New Roman"/>
          <w:b/>
          <w:bCs/>
          <w:sz w:val="24"/>
          <w:szCs w:val="24"/>
        </w:rPr>
        <w:t xml:space="preserve"> sierpnia</w:t>
      </w:r>
      <w:r w:rsidR="00CB2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7B3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67547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CB2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7B3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EE7B33" w:rsidRPr="00EE7B33" w:rsidRDefault="00EE7B33" w:rsidP="009F172D">
      <w:pPr>
        <w:pStyle w:val="Podtytu"/>
      </w:pPr>
      <w:r w:rsidRPr="00EE7B33">
        <w:t>§</w:t>
      </w:r>
      <w:r w:rsidR="00CB28DC">
        <w:t> </w:t>
      </w:r>
      <w:r w:rsidR="00990378">
        <w:t>10</w:t>
      </w:r>
    </w:p>
    <w:p w:rsidR="00EE7B33" w:rsidRPr="00EE7B33" w:rsidRDefault="00EE7B33" w:rsidP="00EE7B33">
      <w:pPr>
        <w:rPr>
          <w:rFonts w:ascii="Times New Roman" w:hAnsi="Times New Roman" w:cs="Times New Roman"/>
          <w:sz w:val="24"/>
          <w:szCs w:val="24"/>
        </w:rPr>
      </w:pPr>
      <w:r w:rsidRPr="00EE7B33">
        <w:rPr>
          <w:rFonts w:ascii="Times New Roman" w:hAnsi="Times New Roman" w:cs="Times New Roman"/>
          <w:sz w:val="24"/>
          <w:szCs w:val="24"/>
        </w:rPr>
        <w:t xml:space="preserve">W kwestiach nieuregulowanych postanowieniami niniejszej umowy zastosowanie mają przepisy </w:t>
      </w:r>
      <w:r w:rsidR="002A7716">
        <w:rPr>
          <w:rFonts w:ascii="Times New Roman" w:hAnsi="Times New Roman" w:cs="Times New Roman"/>
          <w:sz w:val="24"/>
          <w:szCs w:val="24"/>
        </w:rPr>
        <w:t>K</w:t>
      </w:r>
      <w:r w:rsidRPr="00EE7B33">
        <w:rPr>
          <w:rFonts w:ascii="Times New Roman" w:hAnsi="Times New Roman" w:cs="Times New Roman"/>
          <w:sz w:val="24"/>
          <w:szCs w:val="24"/>
        </w:rPr>
        <w:t>odeksu cywilnego.</w:t>
      </w:r>
    </w:p>
    <w:p w:rsidR="00EE7B33" w:rsidRPr="00EE7B33" w:rsidRDefault="00EE7B33" w:rsidP="009F172D">
      <w:pPr>
        <w:pStyle w:val="Podtytu"/>
      </w:pPr>
      <w:r w:rsidRPr="00EE7B33">
        <w:t>§</w:t>
      </w:r>
      <w:r w:rsidR="00CB28DC">
        <w:t> </w:t>
      </w:r>
      <w:r w:rsidRPr="00EE7B33">
        <w:t>1</w:t>
      </w:r>
      <w:r w:rsidR="00990378">
        <w:t>1</w:t>
      </w:r>
    </w:p>
    <w:p w:rsidR="008810B6" w:rsidRDefault="00EE7B33" w:rsidP="002A771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A7716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EE7B33" w:rsidRPr="002A7716" w:rsidRDefault="00EE7B33" w:rsidP="002A771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A7716">
        <w:rPr>
          <w:rFonts w:ascii="Times New Roman" w:hAnsi="Times New Roman" w:cs="Times New Roman"/>
          <w:sz w:val="24"/>
          <w:szCs w:val="24"/>
        </w:rPr>
        <w:t xml:space="preserve">W przypadku, o którym mowa </w:t>
      </w:r>
      <w:r w:rsidR="008810B6">
        <w:rPr>
          <w:rFonts w:ascii="Times New Roman" w:hAnsi="Times New Roman" w:cs="Times New Roman"/>
          <w:sz w:val="24"/>
          <w:szCs w:val="24"/>
        </w:rPr>
        <w:t>w ust.1</w:t>
      </w:r>
      <w:r w:rsidRPr="002A7716">
        <w:rPr>
          <w:rFonts w:ascii="Times New Roman" w:hAnsi="Times New Roman" w:cs="Times New Roman"/>
          <w:sz w:val="24"/>
          <w:szCs w:val="24"/>
        </w:rPr>
        <w:t>, Wykonawca może żądać wyłącznie wynagrodzenia należnego z tytułu wykonania części umowy.</w:t>
      </w:r>
    </w:p>
    <w:p w:rsidR="00EE7B33" w:rsidRPr="00EE7B33" w:rsidRDefault="00EE7B33" w:rsidP="009F172D">
      <w:pPr>
        <w:pStyle w:val="Podtytu"/>
      </w:pPr>
      <w:r w:rsidRPr="00EE7B33">
        <w:t>§</w:t>
      </w:r>
      <w:r w:rsidR="00CB28DC">
        <w:t> </w:t>
      </w:r>
      <w:r w:rsidRPr="00EE7B33">
        <w:t>1</w:t>
      </w:r>
      <w:r w:rsidR="00990378">
        <w:t>2</w:t>
      </w:r>
    </w:p>
    <w:p w:rsidR="00EE7B33" w:rsidRPr="00EE7B33" w:rsidRDefault="00EE7B33" w:rsidP="00EE7B33">
      <w:pPr>
        <w:rPr>
          <w:rFonts w:ascii="Times New Roman" w:hAnsi="Times New Roman" w:cs="Times New Roman"/>
          <w:sz w:val="24"/>
          <w:szCs w:val="24"/>
        </w:rPr>
      </w:pPr>
      <w:r w:rsidRPr="00EE7B33">
        <w:rPr>
          <w:rFonts w:ascii="Times New Roman" w:hAnsi="Times New Roman" w:cs="Times New Roman"/>
          <w:sz w:val="24"/>
          <w:szCs w:val="24"/>
        </w:rPr>
        <w:t>Wszelkie zmiany i uzupełnienia niniejszej umowy wymagają dla swej ważności formy pisemnej w postaci aneksu.</w:t>
      </w:r>
    </w:p>
    <w:p w:rsidR="00EE7B33" w:rsidRPr="00EE7B33" w:rsidRDefault="00EE7B33" w:rsidP="009F172D">
      <w:pPr>
        <w:pStyle w:val="Podtytu"/>
      </w:pPr>
      <w:r w:rsidRPr="00EE7B33">
        <w:t>§</w:t>
      </w:r>
      <w:r w:rsidR="00CB28DC">
        <w:t> </w:t>
      </w:r>
      <w:r w:rsidRPr="00EE7B33">
        <w:t>1</w:t>
      </w:r>
      <w:r w:rsidR="00990378">
        <w:t>3</w:t>
      </w:r>
    </w:p>
    <w:p w:rsidR="00A6176F" w:rsidRDefault="00A6176F" w:rsidP="00A6176F">
      <w:pPr>
        <w:pStyle w:val="Podtytu"/>
        <w:jc w:val="left"/>
        <w:rPr>
          <w:rFonts w:eastAsiaTheme="minorHAnsi" w:cs="Times New Roman"/>
          <w:color w:val="auto"/>
          <w:spacing w:val="0"/>
          <w:szCs w:val="24"/>
        </w:rPr>
      </w:pPr>
      <w:r w:rsidRPr="00A6176F">
        <w:rPr>
          <w:rFonts w:eastAsiaTheme="minorHAnsi" w:cs="Times New Roman"/>
          <w:color w:val="auto"/>
          <w:spacing w:val="0"/>
          <w:szCs w:val="24"/>
        </w:rPr>
        <w:lastRenderedPageBreak/>
        <w:t>Ewentualne kwestie sporne wynikłe w trakcie realizacji niniejszej umowy strony rozstrzygać będą polubownie. W przypadku braku porozumienia spory rozstrzygane będą przez sąd właściwy dla siedziby Zamawiającego.</w:t>
      </w:r>
    </w:p>
    <w:p w:rsidR="00EE7B33" w:rsidRPr="00A6176F" w:rsidRDefault="00EE7B33" w:rsidP="00A6176F">
      <w:pPr>
        <w:pStyle w:val="Podtytu"/>
      </w:pPr>
      <w:r w:rsidRPr="00A6176F">
        <w:t>§</w:t>
      </w:r>
      <w:r w:rsidR="00CB28DC" w:rsidRPr="00A6176F">
        <w:t> </w:t>
      </w:r>
      <w:r w:rsidRPr="00A6176F">
        <w:t>1</w:t>
      </w:r>
      <w:r w:rsidR="00990378" w:rsidRPr="00A6176F">
        <w:t>4</w:t>
      </w:r>
    </w:p>
    <w:p w:rsidR="00EE7B33" w:rsidRPr="00EE7B33" w:rsidRDefault="00EE7B33" w:rsidP="009F172D">
      <w:pPr>
        <w:spacing w:after="960" w:line="240" w:lineRule="auto"/>
        <w:rPr>
          <w:rFonts w:ascii="Times New Roman" w:hAnsi="Times New Roman" w:cs="Times New Roman"/>
          <w:sz w:val="24"/>
          <w:szCs w:val="24"/>
        </w:rPr>
      </w:pPr>
      <w:r w:rsidRPr="00EE7B33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dwa dla Zamawiającego </w:t>
      </w:r>
      <w:r w:rsidR="006B5E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B33">
        <w:rPr>
          <w:rFonts w:ascii="Times New Roman" w:hAnsi="Times New Roman" w:cs="Times New Roman"/>
          <w:sz w:val="24"/>
          <w:szCs w:val="24"/>
        </w:rPr>
        <w:t>i jeden</w:t>
      </w:r>
      <w:r w:rsidR="00CB28DC">
        <w:rPr>
          <w:rFonts w:ascii="Times New Roman" w:hAnsi="Times New Roman" w:cs="Times New Roman"/>
          <w:sz w:val="24"/>
          <w:szCs w:val="24"/>
        </w:rPr>
        <w:t xml:space="preserve"> </w:t>
      </w:r>
      <w:r w:rsidRPr="00EE7B33">
        <w:rPr>
          <w:rFonts w:ascii="Times New Roman" w:hAnsi="Times New Roman" w:cs="Times New Roman"/>
          <w:sz w:val="24"/>
          <w:szCs w:val="24"/>
        </w:rPr>
        <w:t>dla Wykonawcy.</w:t>
      </w:r>
    </w:p>
    <w:p w:rsidR="00EE7B33" w:rsidRPr="00EE7B33" w:rsidRDefault="00EE7B33" w:rsidP="009F1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B33">
        <w:rPr>
          <w:rFonts w:ascii="Times New Roman" w:hAnsi="Times New Roman" w:cs="Times New Roman"/>
          <w:sz w:val="24"/>
          <w:szCs w:val="24"/>
        </w:rPr>
        <w:t>----------------------</w:t>
      </w:r>
      <w:r w:rsidR="009F17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E7B33">
        <w:rPr>
          <w:rFonts w:ascii="Times New Roman" w:hAnsi="Times New Roman" w:cs="Times New Roman"/>
          <w:sz w:val="24"/>
          <w:szCs w:val="24"/>
        </w:rPr>
        <w:t>-----------------------</w:t>
      </w:r>
    </w:p>
    <w:p w:rsidR="00F6607A" w:rsidRPr="00EE7B33" w:rsidRDefault="00EE7B33" w:rsidP="009F1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B33">
        <w:rPr>
          <w:rFonts w:ascii="Times New Roman" w:hAnsi="Times New Roman" w:cs="Times New Roman"/>
          <w:i/>
          <w:iCs/>
          <w:sz w:val="24"/>
          <w:szCs w:val="24"/>
        </w:rPr>
        <w:t>Zamawiający</w:t>
      </w:r>
      <w:r w:rsidR="009F172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</w:t>
      </w:r>
      <w:r w:rsidRPr="00EE7B33">
        <w:rPr>
          <w:rFonts w:ascii="Times New Roman" w:hAnsi="Times New Roman" w:cs="Times New Roman"/>
          <w:i/>
          <w:iCs/>
          <w:sz w:val="24"/>
          <w:szCs w:val="24"/>
        </w:rPr>
        <w:t>Wykonawca</w:t>
      </w:r>
    </w:p>
    <w:sectPr w:rsidR="00F6607A" w:rsidRPr="00EE7B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70" w:rsidRDefault="00675470" w:rsidP="00656516">
      <w:pPr>
        <w:spacing w:after="0" w:line="240" w:lineRule="auto"/>
      </w:pPr>
      <w:r>
        <w:separator/>
      </w:r>
    </w:p>
  </w:endnote>
  <w:endnote w:type="continuationSeparator" w:id="0">
    <w:p w:rsidR="00675470" w:rsidRDefault="00675470" w:rsidP="0065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362233"/>
      <w:docPartObj>
        <w:docPartGallery w:val="Page Numbers (Bottom of Page)"/>
        <w:docPartUnique/>
      </w:docPartObj>
    </w:sdtPr>
    <w:sdtEndPr/>
    <w:sdtContent>
      <w:p w:rsidR="00656516" w:rsidRDefault="006565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414">
          <w:rPr>
            <w:noProof/>
          </w:rPr>
          <w:t>1</w:t>
        </w:r>
        <w:r>
          <w:fldChar w:fldCharType="end"/>
        </w:r>
      </w:p>
    </w:sdtContent>
  </w:sdt>
  <w:p w:rsidR="00656516" w:rsidRDefault="006565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70" w:rsidRDefault="00675470" w:rsidP="00656516">
      <w:pPr>
        <w:spacing w:after="0" w:line="240" w:lineRule="auto"/>
      </w:pPr>
      <w:r>
        <w:separator/>
      </w:r>
    </w:p>
  </w:footnote>
  <w:footnote w:type="continuationSeparator" w:id="0">
    <w:p w:rsidR="00675470" w:rsidRDefault="00675470" w:rsidP="0065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D81"/>
    <w:multiLevelType w:val="hybridMultilevel"/>
    <w:tmpl w:val="D5C6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03B4"/>
    <w:multiLevelType w:val="hybridMultilevel"/>
    <w:tmpl w:val="AB88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A31EA"/>
    <w:multiLevelType w:val="hybridMultilevel"/>
    <w:tmpl w:val="6D4089DE"/>
    <w:lvl w:ilvl="0" w:tplc="9A982B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B4E5D"/>
    <w:multiLevelType w:val="hybridMultilevel"/>
    <w:tmpl w:val="82B03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256C9"/>
    <w:multiLevelType w:val="hybridMultilevel"/>
    <w:tmpl w:val="928EF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73361"/>
    <w:multiLevelType w:val="hybridMultilevel"/>
    <w:tmpl w:val="54269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8762E"/>
    <w:multiLevelType w:val="hybridMultilevel"/>
    <w:tmpl w:val="44028902"/>
    <w:lvl w:ilvl="0" w:tplc="DA660884">
      <w:start w:val="1"/>
      <w:numFmt w:val="decimal"/>
      <w:lvlText w:val="%1."/>
      <w:lvlJc w:val="left"/>
      <w:pPr>
        <w:ind w:left="42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>
    <w:nsid w:val="57F5221C"/>
    <w:multiLevelType w:val="hybridMultilevel"/>
    <w:tmpl w:val="1F6CB726"/>
    <w:lvl w:ilvl="0" w:tplc="EE1E7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51155"/>
    <w:multiLevelType w:val="hybridMultilevel"/>
    <w:tmpl w:val="5E1CB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16868"/>
    <w:multiLevelType w:val="hybridMultilevel"/>
    <w:tmpl w:val="330E0386"/>
    <w:lvl w:ilvl="0" w:tplc="6054D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FFC84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30E06"/>
    <w:multiLevelType w:val="hybridMultilevel"/>
    <w:tmpl w:val="7F0C7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92FB8"/>
    <w:multiLevelType w:val="hybridMultilevel"/>
    <w:tmpl w:val="82B03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F5318"/>
    <w:multiLevelType w:val="hybridMultilevel"/>
    <w:tmpl w:val="BCB06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840E4"/>
    <w:multiLevelType w:val="hybridMultilevel"/>
    <w:tmpl w:val="545E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45F52"/>
    <w:multiLevelType w:val="hybridMultilevel"/>
    <w:tmpl w:val="46E2C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13"/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33"/>
    <w:rsid w:val="00045AC1"/>
    <w:rsid w:val="000934D1"/>
    <w:rsid w:val="000977C9"/>
    <w:rsid w:val="000B16CC"/>
    <w:rsid w:val="00113F29"/>
    <w:rsid w:val="00153545"/>
    <w:rsid w:val="00164EDE"/>
    <w:rsid w:val="001D2CB9"/>
    <w:rsid w:val="002358E6"/>
    <w:rsid w:val="00283640"/>
    <w:rsid w:val="00287D12"/>
    <w:rsid w:val="002A7716"/>
    <w:rsid w:val="00345C3F"/>
    <w:rsid w:val="00436414"/>
    <w:rsid w:val="0047797F"/>
    <w:rsid w:val="005C1985"/>
    <w:rsid w:val="00656516"/>
    <w:rsid w:val="00675470"/>
    <w:rsid w:val="006B5E04"/>
    <w:rsid w:val="007337FF"/>
    <w:rsid w:val="00867547"/>
    <w:rsid w:val="008810B6"/>
    <w:rsid w:val="00941FA4"/>
    <w:rsid w:val="00990378"/>
    <w:rsid w:val="009F172D"/>
    <w:rsid w:val="009F2123"/>
    <w:rsid w:val="00A145E5"/>
    <w:rsid w:val="00A6176F"/>
    <w:rsid w:val="00AE2F4D"/>
    <w:rsid w:val="00B20FC2"/>
    <w:rsid w:val="00B27BA9"/>
    <w:rsid w:val="00B51AFA"/>
    <w:rsid w:val="00B53EA8"/>
    <w:rsid w:val="00B731DF"/>
    <w:rsid w:val="00BB62BD"/>
    <w:rsid w:val="00CB28DC"/>
    <w:rsid w:val="00CC0C0D"/>
    <w:rsid w:val="00CD3BDF"/>
    <w:rsid w:val="00DA7407"/>
    <w:rsid w:val="00E6264C"/>
    <w:rsid w:val="00EE7B33"/>
    <w:rsid w:val="00F01FEB"/>
    <w:rsid w:val="00F07D8C"/>
    <w:rsid w:val="00F80007"/>
    <w:rsid w:val="00F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EE7B33"/>
    <w:pPr>
      <w:numPr>
        <w:ilvl w:val="1"/>
      </w:numPr>
      <w:spacing w:before="240" w:after="240" w:line="240" w:lineRule="auto"/>
      <w:jc w:val="center"/>
    </w:pPr>
    <w:rPr>
      <w:rFonts w:ascii="Times New Roman" w:eastAsiaTheme="minorEastAsia" w:hAnsi="Times New Roman"/>
      <w:color w:val="000000" w:themeColor="tex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E7B33"/>
    <w:rPr>
      <w:rFonts w:ascii="Times New Roman" w:eastAsiaTheme="minorEastAsia" w:hAnsi="Times New Roman"/>
      <w:color w:val="000000" w:themeColor="text1"/>
      <w:spacing w:val="15"/>
      <w:sz w:val="24"/>
    </w:rPr>
  </w:style>
  <w:style w:type="paragraph" w:styleId="Akapitzlist">
    <w:name w:val="List Paragraph"/>
    <w:basedOn w:val="Normalny"/>
    <w:uiPriority w:val="34"/>
    <w:qFormat/>
    <w:rsid w:val="00164E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516"/>
  </w:style>
  <w:style w:type="paragraph" w:styleId="Stopka">
    <w:name w:val="footer"/>
    <w:basedOn w:val="Normalny"/>
    <w:link w:val="StopkaZnak"/>
    <w:uiPriority w:val="99"/>
    <w:unhideWhenUsed/>
    <w:rsid w:val="006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EE7B33"/>
    <w:pPr>
      <w:numPr>
        <w:ilvl w:val="1"/>
      </w:numPr>
      <w:spacing w:before="240" w:after="240" w:line="240" w:lineRule="auto"/>
      <w:jc w:val="center"/>
    </w:pPr>
    <w:rPr>
      <w:rFonts w:ascii="Times New Roman" w:eastAsiaTheme="minorEastAsia" w:hAnsi="Times New Roman"/>
      <w:color w:val="000000" w:themeColor="tex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E7B33"/>
    <w:rPr>
      <w:rFonts w:ascii="Times New Roman" w:eastAsiaTheme="minorEastAsia" w:hAnsi="Times New Roman"/>
      <w:color w:val="000000" w:themeColor="text1"/>
      <w:spacing w:val="15"/>
      <w:sz w:val="24"/>
    </w:rPr>
  </w:style>
  <w:style w:type="paragraph" w:styleId="Akapitzlist">
    <w:name w:val="List Paragraph"/>
    <w:basedOn w:val="Normalny"/>
    <w:uiPriority w:val="34"/>
    <w:qFormat/>
    <w:rsid w:val="00164E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516"/>
  </w:style>
  <w:style w:type="paragraph" w:styleId="Stopka">
    <w:name w:val="footer"/>
    <w:basedOn w:val="Normalny"/>
    <w:link w:val="StopkaZnak"/>
    <w:uiPriority w:val="99"/>
    <w:unhideWhenUsed/>
    <w:rsid w:val="006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C5EC-206F-452F-987C-88907758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 Gołąb</dc:creator>
  <cp:lastModifiedBy>Komp</cp:lastModifiedBy>
  <cp:revision>10</cp:revision>
  <cp:lastPrinted>2023-08-07T13:09:00Z</cp:lastPrinted>
  <dcterms:created xsi:type="dcterms:W3CDTF">2022-12-15T23:37:00Z</dcterms:created>
  <dcterms:modified xsi:type="dcterms:W3CDTF">2024-06-28T11:42:00Z</dcterms:modified>
</cp:coreProperties>
</file>