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094E92B2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5B5C26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>/ZP/P/202</w:t>
      </w:r>
      <w:r w:rsidR="005B5C26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 xml:space="preserve"> </w:t>
      </w:r>
    </w:p>
    <w:p w14:paraId="60012C0F" w14:textId="678350A4" w:rsidR="00660BD3" w:rsidRPr="00786649" w:rsidRDefault="00660BD3" w:rsidP="00660BD3">
      <w:pPr>
        <w:jc w:val="right"/>
        <w:rPr>
          <w:b/>
          <w:bCs/>
          <w:color w:val="4472C4" w:themeColor="accent1"/>
          <w:sz w:val="24"/>
          <w:szCs w:val="24"/>
        </w:rPr>
      </w:pPr>
      <w:r w:rsidRPr="00786649">
        <w:rPr>
          <w:b/>
          <w:bCs/>
          <w:color w:val="4472C4" w:themeColor="accent1"/>
          <w:sz w:val="24"/>
          <w:szCs w:val="24"/>
        </w:rPr>
        <w:t>Załącznik nr 6</w:t>
      </w:r>
      <w:r w:rsidR="00786649" w:rsidRPr="00786649">
        <w:rPr>
          <w:b/>
          <w:bCs/>
          <w:color w:val="4472C4" w:themeColor="accent1"/>
          <w:sz w:val="24"/>
          <w:szCs w:val="24"/>
        </w:rPr>
        <w:t>- zmiana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56D5E259" w14:textId="77777777" w:rsidR="00BA5B24" w:rsidRDefault="00BA5B24" w:rsidP="00BA5B24">
      <w:pPr>
        <w:tabs>
          <w:tab w:val="right" w:pos="9924"/>
        </w:tabs>
        <w:autoSpaceDE w:val="0"/>
        <w:jc w:val="center"/>
        <w:rPr>
          <w:b/>
          <w:color w:val="000000"/>
        </w:rPr>
      </w:pP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E2B5E60" w14:textId="008A679C" w:rsidR="00660BD3" w:rsidRDefault="00660BD3" w:rsidP="00660BD3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2615D9">
        <w:rPr>
          <w:sz w:val="24"/>
          <w:szCs w:val="24"/>
        </w:rPr>
        <w:t>na zadanie</w:t>
      </w:r>
      <w:r>
        <w:rPr>
          <w:sz w:val="24"/>
          <w:szCs w:val="24"/>
        </w:rPr>
        <w:t xml:space="preserve">: </w:t>
      </w:r>
    </w:p>
    <w:p w14:paraId="20D05348" w14:textId="77777777" w:rsidR="00660BD3" w:rsidRDefault="00660BD3" w:rsidP="00660BD3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7CAD0B" w14:textId="77777777" w:rsidR="00BA5B24" w:rsidRDefault="00BA5B24" w:rsidP="00BA5B24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A4458C" w14:textId="77777777" w:rsidR="00F65C7F" w:rsidRDefault="00F65C7F" w:rsidP="00F65C7F">
      <w:pPr>
        <w:jc w:val="center"/>
        <w:rPr>
          <w:b/>
          <w:bCs/>
          <w:kern w:val="0"/>
          <w:sz w:val="24"/>
          <w:szCs w:val="24"/>
          <w:lang w:eastAsia="en-US"/>
        </w:rPr>
      </w:pPr>
      <w:bookmarkStart w:id="0" w:name="_Hlk124837509"/>
      <w:r>
        <w:rPr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>
        <w:rPr>
          <w:b/>
          <w:bCs/>
          <w:sz w:val="24"/>
          <w:szCs w:val="24"/>
          <w:lang w:eastAsia="pl-PL"/>
        </w:rPr>
        <w:t>.</w:t>
      </w:r>
    </w:p>
    <w:p w14:paraId="0BDE3AB7" w14:textId="726BF4C3" w:rsidR="000C5081" w:rsidRDefault="000C5081"/>
    <w:p w14:paraId="50270A55" w14:textId="77777777" w:rsidR="00660BD3" w:rsidRPr="0036218B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B0E5904" w14:textId="77777777" w:rsidR="00BA5B24" w:rsidRDefault="00660BD3" w:rsidP="00BA5B24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p w14:paraId="03682B1E" w14:textId="1AD8250C" w:rsidR="00BA5B24" w:rsidRPr="0003216A" w:rsidRDefault="00BA5B24" w:rsidP="00BA5B24">
      <w:pPr>
        <w:pStyle w:val="Nagwek"/>
        <w:rPr>
          <w:sz w:val="24"/>
          <w:szCs w:val="24"/>
        </w:rPr>
      </w:pP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660BD3" w14:paraId="0C6BB2FD" w14:textId="77777777" w:rsidTr="009E0ED6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77777777" w:rsidR="00660BD3" w:rsidRDefault="00660BD3" w:rsidP="009E0ED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4AC650B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BDFE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F8062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0CBCF18B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78B0EFA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3CCA707A" w14:textId="4685217D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C220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A91C3E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5FAD4F76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6CE5303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04535836" w14:textId="15C07059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660BD3" w14:paraId="34B0CE0A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489B83CC" w:rsidR="00660BD3" w:rsidRDefault="00F65C7F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1C9C81B9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4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Kierownik robót </w:t>
            </w:r>
            <w:r w:rsidR="005B5C26" w:rsidRPr="0078664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instalacji urządzeń cieplnych, wentylacyjnych, klimatyzacyjnych, wodociągowych i kanalizacyjnych </w:t>
            </w:r>
            <w:r w:rsidR="00CC5F44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oraz gazów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664B95AF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A43D" w14:textId="78EC69FE" w:rsidR="00660BD3" w:rsidRDefault="00F65C7F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715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940E" w14:textId="46FDC452" w:rsidR="00660BD3" w:rsidRPr="00DC101E" w:rsidRDefault="00DC101E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r w:rsidR="005B5C26">
              <w:rPr>
                <w:rFonts w:ascii="Times New Roman" w:hAnsi="Times New Roman" w:cs="Times New Roman"/>
                <w:sz w:val="20"/>
                <w:szCs w:val="20"/>
              </w:rPr>
              <w:t>instalacji elektrycznych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D68B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B7D4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93A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03216A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03216A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032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6A">
        <w:rPr>
          <w:rFonts w:ascii="Times New Roman" w:hAnsi="Times New Roman" w:cs="Times New Roman"/>
          <w:sz w:val="20"/>
          <w:szCs w:val="20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6128FF6C" w14:textId="77777777" w:rsidR="00660BD3" w:rsidRPr="0003216A" w:rsidRDefault="00660BD3" w:rsidP="00660BD3">
      <w:pPr>
        <w:pStyle w:val="Akapitzlist"/>
        <w:ind w:left="-142"/>
        <w:jc w:val="both"/>
        <w:rPr>
          <w:b/>
          <w:bCs/>
        </w:rPr>
      </w:pPr>
      <w:r w:rsidRPr="0003216A">
        <w:rPr>
          <w:b/>
          <w:bCs/>
        </w:rPr>
        <w:lastRenderedPageBreak/>
        <w:t>Jednocześnie oświadczam, iż osoby, które będą uczestniczyć w wykonywaniu zamówienia, wskazane powyżej,  posiadają wymagane uprawnienia 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 xml:space="preserve">osoby/osób uprawnionej/ych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F1F9D"/>
    <w:rsid w:val="00221E04"/>
    <w:rsid w:val="002615D9"/>
    <w:rsid w:val="005B5C26"/>
    <w:rsid w:val="00660BD3"/>
    <w:rsid w:val="006E6B7C"/>
    <w:rsid w:val="00786649"/>
    <w:rsid w:val="007E163E"/>
    <w:rsid w:val="008B5764"/>
    <w:rsid w:val="00A72E6A"/>
    <w:rsid w:val="00BA5B24"/>
    <w:rsid w:val="00C0721E"/>
    <w:rsid w:val="00C26709"/>
    <w:rsid w:val="00CC5F44"/>
    <w:rsid w:val="00D80A41"/>
    <w:rsid w:val="00DC101E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IML IML</cp:lastModifiedBy>
  <cp:revision>17</cp:revision>
  <cp:lastPrinted>2022-09-27T11:18:00Z</cp:lastPrinted>
  <dcterms:created xsi:type="dcterms:W3CDTF">2022-06-23T06:14:00Z</dcterms:created>
  <dcterms:modified xsi:type="dcterms:W3CDTF">2023-02-13T11:53:00Z</dcterms:modified>
</cp:coreProperties>
</file>