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8F3E5" w14:textId="1FF34AAC" w:rsidR="00C10966" w:rsidRPr="004B202E" w:rsidRDefault="001264E1" w:rsidP="001264E1">
      <w:pPr>
        <w:jc w:val="right"/>
        <w:rPr>
          <w:color w:val="FF0000"/>
        </w:rPr>
      </w:pPr>
      <w:r w:rsidRPr="004B202E">
        <w:rPr>
          <w:rFonts w:ascii="Times New Roman" w:hAnsi="Times New Roman"/>
        </w:rPr>
        <w:t>PM/Z/2418/</w:t>
      </w:r>
      <w:r w:rsidR="00F67DE9" w:rsidRPr="004B202E">
        <w:rPr>
          <w:rFonts w:ascii="Times New Roman" w:hAnsi="Times New Roman"/>
        </w:rPr>
        <w:t>43/</w:t>
      </w:r>
      <w:r w:rsidRPr="004B202E">
        <w:rPr>
          <w:rFonts w:ascii="Times New Roman" w:hAnsi="Times New Roman"/>
        </w:rPr>
        <w:t>202</w:t>
      </w:r>
      <w:r w:rsidR="00F67DE9" w:rsidRPr="004B202E">
        <w:rPr>
          <w:rFonts w:ascii="Times New Roman" w:hAnsi="Times New Roman"/>
        </w:rPr>
        <w:t>4</w:t>
      </w:r>
      <w:r w:rsidRPr="004B202E">
        <w:rPr>
          <w:rFonts w:ascii="Times New Roman" w:hAnsi="Times New Roman"/>
        </w:rPr>
        <w:t xml:space="preserve"> (OG/</w:t>
      </w:r>
      <w:r w:rsidR="00F67DE9" w:rsidRPr="004B202E">
        <w:rPr>
          <w:rFonts w:ascii="Times New Roman" w:hAnsi="Times New Roman"/>
        </w:rPr>
        <w:t>17</w:t>
      </w:r>
      <w:r w:rsidRPr="004B202E">
        <w:rPr>
          <w:rFonts w:ascii="Times New Roman" w:hAnsi="Times New Roman"/>
        </w:rPr>
        <w:t>/202</w:t>
      </w:r>
      <w:r w:rsidR="00F67DE9" w:rsidRPr="004B202E">
        <w:rPr>
          <w:rFonts w:ascii="Times New Roman" w:hAnsi="Times New Roman"/>
        </w:rPr>
        <w:t>4</w:t>
      </w:r>
      <w:r w:rsidRPr="004B202E">
        <w:rPr>
          <w:rFonts w:ascii="Times New Roman" w:hAnsi="Times New Roman"/>
        </w:rPr>
        <w:t>)</w:t>
      </w:r>
      <w:r w:rsidR="00A45117" w:rsidRPr="004B202E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3F68FF" wp14:editId="07D2F480">
                <wp:simplePos x="0" y="0"/>
                <wp:positionH relativeFrom="column">
                  <wp:posOffset>-5715</wp:posOffset>
                </wp:positionH>
                <wp:positionV relativeFrom="paragraph">
                  <wp:posOffset>280035</wp:posOffset>
                </wp:positionV>
                <wp:extent cx="6010275" cy="4762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4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6D6B6" w14:textId="77777777" w:rsidR="0087259D" w:rsidRPr="00C10966" w:rsidRDefault="0087259D" w:rsidP="00C10966">
                            <w:pPr>
                              <w:rPr>
                                <w:rFonts w:ascii="Times New Roman" w:eastAsia="Times New Roman" w:hAnsi="Times New Roman"/>
                                <w:w w:val="130"/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F68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5pt;margin-top:22.05pt;width:473.25pt;height: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" stroked="f">
                <v:textbox>
                  <w:txbxContent>
                    <w:p w14:paraId="59B6D6B6" w14:textId="77777777" w:rsidR="0087259D" w:rsidRPr="00C10966" w:rsidRDefault="0087259D" w:rsidP="00C10966">
                      <w:pPr>
                        <w:rPr>
                          <w:rFonts w:ascii="Times New Roman" w:eastAsia="Times New Roman" w:hAnsi="Times New Roman"/>
                          <w:w w:val="130"/>
                          <w:sz w:val="24"/>
                          <w:szCs w:val="24"/>
                          <w:lang w:eastAsia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519FBC" w14:textId="77777777" w:rsidR="00243646" w:rsidRPr="004B202E" w:rsidRDefault="00151456" w:rsidP="0017617F">
      <w:pPr>
        <w:numPr>
          <w:ilvl w:val="0"/>
          <w:numId w:val="2"/>
        </w:numPr>
        <w:tabs>
          <w:tab w:val="left" w:pos="3380"/>
        </w:tabs>
        <w:spacing w:after="120"/>
        <w:ind w:left="567" w:hanging="567"/>
        <w:jc w:val="both"/>
        <w:rPr>
          <w:rFonts w:ascii="Times New Roman" w:eastAsia="Times New Roman" w:hAnsi="Times New Roman"/>
          <w:lang w:eastAsia="pl-PL"/>
        </w:rPr>
      </w:pPr>
      <w:r w:rsidRPr="004B202E">
        <w:rPr>
          <w:rFonts w:ascii="Times New Roman" w:eastAsia="Times New Roman" w:hAnsi="Times New Roman"/>
          <w:b/>
          <w:lang w:eastAsia="pl-PL"/>
        </w:rPr>
        <w:t>Informacje wprowadzające</w:t>
      </w:r>
      <w:r w:rsidR="00243646" w:rsidRPr="004B202E">
        <w:rPr>
          <w:rFonts w:ascii="Times New Roman" w:eastAsia="Times New Roman" w:hAnsi="Times New Roman"/>
          <w:lang w:eastAsia="pl-PL"/>
        </w:rPr>
        <w:t>.</w:t>
      </w:r>
    </w:p>
    <w:p w14:paraId="5A41F55A" w14:textId="535499CE" w:rsidR="00F34581" w:rsidRPr="004B202E" w:rsidRDefault="005F40DC" w:rsidP="00F34581">
      <w:pPr>
        <w:pStyle w:val="Style11"/>
        <w:tabs>
          <w:tab w:val="left" w:pos="567"/>
        </w:tabs>
        <w:spacing w:before="34" w:after="120" w:line="276" w:lineRule="auto"/>
        <w:ind w:left="567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4B202E">
        <w:rPr>
          <w:rFonts w:ascii="Times New Roman" w:hAnsi="Times New Roman" w:cs="Times New Roman"/>
          <w:spacing w:val="-2"/>
          <w:sz w:val="22"/>
          <w:szCs w:val="22"/>
        </w:rPr>
        <w:t>Przedsiębiors</w:t>
      </w:r>
      <w:r w:rsidR="00423A39" w:rsidRPr="004B202E">
        <w:rPr>
          <w:rFonts w:ascii="Times New Roman" w:hAnsi="Times New Roman" w:cs="Times New Roman"/>
          <w:spacing w:val="-2"/>
          <w:sz w:val="22"/>
          <w:szCs w:val="22"/>
        </w:rPr>
        <w:t>two Wodociągów i Kanalizacji Spółka</w:t>
      </w:r>
      <w:r w:rsidRPr="004B202E">
        <w:rPr>
          <w:rFonts w:ascii="Times New Roman" w:hAnsi="Times New Roman" w:cs="Times New Roman"/>
          <w:spacing w:val="-2"/>
          <w:sz w:val="22"/>
          <w:szCs w:val="22"/>
        </w:rPr>
        <w:t xml:space="preserve"> z o.o. </w:t>
      </w:r>
      <w:r w:rsidR="001F0AFD" w:rsidRPr="004B202E">
        <w:rPr>
          <w:rFonts w:ascii="Times New Roman" w:hAnsi="Times New Roman" w:cs="Times New Roman"/>
          <w:spacing w:val="-2"/>
          <w:sz w:val="22"/>
          <w:szCs w:val="22"/>
        </w:rPr>
        <w:t xml:space="preserve">z siedzibą </w:t>
      </w:r>
      <w:r w:rsidRPr="004B202E">
        <w:rPr>
          <w:rFonts w:ascii="Times New Roman" w:hAnsi="Times New Roman" w:cs="Times New Roman"/>
          <w:spacing w:val="-2"/>
          <w:sz w:val="22"/>
          <w:szCs w:val="22"/>
        </w:rPr>
        <w:t xml:space="preserve">w Kaliszu </w:t>
      </w:r>
      <w:r w:rsidR="00042ACC" w:rsidRPr="004B202E">
        <w:rPr>
          <w:rFonts w:ascii="Times New Roman" w:hAnsi="Times New Roman" w:cs="Times New Roman"/>
          <w:spacing w:val="-2"/>
          <w:sz w:val="22"/>
          <w:szCs w:val="22"/>
        </w:rPr>
        <w:t xml:space="preserve">zaprasza do złożenia </w:t>
      </w:r>
      <w:r w:rsidRPr="004B202E">
        <w:rPr>
          <w:rFonts w:ascii="Times New Roman" w:hAnsi="Times New Roman" w:cs="Times New Roman"/>
          <w:spacing w:val="-2"/>
          <w:sz w:val="22"/>
          <w:szCs w:val="22"/>
        </w:rPr>
        <w:t xml:space="preserve">oferty </w:t>
      </w:r>
      <w:r w:rsidR="00A36DFE" w:rsidRPr="004B202E">
        <w:rPr>
          <w:rFonts w:ascii="Times New Roman" w:hAnsi="Times New Roman" w:cs="Times New Roman"/>
          <w:spacing w:val="-2"/>
          <w:sz w:val="22"/>
          <w:szCs w:val="22"/>
        </w:rPr>
        <w:t>na</w:t>
      </w:r>
      <w:r w:rsidR="0083310A" w:rsidRPr="004B202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111FDF" w:rsidRPr="004B202E">
        <w:rPr>
          <w:rFonts w:ascii="Times New Roman" w:hAnsi="Times New Roman" w:cs="Times New Roman"/>
          <w:spacing w:val="-2"/>
          <w:sz w:val="22"/>
          <w:szCs w:val="22"/>
        </w:rPr>
        <w:t xml:space="preserve">usługę </w:t>
      </w:r>
      <w:r w:rsidR="00EB2D39" w:rsidRPr="004B202E">
        <w:rPr>
          <w:rFonts w:ascii="Times New Roman" w:hAnsi="Times New Roman" w:cs="Times New Roman"/>
          <w:spacing w:val="-2"/>
          <w:sz w:val="22"/>
          <w:szCs w:val="22"/>
        </w:rPr>
        <w:t>dostaw</w:t>
      </w:r>
      <w:r w:rsidR="00111FDF" w:rsidRPr="004B202E">
        <w:rPr>
          <w:rFonts w:ascii="Times New Roman" w:hAnsi="Times New Roman" w:cs="Times New Roman"/>
          <w:spacing w:val="-2"/>
          <w:sz w:val="22"/>
          <w:szCs w:val="22"/>
        </w:rPr>
        <w:t>y</w:t>
      </w:r>
      <w:r w:rsidR="00EB2D39" w:rsidRPr="004B202E">
        <w:rPr>
          <w:rFonts w:ascii="Times New Roman" w:hAnsi="Times New Roman" w:cs="Times New Roman"/>
          <w:spacing w:val="-2"/>
          <w:sz w:val="22"/>
          <w:szCs w:val="22"/>
        </w:rPr>
        <w:t xml:space="preserve"> kruszywa </w:t>
      </w:r>
      <w:r w:rsidR="001509E4" w:rsidRPr="004B202E">
        <w:rPr>
          <w:rFonts w:ascii="Times New Roman" w:hAnsi="Times New Roman" w:cs="Times New Roman"/>
          <w:spacing w:val="-2"/>
          <w:sz w:val="22"/>
          <w:szCs w:val="22"/>
        </w:rPr>
        <w:t>w</w:t>
      </w:r>
      <w:r w:rsidR="00331E68" w:rsidRPr="004B202E">
        <w:rPr>
          <w:rFonts w:ascii="Times New Roman" w:hAnsi="Times New Roman" w:cs="Times New Roman"/>
          <w:spacing w:val="-2"/>
          <w:sz w:val="22"/>
          <w:szCs w:val="22"/>
        </w:rPr>
        <w:t xml:space="preserve"> rok</w:t>
      </w:r>
      <w:r w:rsidR="001509E4" w:rsidRPr="004B202E">
        <w:rPr>
          <w:rFonts w:ascii="Times New Roman" w:hAnsi="Times New Roman" w:cs="Times New Roman"/>
          <w:spacing w:val="-2"/>
          <w:sz w:val="22"/>
          <w:szCs w:val="22"/>
        </w:rPr>
        <w:t>u</w:t>
      </w:r>
      <w:r w:rsidR="00331E68" w:rsidRPr="004B202E">
        <w:rPr>
          <w:rFonts w:ascii="Times New Roman" w:hAnsi="Times New Roman" w:cs="Times New Roman"/>
          <w:spacing w:val="-2"/>
          <w:sz w:val="22"/>
          <w:szCs w:val="22"/>
        </w:rPr>
        <w:t xml:space="preserve"> 202</w:t>
      </w:r>
      <w:r w:rsidR="00D2531C" w:rsidRPr="004B202E">
        <w:rPr>
          <w:rFonts w:ascii="Times New Roman" w:hAnsi="Times New Roman" w:cs="Times New Roman"/>
          <w:spacing w:val="-2"/>
          <w:sz w:val="22"/>
          <w:szCs w:val="22"/>
        </w:rPr>
        <w:t>5</w:t>
      </w:r>
      <w:r w:rsidR="00EB2D39" w:rsidRPr="004B202E">
        <w:rPr>
          <w:rFonts w:ascii="Times New Roman" w:hAnsi="Times New Roman" w:cs="Times New Roman"/>
          <w:spacing w:val="-2"/>
          <w:sz w:val="22"/>
          <w:szCs w:val="22"/>
        </w:rPr>
        <w:t>.</w:t>
      </w:r>
    </w:p>
    <w:p w14:paraId="6A5CC0E1" w14:textId="7F885009" w:rsidR="00151456" w:rsidRPr="004B202E" w:rsidRDefault="00151456" w:rsidP="00336B0A">
      <w:pPr>
        <w:pStyle w:val="Style11"/>
        <w:tabs>
          <w:tab w:val="left" w:pos="567"/>
        </w:tabs>
        <w:spacing w:before="34" w:after="120" w:line="276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4B202E">
        <w:rPr>
          <w:rFonts w:ascii="Times New Roman" w:hAnsi="Times New Roman" w:cs="Times New Roman"/>
          <w:sz w:val="22"/>
          <w:szCs w:val="22"/>
        </w:rPr>
        <w:t xml:space="preserve">Postępowanie prowadzone będzie w trybie zapytania ofertowego zgodnie </w:t>
      </w:r>
      <w:r w:rsidR="00A36DFE" w:rsidRPr="004B202E">
        <w:rPr>
          <w:rFonts w:ascii="Times New Roman" w:hAnsi="Times New Roman" w:cs="Times New Roman"/>
          <w:sz w:val="22"/>
          <w:szCs w:val="22"/>
        </w:rPr>
        <w:t xml:space="preserve">z </w:t>
      </w:r>
      <w:r w:rsidR="00A17C6D" w:rsidRPr="004B202E">
        <w:rPr>
          <w:rFonts w:ascii="Times New Roman" w:hAnsi="Times New Roman" w:cs="Times New Roman"/>
          <w:sz w:val="22"/>
          <w:szCs w:val="22"/>
        </w:rPr>
        <w:t xml:space="preserve">§5 pkt. II </w:t>
      </w:r>
      <w:r w:rsidRPr="004B202E">
        <w:rPr>
          <w:rFonts w:ascii="Times New Roman" w:hAnsi="Times New Roman" w:cs="Times New Roman"/>
          <w:sz w:val="22"/>
          <w:szCs w:val="22"/>
        </w:rPr>
        <w:t>Regulaminu Udzielania Zamówień</w:t>
      </w:r>
      <w:r w:rsidR="00CD519D" w:rsidRPr="004B202E">
        <w:rPr>
          <w:rFonts w:ascii="Times New Roman" w:hAnsi="Times New Roman" w:cs="Times New Roman"/>
          <w:sz w:val="22"/>
          <w:szCs w:val="22"/>
        </w:rPr>
        <w:t xml:space="preserve"> PWiK Sp. z o.o</w:t>
      </w:r>
      <w:r w:rsidRPr="004B202E">
        <w:rPr>
          <w:rFonts w:ascii="Times New Roman" w:hAnsi="Times New Roman" w:cs="Times New Roman"/>
          <w:sz w:val="22"/>
          <w:szCs w:val="22"/>
        </w:rPr>
        <w:t>.</w:t>
      </w:r>
    </w:p>
    <w:p w14:paraId="272E3DFF" w14:textId="47283CFB" w:rsidR="003C6621" w:rsidRPr="004B202E" w:rsidRDefault="00A36DFE" w:rsidP="00F34581">
      <w:pPr>
        <w:pStyle w:val="Akapitzlist"/>
        <w:numPr>
          <w:ilvl w:val="0"/>
          <w:numId w:val="2"/>
        </w:numPr>
        <w:spacing w:before="120" w:after="240"/>
        <w:ind w:left="567" w:hanging="567"/>
        <w:jc w:val="both"/>
        <w:rPr>
          <w:rFonts w:ascii="Times New Roman" w:hAnsi="Times New Roman"/>
          <w:b/>
        </w:rPr>
      </w:pPr>
      <w:r w:rsidRPr="004B202E">
        <w:rPr>
          <w:rFonts w:ascii="Times New Roman" w:hAnsi="Times New Roman"/>
          <w:b/>
        </w:rPr>
        <w:t>Opis przedmiotów</w:t>
      </w:r>
      <w:r w:rsidR="00151456" w:rsidRPr="004B202E">
        <w:rPr>
          <w:rFonts w:ascii="Times New Roman" w:hAnsi="Times New Roman"/>
          <w:b/>
        </w:rPr>
        <w:t xml:space="preserve"> zamówienia.</w:t>
      </w:r>
    </w:p>
    <w:p w14:paraId="6DB84F29" w14:textId="1E29A43E" w:rsidR="00F34581" w:rsidRPr="004B202E" w:rsidRDefault="00F34581" w:rsidP="00F34581">
      <w:pPr>
        <w:pStyle w:val="Akapitzlist"/>
        <w:spacing w:before="120" w:after="240"/>
        <w:ind w:left="567"/>
        <w:jc w:val="both"/>
        <w:rPr>
          <w:rFonts w:ascii="Times New Roman" w:hAnsi="Times New Roman"/>
          <w:b/>
        </w:rPr>
      </w:pPr>
    </w:p>
    <w:p w14:paraId="3E8E9E70" w14:textId="5712E578" w:rsidR="00FA3DA8" w:rsidRPr="004B202E" w:rsidRDefault="00A25611" w:rsidP="00CE26B2">
      <w:pPr>
        <w:pStyle w:val="Akapitzlist"/>
        <w:numPr>
          <w:ilvl w:val="0"/>
          <w:numId w:val="16"/>
        </w:numPr>
        <w:spacing w:before="120" w:after="240"/>
        <w:ind w:left="1134" w:hanging="567"/>
        <w:jc w:val="both"/>
        <w:rPr>
          <w:rFonts w:ascii="Times New Roman" w:hAnsi="Times New Roman"/>
          <w:bCs/>
        </w:rPr>
      </w:pPr>
      <w:r w:rsidRPr="004B202E">
        <w:rPr>
          <w:rFonts w:ascii="Times New Roman" w:hAnsi="Times New Roman"/>
          <w:bCs/>
        </w:rPr>
        <w:t>Dostawa kruszywa.</w:t>
      </w:r>
    </w:p>
    <w:p w14:paraId="48A4AAD9" w14:textId="5EF83879" w:rsidR="00EB2D39" w:rsidRPr="004B202E" w:rsidRDefault="007D00D1" w:rsidP="000C0B2D">
      <w:pPr>
        <w:pStyle w:val="Akapitzlist"/>
        <w:widowControl w:val="0"/>
        <w:numPr>
          <w:ilvl w:val="0"/>
          <w:numId w:val="17"/>
        </w:numPr>
        <w:spacing w:after="0"/>
        <w:ind w:left="1701" w:hanging="567"/>
        <w:jc w:val="both"/>
        <w:rPr>
          <w:rFonts w:ascii="Times New Roman" w:hAnsi="Times New Roman"/>
          <w:u w:val="single"/>
        </w:rPr>
      </w:pPr>
      <w:r w:rsidRPr="004B202E">
        <w:rPr>
          <w:rFonts w:ascii="Times New Roman" w:hAnsi="Times New Roman"/>
          <w:u w:val="single"/>
        </w:rPr>
        <w:t xml:space="preserve">Piasek </w:t>
      </w:r>
      <w:r w:rsidR="00EB2D39" w:rsidRPr="004B202E">
        <w:rPr>
          <w:rFonts w:ascii="Times New Roman" w:hAnsi="Times New Roman"/>
        </w:rPr>
        <w:t>powinien spełniać następujące kryteria:</w:t>
      </w:r>
    </w:p>
    <w:p w14:paraId="703B22C4" w14:textId="7E3E2189" w:rsidR="00EB2D39" w:rsidRPr="004B202E" w:rsidRDefault="00EB2D39" w:rsidP="007D00D1">
      <w:pPr>
        <w:pStyle w:val="Akapitzlist"/>
        <w:widowControl w:val="0"/>
        <w:numPr>
          <w:ilvl w:val="0"/>
          <w:numId w:val="10"/>
        </w:numPr>
        <w:spacing w:after="0"/>
        <w:ind w:left="2268" w:hanging="567"/>
        <w:jc w:val="both"/>
        <w:rPr>
          <w:rFonts w:ascii="Times New Roman" w:hAnsi="Times New Roman"/>
        </w:rPr>
      </w:pPr>
      <w:r w:rsidRPr="004B202E">
        <w:rPr>
          <w:rFonts w:ascii="Times New Roman" w:hAnsi="Times New Roman"/>
        </w:rPr>
        <w:t>Uziarnienie U&gt;=4 i krzywiznę 1:3 wg Normy PN-91 B – 06714/15</w:t>
      </w:r>
      <w:r w:rsidR="007D00D1" w:rsidRPr="004B202E">
        <w:rPr>
          <w:rFonts w:ascii="Times New Roman" w:hAnsi="Times New Roman"/>
        </w:rPr>
        <w:t>,</w:t>
      </w:r>
      <w:r w:rsidR="007D00D1" w:rsidRPr="004B202E">
        <w:t xml:space="preserve"> </w:t>
      </w:r>
      <w:r w:rsidR="007D00D1" w:rsidRPr="004B202E">
        <w:rPr>
          <w:rFonts w:ascii="Times New Roman" w:hAnsi="Times New Roman"/>
        </w:rPr>
        <w:t>bez frakcji pylistych, gliniastych i kamieni</w:t>
      </w:r>
      <w:r w:rsidRPr="004B202E">
        <w:rPr>
          <w:rFonts w:ascii="Times New Roman" w:hAnsi="Times New Roman"/>
        </w:rPr>
        <w:t>;</w:t>
      </w:r>
    </w:p>
    <w:p w14:paraId="27B1B489" w14:textId="76C2824D" w:rsidR="00EB2D39" w:rsidRPr="004B202E" w:rsidRDefault="00EB2D39" w:rsidP="00A25611">
      <w:pPr>
        <w:pStyle w:val="Akapitzlist"/>
        <w:widowControl w:val="0"/>
        <w:numPr>
          <w:ilvl w:val="0"/>
          <w:numId w:val="10"/>
        </w:numPr>
        <w:spacing w:after="0"/>
        <w:ind w:left="2268" w:hanging="567"/>
        <w:jc w:val="both"/>
        <w:rPr>
          <w:rFonts w:ascii="Times New Roman" w:hAnsi="Times New Roman"/>
        </w:rPr>
      </w:pPr>
      <w:r w:rsidRPr="004B202E">
        <w:rPr>
          <w:rFonts w:ascii="Times New Roman" w:hAnsi="Times New Roman"/>
        </w:rPr>
        <w:t xml:space="preserve">Orientacyjna ilość </w:t>
      </w:r>
      <w:r w:rsidR="004E7AFA" w:rsidRPr="004B202E">
        <w:rPr>
          <w:rFonts w:ascii="Times New Roman" w:hAnsi="Times New Roman"/>
        </w:rPr>
        <w:t>piasku</w:t>
      </w:r>
      <w:r w:rsidRPr="004B202E">
        <w:rPr>
          <w:rFonts w:ascii="Times New Roman" w:hAnsi="Times New Roman"/>
        </w:rPr>
        <w:t xml:space="preserve"> do przywozu w roku </w:t>
      </w:r>
      <w:r w:rsidR="00253837" w:rsidRPr="004B202E">
        <w:rPr>
          <w:rFonts w:ascii="Times New Roman" w:hAnsi="Times New Roman"/>
        </w:rPr>
        <w:t>202</w:t>
      </w:r>
      <w:r w:rsidR="00F67DE9" w:rsidRPr="004B202E">
        <w:rPr>
          <w:rFonts w:ascii="Times New Roman" w:hAnsi="Times New Roman"/>
        </w:rPr>
        <w:t>5</w:t>
      </w:r>
      <w:r w:rsidR="00253837" w:rsidRPr="004B202E">
        <w:rPr>
          <w:rFonts w:ascii="Times New Roman" w:hAnsi="Times New Roman"/>
        </w:rPr>
        <w:t xml:space="preserve"> </w:t>
      </w:r>
      <w:r w:rsidRPr="004B202E">
        <w:rPr>
          <w:rFonts w:ascii="Times New Roman" w:hAnsi="Times New Roman"/>
        </w:rPr>
        <w:t xml:space="preserve">wynosi ~3000 </w:t>
      </w:r>
      <w:r w:rsidR="00600E46" w:rsidRPr="004B202E">
        <w:rPr>
          <w:rFonts w:ascii="Times New Roman" w:hAnsi="Times New Roman"/>
        </w:rPr>
        <w:t>t</w:t>
      </w:r>
      <w:r w:rsidRPr="004B202E">
        <w:rPr>
          <w:rFonts w:ascii="Times New Roman" w:hAnsi="Times New Roman"/>
        </w:rPr>
        <w:t>;</w:t>
      </w:r>
    </w:p>
    <w:p w14:paraId="6A598DA5" w14:textId="5F908ACF" w:rsidR="006477BE" w:rsidRPr="004B202E" w:rsidRDefault="006477BE" w:rsidP="00A25611">
      <w:pPr>
        <w:pStyle w:val="Akapitzlist"/>
        <w:widowControl w:val="0"/>
        <w:numPr>
          <w:ilvl w:val="0"/>
          <w:numId w:val="10"/>
        </w:numPr>
        <w:spacing w:after="0"/>
        <w:ind w:left="2268" w:hanging="567"/>
        <w:jc w:val="both"/>
        <w:rPr>
          <w:rFonts w:ascii="Times New Roman" w:hAnsi="Times New Roman"/>
        </w:rPr>
      </w:pPr>
      <w:r w:rsidRPr="004B202E">
        <w:rPr>
          <w:rFonts w:ascii="Times New Roman" w:hAnsi="Times New Roman"/>
        </w:rPr>
        <w:t>Lokalizacja</w:t>
      </w:r>
      <w:r w:rsidR="00D93B57" w:rsidRPr="004B202E">
        <w:rPr>
          <w:rFonts w:ascii="Times New Roman" w:hAnsi="Times New Roman"/>
        </w:rPr>
        <w:t xml:space="preserve"> dostaw</w:t>
      </w:r>
      <w:r w:rsidRPr="004B202E">
        <w:rPr>
          <w:rFonts w:ascii="Times New Roman" w:hAnsi="Times New Roman"/>
        </w:rPr>
        <w:t>:</w:t>
      </w:r>
      <w:r w:rsidRPr="004B202E">
        <w:rPr>
          <w:rFonts w:ascii="Times New Roman" w:hAnsi="Times New Roman"/>
        </w:rPr>
        <w:tab/>
        <w:t>ul. Nad Prosną 28-34, 62-800 Kalisz (30% dostaw);</w:t>
      </w:r>
    </w:p>
    <w:p w14:paraId="30AEBD1C" w14:textId="46C87BB6" w:rsidR="006477BE" w:rsidRPr="004B202E" w:rsidRDefault="006477BE" w:rsidP="00D93B57">
      <w:pPr>
        <w:pStyle w:val="Akapitzlist"/>
        <w:widowControl w:val="0"/>
        <w:spacing w:after="0"/>
        <w:ind w:left="3540" w:firstLine="708"/>
        <w:jc w:val="both"/>
        <w:rPr>
          <w:rFonts w:ascii="Times New Roman" w:hAnsi="Times New Roman"/>
        </w:rPr>
      </w:pPr>
      <w:r w:rsidRPr="004B202E">
        <w:rPr>
          <w:rFonts w:ascii="Times New Roman" w:hAnsi="Times New Roman"/>
        </w:rPr>
        <w:t>ul. Złota 68, 62-800 Kalisz (70% dostaw)</w:t>
      </w:r>
      <w:r w:rsidR="006D366E" w:rsidRPr="004B202E">
        <w:rPr>
          <w:rFonts w:ascii="Times New Roman" w:hAnsi="Times New Roman"/>
        </w:rPr>
        <w:t>.</w:t>
      </w:r>
    </w:p>
    <w:p w14:paraId="2DD59223" w14:textId="1CBF6257" w:rsidR="0000526A" w:rsidRPr="004B202E" w:rsidRDefault="0000526A" w:rsidP="00CE26B2">
      <w:pPr>
        <w:pStyle w:val="Akapitzlist"/>
        <w:widowControl w:val="0"/>
        <w:numPr>
          <w:ilvl w:val="0"/>
          <w:numId w:val="17"/>
        </w:numPr>
        <w:spacing w:after="0"/>
        <w:ind w:left="1701" w:hanging="567"/>
        <w:jc w:val="both"/>
        <w:rPr>
          <w:rFonts w:ascii="Times New Roman" w:hAnsi="Times New Roman"/>
          <w:u w:val="single"/>
        </w:rPr>
      </w:pPr>
      <w:r w:rsidRPr="004B202E">
        <w:rPr>
          <w:rFonts w:ascii="Times New Roman" w:hAnsi="Times New Roman"/>
          <w:u w:val="single"/>
        </w:rPr>
        <w:t>Piasek budowlany</w:t>
      </w:r>
    </w:p>
    <w:p w14:paraId="752C640A" w14:textId="19470CD7" w:rsidR="0000526A" w:rsidRPr="004B202E" w:rsidRDefault="00253837" w:rsidP="00253837">
      <w:pPr>
        <w:pStyle w:val="Akapitzlist"/>
        <w:widowControl w:val="0"/>
        <w:numPr>
          <w:ilvl w:val="0"/>
          <w:numId w:val="22"/>
        </w:numPr>
        <w:spacing w:after="0"/>
        <w:ind w:left="2268" w:hanging="567"/>
        <w:jc w:val="both"/>
        <w:rPr>
          <w:rFonts w:ascii="Times New Roman" w:hAnsi="Times New Roman"/>
        </w:rPr>
      </w:pPr>
      <w:r w:rsidRPr="004B202E">
        <w:rPr>
          <w:rFonts w:ascii="Times New Roman" w:hAnsi="Times New Roman"/>
        </w:rPr>
        <w:t>Orientacyjna ilość piasku do przewozu w roku 202</w:t>
      </w:r>
      <w:r w:rsidR="00F67DE9" w:rsidRPr="004B202E">
        <w:rPr>
          <w:rFonts w:ascii="Times New Roman" w:hAnsi="Times New Roman"/>
        </w:rPr>
        <w:t>5</w:t>
      </w:r>
      <w:r w:rsidRPr="004B202E">
        <w:rPr>
          <w:rFonts w:ascii="Times New Roman" w:hAnsi="Times New Roman"/>
        </w:rPr>
        <w:t xml:space="preserve"> wynosi </w:t>
      </w:r>
      <w:r w:rsidRPr="004B202E">
        <w:rPr>
          <w:rFonts w:ascii="Segoe UI Semilight" w:hAnsi="Segoe UI Semilight" w:cs="Segoe UI Semilight"/>
        </w:rPr>
        <w:t>~</w:t>
      </w:r>
      <w:r w:rsidRPr="004B202E">
        <w:rPr>
          <w:rFonts w:ascii="Times New Roman" w:hAnsi="Times New Roman"/>
        </w:rPr>
        <w:t xml:space="preserve"> 30 t;</w:t>
      </w:r>
    </w:p>
    <w:p w14:paraId="1D58E176" w14:textId="04B9099E" w:rsidR="006477BE" w:rsidRPr="004B202E" w:rsidRDefault="006477BE" w:rsidP="00C138AC">
      <w:pPr>
        <w:pStyle w:val="Akapitzlist"/>
        <w:widowControl w:val="0"/>
        <w:numPr>
          <w:ilvl w:val="0"/>
          <w:numId w:val="22"/>
        </w:numPr>
        <w:spacing w:after="240"/>
        <w:ind w:left="2268" w:hanging="567"/>
        <w:jc w:val="both"/>
        <w:rPr>
          <w:rFonts w:ascii="Times New Roman" w:hAnsi="Times New Roman"/>
        </w:rPr>
      </w:pPr>
      <w:r w:rsidRPr="004B202E">
        <w:rPr>
          <w:rFonts w:ascii="Times New Roman" w:hAnsi="Times New Roman"/>
        </w:rPr>
        <w:t>Lokalizacji</w:t>
      </w:r>
      <w:r w:rsidR="00D93B57" w:rsidRPr="004B202E">
        <w:rPr>
          <w:rFonts w:ascii="Times New Roman" w:hAnsi="Times New Roman"/>
        </w:rPr>
        <w:t xml:space="preserve"> dostaw</w:t>
      </w:r>
      <w:r w:rsidRPr="004B202E">
        <w:rPr>
          <w:rFonts w:ascii="Times New Roman" w:hAnsi="Times New Roman"/>
        </w:rPr>
        <w:t xml:space="preserve">: </w:t>
      </w:r>
      <w:r w:rsidR="006D366E" w:rsidRPr="004B202E">
        <w:rPr>
          <w:rFonts w:ascii="Times New Roman" w:hAnsi="Times New Roman"/>
        </w:rPr>
        <w:t>ul. Na Prosną 28-34, 62-800 Kalisz (100% dostaw).</w:t>
      </w:r>
    </w:p>
    <w:p w14:paraId="56D6CFC7" w14:textId="77777777" w:rsidR="00C138AC" w:rsidRPr="004B202E" w:rsidRDefault="00C138AC" w:rsidP="00C138AC">
      <w:pPr>
        <w:pStyle w:val="Akapitzlist"/>
        <w:widowControl w:val="0"/>
        <w:spacing w:after="240"/>
        <w:ind w:left="2268"/>
        <w:jc w:val="both"/>
        <w:rPr>
          <w:rFonts w:ascii="Times New Roman" w:hAnsi="Times New Roman"/>
        </w:rPr>
      </w:pPr>
    </w:p>
    <w:p w14:paraId="21E7CB2C" w14:textId="2155E66D" w:rsidR="00CE26B2" w:rsidRPr="004B202E" w:rsidRDefault="00CE26B2" w:rsidP="00C138AC">
      <w:pPr>
        <w:pStyle w:val="Akapitzlist"/>
        <w:widowControl w:val="0"/>
        <w:numPr>
          <w:ilvl w:val="0"/>
          <w:numId w:val="17"/>
        </w:numPr>
        <w:spacing w:after="120"/>
        <w:ind w:left="1701" w:hanging="567"/>
        <w:jc w:val="both"/>
        <w:rPr>
          <w:rFonts w:ascii="Times New Roman" w:hAnsi="Times New Roman"/>
        </w:rPr>
      </w:pPr>
      <w:r w:rsidRPr="004B202E">
        <w:rPr>
          <w:rFonts w:ascii="Times New Roman" w:hAnsi="Times New Roman"/>
          <w:u w:val="single"/>
        </w:rPr>
        <w:t>Tłuczeń</w:t>
      </w:r>
      <w:r w:rsidR="000063DE" w:rsidRPr="004B202E">
        <w:rPr>
          <w:rFonts w:ascii="Times New Roman" w:hAnsi="Times New Roman"/>
          <w:u w:val="single"/>
        </w:rPr>
        <w:t>/</w:t>
      </w:r>
      <w:r w:rsidR="00721BE6" w:rsidRPr="004B202E">
        <w:rPr>
          <w:rFonts w:ascii="Times New Roman" w:hAnsi="Times New Roman"/>
          <w:u w:val="single"/>
        </w:rPr>
        <w:t>niesort granitowy</w:t>
      </w:r>
      <w:r w:rsidRPr="004B202E">
        <w:rPr>
          <w:rFonts w:ascii="Times New Roman" w:hAnsi="Times New Roman"/>
        </w:rPr>
        <w:t xml:space="preserve"> powinien spełniać następujące kryteria:</w:t>
      </w:r>
    </w:p>
    <w:p w14:paraId="3979BB52" w14:textId="51FDEBD4" w:rsidR="00CE26B2" w:rsidRPr="004B202E" w:rsidRDefault="000C0B2D" w:rsidP="00CE26B2">
      <w:pPr>
        <w:pStyle w:val="Akapitzlist"/>
        <w:widowControl w:val="0"/>
        <w:numPr>
          <w:ilvl w:val="0"/>
          <w:numId w:val="18"/>
        </w:numPr>
        <w:spacing w:after="0"/>
        <w:ind w:left="2268" w:hanging="567"/>
        <w:jc w:val="both"/>
        <w:rPr>
          <w:rFonts w:ascii="Times New Roman" w:hAnsi="Times New Roman"/>
        </w:rPr>
      </w:pPr>
      <w:r w:rsidRPr="004B202E">
        <w:rPr>
          <w:rFonts w:ascii="Times New Roman" w:hAnsi="Times New Roman"/>
        </w:rPr>
        <w:t xml:space="preserve">Uziarnienie </w:t>
      </w:r>
      <w:r w:rsidR="004E7AFA" w:rsidRPr="004B202E">
        <w:rPr>
          <w:rFonts w:ascii="Times New Roman" w:hAnsi="Times New Roman"/>
        </w:rPr>
        <w:t>0</w:t>
      </w:r>
      <w:r w:rsidRPr="004B202E">
        <w:rPr>
          <w:rFonts w:ascii="Times New Roman" w:hAnsi="Times New Roman"/>
        </w:rPr>
        <w:t>-31,5mm;</w:t>
      </w:r>
    </w:p>
    <w:p w14:paraId="77D7B360" w14:textId="6A02E25F" w:rsidR="004E7AFA" w:rsidRPr="004B202E" w:rsidRDefault="004E7AFA" w:rsidP="00CE26B2">
      <w:pPr>
        <w:pStyle w:val="Akapitzlist"/>
        <w:widowControl w:val="0"/>
        <w:numPr>
          <w:ilvl w:val="0"/>
          <w:numId w:val="18"/>
        </w:numPr>
        <w:spacing w:after="0"/>
        <w:ind w:left="2268" w:hanging="567"/>
        <w:jc w:val="both"/>
        <w:rPr>
          <w:rFonts w:ascii="Times New Roman" w:hAnsi="Times New Roman"/>
          <w:spacing w:val="-4"/>
        </w:rPr>
      </w:pPr>
      <w:bookmarkStart w:id="0" w:name="_Hlk121828742"/>
      <w:r w:rsidRPr="004B202E">
        <w:rPr>
          <w:rFonts w:ascii="Times New Roman" w:hAnsi="Times New Roman"/>
          <w:spacing w:val="-4"/>
        </w:rPr>
        <w:t>Orientacyjna ilość tłucznia/kruszywa do przywozu w roku 202</w:t>
      </w:r>
      <w:r w:rsidR="00F67DE9" w:rsidRPr="004B202E">
        <w:rPr>
          <w:rFonts w:ascii="Times New Roman" w:hAnsi="Times New Roman"/>
          <w:spacing w:val="-4"/>
        </w:rPr>
        <w:t>5</w:t>
      </w:r>
      <w:r w:rsidRPr="004B202E">
        <w:rPr>
          <w:rFonts w:ascii="Times New Roman" w:hAnsi="Times New Roman"/>
          <w:spacing w:val="-4"/>
        </w:rPr>
        <w:t xml:space="preserve"> wynosi ~</w:t>
      </w:r>
      <w:r w:rsidR="00253837" w:rsidRPr="004B202E">
        <w:rPr>
          <w:rFonts w:ascii="Times New Roman" w:hAnsi="Times New Roman"/>
          <w:spacing w:val="-4"/>
        </w:rPr>
        <w:t>200t</w:t>
      </w:r>
      <w:r w:rsidR="006D366E" w:rsidRPr="004B202E">
        <w:rPr>
          <w:rFonts w:ascii="Times New Roman" w:hAnsi="Times New Roman"/>
          <w:spacing w:val="-4"/>
        </w:rPr>
        <w:t>;</w:t>
      </w:r>
    </w:p>
    <w:p w14:paraId="545C32D3" w14:textId="41C6DD0A" w:rsidR="006D366E" w:rsidRPr="004B202E" w:rsidRDefault="006D366E" w:rsidP="006D366E">
      <w:pPr>
        <w:pStyle w:val="Akapitzlist"/>
        <w:widowControl w:val="0"/>
        <w:numPr>
          <w:ilvl w:val="0"/>
          <w:numId w:val="18"/>
        </w:numPr>
        <w:spacing w:after="240"/>
        <w:ind w:left="2268" w:hanging="567"/>
        <w:jc w:val="both"/>
        <w:rPr>
          <w:rFonts w:ascii="Times New Roman" w:hAnsi="Times New Roman"/>
          <w:spacing w:val="-4"/>
        </w:rPr>
      </w:pPr>
      <w:r w:rsidRPr="004B202E">
        <w:rPr>
          <w:rFonts w:ascii="Times New Roman" w:hAnsi="Times New Roman"/>
          <w:spacing w:val="-4"/>
        </w:rPr>
        <w:t>Lokalizacja</w:t>
      </w:r>
      <w:r w:rsidR="00D93B57" w:rsidRPr="004B202E">
        <w:rPr>
          <w:rFonts w:ascii="Times New Roman" w:hAnsi="Times New Roman"/>
          <w:spacing w:val="-4"/>
        </w:rPr>
        <w:t xml:space="preserve"> dostaw</w:t>
      </w:r>
      <w:r w:rsidRPr="004B202E">
        <w:rPr>
          <w:rFonts w:ascii="Times New Roman" w:hAnsi="Times New Roman"/>
          <w:spacing w:val="-4"/>
        </w:rPr>
        <w:t>: ul. Nad Prosną 28-34, 62-800 Kalisz (</w:t>
      </w:r>
      <w:r w:rsidR="0060083D" w:rsidRPr="004B202E">
        <w:rPr>
          <w:rFonts w:ascii="Times New Roman" w:hAnsi="Times New Roman"/>
          <w:spacing w:val="-4"/>
        </w:rPr>
        <w:t>50</w:t>
      </w:r>
      <w:r w:rsidRPr="004B202E">
        <w:rPr>
          <w:rFonts w:ascii="Times New Roman" w:hAnsi="Times New Roman"/>
          <w:spacing w:val="-4"/>
        </w:rPr>
        <w:t>% dostaw).</w:t>
      </w:r>
    </w:p>
    <w:p w14:paraId="7A79D3B7" w14:textId="7ADA7B3E" w:rsidR="00C742DA" w:rsidRPr="004B202E" w:rsidRDefault="00C742DA" w:rsidP="00C742DA">
      <w:pPr>
        <w:pStyle w:val="Akapitzlist"/>
        <w:widowControl w:val="0"/>
        <w:spacing w:after="240"/>
        <w:ind w:left="5100"/>
        <w:jc w:val="both"/>
        <w:rPr>
          <w:rFonts w:ascii="Times New Roman" w:hAnsi="Times New Roman"/>
          <w:spacing w:val="-4"/>
        </w:rPr>
      </w:pPr>
      <w:r w:rsidRPr="004B202E">
        <w:rPr>
          <w:rFonts w:ascii="Times New Roman" w:hAnsi="Times New Roman"/>
          <w:spacing w:val="-4"/>
        </w:rPr>
        <w:t>ul. Złota 68, 62-800 Kalisz (</w:t>
      </w:r>
      <w:r w:rsidR="0060083D" w:rsidRPr="004B202E">
        <w:rPr>
          <w:rFonts w:ascii="Times New Roman" w:hAnsi="Times New Roman"/>
          <w:spacing w:val="-4"/>
        </w:rPr>
        <w:t>50</w:t>
      </w:r>
      <w:r w:rsidRPr="004B202E">
        <w:rPr>
          <w:rFonts w:ascii="Times New Roman" w:hAnsi="Times New Roman"/>
          <w:spacing w:val="-4"/>
        </w:rPr>
        <w:t>% dostaw).</w:t>
      </w:r>
    </w:p>
    <w:p w14:paraId="466D70C1" w14:textId="77777777" w:rsidR="006D366E" w:rsidRPr="004B202E" w:rsidRDefault="006D366E" w:rsidP="006D366E">
      <w:pPr>
        <w:pStyle w:val="Akapitzlist"/>
        <w:widowControl w:val="0"/>
        <w:spacing w:after="240"/>
        <w:ind w:left="2268"/>
        <w:jc w:val="both"/>
        <w:rPr>
          <w:rFonts w:ascii="Times New Roman" w:hAnsi="Times New Roman"/>
          <w:spacing w:val="-4"/>
        </w:rPr>
      </w:pPr>
    </w:p>
    <w:bookmarkEnd w:id="0"/>
    <w:p w14:paraId="2AB3D7BD" w14:textId="77777777" w:rsidR="000C0B2D" w:rsidRPr="004B202E" w:rsidRDefault="000C0B2D" w:rsidP="00CE26B2">
      <w:pPr>
        <w:pStyle w:val="Akapitzlist"/>
        <w:widowControl w:val="0"/>
        <w:numPr>
          <w:ilvl w:val="0"/>
          <w:numId w:val="16"/>
        </w:numPr>
        <w:spacing w:after="0"/>
        <w:ind w:left="1134" w:hanging="567"/>
        <w:jc w:val="both"/>
        <w:rPr>
          <w:rFonts w:ascii="Times New Roman" w:hAnsi="Times New Roman"/>
        </w:rPr>
      </w:pPr>
      <w:r w:rsidRPr="004B202E">
        <w:rPr>
          <w:rFonts w:ascii="Times New Roman" w:hAnsi="Times New Roman"/>
        </w:rPr>
        <w:t>Warunki wymagane od Oferentów:</w:t>
      </w:r>
    </w:p>
    <w:p w14:paraId="069F2D26" w14:textId="14A0379D" w:rsidR="00E35A36" w:rsidRPr="004B202E" w:rsidRDefault="00E35A36" w:rsidP="000C0B2D">
      <w:pPr>
        <w:pStyle w:val="Akapitzlist"/>
        <w:widowControl w:val="0"/>
        <w:numPr>
          <w:ilvl w:val="0"/>
          <w:numId w:val="20"/>
        </w:numPr>
        <w:spacing w:after="0"/>
        <w:ind w:left="1701" w:hanging="567"/>
        <w:jc w:val="both"/>
        <w:rPr>
          <w:rFonts w:ascii="Times New Roman" w:hAnsi="Times New Roman"/>
          <w:spacing w:val="-4"/>
        </w:rPr>
      </w:pPr>
      <w:r w:rsidRPr="004B202E">
        <w:rPr>
          <w:rFonts w:ascii="Times New Roman" w:hAnsi="Times New Roman"/>
          <w:spacing w:val="-4"/>
        </w:rPr>
        <w:t>Oferent zobowiązany jest wykonać usługę polegającą na</w:t>
      </w:r>
      <w:r w:rsidR="00D93B57" w:rsidRPr="004B202E">
        <w:rPr>
          <w:rFonts w:ascii="Times New Roman" w:hAnsi="Times New Roman"/>
          <w:spacing w:val="-4"/>
        </w:rPr>
        <w:t xml:space="preserve"> załadunku,</w:t>
      </w:r>
      <w:r w:rsidRPr="004B202E">
        <w:rPr>
          <w:rFonts w:ascii="Times New Roman" w:hAnsi="Times New Roman"/>
          <w:spacing w:val="-4"/>
        </w:rPr>
        <w:t xml:space="preserve"> transporcie</w:t>
      </w:r>
      <w:r w:rsidR="00D93B57" w:rsidRPr="004B202E">
        <w:rPr>
          <w:rFonts w:ascii="Times New Roman" w:hAnsi="Times New Roman"/>
          <w:spacing w:val="-4"/>
        </w:rPr>
        <w:t>,</w:t>
      </w:r>
      <w:r w:rsidR="0002100D" w:rsidRPr="004B202E">
        <w:rPr>
          <w:rFonts w:ascii="Times New Roman" w:hAnsi="Times New Roman"/>
          <w:spacing w:val="-4"/>
        </w:rPr>
        <w:t xml:space="preserve"> </w:t>
      </w:r>
      <w:r w:rsidRPr="004B202E">
        <w:rPr>
          <w:rFonts w:ascii="Times New Roman" w:hAnsi="Times New Roman"/>
          <w:spacing w:val="-4"/>
        </w:rPr>
        <w:t>dostawie</w:t>
      </w:r>
      <w:r w:rsidR="00D93B57" w:rsidRPr="004B202E">
        <w:rPr>
          <w:rFonts w:ascii="Times New Roman" w:hAnsi="Times New Roman"/>
          <w:spacing w:val="-4"/>
        </w:rPr>
        <w:t xml:space="preserve">, </w:t>
      </w:r>
      <w:r w:rsidRPr="004B202E">
        <w:rPr>
          <w:rFonts w:ascii="Times New Roman" w:hAnsi="Times New Roman"/>
          <w:spacing w:val="-4"/>
        </w:rPr>
        <w:t>rozładunku w/w materiałów sypkich przy użyciu własnego ciężarowego samochodu samowyładowczego (wywrotki) w miejscu wskazanym przez</w:t>
      </w:r>
      <w:r w:rsidR="004B202E" w:rsidRPr="004B202E">
        <w:rPr>
          <w:rFonts w:ascii="Times New Roman" w:hAnsi="Times New Roman"/>
          <w:spacing w:val="-4"/>
        </w:rPr>
        <w:t xml:space="preserve"> </w:t>
      </w:r>
      <w:r w:rsidRPr="004B202E">
        <w:rPr>
          <w:rFonts w:ascii="Times New Roman" w:hAnsi="Times New Roman"/>
          <w:spacing w:val="-4"/>
        </w:rPr>
        <w:t>Zamawiającego.</w:t>
      </w:r>
    </w:p>
    <w:p w14:paraId="76B4CA1C" w14:textId="17DCA47E" w:rsidR="005963CD" w:rsidRPr="004B202E" w:rsidRDefault="005963CD" w:rsidP="000C0B2D">
      <w:pPr>
        <w:pStyle w:val="Akapitzlist"/>
        <w:widowControl w:val="0"/>
        <w:numPr>
          <w:ilvl w:val="0"/>
          <w:numId w:val="20"/>
        </w:numPr>
        <w:spacing w:after="0"/>
        <w:ind w:left="1701" w:hanging="567"/>
        <w:jc w:val="both"/>
        <w:rPr>
          <w:rFonts w:ascii="Times New Roman" w:hAnsi="Times New Roman"/>
          <w:spacing w:val="-4"/>
        </w:rPr>
      </w:pPr>
      <w:r w:rsidRPr="004B202E">
        <w:rPr>
          <w:rFonts w:ascii="Times New Roman" w:hAnsi="Times New Roman"/>
          <w:spacing w:val="-4"/>
        </w:rPr>
        <w:t xml:space="preserve">Kruszywo będzie dostarczane sukcesywnie przez cały rok obowiązywania umowy, wg cząstkowych zamówień składanych telefonicznie lub e-mailem na adres </w:t>
      </w:r>
      <w:r w:rsidR="000C0B2D" w:rsidRPr="004B202E">
        <w:rPr>
          <w:rFonts w:ascii="Times New Roman" w:hAnsi="Times New Roman"/>
          <w:spacing w:val="-4"/>
        </w:rPr>
        <w:t>wskazany w ofercie.</w:t>
      </w:r>
    </w:p>
    <w:p w14:paraId="5E7844BD" w14:textId="18A1D801" w:rsidR="000C0B2D" w:rsidRPr="004B202E" w:rsidRDefault="000C0B2D" w:rsidP="000C0B2D">
      <w:pPr>
        <w:pStyle w:val="Akapitzlist"/>
        <w:widowControl w:val="0"/>
        <w:numPr>
          <w:ilvl w:val="0"/>
          <w:numId w:val="20"/>
        </w:numPr>
        <w:spacing w:after="0"/>
        <w:ind w:left="1701" w:hanging="567"/>
        <w:jc w:val="both"/>
        <w:rPr>
          <w:rFonts w:ascii="Times New Roman" w:hAnsi="Times New Roman"/>
        </w:rPr>
      </w:pPr>
      <w:r w:rsidRPr="004B202E">
        <w:rPr>
          <w:rFonts w:ascii="Times New Roman" w:hAnsi="Times New Roman"/>
        </w:rPr>
        <w:t>Oferent dostarczy kruszywo własnym środkiem transportu do miejsca wskazanego przez PWiK Sp. z o.o.;</w:t>
      </w:r>
    </w:p>
    <w:p w14:paraId="10BA902E" w14:textId="2DD50DA6" w:rsidR="005963CD" w:rsidRPr="004B202E" w:rsidRDefault="005963CD" w:rsidP="000C0B2D">
      <w:pPr>
        <w:pStyle w:val="Akapitzlist"/>
        <w:widowControl w:val="0"/>
        <w:numPr>
          <w:ilvl w:val="0"/>
          <w:numId w:val="20"/>
        </w:numPr>
        <w:spacing w:after="0"/>
        <w:ind w:left="1701" w:hanging="567"/>
        <w:jc w:val="both"/>
        <w:rPr>
          <w:rFonts w:ascii="Times New Roman" w:hAnsi="Times New Roman"/>
          <w:spacing w:val="-4"/>
        </w:rPr>
      </w:pPr>
      <w:r w:rsidRPr="004B202E">
        <w:rPr>
          <w:rFonts w:ascii="Times New Roman" w:hAnsi="Times New Roman"/>
          <w:spacing w:val="-4"/>
        </w:rPr>
        <w:t>Dostawa realizowana będzie w terminie max. 1 dnia roboczego od otrzymania Zamówienia.</w:t>
      </w:r>
    </w:p>
    <w:p w14:paraId="61795BC4" w14:textId="6A678C1C" w:rsidR="000C0B2D" w:rsidRPr="004B202E" w:rsidRDefault="000C0B2D" w:rsidP="000C0B2D">
      <w:pPr>
        <w:pStyle w:val="Akapitzlist"/>
        <w:widowControl w:val="0"/>
        <w:numPr>
          <w:ilvl w:val="0"/>
          <w:numId w:val="20"/>
        </w:numPr>
        <w:spacing w:after="0"/>
        <w:ind w:left="1701" w:hanging="567"/>
        <w:jc w:val="both"/>
        <w:rPr>
          <w:rFonts w:ascii="Times New Roman" w:hAnsi="Times New Roman"/>
        </w:rPr>
      </w:pPr>
      <w:r w:rsidRPr="004B202E">
        <w:rPr>
          <w:rFonts w:ascii="Times New Roman" w:hAnsi="Times New Roman"/>
        </w:rPr>
        <w:t>Koszty transportu na miejsce przeznaczenia ponosi Oferent;</w:t>
      </w:r>
    </w:p>
    <w:p w14:paraId="2176EF22" w14:textId="355A0765" w:rsidR="00EB50C2" w:rsidRPr="004B202E" w:rsidRDefault="00EB50C2" w:rsidP="00EB50C2">
      <w:pPr>
        <w:pStyle w:val="Akapitzlist"/>
        <w:widowControl w:val="0"/>
        <w:numPr>
          <w:ilvl w:val="0"/>
          <w:numId w:val="16"/>
        </w:numPr>
        <w:spacing w:after="0"/>
        <w:ind w:left="1134" w:hanging="567"/>
        <w:jc w:val="both"/>
        <w:rPr>
          <w:rFonts w:ascii="Times New Roman" w:hAnsi="Times New Roman"/>
        </w:rPr>
      </w:pPr>
      <w:r w:rsidRPr="004B202E">
        <w:rPr>
          <w:rFonts w:ascii="Times New Roman" w:hAnsi="Times New Roman"/>
        </w:rPr>
        <w:t>Warunki udziału w postępowaniu</w:t>
      </w:r>
    </w:p>
    <w:p w14:paraId="36EA2A40" w14:textId="32E2490E" w:rsidR="00EB2D39" w:rsidRPr="004B202E" w:rsidRDefault="00EB50C2" w:rsidP="00EB50C2">
      <w:pPr>
        <w:pStyle w:val="Akapitzlist"/>
        <w:widowControl w:val="0"/>
        <w:numPr>
          <w:ilvl w:val="0"/>
          <w:numId w:val="21"/>
        </w:numPr>
        <w:spacing w:after="0"/>
        <w:ind w:left="1701" w:hanging="567"/>
        <w:jc w:val="both"/>
        <w:rPr>
          <w:rFonts w:ascii="Times New Roman" w:hAnsi="Times New Roman"/>
        </w:rPr>
      </w:pPr>
      <w:r w:rsidRPr="004B202E">
        <w:rPr>
          <w:rFonts w:ascii="Times New Roman" w:hAnsi="Times New Roman"/>
          <w:spacing w:val="-6"/>
        </w:rPr>
        <w:t>Do postępowania</w:t>
      </w:r>
      <w:r w:rsidR="00EB2D39" w:rsidRPr="004B202E">
        <w:rPr>
          <w:rFonts w:ascii="Times New Roman" w:hAnsi="Times New Roman"/>
          <w:spacing w:val="-6"/>
        </w:rPr>
        <w:t xml:space="preserve"> może przystąpić pojedynczy podmiot gospodarczy lub konsorcjum posiadając</w:t>
      </w:r>
      <w:r w:rsidR="00D93B57" w:rsidRPr="004B202E">
        <w:rPr>
          <w:rFonts w:ascii="Times New Roman" w:hAnsi="Times New Roman"/>
          <w:spacing w:val="-6"/>
        </w:rPr>
        <w:t>y</w:t>
      </w:r>
      <w:r w:rsidR="00EB2D39" w:rsidRPr="004B202E">
        <w:rPr>
          <w:rFonts w:ascii="Times New Roman" w:hAnsi="Times New Roman"/>
          <w:spacing w:val="-6"/>
        </w:rPr>
        <w:t xml:space="preserve"> co najmniej trzy samochody wysokotonażowe o ładowności min. 15 </w:t>
      </w:r>
      <w:r w:rsidR="00600E46" w:rsidRPr="004B202E">
        <w:rPr>
          <w:rFonts w:ascii="Times New Roman" w:hAnsi="Times New Roman"/>
          <w:spacing w:val="-6"/>
        </w:rPr>
        <w:t>ton</w:t>
      </w:r>
      <w:r w:rsidR="00EB2D39" w:rsidRPr="004B202E">
        <w:rPr>
          <w:rFonts w:ascii="Times New Roman" w:hAnsi="Times New Roman"/>
          <w:spacing w:val="-6"/>
        </w:rPr>
        <w:t xml:space="preserve"> każdy.</w:t>
      </w:r>
    </w:p>
    <w:p w14:paraId="7F91337E" w14:textId="2F6BF4E6" w:rsidR="00EB50C2" w:rsidRPr="004B202E" w:rsidRDefault="00EB2D39" w:rsidP="00EB50C2">
      <w:pPr>
        <w:pStyle w:val="Akapitzlist"/>
        <w:widowControl w:val="0"/>
        <w:numPr>
          <w:ilvl w:val="0"/>
          <w:numId w:val="21"/>
        </w:numPr>
        <w:ind w:left="1701" w:hanging="567"/>
        <w:jc w:val="both"/>
        <w:rPr>
          <w:rFonts w:ascii="Times New Roman" w:hAnsi="Times New Roman"/>
          <w:b/>
          <w:bCs/>
        </w:rPr>
      </w:pPr>
      <w:r w:rsidRPr="004B202E">
        <w:rPr>
          <w:rFonts w:ascii="Times New Roman" w:hAnsi="Times New Roman"/>
        </w:rPr>
        <w:t xml:space="preserve">Oferent musi spełniać warunki określone w ustawie o transporcie drogowym z dnia </w:t>
      </w:r>
      <w:r w:rsidR="002A0A04" w:rsidRPr="004B202E">
        <w:rPr>
          <w:rFonts w:ascii="Times New Roman" w:hAnsi="Times New Roman"/>
        </w:rPr>
        <w:t>0</w:t>
      </w:r>
      <w:r w:rsidRPr="004B202E">
        <w:rPr>
          <w:rFonts w:ascii="Times New Roman" w:hAnsi="Times New Roman"/>
        </w:rPr>
        <w:t>6.09.2001r</w:t>
      </w:r>
      <w:r w:rsidR="00687C84" w:rsidRPr="004B202E">
        <w:rPr>
          <w:rFonts w:ascii="Times New Roman" w:hAnsi="Times New Roman"/>
        </w:rPr>
        <w:t>. (</w:t>
      </w:r>
      <w:r w:rsidR="00EB50C2" w:rsidRPr="004B202E">
        <w:rPr>
          <w:rFonts w:ascii="Times New Roman" w:hAnsi="Times New Roman"/>
        </w:rPr>
        <w:t>Dz.U.2022.0.2201 t.j.).</w:t>
      </w:r>
    </w:p>
    <w:p w14:paraId="605C7961" w14:textId="7E0FE6E1" w:rsidR="0002100D" w:rsidRPr="004B202E" w:rsidRDefault="0002100D" w:rsidP="0002100D">
      <w:pPr>
        <w:pStyle w:val="Akapitzlist"/>
        <w:widowControl w:val="0"/>
        <w:numPr>
          <w:ilvl w:val="0"/>
          <w:numId w:val="16"/>
        </w:numPr>
        <w:ind w:left="1134" w:hanging="567"/>
        <w:jc w:val="both"/>
        <w:rPr>
          <w:rFonts w:ascii="Times New Roman" w:hAnsi="Times New Roman"/>
          <w:b/>
          <w:bCs/>
        </w:rPr>
      </w:pPr>
      <w:r w:rsidRPr="004B202E">
        <w:rPr>
          <w:rFonts w:ascii="Times New Roman" w:hAnsi="Times New Roman"/>
        </w:rPr>
        <w:t xml:space="preserve">Cena brutto usługi </w:t>
      </w:r>
      <w:r w:rsidR="00C41816" w:rsidRPr="004B202E">
        <w:rPr>
          <w:rFonts w:ascii="Times New Roman" w:hAnsi="Times New Roman"/>
        </w:rPr>
        <w:t xml:space="preserve">musi </w:t>
      </w:r>
      <w:r w:rsidRPr="004B202E">
        <w:rPr>
          <w:rFonts w:ascii="Times New Roman" w:hAnsi="Times New Roman"/>
        </w:rPr>
        <w:t>obejm</w:t>
      </w:r>
      <w:r w:rsidR="00C41816" w:rsidRPr="004B202E">
        <w:rPr>
          <w:rFonts w:ascii="Times New Roman" w:hAnsi="Times New Roman"/>
        </w:rPr>
        <w:t>ować</w:t>
      </w:r>
      <w:r w:rsidRPr="004B202E">
        <w:rPr>
          <w:rFonts w:ascii="Times New Roman" w:hAnsi="Times New Roman"/>
        </w:rPr>
        <w:t>:</w:t>
      </w:r>
    </w:p>
    <w:p w14:paraId="200A5EFD" w14:textId="7AAE8ABD" w:rsidR="0002100D" w:rsidRPr="004B202E" w:rsidRDefault="00304AE0" w:rsidP="0002100D">
      <w:pPr>
        <w:pStyle w:val="Akapitzlist"/>
        <w:widowControl w:val="0"/>
        <w:numPr>
          <w:ilvl w:val="0"/>
          <w:numId w:val="23"/>
        </w:numPr>
        <w:jc w:val="both"/>
        <w:rPr>
          <w:rFonts w:ascii="Times New Roman" w:hAnsi="Times New Roman"/>
          <w:b/>
          <w:bCs/>
        </w:rPr>
      </w:pPr>
      <w:r w:rsidRPr="004B202E">
        <w:rPr>
          <w:rFonts w:ascii="Times New Roman" w:hAnsi="Times New Roman"/>
        </w:rPr>
        <w:t>Koszt paliwa;</w:t>
      </w:r>
    </w:p>
    <w:p w14:paraId="150D73D1" w14:textId="2A08E23D" w:rsidR="00304AE0" w:rsidRPr="004B202E" w:rsidRDefault="00304AE0" w:rsidP="0002100D">
      <w:pPr>
        <w:pStyle w:val="Akapitzlist"/>
        <w:widowControl w:val="0"/>
        <w:numPr>
          <w:ilvl w:val="0"/>
          <w:numId w:val="23"/>
        </w:numPr>
        <w:jc w:val="both"/>
        <w:rPr>
          <w:rFonts w:ascii="Times New Roman" w:hAnsi="Times New Roman"/>
          <w:b/>
          <w:bCs/>
        </w:rPr>
      </w:pPr>
      <w:r w:rsidRPr="004B202E">
        <w:rPr>
          <w:rFonts w:ascii="Times New Roman" w:hAnsi="Times New Roman"/>
        </w:rPr>
        <w:t>Koszt pracy kierowcy;</w:t>
      </w:r>
    </w:p>
    <w:p w14:paraId="31DBFC5A" w14:textId="54137F3F" w:rsidR="00304AE0" w:rsidRPr="004B202E" w:rsidRDefault="00304AE0" w:rsidP="0002100D">
      <w:pPr>
        <w:pStyle w:val="Akapitzlist"/>
        <w:widowControl w:val="0"/>
        <w:numPr>
          <w:ilvl w:val="0"/>
          <w:numId w:val="23"/>
        </w:numPr>
        <w:jc w:val="both"/>
        <w:rPr>
          <w:rFonts w:ascii="Times New Roman" w:hAnsi="Times New Roman"/>
          <w:b/>
          <w:bCs/>
        </w:rPr>
      </w:pPr>
      <w:r w:rsidRPr="004B202E">
        <w:rPr>
          <w:rFonts w:ascii="Times New Roman" w:hAnsi="Times New Roman"/>
        </w:rPr>
        <w:t>Koszt dojazdu;</w:t>
      </w:r>
    </w:p>
    <w:p w14:paraId="0B057EE3" w14:textId="2BA9F3FF" w:rsidR="00304AE0" w:rsidRPr="004B202E" w:rsidRDefault="00304AE0" w:rsidP="0002100D">
      <w:pPr>
        <w:pStyle w:val="Akapitzlist"/>
        <w:widowControl w:val="0"/>
        <w:numPr>
          <w:ilvl w:val="0"/>
          <w:numId w:val="23"/>
        </w:numPr>
        <w:jc w:val="both"/>
        <w:rPr>
          <w:rFonts w:ascii="Times New Roman" w:hAnsi="Times New Roman"/>
          <w:b/>
          <w:bCs/>
        </w:rPr>
      </w:pPr>
      <w:r w:rsidRPr="004B202E">
        <w:rPr>
          <w:rFonts w:ascii="Times New Roman" w:hAnsi="Times New Roman"/>
        </w:rPr>
        <w:t>Koszt rozładunku.</w:t>
      </w:r>
    </w:p>
    <w:p w14:paraId="78DAB329" w14:textId="77777777" w:rsidR="004B202E" w:rsidRPr="004B202E" w:rsidRDefault="004B202E" w:rsidP="004B202E">
      <w:pPr>
        <w:pStyle w:val="Akapitzlist"/>
        <w:widowControl w:val="0"/>
        <w:ind w:left="1494"/>
        <w:jc w:val="both"/>
        <w:rPr>
          <w:rFonts w:ascii="Times New Roman" w:hAnsi="Times New Roman"/>
          <w:b/>
          <w:bCs/>
        </w:rPr>
      </w:pPr>
    </w:p>
    <w:p w14:paraId="7E17EB71" w14:textId="077FEBAD" w:rsidR="00B05B36" w:rsidRPr="004B202E" w:rsidRDefault="00C93D1B" w:rsidP="00A2561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80"/>
        <w:ind w:left="567" w:right="5" w:hanging="567"/>
        <w:jc w:val="both"/>
        <w:rPr>
          <w:rFonts w:ascii="Times New Roman" w:eastAsia="Times New Roman" w:hAnsi="Times New Roman"/>
          <w:b/>
          <w:shd w:val="clear" w:color="auto" w:fill="FFFFFF"/>
          <w:lang w:eastAsia="pl-PL"/>
        </w:rPr>
      </w:pPr>
      <w:r w:rsidRPr="004B202E">
        <w:rPr>
          <w:rFonts w:ascii="Times New Roman" w:eastAsia="Times New Roman" w:hAnsi="Times New Roman"/>
          <w:b/>
          <w:shd w:val="clear" w:color="auto" w:fill="FFFFFF"/>
          <w:lang w:eastAsia="pl-PL"/>
        </w:rPr>
        <w:lastRenderedPageBreak/>
        <w:t>Termi</w:t>
      </w:r>
      <w:r w:rsidR="00C3001C" w:rsidRPr="004B202E">
        <w:rPr>
          <w:rFonts w:ascii="Times New Roman" w:eastAsia="Times New Roman" w:hAnsi="Times New Roman"/>
          <w:b/>
          <w:shd w:val="clear" w:color="auto" w:fill="FFFFFF"/>
          <w:lang w:eastAsia="pl-PL"/>
        </w:rPr>
        <w:t>n obowiązywania umowy</w:t>
      </w:r>
      <w:r w:rsidRPr="004B202E">
        <w:rPr>
          <w:rFonts w:ascii="Times New Roman" w:eastAsia="Times New Roman" w:hAnsi="Times New Roman"/>
          <w:b/>
          <w:shd w:val="clear" w:color="auto" w:fill="FFFFFF"/>
          <w:lang w:eastAsia="pl-PL"/>
        </w:rPr>
        <w:t>.</w:t>
      </w:r>
    </w:p>
    <w:p w14:paraId="3EF6E989" w14:textId="185E8CB6" w:rsidR="00F4740F" w:rsidRPr="004B202E" w:rsidRDefault="003400D5" w:rsidP="00253837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pacing w:val="-4"/>
        </w:rPr>
      </w:pPr>
      <w:r w:rsidRPr="004B202E">
        <w:rPr>
          <w:rFonts w:ascii="Times New Roman" w:hAnsi="Times New Roman"/>
          <w:spacing w:val="-4"/>
        </w:rPr>
        <w:t xml:space="preserve">Termin obowiązywania umowy: od dnia </w:t>
      </w:r>
      <w:r w:rsidR="0061745F" w:rsidRPr="004B202E">
        <w:rPr>
          <w:rFonts w:ascii="Times New Roman" w:hAnsi="Times New Roman"/>
          <w:spacing w:val="-4"/>
        </w:rPr>
        <w:t>01.01.202</w:t>
      </w:r>
      <w:r w:rsidR="00B25E48" w:rsidRPr="004B202E">
        <w:rPr>
          <w:rFonts w:ascii="Times New Roman" w:hAnsi="Times New Roman"/>
          <w:spacing w:val="-4"/>
        </w:rPr>
        <w:t>5</w:t>
      </w:r>
      <w:r w:rsidR="0061745F" w:rsidRPr="004B202E">
        <w:rPr>
          <w:rFonts w:ascii="Times New Roman" w:hAnsi="Times New Roman"/>
          <w:spacing w:val="-4"/>
        </w:rPr>
        <w:t>r.</w:t>
      </w:r>
      <w:r w:rsidRPr="004B202E">
        <w:rPr>
          <w:rFonts w:ascii="Times New Roman" w:hAnsi="Times New Roman"/>
          <w:spacing w:val="-4"/>
        </w:rPr>
        <w:t xml:space="preserve"> do 31.12.202</w:t>
      </w:r>
      <w:r w:rsidR="00B25E48" w:rsidRPr="004B202E">
        <w:rPr>
          <w:rFonts w:ascii="Times New Roman" w:hAnsi="Times New Roman"/>
          <w:spacing w:val="-4"/>
        </w:rPr>
        <w:t>5</w:t>
      </w:r>
      <w:r w:rsidRPr="004B202E">
        <w:rPr>
          <w:rFonts w:ascii="Times New Roman" w:hAnsi="Times New Roman"/>
          <w:spacing w:val="-4"/>
        </w:rPr>
        <w:t>r.</w:t>
      </w:r>
    </w:p>
    <w:p w14:paraId="105FDB1C" w14:textId="19E83D59" w:rsidR="00C93D1B" w:rsidRPr="004B202E" w:rsidRDefault="00C93D1B" w:rsidP="00A25611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/>
          <w:b/>
        </w:rPr>
      </w:pPr>
      <w:r w:rsidRPr="004B202E">
        <w:rPr>
          <w:rFonts w:ascii="Times New Roman" w:hAnsi="Times New Roman"/>
          <w:b/>
        </w:rPr>
        <w:t>Forma płatności.</w:t>
      </w:r>
    </w:p>
    <w:p w14:paraId="60DDEC59" w14:textId="1CE13E2C" w:rsidR="001E33A3" w:rsidRPr="004B202E" w:rsidRDefault="00C93D1B" w:rsidP="00F4740F">
      <w:pPr>
        <w:pStyle w:val="Akapitzlist"/>
        <w:spacing w:after="120"/>
        <w:ind w:left="567"/>
        <w:jc w:val="both"/>
        <w:rPr>
          <w:rFonts w:ascii="Times New Roman" w:hAnsi="Times New Roman"/>
        </w:rPr>
      </w:pPr>
      <w:r w:rsidRPr="004B202E">
        <w:rPr>
          <w:rFonts w:ascii="Times New Roman" w:hAnsi="Times New Roman"/>
        </w:rPr>
        <w:t xml:space="preserve">Termin płatności: przelew, min. </w:t>
      </w:r>
      <w:r w:rsidR="00216CC5" w:rsidRPr="004B202E">
        <w:rPr>
          <w:rFonts w:ascii="Times New Roman" w:hAnsi="Times New Roman"/>
        </w:rPr>
        <w:t>14</w:t>
      </w:r>
      <w:r w:rsidRPr="004B202E">
        <w:rPr>
          <w:rFonts w:ascii="Times New Roman" w:hAnsi="Times New Roman"/>
        </w:rPr>
        <w:t xml:space="preserve"> dni</w:t>
      </w:r>
      <w:r w:rsidR="00A2639E" w:rsidRPr="004B202E">
        <w:rPr>
          <w:rFonts w:ascii="Times New Roman" w:hAnsi="Times New Roman"/>
        </w:rPr>
        <w:t xml:space="preserve"> od dostarczenia prawidłowo wystawionej faktury</w:t>
      </w:r>
      <w:r w:rsidRPr="004B202E">
        <w:rPr>
          <w:rFonts w:ascii="Times New Roman" w:hAnsi="Times New Roman"/>
        </w:rPr>
        <w:t>.</w:t>
      </w:r>
    </w:p>
    <w:p w14:paraId="3308AB6E" w14:textId="77777777" w:rsidR="00687C84" w:rsidRPr="004B202E" w:rsidRDefault="00687C84" w:rsidP="00687C84">
      <w:pPr>
        <w:pStyle w:val="Akapitzlist"/>
        <w:spacing w:after="120"/>
        <w:ind w:left="567"/>
        <w:jc w:val="both"/>
        <w:rPr>
          <w:rFonts w:ascii="Times New Roman" w:hAnsi="Times New Roman"/>
        </w:rPr>
      </w:pPr>
    </w:p>
    <w:p w14:paraId="34DFDFE1" w14:textId="1584F1FE" w:rsidR="00F4740F" w:rsidRPr="004B202E" w:rsidRDefault="001E33A3" w:rsidP="004B202E">
      <w:pPr>
        <w:pStyle w:val="Akapitzlist"/>
        <w:numPr>
          <w:ilvl w:val="0"/>
          <w:numId w:val="3"/>
        </w:numPr>
        <w:spacing w:after="240"/>
        <w:ind w:left="567" w:hanging="567"/>
        <w:jc w:val="both"/>
        <w:rPr>
          <w:rFonts w:ascii="Times New Roman" w:hAnsi="Times New Roman"/>
          <w:b/>
        </w:rPr>
      </w:pPr>
      <w:bookmarkStart w:id="1" w:name="_Hlk121899487"/>
      <w:r w:rsidRPr="004B202E">
        <w:rPr>
          <w:rFonts w:ascii="Times New Roman" w:hAnsi="Times New Roman"/>
          <w:b/>
        </w:rPr>
        <w:t>Kontakt</w:t>
      </w:r>
      <w:r w:rsidR="000E218A" w:rsidRPr="004B202E">
        <w:rPr>
          <w:rFonts w:ascii="Times New Roman" w:hAnsi="Times New Roman"/>
          <w:b/>
        </w:rPr>
        <w:t>:</w:t>
      </w:r>
    </w:p>
    <w:p w14:paraId="5296C5FA" w14:textId="449C5014" w:rsidR="001E33A3" w:rsidRPr="004B202E" w:rsidRDefault="001E33A3" w:rsidP="001E33A3">
      <w:pPr>
        <w:pStyle w:val="Akapitzlist"/>
        <w:spacing w:after="240"/>
        <w:ind w:left="567"/>
        <w:jc w:val="both"/>
        <w:rPr>
          <w:rFonts w:ascii="Times New Roman" w:hAnsi="Times New Roman"/>
          <w:spacing w:val="-6"/>
        </w:rPr>
      </w:pPr>
      <w:r w:rsidRPr="004B202E">
        <w:rPr>
          <w:rFonts w:ascii="Times New Roman" w:hAnsi="Times New Roman"/>
          <w:spacing w:val="-6"/>
        </w:rPr>
        <w:t>Kontakt wyłącznie za pośrednictwem platform</w:t>
      </w:r>
      <w:r w:rsidR="007B791F" w:rsidRPr="004B202E">
        <w:rPr>
          <w:rFonts w:ascii="Times New Roman" w:hAnsi="Times New Roman"/>
          <w:spacing w:val="-6"/>
        </w:rPr>
        <w:t>y</w:t>
      </w:r>
      <w:r w:rsidRPr="004B202E">
        <w:rPr>
          <w:rFonts w:ascii="Times New Roman" w:hAnsi="Times New Roman"/>
          <w:spacing w:val="-6"/>
        </w:rPr>
        <w:t xml:space="preserve"> zakupow</w:t>
      </w:r>
      <w:r w:rsidR="007B791F" w:rsidRPr="004B202E">
        <w:rPr>
          <w:rFonts w:ascii="Times New Roman" w:hAnsi="Times New Roman"/>
          <w:spacing w:val="-6"/>
        </w:rPr>
        <w:t>ej</w:t>
      </w:r>
      <w:r w:rsidRPr="004B202E">
        <w:rPr>
          <w:rFonts w:ascii="Times New Roman" w:hAnsi="Times New Roman"/>
          <w:spacing w:val="-6"/>
        </w:rPr>
        <w:t xml:space="preserve"> Open Nexus - przycisk "Wyślij wiadomość do zamawiającego".</w:t>
      </w:r>
    </w:p>
    <w:bookmarkEnd w:id="1"/>
    <w:p w14:paraId="1A3EB7EE" w14:textId="77777777" w:rsidR="00F4740F" w:rsidRPr="004B202E" w:rsidRDefault="00F4740F" w:rsidP="001E33A3">
      <w:pPr>
        <w:pStyle w:val="Akapitzlist"/>
        <w:spacing w:after="240"/>
        <w:ind w:left="567"/>
        <w:jc w:val="both"/>
        <w:rPr>
          <w:rFonts w:ascii="Times New Roman" w:hAnsi="Times New Roman"/>
          <w:spacing w:val="-6"/>
        </w:rPr>
      </w:pPr>
    </w:p>
    <w:p w14:paraId="74763A62" w14:textId="1F2628B2" w:rsidR="00B755CD" w:rsidRPr="004B202E" w:rsidRDefault="000E218A" w:rsidP="001E33A3">
      <w:pPr>
        <w:pStyle w:val="Akapitzlist"/>
        <w:numPr>
          <w:ilvl w:val="0"/>
          <w:numId w:val="3"/>
        </w:numPr>
        <w:spacing w:after="240"/>
        <w:ind w:left="567" w:hanging="567"/>
        <w:jc w:val="both"/>
        <w:rPr>
          <w:rFonts w:ascii="Times New Roman" w:hAnsi="Times New Roman"/>
          <w:spacing w:val="-6"/>
        </w:rPr>
      </w:pPr>
      <w:r w:rsidRPr="004B202E">
        <w:rPr>
          <w:rFonts w:ascii="Times New Roman" w:hAnsi="Times New Roman"/>
          <w:b/>
        </w:rPr>
        <w:t>Opis kryteriów i sposobu oceny ofert:</w:t>
      </w:r>
    </w:p>
    <w:p w14:paraId="76AAB1B1" w14:textId="77777777" w:rsidR="000E218A" w:rsidRPr="004B202E" w:rsidRDefault="000E218A" w:rsidP="000E218A">
      <w:pPr>
        <w:pStyle w:val="Akapitzlist"/>
        <w:spacing w:after="120"/>
        <w:ind w:left="567"/>
        <w:jc w:val="both"/>
        <w:rPr>
          <w:rFonts w:ascii="Times New Roman" w:hAnsi="Times New Roman"/>
        </w:rPr>
      </w:pPr>
      <w:r w:rsidRPr="004B202E">
        <w:rPr>
          <w:rFonts w:ascii="Times New Roman" w:hAnsi="Times New Roman"/>
        </w:rPr>
        <w:t>Cena – 100%</w:t>
      </w:r>
    </w:p>
    <w:p w14:paraId="2D77F892" w14:textId="7D50D513" w:rsidR="00727966" w:rsidRPr="004B202E" w:rsidRDefault="000E218A" w:rsidP="00727966">
      <w:pPr>
        <w:pStyle w:val="Akapitzlist"/>
        <w:spacing w:before="240" w:after="0"/>
        <w:ind w:left="567"/>
        <w:jc w:val="both"/>
        <w:rPr>
          <w:rFonts w:ascii="Times New Roman" w:hAnsi="Times New Roman"/>
        </w:rPr>
      </w:pPr>
      <w:r w:rsidRPr="004B202E">
        <w:rPr>
          <w:rFonts w:ascii="Times New Roman" w:hAnsi="Times New Roman"/>
        </w:rPr>
        <w:t>Cena podana w formularzu ofertowym nie będzie negocjowana</w:t>
      </w:r>
      <w:r w:rsidR="00DD29CC" w:rsidRPr="004B202E">
        <w:rPr>
          <w:rFonts w:ascii="Times New Roman" w:hAnsi="Times New Roman"/>
        </w:rPr>
        <w:t>.</w:t>
      </w:r>
    </w:p>
    <w:p w14:paraId="210B33D0" w14:textId="77777777" w:rsidR="00727966" w:rsidRPr="004B202E" w:rsidRDefault="00727966" w:rsidP="00727966">
      <w:pPr>
        <w:pStyle w:val="Akapitzlist"/>
        <w:spacing w:before="240" w:after="0"/>
        <w:ind w:left="567"/>
        <w:jc w:val="both"/>
        <w:rPr>
          <w:rFonts w:ascii="Times New Roman" w:hAnsi="Times New Roman"/>
        </w:rPr>
      </w:pPr>
    </w:p>
    <w:p w14:paraId="753407FF" w14:textId="566DF31F" w:rsidR="00727966" w:rsidRPr="004B202E" w:rsidRDefault="00727966" w:rsidP="00727966">
      <w:pPr>
        <w:pStyle w:val="Akapitzlist"/>
        <w:numPr>
          <w:ilvl w:val="0"/>
          <w:numId w:val="3"/>
        </w:numPr>
        <w:spacing w:before="240" w:after="120"/>
        <w:ind w:left="567" w:hanging="567"/>
        <w:jc w:val="both"/>
        <w:rPr>
          <w:rFonts w:ascii="Times New Roman" w:hAnsi="Times New Roman"/>
          <w:b/>
          <w:bCs/>
        </w:rPr>
      </w:pPr>
      <w:r w:rsidRPr="004B202E">
        <w:rPr>
          <w:rFonts w:ascii="Times New Roman" w:hAnsi="Times New Roman"/>
          <w:b/>
          <w:bCs/>
        </w:rPr>
        <w:t>Termin związania ofertą</w:t>
      </w:r>
    </w:p>
    <w:p w14:paraId="20CD11AA" w14:textId="4344C358" w:rsidR="00727966" w:rsidRPr="004B202E" w:rsidRDefault="00671696" w:rsidP="00DD29CC">
      <w:pPr>
        <w:pStyle w:val="Akapitzlist"/>
        <w:spacing w:before="240" w:after="120"/>
        <w:ind w:left="567"/>
        <w:jc w:val="both"/>
        <w:rPr>
          <w:rFonts w:ascii="Times New Roman" w:hAnsi="Times New Roman"/>
        </w:rPr>
      </w:pPr>
      <w:r w:rsidRPr="004B202E">
        <w:rPr>
          <w:rFonts w:ascii="Times New Roman" w:hAnsi="Times New Roman"/>
        </w:rPr>
        <w:t>Dostawca</w:t>
      </w:r>
      <w:r w:rsidR="00727966" w:rsidRPr="004B202E">
        <w:rPr>
          <w:rFonts w:ascii="Times New Roman" w:hAnsi="Times New Roman"/>
        </w:rPr>
        <w:t xml:space="preserve"> pozostaje związany złożoną ofertą przez 30 dni. Bieg terminu związania ofertą</w:t>
      </w:r>
      <w:r w:rsidR="00727966" w:rsidRPr="004B202E">
        <w:rPr>
          <w:rFonts w:ascii="Times New Roman" w:hAnsi="Times New Roman"/>
        </w:rPr>
        <w:br/>
        <w:t>rozpoczyna się wraz z upływem terminu składania ofert.</w:t>
      </w:r>
    </w:p>
    <w:p w14:paraId="4006D798" w14:textId="78D001D9" w:rsidR="00622FB3" w:rsidRPr="004B202E" w:rsidRDefault="00622FB3" w:rsidP="00DD29CC">
      <w:pPr>
        <w:pStyle w:val="Akapitzlist"/>
        <w:spacing w:before="240" w:after="120"/>
        <w:ind w:left="567"/>
        <w:jc w:val="both"/>
        <w:rPr>
          <w:rFonts w:ascii="Times New Roman" w:hAnsi="Times New Roman"/>
        </w:rPr>
      </w:pPr>
    </w:p>
    <w:p w14:paraId="0E330AE4" w14:textId="1F85FFBD" w:rsidR="00BA16A7" w:rsidRPr="004B202E" w:rsidRDefault="00BA16A7" w:rsidP="00622FB3">
      <w:pPr>
        <w:pStyle w:val="Akapitzlist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120" w:line="259" w:lineRule="auto"/>
        <w:ind w:left="567" w:hanging="567"/>
        <w:jc w:val="both"/>
        <w:rPr>
          <w:rFonts w:ascii="Times New Roman" w:hAnsi="Times New Roman" w:cstheme="minorHAnsi"/>
          <w:b/>
          <w:bCs/>
          <w:spacing w:val="-4"/>
          <w:lang w:eastAsia="pl-PL"/>
        </w:rPr>
      </w:pPr>
      <w:bookmarkStart w:id="2" w:name="_Hlk34647304"/>
      <w:bookmarkStart w:id="3" w:name="_Hlk53421236"/>
      <w:r w:rsidRPr="004B202E">
        <w:rPr>
          <w:rFonts w:ascii="Times New Roman" w:eastAsiaTheme="minorEastAsia" w:hAnsi="Times New Roman"/>
          <w:b/>
          <w:bCs/>
          <w:lang w:eastAsia="pl-PL"/>
        </w:rPr>
        <w:t>Klauzula informacyjna RODO.</w:t>
      </w:r>
    </w:p>
    <w:p w14:paraId="5735859F" w14:textId="28444A02" w:rsidR="00BA16A7" w:rsidRPr="004B202E" w:rsidRDefault="00BA16A7" w:rsidP="00DB74AC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/>
          <w:lang w:eastAsia="pl-PL"/>
        </w:rPr>
      </w:pPr>
      <w:r w:rsidRPr="004B202E">
        <w:rPr>
          <w:rFonts w:ascii="Times New Roman" w:eastAsiaTheme="minorEastAsia" w:hAnsi="Times New Roman"/>
          <w:lang w:eastAsia="pl-PL"/>
        </w:rPr>
        <w:t xml:space="preserve">Zgodnie z art. 13 ust. 1 i 2 </w:t>
      </w:r>
      <w:r w:rsidRPr="004B202E">
        <w:rPr>
          <w:rFonts w:ascii="Times New Roman" w:eastAsiaTheme="minorEastAsia" w:hAnsi="Times New Roman"/>
          <w:lang w:eastAsia="ar-SA"/>
        </w:rPr>
        <w:t xml:space="preserve">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4B202E">
        <w:rPr>
          <w:rFonts w:ascii="Times New Roman" w:eastAsiaTheme="minorEastAsia" w:hAnsi="Times New Roman"/>
          <w:lang w:eastAsia="pl-PL"/>
        </w:rPr>
        <w:t xml:space="preserve">dalej „RODO”, informuję, że: </w:t>
      </w:r>
    </w:p>
    <w:p w14:paraId="5CBC46F0" w14:textId="77777777" w:rsidR="00727966" w:rsidRPr="004B202E" w:rsidRDefault="00727966" w:rsidP="00727966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vanish/>
          <w:lang w:eastAsia="pl-PL"/>
        </w:rPr>
      </w:pPr>
    </w:p>
    <w:p w14:paraId="481F3560" w14:textId="77777777" w:rsidR="00727966" w:rsidRPr="004B202E" w:rsidRDefault="00727966" w:rsidP="00727966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vanish/>
          <w:lang w:eastAsia="pl-PL"/>
        </w:rPr>
      </w:pPr>
    </w:p>
    <w:p w14:paraId="3B5418D4" w14:textId="1D947977" w:rsidR="00BA16A7" w:rsidRPr="004B202E" w:rsidRDefault="00BA16A7" w:rsidP="00727966">
      <w:pPr>
        <w:pStyle w:val="Akapitzlist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Theme="minorEastAsia" w:hAnsi="Times New Roman"/>
          <w:i/>
          <w:iCs/>
          <w:lang w:eastAsia="pl-PL"/>
        </w:rPr>
      </w:pPr>
      <w:r w:rsidRPr="004B202E">
        <w:rPr>
          <w:rFonts w:ascii="Times New Roman" w:eastAsiaTheme="minorEastAsia" w:hAnsi="Times New Roman"/>
          <w:lang w:eastAsia="pl-PL"/>
        </w:rPr>
        <w:t xml:space="preserve">Administratorem danych osobowych jest Przedsiębiorstwo Wodociągów i Kanalizacji Spółka </w:t>
      </w:r>
      <w:r w:rsidR="004B202E">
        <w:rPr>
          <w:rFonts w:ascii="Times New Roman" w:eastAsiaTheme="minorEastAsia" w:hAnsi="Times New Roman"/>
          <w:lang w:eastAsia="pl-PL"/>
        </w:rPr>
        <w:t xml:space="preserve">  </w:t>
      </w:r>
      <w:r w:rsidRPr="004B202E">
        <w:rPr>
          <w:rFonts w:ascii="Times New Roman" w:eastAsiaTheme="minorEastAsia" w:hAnsi="Times New Roman"/>
          <w:lang w:eastAsia="pl-PL"/>
        </w:rPr>
        <w:t>z o.o. z siedzibą w Kaliszu, ul. Nowy Świat 2a, 62-800 Kalisz.</w:t>
      </w:r>
    </w:p>
    <w:p w14:paraId="24493E5B" w14:textId="578D9DF9" w:rsidR="00BA16A7" w:rsidRPr="004B202E" w:rsidRDefault="00727966" w:rsidP="00DB74AC">
      <w:pPr>
        <w:spacing w:after="0" w:line="240" w:lineRule="auto"/>
        <w:ind w:left="1843" w:hanging="709"/>
        <w:jc w:val="both"/>
        <w:rPr>
          <w:rFonts w:ascii="Times New Roman" w:eastAsia="Times New Roman" w:hAnsi="Times New Roman" w:cstheme="minorHAnsi"/>
          <w:lang w:eastAsia="pl-PL"/>
        </w:rPr>
      </w:pPr>
      <w:r w:rsidRPr="004B202E">
        <w:rPr>
          <w:rFonts w:ascii="Times New Roman" w:eastAsia="Times New Roman" w:hAnsi="Times New Roman" w:cstheme="minorHAnsi"/>
          <w:lang w:eastAsia="pl-PL"/>
        </w:rPr>
        <w:t>8</w:t>
      </w:r>
      <w:r w:rsidR="00BA16A7" w:rsidRPr="004B202E">
        <w:rPr>
          <w:rFonts w:ascii="Times New Roman" w:eastAsia="Times New Roman" w:hAnsi="Times New Roman" w:cstheme="minorHAnsi"/>
          <w:lang w:eastAsia="pl-PL"/>
        </w:rPr>
        <w:t xml:space="preserve">.1.1 </w:t>
      </w:r>
      <w:r w:rsidR="00721E11" w:rsidRPr="004B202E">
        <w:rPr>
          <w:rFonts w:ascii="Times New Roman" w:eastAsia="Times New Roman" w:hAnsi="Times New Roman" w:cstheme="minorHAnsi"/>
          <w:lang w:eastAsia="pl-PL"/>
        </w:rPr>
        <w:t xml:space="preserve"> </w:t>
      </w:r>
      <w:r w:rsidR="00BA16A7" w:rsidRPr="004B202E">
        <w:rPr>
          <w:rFonts w:ascii="Times New Roman" w:eastAsia="Times New Roman" w:hAnsi="Times New Roman" w:cstheme="minorHAnsi"/>
          <w:lang w:eastAsia="pl-PL"/>
        </w:rPr>
        <w:t xml:space="preserve">Na podstawie obowiązujących przepisów, wyznaczyliśmy Inspektora Ochrony Danych Osobowych, z którym można kontaktować się: </w:t>
      </w:r>
    </w:p>
    <w:p w14:paraId="28E9EB86" w14:textId="77777777" w:rsidR="00BA16A7" w:rsidRPr="004B202E" w:rsidRDefault="00BA16A7" w:rsidP="00A2561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268" w:hanging="425"/>
        <w:contextualSpacing/>
        <w:jc w:val="both"/>
        <w:rPr>
          <w:rFonts w:ascii="Times New Roman" w:eastAsia="Times New Roman" w:hAnsi="Times New Roman" w:cstheme="minorHAnsi"/>
          <w:lang w:eastAsia="pl-PL"/>
        </w:rPr>
      </w:pPr>
      <w:r w:rsidRPr="004B202E">
        <w:rPr>
          <w:rFonts w:ascii="Times New Roman" w:eastAsiaTheme="minorEastAsia" w:hAnsi="Times New Roman" w:cstheme="minorHAnsi"/>
          <w:lang w:eastAsia="pl-PL"/>
        </w:rPr>
        <w:t xml:space="preserve">listownie na adres: 62-800 Kalisz, ul. Nowy Świat 2a, </w:t>
      </w:r>
    </w:p>
    <w:p w14:paraId="30FD2B94" w14:textId="77777777" w:rsidR="00BA16A7" w:rsidRPr="004B202E" w:rsidRDefault="00BA16A7" w:rsidP="00A2561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268" w:hanging="425"/>
        <w:contextualSpacing/>
        <w:jc w:val="both"/>
        <w:rPr>
          <w:rFonts w:ascii="Times New Roman" w:eastAsia="Times New Roman" w:hAnsi="Times New Roman" w:cstheme="minorHAnsi"/>
          <w:lang w:eastAsia="pl-PL"/>
        </w:rPr>
      </w:pPr>
      <w:r w:rsidRPr="004B202E">
        <w:rPr>
          <w:rFonts w:ascii="Times New Roman" w:eastAsiaTheme="minorEastAsia" w:hAnsi="Times New Roman" w:cstheme="minorHAnsi"/>
          <w:lang w:eastAsia="pl-PL"/>
        </w:rPr>
        <w:t>telefonicznie: 62 760 80 00;</w:t>
      </w:r>
    </w:p>
    <w:p w14:paraId="7B7D9392" w14:textId="77777777" w:rsidR="00BA16A7" w:rsidRPr="004B202E" w:rsidRDefault="00BA16A7" w:rsidP="00A2561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268" w:hanging="425"/>
        <w:contextualSpacing/>
        <w:jc w:val="both"/>
        <w:rPr>
          <w:rFonts w:ascii="Times New Roman" w:eastAsia="Times New Roman" w:hAnsi="Times New Roman" w:cstheme="minorHAnsi"/>
          <w:lang w:eastAsia="pl-PL"/>
        </w:rPr>
      </w:pPr>
      <w:r w:rsidRPr="004B202E">
        <w:rPr>
          <w:rFonts w:ascii="Times New Roman" w:eastAsiaTheme="minorEastAsia" w:hAnsi="Times New Roman" w:cstheme="minorHAnsi"/>
          <w:lang w:eastAsia="pl-PL"/>
        </w:rPr>
        <w:t xml:space="preserve">drogą mailową: </w:t>
      </w:r>
      <w:hyperlink r:id="rId6" w:history="1">
        <w:r w:rsidRPr="004B202E">
          <w:rPr>
            <w:rFonts w:ascii="Times New Roman" w:eastAsiaTheme="minorEastAsia" w:hAnsi="Times New Roman" w:cstheme="minorHAnsi"/>
            <w:color w:val="0066CC"/>
            <w:u w:val="single"/>
            <w:lang w:eastAsia="pl-PL"/>
          </w:rPr>
          <w:t>ido@wodociagi-kalisz.pl</w:t>
        </w:r>
      </w:hyperlink>
      <w:r w:rsidRPr="004B202E">
        <w:rPr>
          <w:rFonts w:ascii="Times New Roman" w:eastAsiaTheme="minorEastAsia" w:hAnsi="Times New Roman" w:cstheme="minorHAnsi"/>
          <w:lang w:eastAsia="pl-PL"/>
        </w:rPr>
        <w:t>.</w:t>
      </w:r>
    </w:p>
    <w:p w14:paraId="747D7D06" w14:textId="5EE5A26A" w:rsidR="00264524" w:rsidRPr="004B202E" w:rsidRDefault="00727966" w:rsidP="00264524">
      <w:pPr>
        <w:tabs>
          <w:tab w:val="left" w:pos="1701"/>
        </w:tabs>
        <w:spacing w:after="0" w:line="240" w:lineRule="auto"/>
        <w:ind w:left="1843" w:hanging="709"/>
        <w:contextualSpacing/>
        <w:jc w:val="both"/>
        <w:rPr>
          <w:rFonts w:ascii="Times New Roman" w:eastAsia="Times New Roman" w:hAnsi="Times New Roman"/>
          <w:lang w:eastAsia="ar-SA"/>
        </w:rPr>
      </w:pPr>
      <w:bookmarkStart w:id="4" w:name="_Hlk89944435"/>
      <w:r w:rsidRPr="004B202E">
        <w:rPr>
          <w:rFonts w:ascii="Times New Roman" w:eastAsia="Times New Roman" w:hAnsi="Times New Roman"/>
          <w:lang w:eastAsia="pl-PL"/>
        </w:rPr>
        <w:t>8</w:t>
      </w:r>
      <w:r w:rsidR="007A0614" w:rsidRPr="004B202E">
        <w:rPr>
          <w:rFonts w:ascii="Times New Roman" w:eastAsia="Times New Roman" w:hAnsi="Times New Roman"/>
          <w:lang w:eastAsia="pl-PL"/>
        </w:rPr>
        <w:t>.</w:t>
      </w:r>
      <w:r w:rsidR="00BA16A7" w:rsidRPr="004B202E">
        <w:rPr>
          <w:rFonts w:ascii="Times New Roman" w:eastAsia="Times New Roman" w:hAnsi="Times New Roman"/>
          <w:lang w:eastAsia="pl-PL"/>
        </w:rPr>
        <w:t xml:space="preserve">1.2 </w:t>
      </w:r>
      <w:r w:rsidR="00721E11" w:rsidRPr="004B202E">
        <w:rPr>
          <w:rFonts w:ascii="Times New Roman" w:eastAsia="Times New Roman" w:hAnsi="Times New Roman"/>
          <w:lang w:eastAsia="pl-PL"/>
        </w:rPr>
        <w:t xml:space="preserve"> </w:t>
      </w:r>
      <w:bookmarkEnd w:id="4"/>
      <w:r w:rsidR="00BA16A7" w:rsidRPr="004B202E">
        <w:rPr>
          <w:rFonts w:ascii="Times New Roman" w:eastAsia="Times New Roman" w:hAnsi="Times New Roman"/>
          <w:lang w:eastAsia="pl-PL"/>
        </w:rPr>
        <w:t>Dane osobowe przetwarzane będą na podstawie art. 6 ust. 1 lit. b</w:t>
      </w:r>
      <w:r w:rsidR="00BA16A7" w:rsidRPr="004B202E">
        <w:rPr>
          <w:rFonts w:ascii="Times New Roman" w:eastAsia="Times New Roman" w:hAnsi="Times New Roman"/>
          <w:i/>
          <w:iCs/>
          <w:lang w:eastAsia="pl-PL"/>
        </w:rPr>
        <w:t xml:space="preserve"> </w:t>
      </w:r>
      <w:r w:rsidR="00BA16A7" w:rsidRPr="004B202E">
        <w:rPr>
          <w:rFonts w:ascii="Times New Roman" w:eastAsia="Times New Roman" w:hAnsi="Times New Roman"/>
          <w:lang w:eastAsia="pl-PL"/>
        </w:rPr>
        <w:t xml:space="preserve">RODO </w:t>
      </w:r>
      <w:r w:rsidR="00BA16A7" w:rsidRPr="004B202E">
        <w:rPr>
          <w:rFonts w:ascii="Times New Roman" w:eastAsia="Times New Roman" w:hAnsi="Times New Roman"/>
          <w:lang w:eastAsia="pl-PL"/>
        </w:rPr>
        <w:br/>
        <w:t xml:space="preserve">w celu </w:t>
      </w:r>
      <w:r w:rsidR="00BA16A7" w:rsidRPr="004B202E">
        <w:rPr>
          <w:rFonts w:ascii="Times New Roman" w:eastAsia="Times New Roman" w:hAnsi="Times New Roman"/>
          <w:lang w:eastAsia="ar-SA"/>
        </w:rPr>
        <w:t xml:space="preserve">związanym z postępowaniem o udzielenie zamówienia  zgodnie </w:t>
      </w:r>
      <w:r w:rsidR="00BA16A7" w:rsidRPr="004B202E">
        <w:rPr>
          <w:rFonts w:ascii="Times New Roman" w:eastAsia="Times New Roman" w:hAnsi="Times New Roman"/>
          <w:lang w:eastAsia="ar-SA"/>
        </w:rPr>
        <w:br/>
        <w:t>z Regulaminem Udzielania Zamówień prowadzonym w trybie zapytania ofertowego;</w:t>
      </w:r>
    </w:p>
    <w:p w14:paraId="7A44BB57" w14:textId="24440462" w:rsidR="00BA16A7" w:rsidRPr="004B202E" w:rsidRDefault="00727966" w:rsidP="009A7D83">
      <w:pPr>
        <w:pStyle w:val="Akapitzlist"/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ind w:left="1843" w:hanging="709"/>
        <w:jc w:val="both"/>
        <w:rPr>
          <w:rFonts w:eastAsia="Times New Roman" w:cs="Calibri"/>
          <w:i/>
          <w:iCs/>
          <w:lang w:eastAsia="pl-PL"/>
        </w:rPr>
      </w:pPr>
      <w:r w:rsidRPr="004B202E">
        <w:rPr>
          <w:rFonts w:ascii="Times New Roman" w:eastAsia="Times New Roman" w:hAnsi="Times New Roman"/>
          <w:lang w:eastAsia="pl-PL"/>
        </w:rPr>
        <w:t>8</w:t>
      </w:r>
      <w:r w:rsidR="007A0614" w:rsidRPr="004B202E">
        <w:rPr>
          <w:rFonts w:ascii="Times New Roman" w:eastAsia="Times New Roman" w:hAnsi="Times New Roman"/>
          <w:lang w:eastAsia="pl-PL"/>
        </w:rPr>
        <w:t xml:space="preserve">.1.3  </w:t>
      </w:r>
      <w:r w:rsidR="00264524" w:rsidRPr="004B202E">
        <w:rPr>
          <w:rFonts w:ascii="Times New Roman" w:eastAsia="Times New Roman" w:hAnsi="Times New Roman"/>
          <w:lang w:eastAsia="pl-PL"/>
        </w:rPr>
        <w:t xml:space="preserve">  </w:t>
      </w:r>
      <w:r w:rsidR="00BA16A7" w:rsidRPr="004B202E">
        <w:rPr>
          <w:rFonts w:ascii="Times New Roman" w:eastAsiaTheme="minorEastAsia" w:hAnsi="Times New Roman"/>
          <w:lang w:eastAsia="pl-PL"/>
        </w:rPr>
        <w:t xml:space="preserve">Odbiorcami  danych osobowych będą osoby lub podmioty, którym udostępniona zostanie dokumentacja postępowania w zakresie niezbędnym do wykonania zamówienia. </w:t>
      </w:r>
    </w:p>
    <w:p w14:paraId="39D40120" w14:textId="68B4F5F2" w:rsidR="00BA16A7" w:rsidRPr="004B202E" w:rsidRDefault="00727966" w:rsidP="009A7D83">
      <w:pPr>
        <w:widowControl w:val="0"/>
        <w:autoSpaceDE w:val="0"/>
        <w:autoSpaceDN w:val="0"/>
        <w:adjustRightInd w:val="0"/>
        <w:spacing w:after="0" w:line="240" w:lineRule="auto"/>
        <w:ind w:left="1843" w:hanging="708"/>
        <w:jc w:val="both"/>
        <w:rPr>
          <w:rFonts w:eastAsia="Times New Roman" w:cs="Calibri"/>
          <w:i/>
          <w:iCs/>
          <w:lang w:eastAsia="pl-PL"/>
        </w:rPr>
      </w:pPr>
      <w:r w:rsidRPr="004B202E">
        <w:rPr>
          <w:rFonts w:ascii="Times New Roman" w:eastAsiaTheme="minorEastAsia" w:hAnsi="Times New Roman"/>
          <w:lang w:eastAsia="pl-PL"/>
        </w:rPr>
        <w:t>8</w:t>
      </w:r>
      <w:r w:rsidR="009A7D83" w:rsidRPr="004B202E">
        <w:rPr>
          <w:rFonts w:ascii="Times New Roman" w:eastAsiaTheme="minorEastAsia" w:hAnsi="Times New Roman"/>
          <w:lang w:eastAsia="pl-PL"/>
        </w:rPr>
        <w:t xml:space="preserve">.1.4  </w:t>
      </w:r>
      <w:r w:rsidR="00BA16A7" w:rsidRPr="004B202E">
        <w:rPr>
          <w:rFonts w:ascii="Times New Roman" w:eastAsiaTheme="minorEastAsia" w:hAnsi="Times New Roman"/>
          <w:lang w:eastAsia="pl-PL"/>
        </w:rPr>
        <w:t xml:space="preserve">Dane osobowe będą przechowywane, przez okres 4 lat od dnia zakończenia postępowania o udzielenie zamówienia, a w przypadku podpisania umowy na czas jej trwania, rozszerzając o okres gwarancji i rękojmi, a po zakończeniu tego okresu dodatkowo </w:t>
      </w:r>
      <w:r w:rsidR="004B202E">
        <w:rPr>
          <w:rFonts w:ascii="Times New Roman" w:eastAsiaTheme="minorEastAsia" w:hAnsi="Times New Roman"/>
          <w:lang w:eastAsia="pl-PL"/>
        </w:rPr>
        <w:t xml:space="preserve">                   </w:t>
      </w:r>
      <w:r w:rsidR="00BA16A7" w:rsidRPr="004B202E">
        <w:rPr>
          <w:rFonts w:ascii="Times New Roman" w:eastAsiaTheme="minorEastAsia" w:hAnsi="Times New Roman"/>
          <w:lang w:eastAsia="pl-PL"/>
        </w:rPr>
        <w:t>o okres ochrony przed roszczeniowej (do 6 lat).</w:t>
      </w:r>
    </w:p>
    <w:p w14:paraId="6D57768E" w14:textId="38AE7513" w:rsidR="009A7D83" w:rsidRPr="004B202E" w:rsidRDefault="00727966" w:rsidP="009A7D83">
      <w:pPr>
        <w:widowControl w:val="0"/>
        <w:autoSpaceDE w:val="0"/>
        <w:autoSpaceDN w:val="0"/>
        <w:adjustRightInd w:val="0"/>
        <w:spacing w:after="0" w:line="240" w:lineRule="auto"/>
        <w:ind w:left="1843" w:hanging="708"/>
        <w:jc w:val="both"/>
        <w:rPr>
          <w:rFonts w:ascii="Times New Roman" w:eastAsiaTheme="minorEastAsia" w:hAnsi="Times New Roman"/>
          <w:lang w:eastAsia="pl-PL"/>
        </w:rPr>
      </w:pPr>
      <w:r w:rsidRPr="004B202E">
        <w:rPr>
          <w:rFonts w:ascii="Times New Roman" w:eastAsiaTheme="minorEastAsia" w:hAnsi="Times New Roman"/>
          <w:iCs/>
          <w:lang w:eastAsia="pl-PL"/>
        </w:rPr>
        <w:t>8</w:t>
      </w:r>
      <w:r w:rsidR="009A7D83" w:rsidRPr="004B202E">
        <w:rPr>
          <w:rFonts w:ascii="Times New Roman" w:eastAsiaTheme="minorEastAsia" w:hAnsi="Times New Roman"/>
          <w:iCs/>
          <w:lang w:eastAsia="pl-PL"/>
        </w:rPr>
        <w:t xml:space="preserve">.1.5  </w:t>
      </w:r>
      <w:r w:rsidR="00BA16A7" w:rsidRPr="004B202E">
        <w:rPr>
          <w:rFonts w:ascii="Times New Roman" w:eastAsiaTheme="minorEastAsia" w:hAnsi="Times New Roman"/>
          <w:lang w:eastAsia="pl-PL"/>
        </w:rPr>
        <w:t xml:space="preserve">Obowiązek podania danych osobowych wynika z Regulaminu Udzielania </w:t>
      </w:r>
      <w:r w:rsidR="009A7D83" w:rsidRPr="004B202E">
        <w:rPr>
          <w:rFonts w:ascii="Times New Roman" w:eastAsiaTheme="minorEastAsia" w:hAnsi="Times New Roman"/>
          <w:lang w:eastAsia="pl-PL"/>
        </w:rPr>
        <w:t xml:space="preserve">  </w:t>
      </w:r>
      <w:r w:rsidR="00BA16A7" w:rsidRPr="004B202E">
        <w:rPr>
          <w:rFonts w:ascii="Times New Roman" w:eastAsiaTheme="minorEastAsia" w:hAnsi="Times New Roman"/>
          <w:lang w:eastAsia="pl-PL"/>
        </w:rPr>
        <w:t xml:space="preserve">Zamówień. </w:t>
      </w:r>
    </w:p>
    <w:p w14:paraId="39F26402" w14:textId="5BF199B6" w:rsidR="00BA16A7" w:rsidRPr="004B202E" w:rsidRDefault="00727966" w:rsidP="001E33A3">
      <w:pPr>
        <w:widowControl w:val="0"/>
        <w:autoSpaceDE w:val="0"/>
        <w:autoSpaceDN w:val="0"/>
        <w:adjustRightInd w:val="0"/>
        <w:spacing w:after="0" w:line="240" w:lineRule="auto"/>
        <w:ind w:left="1843" w:hanging="709"/>
        <w:jc w:val="both"/>
        <w:rPr>
          <w:rFonts w:eastAsia="Times New Roman" w:cs="Calibri"/>
          <w:i/>
          <w:iCs/>
          <w:lang w:eastAsia="pl-PL"/>
        </w:rPr>
      </w:pPr>
      <w:r w:rsidRPr="004B202E">
        <w:rPr>
          <w:rFonts w:ascii="Times New Roman" w:eastAsiaTheme="minorEastAsia" w:hAnsi="Times New Roman"/>
          <w:iCs/>
          <w:lang w:eastAsia="pl-PL"/>
        </w:rPr>
        <w:t>8</w:t>
      </w:r>
      <w:r w:rsidR="009A7D83" w:rsidRPr="004B202E">
        <w:rPr>
          <w:rFonts w:ascii="Times New Roman" w:eastAsiaTheme="minorEastAsia" w:hAnsi="Times New Roman"/>
          <w:iCs/>
          <w:lang w:eastAsia="pl-PL"/>
        </w:rPr>
        <w:t xml:space="preserve">.1.6  </w:t>
      </w:r>
      <w:r w:rsidR="00BA16A7" w:rsidRPr="004B202E">
        <w:rPr>
          <w:rFonts w:ascii="Times New Roman" w:eastAsiaTheme="minorEastAsia" w:hAnsi="Times New Roman"/>
          <w:lang w:eastAsia="pl-PL"/>
        </w:rPr>
        <w:t>W odniesieniu danych osobowych decyzje nie będą podejmowane w sposób zautomatyzowany, stosowanie do art. 22 RODO;</w:t>
      </w:r>
    </w:p>
    <w:p w14:paraId="22F369EF" w14:textId="10C75778" w:rsidR="00BA16A7" w:rsidRPr="004B202E" w:rsidRDefault="00BA16A7" w:rsidP="00A25611">
      <w:pPr>
        <w:pStyle w:val="Akapitzlist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Theme="minorEastAsia" w:hAnsi="Times New Roman"/>
          <w:i/>
          <w:iCs/>
          <w:lang w:eastAsia="pl-PL"/>
        </w:rPr>
      </w:pPr>
      <w:r w:rsidRPr="004B202E">
        <w:rPr>
          <w:rFonts w:ascii="Times New Roman" w:eastAsiaTheme="minorEastAsia" w:hAnsi="Times New Roman"/>
          <w:lang w:eastAsia="pl-PL"/>
        </w:rPr>
        <w:t>Posiada Pani/Pan:</w:t>
      </w:r>
    </w:p>
    <w:p w14:paraId="6F33BB0E" w14:textId="77777777" w:rsidR="00BA16A7" w:rsidRPr="004B202E" w:rsidRDefault="00BA16A7" w:rsidP="00A2561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lang w:eastAsia="pl-PL"/>
        </w:rPr>
      </w:pPr>
      <w:r w:rsidRPr="004B202E">
        <w:rPr>
          <w:rFonts w:ascii="Times New Roman" w:eastAsiaTheme="minorEastAsia" w:hAnsi="Times New Roman"/>
          <w:lang w:eastAsia="pl-PL"/>
        </w:rPr>
        <w:t>na podstawie art. 15 RODO prawo dostępu do danych osobowych Pani/Pana dotyczących;</w:t>
      </w:r>
    </w:p>
    <w:p w14:paraId="2E9C01FF" w14:textId="77777777" w:rsidR="00BA16A7" w:rsidRPr="004B202E" w:rsidRDefault="00BA16A7" w:rsidP="00A2561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spacing w:val="-4"/>
          <w:lang w:eastAsia="pl-PL"/>
        </w:rPr>
      </w:pPr>
      <w:r w:rsidRPr="004B202E">
        <w:rPr>
          <w:rFonts w:ascii="Times New Roman" w:eastAsiaTheme="minorEastAsia" w:hAnsi="Times New Roman"/>
          <w:spacing w:val="-4"/>
          <w:lang w:eastAsia="pl-PL"/>
        </w:rPr>
        <w:t>na podstawie art. 16 RODO prawo do sprostowania Pani/Pana danych osobowych;</w:t>
      </w:r>
    </w:p>
    <w:p w14:paraId="32055B7E" w14:textId="77777777" w:rsidR="00BA16A7" w:rsidRPr="004B202E" w:rsidRDefault="00BA16A7" w:rsidP="00A2561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lang w:eastAsia="pl-PL"/>
        </w:rPr>
      </w:pPr>
      <w:r w:rsidRPr="004B202E">
        <w:rPr>
          <w:rFonts w:ascii="Times New Roman" w:eastAsiaTheme="minorEastAsia" w:hAnsi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RODO;  </w:t>
      </w:r>
    </w:p>
    <w:p w14:paraId="1293D209" w14:textId="77777777" w:rsidR="00BA16A7" w:rsidRPr="004B202E" w:rsidRDefault="00BA16A7" w:rsidP="00A2561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lang w:eastAsia="pl-PL"/>
        </w:rPr>
      </w:pPr>
      <w:r w:rsidRPr="004B202E">
        <w:rPr>
          <w:rFonts w:ascii="Times New Roman" w:eastAsiaTheme="minorEastAsia" w:hAnsi="Times New Roman"/>
          <w:lang w:eastAsia="pl-PL"/>
        </w:rPr>
        <w:t xml:space="preserve">prawo do wniesienia skargi do Prezesa Urzędu Ochrony Danych Osobowych, gdy uzna Pani/Pan, że przetwarzanie danych osobowych Pani/Pana dotyczących narusza przepisy </w:t>
      </w:r>
      <w:r w:rsidRPr="004B202E">
        <w:rPr>
          <w:rFonts w:ascii="Times New Roman" w:eastAsiaTheme="minorEastAsia" w:hAnsi="Times New Roman"/>
          <w:lang w:eastAsia="pl-PL"/>
        </w:rPr>
        <w:lastRenderedPageBreak/>
        <w:t>RODO;</w:t>
      </w:r>
    </w:p>
    <w:p w14:paraId="4BED4DE7" w14:textId="77777777" w:rsidR="00BA16A7" w:rsidRPr="004B202E" w:rsidRDefault="00BA16A7" w:rsidP="00A25611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1134" w:hanging="567"/>
        <w:contextualSpacing/>
        <w:jc w:val="both"/>
        <w:rPr>
          <w:rFonts w:ascii="Times New Roman" w:eastAsiaTheme="minorEastAsia" w:hAnsi="Times New Roman"/>
          <w:i/>
          <w:iCs/>
          <w:lang w:eastAsia="pl-PL"/>
        </w:rPr>
      </w:pPr>
      <w:r w:rsidRPr="004B202E">
        <w:rPr>
          <w:rFonts w:ascii="Times New Roman" w:eastAsiaTheme="minorEastAsia" w:hAnsi="Times New Roman"/>
          <w:lang w:eastAsia="pl-PL"/>
        </w:rPr>
        <w:t>Nie przysługuje Pani/Panu:</w:t>
      </w:r>
    </w:p>
    <w:p w14:paraId="69D27E51" w14:textId="77777777" w:rsidR="00BA16A7" w:rsidRPr="004B202E" w:rsidRDefault="00BA16A7" w:rsidP="00A2561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i/>
          <w:iCs/>
          <w:lang w:eastAsia="pl-PL"/>
        </w:rPr>
      </w:pPr>
      <w:r w:rsidRPr="004B202E">
        <w:rPr>
          <w:rFonts w:ascii="Times New Roman" w:eastAsiaTheme="minorEastAsia" w:hAnsi="Times New Roman"/>
          <w:lang w:eastAsia="pl-PL"/>
        </w:rPr>
        <w:t>w związku z art. 17 ust. 3 lit. b, d lub e RODO prawo do usunięcia danych osobowych;</w:t>
      </w:r>
    </w:p>
    <w:p w14:paraId="4B44DCBD" w14:textId="77777777" w:rsidR="00BA16A7" w:rsidRPr="004B202E" w:rsidRDefault="00BA16A7" w:rsidP="00A2561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i/>
          <w:iCs/>
          <w:lang w:eastAsia="pl-PL"/>
        </w:rPr>
      </w:pPr>
      <w:r w:rsidRPr="004B202E">
        <w:rPr>
          <w:rFonts w:ascii="Times New Roman" w:eastAsiaTheme="minorEastAsia" w:hAnsi="Times New Roman"/>
          <w:lang w:eastAsia="pl-PL"/>
        </w:rPr>
        <w:t>prawo do przenoszenia danych osobowych, o którym mowa w art. 20 RODO;</w:t>
      </w:r>
    </w:p>
    <w:p w14:paraId="2BD52D68" w14:textId="77777777" w:rsidR="00BA16A7" w:rsidRPr="004B202E" w:rsidRDefault="00BA16A7" w:rsidP="00A2561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i/>
          <w:iCs/>
          <w:lang w:eastAsia="pl-PL"/>
        </w:rPr>
      </w:pPr>
      <w:r w:rsidRPr="004B202E">
        <w:rPr>
          <w:rFonts w:ascii="Times New Roman" w:eastAsiaTheme="minorEastAsia" w:hAnsi="Times New Roman"/>
          <w:lang w:eastAsia="pl-PL"/>
        </w:rPr>
        <w:t xml:space="preserve">na podstawie art. 21 RODO nie przysługuje Państwu prawo sprzeciwu, wobec przetwarzania danych osobowych, gdyż podstawą prawną przetwarzania Pani/Pana danych osobowych jest art. 6 ust. 1 lit. c RODO. </w:t>
      </w:r>
      <w:bookmarkEnd w:id="2"/>
    </w:p>
    <w:p w14:paraId="2C3BB417" w14:textId="77777777" w:rsidR="00BA16A7" w:rsidRPr="004B202E" w:rsidRDefault="00BA16A7" w:rsidP="00A25611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160" w:line="240" w:lineRule="auto"/>
        <w:ind w:left="1134" w:hanging="567"/>
        <w:contextualSpacing/>
        <w:jc w:val="both"/>
        <w:rPr>
          <w:rFonts w:ascii="Times New Roman" w:eastAsiaTheme="minorEastAsia" w:hAnsi="Times New Roman" w:cstheme="minorHAnsi"/>
          <w:lang w:eastAsia="pl-PL"/>
        </w:rPr>
      </w:pPr>
      <w:r w:rsidRPr="004B202E">
        <w:rPr>
          <w:rFonts w:ascii="Times New Roman" w:eastAsiaTheme="minorEastAsia" w:hAnsi="Times New Roman" w:cstheme="minorHAnsi"/>
          <w:lang w:eastAsia="pl-PL"/>
        </w:rPr>
        <w:t>Konsekwencje niepodania określonych danych wynikają z ustawy Pzp.</w:t>
      </w:r>
    </w:p>
    <w:p w14:paraId="7ABA0F9D" w14:textId="27073382" w:rsidR="00BA16A7" w:rsidRPr="004B202E" w:rsidRDefault="00BA16A7" w:rsidP="001E33A3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160" w:line="240" w:lineRule="auto"/>
        <w:ind w:left="1134" w:hanging="567"/>
        <w:contextualSpacing/>
        <w:jc w:val="both"/>
        <w:rPr>
          <w:rFonts w:ascii="Times New Roman" w:eastAsiaTheme="minorEastAsia" w:hAnsi="Times New Roman" w:cstheme="minorHAnsi"/>
          <w:lang w:eastAsia="pl-PL"/>
        </w:rPr>
      </w:pPr>
      <w:r w:rsidRPr="004B202E">
        <w:rPr>
          <w:rFonts w:ascii="Times New Roman" w:eastAsiaTheme="minorEastAsia" w:hAnsi="Times New Roman" w:cstheme="minorHAnsi"/>
          <w:lang w:eastAsia="pl-PL"/>
        </w:rPr>
        <w:t>Pani/Pana dane osobowe nie podlegają profilowaniu oraz nie będą przekazywane do państw trzecich.</w:t>
      </w:r>
      <w:bookmarkEnd w:id="3"/>
    </w:p>
    <w:p w14:paraId="31B7E7F3" w14:textId="6C5B1680" w:rsidR="00B948D1" w:rsidRDefault="00B755CD" w:rsidP="004B202E">
      <w:pPr>
        <w:pStyle w:val="Akapitzlist"/>
        <w:numPr>
          <w:ilvl w:val="0"/>
          <w:numId w:val="28"/>
        </w:numPr>
        <w:spacing w:after="120" w:line="240" w:lineRule="auto"/>
        <w:ind w:left="567" w:hanging="567"/>
        <w:jc w:val="both"/>
        <w:rPr>
          <w:rFonts w:ascii="Times New Roman" w:hAnsi="Times New Roman"/>
          <w:b/>
          <w:spacing w:val="-4"/>
        </w:rPr>
      </w:pPr>
      <w:r w:rsidRPr="004B202E">
        <w:rPr>
          <w:rFonts w:ascii="Times New Roman" w:hAnsi="Times New Roman"/>
          <w:b/>
          <w:spacing w:val="-4"/>
        </w:rPr>
        <w:t>Oświadczenia i dokumenty jaki</w:t>
      </w:r>
      <w:r w:rsidR="00EE22F2" w:rsidRPr="004B202E">
        <w:rPr>
          <w:rFonts w:ascii="Times New Roman" w:hAnsi="Times New Roman"/>
          <w:b/>
          <w:spacing w:val="-4"/>
        </w:rPr>
        <w:t xml:space="preserve">e powinni dostarczyć </w:t>
      </w:r>
      <w:r w:rsidR="00671696" w:rsidRPr="004B202E">
        <w:rPr>
          <w:rFonts w:ascii="Times New Roman" w:hAnsi="Times New Roman"/>
          <w:b/>
          <w:spacing w:val="-4"/>
        </w:rPr>
        <w:t>Dostawca</w:t>
      </w:r>
      <w:r w:rsidR="00EE22F2" w:rsidRPr="004B202E">
        <w:rPr>
          <w:rFonts w:ascii="Times New Roman" w:hAnsi="Times New Roman"/>
          <w:b/>
          <w:spacing w:val="-4"/>
        </w:rPr>
        <w:t xml:space="preserve"> </w:t>
      </w:r>
      <w:r w:rsidR="00E46A90" w:rsidRPr="004B202E">
        <w:rPr>
          <w:rFonts w:ascii="Times New Roman" w:hAnsi="Times New Roman"/>
          <w:b/>
          <w:spacing w:val="-4"/>
        </w:rPr>
        <w:t xml:space="preserve">w celu </w:t>
      </w:r>
      <w:r w:rsidRPr="004B202E">
        <w:rPr>
          <w:rFonts w:ascii="Times New Roman" w:hAnsi="Times New Roman"/>
          <w:b/>
          <w:spacing w:val="-4"/>
        </w:rPr>
        <w:t>potwierdzenia spełnienia warunków w postępowaniu:</w:t>
      </w:r>
    </w:p>
    <w:p w14:paraId="16CEB6B0" w14:textId="77777777" w:rsidR="004B202E" w:rsidRPr="004B202E" w:rsidRDefault="004B202E" w:rsidP="004B202E">
      <w:pPr>
        <w:pStyle w:val="Akapitzlist"/>
        <w:spacing w:after="120" w:line="240" w:lineRule="auto"/>
        <w:ind w:left="567"/>
        <w:jc w:val="both"/>
        <w:rPr>
          <w:rFonts w:ascii="Times New Roman" w:hAnsi="Times New Roman"/>
          <w:b/>
          <w:spacing w:val="-4"/>
        </w:rPr>
      </w:pPr>
    </w:p>
    <w:p w14:paraId="737D0963" w14:textId="295EE966" w:rsidR="00B948D1" w:rsidRPr="004B202E" w:rsidRDefault="00B948D1" w:rsidP="004B202E">
      <w:pPr>
        <w:pStyle w:val="Akapitzlist"/>
        <w:numPr>
          <w:ilvl w:val="0"/>
          <w:numId w:val="26"/>
        </w:numPr>
        <w:tabs>
          <w:tab w:val="left" w:pos="1134"/>
        </w:tabs>
        <w:spacing w:before="120" w:after="0" w:line="240" w:lineRule="auto"/>
        <w:ind w:left="1134" w:hanging="567"/>
        <w:jc w:val="both"/>
        <w:rPr>
          <w:rFonts w:ascii="Times New Roman" w:hAnsi="Times New Roman"/>
          <w:b/>
          <w:spacing w:val="-4"/>
        </w:rPr>
      </w:pPr>
      <w:r w:rsidRPr="004B202E">
        <w:rPr>
          <w:rFonts w:ascii="Times New Roman" w:hAnsi="Times New Roman"/>
          <w:b/>
          <w:spacing w:val="-4"/>
        </w:rPr>
        <w:t>W terminie składania ofert Oferent zobowiązany jest złożyć:</w:t>
      </w:r>
    </w:p>
    <w:p w14:paraId="47543649" w14:textId="792174BE" w:rsidR="00DB3A06" w:rsidRPr="004B202E" w:rsidRDefault="00DB3A06" w:rsidP="004B202E">
      <w:pPr>
        <w:pStyle w:val="Style1"/>
        <w:widowControl/>
        <w:numPr>
          <w:ilvl w:val="0"/>
          <w:numId w:val="8"/>
        </w:numPr>
        <w:tabs>
          <w:tab w:val="left" w:pos="533"/>
        </w:tabs>
        <w:spacing w:before="120" w:line="276" w:lineRule="auto"/>
        <w:ind w:left="1701" w:hanging="567"/>
        <w:rPr>
          <w:rStyle w:val="FontStyle11"/>
          <w:spacing w:val="-2"/>
          <w:sz w:val="22"/>
          <w:szCs w:val="22"/>
        </w:rPr>
      </w:pPr>
      <w:r w:rsidRPr="004B202E">
        <w:rPr>
          <w:rStyle w:val="FontStyle11"/>
          <w:spacing w:val="-2"/>
          <w:sz w:val="22"/>
          <w:szCs w:val="22"/>
        </w:rPr>
        <w:t>Wypełniony formularz ofertowy (</w:t>
      </w:r>
      <w:r w:rsidR="00F24EF4" w:rsidRPr="004B202E">
        <w:rPr>
          <w:rStyle w:val="FontStyle11"/>
          <w:spacing w:val="-2"/>
          <w:sz w:val="22"/>
          <w:szCs w:val="22"/>
        </w:rPr>
        <w:t>załącznik nr 1</w:t>
      </w:r>
      <w:r w:rsidRPr="004B202E">
        <w:rPr>
          <w:rStyle w:val="FontStyle11"/>
          <w:spacing w:val="-2"/>
          <w:sz w:val="22"/>
          <w:szCs w:val="22"/>
        </w:rPr>
        <w:t>).</w:t>
      </w:r>
    </w:p>
    <w:p w14:paraId="28D9D2E6" w14:textId="13BEAE65" w:rsidR="001E33A3" w:rsidRPr="004B202E" w:rsidRDefault="001E33A3" w:rsidP="004B202E">
      <w:pPr>
        <w:pStyle w:val="Style1"/>
        <w:widowControl/>
        <w:numPr>
          <w:ilvl w:val="0"/>
          <w:numId w:val="8"/>
        </w:numPr>
        <w:spacing w:line="276" w:lineRule="auto"/>
        <w:ind w:left="1701" w:right="10" w:hanging="567"/>
        <w:jc w:val="both"/>
        <w:rPr>
          <w:rStyle w:val="FontStyle11"/>
          <w:spacing w:val="-2"/>
          <w:sz w:val="22"/>
          <w:szCs w:val="22"/>
        </w:rPr>
      </w:pPr>
      <w:r w:rsidRPr="004B202E">
        <w:rPr>
          <w:rStyle w:val="FontStyle11"/>
          <w:spacing w:val="-2"/>
          <w:sz w:val="22"/>
          <w:szCs w:val="22"/>
        </w:rPr>
        <w:t>Zaakceptowany Regulamin Porządkowy PWiK Spółka z o.o. (załącznik nr 3).</w:t>
      </w:r>
    </w:p>
    <w:p w14:paraId="38655732" w14:textId="5C72D94C" w:rsidR="001E33A3" w:rsidRPr="004B202E" w:rsidRDefault="001E33A3" w:rsidP="004B202E">
      <w:pPr>
        <w:pStyle w:val="Style1"/>
        <w:widowControl/>
        <w:numPr>
          <w:ilvl w:val="0"/>
          <w:numId w:val="8"/>
        </w:numPr>
        <w:tabs>
          <w:tab w:val="left" w:pos="1134"/>
        </w:tabs>
        <w:spacing w:line="276" w:lineRule="auto"/>
        <w:ind w:left="1701" w:right="5" w:hanging="567"/>
        <w:jc w:val="both"/>
        <w:rPr>
          <w:spacing w:val="-2"/>
          <w:sz w:val="22"/>
          <w:szCs w:val="22"/>
        </w:rPr>
      </w:pPr>
      <w:r w:rsidRPr="004B202E">
        <w:rPr>
          <w:rStyle w:val="FontStyle11"/>
          <w:spacing w:val="-2"/>
          <w:sz w:val="22"/>
          <w:szCs w:val="22"/>
        </w:rPr>
        <w:t xml:space="preserve">Oświadczenie </w:t>
      </w:r>
      <w:r w:rsidR="00671696" w:rsidRPr="004B202E">
        <w:rPr>
          <w:spacing w:val="-2"/>
          <w:sz w:val="22"/>
          <w:szCs w:val="22"/>
        </w:rPr>
        <w:t>Dostawcy</w:t>
      </w:r>
      <w:r w:rsidRPr="004B202E">
        <w:rPr>
          <w:spacing w:val="-2"/>
          <w:sz w:val="22"/>
          <w:szCs w:val="22"/>
        </w:rPr>
        <w:t xml:space="preserve"> o spełnianiu warunków udziału w postępowaniu (załącznik nr 4).</w:t>
      </w:r>
    </w:p>
    <w:p w14:paraId="57236B70" w14:textId="68289BA0" w:rsidR="001E33A3" w:rsidRPr="004B202E" w:rsidRDefault="001E33A3" w:rsidP="004B202E">
      <w:pPr>
        <w:pStyle w:val="Style1"/>
        <w:widowControl/>
        <w:numPr>
          <w:ilvl w:val="0"/>
          <w:numId w:val="8"/>
        </w:numPr>
        <w:tabs>
          <w:tab w:val="left" w:pos="1134"/>
        </w:tabs>
        <w:spacing w:line="276" w:lineRule="auto"/>
        <w:ind w:left="1701" w:right="5" w:hanging="567"/>
        <w:jc w:val="both"/>
        <w:rPr>
          <w:spacing w:val="-4"/>
          <w:sz w:val="22"/>
          <w:szCs w:val="22"/>
        </w:rPr>
      </w:pPr>
      <w:r w:rsidRPr="004B202E">
        <w:rPr>
          <w:spacing w:val="-4"/>
          <w:sz w:val="22"/>
          <w:szCs w:val="22"/>
        </w:rPr>
        <w:t xml:space="preserve">Oświadczenie </w:t>
      </w:r>
      <w:r w:rsidR="00671696" w:rsidRPr="004B202E">
        <w:rPr>
          <w:spacing w:val="-4"/>
          <w:sz w:val="22"/>
          <w:szCs w:val="22"/>
        </w:rPr>
        <w:t>Dostawcy</w:t>
      </w:r>
      <w:r w:rsidRPr="004B202E">
        <w:rPr>
          <w:spacing w:val="-4"/>
          <w:sz w:val="22"/>
          <w:szCs w:val="22"/>
        </w:rPr>
        <w:t xml:space="preserve"> o braku podstaw do wykluczenia  z postępowania (załącznik nr 5).</w:t>
      </w:r>
    </w:p>
    <w:p w14:paraId="78E7370B" w14:textId="38B83976" w:rsidR="007E0E89" w:rsidRPr="004B202E" w:rsidRDefault="007E0E89" w:rsidP="004B202E">
      <w:pPr>
        <w:pStyle w:val="Style1"/>
        <w:widowControl/>
        <w:numPr>
          <w:ilvl w:val="0"/>
          <w:numId w:val="8"/>
        </w:numPr>
        <w:tabs>
          <w:tab w:val="left" w:pos="1134"/>
        </w:tabs>
        <w:spacing w:line="276" w:lineRule="auto"/>
        <w:ind w:left="1701" w:right="5" w:hanging="567"/>
        <w:jc w:val="both"/>
        <w:rPr>
          <w:spacing w:val="-10"/>
          <w:sz w:val="22"/>
          <w:szCs w:val="22"/>
        </w:rPr>
      </w:pPr>
      <w:r w:rsidRPr="004B202E">
        <w:rPr>
          <w:spacing w:val="-10"/>
          <w:sz w:val="22"/>
          <w:szCs w:val="22"/>
        </w:rPr>
        <w:t>Zgoda na przetwarzanie danych osobowych (załącznik nr 6).</w:t>
      </w:r>
    </w:p>
    <w:p w14:paraId="049B67C2" w14:textId="35789425" w:rsidR="00CD519D" w:rsidRPr="004B202E" w:rsidRDefault="00CD519D" w:rsidP="004B202E">
      <w:pPr>
        <w:pStyle w:val="Akapitzlist"/>
        <w:numPr>
          <w:ilvl w:val="0"/>
          <w:numId w:val="8"/>
        </w:numPr>
        <w:tabs>
          <w:tab w:val="left" w:pos="1134"/>
        </w:tabs>
        <w:spacing w:after="0"/>
        <w:ind w:left="1701" w:hanging="567"/>
        <w:jc w:val="both"/>
        <w:rPr>
          <w:rStyle w:val="FontStyle11"/>
          <w:rFonts w:eastAsiaTheme="minorEastAsia"/>
          <w:spacing w:val="-4"/>
          <w:sz w:val="22"/>
          <w:szCs w:val="22"/>
          <w:lang w:eastAsia="pl-PL"/>
        </w:rPr>
      </w:pPr>
      <w:bookmarkStart w:id="5" w:name="_Hlk121827086"/>
      <w:r w:rsidRPr="004B202E">
        <w:rPr>
          <w:rStyle w:val="FontStyle11"/>
          <w:rFonts w:eastAsiaTheme="minorEastAsia"/>
          <w:spacing w:val="-4"/>
          <w:sz w:val="22"/>
          <w:szCs w:val="22"/>
          <w:lang w:eastAsia="pl-PL"/>
        </w:rPr>
        <w:t>Zgodę na dostarczenie na żądanie Odbiorcy przy dostawie piasku protokołu</w:t>
      </w:r>
      <w:r w:rsidR="004B202E">
        <w:rPr>
          <w:rStyle w:val="FontStyle11"/>
          <w:rFonts w:eastAsiaTheme="minorEastAsia"/>
          <w:spacing w:val="-4"/>
          <w:sz w:val="22"/>
          <w:szCs w:val="22"/>
          <w:lang w:eastAsia="pl-PL"/>
        </w:rPr>
        <w:t xml:space="preserve"> </w:t>
      </w:r>
      <w:r w:rsidRPr="004B202E">
        <w:rPr>
          <w:rStyle w:val="FontStyle11"/>
          <w:rFonts w:eastAsiaTheme="minorEastAsia"/>
          <w:spacing w:val="-4"/>
          <w:sz w:val="22"/>
          <w:szCs w:val="22"/>
          <w:lang w:eastAsia="pl-PL"/>
        </w:rPr>
        <w:t xml:space="preserve">z przesiewu zawierającego: wskaźnik uziarnienia i wskaźnik krzywizny oraz kart charakterystyki, atesty lub aprobaty wskazujące rodzaj i pochodzenie piasku (załącznik nr </w:t>
      </w:r>
      <w:r w:rsidR="007E0E89" w:rsidRPr="004B202E">
        <w:rPr>
          <w:rStyle w:val="FontStyle11"/>
          <w:rFonts w:eastAsiaTheme="minorEastAsia"/>
          <w:spacing w:val="-4"/>
          <w:sz w:val="22"/>
          <w:szCs w:val="22"/>
          <w:lang w:eastAsia="pl-PL"/>
        </w:rPr>
        <w:t>7</w:t>
      </w:r>
      <w:r w:rsidRPr="004B202E">
        <w:rPr>
          <w:rStyle w:val="FontStyle11"/>
          <w:rFonts w:eastAsiaTheme="minorEastAsia"/>
          <w:spacing w:val="-4"/>
          <w:sz w:val="22"/>
          <w:szCs w:val="22"/>
          <w:lang w:eastAsia="pl-PL"/>
        </w:rPr>
        <w:t>).</w:t>
      </w:r>
      <w:bookmarkEnd w:id="5"/>
    </w:p>
    <w:p w14:paraId="04B37985" w14:textId="59357D1D" w:rsidR="00DB3A06" w:rsidRPr="004B202E" w:rsidRDefault="00DB3A06" w:rsidP="004B202E">
      <w:pPr>
        <w:pStyle w:val="Style1"/>
        <w:widowControl/>
        <w:numPr>
          <w:ilvl w:val="0"/>
          <w:numId w:val="8"/>
        </w:numPr>
        <w:spacing w:line="276" w:lineRule="auto"/>
        <w:ind w:left="1701" w:right="10" w:hanging="567"/>
        <w:jc w:val="both"/>
        <w:rPr>
          <w:rStyle w:val="FontStyle11"/>
          <w:spacing w:val="-4"/>
          <w:sz w:val="22"/>
          <w:szCs w:val="22"/>
        </w:rPr>
      </w:pPr>
      <w:r w:rsidRPr="004B202E">
        <w:rPr>
          <w:rStyle w:val="FontStyle11"/>
          <w:spacing w:val="-4"/>
          <w:sz w:val="22"/>
          <w:szCs w:val="22"/>
        </w:rPr>
        <w:t>Kopię aktualnego odpisu z właściwego rejestru albo zaświadczenia o wpisie do ewidencji działalności gospodarczej, wystawionego nie wcześniej niż 6 m-cy przed terminem składania ofert.</w:t>
      </w:r>
    </w:p>
    <w:p w14:paraId="1536CB0F" w14:textId="77777777" w:rsidR="008B41FD" w:rsidRPr="004B202E" w:rsidRDefault="008B41FD" w:rsidP="004B202E">
      <w:pPr>
        <w:pStyle w:val="Akapitzlist"/>
        <w:numPr>
          <w:ilvl w:val="0"/>
          <w:numId w:val="8"/>
        </w:numPr>
        <w:ind w:left="1701" w:hanging="567"/>
        <w:jc w:val="both"/>
        <w:rPr>
          <w:rStyle w:val="FontStyle11"/>
          <w:rFonts w:eastAsiaTheme="minorEastAsia"/>
          <w:spacing w:val="-4"/>
          <w:sz w:val="22"/>
          <w:szCs w:val="22"/>
          <w:lang w:eastAsia="pl-PL"/>
        </w:rPr>
      </w:pPr>
      <w:r w:rsidRPr="004B202E">
        <w:rPr>
          <w:rStyle w:val="FontStyle11"/>
          <w:rFonts w:eastAsiaTheme="minorEastAsia"/>
          <w:spacing w:val="-4"/>
          <w:sz w:val="22"/>
          <w:szCs w:val="22"/>
          <w:lang w:eastAsia="pl-PL"/>
        </w:rPr>
        <w:t>Kopię licencji na wykonywanie transportu drogowego.</w:t>
      </w:r>
    </w:p>
    <w:p w14:paraId="2B47EA88" w14:textId="216A91E8" w:rsidR="00B333D6" w:rsidRPr="004B202E" w:rsidRDefault="00B333D6" w:rsidP="004B202E">
      <w:pPr>
        <w:pStyle w:val="Akapitzlist"/>
        <w:numPr>
          <w:ilvl w:val="0"/>
          <w:numId w:val="8"/>
        </w:numPr>
        <w:ind w:left="1701" w:hanging="567"/>
        <w:rPr>
          <w:rStyle w:val="FontStyle11"/>
          <w:rFonts w:eastAsiaTheme="minorEastAsia"/>
          <w:spacing w:val="-4"/>
          <w:sz w:val="22"/>
          <w:szCs w:val="22"/>
          <w:lang w:eastAsia="pl-PL"/>
        </w:rPr>
      </w:pPr>
      <w:r w:rsidRPr="004B202E">
        <w:rPr>
          <w:rStyle w:val="FontStyle11"/>
          <w:rFonts w:eastAsiaTheme="minorEastAsia"/>
          <w:spacing w:val="-4"/>
          <w:sz w:val="22"/>
          <w:szCs w:val="22"/>
          <w:lang w:eastAsia="pl-PL"/>
        </w:rPr>
        <w:t>Wykaz posiadanych pojazdów.</w:t>
      </w:r>
    </w:p>
    <w:p w14:paraId="50C4B62A" w14:textId="0AB447FD" w:rsidR="00D6466C" w:rsidRPr="004B202E" w:rsidRDefault="00D6466C" w:rsidP="004B202E">
      <w:pPr>
        <w:pStyle w:val="Akapitzlist"/>
        <w:numPr>
          <w:ilvl w:val="0"/>
          <w:numId w:val="8"/>
        </w:numPr>
        <w:spacing w:after="120"/>
        <w:ind w:left="1701" w:hanging="567"/>
        <w:rPr>
          <w:rStyle w:val="FontStyle11"/>
          <w:rFonts w:eastAsiaTheme="minorEastAsia"/>
          <w:spacing w:val="-8"/>
          <w:sz w:val="22"/>
          <w:szCs w:val="22"/>
          <w:lang w:eastAsia="pl-PL"/>
        </w:rPr>
      </w:pPr>
      <w:r w:rsidRPr="004B202E">
        <w:rPr>
          <w:rStyle w:val="FontStyle11"/>
          <w:rFonts w:eastAsiaTheme="minorEastAsia"/>
          <w:spacing w:val="-8"/>
          <w:sz w:val="22"/>
          <w:szCs w:val="22"/>
          <w:lang w:eastAsia="pl-PL"/>
        </w:rPr>
        <w:t>Umowę zawiązania konsorcjum w przypadku składania oferty przez grupę oferentów.</w:t>
      </w:r>
    </w:p>
    <w:p w14:paraId="73F0ABB8" w14:textId="77777777" w:rsidR="00B948D1" w:rsidRPr="004B202E" w:rsidRDefault="00B948D1" w:rsidP="004B202E">
      <w:pPr>
        <w:pStyle w:val="Style1"/>
        <w:widowControl/>
        <w:numPr>
          <w:ilvl w:val="0"/>
          <w:numId w:val="27"/>
        </w:numPr>
        <w:tabs>
          <w:tab w:val="left" w:pos="1134"/>
        </w:tabs>
        <w:spacing w:after="120" w:line="276" w:lineRule="auto"/>
        <w:ind w:left="1134" w:right="5" w:hanging="567"/>
        <w:jc w:val="both"/>
        <w:rPr>
          <w:rStyle w:val="FontStyle11"/>
          <w:b/>
          <w:bCs/>
          <w:spacing w:val="-2"/>
          <w:sz w:val="22"/>
          <w:szCs w:val="22"/>
        </w:rPr>
      </w:pPr>
      <w:r w:rsidRPr="004B202E">
        <w:rPr>
          <w:rStyle w:val="FontStyle11"/>
          <w:b/>
          <w:bCs/>
          <w:spacing w:val="-2"/>
          <w:sz w:val="22"/>
          <w:szCs w:val="22"/>
        </w:rPr>
        <w:t>Na wezwanie Zamawiającego:</w:t>
      </w:r>
    </w:p>
    <w:p w14:paraId="72F8A288" w14:textId="21D42FA5" w:rsidR="00B948D1" w:rsidRPr="004B202E" w:rsidRDefault="00B948D1" w:rsidP="00B948D1">
      <w:pPr>
        <w:pStyle w:val="Style1"/>
        <w:widowControl/>
        <w:numPr>
          <w:ilvl w:val="0"/>
          <w:numId w:val="25"/>
        </w:numPr>
        <w:tabs>
          <w:tab w:val="left" w:pos="1134"/>
        </w:tabs>
        <w:spacing w:line="276" w:lineRule="auto"/>
        <w:ind w:left="1701" w:right="5" w:hanging="567"/>
        <w:jc w:val="both"/>
        <w:rPr>
          <w:rStyle w:val="FontStyle11"/>
          <w:sz w:val="22"/>
          <w:szCs w:val="22"/>
        </w:rPr>
      </w:pPr>
      <w:r w:rsidRPr="004B202E">
        <w:rPr>
          <w:rStyle w:val="FontStyle11"/>
          <w:spacing w:val="-2"/>
          <w:sz w:val="22"/>
          <w:szCs w:val="22"/>
        </w:rPr>
        <w:t xml:space="preserve">Zaakceptowany projekt umowy (załącznik nr </w:t>
      </w:r>
      <w:r w:rsidR="000963ED">
        <w:rPr>
          <w:rStyle w:val="FontStyle11"/>
          <w:spacing w:val="-2"/>
          <w:sz w:val="22"/>
          <w:szCs w:val="22"/>
        </w:rPr>
        <w:t>2</w:t>
      </w:r>
      <w:r w:rsidRPr="004B202E">
        <w:rPr>
          <w:rStyle w:val="FontStyle11"/>
          <w:spacing w:val="-2"/>
          <w:sz w:val="22"/>
          <w:szCs w:val="22"/>
        </w:rPr>
        <w:t>).</w:t>
      </w:r>
    </w:p>
    <w:p w14:paraId="478042CD" w14:textId="77777777" w:rsidR="00B948D1" w:rsidRPr="004B202E" w:rsidRDefault="00B948D1" w:rsidP="00B948D1">
      <w:pPr>
        <w:pStyle w:val="Style1"/>
        <w:widowControl/>
        <w:numPr>
          <w:ilvl w:val="0"/>
          <w:numId w:val="25"/>
        </w:numPr>
        <w:tabs>
          <w:tab w:val="left" w:pos="1134"/>
        </w:tabs>
        <w:spacing w:line="276" w:lineRule="auto"/>
        <w:ind w:left="1701" w:right="5" w:hanging="567"/>
        <w:jc w:val="both"/>
        <w:rPr>
          <w:rStyle w:val="FontStyle11"/>
          <w:spacing w:val="0"/>
          <w:sz w:val="22"/>
          <w:szCs w:val="22"/>
        </w:rPr>
      </w:pPr>
      <w:r w:rsidRPr="004B202E">
        <w:rPr>
          <w:rStyle w:val="FontStyle11"/>
          <w:spacing w:val="0"/>
          <w:sz w:val="22"/>
          <w:szCs w:val="22"/>
        </w:rPr>
        <w:t>Kopię opłaconej polisy, a w przypadku jej braku innego dokumentu potwierdzającego, że Sprzedający jest ubezpieczony od odpowiedzialności cywilnej w zakresie prowadzonej działalności związanej z przedmiotem zamówienia.</w:t>
      </w:r>
    </w:p>
    <w:p w14:paraId="1E8F9501" w14:textId="77777777" w:rsidR="00B948D1" w:rsidRPr="004B202E" w:rsidRDefault="00B948D1" w:rsidP="00B948D1">
      <w:pPr>
        <w:pStyle w:val="Akapitzlist"/>
        <w:tabs>
          <w:tab w:val="left" w:pos="567"/>
        </w:tabs>
        <w:spacing w:after="120"/>
        <w:ind w:left="2846"/>
        <w:jc w:val="both"/>
      </w:pPr>
    </w:p>
    <w:p w14:paraId="118BC634" w14:textId="1F416A91" w:rsidR="00A804B8" w:rsidRPr="004B202E" w:rsidRDefault="00A804B8" w:rsidP="00DB3A06">
      <w:pPr>
        <w:jc w:val="both"/>
        <w:rPr>
          <w:rFonts w:ascii="Times New Roman" w:hAnsi="Times New Roman"/>
          <w:spacing w:val="-6"/>
        </w:rPr>
      </w:pPr>
    </w:p>
    <w:sectPr w:rsidR="00A804B8" w:rsidRPr="004B202E" w:rsidSect="00C138AC">
      <w:pgSz w:w="11906" w:h="16838"/>
      <w:pgMar w:top="1134" w:right="127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2746"/>
    <w:multiLevelType w:val="hybridMultilevel"/>
    <w:tmpl w:val="B9300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519A2"/>
    <w:multiLevelType w:val="hybridMultilevel"/>
    <w:tmpl w:val="A768B1E6"/>
    <w:lvl w:ilvl="0" w:tplc="0415000F">
      <w:start w:val="1"/>
      <w:numFmt w:val="decimal"/>
      <w:lvlText w:val="%1."/>
      <w:lvlJc w:val="left"/>
      <w:pPr>
        <w:ind w:left="1287" w:hanging="360"/>
      </w:pPr>
      <w:rPr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E36CA6"/>
    <w:multiLevelType w:val="hybridMultilevel"/>
    <w:tmpl w:val="C442917E"/>
    <w:lvl w:ilvl="0" w:tplc="E95879E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C812F21"/>
    <w:multiLevelType w:val="hybridMultilevel"/>
    <w:tmpl w:val="CD4C5998"/>
    <w:lvl w:ilvl="0" w:tplc="A0FED0D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604F2"/>
    <w:multiLevelType w:val="multilevel"/>
    <w:tmpl w:val="16528B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i w:val="0"/>
      </w:rPr>
    </w:lvl>
  </w:abstractNum>
  <w:abstractNum w:abstractNumId="6" w15:restartNumberingAfterBreak="0">
    <w:nsid w:val="1F942DD0"/>
    <w:multiLevelType w:val="hybridMultilevel"/>
    <w:tmpl w:val="7A46748E"/>
    <w:lvl w:ilvl="0" w:tplc="04150011">
      <w:start w:val="1"/>
      <w:numFmt w:val="decimal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" w15:restartNumberingAfterBreak="0">
    <w:nsid w:val="228D285F"/>
    <w:multiLevelType w:val="hybridMultilevel"/>
    <w:tmpl w:val="FD82EABC"/>
    <w:lvl w:ilvl="0" w:tplc="4D3EA4A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17157"/>
    <w:multiLevelType w:val="multilevel"/>
    <w:tmpl w:val="E926F98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i w:val="0"/>
      </w:rPr>
    </w:lvl>
  </w:abstractNum>
  <w:abstractNum w:abstractNumId="9" w15:restartNumberingAfterBreak="0">
    <w:nsid w:val="2B6625B7"/>
    <w:multiLevelType w:val="multilevel"/>
    <w:tmpl w:val="3B64B35A"/>
    <w:styleLink w:val="Styl1"/>
    <w:lvl w:ilvl="0">
      <w:start w:val="1"/>
      <w:numFmt w:val="ordinal"/>
      <w:lvlText w:val="%1"/>
      <w:lvlJc w:val="left"/>
      <w:pPr>
        <w:ind w:left="1475" w:hanging="454"/>
      </w:pPr>
      <w:rPr>
        <w:rFonts w:hint="default"/>
      </w:rPr>
    </w:lvl>
    <w:lvl w:ilvl="1">
      <w:start w:val="1"/>
      <w:numFmt w:val="none"/>
      <w:lvlRestart w:val="0"/>
      <w:lvlText w:val="1.%1"/>
      <w:lvlJc w:val="left"/>
      <w:pPr>
        <w:ind w:left="2042" w:hanging="661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495" w:hanging="45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609"/>
        </w:tabs>
        <w:ind w:left="2779" w:hanging="227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2821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3181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541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901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4261" w:hanging="360"/>
      </w:pPr>
      <w:rPr>
        <w:rFonts w:hint="default"/>
      </w:rPr>
    </w:lvl>
  </w:abstractNum>
  <w:abstractNum w:abstractNumId="10" w15:restartNumberingAfterBreak="0">
    <w:nsid w:val="2BEF2E5B"/>
    <w:multiLevelType w:val="hybridMultilevel"/>
    <w:tmpl w:val="25BAA136"/>
    <w:lvl w:ilvl="0" w:tplc="094E7810">
      <w:start w:val="1"/>
      <w:numFmt w:val="decimal"/>
      <w:lvlText w:val="%1."/>
      <w:lvlJc w:val="left"/>
      <w:pPr>
        <w:ind w:left="185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2E3C6B26"/>
    <w:multiLevelType w:val="hybridMultilevel"/>
    <w:tmpl w:val="E2BA9A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5A11111"/>
    <w:multiLevelType w:val="hybridMultilevel"/>
    <w:tmpl w:val="1D188A48"/>
    <w:lvl w:ilvl="0" w:tplc="3904C2E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35AC4204"/>
    <w:multiLevelType w:val="hybridMultilevel"/>
    <w:tmpl w:val="6EC260A4"/>
    <w:lvl w:ilvl="0" w:tplc="C94015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A6740C8"/>
    <w:multiLevelType w:val="singleLevel"/>
    <w:tmpl w:val="04150017"/>
    <w:lvl w:ilvl="0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</w:abstractNum>
  <w:abstractNum w:abstractNumId="16" w15:restartNumberingAfterBreak="0">
    <w:nsid w:val="413268B7"/>
    <w:multiLevelType w:val="hybridMultilevel"/>
    <w:tmpl w:val="6876E58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14091"/>
    <w:multiLevelType w:val="hybridMultilevel"/>
    <w:tmpl w:val="B87E43A0"/>
    <w:lvl w:ilvl="0" w:tplc="FF84EF3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479E4A0B"/>
    <w:multiLevelType w:val="hybridMultilevel"/>
    <w:tmpl w:val="15722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467952"/>
    <w:multiLevelType w:val="hybridMultilevel"/>
    <w:tmpl w:val="48FC7C06"/>
    <w:lvl w:ilvl="0" w:tplc="8BF4B394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12A03"/>
    <w:multiLevelType w:val="hybridMultilevel"/>
    <w:tmpl w:val="D730CE4A"/>
    <w:lvl w:ilvl="0" w:tplc="036E020C">
      <w:start w:val="1"/>
      <w:numFmt w:val="bullet"/>
      <w:lvlText w:val="˗"/>
      <w:lvlJc w:val="left"/>
      <w:pPr>
        <w:ind w:left="242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1" w15:restartNumberingAfterBreak="0">
    <w:nsid w:val="56357E12"/>
    <w:multiLevelType w:val="multilevel"/>
    <w:tmpl w:val="7540BA1A"/>
    <w:lvl w:ilvl="0">
      <w:start w:val="13"/>
      <w:numFmt w:val="decimal"/>
      <w:lvlText w:val="%1."/>
      <w:lvlJc w:val="left"/>
      <w:pPr>
        <w:ind w:left="567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447" w:hanging="360"/>
      </w:pPr>
      <w:rPr>
        <w:rFonts w:hint="default"/>
        <w:i w:val="0"/>
        <w:iCs w:val="0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2" w15:restartNumberingAfterBreak="0">
    <w:nsid w:val="5B6B5645"/>
    <w:multiLevelType w:val="hybridMultilevel"/>
    <w:tmpl w:val="27FEBD0A"/>
    <w:lvl w:ilvl="0" w:tplc="41A234A6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669D5174"/>
    <w:multiLevelType w:val="multilevel"/>
    <w:tmpl w:val="B4943AC4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B777D50"/>
    <w:multiLevelType w:val="hybridMultilevel"/>
    <w:tmpl w:val="B524B476"/>
    <w:lvl w:ilvl="0" w:tplc="B54E2838">
      <w:start w:val="2"/>
      <w:numFmt w:val="decimal"/>
      <w:lvlText w:val="%1)"/>
      <w:lvlJc w:val="left"/>
      <w:pPr>
        <w:ind w:left="361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5" w15:restartNumberingAfterBreak="0">
    <w:nsid w:val="71AC1212"/>
    <w:multiLevelType w:val="hybridMultilevel"/>
    <w:tmpl w:val="F640A8C6"/>
    <w:lvl w:ilvl="0" w:tplc="61B84CA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621DCF"/>
    <w:multiLevelType w:val="hybridMultilevel"/>
    <w:tmpl w:val="42DAF06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7" w15:restartNumberingAfterBreak="0">
    <w:nsid w:val="7C8F3DD1"/>
    <w:multiLevelType w:val="hybridMultilevel"/>
    <w:tmpl w:val="5C50CEFA"/>
    <w:lvl w:ilvl="0" w:tplc="F792509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43438609">
    <w:abstractNumId w:val="9"/>
  </w:num>
  <w:num w:numId="2" w16cid:durableId="2120417638">
    <w:abstractNumId w:val="27"/>
  </w:num>
  <w:num w:numId="3" w16cid:durableId="362823987">
    <w:abstractNumId w:val="4"/>
  </w:num>
  <w:num w:numId="4" w16cid:durableId="299842676">
    <w:abstractNumId w:val="23"/>
  </w:num>
  <w:num w:numId="5" w16cid:durableId="1458135415">
    <w:abstractNumId w:val="3"/>
  </w:num>
  <w:num w:numId="6" w16cid:durableId="1140272148">
    <w:abstractNumId w:val="12"/>
  </w:num>
  <w:num w:numId="7" w16cid:durableId="1644461821">
    <w:abstractNumId w:val="20"/>
  </w:num>
  <w:num w:numId="8" w16cid:durableId="217400790">
    <w:abstractNumId w:val="15"/>
  </w:num>
  <w:num w:numId="9" w16cid:durableId="1406416784">
    <w:abstractNumId w:val="0"/>
  </w:num>
  <w:num w:numId="10" w16cid:durableId="1167863677">
    <w:abstractNumId w:val="11"/>
  </w:num>
  <w:num w:numId="11" w16cid:durableId="456686011">
    <w:abstractNumId w:val="1"/>
  </w:num>
  <w:num w:numId="12" w16cid:durableId="325132857">
    <w:abstractNumId w:val="24"/>
  </w:num>
  <w:num w:numId="13" w16cid:durableId="1415123848">
    <w:abstractNumId w:val="5"/>
  </w:num>
  <w:num w:numId="14" w16cid:durableId="1758016934">
    <w:abstractNumId w:val="6"/>
  </w:num>
  <w:num w:numId="15" w16cid:durableId="866601259">
    <w:abstractNumId w:val="16"/>
  </w:num>
  <w:num w:numId="16" w16cid:durableId="1767650922">
    <w:abstractNumId w:val="10"/>
  </w:num>
  <w:num w:numId="17" w16cid:durableId="1814522745">
    <w:abstractNumId w:val="18"/>
  </w:num>
  <w:num w:numId="18" w16cid:durableId="1977711386">
    <w:abstractNumId w:val="26"/>
  </w:num>
  <w:num w:numId="19" w16cid:durableId="1897888148">
    <w:abstractNumId w:val="25"/>
  </w:num>
  <w:num w:numId="20" w16cid:durableId="949167683">
    <w:abstractNumId w:val="17"/>
  </w:num>
  <w:num w:numId="21" w16cid:durableId="554895321">
    <w:abstractNumId w:val="19"/>
  </w:num>
  <w:num w:numId="22" w16cid:durableId="267086705">
    <w:abstractNumId w:val="13"/>
  </w:num>
  <w:num w:numId="23" w16cid:durableId="1933121584">
    <w:abstractNumId w:val="22"/>
  </w:num>
  <w:num w:numId="24" w16cid:durableId="201603504">
    <w:abstractNumId w:val="21"/>
  </w:num>
  <w:num w:numId="25" w16cid:durableId="985164609">
    <w:abstractNumId w:val="2"/>
  </w:num>
  <w:num w:numId="26" w16cid:durableId="1632520906">
    <w:abstractNumId w:val="14"/>
  </w:num>
  <w:num w:numId="27" w16cid:durableId="1933732428">
    <w:abstractNumId w:val="7"/>
  </w:num>
  <w:num w:numId="28" w16cid:durableId="145364240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117"/>
    <w:rsid w:val="0000526A"/>
    <w:rsid w:val="000063DE"/>
    <w:rsid w:val="00010591"/>
    <w:rsid w:val="00012CFD"/>
    <w:rsid w:val="0002100D"/>
    <w:rsid w:val="00031FC1"/>
    <w:rsid w:val="00032E87"/>
    <w:rsid w:val="00040B0B"/>
    <w:rsid w:val="00042ACC"/>
    <w:rsid w:val="00057FB9"/>
    <w:rsid w:val="00062772"/>
    <w:rsid w:val="00065569"/>
    <w:rsid w:val="00067ED6"/>
    <w:rsid w:val="00070D35"/>
    <w:rsid w:val="000963ED"/>
    <w:rsid w:val="000B0076"/>
    <w:rsid w:val="000B2F06"/>
    <w:rsid w:val="000C0B2D"/>
    <w:rsid w:val="000C18D4"/>
    <w:rsid w:val="000D31EB"/>
    <w:rsid w:val="000E218A"/>
    <w:rsid w:val="000E332A"/>
    <w:rsid w:val="000E4C44"/>
    <w:rsid w:val="00103EBD"/>
    <w:rsid w:val="00111FDF"/>
    <w:rsid w:val="0011462E"/>
    <w:rsid w:val="00117C5A"/>
    <w:rsid w:val="00117E89"/>
    <w:rsid w:val="0012307E"/>
    <w:rsid w:val="00125B8D"/>
    <w:rsid w:val="001264E1"/>
    <w:rsid w:val="0013272D"/>
    <w:rsid w:val="00147C5B"/>
    <w:rsid w:val="001509E4"/>
    <w:rsid w:val="00151456"/>
    <w:rsid w:val="001554C8"/>
    <w:rsid w:val="00157268"/>
    <w:rsid w:val="00160A57"/>
    <w:rsid w:val="00171792"/>
    <w:rsid w:val="0017617F"/>
    <w:rsid w:val="00183E16"/>
    <w:rsid w:val="001853B4"/>
    <w:rsid w:val="001A04F8"/>
    <w:rsid w:val="001B5CDF"/>
    <w:rsid w:val="001D113A"/>
    <w:rsid w:val="001D2287"/>
    <w:rsid w:val="001E33A3"/>
    <w:rsid w:val="001F0AFD"/>
    <w:rsid w:val="001F3584"/>
    <w:rsid w:val="0020221A"/>
    <w:rsid w:val="0020596F"/>
    <w:rsid w:val="00216672"/>
    <w:rsid w:val="00216CC5"/>
    <w:rsid w:val="0022212B"/>
    <w:rsid w:val="0024126F"/>
    <w:rsid w:val="00243646"/>
    <w:rsid w:val="00247688"/>
    <w:rsid w:val="002506D0"/>
    <w:rsid w:val="00253837"/>
    <w:rsid w:val="00262750"/>
    <w:rsid w:val="00263DB5"/>
    <w:rsid w:val="00264524"/>
    <w:rsid w:val="00281D64"/>
    <w:rsid w:val="00282396"/>
    <w:rsid w:val="002826BA"/>
    <w:rsid w:val="00283073"/>
    <w:rsid w:val="00283FB9"/>
    <w:rsid w:val="00284778"/>
    <w:rsid w:val="00285BD8"/>
    <w:rsid w:val="00293BA1"/>
    <w:rsid w:val="002A0A04"/>
    <w:rsid w:val="002A134F"/>
    <w:rsid w:val="002B3F8E"/>
    <w:rsid w:val="002B6D8E"/>
    <w:rsid w:val="002C0FE4"/>
    <w:rsid w:val="002C5644"/>
    <w:rsid w:val="002D26C1"/>
    <w:rsid w:val="002E1E34"/>
    <w:rsid w:val="002E6700"/>
    <w:rsid w:val="002E7D14"/>
    <w:rsid w:val="002F3D8B"/>
    <w:rsid w:val="00304AE0"/>
    <w:rsid w:val="00331E68"/>
    <w:rsid w:val="00333BA7"/>
    <w:rsid w:val="0033575D"/>
    <w:rsid w:val="00336B0A"/>
    <w:rsid w:val="003400D5"/>
    <w:rsid w:val="00355C93"/>
    <w:rsid w:val="00357865"/>
    <w:rsid w:val="0036126D"/>
    <w:rsid w:val="00361F7F"/>
    <w:rsid w:val="00364E4E"/>
    <w:rsid w:val="00366973"/>
    <w:rsid w:val="003963A3"/>
    <w:rsid w:val="003A1DCD"/>
    <w:rsid w:val="003A4138"/>
    <w:rsid w:val="003A5B13"/>
    <w:rsid w:val="003C6621"/>
    <w:rsid w:val="003D314D"/>
    <w:rsid w:val="003D5F15"/>
    <w:rsid w:val="003E6651"/>
    <w:rsid w:val="003E6E33"/>
    <w:rsid w:val="00411B05"/>
    <w:rsid w:val="00415ACB"/>
    <w:rsid w:val="0042237E"/>
    <w:rsid w:val="00423A39"/>
    <w:rsid w:val="00426373"/>
    <w:rsid w:val="0042653E"/>
    <w:rsid w:val="00431B03"/>
    <w:rsid w:val="00440874"/>
    <w:rsid w:val="00442B00"/>
    <w:rsid w:val="00445172"/>
    <w:rsid w:val="00457233"/>
    <w:rsid w:val="00467A4D"/>
    <w:rsid w:val="00471D69"/>
    <w:rsid w:val="00487A93"/>
    <w:rsid w:val="004B202E"/>
    <w:rsid w:val="004B4798"/>
    <w:rsid w:val="004B4D7F"/>
    <w:rsid w:val="004B7950"/>
    <w:rsid w:val="004E7AFA"/>
    <w:rsid w:val="0050139F"/>
    <w:rsid w:val="00512D7A"/>
    <w:rsid w:val="00517474"/>
    <w:rsid w:val="00521ED2"/>
    <w:rsid w:val="00530A05"/>
    <w:rsid w:val="00533873"/>
    <w:rsid w:val="00540363"/>
    <w:rsid w:val="00547727"/>
    <w:rsid w:val="00556723"/>
    <w:rsid w:val="00562464"/>
    <w:rsid w:val="00577A79"/>
    <w:rsid w:val="00586490"/>
    <w:rsid w:val="0058790F"/>
    <w:rsid w:val="00595490"/>
    <w:rsid w:val="00595739"/>
    <w:rsid w:val="005963CD"/>
    <w:rsid w:val="005A58E6"/>
    <w:rsid w:val="005C238B"/>
    <w:rsid w:val="005D629B"/>
    <w:rsid w:val="005E2542"/>
    <w:rsid w:val="005E2DFF"/>
    <w:rsid w:val="005E6DB2"/>
    <w:rsid w:val="005F40DC"/>
    <w:rsid w:val="005F64AC"/>
    <w:rsid w:val="0060083D"/>
    <w:rsid w:val="00600E46"/>
    <w:rsid w:val="00603D41"/>
    <w:rsid w:val="0061735F"/>
    <w:rsid w:val="0061745F"/>
    <w:rsid w:val="00622FB3"/>
    <w:rsid w:val="00630F08"/>
    <w:rsid w:val="00635584"/>
    <w:rsid w:val="00636576"/>
    <w:rsid w:val="006445EE"/>
    <w:rsid w:val="00646F11"/>
    <w:rsid w:val="006477BE"/>
    <w:rsid w:val="006646BB"/>
    <w:rsid w:val="00665C6A"/>
    <w:rsid w:val="00671696"/>
    <w:rsid w:val="006762C2"/>
    <w:rsid w:val="006838E9"/>
    <w:rsid w:val="00685F47"/>
    <w:rsid w:val="00687C84"/>
    <w:rsid w:val="00692970"/>
    <w:rsid w:val="00695A3D"/>
    <w:rsid w:val="0069714C"/>
    <w:rsid w:val="006A2A48"/>
    <w:rsid w:val="006C785C"/>
    <w:rsid w:val="006D366E"/>
    <w:rsid w:val="006D6EB3"/>
    <w:rsid w:val="00702422"/>
    <w:rsid w:val="00702C6B"/>
    <w:rsid w:val="00710D4D"/>
    <w:rsid w:val="00714646"/>
    <w:rsid w:val="00721BE6"/>
    <w:rsid w:val="00721E11"/>
    <w:rsid w:val="00722E77"/>
    <w:rsid w:val="007274D5"/>
    <w:rsid w:val="00727966"/>
    <w:rsid w:val="00734DFD"/>
    <w:rsid w:val="007367D8"/>
    <w:rsid w:val="00743C94"/>
    <w:rsid w:val="00753B59"/>
    <w:rsid w:val="007663C0"/>
    <w:rsid w:val="007766B5"/>
    <w:rsid w:val="00796049"/>
    <w:rsid w:val="007961EB"/>
    <w:rsid w:val="00796AA4"/>
    <w:rsid w:val="007A0614"/>
    <w:rsid w:val="007B24C7"/>
    <w:rsid w:val="007B4014"/>
    <w:rsid w:val="007B791F"/>
    <w:rsid w:val="007D00D1"/>
    <w:rsid w:val="007E0E89"/>
    <w:rsid w:val="007E4A76"/>
    <w:rsid w:val="007F6174"/>
    <w:rsid w:val="008039DD"/>
    <w:rsid w:val="00823581"/>
    <w:rsid w:val="0083310A"/>
    <w:rsid w:val="00833267"/>
    <w:rsid w:val="00833C87"/>
    <w:rsid w:val="00850B7E"/>
    <w:rsid w:val="00851C86"/>
    <w:rsid w:val="00851E86"/>
    <w:rsid w:val="00857DE5"/>
    <w:rsid w:val="008714C1"/>
    <w:rsid w:val="00871C16"/>
    <w:rsid w:val="0087259D"/>
    <w:rsid w:val="008813F7"/>
    <w:rsid w:val="00885624"/>
    <w:rsid w:val="008A7033"/>
    <w:rsid w:val="008B41FD"/>
    <w:rsid w:val="008C6B74"/>
    <w:rsid w:val="008D2CA7"/>
    <w:rsid w:val="008D5DC5"/>
    <w:rsid w:val="008E34FB"/>
    <w:rsid w:val="008E4C31"/>
    <w:rsid w:val="008E5040"/>
    <w:rsid w:val="008F2E7D"/>
    <w:rsid w:val="008F7875"/>
    <w:rsid w:val="0090265D"/>
    <w:rsid w:val="00911F45"/>
    <w:rsid w:val="00917E34"/>
    <w:rsid w:val="0092205B"/>
    <w:rsid w:val="00931AE3"/>
    <w:rsid w:val="00933B54"/>
    <w:rsid w:val="009560C8"/>
    <w:rsid w:val="0097156F"/>
    <w:rsid w:val="0097315F"/>
    <w:rsid w:val="009756C4"/>
    <w:rsid w:val="0098744E"/>
    <w:rsid w:val="00993534"/>
    <w:rsid w:val="009A7D83"/>
    <w:rsid w:val="009B6781"/>
    <w:rsid w:val="009D0B96"/>
    <w:rsid w:val="009F2BBC"/>
    <w:rsid w:val="009F447F"/>
    <w:rsid w:val="00A02748"/>
    <w:rsid w:val="00A17C6D"/>
    <w:rsid w:val="00A25611"/>
    <w:rsid w:val="00A256D6"/>
    <w:rsid w:val="00A25B0D"/>
    <w:rsid w:val="00A2639E"/>
    <w:rsid w:val="00A31E52"/>
    <w:rsid w:val="00A36DFE"/>
    <w:rsid w:val="00A4159E"/>
    <w:rsid w:val="00A45117"/>
    <w:rsid w:val="00A468B7"/>
    <w:rsid w:val="00A46DC2"/>
    <w:rsid w:val="00A70FC3"/>
    <w:rsid w:val="00A722B5"/>
    <w:rsid w:val="00A723D3"/>
    <w:rsid w:val="00A74E62"/>
    <w:rsid w:val="00A804B8"/>
    <w:rsid w:val="00AB2FB9"/>
    <w:rsid w:val="00AB4D80"/>
    <w:rsid w:val="00AB68F2"/>
    <w:rsid w:val="00AD10D7"/>
    <w:rsid w:val="00AD4A16"/>
    <w:rsid w:val="00B05B36"/>
    <w:rsid w:val="00B14E09"/>
    <w:rsid w:val="00B25E48"/>
    <w:rsid w:val="00B333D6"/>
    <w:rsid w:val="00B35E29"/>
    <w:rsid w:val="00B37D08"/>
    <w:rsid w:val="00B55754"/>
    <w:rsid w:val="00B604DA"/>
    <w:rsid w:val="00B6208F"/>
    <w:rsid w:val="00B666CE"/>
    <w:rsid w:val="00B731A0"/>
    <w:rsid w:val="00B755CD"/>
    <w:rsid w:val="00B8033A"/>
    <w:rsid w:val="00B843B0"/>
    <w:rsid w:val="00B8516F"/>
    <w:rsid w:val="00B93DFC"/>
    <w:rsid w:val="00B948D1"/>
    <w:rsid w:val="00BA15EA"/>
    <w:rsid w:val="00BA16A7"/>
    <w:rsid w:val="00BA22C5"/>
    <w:rsid w:val="00BB35FD"/>
    <w:rsid w:val="00BB5013"/>
    <w:rsid w:val="00BE6C92"/>
    <w:rsid w:val="00BF2A12"/>
    <w:rsid w:val="00C10966"/>
    <w:rsid w:val="00C138AC"/>
    <w:rsid w:val="00C22B08"/>
    <w:rsid w:val="00C261A2"/>
    <w:rsid w:val="00C3001C"/>
    <w:rsid w:val="00C41816"/>
    <w:rsid w:val="00C520A6"/>
    <w:rsid w:val="00C57E80"/>
    <w:rsid w:val="00C63785"/>
    <w:rsid w:val="00C737B8"/>
    <w:rsid w:val="00C742DA"/>
    <w:rsid w:val="00C7519B"/>
    <w:rsid w:val="00C832FD"/>
    <w:rsid w:val="00C92630"/>
    <w:rsid w:val="00C93D1B"/>
    <w:rsid w:val="00CA201D"/>
    <w:rsid w:val="00CB0FA2"/>
    <w:rsid w:val="00CB1A73"/>
    <w:rsid w:val="00CC6126"/>
    <w:rsid w:val="00CD519D"/>
    <w:rsid w:val="00CE26B2"/>
    <w:rsid w:val="00CF095F"/>
    <w:rsid w:val="00CF2FDF"/>
    <w:rsid w:val="00CF6423"/>
    <w:rsid w:val="00D06807"/>
    <w:rsid w:val="00D0693E"/>
    <w:rsid w:val="00D12BA2"/>
    <w:rsid w:val="00D2531C"/>
    <w:rsid w:val="00D25FA5"/>
    <w:rsid w:val="00D2652D"/>
    <w:rsid w:val="00D4087C"/>
    <w:rsid w:val="00D42E29"/>
    <w:rsid w:val="00D52F7D"/>
    <w:rsid w:val="00D6466C"/>
    <w:rsid w:val="00D67C91"/>
    <w:rsid w:val="00D73F63"/>
    <w:rsid w:val="00D83378"/>
    <w:rsid w:val="00D836E0"/>
    <w:rsid w:val="00D8594A"/>
    <w:rsid w:val="00D93B57"/>
    <w:rsid w:val="00D93F1C"/>
    <w:rsid w:val="00D947C0"/>
    <w:rsid w:val="00D96714"/>
    <w:rsid w:val="00DA1105"/>
    <w:rsid w:val="00DA29FB"/>
    <w:rsid w:val="00DA3B43"/>
    <w:rsid w:val="00DB3A06"/>
    <w:rsid w:val="00DB4CDB"/>
    <w:rsid w:val="00DB74AC"/>
    <w:rsid w:val="00DC06C7"/>
    <w:rsid w:val="00DC42B6"/>
    <w:rsid w:val="00DC67EE"/>
    <w:rsid w:val="00DD06B8"/>
    <w:rsid w:val="00DD29CC"/>
    <w:rsid w:val="00DD29CF"/>
    <w:rsid w:val="00DD4D76"/>
    <w:rsid w:val="00DE1C20"/>
    <w:rsid w:val="00DF1176"/>
    <w:rsid w:val="00E24AAF"/>
    <w:rsid w:val="00E32296"/>
    <w:rsid w:val="00E35A36"/>
    <w:rsid w:val="00E46A90"/>
    <w:rsid w:val="00E51263"/>
    <w:rsid w:val="00E519D1"/>
    <w:rsid w:val="00E647C0"/>
    <w:rsid w:val="00E74572"/>
    <w:rsid w:val="00E77124"/>
    <w:rsid w:val="00E773CE"/>
    <w:rsid w:val="00E81867"/>
    <w:rsid w:val="00E81AC2"/>
    <w:rsid w:val="00E94AD2"/>
    <w:rsid w:val="00E950AB"/>
    <w:rsid w:val="00EA0A35"/>
    <w:rsid w:val="00EA48CD"/>
    <w:rsid w:val="00EB2D39"/>
    <w:rsid w:val="00EB50C2"/>
    <w:rsid w:val="00EC197F"/>
    <w:rsid w:val="00ED0639"/>
    <w:rsid w:val="00EE22F2"/>
    <w:rsid w:val="00EF6667"/>
    <w:rsid w:val="00F02124"/>
    <w:rsid w:val="00F0518E"/>
    <w:rsid w:val="00F06D7A"/>
    <w:rsid w:val="00F07AF4"/>
    <w:rsid w:val="00F21DCF"/>
    <w:rsid w:val="00F24EF4"/>
    <w:rsid w:val="00F33EB1"/>
    <w:rsid w:val="00F34581"/>
    <w:rsid w:val="00F40444"/>
    <w:rsid w:val="00F437AE"/>
    <w:rsid w:val="00F4740F"/>
    <w:rsid w:val="00F60B9A"/>
    <w:rsid w:val="00F62913"/>
    <w:rsid w:val="00F66A0F"/>
    <w:rsid w:val="00F67DE9"/>
    <w:rsid w:val="00F825F3"/>
    <w:rsid w:val="00FA3DA8"/>
    <w:rsid w:val="00FA4443"/>
    <w:rsid w:val="00FE4371"/>
    <w:rsid w:val="00FE4ED6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FD88"/>
  <w15:docId w15:val="{FD987B95-9516-4A55-95BF-71E6B84D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50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E94AD2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5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65569"/>
    <w:rPr>
      <w:rFonts w:ascii="Tahoma" w:hAnsi="Tahoma" w:cs="Tahoma"/>
      <w:sz w:val="16"/>
      <w:szCs w:val="1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8790F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pl-PL"/>
    </w:rPr>
  </w:style>
  <w:style w:type="character" w:customStyle="1" w:styleId="StopkaZnak">
    <w:name w:val="Stopka Znak"/>
    <w:link w:val="Stopka"/>
    <w:uiPriority w:val="99"/>
    <w:rsid w:val="0058790F"/>
    <w:rPr>
      <w:sz w:val="21"/>
      <w:szCs w:val="21"/>
    </w:rPr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C63785"/>
    <w:pPr>
      <w:ind w:left="720"/>
      <w:contextualSpacing/>
    </w:pPr>
  </w:style>
  <w:style w:type="paragraph" w:customStyle="1" w:styleId="Styl">
    <w:name w:val="Styl"/>
    <w:rsid w:val="00722E7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Nagwek">
    <w:name w:val="header"/>
    <w:basedOn w:val="Normalny"/>
    <w:link w:val="NagwekZnak"/>
    <w:rsid w:val="00577A79"/>
    <w:pPr>
      <w:tabs>
        <w:tab w:val="center" w:pos="4536"/>
        <w:tab w:val="right" w:pos="9072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77A79"/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Normalny"/>
    <w:uiPriority w:val="99"/>
    <w:rsid w:val="00DB3A06"/>
    <w:pPr>
      <w:widowControl w:val="0"/>
      <w:autoSpaceDE w:val="0"/>
      <w:autoSpaceDN w:val="0"/>
      <w:adjustRightInd w:val="0"/>
      <w:spacing w:after="0" w:line="293" w:lineRule="exact"/>
      <w:ind w:hanging="557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DB3A06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11">
    <w:name w:val="Style11"/>
    <w:basedOn w:val="Normalny"/>
    <w:uiPriority w:val="99"/>
    <w:rsid w:val="0020221A"/>
    <w:pPr>
      <w:widowControl w:val="0"/>
      <w:autoSpaceDE w:val="0"/>
      <w:autoSpaceDN w:val="0"/>
      <w:adjustRightInd w:val="0"/>
      <w:spacing w:after="0" w:line="274" w:lineRule="exact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C23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50C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3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33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33A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3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33A3"/>
    <w:rPr>
      <w:b/>
      <w:bCs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B948D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do@wodociagi-kalis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\AppData\Local\Microsoft\Windows\Temporary%20Internet%20Files\Content.Outlook\JZS458SY\Szablon%20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FEA1D-B520-4F7B-8953-1128DC310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2</Template>
  <TotalTime>51</TotalTime>
  <Pages>3</Pages>
  <Words>1012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Anna Kedzia</cp:lastModifiedBy>
  <cp:revision>8</cp:revision>
  <cp:lastPrinted>2023-01-16T09:49:00Z</cp:lastPrinted>
  <dcterms:created xsi:type="dcterms:W3CDTF">2024-11-18T10:09:00Z</dcterms:created>
  <dcterms:modified xsi:type="dcterms:W3CDTF">2024-11-20T11:24:00Z</dcterms:modified>
</cp:coreProperties>
</file>