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3851AA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851AA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42689" w:rsidRPr="003851AA" w:rsidRDefault="003851AA" w:rsidP="0064268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851AA">
        <w:rPr>
          <w:rFonts w:ascii="Arial" w:hAnsi="Arial" w:cs="Arial"/>
          <w:sz w:val="24"/>
          <w:szCs w:val="24"/>
        </w:rPr>
        <w:t>na dostawę fabrycznie nowych nawiertek wodociągowych i obudów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4669F" w:rsidRDefault="003851AA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musi być </w:t>
      </w:r>
      <w:r w:rsidR="008E6416">
        <w:rPr>
          <w:rFonts w:ascii="Arial" w:eastAsia="Times New Roman" w:hAnsi="Arial" w:cs="Arial"/>
          <w:sz w:val="20"/>
          <w:szCs w:val="20"/>
          <w:lang w:eastAsia="pl-PL"/>
        </w:rPr>
        <w:t>zgodna z sumą cen wyszczególnionych w załączniku nr 1 do Formularza oferty</w:t>
      </w:r>
      <w:bookmarkStart w:id="0" w:name="_GoBack"/>
      <w:bookmarkEnd w:id="0"/>
    </w:p>
    <w:p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642689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560FA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560FA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3851AA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3851AA" w:rsidRPr="003851AA" w:rsidRDefault="003851AA" w:rsidP="003851AA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851AA">
        <w:rPr>
          <w:rFonts w:ascii="Arial" w:hAnsi="Arial" w:cs="Arial"/>
          <w:sz w:val="24"/>
          <w:szCs w:val="24"/>
        </w:rPr>
        <w:t>na dostawę fabrycznie nowych nawiertek wodociągowych i obudów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BC68F7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</w:t>
      </w:r>
      <w:r w:rsidR="00B22399">
        <w:rPr>
          <w:rFonts w:ascii="Arial" w:hAnsi="Arial" w:cs="Arial"/>
          <w:sz w:val="20"/>
          <w:szCs w:val="20"/>
        </w:rPr>
        <w:t xml:space="preserve">, </w:t>
      </w:r>
      <w:r w:rsidR="00356609" w:rsidRPr="00356609">
        <w:rPr>
          <w:rFonts w:ascii="Arial" w:hAnsi="Arial" w:cs="Arial"/>
          <w:sz w:val="20"/>
          <w:szCs w:val="20"/>
        </w:rPr>
        <w:t>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="00B22399">
        <w:rPr>
          <w:rFonts w:ascii="Arial" w:hAnsi="Arial" w:cs="Arial"/>
          <w:sz w:val="20"/>
          <w:szCs w:val="20"/>
        </w:rPr>
        <w:t xml:space="preserve"> i</w:t>
      </w:r>
      <w:r w:rsidR="00BC68F7" w:rsidRPr="00BC68F7">
        <w:rPr>
          <w:rFonts w:ascii="Arial" w:hAnsi="Arial" w:cs="Arial"/>
        </w:rPr>
        <w:t xml:space="preserve"> </w:t>
      </w:r>
      <w:r w:rsidR="00BC68F7" w:rsidRPr="00BC68F7">
        <w:rPr>
          <w:rFonts w:ascii="Arial" w:hAnsi="Arial" w:cs="Arial"/>
          <w:sz w:val="20"/>
          <w:szCs w:val="20"/>
        </w:rPr>
        <w:t xml:space="preserve">ustawą z dnia 20 lipca 2017r. Prawo Wodne (tekst jednolity Dz. U. z 2018r. poz. 2268), 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Załącznik nr 4 do SIWZ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3851AA" w:rsidRPr="003851AA" w:rsidRDefault="003851AA" w:rsidP="003851AA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851AA">
        <w:rPr>
          <w:rFonts w:ascii="Arial" w:hAnsi="Arial" w:cs="Arial"/>
          <w:sz w:val="24"/>
          <w:szCs w:val="24"/>
        </w:rPr>
        <w:t>na dostawę fabrycznie nowych nawiertek wodociągowych i obudów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>Nr tel</w:t>
      </w:r>
      <w:r w:rsidR="00C13EEE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Oświadczam, że wykonałem następujące dostawy:</w:t>
      </w: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C13EEE" w:rsidRPr="00710FD8" w:rsidTr="00C13EEE">
        <w:trPr>
          <w:trHeight w:val="93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C13EEE" w:rsidRPr="00710FD8" w:rsidTr="00470BCF">
        <w:trPr>
          <w:jc w:val="center"/>
        </w:trPr>
        <w:tc>
          <w:tcPr>
            <w:tcW w:w="524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DA2392">
      <w:rPr>
        <w:rFonts w:ascii="Arial" w:eastAsia="Times New Roman" w:hAnsi="Arial" w:cs="Arial"/>
        <w:sz w:val="20"/>
        <w:szCs w:val="20"/>
        <w:lang w:eastAsia="pl-PL"/>
      </w:rPr>
      <w:t>0</w:t>
    </w:r>
    <w:r w:rsidR="003851AA">
      <w:rPr>
        <w:rFonts w:ascii="Arial" w:eastAsia="Times New Roman" w:hAnsi="Arial" w:cs="Arial"/>
        <w:sz w:val="20"/>
        <w:szCs w:val="20"/>
        <w:lang w:eastAsia="pl-PL"/>
      </w:rPr>
      <w:t>7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20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42D0A"/>
    <w:rsid w:val="000D6678"/>
    <w:rsid w:val="000E274C"/>
    <w:rsid w:val="001217B4"/>
    <w:rsid w:val="00127DA1"/>
    <w:rsid w:val="001525DB"/>
    <w:rsid w:val="001737C7"/>
    <w:rsid w:val="00356609"/>
    <w:rsid w:val="00365352"/>
    <w:rsid w:val="003851AA"/>
    <w:rsid w:val="003E2B2A"/>
    <w:rsid w:val="003F79CA"/>
    <w:rsid w:val="0043387E"/>
    <w:rsid w:val="00456300"/>
    <w:rsid w:val="00461C7D"/>
    <w:rsid w:val="0050764F"/>
    <w:rsid w:val="00560FA4"/>
    <w:rsid w:val="005D530C"/>
    <w:rsid w:val="00642689"/>
    <w:rsid w:val="00684E4B"/>
    <w:rsid w:val="006C228D"/>
    <w:rsid w:val="00710FD8"/>
    <w:rsid w:val="0073182D"/>
    <w:rsid w:val="00751F6F"/>
    <w:rsid w:val="0075323A"/>
    <w:rsid w:val="00772922"/>
    <w:rsid w:val="007826CC"/>
    <w:rsid w:val="007B522A"/>
    <w:rsid w:val="007C3286"/>
    <w:rsid w:val="0081762F"/>
    <w:rsid w:val="008A1725"/>
    <w:rsid w:val="008E6416"/>
    <w:rsid w:val="008F5AC2"/>
    <w:rsid w:val="009E1FA9"/>
    <w:rsid w:val="00A63CE1"/>
    <w:rsid w:val="00AB6F59"/>
    <w:rsid w:val="00AB70BC"/>
    <w:rsid w:val="00B22399"/>
    <w:rsid w:val="00B4669F"/>
    <w:rsid w:val="00BC68F7"/>
    <w:rsid w:val="00C13EEE"/>
    <w:rsid w:val="00C1490A"/>
    <w:rsid w:val="00C459B6"/>
    <w:rsid w:val="00C73BE5"/>
    <w:rsid w:val="00CC189D"/>
    <w:rsid w:val="00D251DE"/>
    <w:rsid w:val="00D478ED"/>
    <w:rsid w:val="00D57DAC"/>
    <w:rsid w:val="00D8280C"/>
    <w:rsid w:val="00D85011"/>
    <w:rsid w:val="00DA2392"/>
    <w:rsid w:val="00DA3367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0218-2336-4BD9-8B60-E15E3859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43</cp:revision>
  <cp:lastPrinted>2019-10-11T11:52:00Z</cp:lastPrinted>
  <dcterms:created xsi:type="dcterms:W3CDTF">2019-06-06T10:57:00Z</dcterms:created>
  <dcterms:modified xsi:type="dcterms:W3CDTF">2020-02-20T09:31:00Z</dcterms:modified>
</cp:coreProperties>
</file>