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C10B8C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9D5A1C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F0E4C" w:rsidRPr="00FF0E4C" w:rsidRDefault="00FF0E4C" w:rsidP="00FF0E4C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0E4C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NIEPODLEGANIU WYKLUCZENIU</w:t>
      </w:r>
    </w:p>
    <w:p w:rsidR="00FF0E4C" w:rsidRPr="00682E6A" w:rsidRDefault="00FF0E4C" w:rsidP="00FF0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>składane na podstawie art. 125 ust. 1</w:t>
      </w:r>
      <w:r w:rsidR="00C10B8C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11 września 2019 </w:t>
      </w: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>r. Prawo zamówień publicznych (</w:t>
      </w:r>
      <w:r w:rsidRPr="00FF0E4C">
        <w:rPr>
          <w:rFonts w:ascii="Times New Roman" w:eastAsia="Times New Roman" w:hAnsi="Times New Roman"/>
          <w:i/>
          <w:sz w:val="24"/>
          <w:szCs w:val="24"/>
          <w:lang w:eastAsia="pl-PL"/>
        </w:rPr>
        <w:t>t.j. Dz.U. 2021, poz. 1129 ze zm.</w:t>
      </w:r>
      <w:r w:rsidRPr="00FF0E4C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FF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682E6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 na wykonanie zadania pod nazwą „</w:t>
      </w:r>
      <w:r w:rsidR="00C10B8C">
        <w:rPr>
          <w:rFonts w:ascii="Times New Roman" w:hAnsi="Times New Roman" w:cs="Times New Roman"/>
          <w:sz w:val="24"/>
          <w:szCs w:val="24"/>
        </w:rPr>
        <w:t>Grudziądz, mury miejskie (XIV </w:t>
      </w:r>
      <w:r w:rsidR="00C10B8C" w:rsidRPr="00C10B8C">
        <w:rPr>
          <w:rFonts w:ascii="Times New Roman" w:hAnsi="Times New Roman" w:cs="Times New Roman"/>
          <w:sz w:val="24"/>
          <w:szCs w:val="24"/>
        </w:rPr>
        <w:t>w.) prace konserwatorskie przy południowo - wschodn</w:t>
      </w:r>
      <w:r w:rsidR="00C10B8C">
        <w:rPr>
          <w:rFonts w:ascii="Times New Roman" w:hAnsi="Times New Roman" w:cs="Times New Roman"/>
          <w:sz w:val="24"/>
          <w:szCs w:val="24"/>
        </w:rPr>
        <w:t>im fragmencie murów miejskich z </w:t>
      </w:r>
      <w:r w:rsidR="00C10B8C" w:rsidRPr="00C10B8C">
        <w:rPr>
          <w:rFonts w:ascii="Times New Roman" w:hAnsi="Times New Roman" w:cs="Times New Roman"/>
          <w:sz w:val="24"/>
          <w:szCs w:val="24"/>
        </w:rPr>
        <w:t>wieżyczką wodną przy kanale Trynka w Grudziądzu</w:t>
      </w:r>
      <w:r w:rsidRPr="00682E6A">
        <w:rPr>
          <w:rFonts w:ascii="Times New Roman" w:hAnsi="Times New Roman" w:cs="Times New Roman"/>
          <w:sz w:val="24"/>
          <w:szCs w:val="24"/>
        </w:rPr>
        <w:t>”</w:t>
      </w:r>
      <w:r w:rsidRPr="0068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gminę – miasto Grudziądz. </w:t>
      </w:r>
    </w:p>
    <w:p w:rsidR="00FF0E4C" w:rsidRDefault="00FF0E4C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FF0E4C" w:rsidRDefault="00FF0E4C" w:rsidP="00FF0E4C">
      <w:pPr>
        <w:pStyle w:val="Akapitzlist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F0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że </w:t>
      </w:r>
      <w:r w:rsidR="00FD702D" w:rsidRPr="00FF0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 nie podlegamy wykluczeniu w zakresie wskazanym w </w:t>
      </w:r>
      <w:r w:rsidR="006E2447" w:rsidRPr="00FF0E4C">
        <w:rPr>
          <w:rFonts w:ascii="Times New Roman" w:hAnsi="Times New Roman" w:cs="Times New Roman"/>
          <w:b/>
          <w:color w:val="000000"/>
          <w:sz w:val="24"/>
          <w:szCs w:val="24"/>
        </w:rPr>
        <w:t>Rozdziale IX SWZ</w:t>
      </w:r>
      <w:r w:rsidR="00C10B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FF0E4C">
      <w:pPr>
        <w:pStyle w:val="Akapitzlist"/>
        <w:spacing w:before="120" w:after="120"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0B8C" w:rsidRDefault="001D2623" w:rsidP="00C10B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B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D507A9" w:rsidRPr="00C10B8C" w:rsidRDefault="001D2623" w:rsidP="00C10B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B8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C10B8C" w:rsidSect="001D262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62" w:rsidRDefault="00167F62" w:rsidP="001D2623">
      <w:pPr>
        <w:spacing w:after="0" w:line="240" w:lineRule="auto"/>
      </w:pPr>
      <w:r>
        <w:separator/>
      </w:r>
    </w:p>
  </w:endnote>
  <w:endnote w:type="continuationSeparator" w:id="0">
    <w:p w:rsidR="00167F62" w:rsidRDefault="00167F62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62" w:rsidRDefault="00167F62" w:rsidP="001D2623">
      <w:pPr>
        <w:spacing w:after="0" w:line="240" w:lineRule="auto"/>
      </w:pPr>
      <w:r>
        <w:separator/>
      </w:r>
    </w:p>
  </w:footnote>
  <w:footnote w:type="continuationSeparator" w:id="0">
    <w:p w:rsidR="00167F62" w:rsidRDefault="00167F62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073954"/>
    <w:rsid w:val="000F3770"/>
    <w:rsid w:val="00167358"/>
    <w:rsid w:val="00167F62"/>
    <w:rsid w:val="001D2623"/>
    <w:rsid w:val="001E0332"/>
    <w:rsid w:val="00486C63"/>
    <w:rsid w:val="00582633"/>
    <w:rsid w:val="005B1008"/>
    <w:rsid w:val="005B10D9"/>
    <w:rsid w:val="00682E6A"/>
    <w:rsid w:val="006E2447"/>
    <w:rsid w:val="0077027C"/>
    <w:rsid w:val="0089107A"/>
    <w:rsid w:val="009965E8"/>
    <w:rsid w:val="009D5A1C"/>
    <w:rsid w:val="00A437EC"/>
    <w:rsid w:val="00B542B4"/>
    <w:rsid w:val="00C10B8C"/>
    <w:rsid w:val="00C5705A"/>
    <w:rsid w:val="00D507A9"/>
    <w:rsid w:val="00DF0740"/>
    <w:rsid w:val="00EE007A"/>
    <w:rsid w:val="00FD702D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2632D-CFEC-4292-9A9A-9CA11F0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4</cp:revision>
  <dcterms:created xsi:type="dcterms:W3CDTF">2022-04-08T06:54:00Z</dcterms:created>
  <dcterms:modified xsi:type="dcterms:W3CDTF">2022-04-08T06:59:00Z</dcterms:modified>
</cp:coreProperties>
</file>