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2B" w:rsidRPr="003E6C1A" w:rsidRDefault="00430F8E" w:rsidP="00622BA7">
      <w:pPr>
        <w:spacing w:before="100" w:beforeAutospacing="1" w:after="100" w:afterAutospacing="1"/>
        <w:ind w:right="-1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6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Umowa </w:t>
      </w:r>
      <w:r w:rsidR="00A1562B" w:rsidRPr="003E6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Nr </w:t>
      </w:r>
      <w:r w:rsidR="003B5852" w:rsidRPr="003E6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E74" w:rsidRPr="003E6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C1A" w:rsidRPr="003E6C1A"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 w:rsidR="00D44219" w:rsidRPr="003E6C1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56E72" w:rsidRPr="003E6C1A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32233A" w:rsidRPr="003E6C1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56E72" w:rsidRPr="003E6C1A">
        <w:rPr>
          <w:rFonts w:ascii="Times New Roman" w:hAnsi="Times New Roman" w:cs="Times New Roman"/>
          <w:color w:val="000000"/>
          <w:sz w:val="24"/>
          <w:szCs w:val="24"/>
        </w:rPr>
        <w:t>/WTI</w:t>
      </w:r>
    </w:p>
    <w:p w:rsidR="00A1562B" w:rsidRPr="003E6C1A" w:rsidRDefault="00A1562B" w:rsidP="00622BA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C1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1562B" w:rsidRPr="003E6C1A" w:rsidRDefault="00A1562B" w:rsidP="00622BA7">
      <w:pPr>
        <w:shd w:val="clear" w:color="auto" w:fill="FFFFFF"/>
        <w:tabs>
          <w:tab w:val="left" w:leader="dot" w:pos="3530"/>
        </w:tabs>
        <w:spacing w:before="100" w:beforeAutospacing="1" w:after="100" w:afterAutospacing="1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Zawarta w dniu</w:t>
      </w:r>
      <w:r w:rsidRPr="003E6C1A">
        <w:rPr>
          <w:rFonts w:ascii="Times New Roman" w:hAnsi="Times New Roman" w:cs="Times New Roman"/>
          <w:sz w:val="24"/>
          <w:szCs w:val="24"/>
        </w:rPr>
        <w:tab/>
      </w:r>
      <w:r w:rsidRPr="003E6C1A">
        <w:rPr>
          <w:rFonts w:ascii="Times New Roman" w:hAnsi="Times New Roman" w:cs="Times New Roman"/>
          <w:spacing w:val="-1"/>
          <w:sz w:val="24"/>
          <w:szCs w:val="24"/>
        </w:rPr>
        <w:t>w Warszawie pomiędzy:</w:t>
      </w:r>
    </w:p>
    <w:p w:rsidR="00A1562B" w:rsidRPr="003E6C1A" w:rsidRDefault="00A1562B" w:rsidP="00622BA7">
      <w:pPr>
        <w:shd w:val="clear" w:color="auto" w:fill="FFFFFF"/>
        <w:tabs>
          <w:tab w:val="left" w:leader="dot" w:pos="3530"/>
        </w:tabs>
        <w:spacing w:before="100" w:beforeAutospacing="1" w:after="100" w:afterAutospacing="1"/>
        <w:ind w:left="19"/>
        <w:rPr>
          <w:rFonts w:ascii="Times New Roman" w:hAnsi="Times New Roman" w:cs="Times New Roman"/>
          <w:spacing w:val="-1"/>
          <w:sz w:val="24"/>
          <w:szCs w:val="24"/>
        </w:rPr>
      </w:pPr>
    </w:p>
    <w:p w:rsidR="00A1562B" w:rsidRPr="003E6C1A" w:rsidRDefault="00962C0E" w:rsidP="00622BA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C1A">
        <w:rPr>
          <w:rFonts w:ascii="Times New Roman" w:hAnsi="Times New Roman" w:cs="Times New Roman"/>
          <w:b/>
          <w:bCs/>
          <w:sz w:val="24"/>
          <w:szCs w:val="24"/>
        </w:rPr>
        <w:t>Skarbem Państwa - Komendantem Stołecznym Policji</w:t>
      </w:r>
    </w:p>
    <w:p w:rsidR="00A1562B" w:rsidRPr="003E6C1A" w:rsidRDefault="00A1562B" w:rsidP="00622BA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bCs/>
          <w:sz w:val="24"/>
          <w:szCs w:val="24"/>
        </w:rPr>
        <w:t>z siedzibą w Warszawie (00-150) przy ul. Nowolipie 2</w:t>
      </w:r>
      <w:r w:rsidRPr="003E6C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562B" w:rsidRPr="003E6C1A" w:rsidRDefault="00A1562B" w:rsidP="00622BA7">
      <w:pPr>
        <w:pStyle w:val="Nagwek4"/>
        <w:spacing w:before="100" w:beforeAutospacing="1" w:after="100" w:afterAutospacing="1"/>
        <w:rPr>
          <w:b w:val="0"/>
          <w:szCs w:val="24"/>
        </w:rPr>
      </w:pPr>
      <w:r w:rsidRPr="003E6C1A">
        <w:rPr>
          <w:b w:val="0"/>
          <w:szCs w:val="24"/>
        </w:rPr>
        <w:t xml:space="preserve">Regon: 012126482, </w:t>
      </w:r>
      <w:r w:rsidR="00F01D88" w:rsidRPr="003E6C1A">
        <w:rPr>
          <w:b w:val="0"/>
          <w:szCs w:val="24"/>
        </w:rPr>
        <w:t>NIP</w:t>
      </w:r>
      <w:r w:rsidRPr="003E6C1A">
        <w:rPr>
          <w:b w:val="0"/>
          <w:szCs w:val="24"/>
        </w:rPr>
        <w:t>: 525-19-30-070,</w:t>
      </w:r>
    </w:p>
    <w:p w:rsidR="00A1562B" w:rsidRPr="003E6C1A" w:rsidRDefault="00A1562B" w:rsidP="00622BA7">
      <w:pPr>
        <w:shd w:val="clear" w:color="auto" w:fill="FFFFFF"/>
        <w:spacing w:before="100" w:beforeAutospacing="1" w:after="100" w:afterAutospacing="1"/>
        <w:ind w:left="19"/>
        <w:rPr>
          <w:rFonts w:ascii="Times New Roman" w:hAnsi="Times New Roman" w:cs="Times New Roman"/>
          <w:bCs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 xml:space="preserve">zwanym w treści umowy </w:t>
      </w:r>
      <w:r w:rsidRPr="003E6C1A">
        <w:rPr>
          <w:rFonts w:ascii="Times New Roman" w:hAnsi="Times New Roman" w:cs="Times New Roman"/>
          <w:bCs/>
          <w:sz w:val="24"/>
          <w:szCs w:val="24"/>
        </w:rPr>
        <w:t>„Zamawiającym”, reprezentowanym przez</w:t>
      </w:r>
    </w:p>
    <w:p w:rsidR="00992B20" w:rsidRPr="003E6C1A" w:rsidRDefault="00814E74" w:rsidP="00622BA7">
      <w:pPr>
        <w:shd w:val="clear" w:color="auto" w:fill="FFFFFF"/>
        <w:spacing w:before="100" w:beforeAutospacing="1" w:after="100" w:afterAutospacing="1"/>
        <w:ind w:left="19"/>
        <w:rPr>
          <w:rFonts w:ascii="Times New Roman" w:hAnsi="Times New Roman" w:cs="Times New Roman"/>
          <w:bCs/>
          <w:sz w:val="24"/>
          <w:szCs w:val="24"/>
        </w:rPr>
      </w:pPr>
      <w:r w:rsidRPr="003E6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Pana </w:t>
      </w:r>
      <w:r w:rsidR="007643F1" w:rsidRPr="003E6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Mariusza Galardę</w:t>
      </w:r>
      <w:r w:rsidR="00C94D87" w:rsidRPr="003E6C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22982" w:rsidRPr="003E6C1A" w:rsidRDefault="00122982" w:rsidP="00622BA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133CC7" w:rsidRPr="003E6C1A" w:rsidRDefault="00133CC7" w:rsidP="00622BA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F34E43" w:rsidRPr="003E6C1A" w:rsidRDefault="003E6C1A" w:rsidP="00622BA7">
      <w:pPr>
        <w:widowControl/>
        <w:spacing w:before="100" w:beforeAutospacing="1" w:after="100" w:afterAutospacing="1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………….</w:t>
      </w:r>
    </w:p>
    <w:p w:rsidR="007643F1" w:rsidRPr="003E6C1A" w:rsidRDefault="007643F1" w:rsidP="00622BA7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6C1A">
        <w:rPr>
          <w:rFonts w:ascii="Times New Roman" w:hAnsi="Times New Roman" w:cs="Times New Roman"/>
          <w:bCs/>
          <w:color w:val="000000"/>
          <w:sz w:val="24"/>
          <w:szCs w:val="24"/>
        </w:rPr>
        <w:t>zwan</w:t>
      </w:r>
      <w:r w:rsidR="00F34E43" w:rsidRPr="003E6C1A">
        <w:rPr>
          <w:rFonts w:ascii="Times New Roman" w:hAnsi="Times New Roman" w:cs="Times New Roman"/>
          <w:bCs/>
          <w:color w:val="000000"/>
          <w:sz w:val="24"/>
          <w:szCs w:val="24"/>
        </w:rPr>
        <w:t>ym</w:t>
      </w:r>
      <w:r w:rsidRPr="003E6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dalszej treści </w:t>
      </w:r>
      <w:r w:rsidRPr="003E6C1A">
        <w:rPr>
          <w:rFonts w:ascii="Times New Roman" w:hAnsi="Times New Roman" w:cs="Times New Roman"/>
          <w:color w:val="000000"/>
          <w:sz w:val="24"/>
          <w:szCs w:val="24"/>
        </w:rPr>
        <w:t>„Wykonawcą”</w:t>
      </w:r>
      <w:r w:rsidRPr="003E6C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185282" w:rsidRPr="003E6C1A" w:rsidRDefault="00185282" w:rsidP="00622BA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62B" w:rsidRPr="003E6C1A" w:rsidRDefault="00A1562B" w:rsidP="00622BA7">
      <w:pPr>
        <w:shd w:val="clear" w:color="auto" w:fill="FFFFFF"/>
        <w:spacing w:before="100" w:beforeAutospacing="1" w:after="100" w:afterAutospacing="1"/>
        <w:ind w:left="4416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§1</w:t>
      </w:r>
    </w:p>
    <w:p w:rsidR="00A1562B" w:rsidRPr="003E6C1A" w:rsidRDefault="00A1562B" w:rsidP="004E5E1D">
      <w:pPr>
        <w:numPr>
          <w:ilvl w:val="0"/>
          <w:numId w:val="6"/>
        </w:numPr>
        <w:shd w:val="clear" w:color="auto" w:fill="FFFFFF"/>
        <w:tabs>
          <w:tab w:val="left" w:pos="276"/>
        </w:tabs>
        <w:spacing w:before="100" w:beforeAutospacing="1" w:after="100" w:afterAutospacing="1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Przedmiotem umowy jest dostawa asortymentu</w:t>
      </w:r>
      <w:r w:rsidR="003E6C1A" w:rsidRPr="003E6C1A">
        <w:rPr>
          <w:rFonts w:ascii="Times New Roman" w:hAnsi="Times New Roman" w:cs="Times New Roman"/>
          <w:sz w:val="24"/>
          <w:szCs w:val="24"/>
        </w:rPr>
        <w:t xml:space="preserve"> wraz z instalacją w dwóch obiektach Zamawiającego</w:t>
      </w:r>
      <w:r w:rsidRPr="003E6C1A">
        <w:rPr>
          <w:rFonts w:ascii="Times New Roman" w:hAnsi="Times New Roman" w:cs="Times New Roman"/>
          <w:sz w:val="24"/>
          <w:szCs w:val="24"/>
        </w:rPr>
        <w:t>, zwanego dalej w umowie asortymentem, określo</w:t>
      </w:r>
      <w:r w:rsidR="00C348DD" w:rsidRPr="003E6C1A">
        <w:rPr>
          <w:rFonts w:ascii="Times New Roman" w:hAnsi="Times New Roman" w:cs="Times New Roman"/>
          <w:sz w:val="24"/>
          <w:szCs w:val="24"/>
        </w:rPr>
        <w:t>nego w załączniku nr 1 do umowy</w:t>
      </w:r>
      <w:r w:rsidR="00D70CE3" w:rsidRPr="003E6C1A">
        <w:rPr>
          <w:rFonts w:ascii="Times New Roman" w:hAnsi="Times New Roman" w:cs="Times New Roman"/>
          <w:sz w:val="24"/>
          <w:szCs w:val="24"/>
        </w:rPr>
        <w:t>.</w:t>
      </w:r>
      <w:r w:rsidR="00EE4D73" w:rsidRPr="003E6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62B" w:rsidRPr="003E6C1A" w:rsidRDefault="00A1562B" w:rsidP="004E5E1D">
      <w:pPr>
        <w:numPr>
          <w:ilvl w:val="0"/>
          <w:numId w:val="6"/>
        </w:numPr>
        <w:shd w:val="clear" w:color="auto" w:fill="FFFFFF"/>
        <w:tabs>
          <w:tab w:val="left" w:pos="276"/>
        </w:tabs>
        <w:spacing w:before="100" w:beforeAutospacing="1" w:after="100" w:afterAutospacing="1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 xml:space="preserve">Wykonawca zapewnia, że dostarczony </w:t>
      </w:r>
      <w:r w:rsidR="0009190D" w:rsidRPr="003E6C1A">
        <w:rPr>
          <w:rFonts w:ascii="Times New Roman" w:hAnsi="Times New Roman" w:cs="Times New Roman"/>
          <w:sz w:val="24"/>
          <w:szCs w:val="24"/>
        </w:rPr>
        <w:t xml:space="preserve">asortyment </w:t>
      </w:r>
      <w:r w:rsidRPr="003E6C1A">
        <w:rPr>
          <w:rFonts w:ascii="Times New Roman" w:hAnsi="Times New Roman" w:cs="Times New Roman"/>
          <w:sz w:val="24"/>
          <w:szCs w:val="24"/>
        </w:rPr>
        <w:t xml:space="preserve"> będzie nowy, zgodny co do nazwy typu i modelu wskazanych w załączniku nr 1 do umowy, a także wolny od wad uniemożliwiających jego użycie zgodnie z przeznaczeniem.</w:t>
      </w:r>
    </w:p>
    <w:p w:rsidR="003E6C1A" w:rsidRPr="003E6C1A" w:rsidRDefault="00A1562B" w:rsidP="004E5E1D">
      <w:pPr>
        <w:numPr>
          <w:ilvl w:val="0"/>
          <w:numId w:val="6"/>
        </w:numPr>
        <w:shd w:val="clear" w:color="auto" w:fill="FFFFFF"/>
        <w:tabs>
          <w:tab w:val="left" w:pos="276"/>
        </w:tabs>
        <w:spacing w:before="100" w:beforeAutospacing="1" w:after="100" w:afterAutospacing="1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Strony ustalają, że war</w:t>
      </w:r>
      <w:r w:rsidR="0061433A" w:rsidRPr="003E6C1A">
        <w:rPr>
          <w:rFonts w:ascii="Times New Roman" w:hAnsi="Times New Roman" w:cs="Times New Roman"/>
          <w:sz w:val="24"/>
          <w:szCs w:val="24"/>
        </w:rPr>
        <w:t>tość umowy nie przekroczy kwoty</w:t>
      </w:r>
      <w:r w:rsidR="00641A7B" w:rsidRPr="003E6C1A">
        <w:rPr>
          <w:rFonts w:ascii="Times New Roman" w:hAnsi="Times New Roman" w:cs="Times New Roman"/>
          <w:sz w:val="24"/>
          <w:szCs w:val="24"/>
        </w:rPr>
        <w:t xml:space="preserve"> </w:t>
      </w:r>
      <w:r w:rsidR="00C67EAA" w:rsidRPr="003E6C1A"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="00AF1808" w:rsidRPr="003E6C1A">
        <w:rPr>
          <w:rFonts w:ascii="Times New Roman" w:hAnsi="Times New Roman" w:cs="Times New Roman"/>
          <w:sz w:val="24"/>
          <w:szCs w:val="24"/>
        </w:rPr>
        <w:t>zł</w:t>
      </w:r>
      <w:r w:rsidRPr="003E6C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C1A">
        <w:rPr>
          <w:rFonts w:ascii="Times New Roman" w:hAnsi="Times New Roman" w:cs="Times New Roman"/>
          <w:sz w:val="24"/>
          <w:szCs w:val="24"/>
        </w:rPr>
        <w:t>brutto</w:t>
      </w:r>
      <w:r w:rsidR="00AF1808" w:rsidRPr="003E6C1A">
        <w:rPr>
          <w:rFonts w:ascii="Times New Roman" w:hAnsi="Times New Roman" w:cs="Times New Roman"/>
          <w:sz w:val="24"/>
          <w:szCs w:val="24"/>
        </w:rPr>
        <w:t xml:space="preserve"> </w:t>
      </w:r>
      <w:r w:rsidR="0061433A" w:rsidRPr="003E6C1A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3E6C1A" w:rsidRPr="003E6C1A">
        <w:rPr>
          <w:rFonts w:ascii="Times New Roman" w:hAnsi="Times New Roman" w:cs="Times New Roman"/>
          <w:sz w:val="24"/>
          <w:szCs w:val="24"/>
        </w:rPr>
        <w:t>…………………</w:t>
      </w:r>
      <w:r w:rsidR="00903E54" w:rsidRPr="003E6C1A">
        <w:rPr>
          <w:rFonts w:ascii="Times New Roman" w:hAnsi="Times New Roman" w:cs="Times New Roman"/>
          <w:sz w:val="24"/>
          <w:szCs w:val="24"/>
        </w:rPr>
        <w:t xml:space="preserve"> </w:t>
      </w:r>
      <w:r w:rsidR="00F36F2F" w:rsidRPr="003E6C1A">
        <w:rPr>
          <w:rFonts w:ascii="Times New Roman" w:hAnsi="Times New Roman" w:cs="Times New Roman"/>
          <w:sz w:val="24"/>
          <w:szCs w:val="24"/>
        </w:rPr>
        <w:t>zł</w:t>
      </w:r>
      <w:r w:rsidR="00075483" w:rsidRPr="003E6C1A">
        <w:rPr>
          <w:rFonts w:ascii="Times New Roman" w:hAnsi="Times New Roman" w:cs="Times New Roman"/>
          <w:sz w:val="24"/>
          <w:szCs w:val="24"/>
        </w:rPr>
        <w:t xml:space="preserve"> </w:t>
      </w:r>
      <w:r w:rsidR="003E6C1A" w:rsidRPr="003E6C1A">
        <w:rPr>
          <w:rFonts w:ascii="Times New Roman" w:hAnsi="Times New Roman" w:cs="Times New Roman"/>
          <w:sz w:val="24"/>
          <w:szCs w:val="24"/>
        </w:rPr>
        <w:t>…..</w:t>
      </w:r>
      <w:r w:rsidR="0096741C" w:rsidRPr="003E6C1A">
        <w:rPr>
          <w:rFonts w:ascii="Times New Roman" w:hAnsi="Times New Roman" w:cs="Times New Roman"/>
          <w:sz w:val="24"/>
          <w:szCs w:val="24"/>
        </w:rPr>
        <w:t>/</w:t>
      </w:r>
      <w:r w:rsidR="00430F8E" w:rsidRPr="003E6C1A">
        <w:rPr>
          <w:rFonts w:ascii="Times New Roman" w:hAnsi="Times New Roman" w:cs="Times New Roman"/>
          <w:sz w:val="24"/>
          <w:szCs w:val="24"/>
        </w:rPr>
        <w:t>100</w:t>
      </w:r>
      <w:r w:rsidR="001C512A" w:rsidRPr="003E6C1A">
        <w:rPr>
          <w:rFonts w:ascii="Times New Roman" w:hAnsi="Times New Roman" w:cs="Times New Roman"/>
          <w:sz w:val="24"/>
          <w:szCs w:val="24"/>
        </w:rPr>
        <w:t xml:space="preserve"> </w:t>
      </w:r>
      <w:r w:rsidRPr="003E6C1A">
        <w:rPr>
          <w:rFonts w:ascii="Times New Roman" w:hAnsi="Times New Roman" w:cs="Times New Roman"/>
          <w:sz w:val="24"/>
          <w:szCs w:val="24"/>
        </w:rPr>
        <w:t>)</w:t>
      </w:r>
      <w:r w:rsidR="00C96373" w:rsidRPr="003E6C1A">
        <w:rPr>
          <w:rFonts w:ascii="Times New Roman" w:hAnsi="Times New Roman" w:cs="Times New Roman"/>
          <w:sz w:val="24"/>
          <w:szCs w:val="24"/>
        </w:rPr>
        <w:t xml:space="preserve"> </w:t>
      </w:r>
      <w:r w:rsidR="00C96373" w:rsidRPr="003E6C1A">
        <w:rPr>
          <w:rFonts w:ascii="Times New Roman" w:hAnsi="Times New Roman" w:cs="Times New Roman"/>
          <w:spacing w:val="-8"/>
          <w:sz w:val="24"/>
          <w:szCs w:val="24"/>
        </w:rPr>
        <w:t>a c</w:t>
      </w:r>
      <w:r w:rsidR="00C96373" w:rsidRPr="003E6C1A">
        <w:rPr>
          <w:rFonts w:ascii="Times New Roman" w:hAnsi="Times New Roman" w:cs="Times New Roman"/>
          <w:sz w:val="24"/>
          <w:szCs w:val="24"/>
        </w:rPr>
        <w:t>ena za 1 szt. asortymentu nie przekroczy kwoty określonej w załącznik</w:t>
      </w:r>
      <w:r w:rsidR="00AA449F" w:rsidRPr="003E6C1A">
        <w:rPr>
          <w:rFonts w:ascii="Times New Roman" w:hAnsi="Times New Roman" w:cs="Times New Roman"/>
          <w:sz w:val="24"/>
          <w:szCs w:val="24"/>
        </w:rPr>
        <w:t>u</w:t>
      </w:r>
      <w:r w:rsidR="00C96373" w:rsidRPr="003E6C1A">
        <w:rPr>
          <w:rFonts w:ascii="Times New Roman" w:hAnsi="Times New Roman" w:cs="Times New Roman"/>
          <w:sz w:val="24"/>
          <w:szCs w:val="24"/>
        </w:rPr>
        <w:t xml:space="preserve"> nr 1 do umowy</w:t>
      </w:r>
      <w:r w:rsidRPr="003E6C1A">
        <w:rPr>
          <w:rFonts w:ascii="Times New Roman" w:hAnsi="Times New Roman" w:cs="Times New Roman"/>
          <w:sz w:val="24"/>
          <w:szCs w:val="24"/>
        </w:rPr>
        <w:t>.</w:t>
      </w:r>
      <w:r w:rsidRPr="003E6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3E6C1A" w:rsidRPr="003E6C1A" w:rsidRDefault="003E6C1A" w:rsidP="004E5E1D">
      <w:pPr>
        <w:numPr>
          <w:ilvl w:val="0"/>
          <w:numId w:val="6"/>
        </w:numPr>
        <w:shd w:val="clear" w:color="auto" w:fill="FFFFFF"/>
        <w:tabs>
          <w:tab w:val="left" w:pos="276"/>
        </w:tabs>
        <w:spacing w:before="100" w:beforeAutospacing="1" w:after="100" w:afterAutospacing="1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W ramach przedmiotu zamówienia Wykonawca zobowiązany będzie w szczególności do:</w:t>
      </w:r>
    </w:p>
    <w:p w:rsidR="003E6C1A" w:rsidRPr="003E6C1A" w:rsidRDefault="003E6C1A" w:rsidP="004E5E1D">
      <w:pPr>
        <w:pStyle w:val="Tekstpodstawowy"/>
        <w:numPr>
          <w:ilvl w:val="1"/>
          <w:numId w:val="9"/>
        </w:numPr>
        <w:tabs>
          <w:tab w:val="clear" w:pos="1800"/>
          <w:tab w:val="num" w:pos="851"/>
        </w:tabs>
        <w:spacing w:before="100" w:beforeAutospacing="1" w:after="100" w:afterAutospacing="1"/>
        <w:ind w:left="851" w:hanging="425"/>
      </w:pPr>
      <w:r w:rsidRPr="003E6C1A">
        <w:t>wykonania prac instalacyjnych oraz montażowych zgodnie wytycznymi zamawiającego</w:t>
      </w:r>
      <w:r w:rsidR="006A44BA">
        <w:t xml:space="preserve"> </w:t>
      </w:r>
      <w:r w:rsidR="006A44BA">
        <w:t>w szafach teleinformatycznych jako kontroler zasilania zapasowego</w:t>
      </w:r>
      <w:bookmarkStart w:id="0" w:name="_GoBack"/>
      <w:bookmarkEnd w:id="0"/>
      <w:r w:rsidRPr="003E6C1A">
        <w:t>;</w:t>
      </w:r>
    </w:p>
    <w:p w:rsidR="003E6C1A" w:rsidRPr="003E6C1A" w:rsidRDefault="003E6C1A" w:rsidP="004E5E1D">
      <w:pPr>
        <w:pStyle w:val="Tekstpodstawowy"/>
        <w:numPr>
          <w:ilvl w:val="1"/>
          <w:numId w:val="9"/>
        </w:numPr>
        <w:tabs>
          <w:tab w:val="clear" w:pos="1800"/>
          <w:tab w:val="num" w:pos="851"/>
        </w:tabs>
        <w:spacing w:before="100" w:beforeAutospacing="1" w:after="100" w:afterAutospacing="1"/>
        <w:ind w:left="851" w:hanging="425"/>
      </w:pPr>
      <w:r w:rsidRPr="003E6C1A">
        <w:t>dostarczenia urządzeń wraz z kartami gwarancyjnymi do miejsca realizacji zamówienia;</w:t>
      </w:r>
    </w:p>
    <w:p w:rsidR="003E6C1A" w:rsidRPr="003E6C1A" w:rsidRDefault="003E6C1A" w:rsidP="004E5E1D">
      <w:pPr>
        <w:pStyle w:val="Tekstpodstawowy"/>
        <w:numPr>
          <w:ilvl w:val="1"/>
          <w:numId w:val="9"/>
        </w:numPr>
        <w:tabs>
          <w:tab w:val="clear" w:pos="1800"/>
          <w:tab w:val="num" w:pos="851"/>
        </w:tabs>
        <w:spacing w:before="100" w:beforeAutospacing="1" w:after="100" w:afterAutospacing="1"/>
        <w:ind w:left="851" w:hanging="425"/>
      </w:pPr>
      <w:r w:rsidRPr="003E6C1A">
        <w:t>uruchomienia zainstalowanych urządzeń;</w:t>
      </w:r>
    </w:p>
    <w:p w:rsidR="003E6C1A" w:rsidRPr="003E6C1A" w:rsidRDefault="003E6C1A" w:rsidP="004E5E1D">
      <w:pPr>
        <w:pStyle w:val="Tekstpodstawowy"/>
        <w:numPr>
          <w:ilvl w:val="1"/>
          <w:numId w:val="9"/>
        </w:numPr>
        <w:tabs>
          <w:tab w:val="clear" w:pos="1800"/>
          <w:tab w:val="num" w:pos="851"/>
        </w:tabs>
        <w:spacing w:before="100" w:beforeAutospacing="1" w:after="100" w:afterAutospacing="1"/>
        <w:ind w:left="851" w:hanging="425"/>
      </w:pPr>
      <w:r w:rsidRPr="003E6C1A">
        <w:t>uporządkowania miejsca robót, naprawienia uszkodzeń powstałych podczas montażu;</w:t>
      </w:r>
    </w:p>
    <w:p w:rsidR="003E6C1A" w:rsidRPr="003E6C1A" w:rsidRDefault="003E6C1A" w:rsidP="004E5E1D">
      <w:pPr>
        <w:pStyle w:val="Tekstpodstawowy"/>
        <w:spacing w:before="100" w:beforeAutospacing="1" w:after="100" w:afterAutospacing="1"/>
        <w:ind w:left="851"/>
      </w:pPr>
    </w:p>
    <w:p w:rsidR="00A1562B" w:rsidRPr="003E6C1A" w:rsidRDefault="00A1562B" w:rsidP="004E5E1D">
      <w:pPr>
        <w:numPr>
          <w:ilvl w:val="0"/>
          <w:numId w:val="6"/>
        </w:numPr>
        <w:shd w:val="clear" w:color="auto" w:fill="FFFFFF"/>
        <w:tabs>
          <w:tab w:val="left" w:pos="276"/>
        </w:tabs>
        <w:spacing w:before="100" w:beforeAutospacing="1" w:after="100" w:afterAutospacing="1"/>
        <w:ind w:left="341" w:right="254" w:hanging="326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lastRenderedPageBreak/>
        <w:t>Cen</w:t>
      </w:r>
      <w:r w:rsidR="00D44219" w:rsidRPr="003E6C1A">
        <w:rPr>
          <w:rFonts w:ascii="Times New Roman" w:hAnsi="Times New Roman" w:cs="Times New Roman"/>
          <w:sz w:val="24"/>
          <w:szCs w:val="24"/>
        </w:rPr>
        <w:t xml:space="preserve">y </w:t>
      </w:r>
      <w:r w:rsidRPr="003E6C1A">
        <w:rPr>
          <w:rFonts w:ascii="Times New Roman" w:hAnsi="Times New Roman" w:cs="Times New Roman"/>
          <w:sz w:val="24"/>
          <w:szCs w:val="24"/>
        </w:rPr>
        <w:t xml:space="preserve"> o któr</w:t>
      </w:r>
      <w:r w:rsidR="00D44219" w:rsidRPr="003E6C1A">
        <w:rPr>
          <w:rFonts w:ascii="Times New Roman" w:hAnsi="Times New Roman" w:cs="Times New Roman"/>
          <w:sz w:val="24"/>
          <w:szCs w:val="24"/>
        </w:rPr>
        <w:t xml:space="preserve">ych </w:t>
      </w:r>
      <w:r w:rsidRPr="003E6C1A">
        <w:rPr>
          <w:rFonts w:ascii="Times New Roman" w:hAnsi="Times New Roman" w:cs="Times New Roman"/>
          <w:sz w:val="24"/>
          <w:szCs w:val="24"/>
        </w:rPr>
        <w:t xml:space="preserve"> mowa w ust. 3 </w:t>
      </w:r>
      <w:r w:rsidR="00F01D88" w:rsidRPr="003E6C1A">
        <w:rPr>
          <w:rFonts w:ascii="Times New Roman" w:hAnsi="Times New Roman" w:cs="Times New Roman"/>
          <w:sz w:val="24"/>
          <w:szCs w:val="24"/>
        </w:rPr>
        <w:t>uwzględnia</w:t>
      </w:r>
      <w:r w:rsidR="00D44219" w:rsidRPr="003E6C1A">
        <w:rPr>
          <w:rFonts w:ascii="Times New Roman" w:hAnsi="Times New Roman" w:cs="Times New Roman"/>
          <w:sz w:val="24"/>
          <w:szCs w:val="24"/>
        </w:rPr>
        <w:t>ją</w:t>
      </w:r>
      <w:r w:rsidR="00F01D88" w:rsidRPr="003E6C1A">
        <w:rPr>
          <w:rFonts w:ascii="Times New Roman" w:hAnsi="Times New Roman" w:cs="Times New Roman"/>
          <w:sz w:val="24"/>
          <w:szCs w:val="24"/>
        </w:rPr>
        <w:t xml:space="preserve"> </w:t>
      </w:r>
      <w:r w:rsidRPr="003E6C1A">
        <w:rPr>
          <w:rFonts w:ascii="Times New Roman" w:hAnsi="Times New Roman" w:cs="Times New Roman"/>
          <w:sz w:val="24"/>
          <w:szCs w:val="24"/>
        </w:rPr>
        <w:t>w szczególności:</w:t>
      </w:r>
    </w:p>
    <w:p w:rsidR="00A1562B" w:rsidRPr="003E6C1A" w:rsidRDefault="00A1562B" w:rsidP="004E5E1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E6C1A">
        <w:rPr>
          <w:rFonts w:ascii="Times New Roman" w:hAnsi="Times New Roman"/>
          <w:spacing w:val="-1"/>
          <w:sz w:val="24"/>
          <w:szCs w:val="24"/>
        </w:rPr>
        <w:t>koszt transportu oraz rozładunku asortymentu do miejsca wskazanego w ust. 6,</w:t>
      </w:r>
    </w:p>
    <w:p w:rsidR="003E6C1A" w:rsidRPr="003E6C1A" w:rsidRDefault="003E6C1A" w:rsidP="004E5E1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E6C1A">
        <w:rPr>
          <w:rFonts w:ascii="Times New Roman" w:hAnsi="Times New Roman"/>
          <w:sz w:val="24"/>
          <w:szCs w:val="24"/>
        </w:rPr>
        <w:t xml:space="preserve">czynności, o których mowa w ust. </w:t>
      </w:r>
      <w:r>
        <w:rPr>
          <w:rFonts w:ascii="Times New Roman" w:hAnsi="Times New Roman"/>
          <w:sz w:val="24"/>
          <w:szCs w:val="24"/>
        </w:rPr>
        <w:t>4</w:t>
      </w:r>
    </w:p>
    <w:p w:rsidR="003E6C1A" w:rsidRPr="003E6C1A" w:rsidRDefault="003E6C1A" w:rsidP="004E5E1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E6C1A">
        <w:rPr>
          <w:rFonts w:ascii="Times New Roman" w:hAnsi="Times New Roman"/>
          <w:sz w:val="24"/>
          <w:szCs w:val="24"/>
        </w:rPr>
        <w:t>urządzeń oraz materiałów użytych do ich instalacji</w:t>
      </w:r>
    </w:p>
    <w:p w:rsidR="003E6C1A" w:rsidRPr="003E6C1A" w:rsidRDefault="00A1562B" w:rsidP="004E5E1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E6C1A">
        <w:rPr>
          <w:rFonts w:ascii="Times New Roman" w:hAnsi="Times New Roman"/>
          <w:sz w:val="24"/>
          <w:szCs w:val="24"/>
        </w:rPr>
        <w:t>wszelkie opłaty w tym podatki,</w:t>
      </w:r>
    </w:p>
    <w:p w:rsidR="00A1562B" w:rsidRPr="003E6C1A" w:rsidRDefault="00A1562B" w:rsidP="004E5E1D">
      <w:pPr>
        <w:pStyle w:val="Akapitzlist"/>
        <w:numPr>
          <w:ilvl w:val="0"/>
          <w:numId w:val="12"/>
        </w:numPr>
        <w:shd w:val="clear" w:color="auto" w:fill="FFFFFF"/>
        <w:tabs>
          <w:tab w:val="left" w:pos="276"/>
        </w:tabs>
        <w:spacing w:before="100" w:beforeAutospacing="1" w:after="100" w:afterAutospacing="1" w:line="240" w:lineRule="auto"/>
        <w:ind w:right="254"/>
        <w:jc w:val="both"/>
        <w:rPr>
          <w:rFonts w:ascii="Times New Roman" w:hAnsi="Times New Roman"/>
          <w:sz w:val="24"/>
          <w:szCs w:val="24"/>
        </w:rPr>
      </w:pPr>
      <w:r w:rsidRPr="003E6C1A">
        <w:rPr>
          <w:rFonts w:ascii="Times New Roman" w:hAnsi="Times New Roman"/>
          <w:sz w:val="24"/>
          <w:szCs w:val="24"/>
        </w:rPr>
        <w:t>pozostałe koszty związane z realizacją przedmiotu umowy.</w:t>
      </w:r>
    </w:p>
    <w:p w:rsidR="00A1562B" w:rsidRPr="003E6C1A" w:rsidRDefault="00A1562B" w:rsidP="004E5E1D">
      <w:pPr>
        <w:numPr>
          <w:ilvl w:val="0"/>
          <w:numId w:val="6"/>
        </w:numPr>
        <w:shd w:val="clear" w:color="auto" w:fill="FFFFFF"/>
        <w:tabs>
          <w:tab w:val="left" w:pos="276"/>
        </w:tabs>
        <w:spacing w:before="100" w:beforeAutospacing="1" w:after="100" w:afterAutospacing="1"/>
        <w:ind w:left="341" w:right="254" w:hanging="326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pacing w:val="-1"/>
          <w:sz w:val="24"/>
          <w:szCs w:val="24"/>
        </w:rPr>
        <w:t xml:space="preserve">Wykonawca zobowiązany jest do realizacji przedmiotu umowy </w:t>
      </w:r>
      <w:r w:rsidR="0061433A" w:rsidRPr="003E6C1A">
        <w:rPr>
          <w:rFonts w:ascii="Times New Roman" w:hAnsi="Times New Roman" w:cs="Times New Roman"/>
          <w:spacing w:val="-1"/>
          <w:sz w:val="24"/>
          <w:szCs w:val="24"/>
        </w:rPr>
        <w:t xml:space="preserve">w nieprzekraczalnym terminie </w:t>
      </w:r>
      <w:r w:rsidR="003B5852" w:rsidRPr="003E6C1A">
        <w:rPr>
          <w:rFonts w:ascii="Times New Roman" w:hAnsi="Times New Roman" w:cs="Times New Roman"/>
          <w:spacing w:val="-1"/>
          <w:sz w:val="24"/>
          <w:szCs w:val="24"/>
        </w:rPr>
        <w:t xml:space="preserve">do </w:t>
      </w:r>
      <w:r w:rsidR="003E6C1A">
        <w:rPr>
          <w:rFonts w:ascii="Times New Roman" w:hAnsi="Times New Roman" w:cs="Times New Roman"/>
          <w:spacing w:val="-1"/>
          <w:sz w:val="24"/>
          <w:szCs w:val="24"/>
        </w:rPr>
        <w:t>23.12.2016r.</w:t>
      </w:r>
      <w:r w:rsidR="00AF2A06" w:rsidRPr="003E6C1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1562B" w:rsidRPr="003E6C1A" w:rsidRDefault="00A1562B" w:rsidP="004E5E1D">
      <w:pPr>
        <w:shd w:val="clear" w:color="auto" w:fill="FFFFFF"/>
        <w:tabs>
          <w:tab w:val="left" w:pos="622"/>
        </w:tabs>
        <w:spacing w:before="100" w:beforeAutospacing="1" w:after="100" w:afterAutospacing="1"/>
        <w:ind w:left="360" w:right="257" w:hanging="348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pacing w:val="-13"/>
          <w:sz w:val="24"/>
          <w:szCs w:val="24"/>
        </w:rPr>
        <w:t>7.</w:t>
      </w:r>
      <w:r w:rsidRPr="003E6C1A">
        <w:rPr>
          <w:rFonts w:ascii="Times New Roman" w:hAnsi="Times New Roman" w:cs="Times New Roman"/>
          <w:sz w:val="24"/>
          <w:szCs w:val="24"/>
        </w:rPr>
        <w:tab/>
        <w:t xml:space="preserve">Wykonawca zobowiązany jest powiadomić Zamawiającego o dokładnym terminie </w:t>
      </w:r>
      <w:r w:rsidR="00A30FC0" w:rsidRPr="003E6C1A">
        <w:rPr>
          <w:rFonts w:ascii="Times New Roman" w:hAnsi="Times New Roman" w:cs="Times New Roman"/>
          <w:sz w:val="24"/>
          <w:szCs w:val="24"/>
        </w:rPr>
        <w:t>realizacji przedmiotu umowy</w:t>
      </w:r>
      <w:r w:rsidR="00C53999" w:rsidRPr="003E6C1A">
        <w:rPr>
          <w:rFonts w:ascii="Times New Roman" w:hAnsi="Times New Roman" w:cs="Times New Roman"/>
          <w:sz w:val="24"/>
          <w:szCs w:val="24"/>
        </w:rPr>
        <w:t xml:space="preserve"> (na nr</w:t>
      </w:r>
      <w:r w:rsidRPr="003E6C1A">
        <w:rPr>
          <w:rFonts w:ascii="Times New Roman" w:hAnsi="Times New Roman" w:cs="Times New Roman"/>
          <w:sz w:val="24"/>
          <w:szCs w:val="24"/>
        </w:rPr>
        <w:t xml:space="preserve"> 226033107), z </w:t>
      </w:r>
      <w:r w:rsidR="005F6B2C">
        <w:rPr>
          <w:rFonts w:ascii="Times New Roman" w:hAnsi="Times New Roman" w:cs="Times New Roman"/>
          <w:sz w:val="24"/>
          <w:szCs w:val="24"/>
        </w:rPr>
        <w:t>dwu</w:t>
      </w:r>
      <w:r w:rsidRPr="003E6C1A">
        <w:rPr>
          <w:rFonts w:ascii="Times New Roman" w:hAnsi="Times New Roman" w:cs="Times New Roman"/>
          <w:sz w:val="24"/>
          <w:szCs w:val="24"/>
        </w:rPr>
        <w:t xml:space="preserve">dniowym (dni robocze) wyprzedzeniem przed planowanym terminem </w:t>
      </w:r>
      <w:r w:rsidR="00A30FC0" w:rsidRPr="003E6C1A">
        <w:rPr>
          <w:rFonts w:ascii="Times New Roman" w:hAnsi="Times New Roman" w:cs="Times New Roman"/>
          <w:sz w:val="24"/>
          <w:szCs w:val="24"/>
        </w:rPr>
        <w:t>realizacji</w:t>
      </w:r>
      <w:r w:rsidRPr="003E6C1A">
        <w:rPr>
          <w:rFonts w:ascii="Times New Roman" w:hAnsi="Times New Roman" w:cs="Times New Roman"/>
          <w:sz w:val="24"/>
          <w:szCs w:val="24"/>
        </w:rPr>
        <w:t>.</w:t>
      </w:r>
    </w:p>
    <w:p w:rsidR="00A878F7" w:rsidRDefault="00A1562B" w:rsidP="004E5E1D">
      <w:pPr>
        <w:numPr>
          <w:ilvl w:val="0"/>
          <w:numId w:val="1"/>
        </w:numPr>
        <w:shd w:val="clear" w:color="auto" w:fill="FFFFFF"/>
        <w:tabs>
          <w:tab w:val="left" w:pos="408"/>
        </w:tabs>
        <w:spacing w:before="100" w:beforeAutospacing="1" w:after="100" w:afterAutospacing="1"/>
        <w:ind w:left="353" w:hanging="35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 xml:space="preserve">Strony ustalają, że odbiór przedmiotu umowy dokonany będzie w oparciu o załącznik nr 1 do umowy, w miejscu o którym mowa w ust. </w:t>
      </w:r>
      <w:r w:rsidR="00A878F7">
        <w:rPr>
          <w:rFonts w:ascii="Times New Roman" w:hAnsi="Times New Roman" w:cs="Times New Roman"/>
          <w:sz w:val="24"/>
          <w:szCs w:val="24"/>
        </w:rPr>
        <w:t>14</w:t>
      </w:r>
      <w:r w:rsidRPr="003E6C1A">
        <w:rPr>
          <w:rFonts w:ascii="Times New Roman" w:hAnsi="Times New Roman" w:cs="Times New Roman"/>
          <w:sz w:val="24"/>
          <w:szCs w:val="24"/>
        </w:rPr>
        <w:t>.</w:t>
      </w:r>
      <w:r w:rsidR="00875D1A">
        <w:rPr>
          <w:rFonts w:ascii="Times New Roman" w:hAnsi="Times New Roman" w:cs="Times New Roman"/>
          <w:sz w:val="24"/>
          <w:szCs w:val="24"/>
        </w:rPr>
        <w:t xml:space="preserve"> </w:t>
      </w:r>
      <w:r w:rsidR="00875D1A" w:rsidRPr="00DB019B">
        <w:rPr>
          <w:rFonts w:ascii="Times New Roman" w:hAnsi="Times New Roman" w:cs="Times New Roman"/>
          <w:sz w:val="24"/>
          <w:szCs w:val="24"/>
        </w:rPr>
        <w:t xml:space="preserve">W przypadku stwierdzenia wadliwego działania, Wykonawca w terminie </w:t>
      </w:r>
      <w:r w:rsidR="00875D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75D1A" w:rsidRPr="00DB019B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="00875D1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75D1A" w:rsidRPr="00DB019B">
        <w:rPr>
          <w:rFonts w:ascii="Times New Roman" w:hAnsi="Times New Roman" w:cs="Times New Roman"/>
          <w:b/>
          <w:bCs/>
          <w:sz w:val="24"/>
          <w:szCs w:val="24"/>
        </w:rPr>
        <w:t xml:space="preserve"> robocz</w:t>
      </w:r>
      <w:r w:rsidR="00875D1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875D1A" w:rsidRPr="00DB019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75D1A" w:rsidRPr="00DB019B">
        <w:rPr>
          <w:rFonts w:ascii="Times New Roman" w:hAnsi="Times New Roman" w:cs="Times New Roman"/>
          <w:sz w:val="24"/>
          <w:szCs w:val="24"/>
        </w:rPr>
        <w:t xml:space="preserve"> licząc od dnia stwierdzenia niezgodności, zobowiązany będzie do prawidłowej lub ponownej instalacji urządzeń</w:t>
      </w:r>
      <w:r w:rsidR="00875D1A">
        <w:rPr>
          <w:rFonts w:ascii="Times New Roman" w:hAnsi="Times New Roman" w:cs="Times New Roman"/>
          <w:sz w:val="24"/>
          <w:szCs w:val="24"/>
        </w:rPr>
        <w:t xml:space="preserve"> lub dostarczenia i zainstalowania nowych urządzeń.</w:t>
      </w:r>
    </w:p>
    <w:p w:rsidR="00A1562B" w:rsidRPr="00A878F7" w:rsidRDefault="00A1562B" w:rsidP="004E5E1D">
      <w:pPr>
        <w:numPr>
          <w:ilvl w:val="0"/>
          <w:numId w:val="1"/>
        </w:numPr>
        <w:shd w:val="clear" w:color="auto" w:fill="FFFFFF"/>
        <w:tabs>
          <w:tab w:val="left" w:pos="408"/>
        </w:tabs>
        <w:spacing w:before="100" w:beforeAutospacing="1" w:after="100" w:afterAutospacing="1"/>
        <w:ind w:left="353" w:hanging="353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878F7">
        <w:rPr>
          <w:rFonts w:ascii="Times New Roman" w:hAnsi="Times New Roman" w:cs="Times New Roman"/>
          <w:sz w:val="24"/>
          <w:szCs w:val="24"/>
        </w:rPr>
        <w:t>W czynnościach odbioru wezmą udział uprawnieni przedstawiciele stron.</w:t>
      </w:r>
    </w:p>
    <w:p w:rsidR="00A1562B" w:rsidRPr="003E6C1A" w:rsidRDefault="00A1562B" w:rsidP="004E5E1D">
      <w:pPr>
        <w:numPr>
          <w:ilvl w:val="0"/>
          <w:numId w:val="3"/>
        </w:numPr>
        <w:shd w:val="clear" w:color="auto" w:fill="FFFFFF"/>
        <w:tabs>
          <w:tab w:val="left" w:pos="329"/>
        </w:tabs>
        <w:spacing w:before="100" w:beforeAutospacing="1" w:after="100" w:afterAutospacing="1"/>
        <w:ind w:left="329" w:right="264" w:hanging="31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 xml:space="preserve">Zamawiający uzna zrealizowanie </w:t>
      </w:r>
      <w:r w:rsidR="00D70CE3" w:rsidRPr="003E6C1A">
        <w:rPr>
          <w:rFonts w:ascii="Times New Roman" w:hAnsi="Times New Roman" w:cs="Times New Roman"/>
          <w:sz w:val="24"/>
          <w:szCs w:val="24"/>
        </w:rPr>
        <w:t>przedmiotu umowy</w:t>
      </w:r>
      <w:r w:rsidRPr="003E6C1A">
        <w:rPr>
          <w:rFonts w:ascii="Times New Roman" w:hAnsi="Times New Roman" w:cs="Times New Roman"/>
          <w:sz w:val="24"/>
          <w:szCs w:val="24"/>
        </w:rPr>
        <w:t xml:space="preserve">, po podpisaniu przez strony </w:t>
      </w:r>
      <w:r w:rsidR="00F01D88" w:rsidRPr="003E6C1A">
        <w:rPr>
          <w:rFonts w:ascii="Times New Roman" w:hAnsi="Times New Roman" w:cs="Times New Roman"/>
          <w:sz w:val="24"/>
          <w:szCs w:val="24"/>
        </w:rPr>
        <w:t>bez uwag protokołu odbioru</w:t>
      </w:r>
      <w:r w:rsidR="005650FA" w:rsidRPr="003E6C1A">
        <w:rPr>
          <w:rFonts w:ascii="Times New Roman" w:hAnsi="Times New Roman" w:cs="Times New Roman"/>
          <w:sz w:val="24"/>
          <w:szCs w:val="24"/>
        </w:rPr>
        <w:t>, co stanowić będzie</w:t>
      </w:r>
      <w:r w:rsidRPr="003E6C1A">
        <w:rPr>
          <w:rFonts w:ascii="Times New Roman" w:hAnsi="Times New Roman" w:cs="Times New Roman"/>
          <w:sz w:val="24"/>
          <w:szCs w:val="24"/>
        </w:rPr>
        <w:t xml:space="preserve"> </w:t>
      </w:r>
      <w:r w:rsidR="005650FA" w:rsidRPr="003E6C1A">
        <w:rPr>
          <w:rFonts w:ascii="Times New Roman" w:hAnsi="Times New Roman" w:cs="Times New Roman"/>
          <w:sz w:val="24"/>
          <w:szCs w:val="24"/>
        </w:rPr>
        <w:t>podstawę do</w:t>
      </w:r>
      <w:r w:rsidRPr="003E6C1A">
        <w:rPr>
          <w:rFonts w:ascii="Times New Roman" w:hAnsi="Times New Roman" w:cs="Times New Roman"/>
          <w:sz w:val="24"/>
          <w:szCs w:val="24"/>
        </w:rPr>
        <w:t xml:space="preserve"> wystawienia faktury.</w:t>
      </w:r>
    </w:p>
    <w:p w:rsidR="00A1562B" w:rsidRPr="003E6C1A" w:rsidRDefault="00A1562B" w:rsidP="004E5E1D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100" w:beforeAutospacing="1" w:after="100" w:afterAutospacing="1"/>
        <w:ind w:left="365" w:hanging="33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Płatność za przedmiot umowy zostanie dokonana na rachunek wskazany przez Wykonawcę,  w terminie 30 dni od daty otrzymania przez Zamawiającego prawidłowo wystawionej faktury .</w:t>
      </w:r>
    </w:p>
    <w:p w:rsidR="00A1562B" w:rsidRPr="003E6C1A" w:rsidRDefault="00A1562B" w:rsidP="004E5E1D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100" w:beforeAutospacing="1" w:after="100" w:afterAutospacing="1"/>
        <w:ind w:left="365" w:hanging="33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W przypadku opóźnienia w płatności Zamawiający zapłaci Wykonawcy odsetki ustawowe za niedotrzymanie terminu płatności</w:t>
      </w:r>
      <w:r w:rsidR="005E4F6A" w:rsidRPr="003E6C1A">
        <w:rPr>
          <w:rFonts w:ascii="Times New Roman" w:hAnsi="Times New Roman" w:cs="Times New Roman"/>
          <w:sz w:val="24"/>
          <w:szCs w:val="24"/>
        </w:rPr>
        <w:t>.</w:t>
      </w:r>
      <w:r w:rsidRPr="003E6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62B" w:rsidRPr="00C527CD" w:rsidRDefault="00A1562B" w:rsidP="004E5E1D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100" w:beforeAutospacing="1" w:after="100" w:afterAutospacing="1"/>
        <w:ind w:left="365" w:hanging="33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 xml:space="preserve">Zamawiający nie wyraża zgody na dokonanie cesji wierzytelności wynikających z realizacji niniejszej umowy na rzecz osób trzecich. </w:t>
      </w:r>
    </w:p>
    <w:p w:rsidR="00C527CD" w:rsidRPr="00DB019B" w:rsidRDefault="00C527CD" w:rsidP="004E5E1D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DB019B">
        <w:rPr>
          <w:sz w:val="24"/>
          <w:szCs w:val="24"/>
        </w:rPr>
        <w:t>Przedmiot umowy realizowan</w:t>
      </w:r>
      <w:r>
        <w:rPr>
          <w:sz w:val="24"/>
          <w:szCs w:val="24"/>
        </w:rPr>
        <w:t>y</w:t>
      </w:r>
      <w:r w:rsidRPr="00DB019B">
        <w:rPr>
          <w:sz w:val="24"/>
          <w:szCs w:val="24"/>
        </w:rPr>
        <w:t xml:space="preserve"> będ</w:t>
      </w:r>
      <w:r>
        <w:rPr>
          <w:sz w:val="24"/>
          <w:szCs w:val="24"/>
        </w:rPr>
        <w:t>zie</w:t>
      </w:r>
      <w:r w:rsidRPr="00DB019B">
        <w:rPr>
          <w:sz w:val="24"/>
          <w:szCs w:val="24"/>
        </w:rPr>
        <w:t xml:space="preserve"> w czynnych obiektach KSP </w:t>
      </w:r>
      <w:r w:rsidR="00A878F7">
        <w:rPr>
          <w:sz w:val="24"/>
          <w:szCs w:val="24"/>
        </w:rPr>
        <w:t>………………..</w:t>
      </w:r>
      <w:r w:rsidRPr="00DB019B">
        <w:rPr>
          <w:sz w:val="24"/>
          <w:szCs w:val="24"/>
        </w:rPr>
        <w:t xml:space="preserve">. </w:t>
      </w:r>
    </w:p>
    <w:p w:rsidR="00C527CD" w:rsidRPr="00DB019B" w:rsidRDefault="00C527CD" w:rsidP="004E5E1D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DB019B">
        <w:rPr>
          <w:sz w:val="24"/>
          <w:szCs w:val="24"/>
        </w:rPr>
        <w:t>Wykonując prace na terenie obiektów Zamawiającego Wykonawca zobowiązany jest realizować przedmiot umow</w:t>
      </w:r>
      <w:r w:rsidR="00A878F7">
        <w:rPr>
          <w:sz w:val="24"/>
          <w:szCs w:val="24"/>
        </w:rPr>
        <w:t>y w dni robocze</w:t>
      </w:r>
      <w:r w:rsidRPr="00DB019B">
        <w:rPr>
          <w:sz w:val="24"/>
          <w:szCs w:val="24"/>
        </w:rPr>
        <w:t xml:space="preserve">. </w:t>
      </w:r>
    </w:p>
    <w:p w:rsidR="00C527CD" w:rsidRPr="00DB019B" w:rsidRDefault="00C527CD" w:rsidP="00C527C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B019B">
        <w:rPr>
          <w:rFonts w:ascii="Times New Roman" w:hAnsi="Times New Roman" w:cs="Times New Roman"/>
          <w:sz w:val="24"/>
          <w:szCs w:val="24"/>
        </w:rPr>
        <w:t>Wykonawca będzie wykonywał prace, stanowiące przedmiot umowy, w sposób jak najmniej uciążliwy oraz nie zagrażający bezpieczeństwu użytkowników obiektu, a wszelkie instalacje pod napięciem zaprojektuje, zabezpieczy i zainstaluje w sposób uniemożliwiający dostęp osób postronnych. Wykonawca przedstawi do pisemnej akceptacji listę pracowników wykonujących system.</w:t>
      </w:r>
    </w:p>
    <w:p w:rsidR="00C527CD" w:rsidRPr="00DB019B" w:rsidRDefault="00C527CD" w:rsidP="00C527CD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B019B">
        <w:rPr>
          <w:sz w:val="24"/>
          <w:szCs w:val="24"/>
        </w:rPr>
        <w:t>Zamawiający zobowiązuje się udostępnić Wykonawcy na czas realizacji umowy pomieszczenia, w których wykonywane będą prace instalacyjne.</w:t>
      </w:r>
    </w:p>
    <w:p w:rsidR="00C527CD" w:rsidRPr="00DB019B" w:rsidRDefault="00C527CD" w:rsidP="00C527CD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B019B">
        <w:rPr>
          <w:sz w:val="24"/>
          <w:szCs w:val="24"/>
        </w:rPr>
        <w:t>Każdorazowo wyłączenie poszczególnych pomieszczeń z użytku, jeśli to niezbędne, musi być konsultowane z Zamawiającym. Prace w poszczególnych pomieszczeniach będą prowadzone zgodnie z uzgodnionym harmonogramem prac.</w:t>
      </w:r>
    </w:p>
    <w:p w:rsidR="00C527CD" w:rsidRPr="00DB019B" w:rsidRDefault="00C527CD" w:rsidP="00C527CD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B019B">
        <w:rPr>
          <w:sz w:val="24"/>
          <w:szCs w:val="24"/>
        </w:rPr>
        <w:t>Każdego dnia po zakończeniu prac instalacyjnych, Wykonawca posprząta i uporządkuje teren.</w:t>
      </w:r>
    </w:p>
    <w:p w:rsidR="00C527CD" w:rsidRPr="00DB019B" w:rsidRDefault="00C527CD" w:rsidP="00C527CD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B019B">
        <w:rPr>
          <w:sz w:val="24"/>
          <w:szCs w:val="24"/>
        </w:rPr>
        <w:t>Wykonawca gwarantuje, że dostarczone urządzenia będą:</w:t>
      </w:r>
    </w:p>
    <w:p w:rsidR="00C527CD" w:rsidRPr="00DB019B" w:rsidRDefault="00C527CD" w:rsidP="0067352E">
      <w:pPr>
        <w:pStyle w:val="Tekstpodstawowy"/>
        <w:numPr>
          <w:ilvl w:val="1"/>
          <w:numId w:val="14"/>
        </w:numPr>
        <w:tabs>
          <w:tab w:val="left" w:pos="426"/>
          <w:tab w:val="num" w:pos="1080"/>
        </w:tabs>
        <w:ind w:left="709"/>
      </w:pPr>
      <w:r w:rsidRPr="00DB019B">
        <w:t>zgodne ze szczegółowym opisem, stanowiącym Załącznik Nr 1 do umowy;</w:t>
      </w:r>
    </w:p>
    <w:p w:rsidR="00C527CD" w:rsidRPr="00DB019B" w:rsidRDefault="00C527CD" w:rsidP="0067352E">
      <w:pPr>
        <w:pStyle w:val="Tekstpodstawowy"/>
        <w:numPr>
          <w:ilvl w:val="1"/>
          <w:numId w:val="14"/>
        </w:numPr>
        <w:tabs>
          <w:tab w:val="left" w:pos="426"/>
          <w:tab w:val="num" w:pos="1080"/>
        </w:tabs>
        <w:ind w:left="709"/>
      </w:pPr>
      <w:r w:rsidRPr="00DB019B">
        <w:t>nowe, sprawne, wolne od wad uniemożliwiających ich użycie zgodne z przeznaczeniem</w:t>
      </w:r>
      <w:r w:rsidR="0067352E">
        <w:t xml:space="preserve">, wyprodukowane </w:t>
      </w:r>
      <w:r w:rsidR="0067352E">
        <w:t>nie </w:t>
      </w:r>
      <w:r w:rsidR="0067352E" w:rsidRPr="00D342B5">
        <w:t>wcześniej niż 6 miesięcy od daty dostawy</w:t>
      </w:r>
      <w:r w:rsidRPr="00DB019B">
        <w:t>;</w:t>
      </w:r>
    </w:p>
    <w:p w:rsidR="00C527CD" w:rsidRDefault="00C527CD" w:rsidP="0067352E">
      <w:pPr>
        <w:pStyle w:val="Tekstpodstawowy"/>
        <w:numPr>
          <w:ilvl w:val="1"/>
          <w:numId w:val="14"/>
        </w:numPr>
        <w:tabs>
          <w:tab w:val="left" w:pos="426"/>
          <w:tab w:val="num" w:pos="1080"/>
        </w:tabs>
        <w:ind w:left="709"/>
      </w:pPr>
      <w:r w:rsidRPr="00DB019B">
        <w:lastRenderedPageBreak/>
        <w:t>oznaczone znakiem CE.</w:t>
      </w:r>
    </w:p>
    <w:p w:rsidR="0067352E" w:rsidRDefault="0067352E" w:rsidP="0067352E">
      <w:pPr>
        <w:pStyle w:val="Tekstpodstawowy"/>
        <w:numPr>
          <w:ilvl w:val="1"/>
          <w:numId w:val="14"/>
        </w:numPr>
        <w:tabs>
          <w:tab w:val="left" w:pos="426"/>
          <w:tab w:val="num" w:pos="1080"/>
        </w:tabs>
        <w:ind w:left="709"/>
      </w:pPr>
      <w:r w:rsidRPr="004812A8">
        <w:t>opakowan</w:t>
      </w:r>
      <w:r>
        <w:t>e</w:t>
      </w:r>
      <w:r w:rsidRPr="004812A8">
        <w:t xml:space="preserve"> w jednostkowe opakowania zabezpieczające jego elementy przed uszkodzeniami mechanicznymi</w:t>
      </w:r>
      <w:r>
        <w:t>.</w:t>
      </w:r>
    </w:p>
    <w:p w:rsidR="0067352E" w:rsidRPr="00DB019B" w:rsidRDefault="0067352E" w:rsidP="00C527CD">
      <w:pPr>
        <w:pStyle w:val="Tekstpodstawowy"/>
        <w:tabs>
          <w:tab w:val="num" w:pos="284"/>
          <w:tab w:val="left" w:pos="426"/>
          <w:tab w:val="num" w:pos="1080"/>
        </w:tabs>
        <w:ind w:left="284" w:hanging="284"/>
      </w:pPr>
    </w:p>
    <w:p w:rsidR="00C527CD" w:rsidRPr="00DB019B" w:rsidRDefault="00C527CD" w:rsidP="00C527C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B019B">
        <w:rPr>
          <w:rFonts w:ascii="Times New Roman" w:hAnsi="Times New Roman" w:cs="Times New Roman"/>
          <w:sz w:val="24"/>
          <w:szCs w:val="24"/>
        </w:rPr>
        <w:t>Po wykonaniu wszystkich prac instalacyjnych i montażowych, Wykonawca uruchomi i przetestuje zainstalowane urządzenia w obecności upoważnionych przedstawicieli Zamawiającego.</w:t>
      </w:r>
    </w:p>
    <w:p w:rsidR="00C527CD" w:rsidRPr="00DB019B" w:rsidRDefault="00C527CD" w:rsidP="00C527C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B019B">
        <w:rPr>
          <w:rFonts w:ascii="Times New Roman" w:hAnsi="Times New Roman" w:cs="Times New Roman"/>
          <w:sz w:val="24"/>
          <w:szCs w:val="24"/>
        </w:rPr>
        <w:t xml:space="preserve">W przypadku poprawnej pracy zainstalowanych urządzeń, Wykonawca wykona i przekaże Zamawiającemu dokumentację powykonawczą, w której skład będą wchodziły przede wszystkim: dokumentacja techniczno-ruchowa zainstalowanych urządzeń oraz skrócona instrukcja obsługi zainstalowanych urządzeń, sporządzone w języku polskim, w 2 egzemplarzach w wersji papierowej oraz elektronicznej na płycie CD. W wersji elektronicznej opracowanie należy wykonać w ogólnodostępnych programach o typowych rozszerzeniach (np. </w:t>
      </w:r>
      <w:proofErr w:type="spellStart"/>
      <w:r w:rsidRPr="00DB019B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B019B">
        <w:rPr>
          <w:rFonts w:ascii="Times New Roman" w:hAnsi="Times New Roman" w:cs="Times New Roman"/>
          <w:sz w:val="24"/>
          <w:szCs w:val="24"/>
        </w:rPr>
        <w:t xml:space="preserve">, pdf).  </w:t>
      </w:r>
    </w:p>
    <w:p w:rsidR="0067352E" w:rsidRDefault="00C527CD" w:rsidP="00C527C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B019B">
        <w:rPr>
          <w:rFonts w:ascii="Times New Roman" w:hAnsi="Times New Roman" w:cs="Times New Roman"/>
          <w:sz w:val="24"/>
          <w:szCs w:val="24"/>
        </w:rPr>
        <w:t>Wykonawca zobowiązuje się przeszkolić osoby wskazane przez Zamawiającego z obsługi zainstalowanych urządzeń.</w:t>
      </w:r>
    </w:p>
    <w:p w:rsidR="0067352E" w:rsidRDefault="0067352E" w:rsidP="00C527C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33703">
        <w:rPr>
          <w:rFonts w:ascii="Times New Roman" w:hAnsi="Times New Roman" w:cs="Times New Roman"/>
          <w:sz w:val="24"/>
          <w:szCs w:val="24"/>
        </w:rPr>
        <w:t>Montaż urządzeń musi być wykonany zgodnie z obowiązującymi przepisami i sztuką techniczną</w:t>
      </w:r>
    </w:p>
    <w:p w:rsidR="00C527CD" w:rsidRPr="00DB019B" w:rsidRDefault="0067352E" w:rsidP="00C527C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uprawnienia wykonawcy: Uprawnienia elektryczne SEP do 1kV Eksploatacja</w:t>
      </w:r>
      <w:r w:rsidR="00C527CD" w:rsidRPr="00DB0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62B" w:rsidRPr="003E6C1A" w:rsidRDefault="00A1562B" w:rsidP="00622BA7">
      <w:pPr>
        <w:shd w:val="clear" w:color="auto" w:fill="FFFFFF"/>
        <w:spacing w:before="100" w:beforeAutospacing="1" w:after="100" w:afterAutospacing="1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bCs/>
          <w:sz w:val="24"/>
          <w:szCs w:val="24"/>
        </w:rPr>
        <w:t>§2</w:t>
      </w:r>
    </w:p>
    <w:p w:rsidR="00A1562B" w:rsidRPr="003E6C1A" w:rsidRDefault="00A1562B" w:rsidP="00622BA7">
      <w:pPr>
        <w:numPr>
          <w:ilvl w:val="0"/>
          <w:numId w:val="7"/>
        </w:numPr>
        <w:shd w:val="clear" w:color="auto" w:fill="FFFFFF"/>
        <w:tabs>
          <w:tab w:val="left" w:pos="35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Wykon</w:t>
      </w:r>
      <w:r w:rsidR="0061433A" w:rsidRPr="003E6C1A">
        <w:rPr>
          <w:rFonts w:ascii="Times New Roman" w:hAnsi="Times New Roman" w:cs="Times New Roman"/>
          <w:sz w:val="24"/>
          <w:szCs w:val="24"/>
        </w:rPr>
        <w:t>awca udziela gwarancji na okres</w:t>
      </w:r>
      <w:r w:rsidR="00075483" w:rsidRPr="003E6C1A">
        <w:rPr>
          <w:rFonts w:ascii="Times New Roman" w:hAnsi="Times New Roman" w:cs="Times New Roman"/>
          <w:sz w:val="24"/>
          <w:szCs w:val="24"/>
        </w:rPr>
        <w:t xml:space="preserve"> </w:t>
      </w:r>
      <w:r w:rsidR="00C527CD">
        <w:rPr>
          <w:rFonts w:ascii="Times New Roman" w:hAnsi="Times New Roman" w:cs="Times New Roman"/>
          <w:sz w:val="24"/>
          <w:szCs w:val="24"/>
        </w:rPr>
        <w:t>36</w:t>
      </w:r>
      <w:r w:rsidRPr="003E6C1A">
        <w:rPr>
          <w:rFonts w:ascii="Times New Roman" w:hAnsi="Times New Roman" w:cs="Times New Roman"/>
          <w:sz w:val="24"/>
          <w:szCs w:val="24"/>
        </w:rPr>
        <w:t xml:space="preserve"> </w:t>
      </w:r>
      <w:r w:rsidR="0096741C" w:rsidRPr="003E6C1A">
        <w:rPr>
          <w:rFonts w:ascii="Times New Roman" w:hAnsi="Times New Roman" w:cs="Times New Roman"/>
          <w:bCs/>
          <w:sz w:val="24"/>
          <w:szCs w:val="24"/>
        </w:rPr>
        <w:t>miesięcy</w:t>
      </w:r>
      <w:r w:rsidR="009C7C0C" w:rsidRPr="003E6C1A">
        <w:rPr>
          <w:rFonts w:ascii="Times New Roman" w:hAnsi="Times New Roman" w:cs="Times New Roman"/>
          <w:bCs/>
          <w:sz w:val="24"/>
          <w:szCs w:val="24"/>
        </w:rPr>
        <w:t>.</w:t>
      </w:r>
      <w:r w:rsidR="0057220E" w:rsidRPr="003E6C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562B" w:rsidRPr="003E6C1A" w:rsidRDefault="00A1562B" w:rsidP="00622BA7">
      <w:pPr>
        <w:numPr>
          <w:ilvl w:val="0"/>
          <w:numId w:val="7"/>
        </w:numPr>
        <w:shd w:val="clear" w:color="auto" w:fill="FFFFFF"/>
        <w:tabs>
          <w:tab w:val="left" w:pos="35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 xml:space="preserve">Początkowy termin gwarancji i rękojmi biegnie od dnia podpisania przez strony bez zastrzeżeń </w:t>
      </w:r>
      <w:r w:rsidR="0032233A" w:rsidRPr="003E6C1A">
        <w:rPr>
          <w:rFonts w:ascii="Times New Roman" w:hAnsi="Times New Roman" w:cs="Times New Roman"/>
          <w:sz w:val="24"/>
          <w:szCs w:val="24"/>
        </w:rPr>
        <w:t>protokołu</w:t>
      </w:r>
      <w:r w:rsidRPr="003E6C1A">
        <w:rPr>
          <w:rFonts w:ascii="Times New Roman" w:hAnsi="Times New Roman" w:cs="Times New Roman"/>
          <w:sz w:val="24"/>
          <w:szCs w:val="24"/>
        </w:rPr>
        <w:t xml:space="preserve">, o którym mowa w § 1 ust. </w:t>
      </w:r>
      <w:r w:rsidR="004E5E1D">
        <w:rPr>
          <w:rFonts w:ascii="Times New Roman" w:hAnsi="Times New Roman" w:cs="Times New Roman"/>
          <w:sz w:val="24"/>
          <w:szCs w:val="24"/>
        </w:rPr>
        <w:t>8</w:t>
      </w:r>
      <w:r w:rsidRPr="003E6C1A">
        <w:rPr>
          <w:rFonts w:ascii="Times New Roman" w:hAnsi="Times New Roman" w:cs="Times New Roman"/>
          <w:sz w:val="24"/>
          <w:szCs w:val="24"/>
        </w:rPr>
        <w:t>.</w:t>
      </w:r>
    </w:p>
    <w:p w:rsidR="007512F5" w:rsidRPr="003E6C1A" w:rsidRDefault="00A1562B" w:rsidP="00622BA7">
      <w:pPr>
        <w:numPr>
          <w:ilvl w:val="0"/>
          <w:numId w:val="7"/>
        </w:numPr>
        <w:shd w:val="clear" w:color="auto" w:fill="FFFFFF"/>
        <w:tabs>
          <w:tab w:val="left" w:pos="358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 xml:space="preserve">W razie stwierdzenia podczas użytkowania ( w okresie gwarancji) wad jakościowych </w:t>
      </w:r>
    </w:p>
    <w:p w:rsidR="0061433A" w:rsidRPr="003E6C1A" w:rsidRDefault="00A1562B" w:rsidP="00622BA7">
      <w:pPr>
        <w:spacing w:before="100" w:beforeAutospacing="1" w:after="100" w:afterAutospacing="1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przedmiotu umowy,  Zamawiający zgłosi reklamacje na adres</w:t>
      </w:r>
      <w:r w:rsidR="0057220E" w:rsidRPr="003E6C1A">
        <w:rPr>
          <w:rFonts w:ascii="Times New Roman" w:hAnsi="Times New Roman" w:cs="Times New Roman"/>
          <w:sz w:val="24"/>
          <w:szCs w:val="24"/>
        </w:rPr>
        <w:t xml:space="preserve"> siedziby Wykonawcy lub </w:t>
      </w:r>
      <w:r w:rsidR="007643F1" w:rsidRPr="003E6C1A">
        <w:rPr>
          <w:rFonts w:ascii="Times New Roman" w:hAnsi="Times New Roman" w:cs="Times New Roman"/>
          <w:sz w:val="24"/>
          <w:szCs w:val="24"/>
        </w:rPr>
        <w:t xml:space="preserve">e-mail </w:t>
      </w:r>
      <w:r w:rsidR="00622BA7">
        <w:rPr>
          <w:rFonts w:ascii="Times New Roman" w:hAnsi="Times New Roman" w:cs="Times New Roman"/>
          <w:sz w:val="24"/>
          <w:szCs w:val="24"/>
        </w:rPr>
        <w:t>……………….</w:t>
      </w:r>
    </w:p>
    <w:p w:rsidR="00A1562B" w:rsidRPr="003E6C1A" w:rsidRDefault="00A1562B" w:rsidP="00622BA7">
      <w:pPr>
        <w:numPr>
          <w:ilvl w:val="0"/>
          <w:numId w:val="7"/>
        </w:numPr>
        <w:shd w:val="clear" w:color="auto" w:fill="FFFFFF"/>
        <w:tabs>
          <w:tab w:val="left" w:pos="28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 xml:space="preserve">W razie stwierdzenia podczas </w:t>
      </w:r>
      <w:r w:rsidRPr="003E6C1A">
        <w:rPr>
          <w:rFonts w:ascii="Times New Roman" w:hAnsi="Times New Roman" w:cs="Times New Roman"/>
          <w:spacing w:val="-1"/>
          <w:sz w:val="24"/>
          <w:szCs w:val="24"/>
        </w:rPr>
        <w:t xml:space="preserve">użytkowania (w okresie  gwarancji) wad jakościowych asortymentu, </w:t>
      </w:r>
      <w:r w:rsidRPr="003E6C1A">
        <w:rPr>
          <w:rFonts w:ascii="Times New Roman" w:hAnsi="Times New Roman" w:cs="Times New Roman"/>
          <w:sz w:val="24"/>
          <w:szCs w:val="24"/>
        </w:rPr>
        <w:t xml:space="preserve">Wykonawca zobowiązany będzie do wymiany asortymentu </w:t>
      </w:r>
      <w:r w:rsidRPr="003E6C1A">
        <w:rPr>
          <w:rFonts w:ascii="Times New Roman" w:hAnsi="Times New Roman" w:cs="Times New Roman"/>
          <w:spacing w:val="-1"/>
          <w:sz w:val="24"/>
          <w:szCs w:val="24"/>
        </w:rPr>
        <w:t xml:space="preserve">na nowy wolny od wad, </w:t>
      </w:r>
      <w:r w:rsidRPr="003E6C1A">
        <w:rPr>
          <w:rFonts w:ascii="Times New Roman" w:hAnsi="Times New Roman" w:cs="Times New Roman"/>
          <w:sz w:val="24"/>
          <w:szCs w:val="24"/>
        </w:rPr>
        <w:t>o parametrach nie gorszych niż zareklamowany lub  jego naprawy</w:t>
      </w:r>
      <w:r w:rsidRPr="003E6C1A">
        <w:rPr>
          <w:rFonts w:ascii="Times New Roman" w:hAnsi="Times New Roman" w:cs="Times New Roman"/>
          <w:spacing w:val="-1"/>
          <w:sz w:val="24"/>
          <w:szCs w:val="24"/>
        </w:rPr>
        <w:t xml:space="preserve"> w ciągu </w:t>
      </w:r>
      <w:r w:rsidR="002F4343" w:rsidRPr="003E6C1A">
        <w:rPr>
          <w:rFonts w:ascii="Times New Roman" w:hAnsi="Times New Roman" w:cs="Times New Roman"/>
          <w:spacing w:val="-1"/>
          <w:sz w:val="24"/>
          <w:szCs w:val="24"/>
        </w:rPr>
        <w:t>10</w:t>
      </w:r>
      <w:r w:rsidRPr="003E6C1A">
        <w:rPr>
          <w:rFonts w:ascii="Times New Roman" w:hAnsi="Times New Roman" w:cs="Times New Roman"/>
          <w:sz w:val="24"/>
          <w:szCs w:val="24"/>
        </w:rPr>
        <w:t xml:space="preserve"> dni licząc od daty dokonania przez Zama</w:t>
      </w:r>
      <w:r w:rsidR="002F4343" w:rsidRPr="003E6C1A">
        <w:rPr>
          <w:rFonts w:ascii="Times New Roman" w:hAnsi="Times New Roman" w:cs="Times New Roman"/>
          <w:sz w:val="24"/>
          <w:szCs w:val="24"/>
        </w:rPr>
        <w:t>wiającego zgłoszenia reklamacji</w:t>
      </w:r>
      <w:r w:rsidR="0032233A" w:rsidRPr="003E6C1A">
        <w:rPr>
          <w:rFonts w:ascii="Times New Roman" w:hAnsi="Times New Roman" w:cs="Times New Roman"/>
          <w:sz w:val="24"/>
          <w:szCs w:val="24"/>
        </w:rPr>
        <w:t>.</w:t>
      </w:r>
    </w:p>
    <w:p w:rsidR="00A1562B" w:rsidRDefault="00A1562B" w:rsidP="00622BA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 xml:space="preserve">W przypadku nie uwzględnienia reklamacji Zamawiający zleci przeprowadzenie ekspertyzy. </w:t>
      </w:r>
      <w:r w:rsidRPr="003E6C1A">
        <w:rPr>
          <w:rFonts w:ascii="Times New Roman" w:hAnsi="Times New Roman" w:cs="Times New Roman"/>
          <w:spacing w:val="-1"/>
          <w:sz w:val="24"/>
          <w:szCs w:val="24"/>
        </w:rPr>
        <w:t xml:space="preserve">Wynik ekspertyzy będzie wiążący dla stron. W sytuacji potwierdzenia zasadności reklamacji jej </w:t>
      </w:r>
      <w:r w:rsidRPr="003E6C1A">
        <w:rPr>
          <w:rFonts w:ascii="Times New Roman" w:hAnsi="Times New Roman" w:cs="Times New Roman"/>
          <w:sz w:val="24"/>
          <w:szCs w:val="24"/>
        </w:rPr>
        <w:t>koszt poniesie Wykonawca.</w:t>
      </w:r>
    </w:p>
    <w:p w:rsidR="005F6B2C" w:rsidRPr="003E6C1A" w:rsidRDefault="005F6B2C" w:rsidP="00622BA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342B5">
        <w:rPr>
          <w:rFonts w:ascii="Times New Roman" w:hAnsi="Times New Roman" w:cs="Times New Roman"/>
          <w:sz w:val="24"/>
          <w:szCs w:val="24"/>
        </w:rPr>
        <w:t>Zamawiający dopuszcza możliwość przedłużenia terminu</w:t>
      </w:r>
      <w:r>
        <w:rPr>
          <w:rFonts w:ascii="Times New Roman" w:hAnsi="Times New Roman" w:cs="Times New Roman"/>
          <w:sz w:val="24"/>
          <w:szCs w:val="24"/>
        </w:rPr>
        <w:t xml:space="preserve"> (po wyrażeniu zgody)</w:t>
      </w:r>
      <w:r w:rsidRPr="00D342B5">
        <w:rPr>
          <w:rFonts w:ascii="Times New Roman" w:hAnsi="Times New Roman" w:cs="Times New Roman"/>
          <w:sz w:val="24"/>
          <w:szCs w:val="24"/>
        </w:rPr>
        <w:t xml:space="preserve"> wymiany lub naprawy wadliwego sprzętu  na prośbę Wykonawcy o </w:t>
      </w:r>
      <w:r w:rsidRPr="00D342B5">
        <w:rPr>
          <w:rFonts w:ascii="Times New Roman" w:hAnsi="Times New Roman" w:cs="Times New Roman"/>
          <w:b/>
          <w:sz w:val="24"/>
          <w:szCs w:val="24"/>
        </w:rPr>
        <w:t>5 dni roboczych</w:t>
      </w:r>
      <w:r w:rsidRPr="00D342B5">
        <w:rPr>
          <w:rFonts w:ascii="Times New Roman" w:hAnsi="Times New Roman" w:cs="Times New Roman"/>
          <w:sz w:val="24"/>
          <w:szCs w:val="24"/>
        </w:rPr>
        <w:t>.</w:t>
      </w:r>
    </w:p>
    <w:p w:rsidR="00A1562B" w:rsidRPr="003E6C1A" w:rsidRDefault="00A1562B" w:rsidP="00622BA7">
      <w:pPr>
        <w:numPr>
          <w:ilvl w:val="0"/>
          <w:numId w:val="7"/>
        </w:numPr>
        <w:shd w:val="clear" w:color="auto" w:fill="FFFFFF"/>
        <w:tabs>
          <w:tab w:val="left" w:pos="367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Wykonawca ponosi koszt dostarczenia z/do siedziby Zamawiającego zareklamowanego  asortymentu.</w:t>
      </w:r>
    </w:p>
    <w:p w:rsidR="00E6203E" w:rsidRPr="003E6C1A" w:rsidRDefault="00E6203E" w:rsidP="00622BA7">
      <w:pPr>
        <w:shd w:val="clear" w:color="auto" w:fill="FFFFFF"/>
        <w:tabs>
          <w:tab w:val="left" w:pos="367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A1562B" w:rsidRPr="003E6C1A" w:rsidRDefault="00A1562B" w:rsidP="00622BA7">
      <w:pPr>
        <w:shd w:val="clear" w:color="auto" w:fill="FFFFFF"/>
        <w:spacing w:before="100" w:beforeAutospacing="1" w:after="100" w:afterAutospacing="1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bCs/>
          <w:sz w:val="24"/>
          <w:szCs w:val="24"/>
        </w:rPr>
        <w:t>§3</w:t>
      </w:r>
    </w:p>
    <w:p w:rsidR="00A1562B" w:rsidRPr="003E6C1A" w:rsidRDefault="00A1562B" w:rsidP="00622BA7">
      <w:pPr>
        <w:shd w:val="clear" w:color="auto" w:fill="FFFFFF"/>
        <w:tabs>
          <w:tab w:val="left" w:pos="283"/>
        </w:tabs>
        <w:spacing w:before="100" w:beforeAutospacing="1" w:after="100" w:afterAutospacing="1"/>
        <w:ind w:left="26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pacing w:val="-20"/>
          <w:sz w:val="24"/>
          <w:szCs w:val="24"/>
        </w:rPr>
        <w:t>1.</w:t>
      </w:r>
      <w:r w:rsidRPr="003E6C1A">
        <w:rPr>
          <w:rFonts w:ascii="Times New Roman" w:hAnsi="Times New Roman" w:cs="Times New Roman"/>
          <w:sz w:val="24"/>
          <w:szCs w:val="24"/>
        </w:rPr>
        <w:tab/>
        <w:t>W przypadku nie wykonania lub nienależytego wykonania umowy przez Wykonawcę Zamawiający zastrzega sobie prawo do naliczenia kar umownych w wysokości:</w:t>
      </w:r>
    </w:p>
    <w:p w:rsidR="00A1562B" w:rsidRPr="003E6C1A" w:rsidRDefault="00A1562B" w:rsidP="00622BA7">
      <w:pPr>
        <w:numPr>
          <w:ilvl w:val="0"/>
          <w:numId w:val="5"/>
        </w:numPr>
        <w:shd w:val="clear" w:color="auto" w:fill="FFFFFF"/>
        <w:tabs>
          <w:tab w:val="left" w:pos="857"/>
        </w:tabs>
        <w:spacing w:before="100" w:beforeAutospacing="1" w:after="100" w:afterAutospacing="1"/>
        <w:ind w:left="857" w:right="7" w:hanging="26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 xml:space="preserve">10% wartości umowy, o której mowa w §1 ust.3, gdy Zamawiający odstąpi od </w:t>
      </w:r>
      <w:r w:rsidRPr="003E6C1A">
        <w:rPr>
          <w:rFonts w:ascii="Times New Roman" w:hAnsi="Times New Roman" w:cs="Times New Roman"/>
          <w:sz w:val="24"/>
          <w:szCs w:val="24"/>
        </w:rPr>
        <w:lastRenderedPageBreak/>
        <w:t>umowy z powodu okoliczności, za które odpowiada Wykonawca,</w:t>
      </w:r>
    </w:p>
    <w:p w:rsidR="00A1562B" w:rsidRPr="003E6C1A" w:rsidRDefault="00A1562B" w:rsidP="00622BA7">
      <w:pPr>
        <w:numPr>
          <w:ilvl w:val="0"/>
          <w:numId w:val="5"/>
        </w:numPr>
        <w:shd w:val="clear" w:color="auto" w:fill="FFFFFF"/>
        <w:tabs>
          <w:tab w:val="left" w:pos="857"/>
        </w:tabs>
        <w:spacing w:before="100" w:beforeAutospacing="1" w:after="100" w:afterAutospacing="1"/>
        <w:ind w:left="59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10 % wartości umowy, o której mowa w §1 ust.3, gdy Wykonawca odstąpi od umowy,</w:t>
      </w:r>
    </w:p>
    <w:p w:rsidR="00A1562B" w:rsidRPr="003E6C1A" w:rsidRDefault="00A1562B" w:rsidP="00622BA7">
      <w:pPr>
        <w:numPr>
          <w:ilvl w:val="0"/>
          <w:numId w:val="5"/>
        </w:numPr>
        <w:shd w:val="clear" w:color="auto" w:fill="FFFFFF"/>
        <w:tabs>
          <w:tab w:val="left" w:pos="857"/>
        </w:tabs>
        <w:spacing w:before="100" w:beforeAutospacing="1" w:after="100" w:afterAutospacing="1"/>
        <w:ind w:left="857" w:right="10" w:hanging="26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 xml:space="preserve">0,5 % </w:t>
      </w:r>
      <w:r w:rsidR="005650FA" w:rsidRPr="003E6C1A">
        <w:rPr>
          <w:rFonts w:ascii="Times New Roman" w:hAnsi="Times New Roman" w:cs="Times New Roman"/>
          <w:sz w:val="24"/>
          <w:szCs w:val="24"/>
        </w:rPr>
        <w:t xml:space="preserve">wartości wynikającej z </w:t>
      </w:r>
      <w:r w:rsidRPr="003E6C1A">
        <w:rPr>
          <w:rFonts w:ascii="Times New Roman" w:hAnsi="Times New Roman" w:cs="Times New Roman"/>
          <w:sz w:val="24"/>
          <w:szCs w:val="24"/>
        </w:rPr>
        <w:t>cen</w:t>
      </w:r>
      <w:r w:rsidR="00E328BE" w:rsidRPr="003E6C1A">
        <w:rPr>
          <w:rFonts w:ascii="Times New Roman" w:hAnsi="Times New Roman" w:cs="Times New Roman"/>
          <w:sz w:val="24"/>
          <w:szCs w:val="24"/>
        </w:rPr>
        <w:t>y</w:t>
      </w:r>
      <w:r w:rsidRPr="003E6C1A">
        <w:rPr>
          <w:rFonts w:ascii="Times New Roman" w:hAnsi="Times New Roman" w:cs="Times New Roman"/>
          <w:sz w:val="24"/>
          <w:szCs w:val="24"/>
        </w:rPr>
        <w:t xml:space="preserve"> jednostkow</w:t>
      </w:r>
      <w:r w:rsidR="00E328BE" w:rsidRPr="003E6C1A">
        <w:rPr>
          <w:rFonts w:ascii="Times New Roman" w:hAnsi="Times New Roman" w:cs="Times New Roman"/>
          <w:sz w:val="24"/>
          <w:szCs w:val="24"/>
        </w:rPr>
        <w:t>ej</w:t>
      </w:r>
      <w:r w:rsidRPr="003E6C1A">
        <w:rPr>
          <w:rFonts w:ascii="Times New Roman" w:hAnsi="Times New Roman" w:cs="Times New Roman"/>
          <w:sz w:val="24"/>
          <w:szCs w:val="24"/>
        </w:rPr>
        <w:t xml:space="preserve"> brutto PLN określon</w:t>
      </w:r>
      <w:r w:rsidR="00E328BE" w:rsidRPr="003E6C1A">
        <w:rPr>
          <w:rFonts w:ascii="Times New Roman" w:hAnsi="Times New Roman" w:cs="Times New Roman"/>
          <w:sz w:val="24"/>
          <w:szCs w:val="24"/>
        </w:rPr>
        <w:t>ej</w:t>
      </w:r>
      <w:r w:rsidRPr="003E6C1A">
        <w:rPr>
          <w:rFonts w:ascii="Times New Roman" w:hAnsi="Times New Roman" w:cs="Times New Roman"/>
          <w:sz w:val="24"/>
          <w:szCs w:val="24"/>
        </w:rPr>
        <w:t xml:space="preserve"> w załączniku nr 1 do </w:t>
      </w:r>
      <w:r w:rsidR="005650FA" w:rsidRPr="003E6C1A">
        <w:rPr>
          <w:rFonts w:ascii="Times New Roman" w:hAnsi="Times New Roman" w:cs="Times New Roman"/>
          <w:sz w:val="24"/>
          <w:szCs w:val="24"/>
        </w:rPr>
        <w:t xml:space="preserve">umowy </w:t>
      </w:r>
      <w:r w:rsidRPr="003E6C1A">
        <w:rPr>
          <w:rFonts w:ascii="Times New Roman" w:hAnsi="Times New Roman" w:cs="Times New Roman"/>
          <w:sz w:val="24"/>
          <w:szCs w:val="24"/>
        </w:rPr>
        <w:t>za każdy rozpoczęty dzień opóźnienia, w przypadku niedotrzymania terminów, o których mowa odpowiednio w §1 ust.</w:t>
      </w:r>
      <w:r w:rsidR="00622BA7">
        <w:rPr>
          <w:rFonts w:ascii="Times New Roman" w:hAnsi="Times New Roman" w:cs="Times New Roman"/>
          <w:sz w:val="24"/>
          <w:szCs w:val="24"/>
        </w:rPr>
        <w:t>6</w:t>
      </w:r>
      <w:r w:rsidR="00875D1A">
        <w:rPr>
          <w:rFonts w:ascii="Times New Roman" w:hAnsi="Times New Roman" w:cs="Times New Roman"/>
          <w:sz w:val="24"/>
          <w:szCs w:val="24"/>
        </w:rPr>
        <w:t>, §1 ust. 8</w:t>
      </w:r>
      <w:r w:rsidRPr="003E6C1A">
        <w:rPr>
          <w:rFonts w:ascii="Times New Roman" w:hAnsi="Times New Roman" w:cs="Times New Roman"/>
          <w:sz w:val="24"/>
          <w:szCs w:val="24"/>
        </w:rPr>
        <w:t xml:space="preserve"> i §2 ust. 4.</w:t>
      </w:r>
    </w:p>
    <w:p w:rsidR="00A1562B" w:rsidRPr="003E6C1A" w:rsidRDefault="00A1562B" w:rsidP="00622BA7">
      <w:pPr>
        <w:shd w:val="clear" w:color="auto" w:fill="FFFFFF"/>
        <w:tabs>
          <w:tab w:val="left" w:pos="360"/>
        </w:tabs>
        <w:spacing w:before="100" w:beforeAutospacing="1" w:after="100" w:afterAutospacing="1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pacing w:val="-9"/>
          <w:sz w:val="24"/>
          <w:szCs w:val="24"/>
        </w:rPr>
        <w:t>2.</w:t>
      </w:r>
      <w:r w:rsidRPr="003E6C1A">
        <w:rPr>
          <w:rFonts w:ascii="Times New Roman" w:hAnsi="Times New Roman" w:cs="Times New Roman"/>
          <w:sz w:val="24"/>
          <w:szCs w:val="24"/>
        </w:rPr>
        <w:tab/>
        <w:t xml:space="preserve">Zapłata kar umownych, o których mowa w ust. l </w:t>
      </w:r>
      <w:r w:rsidR="005650FA" w:rsidRPr="003E6C1A">
        <w:rPr>
          <w:rFonts w:ascii="Times New Roman" w:hAnsi="Times New Roman" w:cs="Times New Roman"/>
          <w:sz w:val="24"/>
          <w:szCs w:val="24"/>
        </w:rPr>
        <w:t xml:space="preserve">lit. </w:t>
      </w:r>
      <w:r w:rsidRPr="003E6C1A">
        <w:rPr>
          <w:rFonts w:ascii="Times New Roman" w:hAnsi="Times New Roman" w:cs="Times New Roman"/>
          <w:sz w:val="24"/>
          <w:szCs w:val="24"/>
        </w:rPr>
        <w:t>c</w:t>
      </w:r>
      <w:r w:rsidR="005650FA" w:rsidRPr="003E6C1A">
        <w:rPr>
          <w:rFonts w:ascii="Times New Roman" w:hAnsi="Times New Roman" w:cs="Times New Roman"/>
          <w:sz w:val="24"/>
          <w:szCs w:val="24"/>
        </w:rPr>
        <w:t>)</w:t>
      </w:r>
      <w:r w:rsidRPr="003E6C1A">
        <w:rPr>
          <w:rFonts w:ascii="Times New Roman" w:hAnsi="Times New Roman" w:cs="Times New Roman"/>
          <w:sz w:val="24"/>
          <w:szCs w:val="24"/>
        </w:rPr>
        <w:t xml:space="preserve"> nie zwalnia Wykonawcy z obowiązku</w:t>
      </w:r>
      <w:r w:rsidR="00966D1A" w:rsidRPr="003E6C1A">
        <w:rPr>
          <w:rFonts w:ascii="Times New Roman" w:hAnsi="Times New Roman" w:cs="Times New Roman"/>
          <w:sz w:val="24"/>
          <w:szCs w:val="24"/>
        </w:rPr>
        <w:t xml:space="preserve"> </w:t>
      </w:r>
      <w:r w:rsidRPr="003E6C1A">
        <w:rPr>
          <w:rFonts w:ascii="Times New Roman" w:hAnsi="Times New Roman" w:cs="Times New Roman"/>
          <w:sz w:val="24"/>
          <w:szCs w:val="24"/>
        </w:rPr>
        <w:t>wykonania umowy.</w:t>
      </w:r>
    </w:p>
    <w:p w:rsidR="00A1562B" w:rsidRPr="003E6C1A" w:rsidRDefault="00A1562B" w:rsidP="00622BA7">
      <w:pPr>
        <w:shd w:val="clear" w:color="auto" w:fill="FFFFFF"/>
        <w:tabs>
          <w:tab w:val="left" w:pos="259"/>
        </w:tabs>
        <w:spacing w:before="100" w:beforeAutospacing="1" w:after="100" w:afterAutospacing="1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pacing w:val="-9"/>
          <w:sz w:val="24"/>
          <w:szCs w:val="24"/>
        </w:rPr>
        <w:t>3.</w:t>
      </w:r>
      <w:r w:rsidRPr="003E6C1A">
        <w:rPr>
          <w:rFonts w:ascii="Times New Roman" w:hAnsi="Times New Roman" w:cs="Times New Roman"/>
          <w:sz w:val="24"/>
          <w:szCs w:val="24"/>
        </w:rPr>
        <w:tab/>
        <w:t xml:space="preserve">Zamawiający zastrzega sobie prawo dochodzenia odszkodowania uzupełniającego, jeżeli szkoda </w:t>
      </w:r>
      <w:r w:rsidRPr="003E6C1A">
        <w:rPr>
          <w:rFonts w:ascii="Times New Roman" w:hAnsi="Times New Roman" w:cs="Times New Roman"/>
          <w:spacing w:val="-1"/>
          <w:sz w:val="24"/>
          <w:szCs w:val="24"/>
        </w:rPr>
        <w:t>przewyższy wysokość kar umownych.</w:t>
      </w:r>
    </w:p>
    <w:p w:rsidR="00A1562B" w:rsidRPr="003E6C1A" w:rsidRDefault="00A1562B" w:rsidP="00622BA7">
      <w:pPr>
        <w:shd w:val="clear" w:color="auto" w:fill="FFFFFF"/>
        <w:spacing w:before="100" w:beforeAutospacing="1" w:after="100" w:afterAutospacing="1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bCs/>
          <w:sz w:val="24"/>
          <w:szCs w:val="24"/>
        </w:rPr>
        <w:t>§4</w:t>
      </w:r>
    </w:p>
    <w:p w:rsidR="00A1562B" w:rsidRPr="003E6C1A" w:rsidRDefault="00A1562B" w:rsidP="00622BA7">
      <w:pPr>
        <w:numPr>
          <w:ilvl w:val="0"/>
          <w:numId w:val="8"/>
        </w:numPr>
        <w:shd w:val="clear" w:color="auto" w:fill="FFFFFF"/>
        <w:tabs>
          <w:tab w:val="left" w:pos="293"/>
        </w:tabs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Umowa obowiązuje od dnia podpisania.</w:t>
      </w:r>
    </w:p>
    <w:p w:rsidR="00A1562B" w:rsidRPr="003E6C1A" w:rsidRDefault="00A1562B" w:rsidP="00622BA7">
      <w:pPr>
        <w:numPr>
          <w:ilvl w:val="0"/>
          <w:numId w:val="8"/>
        </w:numPr>
        <w:shd w:val="clear" w:color="auto" w:fill="FFFFFF"/>
        <w:tabs>
          <w:tab w:val="left" w:pos="293"/>
        </w:tabs>
        <w:spacing w:before="100" w:beforeAutospacing="1"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Zamawiający zastrzega sobie prawo do natychmiastowego odstąpienia od umowy z jednoczesnym naliczeniem kary umownej, o której mowa w § 3 ust. l lit. a</w:t>
      </w:r>
      <w:r w:rsidR="00AB70BF" w:rsidRPr="003E6C1A">
        <w:rPr>
          <w:rFonts w:ascii="Times New Roman" w:hAnsi="Times New Roman" w:cs="Times New Roman"/>
          <w:sz w:val="24"/>
          <w:szCs w:val="24"/>
        </w:rPr>
        <w:t>)</w:t>
      </w:r>
      <w:r w:rsidRPr="003E6C1A">
        <w:rPr>
          <w:rFonts w:ascii="Times New Roman" w:hAnsi="Times New Roman" w:cs="Times New Roman"/>
          <w:sz w:val="24"/>
          <w:szCs w:val="24"/>
        </w:rPr>
        <w:t>, gdy Wykonawca nie dotrzyma terminu, o którym mowa w § 1 ust.</w:t>
      </w:r>
      <w:r w:rsidR="007A269A">
        <w:rPr>
          <w:rFonts w:ascii="Times New Roman" w:hAnsi="Times New Roman" w:cs="Times New Roman"/>
          <w:sz w:val="24"/>
          <w:szCs w:val="24"/>
        </w:rPr>
        <w:t>6</w:t>
      </w:r>
      <w:r w:rsidRPr="003E6C1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1562B" w:rsidRPr="003E6C1A" w:rsidRDefault="00A1562B" w:rsidP="00622BA7">
      <w:pPr>
        <w:numPr>
          <w:ilvl w:val="0"/>
          <w:numId w:val="8"/>
        </w:numPr>
        <w:shd w:val="clear" w:color="auto" w:fill="FFFFFF"/>
        <w:tabs>
          <w:tab w:val="left" w:pos="29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W przypadku zrealizowania części umowy, w terminie, o którym mowa w § 1 ust.</w:t>
      </w:r>
      <w:r w:rsidR="007A269A">
        <w:rPr>
          <w:rFonts w:ascii="Times New Roman" w:hAnsi="Times New Roman" w:cs="Times New Roman"/>
          <w:sz w:val="24"/>
          <w:szCs w:val="24"/>
        </w:rPr>
        <w:t>6</w:t>
      </w:r>
      <w:r w:rsidRPr="003E6C1A">
        <w:rPr>
          <w:rFonts w:ascii="Times New Roman" w:hAnsi="Times New Roman" w:cs="Times New Roman"/>
          <w:sz w:val="24"/>
          <w:szCs w:val="24"/>
        </w:rPr>
        <w:t>, Zamawiający zastrzega sobie prawo odstąpienia od umowy w części niezrealizowanej przy zachowaniu prawa do naliczenia kary umownej określonej w §3 ust. l lit. a</w:t>
      </w:r>
      <w:r w:rsidR="00AB70BF" w:rsidRPr="003E6C1A">
        <w:rPr>
          <w:rFonts w:ascii="Times New Roman" w:hAnsi="Times New Roman" w:cs="Times New Roman"/>
          <w:sz w:val="24"/>
          <w:szCs w:val="24"/>
        </w:rPr>
        <w:t>)</w:t>
      </w:r>
      <w:r w:rsidRPr="003E6C1A">
        <w:rPr>
          <w:rFonts w:ascii="Times New Roman" w:hAnsi="Times New Roman" w:cs="Times New Roman"/>
          <w:sz w:val="24"/>
          <w:szCs w:val="24"/>
        </w:rPr>
        <w:t>.</w:t>
      </w:r>
    </w:p>
    <w:p w:rsidR="00A1562B" w:rsidRPr="003E6C1A" w:rsidRDefault="00A1562B" w:rsidP="00622BA7">
      <w:pPr>
        <w:pStyle w:val="Tekstpodstawowy"/>
        <w:numPr>
          <w:ilvl w:val="0"/>
          <w:numId w:val="8"/>
        </w:numPr>
        <w:spacing w:before="100" w:beforeAutospacing="1" w:after="100" w:afterAutospacing="1"/>
      </w:pPr>
      <w:r w:rsidRPr="003E6C1A">
        <w:t>Za dzień roboczy strony przyjmują każdy dzień od poniedziałku do piątku</w:t>
      </w:r>
      <w:r w:rsidR="00205997">
        <w:t xml:space="preserve"> w godzinach 8-15</w:t>
      </w:r>
      <w:r w:rsidRPr="003E6C1A">
        <w:t xml:space="preserve"> z wyłączeniem sob</w:t>
      </w:r>
      <w:r w:rsidR="00966D1A" w:rsidRPr="003E6C1A">
        <w:t>ó</w:t>
      </w:r>
      <w:r w:rsidRPr="003E6C1A">
        <w:t xml:space="preserve">t i </w:t>
      </w:r>
      <w:r w:rsidR="00966D1A" w:rsidRPr="003E6C1A">
        <w:t>dni ustawowo wolnych od pracy</w:t>
      </w:r>
      <w:r w:rsidRPr="003E6C1A">
        <w:t>.</w:t>
      </w:r>
    </w:p>
    <w:p w:rsidR="00A1562B" w:rsidRPr="003E6C1A" w:rsidRDefault="00A1562B" w:rsidP="00622BA7">
      <w:pPr>
        <w:pStyle w:val="Tekstpodstawowy"/>
        <w:numPr>
          <w:ilvl w:val="0"/>
          <w:numId w:val="8"/>
        </w:numPr>
        <w:spacing w:before="100" w:beforeAutospacing="1" w:after="100" w:afterAutospacing="1"/>
      </w:pPr>
      <w:r w:rsidRPr="003E6C1A">
        <w:t xml:space="preserve">Osobą odpowiedzialną za realizację umowy ze strony zamawiającego między innymi za dokonanie odbioru i zgłaszanie reklamacji jest Pan </w:t>
      </w:r>
      <w:r w:rsidR="002F4343" w:rsidRPr="003E6C1A">
        <w:t xml:space="preserve"> </w:t>
      </w:r>
      <w:r w:rsidR="00205997">
        <w:t>………………………..</w:t>
      </w:r>
      <w:r w:rsidR="00C26377" w:rsidRPr="003E6C1A">
        <w:t>.</w:t>
      </w:r>
    </w:p>
    <w:p w:rsidR="00A1562B" w:rsidRPr="003E6C1A" w:rsidRDefault="00A1562B" w:rsidP="00622BA7">
      <w:pPr>
        <w:shd w:val="clear" w:color="auto" w:fill="FFFFFF"/>
        <w:spacing w:before="100" w:beforeAutospacing="1" w:after="100" w:afterAutospacing="1"/>
        <w:ind w:left="108" w:right="1690" w:firstLine="4212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§5</w:t>
      </w:r>
    </w:p>
    <w:p w:rsidR="00A1562B" w:rsidRPr="00EF5355" w:rsidRDefault="00A1562B" w:rsidP="00622BA7">
      <w:pPr>
        <w:shd w:val="clear" w:color="auto" w:fill="FFFFFF"/>
        <w:spacing w:before="100" w:beforeAutospacing="1" w:after="100" w:afterAutospacing="1"/>
        <w:ind w:left="108" w:right="169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 xml:space="preserve"> </w:t>
      </w:r>
      <w:r w:rsidRPr="003E6C1A">
        <w:rPr>
          <w:rFonts w:ascii="Times New Roman" w:hAnsi="Times New Roman" w:cs="Times New Roman"/>
          <w:spacing w:val="-1"/>
          <w:sz w:val="24"/>
          <w:szCs w:val="24"/>
        </w:rPr>
        <w:t>Wszystkie zmiany umowy wymagają formy pisemnej pod rygorem nieważności.</w:t>
      </w:r>
    </w:p>
    <w:p w:rsidR="00A1562B" w:rsidRPr="003E6C1A" w:rsidRDefault="00A1562B" w:rsidP="00622BA7">
      <w:pPr>
        <w:shd w:val="clear" w:color="auto" w:fill="FFFFFF"/>
        <w:spacing w:before="100" w:beforeAutospacing="1" w:after="100" w:afterAutospacing="1"/>
        <w:ind w:left="3708" w:right="1690" w:firstLine="612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§6</w:t>
      </w:r>
    </w:p>
    <w:p w:rsidR="00A1562B" w:rsidRPr="003E6C1A" w:rsidRDefault="00A1562B" w:rsidP="00622BA7">
      <w:pPr>
        <w:shd w:val="clear" w:color="auto" w:fill="FFFFFF"/>
        <w:spacing w:before="100" w:beforeAutospacing="1" w:after="100" w:afterAutospacing="1"/>
        <w:ind w:left="352" w:hanging="335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1. Ewentualne kwestie sporne wynikłe w trakcie realizacji niniejszej umowy strony rozstrzygać będą polubownie.</w:t>
      </w:r>
    </w:p>
    <w:p w:rsidR="00A1562B" w:rsidRPr="003E6C1A" w:rsidRDefault="00A1562B" w:rsidP="00622BA7">
      <w:pPr>
        <w:shd w:val="clear" w:color="auto" w:fill="FFFFFF"/>
        <w:spacing w:before="100" w:beforeAutospacing="1" w:after="100" w:afterAutospacing="1"/>
        <w:ind w:left="352" w:hanging="335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2.  W przypadku nie  dojścia do  porozumienia spory wynikłe  z niewłaściwego wykonania rozstrzygane będą przez Sąd właściwy dla Zamawiającego.</w:t>
      </w:r>
    </w:p>
    <w:p w:rsidR="00185282" w:rsidRPr="003E6C1A" w:rsidRDefault="00A1562B" w:rsidP="00622BA7">
      <w:pPr>
        <w:shd w:val="clear" w:color="auto" w:fill="FFFFFF"/>
        <w:spacing w:before="100" w:beforeAutospacing="1" w:after="100" w:afterAutospacing="1"/>
        <w:ind w:left="352" w:hanging="335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3. Strony dopuszczają przekazywanie wszelkiej korespondencji, w tym oświadczeń wydanych na podstawie § 4 ust. 2</w:t>
      </w:r>
      <w:r w:rsidR="00F01D88" w:rsidRPr="003E6C1A">
        <w:rPr>
          <w:rFonts w:ascii="Times New Roman" w:hAnsi="Times New Roman" w:cs="Times New Roman"/>
          <w:sz w:val="24"/>
          <w:szCs w:val="24"/>
        </w:rPr>
        <w:t xml:space="preserve"> i 3</w:t>
      </w:r>
      <w:r w:rsidRPr="003E6C1A">
        <w:rPr>
          <w:rFonts w:ascii="Times New Roman" w:hAnsi="Times New Roman" w:cs="Times New Roman"/>
          <w:sz w:val="24"/>
          <w:szCs w:val="24"/>
        </w:rPr>
        <w:t xml:space="preserve">, w formie elektronicznej na adres </w:t>
      </w:r>
      <w:r w:rsidR="00C96373" w:rsidRPr="003E6C1A">
        <w:rPr>
          <w:rFonts w:ascii="Times New Roman" w:hAnsi="Times New Roman" w:cs="Times New Roman"/>
          <w:sz w:val="24"/>
          <w:szCs w:val="24"/>
        </w:rPr>
        <w:br/>
      </w:r>
      <w:r w:rsidRPr="003E6C1A">
        <w:rPr>
          <w:rFonts w:ascii="Times New Roman" w:hAnsi="Times New Roman" w:cs="Times New Roman"/>
          <w:sz w:val="24"/>
          <w:szCs w:val="24"/>
        </w:rPr>
        <w:t xml:space="preserve">e-mail: Zamawiający – </w:t>
      </w:r>
      <w:r w:rsidR="003B5852" w:rsidRPr="003E6C1A">
        <w:rPr>
          <w:rFonts w:ascii="Times New Roman" w:hAnsi="Times New Roman" w:cs="Times New Roman"/>
          <w:sz w:val="24"/>
          <w:szCs w:val="24"/>
        </w:rPr>
        <w:t>marek.sroka</w:t>
      </w:r>
      <w:r w:rsidRPr="003E6C1A">
        <w:rPr>
          <w:rFonts w:ascii="Times New Roman" w:hAnsi="Times New Roman" w:cs="Times New Roman"/>
          <w:sz w:val="24"/>
          <w:szCs w:val="24"/>
        </w:rPr>
        <w:t xml:space="preserve">@ksp.policja.gov.pl, </w:t>
      </w:r>
      <w:r w:rsidRPr="003E6C1A">
        <w:rPr>
          <w:rFonts w:ascii="Times New Roman" w:hAnsi="Times New Roman" w:cs="Times New Roman"/>
          <w:sz w:val="24"/>
          <w:szCs w:val="24"/>
        </w:rPr>
        <w:tab/>
      </w:r>
      <w:r w:rsidRPr="003E6C1A">
        <w:rPr>
          <w:rFonts w:ascii="Times New Roman" w:hAnsi="Times New Roman" w:cs="Times New Roman"/>
          <w:sz w:val="24"/>
          <w:szCs w:val="24"/>
        </w:rPr>
        <w:br/>
        <w:t>Wykonawca –</w:t>
      </w:r>
      <w:r w:rsidR="0061433A" w:rsidRPr="003E6C1A">
        <w:rPr>
          <w:rFonts w:ascii="Times New Roman" w:hAnsi="Times New Roman" w:cs="Times New Roman"/>
          <w:sz w:val="24"/>
          <w:szCs w:val="24"/>
        </w:rPr>
        <w:t xml:space="preserve"> </w:t>
      </w:r>
      <w:r w:rsidR="002F4343" w:rsidRPr="003E6C1A">
        <w:rPr>
          <w:rFonts w:ascii="Times New Roman" w:hAnsi="Times New Roman" w:cs="Times New Roman"/>
          <w:sz w:val="24"/>
          <w:szCs w:val="24"/>
        </w:rPr>
        <w:t xml:space="preserve">: </w:t>
      </w:r>
      <w:r w:rsidR="0020599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1562B" w:rsidRPr="003E6C1A" w:rsidRDefault="00A1562B" w:rsidP="00622BA7">
      <w:pPr>
        <w:shd w:val="clear" w:color="auto" w:fill="FFFFFF"/>
        <w:spacing w:before="100" w:beforeAutospacing="1" w:after="100" w:afterAutospacing="1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§7</w:t>
      </w:r>
    </w:p>
    <w:p w:rsidR="00A1562B" w:rsidRPr="003E6C1A" w:rsidRDefault="00A1562B" w:rsidP="00622BA7">
      <w:pPr>
        <w:shd w:val="clear" w:color="auto" w:fill="FFFFFF"/>
        <w:spacing w:before="100" w:beforeAutospacing="1" w:after="100" w:afterAutospacing="1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W sprawach nie uregulowanych niniejszą umową stosuje się przepisy kodeksu cywilnego.</w:t>
      </w:r>
    </w:p>
    <w:p w:rsidR="006A44BA" w:rsidRDefault="006A44BA" w:rsidP="00622BA7">
      <w:pPr>
        <w:shd w:val="clear" w:color="auto" w:fill="FFFFFF"/>
        <w:spacing w:before="100" w:beforeAutospacing="1" w:after="100" w:afterAutospacing="1"/>
        <w:ind w:right="7"/>
        <w:jc w:val="center"/>
        <w:rPr>
          <w:rFonts w:ascii="Times New Roman" w:hAnsi="Times New Roman" w:cs="Times New Roman"/>
          <w:sz w:val="24"/>
          <w:szCs w:val="24"/>
        </w:rPr>
      </w:pPr>
    </w:p>
    <w:p w:rsidR="00A1562B" w:rsidRPr="003E6C1A" w:rsidRDefault="00A1562B" w:rsidP="00622BA7">
      <w:pPr>
        <w:shd w:val="clear" w:color="auto" w:fill="FFFFFF"/>
        <w:spacing w:before="100" w:beforeAutospacing="1" w:after="100" w:afterAutospacing="1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lastRenderedPageBreak/>
        <w:t>§8</w:t>
      </w:r>
    </w:p>
    <w:p w:rsidR="00A1562B" w:rsidRPr="003E6C1A" w:rsidRDefault="00A1562B" w:rsidP="00622BA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6C1A">
        <w:rPr>
          <w:rFonts w:ascii="Times New Roman" w:hAnsi="Times New Roman" w:cs="Times New Roman"/>
          <w:sz w:val="24"/>
          <w:szCs w:val="24"/>
        </w:rPr>
        <w:t>Umowa sporządzona została w dwóch jednobrzmiących egzemplarzach, po jednym egzemplarzu dla każdej ze stron.</w:t>
      </w:r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1562B" w:rsidRPr="003E6C1A" w:rsidTr="00AF1808">
        <w:trPr>
          <w:jc w:val="center"/>
        </w:trPr>
        <w:tc>
          <w:tcPr>
            <w:tcW w:w="3096" w:type="dxa"/>
            <w:vAlign w:val="center"/>
          </w:tcPr>
          <w:p w:rsidR="00A1562B" w:rsidRPr="003E6C1A" w:rsidRDefault="00A1562B" w:rsidP="00622BA7">
            <w:pPr>
              <w:pStyle w:val="Tekstpodstawowy"/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3E6C1A">
              <w:rPr>
                <w:b/>
                <w:color w:val="000000"/>
              </w:rPr>
              <w:t>ZAMAWIAJĄCY</w:t>
            </w:r>
          </w:p>
        </w:tc>
        <w:tc>
          <w:tcPr>
            <w:tcW w:w="3096" w:type="dxa"/>
            <w:vAlign w:val="center"/>
          </w:tcPr>
          <w:p w:rsidR="00A1562B" w:rsidRPr="003E6C1A" w:rsidRDefault="00A1562B" w:rsidP="00622BA7">
            <w:pPr>
              <w:pStyle w:val="Tekstpodstawowy"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3096" w:type="dxa"/>
          </w:tcPr>
          <w:p w:rsidR="00A1562B" w:rsidRPr="003E6C1A" w:rsidRDefault="00A1562B" w:rsidP="00622BA7">
            <w:pPr>
              <w:pStyle w:val="Tekstpodstawowy"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E6C1A">
              <w:rPr>
                <w:b/>
                <w:color w:val="000000"/>
              </w:rPr>
              <w:t>WYKONAWCA</w:t>
            </w:r>
          </w:p>
        </w:tc>
      </w:tr>
    </w:tbl>
    <w:p w:rsidR="00A63E18" w:rsidRDefault="00A63E18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A44BA" w:rsidRPr="003E6C1A" w:rsidRDefault="006A44B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A1562B" w:rsidRPr="003E6C1A" w:rsidRDefault="00EF5355" w:rsidP="00622BA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Z</w:t>
      </w:r>
      <w:r w:rsidR="00A1562B" w:rsidRPr="003E6C1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AŁĄCZNIK NR 1 DO UMOWY 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………</w:t>
      </w:r>
      <w:r w:rsidR="00556E72" w:rsidRPr="003E6C1A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32233A" w:rsidRPr="003E6C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56E72" w:rsidRPr="003E6C1A">
        <w:rPr>
          <w:rFonts w:ascii="Times New Roman" w:hAnsi="Times New Roman" w:cs="Times New Roman"/>
          <w:b/>
          <w:bCs/>
          <w:sz w:val="24"/>
          <w:szCs w:val="24"/>
        </w:rPr>
        <w:t>/WTI</w:t>
      </w:r>
    </w:p>
    <w:p w:rsidR="0061433A" w:rsidRPr="003E6C1A" w:rsidRDefault="0061433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F801C3" w:rsidRPr="003E6C1A" w:rsidRDefault="00F801C3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F801C3" w:rsidRPr="003E6C1A" w:rsidRDefault="00F801C3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793"/>
        <w:gridCol w:w="1445"/>
        <w:gridCol w:w="1354"/>
        <w:gridCol w:w="1098"/>
      </w:tblGrid>
      <w:tr w:rsidR="00F801C3" w:rsidRPr="003E6C1A" w:rsidTr="00F34E43">
        <w:trPr>
          <w:trHeight w:val="285"/>
        </w:trPr>
        <w:tc>
          <w:tcPr>
            <w:tcW w:w="467" w:type="dxa"/>
            <w:shd w:val="clear" w:color="auto" w:fill="auto"/>
            <w:noWrap/>
            <w:vAlign w:val="center"/>
          </w:tcPr>
          <w:p w:rsidR="00F801C3" w:rsidRPr="003E6C1A" w:rsidRDefault="00F801C3" w:rsidP="00622B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:rsidR="00F801C3" w:rsidRPr="003E6C1A" w:rsidRDefault="00F801C3" w:rsidP="00622B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A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F801C3" w:rsidRPr="003E6C1A" w:rsidRDefault="00F801C3" w:rsidP="00622B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A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  <w:r w:rsidR="003A1ECF" w:rsidRPr="003E6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ECF" w:rsidRPr="003E6C1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54" w:type="dxa"/>
            <w:vAlign w:val="center"/>
          </w:tcPr>
          <w:p w:rsidR="00F801C3" w:rsidRPr="003E6C1A" w:rsidRDefault="00F801C3" w:rsidP="00622B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A">
              <w:rPr>
                <w:rFonts w:ascii="Times New Roman" w:hAnsi="Times New Roman" w:cs="Times New Roman"/>
                <w:sz w:val="24"/>
                <w:szCs w:val="24"/>
              </w:rPr>
              <w:t>Cena brutto jednostkowa zł</w:t>
            </w:r>
          </w:p>
        </w:tc>
        <w:tc>
          <w:tcPr>
            <w:tcW w:w="1098" w:type="dxa"/>
            <w:vAlign w:val="center"/>
          </w:tcPr>
          <w:p w:rsidR="00F801C3" w:rsidRPr="003E6C1A" w:rsidRDefault="00F801C3" w:rsidP="00622B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A">
              <w:rPr>
                <w:rFonts w:ascii="Times New Roman" w:hAnsi="Times New Roman" w:cs="Times New Roman"/>
                <w:sz w:val="24"/>
                <w:szCs w:val="24"/>
              </w:rPr>
              <w:t>Suma brutto zł</w:t>
            </w:r>
          </w:p>
        </w:tc>
      </w:tr>
      <w:tr w:rsidR="004E3DE3" w:rsidRPr="003E6C1A" w:rsidTr="00F34E43">
        <w:trPr>
          <w:trHeight w:val="511"/>
        </w:trPr>
        <w:tc>
          <w:tcPr>
            <w:tcW w:w="467" w:type="dxa"/>
            <w:shd w:val="clear" w:color="auto" w:fill="auto"/>
            <w:noWrap/>
            <w:vAlign w:val="center"/>
          </w:tcPr>
          <w:p w:rsidR="004E3DE3" w:rsidRPr="003E6C1A" w:rsidRDefault="004E3DE3" w:rsidP="00622B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:rsidR="004E3DE3" w:rsidRPr="003E6C1A" w:rsidRDefault="004E3DE3" w:rsidP="00622BA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4E3DE3" w:rsidRPr="003E6C1A" w:rsidRDefault="004E3DE3" w:rsidP="00622BA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4E3DE3" w:rsidRPr="003E6C1A" w:rsidRDefault="004E3DE3" w:rsidP="00622BA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4E3DE3" w:rsidRPr="003E6C1A" w:rsidRDefault="004E3DE3" w:rsidP="00622BA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EE0" w:rsidRPr="003E6C1A" w:rsidTr="00F34E43">
        <w:trPr>
          <w:trHeight w:val="285"/>
        </w:trPr>
        <w:tc>
          <w:tcPr>
            <w:tcW w:w="467" w:type="dxa"/>
            <w:shd w:val="clear" w:color="auto" w:fill="auto"/>
            <w:noWrap/>
            <w:vAlign w:val="center"/>
          </w:tcPr>
          <w:p w:rsidR="00704EE0" w:rsidRPr="003E6C1A" w:rsidRDefault="00704EE0" w:rsidP="00622B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:rsidR="00704EE0" w:rsidRPr="003E6C1A" w:rsidRDefault="00704EE0" w:rsidP="00622BA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shd w:val="clear" w:color="auto" w:fill="auto"/>
            <w:noWrap/>
            <w:vAlign w:val="bottom"/>
          </w:tcPr>
          <w:p w:rsidR="00704EE0" w:rsidRPr="003E6C1A" w:rsidRDefault="00704EE0" w:rsidP="00622BA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704EE0" w:rsidRPr="003E6C1A" w:rsidRDefault="00704EE0" w:rsidP="00622BA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704EE0" w:rsidRPr="003E6C1A" w:rsidRDefault="00704EE0" w:rsidP="00622BA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EE0" w:rsidRPr="003E6C1A" w:rsidTr="00F34E43">
        <w:trPr>
          <w:trHeight w:val="285"/>
        </w:trPr>
        <w:tc>
          <w:tcPr>
            <w:tcW w:w="467" w:type="dxa"/>
            <w:shd w:val="clear" w:color="auto" w:fill="auto"/>
            <w:noWrap/>
            <w:vAlign w:val="center"/>
          </w:tcPr>
          <w:p w:rsidR="00704EE0" w:rsidRPr="003E6C1A" w:rsidRDefault="00704EE0" w:rsidP="00622B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:rsidR="00704EE0" w:rsidRPr="003E6C1A" w:rsidRDefault="00704EE0" w:rsidP="00622BA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shd w:val="clear" w:color="auto" w:fill="auto"/>
            <w:noWrap/>
            <w:vAlign w:val="bottom"/>
          </w:tcPr>
          <w:p w:rsidR="00704EE0" w:rsidRPr="003E6C1A" w:rsidRDefault="00704EE0" w:rsidP="00622BA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704EE0" w:rsidRPr="003E6C1A" w:rsidRDefault="00704EE0" w:rsidP="00622BA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704EE0" w:rsidRPr="003E6C1A" w:rsidRDefault="00704EE0" w:rsidP="00622BA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EE0" w:rsidRPr="003E6C1A" w:rsidTr="00F34E43">
        <w:trPr>
          <w:trHeight w:val="285"/>
        </w:trPr>
        <w:tc>
          <w:tcPr>
            <w:tcW w:w="467" w:type="dxa"/>
            <w:shd w:val="clear" w:color="auto" w:fill="auto"/>
            <w:noWrap/>
            <w:vAlign w:val="center"/>
          </w:tcPr>
          <w:p w:rsidR="00704EE0" w:rsidRPr="003E6C1A" w:rsidRDefault="00704EE0" w:rsidP="00622B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  <w:shd w:val="clear" w:color="auto" w:fill="auto"/>
            <w:noWrap/>
            <w:vAlign w:val="center"/>
          </w:tcPr>
          <w:p w:rsidR="00704EE0" w:rsidRPr="003E6C1A" w:rsidRDefault="00704EE0" w:rsidP="00622BA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shd w:val="clear" w:color="auto" w:fill="auto"/>
            <w:noWrap/>
            <w:vAlign w:val="bottom"/>
          </w:tcPr>
          <w:p w:rsidR="00704EE0" w:rsidRPr="003E6C1A" w:rsidRDefault="00704EE0" w:rsidP="00622BA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704EE0" w:rsidRPr="003E6C1A" w:rsidRDefault="00704EE0" w:rsidP="00622BA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bottom"/>
          </w:tcPr>
          <w:p w:rsidR="00704EE0" w:rsidRPr="003E6C1A" w:rsidRDefault="00704EE0" w:rsidP="00622BA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DE3" w:rsidRPr="003E6C1A" w:rsidTr="00F34E43">
        <w:trPr>
          <w:trHeight w:val="285"/>
        </w:trPr>
        <w:tc>
          <w:tcPr>
            <w:tcW w:w="467" w:type="dxa"/>
            <w:shd w:val="clear" w:color="auto" w:fill="auto"/>
            <w:noWrap/>
            <w:vAlign w:val="center"/>
          </w:tcPr>
          <w:p w:rsidR="004E3DE3" w:rsidRPr="003E6C1A" w:rsidRDefault="004E3DE3" w:rsidP="00622B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auto"/>
            <w:noWrap/>
            <w:vAlign w:val="center"/>
          </w:tcPr>
          <w:p w:rsidR="004E3DE3" w:rsidRPr="003E6C1A" w:rsidRDefault="004E3DE3" w:rsidP="00622B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098" w:type="dxa"/>
            <w:vAlign w:val="center"/>
          </w:tcPr>
          <w:p w:rsidR="004E3DE3" w:rsidRPr="003E6C1A" w:rsidRDefault="004E3DE3" w:rsidP="00622BA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01C3" w:rsidRPr="003E6C1A" w:rsidRDefault="00F801C3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1433A" w:rsidRPr="003E6C1A" w:rsidRDefault="0061433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1433A" w:rsidRPr="003E6C1A" w:rsidRDefault="0061433A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A1562B" w:rsidRPr="003E6C1A" w:rsidRDefault="00A1562B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C0708" w:rsidRPr="003E6C1A" w:rsidRDefault="000C0708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C0708" w:rsidRPr="003E6C1A" w:rsidRDefault="000C0708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C0708" w:rsidRPr="003E6C1A" w:rsidRDefault="000C0708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C0708" w:rsidRPr="003E6C1A" w:rsidRDefault="000C0708" w:rsidP="00622BA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0C0708" w:rsidRPr="003E6C1A" w:rsidSect="00A63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37" w:rsidRDefault="00DA5637" w:rsidP="00D70CE3">
      <w:r>
        <w:separator/>
      </w:r>
    </w:p>
  </w:endnote>
  <w:endnote w:type="continuationSeparator" w:id="0">
    <w:p w:rsidR="00DA5637" w:rsidRDefault="00DA5637" w:rsidP="00D7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37" w:rsidRDefault="00DA5637" w:rsidP="00D70CE3">
      <w:r>
        <w:separator/>
      </w:r>
    </w:p>
  </w:footnote>
  <w:footnote w:type="continuationSeparator" w:id="0">
    <w:p w:rsidR="00DA5637" w:rsidRDefault="00DA5637" w:rsidP="00D7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2149"/>
    <w:multiLevelType w:val="singleLevel"/>
    <w:tmpl w:val="41D87130"/>
    <w:lvl w:ilvl="0">
      <w:start w:val="8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1A945405"/>
    <w:multiLevelType w:val="hybridMultilevel"/>
    <w:tmpl w:val="1BACF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61864"/>
    <w:multiLevelType w:val="hybridMultilevel"/>
    <w:tmpl w:val="A720F9B4"/>
    <w:lvl w:ilvl="0" w:tplc="FE14FAA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  <w:szCs w:val="22"/>
      </w:rPr>
    </w:lvl>
    <w:lvl w:ilvl="1" w:tplc="53AEAE2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FFFFFFFF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EAC477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D758C8"/>
    <w:multiLevelType w:val="hybridMultilevel"/>
    <w:tmpl w:val="A37C5032"/>
    <w:lvl w:ilvl="0" w:tplc="CE50819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E864F5B4">
      <w:start w:val="1"/>
      <w:numFmt w:val="lowerLetter"/>
      <w:lvlText w:val="%2)"/>
      <w:lvlJc w:val="left"/>
      <w:pPr>
        <w:ind w:left="10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>
    <w:nsid w:val="38BA662D"/>
    <w:multiLevelType w:val="hybridMultilevel"/>
    <w:tmpl w:val="2FD688AA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>
    <w:nsid w:val="3FAF6241"/>
    <w:multiLevelType w:val="hybridMultilevel"/>
    <w:tmpl w:val="26E0D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C2E49"/>
    <w:multiLevelType w:val="hybridMultilevel"/>
    <w:tmpl w:val="D786A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D79D3"/>
    <w:multiLevelType w:val="hybridMultilevel"/>
    <w:tmpl w:val="707846D8"/>
    <w:lvl w:ilvl="0" w:tplc="5CD24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4FD0614A">
      <w:numFmt w:val="none"/>
      <w:lvlText w:val=""/>
      <w:lvlJc w:val="left"/>
      <w:pPr>
        <w:tabs>
          <w:tab w:val="num" w:pos="360"/>
        </w:tabs>
      </w:pPr>
    </w:lvl>
    <w:lvl w:ilvl="2" w:tplc="C5E0D190">
      <w:numFmt w:val="none"/>
      <w:lvlText w:val=""/>
      <w:lvlJc w:val="left"/>
      <w:pPr>
        <w:tabs>
          <w:tab w:val="num" w:pos="360"/>
        </w:tabs>
      </w:pPr>
    </w:lvl>
    <w:lvl w:ilvl="3" w:tplc="237EFD4A">
      <w:numFmt w:val="none"/>
      <w:lvlText w:val=""/>
      <w:lvlJc w:val="left"/>
      <w:pPr>
        <w:tabs>
          <w:tab w:val="num" w:pos="360"/>
        </w:tabs>
      </w:pPr>
    </w:lvl>
    <w:lvl w:ilvl="4" w:tplc="C7B2A658">
      <w:numFmt w:val="none"/>
      <w:lvlText w:val=""/>
      <w:lvlJc w:val="left"/>
      <w:pPr>
        <w:tabs>
          <w:tab w:val="num" w:pos="360"/>
        </w:tabs>
      </w:pPr>
    </w:lvl>
    <w:lvl w:ilvl="5" w:tplc="F63267B2">
      <w:numFmt w:val="none"/>
      <w:lvlText w:val=""/>
      <w:lvlJc w:val="left"/>
      <w:pPr>
        <w:tabs>
          <w:tab w:val="num" w:pos="360"/>
        </w:tabs>
      </w:pPr>
    </w:lvl>
    <w:lvl w:ilvl="6" w:tplc="737CCC20">
      <w:numFmt w:val="none"/>
      <w:lvlText w:val=""/>
      <w:lvlJc w:val="left"/>
      <w:pPr>
        <w:tabs>
          <w:tab w:val="num" w:pos="360"/>
        </w:tabs>
      </w:pPr>
    </w:lvl>
    <w:lvl w:ilvl="7" w:tplc="8D34A300">
      <w:numFmt w:val="none"/>
      <w:lvlText w:val=""/>
      <w:lvlJc w:val="left"/>
      <w:pPr>
        <w:tabs>
          <w:tab w:val="num" w:pos="360"/>
        </w:tabs>
      </w:pPr>
    </w:lvl>
    <w:lvl w:ilvl="8" w:tplc="BB9CEEC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5317EE0"/>
    <w:multiLevelType w:val="singleLevel"/>
    <w:tmpl w:val="442A63DE"/>
    <w:lvl w:ilvl="0">
      <w:start w:val="10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9">
    <w:nsid w:val="65E8524A"/>
    <w:multiLevelType w:val="hybridMultilevel"/>
    <w:tmpl w:val="55B459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B0375A"/>
    <w:multiLevelType w:val="singleLevel"/>
    <w:tmpl w:val="5CB4EA1A"/>
    <w:lvl w:ilvl="0">
      <w:start w:val="1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72F164BD"/>
    <w:multiLevelType w:val="hybridMultilevel"/>
    <w:tmpl w:val="3BB84BE8"/>
    <w:lvl w:ilvl="0" w:tplc="F4608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8"/>
    <w:lvlOverride w:ilvl="0">
      <w:lvl w:ilvl="0">
        <w:start w:val="10"/>
        <w:numFmt w:val="decimal"/>
        <w:lvlText w:val="%1."/>
        <w:legacy w:legacy="1" w:legacySpace="0" w:legacyIndent="31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lvl w:ilvl="0">
        <w:start w:val="13"/>
        <w:numFmt w:val="decimal"/>
        <w:lvlText w:val="%1."/>
        <w:legacy w:legacy="1" w:legacySpace="0" w:legacyIndent="3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2B"/>
    <w:rsid w:val="00023284"/>
    <w:rsid w:val="00063A0F"/>
    <w:rsid w:val="00073E07"/>
    <w:rsid w:val="00075483"/>
    <w:rsid w:val="000854CB"/>
    <w:rsid w:val="0009190D"/>
    <w:rsid w:val="000B28DC"/>
    <w:rsid w:val="000C0708"/>
    <w:rsid w:val="000C3AAA"/>
    <w:rsid w:val="000D26A8"/>
    <w:rsid w:val="000D63CD"/>
    <w:rsid w:val="000E5417"/>
    <w:rsid w:val="000F28BE"/>
    <w:rsid w:val="000F4C81"/>
    <w:rsid w:val="000F5BAB"/>
    <w:rsid w:val="000F5ED8"/>
    <w:rsid w:val="00122863"/>
    <w:rsid w:val="00122982"/>
    <w:rsid w:val="00133CC7"/>
    <w:rsid w:val="00135496"/>
    <w:rsid w:val="001400D3"/>
    <w:rsid w:val="00185282"/>
    <w:rsid w:val="00194C3E"/>
    <w:rsid w:val="001A1A2E"/>
    <w:rsid w:val="001A5665"/>
    <w:rsid w:val="001C1DE8"/>
    <w:rsid w:val="001C46BF"/>
    <w:rsid w:val="001C512A"/>
    <w:rsid w:val="001D297A"/>
    <w:rsid w:val="001E71F6"/>
    <w:rsid w:val="00205997"/>
    <w:rsid w:val="0022737C"/>
    <w:rsid w:val="002310EA"/>
    <w:rsid w:val="00280871"/>
    <w:rsid w:val="00282888"/>
    <w:rsid w:val="00284541"/>
    <w:rsid w:val="002A7E7C"/>
    <w:rsid w:val="002B1B53"/>
    <w:rsid w:val="002C33D0"/>
    <w:rsid w:val="002F4343"/>
    <w:rsid w:val="0032233A"/>
    <w:rsid w:val="00343DC9"/>
    <w:rsid w:val="003572CB"/>
    <w:rsid w:val="00361A3A"/>
    <w:rsid w:val="003637E0"/>
    <w:rsid w:val="00375CB6"/>
    <w:rsid w:val="003769FE"/>
    <w:rsid w:val="00376D01"/>
    <w:rsid w:val="00387744"/>
    <w:rsid w:val="003959B3"/>
    <w:rsid w:val="00395AF3"/>
    <w:rsid w:val="003A1ECF"/>
    <w:rsid w:val="003B5852"/>
    <w:rsid w:val="003C2529"/>
    <w:rsid w:val="003C2718"/>
    <w:rsid w:val="003E275A"/>
    <w:rsid w:val="003E6C1A"/>
    <w:rsid w:val="003F0EE4"/>
    <w:rsid w:val="0043074E"/>
    <w:rsid w:val="00430F8E"/>
    <w:rsid w:val="0046790A"/>
    <w:rsid w:val="0049215B"/>
    <w:rsid w:val="004B775B"/>
    <w:rsid w:val="004C2C08"/>
    <w:rsid w:val="004D5BBB"/>
    <w:rsid w:val="004D6780"/>
    <w:rsid w:val="004E3DE3"/>
    <w:rsid w:val="004E5E1D"/>
    <w:rsid w:val="004F6157"/>
    <w:rsid w:val="005155A4"/>
    <w:rsid w:val="00524C2B"/>
    <w:rsid w:val="00535256"/>
    <w:rsid w:val="00544474"/>
    <w:rsid w:val="00556E72"/>
    <w:rsid w:val="00557A9C"/>
    <w:rsid w:val="005650FA"/>
    <w:rsid w:val="00566399"/>
    <w:rsid w:val="0057220E"/>
    <w:rsid w:val="00576129"/>
    <w:rsid w:val="005947AF"/>
    <w:rsid w:val="005B0FEC"/>
    <w:rsid w:val="005B2B09"/>
    <w:rsid w:val="005E4F6A"/>
    <w:rsid w:val="005F0DFF"/>
    <w:rsid w:val="005F3191"/>
    <w:rsid w:val="005F5B2C"/>
    <w:rsid w:val="005F6B2C"/>
    <w:rsid w:val="0061433A"/>
    <w:rsid w:val="00622BA7"/>
    <w:rsid w:val="00641A7B"/>
    <w:rsid w:val="00644D73"/>
    <w:rsid w:val="006516BB"/>
    <w:rsid w:val="0067352E"/>
    <w:rsid w:val="006A083E"/>
    <w:rsid w:val="006A3400"/>
    <w:rsid w:val="006A44BA"/>
    <w:rsid w:val="006B68CC"/>
    <w:rsid w:val="006E4B24"/>
    <w:rsid w:val="007000DC"/>
    <w:rsid w:val="00702ABE"/>
    <w:rsid w:val="00704EE0"/>
    <w:rsid w:val="00732927"/>
    <w:rsid w:val="007479F4"/>
    <w:rsid w:val="007512F5"/>
    <w:rsid w:val="007643F1"/>
    <w:rsid w:val="00765EE1"/>
    <w:rsid w:val="00772CEA"/>
    <w:rsid w:val="00783BAB"/>
    <w:rsid w:val="0078624E"/>
    <w:rsid w:val="00786851"/>
    <w:rsid w:val="007917ED"/>
    <w:rsid w:val="00792C8A"/>
    <w:rsid w:val="007975EF"/>
    <w:rsid w:val="007A269A"/>
    <w:rsid w:val="00814E74"/>
    <w:rsid w:val="008342D6"/>
    <w:rsid w:val="00855DC3"/>
    <w:rsid w:val="00875D1A"/>
    <w:rsid w:val="00881050"/>
    <w:rsid w:val="0088441F"/>
    <w:rsid w:val="0088493E"/>
    <w:rsid w:val="008B2F20"/>
    <w:rsid w:val="008C36CE"/>
    <w:rsid w:val="008D7222"/>
    <w:rsid w:val="008F7CD7"/>
    <w:rsid w:val="00903E54"/>
    <w:rsid w:val="00905EC8"/>
    <w:rsid w:val="00955F55"/>
    <w:rsid w:val="00962C0E"/>
    <w:rsid w:val="00966D1A"/>
    <w:rsid w:val="0096741C"/>
    <w:rsid w:val="00992B20"/>
    <w:rsid w:val="009948C0"/>
    <w:rsid w:val="009B282B"/>
    <w:rsid w:val="009B35D7"/>
    <w:rsid w:val="009C1472"/>
    <w:rsid w:val="009C7C0C"/>
    <w:rsid w:val="009D1B84"/>
    <w:rsid w:val="009E4414"/>
    <w:rsid w:val="009E79C2"/>
    <w:rsid w:val="009F1DDB"/>
    <w:rsid w:val="00A041AB"/>
    <w:rsid w:val="00A1562B"/>
    <w:rsid w:val="00A30FC0"/>
    <w:rsid w:val="00A31974"/>
    <w:rsid w:val="00A32CEE"/>
    <w:rsid w:val="00A37116"/>
    <w:rsid w:val="00A52944"/>
    <w:rsid w:val="00A63E18"/>
    <w:rsid w:val="00A64325"/>
    <w:rsid w:val="00A671B0"/>
    <w:rsid w:val="00A74E55"/>
    <w:rsid w:val="00A77BF2"/>
    <w:rsid w:val="00A878F7"/>
    <w:rsid w:val="00A92BAC"/>
    <w:rsid w:val="00AA449F"/>
    <w:rsid w:val="00AB70BF"/>
    <w:rsid w:val="00AF1808"/>
    <w:rsid w:val="00AF2A06"/>
    <w:rsid w:val="00AF4AB8"/>
    <w:rsid w:val="00B10820"/>
    <w:rsid w:val="00B209C6"/>
    <w:rsid w:val="00B24773"/>
    <w:rsid w:val="00B330AA"/>
    <w:rsid w:val="00B5192E"/>
    <w:rsid w:val="00B70CFD"/>
    <w:rsid w:val="00B71100"/>
    <w:rsid w:val="00B90640"/>
    <w:rsid w:val="00B91078"/>
    <w:rsid w:val="00B9526A"/>
    <w:rsid w:val="00B97576"/>
    <w:rsid w:val="00B977A1"/>
    <w:rsid w:val="00BB2145"/>
    <w:rsid w:val="00BB5B27"/>
    <w:rsid w:val="00BB6E28"/>
    <w:rsid w:val="00BD5182"/>
    <w:rsid w:val="00BE2DA8"/>
    <w:rsid w:val="00BE3171"/>
    <w:rsid w:val="00C06378"/>
    <w:rsid w:val="00C07CE9"/>
    <w:rsid w:val="00C14B7E"/>
    <w:rsid w:val="00C26377"/>
    <w:rsid w:val="00C33C9B"/>
    <w:rsid w:val="00C34537"/>
    <w:rsid w:val="00C348DD"/>
    <w:rsid w:val="00C4747C"/>
    <w:rsid w:val="00C527CD"/>
    <w:rsid w:val="00C53999"/>
    <w:rsid w:val="00C547F0"/>
    <w:rsid w:val="00C55D33"/>
    <w:rsid w:val="00C63E96"/>
    <w:rsid w:val="00C65788"/>
    <w:rsid w:val="00C66521"/>
    <w:rsid w:val="00C66A5C"/>
    <w:rsid w:val="00C67EAA"/>
    <w:rsid w:val="00C94D87"/>
    <w:rsid w:val="00C96373"/>
    <w:rsid w:val="00CA1DE4"/>
    <w:rsid w:val="00CB5C74"/>
    <w:rsid w:val="00D068AC"/>
    <w:rsid w:val="00D44219"/>
    <w:rsid w:val="00D521EB"/>
    <w:rsid w:val="00D5278D"/>
    <w:rsid w:val="00D656F9"/>
    <w:rsid w:val="00D673CA"/>
    <w:rsid w:val="00D67B83"/>
    <w:rsid w:val="00D70CE3"/>
    <w:rsid w:val="00D72C62"/>
    <w:rsid w:val="00DA5637"/>
    <w:rsid w:val="00DA6103"/>
    <w:rsid w:val="00DC40F1"/>
    <w:rsid w:val="00DC5DEA"/>
    <w:rsid w:val="00DD6952"/>
    <w:rsid w:val="00DF0253"/>
    <w:rsid w:val="00E010E3"/>
    <w:rsid w:val="00E067F6"/>
    <w:rsid w:val="00E268FC"/>
    <w:rsid w:val="00E305DA"/>
    <w:rsid w:val="00E328BE"/>
    <w:rsid w:val="00E412F4"/>
    <w:rsid w:val="00E6203E"/>
    <w:rsid w:val="00E62DD2"/>
    <w:rsid w:val="00E635CD"/>
    <w:rsid w:val="00E80D8C"/>
    <w:rsid w:val="00E870F5"/>
    <w:rsid w:val="00ED1269"/>
    <w:rsid w:val="00ED481F"/>
    <w:rsid w:val="00EE33FC"/>
    <w:rsid w:val="00EE37CD"/>
    <w:rsid w:val="00EE4D73"/>
    <w:rsid w:val="00EF5355"/>
    <w:rsid w:val="00F01D88"/>
    <w:rsid w:val="00F10398"/>
    <w:rsid w:val="00F1639C"/>
    <w:rsid w:val="00F26B3A"/>
    <w:rsid w:val="00F34E43"/>
    <w:rsid w:val="00F36F2F"/>
    <w:rsid w:val="00F440AD"/>
    <w:rsid w:val="00F55E19"/>
    <w:rsid w:val="00F6098F"/>
    <w:rsid w:val="00F647B9"/>
    <w:rsid w:val="00F72B98"/>
    <w:rsid w:val="00F801C3"/>
    <w:rsid w:val="00F94855"/>
    <w:rsid w:val="00FC0705"/>
    <w:rsid w:val="00FC1A36"/>
    <w:rsid w:val="00FD277D"/>
    <w:rsid w:val="00FE2115"/>
    <w:rsid w:val="00FF26FF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6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4">
    <w:name w:val="heading 4"/>
    <w:basedOn w:val="Normalny"/>
    <w:next w:val="Normalny"/>
    <w:link w:val="Nagwek4Znak"/>
    <w:qFormat/>
    <w:rsid w:val="00A1562B"/>
    <w:pPr>
      <w:keepNext/>
      <w:widowControl/>
      <w:autoSpaceDE/>
      <w:autoSpaceDN/>
      <w:adjustRightInd/>
      <w:jc w:val="both"/>
      <w:outlineLvl w:val="3"/>
    </w:pPr>
    <w:rPr>
      <w:rFonts w:ascii="Times New Roman" w:hAnsi="Times New Roman" w:cs="Times New Roman"/>
      <w:b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A1562B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semiHidden/>
    <w:rsid w:val="00A1562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15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156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A156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CE3"/>
  </w:style>
  <w:style w:type="character" w:customStyle="1" w:styleId="TekstprzypisukocowegoZnak">
    <w:name w:val="Tekst przypisu końcowego Znak"/>
    <w:link w:val="Tekstprzypisukocowego"/>
    <w:uiPriority w:val="99"/>
    <w:semiHidden/>
    <w:rsid w:val="00D70CE3"/>
    <w:rPr>
      <w:rFonts w:ascii="Arial" w:eastAsia="Times New Roman" w:hAnsi="Arial" w:cs="Arial"/>
    </w:rPr>
  </w:style>
  <w:style w:type="character" w:styleId="Odwoanieprzypisukocowego">
    <w:name w:val="endnote reference"/>
    <w:uiPriority w:val="99"/>
    <w:semiHidden/>
    <w:unhideWhenUsed/>
    <w:rsid w:val="00D70CE3"/>
    <w:rPr>
      <w:vertAlign w:val="superscript"/>
    </w:rPr>
  </w:style>
  <w:style w:type="character" w:styleId="Pogrubienie">
    <w:name w:val="Strong"/>
    <w:qFormat/>
    <w:rsid w:val="00A77BF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A32C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producttitle">
    <w:name w:val="product_title"/>
    <w:basedOn w:val="Domylnaczcionkaakapitu"/>
    <w:rsid w:val="00A32CEE"/>
  </w:style>
  <w:style w:type="character" w:customStyle="1" w:styleId="elementname">
    <w:name w:val="elementname"/>
    <w:basedOn w:val="Domylnaczcionkaakapitu"/>
    <w:rsid w:val="00A32CEE"/>
  </w:style>
  <w:style w:type="paragraph" w:styleId="Akapitzlist">
    <w:name w:val="List Paragraph"/>
    <w:basedOn w:val="Normalny"/>
    <w:qFormat/>
    <w:rsid w:val="002310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310E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9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927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66D1A"/>
    <w:rPr>
      <w:rFonts w:ascii="Courier New" w:eastAsia="Times New Roman" w:hAnsi="Courier New" w:cs="Courier New"/>
    </w:rPr>
  </w:style>
  <w:style w:type="paragraph" w:styleId="Stopka">
    <w:name w:val="footer"/>
    <w:aliases w:val="Znak Znak1 Znak Znak,Znak Znak1 Znak Z,Znak Znak1 Znak Z Znak,Znak Znak1 Znak Z Znak Znak,Znak Znak1 Znak,Znak Znak1 Znak Z Znak Znak Znak Znak,Znak Znak1 Znak Z Znak Znak Znak Znak Znak Znak Znak,Znak Znak1 Znak Znak Znak"/>
    <w:basedOn w:val="Normalny"/>
    <w:link w:val="StopkaZnak"/>
    <w:rsid w:val="00C527C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character" w:customStyle="1" w:styleId="StopkaZnak">
    <w:name w:val="Stopka Znak"/>
    <w:aliases w:val="Znak Znak1 Znak Znak Znak1,Znak Znak1 Znak Z Znak Znak Znak,Znak Znak1 Znak Z Znak Znak1,Znak Znak1 Znak Z Znak1,Znak Znak1 Znak Znak Znak Znak,Znak Znak1 Znak Z Znak Znak Znak Znak Znak"/>
    <w:basedOn w:val="Domylnaczcionkaakapitu"/>
    <w:link w:val="Stopka"/>
    <w:rsid w:val="00C527CD"/>
    <w:rPr>
      <w:rFonts w:ascii="Times New Roman" w:eastAsia="Times New Roman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6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4">
    <w:name w:val="heading 4"/>
    <w:basedOn w:val="Normalny"/>
    <w:next w:val="Normalny"/>
    <w:link w:val="Nagwek4Znak"/>
    <w:qFormat/>
    <w:rsid w:val="00A1562B"/>
    <w:pPr>
      <w:keepNext/>
      <w:widowControl/>
      <w:autoSpaceDE/>
      <w:autoSpaceDN/>
      <w:adjustRightInd/>
      <w:jc w:val="both"/>
      <w:outlineLvl w:val="3"/>
    </w:pPr>
    <w:rPr>
      <w:rFonts w:ascii="Times New Roman" w:hAnsi="Times New Roman" w:cs="Times New Roman"/>
      <w:b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A1562B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semiHidden/>
    <w:rsid w:val="00A1562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15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156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A156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CE3"/>
  </w:style>
  <w:style w:type="character" w:customStyle="1" w:styleId="TekstprzypisukocowegoZnak">
    <w:name w:val="Tekst przypisu końcowego Znak"/>
    <w:link w:val="Tekstprzypisukocowego"/>
    <w:uiPriority w:val="99"/>
    <w:semiHidden/>
    <w:rsid w:val="00D70CE3"/>
    <w:rPr>
      <w:rFonts w:ascii="Arial" w:eastAsia="Times New Roman" w:hAnsi="Arial" w:cs="Arial"/>
    </w:rPr>
  </w:style>
  <w:style w:type="character" w:styleId="Odwoanieprzypisukocowego">
    <w:name w:val="endnote reference"/>
    <w:uiPriority w:val="99"/>
    <w:semiHidden/>
    <w:unhideWhenUsed/>
    <w:rsid w:val="00D70CE3"/>
    <w:rPr>
      <w:vertAlign w:val="superscript"/>
    </w:rPr>
  </w:style>
  <w:style w:type="character" w:styleId="Pogrubienie">
    <w:name w:val="Strong"/>
    <w:qFormat/>
    <w:rsid w:val="00A77BF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A32C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producttitle">
    <w:name w:val="product_title"/>
    <w:basedOn w:val="Domylnaczcionkaakapitu"/>
    <w:rsid w:val="00A32CEE"/>
  </w:style>
  <w:style w:type="character" w:customStyle="1" w:styleId="elementname">
    <w:name w:val="elementname"/>
    <w:basedOn w:val="Domylnaczcionkaakapitu"/>
    <w:rsid w:val="00A32CEE"/>
  </w:style>
  <w:style w:type="paragraph" w:styleId="Akapitzlist">
    <w:name w:val="List Paragraph"/>
    <w:basedOn w:val="Normalny"/>
    <w:qFormat/>
    <w:rsid w:val="002310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310E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9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927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66D1A"/>
    <w:rPr>
      <w:rFonts w:ascii="Courier New" w:eastAsia="Times New Roman" w:hAnsi="Courier New" w:cs="Courier New"/>
    </w:rPr>
  </w:style>
  <w:style w:type="paragraph" w:styleId="Stopka">
    <w:name w:val="footer"/>
    <w:aliases w:val="Znak Znak1 Znak Znak,Znak Znak1 Znak Z,Znak Znak1 Znak Z Znak,Znak Znak1 Znak Z Znak Znak,Znak Znak1 Znak,Znak Znak1 Znak Z Znak Znak Znak Znak,Znak Znak1 Znak Z Znak Znak Znak Znak Znak Znak Znak,Znak Znak1 Znak Znak Znak"/>
    <w:basedOn w:val="Normalny"/>
    <w:link w:val="StopkaZnak"/>
    <w:rsid w:val="00C527C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character" w:customStyle="1" w:styleId="StopkaZnak">
    <w:name w:val="Stopka Znak"/>
    <w:aliases w:val="Znak Znak1 Znak Znak Znak1,Znak Znak1 Znak Z Znak Znak Znak,Znak Znak1 Znak Z Znak Znak1,Znak Znak1 Znak Z Znak1,Znak Znak1 Znak Znak Znak Znak,Znak Znak1 Znak Z Znak Znak Znak Znak Znak"/>
    <w:basedOn w:val="Domylnaczcionkaakapitu"/>
    <w:link w:val="Stopka"/>
    <w:rsid w:val="00C527CD"/>
    <w:rPr>
      <w:rFonts w:ascii="Times New Roman" w:eastAsia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701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82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1305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 41/2015/WTI</vt:lpstr>
    </vt:vector>
  </TitlesOfParts>
  <Company>Microsoft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 41/2015/WTI</dc:title>
  <dc:creator>Informatyka</dc:creator>
  <cp:lastModifiedBy>Policja</cp:lastModifiedBy>
  <cp:revision>13</cp:revision>
  <cp:lastPrinted>2016-10-31T12:53:00Z</cp:lastPrinted>
  <dcterms:created xsi:type="dcterms:W3CDTF">2016-11-14T11:10:00Z</dcterms:created>
  <dcterms:modified xsi:type="dcterms:W3CDTF">2016-11-14T11:52:00Z</dcterms:modified>
</cp:coreProperties>
</file>