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1F7E4" w14:textId="7E16E7FE" w:rsidR="008A5DB5" w:rsidRDefault="008A5DB5" w:rsidP="008A5DB5">
      <w:pPr>
        <w:spacing w:after="0"/>
        <w:jc w:val="right"/>
        <w:rPr>
          <w:b/>
          <w:u w:val="single"/>
        </w:rPr>
      </w:pPr>
      <w:r>
        <w:rPr>
          <w:b/>
          <w:u w:val="single"/>
        </w:rPr>
        <w:t>Załącznik nr 1 do zapytania ofertowego</w:t>
      </w:r>
    </w:p>
    <w:p w14:paraId="3B6963ED" w14:textId="73C948FD" w:rsidR="004C44BA" w:rsidRPr="001755D6" w:rsidRDefault="004C44BA" w:rsidP="00E91154">
      <w:pPr>
        <w:spacing w:after="0"/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552B4F9E" w14:textId="77777777" w:rsidR="004C44BA" w:rsidRPr="001755D6" w:rsidRDefault="004C44BA" w:rsidP="00E91154">
      <w:pPr>
        <w:spacing w:after="0"/>
        <w:rPr>
          <w:b/>
          <w:u w:val="single"/>
        </w:rPr>
      </w:pPr>
    </w:p>
    <w:p w14:paraId="799A360A" w14:textId="510DE7A0" w:rsidR="004C44BA" w:rsidRPr="001755D6" w:rsidRDefault="004C44BA" w:rsidP="00E91154">
      <w:pPr>
        <w:spacing w:after="0" w:line="360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214F98" w:rsidRDefault="004C44BA" w:rsidP="00E91154">
      <w:pPr>
        <w:spacing w:after="0" w:line="360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B33C0E" w:rsidRDefault="004C44BA" w:rsidP="00E91154">
      <w:pPr>
        <w:spacing w:after="0" w:line="360" w:lineRule="auto"/>
      </w:pPr>
      <w:r w:rsidRPr="00B33C0E">
        <w:t xml:space="preserve">Numer telefonu: …………………………………………….……     </w:t>
      </w:r>
    </w:p>
    <w:p w14:paraId="574B3B2D" w14:textId="7723B26C" w:rsidR="004C44BA" w:rsidRPr="00B33C0E" w:rsidRDefault="004C44BA" w:rsidP="00E91154">
      <w:pPr>
        <w:spacing w:after="0" w:line="360" w:lineRule="auto"/>
      </w:pPr>
      <w:r w:rsidRPr="00B33C0E">
        <w:t>Numer REGON ………………………………………….………  Numer NIP ………………………………...............................</w:t>
      </w:r>
    </w:p>
    <w:p w14:paraId="7C2A1C9D" w14:textId="424E4EA2" w:rsidR="004C44BA" w:rsidRPr="00214F98" w:rsidRDefault="004C44BA" w:rsidP="00E91154">
      <w:pPr>
        <w:spacing w:after="0" w:line="360" w:lineRule="auto"/>
      </w:pPr>
      <w:r w:rsidRPr="00214F98">
        <w:t>Adres poczty elektronicznej …………………………………………………………………………….……………………..………….</w:t>
      </w:r>
    </w:p>
    <w:p w14:paraId="599CEE4A" w14:textId="77777777" w:rsidR="004C44BA" w:rsidRPr="001755D6" w:rsidRDefault="004C44BA" w:rsidP="00E91154">
      <w:pPr>
        <w:widowControl w:val="0"/>
        <w:spacing w:after="0"/>
        <w:rPr>
          <w:b/>
        </w:rPr>
      </w:pPr>
    </w:p>
    <w:p w14:paraId="2997698C" w14:textId="77777777" w:rsidR="004C44BA" w:rsidRPr="004C44BA" w:rsidRDefault="004C44BA" w:rsidP="00E91154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E91154">
      <w:pPr>
        <w:widowControl w:val="0"/>
        <w:spacing w:after="0"/>
        <w:rPr>
          <w:b/>
        </w:rPr>
      </w:pPr>
    </w:p>
    <w:p w14:paraId="70E6C2CC" w14:textId="63F99B10" w:rsidR="00BE45FF" w:rsidRDefault="004C44BA" w:rsidP="00E91154">
      <w:pPr>
        <w:spacing w:after="0" w:line="276" w:lineRule="auto"/>
        <w:jc w:val="both"/>
      </w:pPr>
      <w:r w:rsidRPr="00441201">
        <w:rPr>
          <w:rFonts w:cs="Calibri"/>
        </w:rPr>
        <w:t xml:space="preserve">W prowadzonym postępowaniu w trybie zapytania ofertowego, którego przedmiotem </w:t>
      </w:r>
      <w:r w:rsidR="00CE44FB" w:rsidRPr="00BF0E4E">
        <w:rPr>
          <w:rFonts w:asciiTheme="minorHAnsi" w:hAnsiTheme="minorHAnsi" w:cstheme="minorHAnsi"/>
          <w:b/>
          <w:color w:val="000000"/>
          <w:lang w:bidi="pl-PL"/>
        </w:rPr>
        <w:t>„</w:t>
      </w:r>
      <w:r w:rsidR="00603696" w:rsidRPr="00603696">
        <w:rPr>
          <w:rFonts w:asciiTheme="minorHAnsi" w:hAnsiTheme="minorHAnsi" w:cstheme="minorHAnsi"/>
          <w:b/>
          <w:color w:val="000000"/>
          <w:lang w:bidi="pl-PL"/>
        </w:rPr>
        <w:t>Dostawa LUNCH KART dla Pracowników Międzygminnego Kompleksu Unieszkodliwiania Odpadów „ProNatura” sp. z o.o. w Bydgoszczy</w:t>
      </w:r>
      <w:r w:rsidR="00CE44FB" w:rsidRPr="00BF0E4E">
        <w:rPr>
          <w:rFonts w:asciiTheme="minorHAnsi" w:hAnsiTheme="minorHAnsi" w:cstheme="minorHAnsi"/>
          <w:b/>
          <w:color w:val="000000"/>
          <w:lang w:bidi="pl-PL"/>
        </w:rPr>
        <w:t>"</w:t>
      </w:r>
      <w:r w:rsidR="00CE44FB" w:rsidRPr="00441201">
        <w:rPr>
          <w:rFonts w:cs="Calibri"/>
          <w:b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7F6F99">
        <w:rPr>
          <w:rFonts w:cs="Calibri"/>
          <w:b/>
        </w:rPr>
        <w:t>11</w:t>
      </w:r>
      <w:r w:rsidR="00DF4C31">
        <w:rPr>
          <w:rFonts w:cs="Calibri"/>
          <w:b/>
        </w:rPr>
        <w:t>5</w:t>
      </w:r>
      <w:r w:rsidRPr="00441201">
        <w:rPr>
          <w:rFonts w:cs="Calibri"/>
          <w:b/>
        </w:rPr>
        <w:t>/2</w:t>
      </w:r>
      <w:r w:rsidR="00DF4C31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E91154">
        <w:rPr>
          <w:rFonts w:cs="Calibri"/>
          <w:b/>
          <w:color w:val="000000"/>
        </w:rPr>
        <w:br/>
      </w:r>
      <w:r w:rsidRPr="00441201">
        <w:rPr>
          <w:rFonts w:cs="Calibri"/>
          <w:b/>
          <w:color w:val="000000"/>
        </w:rPr>
        <w:t>za cenę</w:t>
      </w:r>
      <w:r w:rsidR="00BE45FF">
        <w:t xml:space="preserve">: </w:t>
      </w:r>
    </w:p>
    <w:p w14:paraId="5E3CED1E" w14:textId="77777777" w:rsidR="00E91154" w:rsidRDefault="00E91154" w:rsidP="00E91154">
      <w:pPr>
        <w:spacing w:after="0" w:line="276" w:lineRule="auto"/>
        <w:jc w:val="both"/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08"/>
        <w:gridCol w:w="2126"/>
        <w:gridCol w:w="2693"/>
      </w:tblGrid>
      <w:tr w:rsidR="00B33C0E" w:rsidRPr="00A128FF" w14:paraId="724A74AF" w14:textId="77777777" w:rsidTr="00DF4C31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18D1" w14:textId="77777777" w:rsidR="00B33C0E" w:rsidRPr="00A128FF" w:rsidRDefault="00B33C0E" w:rsidP="00A128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11C5" w14:textId="77777777" w:rsidR="00B33C0E" w:rsidRPr="00A128FF" w:rsidRDefault="00B33C0E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Szacowana ilość kart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EE94" w14:textId="15600E66" w:rsidR="00B33C0E" w:rsidRPr="00A128FF" w:rsidRDefault="00B33C0E" w:rsidP="00B33C0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 4</w:t>
            </w:r>
            <w:r w:rsidR="00DF4C31">
              <w:rPr>
                <w:rFonts w:eastAsia="Times New Roman" w:cs="Calibri"/>
                <w:color w:val="000000"/>
                <w:lang w:eastAsia="pl-PL"/>
              </w:rPr>
              <w:t>95</w:t>
            </w:r>
          </w:p>
        </w:tc>
      </w:tr>
      <w:tr w:rsidR="00B33C0E" w:rsidRPr="00A128FF" w14:paraId="76AD47D6" w14:textId="77777777" w:rsidTr="00DF4C31">
        <w:trPr>
          <w:trHeight w:val="3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645F" w14:textId="77777777" w:rsidR="00B33C0E" w:rsidRPr="00A128FF" w:rsidRDefault="00B33C0E" w:rsidP="00A128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61AA" w14:textId="77777777" w:rsidR="00B33C0E" w:rsidRPr="00A128FF" w:rsidRDefault="00B33C0E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Szacowana wartość zasilenia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8438" w14:textId="43950352" w:rsidR="00B33C0E" w:rsidRPr="00A128FF" w:rsidRDefault="00DF4C31" w:rsidP="00B33C0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DF4C31">
              <w:rPr>
                <w:rFonts w:eastAsia="Times New Roman" w:cs="Calibri"/>
                <w:color w:val="000000"/>
                <w:lang w:eastAsia="pl-PL"/>
              </w:rPr>
              <w:t>1 826 500,00</w:t>
            </w:r>
          </w:p>
        </w:tc>
      </w:tr>
      <w:tr w:rsidR="00A128FF" w:rsidRPr="00A128FF" w14:paraId="24843093" w14:textId="77777777" w:rsidTr="00DF4C31">
        <w:trPr>
          <w:trHeight w:val="3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C15E" w14:textId="77777777" w:rsidR="00A128FF" w:rsidRPr="00A128FF" w:rsidRDefault="00A128FF" w:rsidP="00A128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3.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3141" w14:textId="491C9A3D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Koszt wydania kart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5910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9B78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A128FF" w:rsidRPr="00A128FF" w14:paraId="67E1F480" w14:textId="77777777" w:rsidTr="00DF4C31">
        <w:trPr>
          <w:trHeight w:val="3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330B" w14:textId="77777777" w:rsidR="00A128FF" w:rsidRPr="00A128FF" w:rsidRDefault="00A128FF" w:rsidP="00A128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4.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1D51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Koszt dostawy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6AB2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DFF7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A128FF" w:rsidRPr="00A128FF" w14:paraId="608270A6" w14:textId="77777777" w:rsidTr="00DF4C31">
        <w:trPr>
          <w:trHeight w:val="3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B062" w14:textId="77777777" w:rsidR="00A128FF" w:rsidRPr="00A128FF" w:rsidRDefault="00A128FF" w:rsidP="00A128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5.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904C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Prowizja od wartości zasilenia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6E48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7C40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A128FF" w:rsidRPr="00A128FF" w14:paraId="745944D3" w14:textId="77777777" w:rsidTr="00DF4C31">
        <w:trPr>
          <w:trHeight w:val="3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8280" w14:textId="77777777" w:rsidR="00A128FF" w:rsidRPr="00A128FF" w:rsidRDefault="00A128FF" w:rsidP="00A128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6.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1515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Prowizja wartościowo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A364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0838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A128FF" w:rsidRPr="00A128FF" w14:paraId="1D8E0775" w14:textId="77777777" w:rsidTr="00DF4C31">
        <w:trPr>
          <w:trHeight w:val="3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55DB" w14:textId="77777777" w:rsidR="00A128FF" w:rsidRPr="00A128FF" w:rsidRDefault="00A128FF" w:rsidP="00A128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7.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6823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Całkowity koszt obsługi (3+4+6)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B552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E3E1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A128FF" w:rsidRPr="00A128FF" w14:paraId="0F4D7E35" w14:textId="77777777" w:rsidTr="00DF4C31">
        <w:trPr>
          <w:trHeight w:val="3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C960" w14:textId="77777777" w:rsidR="00A128FF" w:rsidRPr="00A128FF" w:rsidRDefault="00A128FF" w:rsidP="00A128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8.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58B8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Podatek Vat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539A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FCBC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A128FF" w:rsidRPr="00A128FF" w14:paraId="7C066E4A" w14:textId="77777777" w:rsidTr="00DF4C31">
        <w:trPr>
          <w:trHeight w:val="3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7CCA" w14:textId="77777777" w:rsidR="00A128FF" w:rsidRPr="00A128FF" w:rsidRDefault="00A128FF" w:rsidP="00A128F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1A70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b/>
                <w:bCs/>
                <w:color w:val="000000"/>
                <w:lang w:eastAsia="pl-PL"/>
              </w:rPr>
              <w:t>Koszt obsługi brutto (7+8)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1859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EA1F" w14:textId="77777777" w:rsidR="00A128FF" w:rsidRPr="00A128FF" w:rsidRDefault="00A128FF" w:rsidP="00A128F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128F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3CCCCF7D" w14:textId="77777777" w:rsidR="0021001F" w:rsidRPr="003C72FC" w:rsidRDefault="0021001F" w:rsidP="003C72FC">
      <w:pPr>
        <w:spacing w:after="0" w:line="360" w:lineRule="auto"/>
        <w:jc w:val="both"/>
        <w:rPr>
          <w:b/>
          <w:bCs/>
          <w:color w:val="000000"/>
          <w:lang w:bidi="pl-PL"/>
        </w:rPr>
      </w:pPr>
    </w:p>
    <w:p w14:paraId="0EE520EA" w14:textId="4F60BCC1" w:rsidR="00E91154" w:rsidRPr="00E91154" w:rsidRDefault="00E91154" w:rsidP="00E91154">
      <w:pPr>
        <w:spacing w:after="0" w:line="240" w:lineRule="auto"/>
        <w:jc w:val="both"/>
        <w:rPr>
          <w:rFonts w:cs="Calibri"/>
          <w:i/>
          <w:iCs/>
        </w:rPr>
      </w:pPr>
      <w:r w:rsidRPr="00E91154">
        <w:rPr>
          <w:rFonts w:cs="Calibri"/>
          <w:i/>
          <w:iCs/>
        </w:rPr>
        <w:t xml:space="preserve">Karty będą zasilane przez okres </w:t>
      </w:r>
      <w:r w:rsidR="00DF4C31">
        <w:rPr>
          <w:rFonts w:cs="Calibri"/>
          <w:i/>
          <w:iCs/>
        </w:rPr>
        <w:t>15</w:t>
      </w:r>
      <w:r w:rsidRPr="00E91154">
        <w:rPr>
          <w:rFonts w:cs="Calibri"/>
          <w:i/>
          <w:iCs/>
        </w:rPr>
        <w:t xml:space="preserve"> miesięcy  (listopad 202</w:t>
      </w:r>
      <w:r w:rsidR="00DF4C31">
        <w:rPr>
          <w:rFonts w:cs="Calibri"/>
          <w:i/>
          <w:iCs/>
        </w:rPr>
        <w:t>4</w:t>
      </w:r>
      <w:r w:rsidRPr="00E91154">
        <w:rPr>
          <w:rFonts w:cs="Calibri"/>
          <w:i/>
          <w:iCs/>
        </w:rPr>
        <w:t xml:space="preserve"> </w:t>
      </w:r>
      <w:r w:rsidR="00DF4C31">
        <w:rPr>
          <w:rFonts w:cs="Calibri"/>
          <w:i/>
          <w:iCs/>
        </w:rPr>
        <w:t>–</w:t>
      </w:r>
      <w:r w:rsidRPr="00E91154">
        <w:rPr>
          <w:rFonts w:cs="Calibri"/>
          <w:i/>
          <w:iCs/>
        </w:rPr>
        <w:t xml:space="preserve"> </w:t>
      </w:r>
      <w:r w:rsidR="00DF4C31">
        <w:rPr>
          <w:rFonts w:cs="Calibri"/>
          <w:i/>
          <w:iCs/>
        </w:rPr>
        <w:t xml:space="preserve">styczeń </w:t>
      </w:r>
      <w:r w:rsidRPr="00E91154">
        <w:rPr>
          <w:rFonts w:cs="Calibri"/>
          <w:i/>
          <w:iCs/>
        </w:rPr>
        <w:t>202</w:t>
      </w:r>
      <w:r w:rsidR="00DF4C31">
        <w:rPr>
          <w:rFonts w:cs="Calibri"/>
          <w:i/>
          <w:iCs/>
        </w:rPr>
        <w:t>6</w:t>
      </w:r>
      <w:r w:rsidRPr="00E91154">
        <w:rPr>
          <w:rFonts w:cs="Calibri"/>
          <w:i/>
          <w:iCs/>
        </w:rPr>
        <w:t xml:space="preserve">) w kwocie 250 zł miesięcznie każda. </w:t>
      </w:r>
    </w:p>
    <w:p w14:paraId="7AF775E8" w14:textId="77777777" w:rsidR="00E91154" w:rsidRDefault="00E91154" w:rsidP="00E91154">
      <w:pPr>
        <w:spacing w:after="0" w:line="240" w:lineRule="auto"/>
        <w:jc w:val="both"/>
        <w:rPr>
          <w:rFonts w:cs="Calibri"/>
          <w:i/>
          <w:iCs/>
        </w:rPr>
      </w:pPr>
    </w:p>
    <w:p w14:paraId="64834231" w14:textId="1FEAA2ED" w:rsidR="00E91154" w:rsidRDefault="00E91154" w:rsidP="00E91154">
      <w:pPr>
        <w:spacing w:after="0" w:line="240" w:lineRule="auto"/>
        <w:jc w:val="both"/>
        <w:rPr>
          <w:rFonts w:cs="Calibri"/>
          <w:i/>
          <w:iCs/>
        </w:rPr>
      </w:pPr>
      <w:r w:rsidRPr="00E91154">
        <w:rPr>
          <w:rFonts w:cs="Calibri"/>
          <w:i/>
          <w:iCs/>
        </w:rPr>
        <w:t xml:space="preserve">Łączną wartość zasilenia oszacowano na kwotę </w:t>
      </w:r>
      <w:r w:rsidR="00DF4C31" w:rsidRPr="00DF4C31">
        <w:rPr>
          <w:rFonts w:cs="Calibri"/>
          <w:i/>
          <w:iCs/>
        </w:rPr>
        <w:t>1 826 500,00</w:t>
      </w:r>
      <w:r w:rsidR="00DF4C31">
        <w:rPr>
          <w:rFonts w:cs="Calibri"/>
          <w:i/>
          <w:iCs/>
        </w:rPr>
        <w:t xml:space="preserve"> </w:t>
      </w:r>
      <w:r w:rsidRPr="00E91154">
        <w:rPr>
          <w:rFonts w:cs="Calibri"/>
          <w:i/>
          <w:iCs/>
        </w:rPr>
        <w:t xml:space="preserve">zł </w:t>
      </w:r>
    </w:p>
    <w:p w14:paraId="0452E42E" w14:textId="5E2DB369" w:rsidR="00E91154" w:rsidRDefault="00E91154" w:rsidP="00E91154">
      <w:pPr>
        <w:spacing w:after="0" w:line="240" w:lineRule="auto"/>
        <w:jc w:val="both"/>
        <w:rPr>
          <w:rFonts w:cs="Calibri"/>
          <w:i/>
          <w:iCs/>
        </w:rPr>
      </w:pPr>
      <w:r w:rsidRPr="00E91154">
        <w:rPr>
          <w:rFonts w:cs="Calibri"/>
          <w:i/>
          <w:iCs/>
        </w:rPr>
        <w:t xml:space="preserve">(słownie: </w:t>
      </w:r>
      <w:r w:rsidR="00DF4C31" w:rsidRPr="00DF4C31">
        <w:rPr>
          <w:rFonts w:cs="Calibri"/>
          <w:i/>
          <w:iCs/>
        </w:rPr>
        <w:t>łownie: jeden milion osiemset dwadzieścia sześć tysięcy pięćset  złotych</w:t>
      </w:r>
      <w:r w:rsidRPr="00E91154">
        <w:rPr>
          <w:rFonts w:cs="Calibri"/>
          <w:i/>
          <w:iCs/>
        </w:rPr>
        <w:t xml:space="preserve">). </w:t>
      </w:r>
    </w:p>
    <w:p w14:paraId="5FCBF562" w14:textId="1A8F3E3A" w:rsidR="00BE45FF" w:rsidRPr="00E91154" w:rsidRDefault="00E91154" w:rsidP="00E91154">
      <w:pPr>
        <w:spacing w:after="0" w:line="240" w:lineRule="auto"/>
        <w:jc w:val="both"/>
        <w:rPr>
          <w:rFonts w:cs="Calibri"/>
          <w:i/>
          <w:iCs/>
        </w:rPr>
      </w:pPr>
      <w:r w:rsidRPr="00E91154">
        <w:rPr>
          <w:rFonts w:cs="Calibri"/>
          <w:i/>
          <w:iCs/>
        </w:rPr>
        <w:t>Zamawiający zastrzega sobie prawo domawiania kart w okresie obowiązywania zawartej umowy.</w:t>
      </w:r>
    </w:p>
    <w:p w14:paraId="1A6021D4" w14:textId="77777777" w:rsidR="00E91154" w:rsidRDefault="00E91154" w:rsidP="00E91154">
      <w:pPr>
        <w:spacing w:after="0" w:line="240" w:lineRule="auto"/>
        <w:jc w:val="both"/>
        <w:rPr>
          <w:rFonts w:cs="Calibri"/>
          <w:i/>
          <w:iCs/>
        </w:rPr>
      </w:pPr>
    </w:p>
    <w:p w14:paraId="53644ECE" w14:textId="448983F9" w:rsidR="00E91154" w:rsidRPr="00E91154" w:rsidRDefault="00E91154" w:rsidP="00E91154">
      <w:pPr>
        <w:spacing w:after="0" w:line="240" w:lineRule="auto"/>
        <w:jc w:val="both"/>
        <w:rPr>
          <w:i/>
          <w:iCs/>
        </w:rPr>
      </w:pPr>
      <w:r w:rsidRPr="00E91154">
        <w:rPr>
          <w:rFonts w:cs="Calibri"/>
          <w:i/>
          <w:iCs/>
        </w:rPr>
        <w:t>Okres ważności kart – od</w:t>
      </w:r>
      <w:r w:rsidR="00DF4C31" w:rsidRPr="00DF4C31">
        <w:rPr>
          <w:rFonts w:cs="Calibri"/>
          <w:i/>
          <w:iCs/>
        </w:rPr>
        <w:t xml:space="preserve"> 11/2024 do 10/2026</w:t>
      </w:r>
    </w:p>
    <w:p w14:paraId="00D33A22" w14:textId="77777777" w:rsidR="00801CB0" w:rsidRDefault="00801CB0" w:rsidP="00801CB0">
      <w:pPr>
        <w:spacing w:after="0"/>
        <w:rPr>
          <w:rFonts w:cs="Calibri"/>
          <w:b/>
          <w:bCs/>
        </w:rPr>
      </w:pPr>
      <w:bookmarkStart w:id="0" w:name="_Hlk69377788"/>
    </w:p>
    <w:p w14:paraId="01C91A2D" w14:textId="09A89FC0" w:rsidR="00801CB0" w:rsidRDefault="00801CB0" w:rsidP="00E91154">
      <w:pPr>
        <w:spacing w:after="0" w:line="240" w:lineRule="auto"/>
        <w:jc w:val="both"/>
        <w:rPr>
          <w:rFonts w:cs="Calibri"/>
          <w:b/>
          <w:bCs/>
        </w:rPr>
      </w:pPr>
      <w:r w:rsidRPr="00E91154">
        <w:rPr>
          <w:rFonts w:cs="Calibri"/>
          <w:b/>
          <w:bCs/>
          <w:highlight w:val="lightGray"/>
        </w:rPr>
        <w:t>Uwaga! Składając ofertę należy dołączyć dokument ofertowy (formularz ofertowy) w postaci pliku PDF lub JPG</w:t>
      </w:r>
      <w:r w:rsidR="00603696" w:rsidRPr="00E91154">
        <w:rPr>
          <w:rFonts w:cs="Calibri"/>
          <w:b/>
          <w:bCs/>
          <w:highlight w:val="lightGray"/>
        </w:rPr>
        <w:t xml:space="preserve"> oraz projekt umowy.</w:t>
      </w:r>
    </w:p>
    <w:p w14:paraId="198B02C6" w14:textId="77777777" w:rsidR="009747AD" w:rsidRPr="00801CB0" w:rsidRDefault="009747AD" w:rsidP="00E91154">
      <w:pPr>
        <w:spacing w:after="0" w:line="240" w:lineRule="auto"/>
        <w:jc w:val="both"/>
        <w:rPr>
          <w:rFonts w:cs="Calibri"/>
          <w:b/>
          <w:bCs/>
        </w:rPr>
      </w:pPr>
    </w:p>
    <w:bookmarkEnd w:id="0"/>
    <w:p w14:paraId="54B81079" w14:textId="77777777" w:rsidR="00801CB0" w:rsidRDefault="00801CB0" w:rsidP="00801CB0">
      <w:pPr>
        <w:pStyle w:val="Bezodstpw"/>
        <w:spacing w:line="360" w:lineRule="auto"/>
        <w:jc w:val="both"/>
      </w:pPr>
    </w:p>
    <w:p w14:paraId="6A3D970F" w14:textId="77777777" w:rsidR="00B0164E" w:rsidRDefault="009A62AD" w:rsidP="009A62AD">
      <w:pPr>
        <w:pStyle w:val="Bezodstpw"/>
        <w:ind w:left="4956" w:firstLine="708"/>
        <w:jc w:val="both"/>
      </w:pPr>
      <w:r>
        <w:t xml:space="preserve">  </w:t>
      </w:r>
    </w:p>
    <w:p w14:paraId="4A91A6AF" w14:textId="77777777" w:rsidR="00801CB0" w:rsidRDefault="00801CB0" w:rsidP="009A62AD">
      <w:pPr>
        <w:pStyle w:val="Bezodstpw"/>
        <w:ind w:left="4956" w:firstLine="708"/>
        <w:jc w:val="both"/>
      </w:pPr>
    </w:p>
    <w:p w14:paraId="778C2358" w14:textId="55D512C3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91D4D">
      <w:headerReference w:type="default" r:id="rId8"/>
      <w:pgSz w:w="11906" w:h="16838"/>
      <w:pgMar w:top="567" w:right="1418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D518B" w14:textId="77777777" w:rsidR="000E47E8" w:rsidRDefault="000E47E8" w:rsidP="000650F8">
      <w:pPr>
        <w:spacing w:after="0" w:line="240" w:lineRule="auto"/>
      </w:pPr>
      <w:r>
        <w:separator/>
      </w:r>
    </w:p>
  </w:endnote>
  <w:endnote w:type="continuationSeparator" w:id="0">
    <w:p w14:paraId="1E6C25A7" w14:textId="77777777" w:rsidR="000E47E8" w:rsidRDefault="000E47E8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C1A49" w14:textId="77777777" w:rsidR="000E47E8" w:rsidRDefault="000E47E8" w:rsidP="000650F8">
      <w:pPr>
        <w:spacing w:after="0" w:line="240" w:lineRule="auto"/>
      </w:pPr>
      <w:r>
        <w:separator/>
      </w:r>
    </w:p>
  </w:footnote>
  <w:footnote w:type="continuationSeparator" w:id="0">
    <w:p w14:paraId="59268D7C" w14:textId="77777777" w:rsidR="000E47E8" w:rsidRDefault="000E47E8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0619A"/>
    <w:multiLevelType w:val="hybridMultilevel"/>
    <w:tmpl w:val="86D4F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5BBA"/>
    <w:multiLevelType w:val="hybridMultilevel"/>
    <w:tmpl w:val="7EC2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C4128C0"/>
    <w:multiLevelType w:val="hybridMultilevel"/>
    <w:tmpl w:val="1DCA2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765C0B9D"/>
    <w:multiLevelType w:val="hybridMultilevel"/>
    <w:tmpl w:val="B4E8A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0807">
    <w:abstractNumId w:val="6"/>
  </w:num>
  <w:num w:numId="2" w16cid:durableId="877549435">
    <w:abstractNumId w:val="4"/>
  </w:num>
  <w:num w:numId="3" w16cid:durableId="1705399627">
    <w:abstractNumId w:val="5"/>
  </w:num>
  <w:num w:numId="4" w16cid:durableId="903680182">
    <w:abstractNumId w:val="2"/>
  </w:num>
  <w:num w:numId="5" w16cid:durableId="1649750017">
    <w:abstractNumId w:val="7"/>
  </w:num>
  <w:num w:numId="6" w16cid:durableId="1699231564">
    <w:abstractNumId w:val="1"/>
  </w:num>
  <w:num w:numId="7" w16cid:durableId="446000797">
    <w:abstractNumId w:val="3"/>
  </w:num>
  <w:num w:numId="8" w16cid:durableId="141435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3769B"/>
    <w:rsid w:val="000541B4"/>
    <w:rsid w:val="00057B9A"/>
    <w:rsid w:val="000650F8"/>
    <w:rsid w:val="00075EEE"/>
    <w:rsid w:val="000E47E8"/>
    <w:rsid w:val="000E778D"/>
    <w:rsid w:val="00117E84"/>
    <w:rsid w:val="00194175"/>
    <w:rsid w:val="001B5B99"/>
    <w:rsid w:val="001C12F1"/>
    <w:rsid w:val="001C3E8E"/>
    <w:rsid w:val="001D0685"/>
    <w:rsid w:val="001D3152"/>
    <w:rsid w:val="0021001F"/>
    <w:rsid w:val="00214F98"/>
    <w:rsid w:val="00272EA2"/>
    <w:rsid w:val="002947B7"/>
    <w:rsid w:val="0029722D"/>
    <w:rsid w:val="00297F57"/>
    <w:rsid w:val="002B37F1"/>
    <w:rsid w:val="002C2CA2"/>
    <w:rsid w:val="002C756D"/>
    <w:rsid w:val="003005C5"/>
    <w:rsid w:val="00320D67"/>
    <w:rsid w:val="0039348C"/>
    <w:rsid w:val="003C72FC"/>
    <w:rsid w:val="0041256F"/>
    <w:rsid w:val="00426193"/>
    <w:rsid w:val="00437149"/>
    <w:rsid w:val="0045444A"/>
    <w:rsid w:val="0049354D"/>
    <w:rsid w:val="004C44BA"/>
    <w:rsid w:val="004E52ED"/>
    <w:rsid w:val="004F133F"/>
    <w:rsid w:val="00504CE5"/>
    <w:rsid w:val="0052192F"/>
    <w:rsid w:val="005309E8"/>
    <w:rsid w:val="005434A7"/>
    <w:rsid w:val="005645C7"/>
    <w:rsid w:val="0057160F"/>
    <w:rsid w:val="00587F00"/>
    <w:rsid w:val="00591D4D"/>
    <w:rsid w:val="005C40D0"/>
    <w:rsid w:val="005C5A00"/>
    <w:rsid w:val="005E6D79"/>
    <w:rsid w:val="00603696"/>
    <w:rsid w:val="00603A5A"/>
    <w:rsid w:val="00615B87"/>
    <w:rsid w:val="006262D3"/>
    <w:rsid w:val="00650CE8"/>
    <w:rsid w:val="00673C97"/>
    <w:rsid w:val="00682525"/>
    <w:rsid w:val="006904C9"/>
    <w:rsid w:val="006C450A"/>
    <w:rsid w:val="006E1E90"/>
    <w:rsid w:val="007210F8"/>
    <w:rsid w:val="007625D7"/>
    <w:rsid w:val="00772E5B"/>
    <w:rsid w:val="0077365D"/>
    <w:rsid w:val="0078184C"/>
    <w:rsid w:val="007B5968"/>
    <w:rsid w:val="007F6F99"/>
    <w:rsid w:val="00801CB0"/>
    <w:rsid w:val="0083572A"/>
    <w:rsid w:val="00855AA5"/>
    <w:rsid w:val="00895B47"/>
    <w:rsid w:val="008A5DB5"/>
    <w:rsid w:val="008C15A9"/>
    <w:rsid w:val="008E2335"/>
    <w:rsid w:val="008E659C"/>
    <w:rsid w:val="008F7D4A"/>
    <w:rsid w:val="008F7E04"/>
    <w:rsid w:val="00902DEA"/>
    <w:rsid w:val="009122B9"/>
    <w:rsid w:val="00926319"/>
    <w:rsid w:val="0095288B"/>
    <w:rsid w:val="009747AD"/>
    <w:rsid w:val="00976A9C"/>
    <w:rsid w:val="00992AA9"/>
    <w:rsid w:val="009958DC"/>
    <w:rsid w:val="009A62AD"/>
    <w:rsid w:val="009C5BFB"/>
    <w:rsid w:val="009C5CA7"/>
    <w:rsid w:val="009E10B3"/>
    <w:rsid w:val="009E64BF"/>
    <w:rsid w:val="009E761A"/>
    <w:rsid w:val="00A128FF"/>
    <w:rsid w:val="00A27C91"/>
    <w:rsid w:val="00A35C79"/>
    <w:rsid w:val="00A752F0"/>
    <w:rsid w:val="00A97F99"/>
    <w:rsid w:val="00AA0F65"/>
    <w:rsid w:val="00AC18E1"/>
    <w:rsid w:val="00AD7098"/>
    <w:rsid w:val="00B0164E"/>
    <w:rsid w:val="00B23657"/>
    <w:rsid w:val="00B33C0E"/>
    <w:rsid w:val="00B61A0A"/>
    <w:rsid w:val="00BA3DF4"/>
    <w:rsid w:val="00BB316F"/>
    <w:rsid w:val="00BC6A80"/>
    <w:rsid w:val="00BE06B2"/>
    <w:rsid w:val="00BE45FF"/>
    <w:rsid w:val="00C02F8D"/>
    <w:rsid w:val="00C10B4C"/>
    <w:rsid w:val="00CB6A17"/>
    <w:rsid w:val="00CC2D34"/>
    <w:rsid w:val="00CC5DA5"/>
    <w:rsid w:val="00CD4B3E"/>
    <w:rsid w:val="00CD640E"/>
    <w:rsid w:val="00CE44FB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DF4C31"/>
    <w:rsid w:val="00E15C3C"/>
    <w:rsid w:val="00E22353"/>
    <w:rsid w:val="00E238C5"/>
    <w:rsid w:val="00E335B7"/>
    <w:rsid w:val="00E40E31"/>
    <w:rsid w:val="00E67A0C"/>
    <w:rsid w:val="00E75AA8"/>
    <w:rsid w:val="00E91154"/>
    <w:rsid w:val="00EA3547"/>
    <w:rsid w:val="00EB2C24"/>
    <w:rsid w:val="00EC710A"/>
    <w:rsid w:val="00EF4FA7"/>
    <w:rsid w:val="00F46C93"/>
    <w:rsid w:val="00F514F2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4</cp:revision>
  <cp:lastPrinted>2024-10-07T10:39:00Z</cp:lastPrinted>
  <dcterms:created xsi:type="dcterms:W3CDTF">2024-10-07T10:22:00Z</dcterms:created>
  <dcterms:modified xsi:type="dcterms:W3CDTF">2024-10-07T10:39:00Z</dcterms:modified>
</cp:coreProperties>
</file>