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4067" w14:textId="3694A9EE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82E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82ED4">
        <w:rPr>
          <w:rFonts w:asciiTheme="minorHAnsi" w:hAnsiTheme="minorHAnsi" w:cstheme="minorHAnsi"/>
          <w:b/>
          <w:bCs/>
          <w:sz w:val="22"/>
          <w:szCs w:val="22"/>
        </w:rPr>
        <w:t>1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032F5A0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Opis przedmiotu zamówienia – </w:t>
      </w:r>
      <w:r w:rsidR="00BB0806">
        <w:rPr>
          <w:rFonts w:asciiTheme="minorHAnsi" w:hAnsiTheme="minorHAnsi" w:cstheme="minorHAnsi"/>
          <w:b/>
          <w:bCs/>
          <w:sz w:val="22"/>
          <w:szCs w:val="22"/>
        </w:rPr>
        <w:t>wirówka</w:t>
      </w:r>
      <w:r w:rsidR="00224D41">
        <w:rPr>
          <w:rFonts w:asciiTheme="minorHAnsi" w:hAnsiTheme="minorHAnsi" w:cstheme="minorHAnsi"/>
          <w:b/>
          <w:bCs/>
          <w:sz w:val="22"/>
          <w:szCs w:val="22"/>
        </w:rPr>
        <w:t xml:space="preserve"> typ 1 i typ 2</w:t>
      </w:r>
      <w:r w:rsidR="008818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2F40251F" w14:textId="6E05F0E9" w:rsid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F80929" w14:textId="7CB8D07C" w:rsidR="00224D41" w:rsidRPr="00CB152B" w:rsidRDefault="00FE7918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1 - </w:t>
      </w:r>
      <w:r w:rsidR="00224D41">
        <w:rPr>
          <w:rFonts w:asciiTheme="minorHAnsi" w:hAnsiTheme="minorHAnsi" w:cstheme="minorHAnsi"/>
          <w:b/>
          <w:sz w:val="22"/>
          <w:szCs w:val="22"/>
          <w:u w:val="single"/>
        </w:rPr>
        <w:t>Wirówka typ 1:</w:t>
      </w:r>
    </w:p>
    <w:p w14:paraId="5942C96F" w14:textId="77777777" w:rsidR="00224D41" w:rsidRDefault="00224D41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2F43DB5A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1B7F4A8C" w:rsidR="00596BFD" w:rsidRPr="00CB152B" w:rsidRDefault="00B54F87" w:rsidP="00B25D3C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</w:t>
            </w:r>
            <w:r w:rsidR="00CF2C43">
              <w:rPr>
                <w:rFonts w:asciiTheme="minorHAnsi" w:hAnsiTheme="minorHAnsi" w:cstheme="minorHAnsi"/>
                <w:b/>
                <w:sz w:val="20"/>
                <w:szCs w:val="20"/>
              </w:rPr>
              <w:t>, lub – jeśli dotyczy – wskazać rozwiązania równoważne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A70B1" w:rsidRPr="00CB152B" w14:paraId="288F52EB" w14:textId="77777777" w:rsidTr="00BB0806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BA70B1" w:rsidRPr="00CB152B" w:rsidRDefault="00BA70B1" w:rsidP="00BA70B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7E7DC286" w:rsidR="00BA70B1" w:rsidRPr="00BA70B1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BB0806">
              <w:rPr>
                <w:rFonts w:asciiTheme="minorHAnsi" w:hAnsiTheme="minorHAnsi" w:cstheme="minorHAnsi"/>
                <w:sz w:val="20"/>
              </w:rPr>
              <w:t>tołow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BB0806">
              <w:rPr>
                <w:rFonts w:asciiTheme="minorHAnsi" w:hAnsiTheme="minorHAnsi" w:cstheme="minorHAnsi"/>
                <w:sz w:val="20"/>
              </w:rPr>
              <w:t xml:space="preserve"> wirówk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BB0806">
              <w:rPr>
                <w:rFonts w:asciiTheme="minorHAnsi" w:hAnsiTheme="minorHAnsi" w:cstheme="minorHAnsi"/>
                <w:sz w:val="20"/>
              </w:rPr>
              <w:t xml:space="preserve"> laboratoryjn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BB0806">
              <w:rPr>
                <w:rFonts w:asciiTheme="minorHAnsi" w:hAnsiTheme="minorHAnsi" w:cstheme="minorHAnsi"/>
                <w:sz w:val="20"/>
              </w:rPr>
              <w:t xml:space="preserve"> z chłodzeniem przeznaczoną do użytku ogólnego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BA70B1" w:rsidRPr="00CB152B" w:rsidRDefault="00BA70B1" w:rsidP="00BA70B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0E0DEA6" w14:textId="77777777" w:rsidTr="00BB0806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BB0806" w:rsidRPr="00CB152B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65848DB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temperatura +4°C zapewniona dla maksymalnej prędkości każdego wirnika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BB0806" w:rsidRPr="00CB152B" w:rsidRDefault="00BB0806" w:rsidP="00BB0806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B0806" w:rsidRPr="00CB152B" w14:paraId="5F667C5C" w14:textId="77777777" w:rsidTr="00BB0806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BB0806" w:rsidRPr="00CB152B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60CD55E6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funkcja opóźnionego startu, rozpoczęcie pracy po osiągnięciu określonej temperatury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0BEBD601" w14:textId="77777777" w:rsidTr="00BB0806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BB0806" w:rsidRPr="00CB152B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28E02D0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chłodzenie wstępne z wirowaniem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64DF9156" w14:textId="77777777" w:rsidTr="00BB0806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BB0806" w:rsidRPr="00881871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81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7313846C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duży wyświetlacz graficzny LCD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70E586E3" w14:textId="77777777" w:rsidTr="00BB0806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BB0806" w:rsidRPr="00881871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81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06A7F046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>jednoczesne wskazanie na wyświetlaczu zadanej i bieżącej wartości prędkości, RCF, czasu, temperatury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BB0806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7538136C" w:rsidR="00596BFD" w:rsidRPr="00596BFD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Możliwość zdefiniowania </w:t>
            </w: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>programów użytkownika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81871" w:rsidRPr="00CB152B" w14:paraId="392A2DD7" w14:textId="77777777" w:rsidTr="00BB0806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881871" w:rsidRDefault="00881871" w:rsidP="0088187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048A3378" w:rsidR="00881871" w:rsidRPr="00881871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Różne</w:t>
            </w: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 xml:space="preserve"> charakterystyk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 xml:space="preserve"> rozpędzania/hamowania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881871" w:rsidRPr="00CB152B" w:rsidRDefault="00881871" w:rsidP="0088187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69792C36" w14:textId="77777777" w:rsidTr="00BB0806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10A416A1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programowanie wieloodcinkowych charakterystyk rozpędzania/hamowania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F107810" w14:textId="77777777" w:rsidTr="00BB0806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0EF796E5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regulacja RPM/RCF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297A39DC" w14:textId="77777777" w:rsidTr="00BB0806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703D54D3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tryb pracy ciągłej HOLD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07C6FB6B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2D8BF719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praca w trybie „SHORT”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22D68F83" w14:textId="77777777" w:rsidTr="00BB0806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2ED689DE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5E05FE87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autoidentyfikacja wirnika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27B5A753" w14:textId="77777777" w:rsidTr="00BB0806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vAlign w:val="center"/>
          </w:tcPr>
          <w:p w14:paraId="6B685EEB" w14:textId="2184D4D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automatyczne otwieranie pokrywy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477BF2B2" w14:textId="77777777" w:rsidTr="00BB0806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vAlign w:val="center"/>
          </w:tcPr>
          <w:p w14:paraId="285DD588" w14:textId="43BDA6B0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rejestrowanie parametrów wirowania</w:t>
            </w:r>
            <w:r>
              <w:rPr>
                <w:rFonts w:asciiTheme="minorHAnsi" w:hAnsiTheme="minorHAnsi" w:cstheme="minorHAnsi"/>
                <w:sz w:val="20"/>
              </w:rPr>
              <w:t xml:space="preserve"> poprzez dedykowany</w:t>
            </w:r>
            <w:r w:rsidRPr="00BB080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na</w:t>
            </w:r>
            <w:r w:rsidRPr="00BB0806">
              <w:rPr>
                <w:rFonts w:asciiTheme="minorHAnsi" w:hAnsiTheme="minorHAnsi" w:cstheme="minorHAnsi"/>
                <w:sz w:val="20"/>
              </w:rPr>
              <w:t xml:space="preserve"> komputer PC (USB)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BB0806" w14:paraId="49BBDE97" w14:textId="77777777" w:rsidTr="00BB0806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40" w:type="pct"/>
            <w:vAlign w:val="center"/>
          </w:tcPr>
          <w:p w14:paraId="0295CD54" w14:textId="2E3C58D4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zmiana języka menu (PL, EN, D</w:t>
            </w:r>
            <w:r>
              <w:rPr>
                <w:rFonts w:asciiTheme="minorHAnsi" w:hAnsiTheme="minorHAnsi" w:cstheme="minorHAnsi"/>
                <w:sz w:val="20"/>
              </w:rPr>
              <w:t>E)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BB0806" w:rsidRPr="00BB0806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53F270F2" w14:textId="77777777" w:rsidTr="00BB0806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40" w:type="pct"/>
            <w:vAlign w:val="center"/>
          </w:tcPr>
          <w:p w14:paraId="1925B649" w14:textId="71565000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 xml:space="preserve">blokowanie wybranych funkcji, ochrona </w:t>
            </w:r>
            <w:r w:rsidR="00FE7918" w:rsidRPr="00BB0806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 xml:space="preserve"> przy użyciu hasła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5B503541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A22" w14:textId="2084E2B7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vAlign w:val="center"/>
          </w:tcPr>
          <w:p w14:paraId="39A11761" w14:textId="3304C53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>programowe ustawienie gęstości dla próbek &gt; 1,2g/cm3 (z automatyczną korektą prędkości maksymalnej)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0C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08C25F07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841" w14:textId="508F7C38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540" w:type="pct"/>
            <w:vAlign w:val="center"/>
          </w:tcPr>
          <w:p w14:paraId="3937D38C" w14:textId="23F080A2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>komora wirowania ze stali nierdzewnej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299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4A140D00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213" w14:textId="7FA4DB31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40" w:type="pct"/>
            <w:vAlign w:val="center"/>
          </w:tcPr>
          <w:p w14:paraId="195FE206" w14:textId="3E6292DF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  <w:szCs w:val="20"/>
              </w:rPr>
              <w:t>szeroka gama wirników i dodatkowego wyposażenia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1F8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7685285D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683" w14:textId="1ABAC63F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40" w:type="pct"/>
            <w:vAlign w:val="center"/>
          </w:tcPr>
          <w:p w14:paraId="5BC80A81" w14:textId="4332F90E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sygnalizacja niewyważenia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E14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2902CB40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941" w14:textId="4018B756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40" w:type="pct"/>
            <w:vAlign w:val="center"/>
          </w:tcPr>
          <w:p w14:paraId="628D8EC7" w14:textId="542B17D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blokada pokrywy podczas wirowania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306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587A3444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A9E" w14:textId="4B2D258B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40" w:type="pct"/>
            <w:vAlign w:val="center"/>
          </w:tcPr>
          <w:p w14:paraId="3A7C95F2" w14:textId="42F6093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blokada startu przy otwartej pokrywie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47BE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7072A3FC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5DA" w14:textId="7307B069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540" w:type="pct"/>
            <w:vAlign w:val="center"/>
          </w:tcPr>
          <w:p w14:paraId="114F072B" w14:textId="73CC8EA5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awaryjne otwieranie pokrywy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AE3A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B600293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F5D" w14:textId="6D07C917" w:rsidR="00BB0806" w:rsidRDefault="00BB080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40" w:type="pct"/>
            <w:vAlign w:val="center"/>
          </w:tcPr>
          <w:p w14:paraId="48B730B7" w14:textId="50FAFBC8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produkt zgodny z międzynarodowymi normami bezpieczeństwa EN-61010-1 i EN-61010-2-020, EN-61010-2-101</w:t>
            </w:r>
            <w:r w:rsidR="00CF2C43">
              <w:rPr>
                <w:rFonts w:asciiTheme="minorHAnsi" w:hAnsiTheme="minorHAnsi" w:cstheme="minorHAnsi"/>
                <w:sz w:val="20"/>
              </w:rPr>
              <w:t xml:space="preserve">, lub </w:t>
            </w:r>
            <w:r w:rsidR="00E74B70">
              <w:rPr>
                <w:rFonts w:asciiTheme="minorHAnsi" w:hAnsiTheme="minorHAnsi" w:cstheme="minorHAnsi"/>
                <w:sz w:val="20"/>
              </w:rPr>
              <w:t xml:space="preserve">rozwiązania </w:t>
            </w:r>
            <w:r w:rsidR="00CF2C43">
              <w:rPr>
                <w:rFonts w:asciiTheme="minorHAnsi" w:hAnsiTheme="minorHAnsi" w:cstheme="minorHAnsi"/>
                <w:sz w:val="20"/>
              </w:rPr>
              <w:t>równowa</w:t>
            </w:r>
            <w:r w:rsidR="008F33DC">
              <w:rPr>
                <w:rFonts w:asciiTheme="minorHAnsi" w:hAnsiTheme="minorHAnsi" w:cstheme="minorHAnsi"/>
                <w:sz w:val="20"/>
              </w:rPr>
              <w:t>ż</w:t>
            </w:r>
            <w:r w:rsidR="00CF2C43">
              <w:rPr>
                <w:rFonts w:asciiTheme="minorHAnsi" w:hAnsiTheme="minorHAnsi" w:cstheme="minorHAnsi"/>
                <w:sz w:val="20"/>
              </w:rPr>
              <w:t>ne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C395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745F081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28C" w14:textId="237FC251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540" w:type="pct"/>
            <w:vAlign w:val="center"/>
          </w:tcPr>
          <w:p w14:paraId="113C3F91" w14:textId="2EBECD97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Zasilanie :230V 50Hz/60Hz; 100V, 110V, 120V, 127V 60Hz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54D3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C187A7E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9F26" w14:textId="5C8D75A7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40" w:type="pct"/>
            <w:vAlign w:val="center"/>
          </w:tcPr>
          <w:p w14:paraId="248A5623" w14:textId="31C84217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Moc [W] :</w:t>
            </w:r>
            <w:r>
              <w:rPr>
                <w:rFonts w:asciiTheme="minorHAnsi" w:hAnsiTheme="minorHAnsi" w:cstheme="minorHAnsi"/>
                <w:sz w:val="20"/>
              </w:rPr>
              <w:t xml:space="preserve"> do </w:t>
            </w:r>
            <w:r w:rsidRPr="00BB0806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4AE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4EFAAEE2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A89" w14:textId="72A032F1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40" w:type="pct"/>
            <w:vAlign w:val="center"/>
          </w:tcPr>
          <w:p w14:paraId="533A83FD" w14:textId="2D521B6A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Pojemność [ml] :</w:t>
            </w:r>
            <w:r w:rsidRPr="00BB0806">
              <w:rPr>
                <w:rFonts w:asciiTheme="minorHAnsi" w:hAnsiTheme="minorHAnsi" w:cstheme="minorHAnsi"/>
                <w:sz w:val="20"/>
              </w:rPr>
              <w:tab/>
              <w:t>500 (24 kapilary)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5FED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3443C0E1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88A" w14:textId="3C12403A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40" w:type="pct"/>
            <w:vAlign w:val="center"/>
          </w:tcPr>
          <w:p w14:paraId="3B5387C4" w14:textId="6667D3AB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BB0806">
              <w:rPr>
                <w:rFonts w:asciiTheme="minorHAnsi" w:hAnsiTheme="minorHAnsi" w:cstheme="minorHAnsi"/>
                <w:sz w:val="20"/>
                <w:lang w:val="en-US"/>
              </w:rPr>
              <w:t>Max. RPM [min-1] :90 ÷ 18 000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7C2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908BB05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6B83" w14:textId="6A7DCB8F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40" w:type="pct"/>
            <w:vAlign w:val="center"/>
          </w:tcPr>
          <w:p w14:paraId="5F3A3D6E" w14:textId="2C6FAC62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  <w:lang w:val="en-US"/>
              </w:rPr>
              <w:t>Max. RCF [x g] :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BB0806">
              <w:rPr>
                <w:rFonts w:asciiTheme="minorHAnsi" w:hAnsiTheme="minorHAnsi" w:cstheme="minorHAnsi"/>
                <w:sz w:val="20"/>
                <w:lang w:val="en-US"/>
              </w:rPr>
              <w:t>24 270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1AF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614E04C7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3E5" w14:textId="27820246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40" w:type="pct"/>
            <w:vAlign w:val="center"/>
          </w:tcPr>
          <w:p w14:paraId="79211673" w14:textId="2F8406BF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Czas pracy 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0806">
              <w:rPr>
                <w:rFonts w:asciiTheme="minorHAnsi" w:hAnsiTheme="minorHAnsi" w:cstheme="minorHAnsi"/>
                <w:sz w:val="20"/>
              </w:rPr>
              <w:t>1s ÷ 99h 59min 59s + ∞, krok 1s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26F4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6F8A3454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3BA" w14:textId="7A6CF1A1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40" w:type="pct"/>
            <w:vAlign w:val="center"/>
          </w:tcPr>
          <w:p w14:paraId="5F2D0C49" w14:textId="55E8FBBF" w:rsidR="00BB0806" w:rsidRPr="00BB0806" w:rsidRDefault="00BB0806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Wymiary H x W x D [mm]: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629A">
              <w:rPr>
                <w:rFonts w:asciiTheme="minorHAnsi" w:hAnsiTheme="minorHAnsi" w:cstheme="minorHAnsi"/>
                <w:sz w:val="20"/>
              </w:rPr>
              <w:t xml:space="preserve">nie więcej niż </w:t>
            </w:r>
            <w:r w:rsidRPr="00BB0806">
              <w:rPr>
                <w:rFonts w:asciiTheme="minorHAnsi" w:hAnsiTheme="minorHAnsi" w:cstheme="minorHAnsi"/>
                <w:sz w:val="20"/>
              </w:rPr>
              <w:t>315 x 365 x 660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4EE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1469F4F5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82CE" w14:textId="0F883ED3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40" w:type="pct"/>
            <w:vAlign w:val="center"/>
          </w:tcPr>
          <w:p w14:paraId="585EEF14" w14:textId="28D030B3" w:rsidR="00BB0806" w:rsidRPr="00BB0806" w:rsidRDefault="00D3629A" w:rsidP="00BB0806">
            <w:pPr>
              <w:rPr>
                <w:rFonts w:asciiTheme="minorHAnsi" w:hAnsiTheme="minorHAnsi" w:cstheme="minorHAnsi"/>
                <w:sz w:val="20"/>
              </w:rPr>
            </w:pPr>
            <w:r w:rsidRPr="00D3629A">
              <w:rPr>
                <w:rFonts w:asciiTheme="minorHAnsi" w:hAnsiTheme="minorHAnsi" w:cstheme="minorHAnsi"/>
                <w:sz w:val="20"/>
              </w:rPr>
              <w:t>Waga [kg</w:t>
            </w:r>
            <w:r>
              <w:rPr>
                <w:rFonts w:asciiTheme="minorHAnsi" w:hAnsiTheme="minorHAnsi" w:cstheme="minorHAnsi"/>
                <w:sz w:val="20"/>
              </w:rPr>
              <w:t>]</w:t>
            </w:r>
            <w:r w:rsidRPr="00D3629A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do 45kg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EBA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74BC569C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667" w14:textId="218C40F4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40" w:type="pct"/>
            <w:vAlign w:val="center"/>
          </w:tcPr>
          <w:p w14:paraId="082BF2FF" w14:textId="3539C863" w:rsidR="00BB0806" w:rsidRPr="00BB0806" w:rsidRDefault="00D3629A" w:rsidP="00BB0806">
            <w:pPr>
              <w:rPr>
                <w:rFonts w:asciiTheme="minorHAnsi" w:hAnsiTheme="minorHAnsi" w:cstheme="minorHAnsi"/>
                <w:sz w:val="20"/>
              </w:rPr>
            </w:pPr>
            <w:r w:rsidRPr="00D3629A">
              <w:rPr>
                <w:rFonts w:asciiTheme="minorHAnsi" w:hAnsiTheme="minorHAnsi" w:cstheme="minorHAnsi"/>
                <w:sz w:val="20"/>
              </w:rPr>
              <w:t>Min. czas rozpędzania [s]: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629A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F3F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273ECD8A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2EE1" w14:textId="7275FB2B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40" w:type="pct"/>
            <w:vAlign w:val="center"/>
          </w:tcPr>
          <w:p w14:paraId="690B1958" w14:textId="0B3617C0" w:rsidR="00BB0806" w:rsidRPr="00BB0806" w:rsidRDefault="00D3629A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Min. czas hamowania [s]:</w:t>
            </w:r>
            <w:r w:rsidRPr="00BB0806">
              <w:rPr>
                <w:rFonts w:asciiTheme="minorHAnsi" w:hAnsiTheme="minorHAnsi" w:cstheme="minorHAnsi"/>
                <w:sz w:val="20"/>
              </w:rPr>
              <w:tab/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3B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BB0806" w:rsidRPr="00CB152B" w14:paraId="656D896A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866" w14:textId="715D8C09" w:rsidR="00BB0806" w:rsidRDefault="00D3629A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540" w:type="pct"/>
            <w:vAlign w:val="center"/>
          </w:tcPr>
          <w:p w14:paraId="1893D684" w14:textId="57CA694A" w:rsidR="00BB0806" w:rsidRPr="00BB0806" w:rsidRDefault="00D3629A" w:rsidP="00BB0806">
            <w:pPr>
              <w:rPr>
                <w:rFonts w:asciiTheme="minorHAnsi" w:hAnsiTheme="minorHAnsi" w:cstheme="minorHAnsi"/>
                <w:sz w:val="20"/>
              </w:rPr>
            </w:pPr>
            <w:r w:rsidRPr="00BB0806">
              <w:rPr>
                <w:rFonts w:asciiTheme="minorHAnsi" w:hAnsiTheme="minorHAnsi" w:cstheme="minorHAnsi"/>
                <w:sz w:val="20"/>
              </w:rPr>
              <w:t>Temperatura prac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BB0806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B0806">
              <w:rPr>
                <w:rFonts w:asciiTheme="minorHAnsi" w:hAnsiTheme="minorHAnsi" w:cstheme="minorHAnsi"/>
                <w:sz w:val="20"/>
              </w:rPr>
              <w:t>-20C ÷ +40°C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809" w14:textId="77777777" w:rsidR="00BB0806" w:rsidRPr="00CB152B" w:rsidRDefault="00BB080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A40F6" w:rsidRPr="00CB152B" w14:paraId="53561703" w14:textId="77777777" w:rsidTr="00BB0806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202" w14:textId="2CCFD81A" w:rsidR="00DA40F6" w:rsidRDefault="00DA40F6" w:rsidP="00BB0806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40" w:type="pct"/>
            <w:vAlign w:val="center"/>
          </w:tcPr>
          <w:p w14:paraId="13592181" w14:textId="1BCD2D1B" w:rsidR="00DA40F6" w:rsidRPr="00DA40F6" w:rsidRDefault="00DA40F6" w:rsidP="00BB0806">
            <w:pPr>
              <w:rPr>
                <w:rFonts w:asciiTheme="minorHAnsi" w:hAnsiTheme="minorHAnsi" w:cstheme="minorHAnsi"/>
                <w:sz w:val="20"/>
              </w:rPr>
            </w:pPr>
            <w:r w:rsidRPr="00DA40F6">
              <w:rPr>
                <w:rFonts w:asciiTheme="minorHAnsi" w:hAnsiTheme="minorHAnsi" w:cstheme="minorHAnsi"/>
                <w:sz w:val="20"/>
              </w:rPr>
              <w:t>Wirnik kątowy 10 x 15/10ml, komplet z pojemnikami 13080 (17x100/120mm) (kąt 30°) (max RPM: 6 000)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F1E" w14:textId="77777777" w:rsidR="00DA40F6" w:rsidRPr="00CB152B" w:rsidRDefault="00DA40F6" w:rsidP="00BB0806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D922925" w14:textId="77777777" w:rsidR="00CA4C9A" w:rsidRDefault="00CA4C9A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72F5562C" w14:textId="77777777" w:rsidR="00FE7918" w:rsidRPr="00A305EC" w:rsidRDefault="00FE7918" w:rsidP="00FE7918">
      <w:pPr>
        <w:tabs>
          <w:tab w:val="left" w:pos="5245"/>
        </w:tabs>
        <w:suppressAutoHyphens/>
        <w:spacing w:after="120" w:line="276" w:lineRule="auto"/>
        <w:ind w:left="8647"/>
        <w:rPr>
          <w:rFonts w:ascii="Arial Narrow" w:hAnsi="Arial Narrow"/>
          <w:color w:val="FF0000"/>
        </w:rPr>
      </w:pPr>
      <w:r w:rsidRPr="00A305EC">
        <w:rPr>
          <w:rFonts w:ascii="Arial Narrow" w:hAnsi="Arial Narrow"/>
          <w:i/>
          <w:color w:val="FF0000"/>
        </w:rPr>
        <w:t xml:space="preserve">Formularz należy złożyć w formie elektronicznej </w:t>
      </w:r>
      <w:r w:rsidRPr="00A305EC">
        <w:rPr>
          <w:rFonts w:ascii="Arial Narrow" w:hAnsi="Arial Narrow"/>
          <w:i/>
          <w:color w:val="FF0000"/>
        </w:rPr>
        <w:br/>
        <w:t xml:space="preserve">     </w:t>
      </w:r>
      <w:r>
        <w:rPr>
          <w:rFonts w:ascii="Arial Narrow" w:hAnsi="Arial Narrow"/>
          <w:i/>
          <w:color w:val="FF0000"/>
        </w:rPr>
        <w:t xml:space="preserve">   </w:t>
      </w:r>
      <w:r w:rsidRPr="00815995">
        <w:rPr>
          <w:rFonts w:ascii="Arial Narrow" w:hAnsi="Arial Narrow"/>
          <w:i/>
          <w:color w:val="FF0000"/>
        </w:rPr>
        <w:t>(kwalifikowany podpis elektroniczny)</w:t>
      </w:r>
      <w:r>
        <w:rPr>
          <w:rFonts w:ascii="Arial Narrow" w:hAnsi="Arial Narrow"/>
          <w:i/>
          <w:color w:val="FF0000"/>
        </w:rPr>
        <w:t xml:space="preserve">               </w:t>
      </w:r>
      <w:r w:rsidRPr="00A305EC"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  <w:color w:val="FF0000"/>
        </w:rPr>
        <w:t xml:space="preserve"> </w:t>
      </w:r>
      <w:r>
        <w:rPr>
          <w:rFonts w:ascii="Arial Narrow" w:hAnsi="Arial Narrow"/>
          <w:i/>
          <w:color w:val="FF0000"/>
        </w:rPr>
        <w:br/>
        <w:t xml:space="preserve">      </w:t>
      </w:r>
      <w:r w:rsidRPr="00A305EC">
        <w:rPr>
          <w:rFonts w:ascii="Arial Narrow" w:hAnsi="Arial Narrow"/>
          <w:i/>
          <w:color w:val="FF0000"/>
        </w:rPr>
        <w:t xml:space="preserve">lub w postaci elektronicznej opatrzonej </w:t>
      </w:r>
      <w:r w:rsidRPr="00A305EC">
        <w:rPr>
          <w:rFonts w:ascii="Arial Narrow" w:hAnsi="Arial Narrow"/>
          <w:i/>
          <w:color w:val="FF0000"/>
        </w:rPr>
        <w:br/>
      </w:r>
      <w:r>
        <w:rPr>
          <w:rFonts w:ascii="Arial Narrow" w:hAnsi="Arial Narrow"/>
          <w:i/>
          <w:color w:val="FF0000"/>
        </w:rPr>
        <w:t xml:space="preserve">  </w:t>
      </w:r>
      <w:r w:rsidRPr="00A305EC">
        <w:rPr>
          <w:rFonts w:ascii="Arial Narrow" w:hAnsi="Arial Narrow"/>
          <w:i/>
          <w:color w:val="FF0000"/>
        </w:rPr>
        <w:t>podpisem zaufanym lub podpisem osobistym</w:t>
      </w:r>
    </w:p>
    <w:p w14:paraId="13BC76C3" w14:textId="4024C1ED" w:rsidR="00224D41" w:rsidRDefault="00224D41" w:rsidP="00224D41">
      <w:pPr>
        <w:suppressAutoHyphens/>
        <w:rPr>
          <w:rFonts w:asciiTheme="minorHAnsi" w:hAnsiTheme="minorHAnsi" w:cstheme="minorHAnsi"/>
        </w:rPr>
      </w:pPr>
    </w:p>
    <w:p w14:paraId="5D306595" w14:textId="24B5DFB8" w:rsidR="00224D41" w:rsidRDefault="00224D41" w:rsidP="00224D41">
      <w:pPr>
        <w:suppressAutoHyphens/>
        <w:rPr>
          <w:rFonts w:asciiTheme="minorHAnsi" w:hAnsiTheme="minorHAnsi" w:cstheme="minorHAnsi"/>
        </w:rPr>
      </w:pPr>
    </w:p>
    <w:p w14:paraId="70546078" w14:textId="7005D87F" w:rsidR="00224D41" w:rsidRDefault="00224D41" w:rsidP="00224D41">
      <w:pPr>
        <w:suppressAutoHyphens/>
        <w:rPr>
          <w:rFonts w:asciiTheme="minorHAnsi" w:hAnsiTheme="minorHAnsi" w:cstheme="minorHAnsi"/>
        </w:rPr>
      </w:pPr>
    </w:p>
    <w:p w14:paraId="476D52A6" w14:textId="7FF90B77" w:rsidR="00224D41" w:rsidRPr="00CB152B" w:rsidRDefault="00FE7918" w:rsidP="00224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Część 2 - </w:t>
      </w:r>
      <w:r w:rsidR="00224D41">
        <w:rPr>
          <w:rFonts w:asciiTheme="minorHAnsi" w:hAnsiTheme="minorHAnsi" w:cstheme="minorHAnsi"/>
          <w:b/>
          <w:sz w:val="22"/>
          <w:szCs w:val="22"/>
          <w:u w:val="single"/>
        </w:rPr>
        <w:t>Wirówka typ 2:</w:t>
      </w:r>
    </w:p>
    <w:p w14:paraId="48087396" w14:textId="77777777" w:rsidR="00224D41" w:rsidRDefault="00224D41" w:rsidP="00224D4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470DB3" w14:textId="77777777" w:rsidR="00224D41" w:rsidRPr="00CB152B" w:rsidRDefault="00224D41" w:rsidP="00224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Oferuję:</w:t>
      </w:r>
    </w:p>
    <w:p w14:paraId="4BE53516" w14:textId="77777777" w:rsidR="00224D41" w:rsidRPr="00CB152B" w:rsidRDefault="00224D41" w:rsidP="00224D41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33327B83" w14:textId="77777777" w:rsidR="00224D41" w:rsidRPr="00CB152B" w:rsidRDefault="00224D41" w:rsidP="00224D41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6236"/>
      </w:tblGrid>
      <w:tr w:rsidR="00224D41" w:rsidRPr="00CB152B" w14:paraId="4E8FB660" w14:textId="77777777" w:rsidTr="00AF5C95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B4F0" w14:textId="77777777" w:rsidR="00224D41" w:rsidRPr="00CB152B" w:rsidRDefault="00224D41" w:rsidP="003533E2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DBA" w14:textId="77777777" w:rsidR="00224D41" w:rsidRPr="00CB152B" w:rsidRDefault="00224D41" w:rsidP="003533E2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770" w14:textId="4B063550" w:rsidR="00224D41" w:rsidRPr="00CB152B" w:rsidRDefault="00224D41" w:rsidP="00B25D3C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tak)</w:t>
            </w:r>
          </w:p>
        </w:tc>
      </w:tr>
      <w:tr w:rsidR="00343567" w:rsidRPr="00CB152B" w14:paraId="32C89FCD" w14:textId="77777777" w:rsidTr="00AF5C95">
        <w:trPr>
          <w:trHeight w:val="24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23C" w14:textId="5BC53EEC" w:rsidR="00343567" w:rsidRPr="00CB152B" w:rsidRDefault="00343567" w:rsidP="003533E2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605" w14:textId="7CD4EA20" w:rsidR="00343567" w:rsidRPr="00343567" w:rsidRDefault="00343567" w:rsidP="00343567">
            <w:pPr>
              <w:tabs>
                <w:tab w:val="left" w:pos="7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43567">
              <w:rPr>
                <w:rFonts w:asciiTheme="minorHAnsi" w:hAnsiTheme="minorHAnsi" w:cstheme="minorHAnsi"/>
                <w:sz w:val="20"/>
                <w:szCs w:val="20"/>
              </w:rPr>
              <w:t>Wirówka laboratoryjna stołowa z wentylowaną komorą wirowania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FEE" w14:textId="77777777" w:rsidR="00343567" w:rsidRPr="00A530BD" w:rsidRDefault="00343567" w:rsidP="003533E2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4D41" w:rsidRPr="00CB152B" w14:paraId="302F8404" w14:textId="77777777" w:rsidTr="00AF5C95">
        <w:trPr>
          <w:trHeight w:val="2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64AD" w14:textId="0D7C2442" w:rsidR="00224D41" w:rsidRPr="00CB152B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224D41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3EF4" w14:textId="6C60275A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Obroty nastawne do minimum 14 000 obrotów/min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517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5CE53118" w14:textId="77777777" w:rsidTr="00AF5C9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D12" w14:textId="64A42000" w:rsidR="00224D41" w:rsidRPr="00CB152B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224D41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72E" w14:textId="0AF98859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Możliwość stosowania rotorów o pojemności do minimum 4 x 750 ml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008" w14:textId="77777777" w:rsidR="00224D41" w:rsidRPr="00CB152B" w:rsidRDefault="00224D41" w:rsidP="00224D41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4D41" w:rsidRPr="00CB152B" w14:paraId="0AF2607A" w14:textId="77777777" w:rsidTr="00AF5C95">
        <w:trPr>
          <w:trHeight w:val="26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5CC7" w14:textId="6CFA402E" w:rsidR="00224D41" w:rsidRPr="00CB152B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224D41"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030" w14:textId="21E5F161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Oddzielny przycisk „</w:t>
            </w:r>
            <w:proofErr w:type="spellStart"/>
            <w:r w:rsidRPr="00224D41">
              <w:rPr>
                <w:rFonts w:asciiTheme="minorHAnsi" w:hAnsiTheme="minorHAnsi" w:cstheme="minorHAnsi"/>
                <w:sz w:val="20"/>
              </w:rPr>
              <w:t>Short</w:t>
            </w:r>
            <w:proofErr w:type="spellEnd"/>
            <w:r w:rsidRPr="00224D41">
              <w:rPr>
                <w:rFonts w:asciiTheme="minorHAnsi" w:hAnsiTheme="minorHAnsi" w:cstheme="minorHAnsi"/>
                <w:sz w:val="20"/>
              </w:rPr>
              <w:t>-Spin” dla uruchomienia funkcji krótkiego zwirowania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5883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0480F527" w14:textId="77777777" w:rsidTr="00AF5C95">
        <w:trPr>
          <w:trHeight w:val="27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55B" w14:textId="76F83703" w:rsidR="00224D41" w:rsidRPr="00CB152B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  <w:r w:rsidR="00224D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E7" w14:textId="3206F9A4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Nastawne minimum 10 stopni szybkości rozpędzania i 10 stopni hamowania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974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617C8AD9" w14:textId="77777777" w:rsidTr="00AF5C95">
        <w:trPr>
          <w:trHeight w:val="3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A83" w14:textId="1D018DA8" w:rsidR="00224D41" w:rsidRPr="00881871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  <w:r w:rsidR="00224D41" w:rsidRPr="00881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D548" w14:textId="375AB543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Pamięć minimum 30 programów z wyświetlaczem ciekłokrystalicznym:  obrotów/przeciążenia, szybkości rozpędzania i czasu wirowania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0F1C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0F373874" w14:textId="77777777" w:rsidTr="00AF5C95">
        <w:trPr>
          <w:trHeight w:val="29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355" w14:textId="3A334B32" w:rsidR="00224D41" w:rsidRPr="00881871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224D41" w:rsidRPr="00881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7F5" w14:textId="5209FC64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Automatyczne rozpoznawanie założonego rotora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EB2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49C447B9" w14:textId="77777777" w:rsidTr="00AF5C95">
        <w:trPr>
          <w:trHeight w:val="2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824C" w14:textId="798DD0E8" w:rsidR="00224D41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 w:rsidR="00224D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7460" w14:textId="620506BB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 xml:space="preserve">Silnik </w:t>
            </w:r>
            <w:proofErr w:type="spellStart"/>
            <w:r w:rsidRPr="00224D41">
              <w:rPr>
                <w:rFonts w:asciiTheme="minorHAnsi" w:hAnsiTheme="minorHAnsi" w:cstheme="minorHAnsi"/>
                <w:sz w:val="20"/>
              </w:rPr>
              <w:t>bezszczotkowy</w:t>
            </w:r>
            <w:proofErr w:type="spellEnd"/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DC1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0D953384" w14:textId="77777777" w:rsidTr="00AF5C95">
        <w:trPr>
          <w:trHeight w:val="3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068" w14:textId="645797EE" w:rsidR="00224D41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="00224D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0459" w14:textId="3442DFA4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Zabezpieczenie przed przypadkowym odkręceniem rotora bez klucza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9782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10FE168E" w14:textId="77777777" w:rsidTr="00AF5C95">
        <w:trPr>
          <w:trHeight w:val="24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07E6" w14:textId="6E0ED411" w:rsidR="00224D41" w:rsidRDefault="00343567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="00224D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E32" w14:textId="4A363683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Wysokość wirówki nie większa niż 35 cm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D43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7F0981AF" w14:textId="77777777" w:rsidTr="00AF5C95">
        <w:trPr>
          <w:trHeight w:val="25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670" w14:textId="44FCBEA5" w:rsidR="00224D41" w:rsidRDefault="00224D41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34356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102" w14:textId="5F8B80BF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Wysokość dostępu nie większa niż 29 cm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057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54179435" w14:textId="77777777" w:rsidTr="00AF5C95">
        <w:trPr>
          <w:trHeight w:val="3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0CBD" w14:textId="0D77A091" w:rsidR="00224D41" w:rsidRDefault="00224D41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34356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35E" w14:textId="27FDBFE0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 xml:space="preserve">Rotor aluminiowy uchylny z 4 koszami i adapterami do wirowania </w:t>
            </w:r>
            <w:r w:rsidRPr="00727BC4">
              <w:rPr>
                <w:rFonts w:asciiTheme="minorHAnsi" w:hAnsiTheme="minorHAnsi" w:cstheme="minorHAnsi"/>
                <w:b/>
                <w:sz w:val="20"/>
                <w:u w:val="single"/>
              </w:rPr>
              <w:t>jednocześnie</w:t>
            </w:r>
            <w:r w:rsidRPr="00224D41">
              <w:rPr>
                <w:rFonts w:asciiTheme="minorHAnsi" w:hAnsiTheme="minorHAnsi" w:cstheme="minorHAnsi"/>
                <w:sz w:val="20"/>
              </w:rPr>
              <w:t xml:space="preserve"> minimum 14 probówek typu </w:t>
            </w:r>
            <w:proofErr w:type="spellStart"/>
            <w:r w:rsidRPr="00224D41">
              <w:rPr>
                <w:rFonts w:asciiTheme="minorHAnsi" w:hAnsiTheme="minorHAnsi" w:cstheme="minorHAnsi"/>
                <w:sz w:val="20"/>
              </w:rPr>
              <w:t>Falcon</w:t>
            </w:r>
            <w:proofErr w:type="spellEnd"/>
            <w:r w:rsidRPr="00224D41">
              <w:rPr>
                <w:rFonts w:asciiTheme="minorHAnsi" w:hAnsiTheme="minorHAnsi" w:cstheme="minorHAnsi"/>
                <w:sz w:val="20"/>
              </w:rPr>
              <w:t xml:space="preserve"> o pojemności 50 ml oraz 28 probówek typu </w:t>
            </w:r>
            <w:proofErr w:type="spellStart"/>
            <w:r w:rsidRPr="00224D41">
              <w:rPr>
                <w:rFonts w:asciiTheme="minorHAnsi" w:hAnsiTheme="minorHAnsi" w:cstheme="minorHAnsi"/>
                <w:sz w:val="20"/>
              </w:rPr>
              <w:t>Falcon</w:t>
            </w:r>
            <w:proofErr w:type="spellEnd"/>
            <w:r w:rsidRPr="00224D41">
              <w:rPr>
                <w:rFonts w:asciiTheme="minorHAnsi" w:hAnsiTheme="minorHAnsi" w:cstheme="minorHAnsi"/>
                <w:sz w:val="20"/>
              </w:rPr>
              <w:t xml:space="preserve"> o pojemności 15 ml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CCA5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652EB130" w14:textId="77777777" w:rsidTr="00AF5C95">
        <w:trPr>
          <w:trHeight w:val="27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CEC" w14:textId="5A61F865" w:rsidR="00224D41" w:rsidRDefault="00224D41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34356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0124" w14:textId="19AAC155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Przeciążenie nastawne do minimum 3100xg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FE4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24D41" w:rsidRPr="00CB152B" w14:paraId="510E269C" w14:textId="77777777" w:rsidTr="00AF5C95">
        <w:trPr>
          <w:trHeight w:val="3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6397" w14:textId="70020834" w:rsidR="00224D41" w:rsidRDefault="00224D41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34356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852" w14:textId="70642F48" w:rsidR="00224D41" w:rsidRPr="00224D41" w:rsidRDefault="00224D41" w:rsidP="00224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4D41">
              <w:rPr>
                <w:rFonts w:asciiTheme="minorHAnsi" w:hAnsiTheme="minorHAnsi" w:cstheme="minorHAnsi"/>
                <w:sz w:val="20"/>
              </w:rPr>
              <w:t>Możliwość stosowania w rotorze koszy do płytek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A448" w14:textId="77777777" w:rsidR="00224D41" w:rsidRPr="00CB152B" w:rsidRDefault="00224D41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3689B" w:rsidRPr="00CB152B" w14:paraId="7F209462" w14:textId="77777777" w:rsidTr="00AF5C95">
        <w:trPr>
          <w:trHeight w:val="3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D96" w14:textId="197BBC46" w:rsidR="0003689B" w:rsidRDefault="0003689B" w:rsidP="00224D41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524D" w14:textId="13AF9607" w:rsidR="00AF5C95" w:rsidRDefault="00AF5C95" w:rsidP="00AF5C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F5C95">
              <w:rPr>
                <w:rFonts w:asciiTheme="minorHAnsi" w:hAnsiTheme="minorHAnsi" w:cstheme="minorHAnsi"/>
                <w:sz w:val="20"/>
              </w:rPr>
              <w:t xml:space="preserve">Dopuszczamy sprzęt </w:t>
            </w:r>
            <w:proofErr w:type="spellStart"/>
            <w:r w:rsidRPr="00AF5C95">
              <w:rPr>
                <w:rFonts w:asciiTheme="minorHAnsi" w:hAnsiTheme="minorHAnsi" w:cstheme="minorHAnsi"/>
                <w:sz w:val="20"/>
              </w:rPr>
              <w:t>podemonstracyjny</w:t>
            </w:r>
            <w:proofErr w:type="spellEnd"/>
            <w:r w:rsidRPr="00AF5C95">
              <w:rPr>
                <w:rFonts w:asciiTheme="minorHAnsi" w:hAnsiTheme="minorHAnsi" w:cstheme="minorHAnsi"/>
                <w:sz w:val="20"/>
              </w:rPr>
              <w:t xml:space="preserve"> wyprodukowany nie wcześniej niż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F5C95">
              <w:rPr>
                <w:rFonts w:asciiTheme="minorHAnsi" w:hAnsiTheme="minorHAnsi" w:cstheme="minorHAnsi"/>
                <w:sz w:val="20"/>
              </w:rPr>
              <w:t xml:space="preserve">w 2014r. z wymaganym okresem gwarancji. </w:t>
            </w:r>
          </w:p>
          <w:p w14:paraId="421B6FFD" w14:textId="521B3B05" w:rsidR="0003689B" w:rsidRPr="00224D41" w:rsidRDefault="00AF5C95" w:rsidP="00AF5C95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Proszę o podanie, czy oferowany jest sprzęt nowy czy </w:t>
            </w:r>
            <w:proofErr w:type="spellStart"/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>podemonstracyjny</w:t>
            </w:r>
            <w:proofErr w:type="spellEnd"/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0"/>
                <w:u w:val="single"/>
              </w:rPr>
              <w:br/>
            </w:r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W przypadku sprzętu </w:t>
            </w:r>
            <w:proofErr w:type="spellStart"/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>podemonstracyjnego</w:t>
            </w:r>
            <w:proofErr w:type="spellEnd"/>
            <w:r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należy podać rok produkcji oraz potwierdzić okres gwarancji</w:t>
            </w:r>
            <w:r w:rsidR="00A6783F" w:rsidRPr="00AF5C95">
              <w:rPr>
                <w:rFonts w:asciiTheme="minorHAnsi" w:hAnsiTheme="minorHAnsi" w:cstheme="minorHAnsi"/>
                <w:b/>
                <w:sz w:val="20"/>
                <w:u w:val="single"/>
              </w:rPr>
              <w:t>.</w:t>
            </w:r>
            <w:r w:rsidR="00A6783F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75A" w14:textId="77777777" w:rsidR="0003689B" w:rsidRPr="00CB152B" w:rsidRDefault="0003689B" w:rsidP="00224D41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2397BA0C" w14:textId="77777777" w:rsidR="00343567" w:rsidRDefault="00343567" w:rsidP="00343567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064FABB0" w14:textId="77777777" w:rsidR="00FE7918" w:rsidRPr="00FE7918" w:rsidRDefault="00FE7918" w:rsidP="00FE7918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FE7918">
        <w:rPr>
          <w:rFonts w:asciiTheme="minorHAnsi" w:hAnsiTheme="minorHAnsi" w:cstheme="minorHAnsi"/>
          <w:i/>
          <w:color w:val="FF0000"/>
        </w:rPr>
        <w:t xml:space="preserve">Formularz należy złożyć w formie elektronicznej </w:t>
      </w:r>
    </w:p>
    <w:p w14:paraId="397A1FD5" w14:textId="77777777" w:rsidR="00FE7918" w:rsidRPr="00FE7918" w:rsidRDefault="00FE7918" w:rsidP="00FE7918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FE7918">
        <w:rPr>
          <w:rFonts w:asciiTheme="minorHAnsi" w:hAnsiTheme="minorHAnsi" w:cstheme="minorHAnsi"/>
          <w:i/>
          <w:color w:val="FF0000"/>
        </w:rPr>
        <w:t xml:space="preserve">        (kwalifikowany podpis elektroniczny)                 </w:t>
      </w:r>
    </w:p>
    <w:p w14:paraId="1D23FE41" w14:textId="77777777" w:rsidR="00FE7918" w:rsidRPr="00FE7918" w:rsidRDefault="00FE7918" w:rsidP="00FE7918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FE7918">
        <w:rPr>
          <w:rFonts w:asciiTheme="minorHAnsi" w:hAnsiTheme="minorHAnsi" w:cstheme="minorHAnsi"/>
          <w:i/>
          <w:color w:val="FF0000"/>
        </w:rPr>
        <w:t xml:space="preserve">      lub w postaci elektronicznej opatrzonej </w:t>
      </w:r>
    </w:p>
    <w:p w14:paraId="2933E88E" w14:textId="08DDCF38" w:rsidR="00224D41" w:rsidRPr="00A6783F" w:rsidRDefault="00FE7918" w:rsidP="00FE7918">
      <w:pPr>
        <w:suppressAutoHyphens/>
        <w:ind w:firstLine="5103"/>
        <w:jc w:val="center"/>
        <w:rPr>
          <w:rFonts w:asciiTheme="minorHAnsi" w:hAnsiTheme="minorHAnsi" w:cstheme="minorHAnsi"/>
          <w:color w:val="FF0000"/>
        </w:rPr>
      </w:pPr>
      <w:r w:rsidRPr="00FE7918">
        <w:rPr>
          <w:rFonts w:asciiTheme="minorHAnsi" w:hAnsiTheme="minorHAnsi" w:cstheme="minorHAnsi"/>
          <w:i/>
          <w:color w:val="FF0000"/>
        </w:rPr>
        <w:t xml:space="preserve">  podpisem zaufanym lub podpisem osobistym</w:t>
      </w:r>
    </w:p>
    <w:sectPr w:rsidR="00224D41" w:rsidRPr="00A6783F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34">
          <w:rPr>
            <w:noProof/>
          </w:rPr>
          <w:t>3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B7863"/>
    <w:multiLevelType w:val="hybridMultilevel"/>
    <w:tmpl w:val="BE5A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60A23"/>
    <w:multiLevelType w:val="hybridMultilevel"/>
    <w:tmpl w:val="0E9E48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81A06"/>
    <w:multiLevelType w:val="hybridMultilevel"/>
    <w:tmpl w:val="F8600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C1388"/>
    <w:multiLevelType w:val="hybridMultilevel"/>
    <w:tmpl w:val="0CE4EA5C"/>
    <w:lvl w:ilvl="0" w:tplc="2506AA2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752C67"/>
    <w:multiLevelType w:val="hybridMultilevel"/>
    <w:tmpl w:val="35CAE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D6E5F"/>
    <w:multiLevelType w:val="hybridMultilevel"/>
    <w:tmpl w:val="E3A61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C3CF5"/>
    <w:multiLevelType w:val="hybridMultilevel"/>
    <w:tmpl w:val="93C092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565B79"/>
    <w:multiLevelType w:val="hybridMultilevel"/>
    <w:tmpl w:val="F65CBC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5"/>
  </w:num>
  <w:num w:numId="4">
    <w:abstractNumId w:val="20"/>
  </w:num>
  <w:num w:numId="5">
    <w:abstractNumId w:val="0"/>
  </w:num>
  <w:num w:numId="6">
    <w:abstractNumId w:val="6"/>
  </w:num>
  <w:num w:numId="7">
    <w:abstractNumId w:val="34"/>
  </w:num>
  <w:num w:numId="8">
    <w:abstractNumId w:val="32"/>
  </w:num>
  <w:num w:numId="9">
    <w:abstractNumId w:val="9"/>
  </w:num>
  <w:num w:numId="10">
    <w:abstractNumId w:val="19"/>
  </w:num>
  <w:num w:numId="11">
    <w:abstractNumId w:val="27"/>
  </w:num>
  <w:num w:numId="12">
    <w:abstractNumId w:val="22"/>
  </w:num>
  <w:num w:numId="13">
    <w:abstractNumId w:val="12"/>
  </w:num>
  <w:num w:numId="14">
    <w:abstractNumId w:val="10"/>
  </w:num>
  <w:num w:numId="15">
    <w:abstractNumId w:val="29"/>
  </w:num>
  <w:num w:numId="16">
    <w:abstractNumId w:val="5"/>
  </w:num>
  <w:num w:numId="17">
    <w:abstractNumId w:val="3"/>
  </w:num>
  <w:num w:numId="18">
    <w:abstractNumId w:val="8"/>
  </w:num>
  <w:num w:numId="19">
    <w:abstractNumId w:val="25"/>
  </w:num>
  <w:num w:numId="20">
    <w:abstractNumId w:val="28"/>
  </w:num>
  <w:num w:numId="21">
    <w:abstractNumId w:val="11"/>
  </w:num>
  <w:num w:numId="22">
    <w:abstractNumId w:val="16"/>
  </w:num>
  <w:num w:numId="23">
    <w:abstractNumId w:val="30"/>
  </w:num>
  <w:num w:numId="24">
    <w:abstractNumId w:val="24"/>
  </w:num>
  <w:num w:numId="25">
    <w:abstractNumId w:val="1"/>
  </w:num>
  <w:num w:numId="26">
    <w:abstractNumId w:val="7"/>
  </w:num>
  <w:num w:numId="27">
    <w:abstractNumId w:val="17"/>
  </w:num>
  <w:num w:numId="28">
    <w:abstractNumId w:val="23"/>
  </w:num>
  <w:num w:numId="29">
    <w:abstractNumId w:val="2"/>
  </w:num>
  <w:num w:numId="30">
    <w:abstractNumId w:val="31"/>
  </w:num>
  <w:num w:numId="31">
    <w:abstractNumId w:val="13"/>
  </w:num>
  <w:num w:numId="32">
    <w:abstractNumId w:val="26"/>
  </w:num>
  <w:num w:numId="33">
    <w:abstractNumId w:val="4"/>
  </w:num>
  <w:num w:numId="34">
    <w:abstractNumId w:val="1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689B"/>
    <w:rsid w:val="00055C6A"/>
    <w:rsid w:val="00092120"/>
    <w:rsid w:val="000D49FE"/>
    <w:rsid w:val="00154807"/>
    <w:rsid w:val="00163B84"/>
    <w:rsid w:val="00182ED4"/>
    <w:rsid w:val="0022367C"/>
    <w:rsid w:val="00224D41"/>
    <w:rsid w:val="0028306A"/>
    <w:rsid w:val="002B2A36"/>
    <w:rsid w:val="003239F2"/>
    <w:rsid w:val="00343567"/>
    <w:rsid w:val="00360AA9"/>
    <w:rsid w:val="003D5FFF"/>
    <w:rsid w:val="003F622F"/>
    <w:rsid w:val="00450F5E"/>
    <w:rsid w:val="004923A3"/>
    <w:rsid w:val="00545473"/>
    <w:rsid w:val="005571E4"/>
    <w:rsid w:val="00596BFD"/>
    <w:rsid w:val="00660753"/>
    <w:rsid w:val="00687BC3"/>
    <w:rsid w:val="006E0043"/>
    <w:rsid w:val="00727BC4"/>
    <w:rsid w:val="007631AA"/>
    <w:rsid w:val="007716E2"/>
    <w:rsid w:val="00787B4C"/>
    <w:rsid w:val="00795634"/>
    <w:rsid w:val="007B7481"/>
    <w:rsid w:val="007E47B6"/>
    <w:rsid w:val="00806170"/>
    <w:rsid w:val="00881871"/>
    <w:rsid w:val="008A1DA8"/>
    <w:rsid w:val="008C7F87"/>
    <w:rsid w:val="008F33DC"/>
    <w:rsid w:val="008F7993"/>
    <w:rsid w:val="00A530BD"/>
    <w:rsid w:val="00A66243"/>
    <w:rsid w:val="00A6783F"/>
    <w:rsid w:val="00AB2A0C"/>
    <w:rsid w:val="00AF5C95"/>
    <w:rsid w:val="00B25D3C"/>
    <w:rsid w:val="00B54F87"/>
    <w:rsid w:val="00BA70B1"/>
    <w:rsid w:val="00BB0763"/>
    <w:rsid w:val="00BB0806"/>
    <w:rsid w:val="00C064B5"/>
    <w:rsid w:val="00C61C27"/>
    <w:rsid w:val="00C72AF1"/>
    <w:rsid w:val="00C74500"/>
    <w:rsid w:val="00CA4C9A"/>
    <w:rsid w:val="00CB152B"/>
    <w:rsid w:val="00CC07C0"/>
    <w:rsid w:val="00CC2945"/>
    <w:rsid w:val="00CF2C43"/>
    <w:rsid w:val="00D14C18"/>
    <w:rsid w:val="00D25389"/>
    <w:rsid w:val="00D3629A"/>
    <w:rsid w:val="00DA40F6"/>
    <w:rsid w:val="00DA4F81"/>
    <w:rsid w:val="00DA791B"/>
    <w:rsid w:val="00DB586C"/>
    <w:rsid w:val="00DF1622"/>
    <w:rsid w:val="00E7115A"/>
    <w:rsid w:val="00E74B70"/>
    <w:rsid w:val="00EA2CB6"/>
    <w:rsid w:val="00EB4831"/>
    <w:rsid w:val="00F004AE"/>
    <w:rsid w:val="00F17659"/>
    <w:rsid w:val="00F5198F"/>
    <w:rsid w:val="00F94924"/>
    <w:rsid w:val="00FB31DF"/>
    <w:rsid w:val="00FE7918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9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www.w3.org/XML/1998/namespace"/>
    <ds:schemaRef ds:uri="http://purl.org/dc/dcmitype/"/>
    <ds:schemaRef ds:uri="8d7f34ec-9741-4b79-a27d-5e7851a777a5"/>
    <ds:schemaRef ds:uri="http://purl.org/dc/elements/1.1/"/>
    <ds:schemaRef ds:uri="ac2bcd6b-1cfb-4024-b694-1e96efe8257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Justyna Bittner-Dobak (011969)</cp:lastModifiedBy>
  <cp:revision>27</cp:revision>
  <cp:lastPrinted>2021-07-14T06:57:00Z</cp:lastPrinted>
  <dcterms:created xsi:type="dcterms:W3CDTF">2021-04-01T07:42:00Z</dcterms:created>
  <dcterms:modified xsi:type="dcterms:W3CDTF">2021-07-14T06:57:00Z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