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0E76AD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B8C65DD" w14:textId="72339432" w:rsidR="007505D3" w:rsidRPr="00A755FF" w:rsidRDefault="007505D3" w:rsidP="00AA626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5B10FE" w:rsidRPr="005B10FE">
        <w:rPr>
          <w:rFonts w:ascii="Arial" w:hAnsi="Arial" w:cs="Arial"/>
          <w:b/>
          <w:kern w:val="2"/>
          <w:sz w:val="24"/>
          <w:szCs w:val="24"/>
          <w:lang w:eastAsia="ar-SA"/>
        </w:rPr>
        <w:t>Sukcesywn</w:t>
      </w:r>
      <w:r w:rsidR="00602EB1">
        <w:rPr>
          <w:rFonts w:ascii="Arial" w:hAnsi="Arial" w:cs="Arial"/>
          <w:b/>
          <w:kern w:val="2"/>
          <w:sz w:val="24"/>
          <w:szCs w:val="24"/>
          <w:lang w:eastAsia="ar-SA"/>
        </w:rPr>
        <w:t>a</w:t>
      </w:r>
      <w:r w:rsidR="005B10FE" w:rsidRPr="005B10FE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dostaw</w:t>
      </w:r>
      <w:r w:rsidR="00602EB1">
        <w:rPr>
          <w:rFonts w:ascii="Arial" w:hAnsi="Arial" w:cs="Arial"/>
          <w:b/>
          <w:kern w:val="2"/>
          <w:sz w:val="24"/>
          <w:szCs w:val="24"/>
          <w:lang w:eastAsia="ar-SA"/>
        </w:rPr>
        <w:t>a</w:t>
      </w:r>
      <w:r w:rsidR="005B10FE" w:rsidRPr="005B10FE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zasuw kołnierzowych długich F5 i krótkich F4, obudów teleskopowych do zasuw oraz hydrantów podziemnych, i nadziemnych ppoż. dla ZWiK  Spółka z o.o. w Szczecinie</w:t>
      </w: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1700543B" w14:textId="77777777" w:rsidR="00062F96" w:rsidRDefault="00062F96" w:rsidP="005B10FE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21C14468" w14:textId="01EF450B" w:rsidR="00062F96" w:rsidRDefault="00062F96" w:rsidP="005B10FE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062F96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CPV  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42131230-7</w:t>
      </w:r>
      <w:r w:rsidRPr="00062F96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Z</w:t>
      </w:r>
      <w:r w:rsidRPr="00062F96">
        <w:rPr>
          <w:rFonts w:ascii="Arial" w:hAnsi="Arial" w:cs="Arial"/>
          <w:color w:val="000000"/>
          <w:spacing w:val="10"/>
          <w:w w:val="110"/>
          <w:sz w:val="22"/>
          <w:szCs w:val="22"/>
        </w:rPr>
        <w:t>awory zasuwowe</w:t>
      </w:r>
    </w:p>
    <w:p w14:paraId="180DDD24" w14:textId="768441FF" w:rsidR="00062F96" w:rsidRDefault="00062F96" w:rsidP="005B10FE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         </w:t>
      </w:r>
      <w:r w:rsidR="00C531C3">
        <w:rPr>
          <w:rFonts w:ascii="Arial" w:hAnsi="Arial" w:cs="Arial"/>
          <w:color w:val="000000"/>
          <w:spacing w:val="10"/>
          <w:w w:val="110"/>
          <w:sz w:val="22"/>
          <w:szCs w:val="22"/>
        </w:rPr>
        <w:t>42131150-2</w:t>
      </w:r>
      <w:r w:rsidRPr="00062F96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Z</w:t>
      </w:r>
      <w:r w:rsidRPr="00062F96">
        <w:rPr>
          <w:rFonts w:ascii="Arial" w:hAnsi="Arial" w:cs="Arial"/>
          <w:color w:val="000000"/>
          <w:spacing w:val="10"/>
          <w:w w:val="110"/>
          <w:sz w:val="22"/>
          <w:szCs w:val="22"/>
        </w:rPr>
        <w:t>awory hydrantowe</w:t>
      </w:r>
    </w:p>
    <w:p w14:paraId="79C65F80" w14:textId="41350CFB" w:rsidR="00062F96" w:rsidRDefault="00C531C3" w:rsidP="005B10FE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         42131160-5</w:t>
      </w:r>
      <w:r w:rsidRPr="00062F96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Hydranty </w:t>
      </w:r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1BDFC44C" w:rsidR="00AC790A" w:rsidRPr="00A755FF" w:rsidRDefault="00AC790A" w:rsidP="00AA6265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</w:t>
      </w:r>
      <w:r w:rsidR="00C531C3">
        <w:rPr>
          <w:rFonts w:ascii="Arial" w:hAnsi="Arial" w:cs="Arial"/>
        </w:rPr>
        <w:t>.</w:t>
      </w:r>
      <w:r w:rsidRPr="00A755FF">
        <w:rPr>
          <w:rFonts w:ascii="Arial" w:hAnsi="Arial" w:cs="Arial"/>
        </w:rPr>
        <w:t xml:space="preserve">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4F172134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Pr="00A755FF" w:rsidRDefault="004C13B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Pr="00A755FF" w:rsidRDefault="00F54C7F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A755FF" w:rsidRDefault="007C0EA7" w:rsidP="00AA6265">
      <w:pPr>
        <w:rPr>
          <w:rFonts w:ascii="Arial" w:hAnsi="Arial" w:cs="Arial"/>
        </w:rPr>
      </w:pP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02DC2649" w:rsidR="004C13B3" w:rsidRPr="00C531C3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  <w:r w:rsidR="00C531C3">
        <w:rPr>
          <w:rFonts w:ascii="Arial" w:hAnsi="Arial" w:cs="Arial"/>
          <w:bCs/>
          <w:sz w:val="24"/>
          <w:szCs w:val="24"/>
        </w:rPr>
        <w:t xml:space="preserve">, </w:t>
      </w:r>
      <w:r w:rsidR="00C531C3" w:rsidRPr="00C531C3">
        <w:rPr>
          <w:rFonts w:ascii="Arial" w:hAnsi="Arial" w:cs="Arial"/>
          <w:bCs/>
          <w:sz w:val="24"/>
          <w:szCs w:val="24"/>
        </w:rPr>
        <w:t>gwarancja i rękojmia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107A8E5E" w14:textId="77777777" w:rsidR="00690D01" w:rsidRDefault="00690D01" w:rsidP="00690D01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                formularz oferty</w:t>
      </w:r>
    </w:p>
    <w:p w14:paraId="48B46638" w14:textId="77777777" w:rsidR="00690D01" w:rsidRDefault="00690D01" w:rsidP="00690D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1A-1C        kalkulacje ceny przedmiotu zamówienia (części nr 1 - 3)</w:t>
      </w:r>
    </w:p>
    <w:p w14:paraId="4BC2436A" w14:textId="77777777" w:rsidR="00690D01" w:rsidRDefault="00690D01" w:rsidP="00690D01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2                oświadczenie o braku podstaw wykluczenia wykonawcy</w:t>
      </w:r>
    </w:p>
    <w:p w14:paraId="76A127E0" w14:textId="04F843A7" w:rsidR="00690D01" w:rsidRDefault="00690D01" w:rsidP="00690D01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3                </w:t>
      </w:r>
      <w:r w:rsidR="005C37F5">
        <w:rPr>
          <w:rFonts w:ascii="Arial" w:hAnsi="Arial" w:cs="Arial"/>
          <w:bCs/>
          <w:sz w:val="24"/>
          <w:szCs w:val="24"/>
        </w:rPr>
        <w:t>wzór umowy</w:t>
      </w:r>
    </w:p>
    <w:p w14:paraId="1F83AB92" w14:textId="6BE18FCF" w:rsidR="00690D01" w:rsidRDefault="00690D01" w:rsidP="00690D01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4                </w:t>
      </w:r>
      <w:r w:rsidR="003D4B3A">
        <w:rPr>
          <w:rFonts w:ascii="Arial" w:hAnsi="Arial" w:cs="Arial"/>
          <w:bCs/>
          <w:sz w:val="24"/>
          <w:szCs w:val="24"/>
        </w:rPr>
        <w:t xml:space="preserve">szczegółowy </w:t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0DAB0036" w14:textId="77777777" w:rsidR="004216FD" w:rsidRPr="00A755FF" w:rsidRDefault="004216FD" w:rsidP="004216FD">
      <w:pPr>
        <w:jc w:val="both"/>
        <w:rPr>
          <w:rFonts w:ascii="Arial" w:hAnsi="Arial" w:cs="Arial"/>
          <w:sz w:val="24"/>
          <w:szCs w:val="24"/>
        </w:rPr>
      </w:pPr>
      <w:r w:rsidRPr="00102878">
        <w:rPr>
          <w:rFonts w:ascii="Arial" w:hAnsi="Arial" w:cs="Arial"/>
          <w:sz w:val="24"/>
          <w:szCs w:val="24"/>
        </w:rPr>
        <w:t xml:space="preserve">ZAŁĄCZNIK NR  </w:t>
      </w:r>
      <w:r>
        <w:rPr>
          <w:rFonts w:ascii="Arial" w:hAnsi="Arial" w:cs="Arial"/>
          <w:sz w:val="24"/>
          <w:szCs w:val="24"/>
        </w:rPr>
        <w:t>5</w:t>
      </w:r>
      <w:r w:rsidRPr="0010287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zakres</w:t>
      </w:r>
      <w:r w:rsidRPr="00102878">
        <w:rPr>
          <w:rFonts w:ascii="Arial" w:hAnsi="Arial" w:cs="Arial"/>
          <w:sz w:val="24"/>
          <w:szCs w:val="24"/>
        </w:rPr>
        <w:t xml:space="preserve"> zamówienia</w:t>
      </w:r>
    </w:p>
    <w:p w14:paraId="39BC7395" w14:textId="77777777" w:rsidR="004216FD" w:rsidRDefault="004216FD" w:rsidP="00690D01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 xml:space="preserve">ogóle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08C3012B" w:rsidR="003D62EF" w:rsidRPr="00A755FF" w:rsidRDefault="003D62E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dopuszcza składani</w:t>
      </w:r>
      <w:r w:rsidR="00FA2A33">
        <w:rPr>
          <w:rFonts w:ascii="Arial" w:hAnsi="Arial" w:cs="Arial"/>
          <w:iCs/>
          <w:sz w:val="24"/>
          <w:szCs w:val="24"/>
        </w:rPr>
        <w:t>e</w:t>
      </w:r>
      <w:r w:rsidRPr="00A755FF">
        <w:rPr>
          <w:rFonts w:ascii="Arial" w:hAnsi="Arial" w:cs="Arial"/>
          <w:iCs/>
          <w:sz w:val="24"/>
          <w:szCs w:val="24"/>
        </w:rPr>
        <w:t xml:space="preserve"> ofert częściowych. </w:t>
      </w:r>
      <w:r w:rsidR="003E75C5">
        <w:rPr>
          <w:rFonts w:ascii="Arial" w:hAnsi="Arial" w:cs="Arial"/>
          <w:iCs/>
          <w:sz w:val="24"/>
          <w:szCs w:val="24"/>
        </w:rPr>
        <w:t>Wykonawca może złożyć ofertę na jedną wybraną część, na kilka wybranych części, lub na wszystkie części.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>w formacie odpowiednio: xml, pdf, doc, docx, xls lub xlsx.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2AC4D9CD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1E69B1">
        <w:rPr>
          <w:rFonts w:ascii="Arial" w:hAnsi="Arial" w:cs="Arial"/>
          <w:sz w:val="24"/>
          <w:szCs w:val="24"/>
        </w:rPr>
        <w:t>Angelika Sotek</w:t>
      </w:r>
      <w:r w:rsidR="00552161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</w:t>
      </w:r>
      <w:r w:rsidR="001E69B1">
        <w:rPr>
          <w:rFonts w:ascii="Arial" w:hAnsi="Arial" w:cs="Arial"/>
          <w:sz w:val="24"/>
          <w:szCs w:val="24"/>
        </w:rPr>
        <w:t>1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>administratorem danych osobowych jest: Zakład Wodociągów i Kanalizacji Sp. z o. o. w Szczecinie, ul. M. Golisza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2970A8E9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</w:t>
      </w:r>
      <w:r w:rsidR="00A66190">
        <w:rPr>
          <w:rFonts w:ascii="Arial" w:hAnsi="Arial" w:cs="Arial"/>
          <w:bCs/>
        </w:rPr>
        <w:t>.</w:t>
      </w:r>
      <w:r w:rsidRPr="00A755FF">
        <w:rPr>
          <w:rFonts w:ascii="Arial" w:hAnsi="Arial" w:cs="Arial"/>
          <w:bCs/>
        </w:rPr>
        <w:t xml:space="preserve">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2D46BC8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A119C1">
        <w:rPr>
          <w:rFonts w:ascii="Arial" w:hAnsi="Arial" w:cs="Arial"/>
        </w:rPr>
        <w:t>.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3E0C549E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  <w:r w:rsidR="00A119C1">
        <w:rPr>
          <w:rFonts w:ascii="Arial" w:hAnsi="Arial" w:cs="Arial"/>
          <w:sz w:val="24"/>
          <w:szCs w:val="24"/>
        </w:rPr>
        <w:t>,</w:t>
      </w:r>
    </w:p>
    <w:p w14:paraId="52228736" w14:textId="6FDF3642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A119C1">
        <w:rPr>
          <w:rFonts w:ascii="Arial" w:hAnsi="Arial" w:cs="Arial"/>
          <w:sz w:val="24"/>
          <w:szCs w:val="24"/>
        </w:rPr>
        <w:t>.</w:t>
      </w:r>
    </w:p>
    <w:p w14:paraId="11AA04A0" w14:textId="037CD0F8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  <w:r w:rsidR="00A119C1">
        <w:rPr>
          <w:rFonts w:ascii="Arial" w:hAnsi="Arial" w:cs="Arial"/>
          <w:sz w:val="24"/>
          <w:szCs w:val="24"/>
        </w:rPr>
        <w:t>.</w:t>
      </w:r>
    </w:p>
    <w:p w14:paraId="42803814" w14:textId="66695AF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  <w:r w:rsidR="00A119C1">
        <w:rPr>
          <w:rFonts w:ascii="Arial" w:hAnsi="Arial" w:cs="Arial"/>
          <w:sz w:val="24"/>
          <w:szCs w:val="24"/>
        </w:rPr>
        <w:t>.</w:t>
      </w:r>
    </w:p>
    <w:p w14:paraId="4BF43BD2" w14:textId="16D84FDF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A119C1">
        <w:rPr>
          <w:rFonts w:ascii="Arial" w:hAnsi="Arial" w:cs="Arial"/>
          <w:sz w:val="24"/>
          <w:szCs w:val="24"/>
        </w:rPr>
        <w:t>.</w:t>
      </w:r>
    </w:p>
    <w:p w14:paraId="73A7B7FC" w14:textId="2A4C537B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>w szczególności następujące kategorie odnośnych danych osobowych: dane kontaktowe, stosowne uprawnienia i kwalifikacje do wykonywania określonych czynności</w:t>
      </w:r>
      <w:r w:rsidR="00A119C1">
        <w:rPr>
          <w:rFonts w:ascii="Arial" w:hAnsi="Arial" w:cs="Arial"/>
          <w:sz w:val="24"/>
          <w:szCs w:val="24"/>
        </w:rPr>
        <w:t>.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137E2D4F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</w:t>
      </w:r>
      <w:r w:rsidR="00FA4820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47013BD" w14:textId="20F7992F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</w:t>
      </w:r>
      <w:r w:rsidR="00FA4820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AB1EE2E" w14:textId="37B5592D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</w:t>
      </w:r>
      <w:r w:rsidR="00FA482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;</w:t>
      </w:r>
    </w:p>
    <w:p w14:paraId="170B6794" w14:textId="5FC348A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</w:t>
      </w:r>
      <w:r w:rsidR="00FA4820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B915ED3" w14:textId="2DF6F9DF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</w:t>
      </w:r>
      <w:r w:rsidR="00FA4820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0A297085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</w:t>
      </w:r>
      <w:r w:rsidR="00FA4820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49BDB1A" w14:textId="39F6194F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</w:t>
      </w:r>
      <w:r w:rsidR="008A36FC">
        <w:rPr>
          <w:rFonts w:ascii="Arial" w:eastAsia="Calibri" w:hAnsi="Arial" w:cs="Arial"/>
          <w:sz w:val="24"/>
          <w:szCs w:val="24"/>
          <w:lang w:eastAsia="en-US"/>
        </w:rPr>
        <w:t xml:space="preserve">0 ustawy z dnia 15 czerwca 2012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r. o skutkach powierzania wykonywania pracy cudzoziemcom</w:t>
      </w:r>
      <w:r w:rsidR="008A36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2CE6306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FA4820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613ECC6D" w14:textId="77777777" w:rsidR="00C605D4" w:rsidRPr="00A755FF" w:rsidRDefault="00C605D4" w:rsidP="00AA626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72B9CCAC" w:rsidR="00C605D4" w:rsidRDefault="009B45E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ykonawca zamierza powierzyć podwykonawcom część zamówienia, powinien w formularzu oferty stanowiącym </w:t>
      </w:r>
      <w:r w:rsidR="00C605D4"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5CEDC71D" w14:textId="77777777" w:rsidR="00FA4820" w:rsidRPr="00A755FF" w:rsidRDefault="00FA4820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61589664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8E5ED5" w:rsidRPr="008E5ED5">
        <w:t xml:space="preserve"> </w:t>
      </w:r>
      <w:r w:rsidR="008E5ED5" w:rsidRPr="008E5ED5">
        <w:rPr>
          <w:rFonts w:ascii="Arial" w:hAnsi="Arial" w:cs="Arial"/>
          <w:b/>
          <w:bCs/>
          <w:sz w:val="24"/>
          <w:szCs w:val="24"/>
        </w:rPr>
        <w:t>wraz z kalkulacjami ceny dla części</w:t>
      </w:r>
      <w:r w:rsidR="008E5ED5">
        <w:rPr>
          <w:rFonts w:ascii="Arial" w:hAnsi="Arial" w:cs="Arial"/>
          <w:b/>
          <w:bCs/>
          <w:sz w:val="24"/>
          <w:szCs w:val="24"/>
        </w:rPr>
        <w:t>,</w:t>
      </w:r>
      <w:r w:rsidR="008E5ED5" w:rsidRPr="008E5ED5">
        <w:rPr>
          <w:rFonts w:ascii="Arial" w:hAnsi="Arial" w:cs="Arial"/>
          <w:b/>
          <w:bCs/>
          <w:sz w:val="24"/>
          <w:szCs w:val="24"/>
        </w:rPr>
        <w:t xml:space="preserve"> na które Wykonawca składa swoj</w:t>
      </w:r>
      <w:r w:rsidR="008E5ED5">
        <w:rPr>
          <w:rFonts w:ascii="Arial" w:hAnsi="Arial" w:cs="Arial"/>
          <w:b/>
          <w:bCs/>
          <w:sz w:val="24"/>
          <w:szCs w:val="24"/>
        </w:rPr>
        <w:t>ą</w:t>
      </w:r>
      <w:r w:rsidR="008E5ED5" w:rsidRPr="008E5ED5">
        <w:rPr>
          <w:rFonts w:ascii="Arial" w:hAnsi="Arial" w:cs="Arial"/>
          <w:b/>
          <w:bCs/>
          <w:sz w:val="24"/>
          <w:szCs w:val="24"/>
        </w:rPr>
        <w:t xml:space="preserve"> ofertę (załączniki nr 1A – 1C)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2D46692" w14:textId="2A7027CA" w:rsidR="00151806" w:rsidRDefault="00151806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141FCD54" w14:textId="77777777" w:rsidR="00146D02" w:rsidRPr="00146D02" w:rsidRDefault="00146D02" w:rsidP="00146D02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46D02">
        <w:rPr>
          <w:rFonts w:ascii="Arial" w:hAnsi="Arial" w:cs="Arial"/>
          <w:b/>
          <w:sz w:val="24"/>
          <w:szCs w:val="24"/>
        </w:rPr>
        <w:lastRenderedPageBreak/>
        <w:t xml:space="preserve">przedmiotowe środki dowodowe  - na potwierdzenie że zaoferowane produkty spełniają warunki określone w SWZ, a w szczególności </w:t>
      </w:r>
      <w:r w:rsidRPr="00146D02">
        <w:rPr>
          <w:rFonts w:ascii="Arial" w:hAnsi="Arial" w:cs="Arial"/>
          <w:b/>
          <w:sz w:val="24"/>
          <w:szCs w:val="24"/>
        </w:rPr>
        <w:br/>
        <w:t>w opisie przedmiotu zamówienia (załącznik nr 4):</w:t>
      </w:r>
    </w:p>
    <w:p w14:paraId="2314C252" w14:textId="050BC7C6" w:rsidR="00146D02" w:rsidRPr="00146D02" w:rsidRDefault="00B54798" w:rsidP="00146D02">
      <w:pPr>
        <w:pStyle w:val="Akapitzlist"/>
        <w:numPr>
          <w:ilvl w:val="3"/>
          <w:numId w:val="42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46D02" w:rsidRPr="00146D02">
        <w:rPr>
          <w:rFonts w:ascii="Arial" w:hAnsi="Arial" w:cs="Arial"/>
          <w:b/>
          <w:sz w:val="24"/>
          <w:szCs w:val="24"/>
        </w:rPr>
        <w:t xml:space="preserve">ktualny atest higieniczny </w:t>
      </w:r>
      <w:r w:rsidR="00146D02" w:rsidRPr="00146D02">
        <w:rPr>
          <w:rFonts w:ascii="Arial" w:hAnsi="Arial" w:cs="Arial"/>
          <w:sz w:val="24"/>
          <w:szCs w:val="24"/>
        </w:rPr>
        <w:t>Narodowego Instytut Zdrowia Publicznego lub Państwowego Zakładu Higieny dopuszczający przedmiot zamówienia do kontaktu z wodą pitną - dotyczy wszystkich produktów wyszczególnionych w części nr 1 (za wyjątkiem obudów (trzpieni) teleskopowych), w części nr 2 oraz w części nr 3.</w:t>
      </w:r>
    </w:p>
    <w:p w14:paraId="6E6F7D1B" w14:textId="77777777" w:rsidR="00146D02" w:rsidRPr="00146D02" w:rsidRDefault="00146D02" w:rsidP="00146D02">
      <w:pPr>
        <w:pStyle w:val="Akapitzlist"/>
        <w:spacing w:after="0" w:line="240" w:lineRule="auto"/>
        <w:ind w:left="1418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146D02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146D02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146D02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</w:t>
      </w:r>
    </w:p>
    <w:p w14:paraId="461F734A" w14:textId="77777777" w:rsidR="00146D02" w:rsidRPr="00146D02" w:rsidRDefault="00146D02" w:rsidP="00146D02">
      <w:pPr>
        <w:pStyle w:val="Akapitzlist"/>
        <w:numPr>
          <w:ilvl w:val="3"/>
          <w:numId w:val="42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bookmarkStart w:id="4" w:name="_Hlk120788030"/>
      <w:r w:rsidRPr="00146D02">
        <w:rPr>
          <w:rFonts w:ascii="Arial" w:hAnsi="Arial" w:cs="Arial"/>
          <w:b/>
          <w:sz w:val="24"/>
          <w:szCs w:val="24"/>
        </w:rPr>
        <w:t>Karty opisu produktu (karty katalogowe)</w:t>
      </w:r>
      <w:r w:rsidRPr="00146D02">
        <w:rPr>
          <w:rFonts w:ascii="Arial" w:hAnsi="Arial" w:cs="Arial"/>
          <w:sz w:val="24"/>
          <w:szCs w:val="24"/>
        </w:rPr>
        <w:t xml:space="preserve"> zawierające informacje o rozwiązaniach techniczno – materiałowych, cechach konstrukcyjnych – dotyczy wszystkich produktów wyszczególnionych w części nr 1, części nr 2, części nr 3.</w:t>
      </w:r>
    </w:p>
    <w:p w14:paraId="3F96A8BD" w14:textId="002C93FF" w:rsidR="00146D02" w:rsidRPr="00FA109D" w:rsidRDefault="00146D02" w:rsidP="00146D02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FA109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wykonawcy ci </w:t>
      </w:r>
      <w:r w:rsidRPr="00FA109D">
        <w:rPr>
          <w:rFonts w:ascii="Arial" w:hAnsi="Arial" w:cs="Arial"/>
          <w:iCs/>
          <w:sz w:val="24"/>
          <w:szCs w:val="24"/>
          <w:u w:val="single"/>
        </w:rPr>
        <w:t>składają ww. dokumenty wspólnie</w:t>
      </w:r>
      <w:r w:rsidR="00FA109D">
        <w:rPr>
          <w:rFonts w:ascii="Arial" w:hAnsi="Arial" w:cs="Arial"/>
          <w:iCs/>
          <w:sz w:val="24"/>
          <w:szCs w:val="24"/>
          <w:u w:val="single"/>
        </w:rPr>
        <w:t>.</w:t>
      </w:r>
    </w:p>
    <w:bookmarkEnd w:id="4"/>
    <w:p w14:paraId="11D41FBF" w14:textId="12E5DF9B" w:rsidR="00146D02" w:rsidRPr="00FA109D" w:rsidRDefault="00146D02" w:rsidP="00146D02">
      <w:pPr>
        <w:pStyle w:val="Akapitzlist"/>
        <w:numPr>
          <w:ilvl w:val="3"/>
          <w:numId w:val="42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A109D">
        <w:rPr>
          <w:rFonts w:ascii="Arial" w:hAnsi="Arial" w:cs="Arial"/>
          <w:b/>
          <w:sz w:val="24"/>
          <w:szCs w:val="24"/>
        </w:rPr>
        <w:t xml:space="preserve">Aktualne świadectwo dopuszczenia do stosowania w ochronie ppoż. </w:t>
      </w:r>
      <w:r w:rsidR="00FA109D" w:rsidRPr="00FA109D">
        <w:rPr>
          <w:rFonts w:ascii="Arial" w:hAnsi="Arial" w:cs="Arial"/>
          <w:sz w:val="24"/>
          <w:szCs w:val="24"/>
        </w:rPr>
        <w:t>wydane przez Centrum Naukowo-Badawcze Ochrony Przeciwpożarowej w Józefowie – dotyczy wszystkich produktów wyszczególnionych w części nr 2 i części nr 3</w:t>
      </w:r>
      <w:r w:rsidRPr="00FA109D">
        <w:rPr>
          <w:rFonts w:ascii="Arial" w:hAnsi="Arial" w:cs="Arial"/>
          <w:sz w:val="24"/>
          <w:szCs w:val="24"/>
        </w:rPr>
        <w:t>.</w:t>
      </w:r>
    </w:p>
    <w:p w14:paraId="2BB32F06" w14:textId="7F8A571B" w:rsidR="00146D02" w:rsidRPr="00FA109D" w:rsidRDefault="00146D02" w:rsidP="00FA109D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FA109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wykonawcy ci </w:t>
      </w:r>
      <w:r w:rsidRPr="00FA109D">
        <w:rPr>
          <w:rFonts w:ascii="Arial" w:hAnsi="Arial" w:cs="Arial"/>
          <w:iCs/>
          <w:sz w:val="24"/>
          <w:szCs w:val="24"/>
          <w:u w:val="single"/>
        </w:rPr>
        <w:t>składają ww. dokumenty wspólnie</w:t>
      </w:r>
      <w:r w:rsidR="00FA109D" w:rsidRPr="00FA109D">
        <w:rPr>
          <w:rFonts w:ascii="Arial" w:hAnsi="Arial" w:cs="Arial"/>
          <w:iCs/>
          <w:sz w:val="24"/>
          <w:szCs w:val="24"/>
          <w:u w:val="single"/>
        </w:rPr>
        <w:t>.</w:t>
      </w:r>
    </w:p>
    <w:p w14:paraId="73B1E7B9" w14:textId="0D85CCF3" w:rsidR="00984CE7" w:rsidRPr="00A755FF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lastRenderedPageBreak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0E62C49D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  <w:r w:rsidR="00C531C3">
        <w:rPr>
          <w:rFonts w:ascii="Arial" w:hAnsi="Arial" w:cs="Arial"/>
          <w:b/>
          <w:sz w:val="24"/>
          <w:szCs w:val="24"/>
        </w:rPr>
        <w:t>, gwarancja i rękojmia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B823387" w14:textId="66A9EC1F" w:rsidR="009F45ED" w:rsidRPr="00A755FF" w:rsidRDefault="004943E9" w:rsidP="00AA626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CA205C">
        <w:rPr>
          <w:rFonts w:ascii="Arial" w:hAnsi="Arial" w:cs="Arial"/>
          <w:b/>
          <w:sz w:val="24"/>
          <w:szCs w:val="24"/>
        </w:rPr>
        <w:t>sukcesywnie przez okres 12 miesięcy</w:t>
      </w:r>
      <w:r w:rsidR="0042186A">
        <w:rPr>
          <w:rFonts w:ascii="Arial" w:hAnsi="Arial" w:cs="Arial"/>
          <w:b/>
          <w:sz w:val="24"/>
          <w:szCs w:val="24"/>
        </w:rPr>
        <w:t xml:space="preserve"> </w:t>
      </w:r>
      <w:r w:rsidR="000C4D8F" w:rsidRPr="00A755FF">
        <w:rPr>
          <w:rFonts w:ascii="Arial" w:hAnsi="Arial" w:cs="Arial"/>
          <w:b/>
          <w:sz w:val="24"/>
          <w:szCs w:val="24"/>
        </w:rPr>
        <w:t>od dnia zawarcia umowy</w:t>
      </w:r>
      <w:r w:rsidR="00CA205C">
        <w:rPr>
          <w:rFonts w:ascii="Arial" w:hAnsi="Arial" w:cs="Arial"/>
          <w:b/>
          <w:sz w:val="24"/>
          <w:szCs w:val="24"/>
        </w:rPr>
        <w:t xml:space="preserve"> + 3 miesiące </w:t>
      </w:r>
      <w:r w:rsidR="008A36FC">
        <w:rPr>
          <w:rFonts w:ascii="Arial" w:hAnsi="Arial" w:cs="Arial"/>
          <w:b/>
          <w:sz w:val="24"/>
          <w:szCs w:val="24"/>
        </w:rPr>
        <w:t>(</w:t>
      </w:r>
      <w:r w:rsidR="00CA205C">
        <w:rPr>
          <w:rFonts w:ascii="Arial" w:hAnsi="Arial" w:cs="Arial"/>
          <w:b/>
          <w:sz w:val="24"/>
          <w:szCs w:val="24"/>
        </w:rPr>
        <w:t>ewentualne przedłużenie na zasadach określonych w</w:t>
      </w:r>
      <w:r w:rsidR="0042186A">
        <w:rPr>
          <w:rFonts w:ascii="Arial" w:hAnsi="Arial" w:cs="Arial"/>
          <w:b/>
          <w:sz w:val="24"/>
          <w:szCs w:val="24"/>
        </w:rPr>
        <w:t>e wzorze</w:t>
      </w:r>
      <w:r w:rsidR="00CA205C">
        <w:rPr>
          <w:rFonts w:ascii="Arial" w:hAnsi="Arial" w:cs="Arial"/>
          <w:b/>
          <w:sz w:val="24"/>
          <w:szCs w:val="24"/>
        </w:rPr>
        <w:t xml:space="preserve"> umow</w:t>
      </w:r>
      <w:r w:rsidR="0042186A">
        <w:rPr>
          <w:rFonts w:ascii="Arial" w:hAnsi="Arial" w:cs="Arial"/>
          <w:b/>
          <w:sz w:val="24"/>
          <w:szCs w:val="24"/>
        </w:rPr>
        <w:t xml:space="preserve">y </w:t>
      </w:r>
      <w:r w:rsidR="0042186A" w:rsidRPr="0042186A">
        <w:rPr>
          <w:rFonts w:ascii="Arial" w:hAnsi="Arial" w:cs="Arial"/>
          <w:b/>
          <w:sz w:val="24"/>
          <w:szCs w:val="24"/>
        </w:rPr>
        <w:t>załącznik nr 3</w:t>
      </w:r>
      <w:r w:rsidR="0042186A">
        <w:rPr>
          <w:rFonts w:ascii="Arial" w:hAnsi="Arial" w:cs="Arial"/>
          <w:b/>
          <w:sz w:val="24"/>
          <w:szCs w:val="24"/>
        </w:rPr>
        <w:t xml:space="preserve"> do SWZ</w:t>
      </w:r>
      <w:r w:rsidR="002D7F9D">
        <w:rPr>
          <w:rFonts w:ascii="Arial" w:hAnsi="Arial" w:cs="Arial"/>
          <w:b/>
          <w:sz w:val="24"/>
          <w:szCs w:val="24"/>
        </w:rPr>
        <w:t xml:space="preserve"> – dotyczy każdej części</w:t>
      </w:r>
      <w:r w:rsidR="008A36FC">
        <w:rPr>
          <w:rFonts w:ascii="Arial" w:hAnsi="Arial" w:cs="Arial"/>
          <w:b/>
          <w:sz w:val="24"/>
          <w:szCs w:val="24"/>
        </w:rPr>
        <w:t>)</w:t>
      </w:r>
      <w:r w:rsidR="00556A07" w:rsidRPr="00A755FF">
        <w:rPr>
          <w:rFonts w:ascii="Arial" w:hAnsi="Arial" w:cs="Arial"/>
          <w:b/>
          <w:sz w:val="24"/>
          <w:szCs w:val="24"/>
        </w:rPr>
        <w:t>.</w:t>
      </w:r>
    </w:p>
    <w:p w14:paraId="577C0F84" w14:textId="1CC8EDF1" w:rsidR="00C605D4" w:rsidRPr="00B049FA" w:rsidRDefault="00C605D4" w:rsidP="00AA626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będzie odpowiedzialny wobec zamawiającego z tytułu gwarancji </w:t>
      </w:r>
      <w:r w:rsidRPr="00A755FF">
        <w:rPr>
          <w:rFonts w:ascii="Arial" w:hAnsi="Arial" w:cs="Arial"/>
          <w:sz w:val="24"/>
          <w:szCs w:val="24"/>
        </w:rPr>
        <w:br/>
        <w:t xml:space="preserve">i rękojmi w zakresie  i na zasadach przewidzianych w umowie </w:t>
      </w:r>
      <w:r w:rsidR="00600440" w:rsidRPr="00A755FF">
        <w:rPr>
          <w:rFonts w:ascii="Arial" w:hAnsi="Arial" w:cs="Arial"/>
          <w:b/>
          <w:sz w:val="24"/>
          <w:szCs w:val="24"/>
        </w:rPr>
        <w:t>(</w:t>
      </w:r>
      <w:r w:rsidR="00466AD2" w:rsidRPr="00466AD2">
        <w:rPr>
          <w:rFonts w:ascii="Arial" w:hAnsi="Arial" w:cs="Arial"/>
          <w:b/>
          <w:sz w:val="24"/>
          <w:szCs w:val="24"/>
        </w:rPr>
        <w:t>załącznik nr 3 do SWZ</w:t>
      </w:r>
      <w:r w:rsidRPr="00A755FF">
        <w:rPr>
          <w:rFonts w:ascii="Arial" w:hAnsi="Arial" w:cs="Arial"/>
          <w:b/>
          <w:sz w:val="24"/>
          <w:szCs w:val="24"/>
        </w:rPr>
        <w:t>)</w:t>
      </w:r>
      <w:r w:rsidR="00466AD2">
        <w:rPr>
          <w:rFonts w:ascii="Arial" w:hAnsi="Arial" w:cs="Arial"/>
          <w:b/>
          <w:sz w:val="24"/>
          <w:szCs w:val="24"/>
        </w:rPr>
        <w:t>.</w:t>
      </w:r>
    </w:p>
    <w:p w14:paraId="6F431CA2" w14:textId="77777777" w:rsidR="00B049FA" w:rsidRPr="00B049FA" w:rsidRDefault="00B049FA" w:rsidP="00B049F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14954521" w:rsidR="0068531B" w:rsidRPr="005A0F32" w:rsidRDefault="0068531B" w:rsidP="005A0F3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Cena </w:t>
      </w:r>
      <w:r w:rsidR="005A0F32" w:rsidRPr="005A0F32">
        <w:rPr>
          <w:rFonts w:ascii="Arial" w:hAnsi="Arial" w:cs="Arial"/>
          <w:sz w:val="24"/>
          <w:szCs w:val="24"/>
        </w:rPr>
        <w:t xml:space="preserve">oferty ma być podana jako cena netto (bez podatku VAT), musi obejmować całość wymaganego asortymentu i zawierać wszystkie elementy zgodnie z Opisem przedmiotu zamówienia. Wraz z ofertą Wykonawca jest zobowiązany do złożenia </w:t>
      </w:r>
      <w:r w:rsidR="005A0F32" w:rsidRPr="005A0F32">
        <w:rPr>
          <w:rFonts w:ascii="Arial" w:hAnsi="Arial" w:cs="Arial"/>
          <w:b/>
          <w:bCs/>
          <w:sz w:val="24"/>
          <w:szCs w:val="24"/>
        </w:rPr>
        <w:t>kalkulacji cenowej (załącznik nr 1A – 1C</w:t>
      </w:r>
      <w:r w:rsidR="005A0F32">
        <w:rPr>
          <w:rFonts w:ascii="Arial" w:hAnsi="Arial" w:cs="Arial"/>
          <w:b/>
          <w:bCs/>
          <w:sz w:val="24"/>
          <w:szCs w:val="24"/>
        </w:rPr>
        <w:t xml:space="preserve"> do SWZ</w:t>
      </w:r>
      <w:r w:rsidR="005A0F32" w:rsidRPr="005A0F32">
        <w:rPr>
          <w:rFonts w:ascii="Arial" w:hAnsi="Arial" w:cs="Arial"/>
          <w:sz w:val="24"/>
          <w:szCs w:val="24"/>
        </w:rPr>
        <w:t>) właściwej dla części w ramach</w:t>
      </w:r>
      <w:r w:rsidR="005A0F32">
        <w:rPr>
          <w:rFonts w:ascii="Arial" w:hAnsi="Arial" w:cs="Arial"/>
          <w:sz w:val="24"/>
          <w:szCs w:val="24"/>
        </w:rPr>
        <w:t>,</w:t>
      </w:r>
      <w:r w:rsidR="005A0F32" w:rsidRPr="005A0F32">
        <w:rPr>
          <w:rFonts w:ascii="Arial" w:hAnsi="Arial" w:cs="Arial"/>
          <w:sz w:val="24"/>
          <w:szCs w:val="24"/>
        </w:rPr>
        <w:t xml:space="preserve"> której składa ofertę. Ceny poszczególnych asortymentów wskazane w kalkulacji są wiążące dla Wykonawcy w ramach realizacji umowy i przyszłych rozliczeń</w:t>
      </w:r>
      <w:r w:rsidR="006F7446" w:rsidRPr="005A0F32">
        <w:rPr>
          <w:rFonts w:ascii="Arial" w:hAnsi="Arial" w:cs="Arial"/>
          <w:sz w:val="24"/>
          <w:szCs w:val="24"/>
        </w:rPr>
        <w:t>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07E126CE" w14:textId="77777777" w:rsidR="005A0F32" w:rsidRPr="005A0F32" w:rsidRDefault="005A0F32" w:rsidP="005A0F32">
      <w:pPr>
        <w:numPr>
          <w:ilvl w:val="0"/>
          <w:numId w:val="29"/>
        </w:numPr>
        <w:tabs>
          <w:tab w:val="clear" w:pos="1065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5A0F32">
        <w:rPr>
          <w:rFonts w:ascii="Arial" w:hAnsi="Arial" w:cs="Arial"/>
          <w:sz w:val="24"/>
          <w:szCs w:val="24"/>
        </w:rPr>
        <w:t>cenę za dostarczony materiał,</w:t>
      </w:r>
    </w:p>
    <w:p w14:paraId="639A5EE3" w14:textId="77777777" w:rsidR="005A0F32" w:rsidRPr="005A0F32" w:rsidRDefault="005A0F32" w:rsidP="005A0F32">
      <w:pPr>
        <w:numPr>
          <w:ilvl w:val="0"/>
          <w:numId w:val="29"/>
        </w:numPr>
        <w:tabs>
          <w:tab w:val="clear" w:pos="1065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5A0F32">
        <w:rPr>
          <w:rFonts w:ascii="Arial" w:hAnsi="Arial" w:cs="Arial"/>
          <w:sz w:val="24"/>
          <w:szCs w:val="24"/>
        </w:rPr>
        <w:t>koszty transportu,</w:t>
      </w:r>
    </w:p>
    <w:p w14:paraId="34371131" w14:textId="77777777" w:rsidR="005A0F32" w:rsidRPr="005A0F32" w:rsidRDefault="005A0F32" w:rsidP="005A0F32">
      <w:pPr>
        <w:numPr>
          <w:ilvl w:val="0"/>
          <w:numId w:val="29"/>
        </w:numPr>
        <w:tabs>
          <w:tab w:val="clear" w:pos="1065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5A0F32">
        <w:rPr>
          <w:rFonts w:ascii="Arial" w:hAnsi="Arial" w:cs="Arial"/>
          <w:sz w:val="24"/>
          <w:szCs w:val="24"/>
        </w:rPr>
        <w:t>koszty dodatkowe,</w:t>
      </w:r>
    </w:p>
    <w:p w14:paraId="251E52E5" w14:textId="3F9B5FC4" w:rsidR="000D0870" w:rsidRPr="00A755FF" w:rsidRDefault="005A0F32" w:rsidP="005A0F32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A0F32">
        <w:rPr>
          <w:rFonts w:ascii="Arial" w:hAnsi="Arial" w:cs="Arial"/>
          <w:sz w:val="24"/>
          <w:szCs w:val="24"/>
        </w:rPr>
        <w:t>koszty załadunku i rozładunku</w:t>
      </w:r>
      <w:r w:rsidR="000D0870">
        <w:rPr>
          <w:rFonts w:ascii="Arial" w:hAnsi="Arial" w:cs="Arial"/>
          <w:sz w:val="24"/>
          <w:szCs w:val="24"/>
        </w:rPr>
        <w:t>.</w:t>
      </w:r>
    </w:p>
    <w:p w14:paraId="29E5288E" w14:textId="7EABF058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</w:p>
    <w:p w14:paraId="419E878F" w14:textId="246205B4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>Cena netto oferty ma być podana w polskich złotych, liczbowo i słownie oraz obejmować wszelkie koszty związane z realizacją zamówienia. Koszty</w:t>
      </w:r>
      <w:r w:rsidR="000F322E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7FC8D6AC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3F4B49">
        <w:rPr>
          <w:rFonts w:ascii="Arial" w:hAnsi="Arial" w:cs="Arial"/>
          <w:b/>
          <w:color w:val="auto"/>
        </w:rPr>
        <w:t>2</w:t>
      </w:r>
      <w:r w:rsidR="000E76AD">
        <w:rPr>
          <w:rFonts w:ascii="Arial" w:hAnsi="Arial" w:cs="Arial"/>
          <w:b/>
          <w:color w:val="auto"/>
        </w:rPr>
        <w:t>5</w:t>
      </w:r>
      <w:r w:rsidR="003F4B49">
        <w:rPr>
          <w:rFonts w:ascii="Arial" w:hAnsi="Arial" w:cs="Arial"/>
          <w:b/>
          <w:color w:val="auto"/>
        </w:rPr>
        <w:t>.03.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7E24078C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3F4B49">
        <w:rPr>
          <w:rFonts w:ascii="Arial" w:hAnsi="Arial" w:cs="Arial"/>
          <w:b/>
          <w:color w:val="auto"/>
        </w:rPr>
        <w:t>2</w:t>
      </w:r>
      <w:r w:rsidR="000E76AD">
        <w:rPr>
          <w:rFonts w:ascii="Arial" w:hAnsi="Arial" w:cs="Arial"/>
          <w:b/>
          <w:color w:val="auto"/>
        </w:rPr>
        <w:t>5</w:t>
      </w:r>
      <w:r w:rsidR="003F4B49">
        <w:rPr>
          <w:rFonts w:ascii="Arial" w:hAnsi="Arial" w:cs="Arial"/>
          <w:b/>
          <w:color w:val="auto"/>
        </w:rPr>
        <w:t>.03.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Ponieważ otwarcie ofert nastąpi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B6B1885" w14:textId="1F315517" w:rsidR="001C2630" w:rsidRDefault="001C2630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Ocena ofert zostanie dokonana w każdej części oddzielnie.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zakwestionował poprawienie omyłki, o której mowa w pkt 2 ppkt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755FF" w:rsidRDefault="00696863" w:rsidP="00AA626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A755FF" w:rsidRDefault="00027F5F" w:rsidP="00AA6265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29259C39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  <w:r w:rsidR="006D581D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 ZA CZĘŚĆ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429A1E82" w14:textId="53AA4626" w:rsidR="001C2630" w:rsidRPr="00A755FF" w:rsidRDefault="001C2630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Zamawiający dokona oceny ofert w każdej części oddzielnie.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lastRenderedPageBreak/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331EC965" w14:textId="77777777" w:rsidR="00EA3F3F" w:rsidRPr="00A755FF" w:rsidRDefault="00EA3F3F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671F33C0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00440" w:rsidRPr="00A755FF">
        <w:rPr>
          <w:rFonts w:ascii="Arial" w:hAnsi="Arial" w:cs="Arial"/>
          <w:bCs w:val="0"/>
          <w:sz w:val="24"/>
          <w:szCs w:val="24"/>
        </w:rPr>
        <w:t>3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3971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7F369D3A" w14:textId="2B2D9F79" w:rsidR="00DC01E1" w:rsidRPr="00DC01E1" w:rsidRDefault="00DC01E1" w:rsidP="00DC01E1">
      <w:pPr>
        <w:jc w:val="both"/>
        <w:rPr>
          <w:rFonts w:ascii="Arial" w:hAnsi="Arial" w:cs="Arial"/>
          <w:sz w:val="24"/>
          <w:szCs w:val="24"/>
        </w:rPr>
      </w:pPr>
      <w:r w:rsidRPr="00DC01E1">
        <w:rPr>
          <w:rFonts w:ascii="Arial" w:eastAsiaTheme="minorHAnsi" w:hAnsi="Arial" w:cs="Arial"/>
          <w:sz w:val="24"/>
          <w:szCs w:val="24"/>
          <w:lang w:eastAsia="en-US"/>
        </w:rPr>
        <w:t xml:space="preserve">Przedmiotem zamówienia jest </w:t>
      </w:r>
      <w:r w:rsidRPr="00DC01E1">
        <w:rPr>
          <w:rFonts w:ascii="Arial" w:hAnsi="Arial" w:cs="Arial"/>
          <w:sz w:val="24"/>
          <w:szCs w:val="24"/>
        </w:rPr>
        <w:t xml:space="preserve">sukcesywna dostawa zasuw kołnierzowych długich F5 i krótkich F4, obudów teleskopowych do zasuw oraz hydrantów podziemnych </w:t>
      </w:r>
      <w:r w:rsidRPr="00DC01E1">
        <w:rPr>
          <w:rFonts w:ascii="Arial" w:hAnsi="Arial" w:cs="Arial"/>
          <w:sz w:val="24"/>
          <w:szCs w:val="24"/>
        </w:rPr>
        <w:br/>
      </w:r>
      <w:r w:rsidRPr="00DC01E1">
        <w:rPr>
          <w:rFonts w:ascii="Arial" w:hAnsi="Arial" w:cs="Arial"/>
          <w:sz w:val="24"/>
          <w:szCs w:val="24"/>
        </w:rPr>
        <w:lastRenderedPageBreak/>
        <w:t>i nadziemnych ppoż. dla ZWiK Sp. z o. o. w Szczecinie w asortymencie i ilościach</w:t>
      </w:r>
      <w:r w:rsidRPr="00DC01E1">
        <w:rPr>
          <w:rFonts w:ascii="Arial" w:hAnsi="Arial" w:cs="Arial"/>
          <w:b/>
          <w:sz w:val="24"/>
          <w:szCs w:val="24"/>
        </w:rPr>
        <w:t xml:space="preserve"> </w:t>
      </w:r>
      <w:r w:rsidRPr="00DC01E1">
        <w:rPr>
          <w:rFonts w:ascii="Arial" w:hAnsi="Arial" w:cs="Arial"/>
          <w:sz w:val="24"/>
          <w:szCs w:val="24"/>
        </w:rPr>
        <w:t>określonych we wzorze kalkulacji ceny (</w:t>
      </w:r>
      <w:r w:rsidRPr="00D7409D">
        <w:rPr>
          <w:rFonts w:ascii="Arial" w:hAnsi="Arial" w:cs="Arial"/>
          <w:b/>
          <w:bCs/>
          <w:sz w:val="24"/>
          <w:szCs w:val="24"/>
        </w:rPr>
        <w:t>załączniki nr 1A-1C do SWZ</w:t>
      </w:r>
      <w:r w:rsidRPr="00DC01E1">
        <w:rPr>
          <w:rFonts w:ascii="Arial" w:hAnsi="Arial" w:cs="Arial"/>
          <w:sz w:val="24"/>
          <w:szCs w:val="24"/>
        </w:rPr>
        <w:t>).</w:t>
      </w:r>
    </w:p>
    <w:p w14:paraId="4F4B5088" w14:textId="77777777" w:rsidR="002D50BE" w:rsidRPr="002D50BE" w:rsidRDefault="002D50BE" w:rsidP="0039714D">
      <w:pPr>
        <w:pStyle w:val="Tekstpodstawowy2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F3C6E3" w14:textId="77777777" w:rsidR="00D7409D" w:rsidRPr="00D7409D" w:rsidRDefault="00D7409D" w:rsidP="00D7409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409D">
        <w:rPr>
          <w:rFonts w:ascii="Arial" w:hAnsi="Arial" w:cs="Arial"/>
          <w:bCs/>
          <w:color w:val="000000"/>
          <w:sz w:val="24"/>
          <w:szCs w:val="24"/>
        </w:rPr>
        <w:t xml:space="preserve">Postępowanie będzie prowadzone z podziałem na części: </w:t>
      </w:r>
    </w:p>
    <w:p w14:paraId="136BC342" w14:textId="01D4433F" w:rsidR="00D7409D" w:rsidRPr="00D7409D" w:rsidRDefault="00D7409D" w:rsidP="00D7409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409D">
        <w:rPr>
          <w:rFonts w:ascii="Arial" w:hAnsi="Arial" w:cs="Arial"/>
          <w:b/>
          <w:color w:val="000000"/>
          <w:sz w:val="24"/>
          <w:szCs w:val="24"/>
        </w:rPr>
        <w:t>Część nr 1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 xml:space="preserve"> - Sukcesywna dostawa zasuw kołnierzowych długich F5 i krótkich F4,  obudów teleskopowych do zasuw w asortymencie i ilościach określonych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>w zestawieniu ilościowo – materiałowym (</w:t>
      </w:r>
      <w:r w:rsidRPr="00D7409D">
        <w:rPr>
          <w:rFonts w:ascii="Arial" w:hAnsi="Arial" w:cs="Arial"/>
          <w:b/>
          <w:color w:val="000000"/>
          <w:sz w:val="24"/>
          <w:szCs w:val="24"/>
        </w:rPr>
        <w:t>załącznik nr 1A do SWZ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>).</w:t>
      </w:r>
    </w:p>
    <w:p w14:paraId="282E6B9B" w14:textId="556A27C2" w:rsidR="00D7409D" w:rsidRPr="00D7409D" w:rsidRDefault="00D7409D" w:rsidP="00D7409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409D">
        <w:rPr>
          <w:rFonts w:ascii="Arial" w:hAnsi="Arial" w:cs="Arial"/>
          <w:b/>
          <w:color w:val="000000"/>
          <w:sz w:val="24"/>
          <w:szCs w:val="24"/>
        </w:rPr>
        <w:t>Część nr 2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 xml:space="preserve"> - Sukcesywna dostawa hydrantów podziemnych ppoż. w asortymencie i ilościach określonych w zestawieniu ilościowo – materiałowym (</w:t>
      </w:r>
      <w:r w:rsidRPr="00D7409D">
        <w:rPr>
          <w:rFonts w:ascii="Arial" w:hAnsi="Arial" w:cs="Arial"/>
          <w:b/>
          <w:color w:val="000000"/>
          <w:sz w:val="24"/>
          <w:szCs w:val="24"/>
        </w:rPr>
        <w:t>załącznik nr 1B do SWZ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>).</w:t>
      </w:r>
    </w:p>
    <w:p w14:paraId="77ED321B" w14:textId="0A1781F6" w:rsidR="00D7409D" w:rsidRPr="00D7409D" w:rsidRDefault="00D7409D" w:rsidP="00D7409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409D">
        <w:rPr>
          <w:rFonts w:ascii="Arial" w:hAnsi="Arial" w:cs="Arial"/>
          <w:b/>
          <w:color w:val="000000"/>
          <w:sz w:val="24"/>
          <w:szCs w:val="24"/>
        </w:rPr>
        <w:t>Część nr 3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 xml:space="preserve"> – Sukcesywna dostawa hydrantów nadziemnych ppoż. w asortymencie i ilościach określonych w zestawieniu ilościowo – materiałowym (</w:t>
      </w:r>
      <w:r w:rsidRPr="00D7409D">
        <w:rPr>
          <w:rFonts w:ascii="Arial" w:hAnsi="Arial" w:cs="Arial"/>
          <w:b/>
          <w:color w:val="000000"/>
          <w:sz w:val="24"/>
          <w:szCs w:val="24"/>
        </w:rPr>
        <w:t>załącznik nr 1C do SWZ</w:t>
      </w:r>
      <w:r w:rsidRPr="00D7409D">
        <w:rPr>
          <w:rFonts w:ascii="Arial" w:hAnsi="Arial" w:cs="Arial"/>
          <w:bCs/>
          <w:color w:val="000000"/>
          <w:sz w:val="24"/>
          <w:szCs w:val="24"/>
        </w:rPr>
        <w:t>).</w:t>
      </w:r>
    </w:p>
    <w:p w14:paraId="2E732B34" w14:textId="7F4A7EBA" w:rsidR="002D7F9D" w:rsidRDefault="002D7F9D" w:rsidP="00D740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97221BA" w14:textId="2D38E197" w:rsidR="001C2630" w:rsidRPr="00C77BD5" w:rsidRDefault="001F03C9" w:rsidP="00D7409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</w:t>
      </w:r>
      <w:r w:rsidR="00D7409D" w:rsidRPr="00D7409D">
        <w:rPr>
          <w:rFonts w:ascii="Arial" w:hAnsi="Arial" w:cs="Arial"/>
          <w:b/>
          <w:color w:val="000000"/>
          <w:sz w:val="24"/>
          <w:szCs w:val="24"/>
        </w:rPr>
        <w:t xml:space="preserve">przedmiotu zamówienia </w:t>
      </w:r>
      <w:r w:rsidR="00D7409D" w:rsidRPr="00C77BD5">
        <w:rPr>
          <w:rFonts w:ascii="Arial" w:hAnsi="Arial" w:cs="Arial"/>
          <w:bCs/>
          <w:color w:val="000000"/>
          <w:sz w:val="24"/>
          <w:szCs w:val="24"/>
        </w:rPr>
        <w:t xml:space="preserve">stanowi </w:t>
      </w:r>
      <w:r w:rsidR="00D7409D" w:rsidRPr="00D7409D">
        <w:rPr>
          <w:rFonts w:ascii="Arial" w:hAnsi="Arial" w:cs="Arial"/>
          <w:b/>
          <w:color w:val="000000"/>
          <w:sz w:val="24"/>
          <w:szCs w:val="24"/>
        </w:rPr>
        <w:t xml:space="preserve">załącznik nr 4 do SWZ, </w:t>
      </w:r>
      <w:r w:rsidR="00D7409D" w:rsidRPr="00C77BD5">
        <w:rPr>
          <w:rFonts w:ascii="Arial" w:hAnsi="Arial" w:cs="Arial"/>
          <w:bCs/>
          <w:color w:val="000000"/>
          <w:sz w:val="24"/>
          <w:szCs w:val="24"/>
        </w:rPr>
        <w:t>który jest integralną jej częścią.</w:t>
      </w:r>
    </w:p>
    <w:p w14:paraId="62D80E9A" w14:textId="77777777" w:rsidR="00C77BD5" w:rsidRDefault="00C77BD5" w:rsidP="00C77BD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92774F9" w14:textId="5ED66B1D" w:rsidR="00C77BD5" w:rsidRPr="00D7409D" w:rsidRDefault="00C77BD5" w:rsidP="00C77BD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zakresu zamówienia </w:t>
      </w:r>
      <w:r w:rsidRPr="00C77BD5">
        <w:rPr>
          <w:rFonts w:ascii="Arial" w:hAnsi="Arial" w:cs="Arial"/>
          <w:bCs/>
          <w:color w:val="000000"/>
          <w:sz w:val="24"/>
          <w:szCs w:val="24"/>
        </w:rPr>
        <w:t>określa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załącznik nr 5 do SWZ. </w:t>
      </w:r>
    </w:p>
    <w:p w14:paraId="5139B55A" w14:textId="77777777" w:rsidR="00D7409D" w:rsidRPr="00C77BD5" w:rsidRDefault="00D7409D" w:rsidP="00C77BD5">
      <w:p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</w:p>
    <w:p w14:paraId="0DCFEB3E" w14:textId="42BD169D" w:rsidR="00152AE8" w:rsidRPr="00DE72F9" w:rsidRDefault="00152AE8" w:rsidP="00DE72F9">
      <w:pPr>
        <w:pStyle w:val="Akapitzlist"/>
        <w:numPr>
          <w:ilvl w:val="0"/>
          <w:numId w:val="33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DE72F9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7C80726D" w14:textId="77777777" w:rsidR="00152AE8" w:rsidRPr="007A7C35" w:rsidRDefault="00152AE8" w:rsidP="00152AE8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A7C35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7A7C35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66B2B5AF" w14:textId="77777777" w:rsidR="00152AE8" w:rsidRPr="007A7C35" w:rsidRDefault="00152AE8" w:rsidP="00DE72F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7C35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70F0DE9A" w14:textId="77777777" w:rsidR="00152AE8" w:rsidRPr="00F32A69" w:rsidRDefault="00152AE8" w:rsidP="00152AE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A7C35">
        <w:rPr>
          <w:rFonts w:ascii="Arial" w:eastAsia="Times New Roman" w:hAnsi="Arial" w:cs="Arial"/>
          <w:sz w:val="24"/>
          <w:szCs w:val="24"/>
        </w:rPr>
        <w:t>Zamawiający nie zastrzega do osobistego wykonania przez wykonawcę kluczowych zadań</w:t>
      </w:r>
      <w:r w:rsidRPr="007A7C3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1867CD9" w14:textId="77777777" w:rsidR="004D3529" w:rsidRPr="0031456C" w:rsidRDefault="004D3529" w:rsidP="004D3529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1                formularz oferty</w:t>
      </w:r>
    </w:p>
    <w:p w14:paraId="1F7054F2" w14:textId="77777777" w:rsidR="004D3529" w:rsidRPr="0031456C" w:rsidRDefault="004D3529" w:rsidP="004D352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1A-1C        kalkulacje ceny przedmiotu zamówienia (części nr 1 - 3)</w:t>
      </w:r>
    </w:p>
    <w:p w14:paraId="33777FAA" w14:textId="77777777" w:rsidR="004D3529" w:rsidRPr="0031456C" w:rsidRDefault="004D3529" w:rsidP="004D352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2                oświadczenie o braku podstaw wykluczenia wykonawcy</w:t>
      </w:r>
    </w:p>
    <w:p w14:paraId="0A696122" w14:textId="5FFE04F4" w:rsidR="004D3529" w:rsidRPr="0031456C" w:rsidRDefault="004D3529" w:rsidP="004D352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 xml:space="preserve">ZAŁĄCZNIK NR  3                </w:t>
      </w:r>
      <w:r>
        <w:rPr>
          <w:rFonts w:ascii="Arial" w:hAnsi="Arial" w:cs="Arial"/>
          <w:bCs/>
          <w:sz w:val="24"/>
          <w:szCs w:val="24"/>
        </w:rPr>
        <w:t>wzór umowy</w:t>
      </w:r>
    </w:p>
    <w:p w14:paraId="07C0124F" w14:textId="04FD3CEA" w:rsidR="004D3529" w:rsidRPr="0031456C" w:rsidRDefault="004D3529" w:rsidP="004D352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 xml:space="preserve">ZAŁĄCZNIK NR  4                </w:t>
      </w:r>
      <w:r w:rsidR="001F03C9">
        <w:rPr>
          <w:rFonts w:ascii="Arial" w:hAnsi="Arial" w:cs="Arial"/>
          <w:bCs/>
          <w:sz w:val="24"/>
          <w:szCs w:val="24"/>
        </w:rPr>
        <w:t xml:space="preserve">szczegółowy </w:t>
      </w:r>
      <w:r w:rsidRPr="0031456C">
        <w:rPr>
          <w:rFonts w:ascii="Arial" w:hAnsi="Arial" w:cs="Arial"/>
          <w:bCs/>
          <w:sz w:val="24"/>
          <w:szCs w:val="24"/>
        </w:rPr>
        <w:t>opis przedmiotu zamówienia</w:t>
      </w:r>
    </w:p>
    <w:p w14:paraId="2B261815" w14:textId="47CD26F7" w:rsidR="00ED6988" w:rsidRPr="00A755FF" w:rsidRDefault="00102878" w:rsidP="00AA6265">
      <w:pPr>
        <w:jc w:val="both"/>
        <w:rPr>
          <w:rFonts w:ascii="Arial" w:hAnsi="Arial" w:cs="Arial"/>
          <w:sz w:val="24"/>
          <w:szCs w:val="24"/>
        </w:rPr>
      </w:pPr>
      <w:r w:rsidRPr="00102878">
        <w:rPr>
          <w:rFonts w:ascii="Arial" w:hAnsi="Arial" w:cs="Arial"/>
          <w:sz w:val="24"/>
          <w:szCs w:val="24"/>
        </w:rPr>
        <w:t xml:space="preserve">ZAŁĄCZNIK NR  </w:t>
      </w:r>
      <w:r>
        <w:rPr>
          <w:rFonts w:ascii="Arial" w:hAnsi="Arial" w:cs="Arial"/>
          <w:sz w:val="24"/>
          <w:szCs w:val="24"/>
        </w:rPr>
        <w:t>5</w:t>
      </w:r>
      <w:r w:rsidRPr="0010287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zakres</w:t>
      </w:r>
      <w:r w:rsidRPr="00102878">
        <w:rPr>
          <w:rFonts w:ascii="Arial" w:hAnsi="Arial" w:cs="Arial"/>
          <w:sz w:val="24"/>
          <w:szCs w:val="24"/>
        </w:rPr>
        <w:t xml:space="preserve"> zamówienia</w:t>
      </w:r>
    </w:p>
    <w:sectPr w:rsidR="00ED6988" w:rsidRPr="00A755FF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341C" w14:textId="77777777" w:rsidR="009262CB" w:rsidRDefault="009262CB" w:rsidP="00EF0384">
      <w:r>
        <w:separator/>
      </w:r>
    </w:p>
  </w:endnote>
  <w:endnote w:type="continuationSeparator" w:id="0">
    <w:p w14:paraId="3244885D" w14:textId="77777777" w:rsidR="009262CB" w:rsidRDefault="009262CB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725ED">
          <w:rPr>
            <w:rFonts w:ascii="Arial" w:hAnsi="Arial" w:cs="Arial"/>
            <w:noProof/>
          </w:rPr>
          <w:t>17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10D1" w14:textId="77777777" w:rsidR="009262CB" w:rsidRDefault="009262CB" w:rsidP="00EF0384">
      <w:r>
        <w:separator/>
      </w:r>
    </w:p>
  </w:footnote>
  <w:footnote w:type="continuationSeparator" w:id="0">
    <w:p w14:paraId="6B4495BB" w14:textId="77777777" w:rsidR="009262CB" w:rsidRDefault="009262CB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3B13E7C9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5B10FE">
      <w:rPr>
        <w:rFonts w:ascii="Arial" w:hAnsi="Arial" w:cs="Arial"/>
        <w:b/>
      </w:rPr>
      <w:t>16</w:t>
    </w:r>
    <w:r w:rsidR="005428FA">
      <w:rPr>
        <w:rFonts w:ascii="Arial" w:hAnsi="Arial" w:cs="Arial"/>
        <w:b/>
      </w:rPr>
      <w:t>/2024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4D91D4B"/>
    <w:multiLevelType w:val="hybridMultilevel"/>
    <w:tmpl w:val="82A45F74"/>
    <w:lvl w:ilvl="0" w:tplc="2638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13A96"/>
    <w:multiLevelType w:val="hybridMultilevel"/>
    <w:tmpl w:val="887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83466B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EB57E1"/>
    <w:multiLevelType w:val="multilevel"/>
    <w:tmpl w:val="DDA2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DEC01BF"/>
    <w:multiLevelType w:val="hybridMultilevel"/>
    <w:tmpl w:val="32EC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D7A26"/>
    <w:multiLevelType w:val="hybridMultilevel"/>
    <w:tmpl w:val="9A02BA4E"/>
    <w:lvl w:ilvl="0" w:tplc="67F0CD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E1C31"/>
    <w:multiLevelType w:val="hybridMultilevel"/>
    <w:tmpl w:val="4EF211DA"/>
    <w:lvl w:ilvl="0" w:tplc="E4D68DDE">
      <w:start w:val="1"/>
      <w:numFmt w:val="lowerLetter"/>
      <w:lvlText w:val="%1)"/>
      <w:lvlJc w:val="left"/>
      <w:pPr>
        <w:ind w:left="-34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A21CBC"/>
    <w:multiLevelType w:val="hybridMultilevel"/>
    <w:tmpl w:val="AA749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8"/>
  </w:num>
  <w:num w:numId="4">
    <w:abstractNumId w:val="12"/>
  </w:num>
  <w:num w:numId="5">
    <w:abstractNumId w:val="36"/>
  </w:num>
  <w:num w:numId="6">
    <w:abstractNumId w:val="29"/>
  </w:num>
  <w:num w:numId="7">
    <w:abstractNumId w:val="46"/>
    <w:lvlOverride w:ilvl="0">
      <w:startOverride w:val="1"/>
    </w:lvlOverride>
  </w:num>
  <w:num w:numId="8">
    <w:abstractNumId w:val="45"/>
  </w:num>
  <w:num w:numId="9">
    <w:abstractNumId w:val="4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5"/>
  </w:num>
  <w:num w:numId="13">
    <w:abstractNumId w:val="39"/>
  </w:num>
  <w:num w:numId="14">
    <w:abstractNumId w:val="13"/>
  </w:num>
  <w:num w:numId="15">
    <w:abstractNumId w:val="41"/>
  </w:num>
  <w:num w:numId="16">
    <w:abstractNumId w:val="49"/>
  </w:num>
  <w:num w:numId="17">
    <w:abstractNumId w:val="47"/>
  </w:num>
  <w:num w:numId="18">
    <w:abstractNumId w:val="25"/>
  </w:num>
  <w:num w:numId="19">
    <w:abstractNumId w:val="14"/>
  </w:num>
  <w:num w:numId="20">
    <w:abstractNumId w:val="31"/>
  </w:num>
  <w:num w:numId="21">
    <w:abstractNumId w:val="32"/>
  </w:num>
  <w:num w:numId="22">
    <w:abstractNumId w:val="30"/>
  </w:num>
  <w:num w:numId="23">
    <w:abstractNumId w:val="38"/>
  </w:num>
  <w:num w:numId="24">
    <w:abstractNumId w:val="20"/>
  </w:num>
  <w:num w:numId="25">
    <w:abstractNumId w:val="33"/>
  </w:num>
  <w:num w:numId="26">
    <w:abstractNumId w:val="40"/>
  </w:num>
  <w:num w:numId="27">
    <w:abstractNumId w:val="19"/>
  </w:num>
  <w:num w:numId="28">
    <w:abstractNumId w:val="42"/>
  </w:num>
  <w:num w:numId="29">
    <w:abstractNumId w:val="1"/>
  </w:num>
  <w:num w:numId="30">
    <w:abstractNumId w:val="28"/>
  </w:num>
  <w:num w:numId="31">
    <w:abstractNumId w:val="37"/>
  </w:num>
  <w:num w:numId="32">
    <w:abstractNumId w:val="16"/>
  </w:num>
  <w:num w:numId="33">
    <w:abstractNumId w:val="44"/>
  </w:num>
  <w:num w:numId="34">
    <w:abstractNumId w:val="34"/>
  </w:num>
  <w:num w:numId="35">
    <w:abstractNumId w:val="10"/>
  </w:num>
  <w:num w:numId="36">
    <w:abstractNumId w:val="8"/>
  </w:num>
  <w:num w:numId="37">
    <w:abstractNumId w:val="24"/>
  </w:num>
  <w:num w:numId="38">
    <w:abstractNumId w:val="11"/>
  </w:num>
  <w:num w:numId="39">
    <w:abstractNumId w:val="27"/>
  </w:num>
  <w:num w:numId="40">
    <w:abstractNumId w:val="23"/>
  </w:num>
  <w:num w:numId="41">
    <w:abstractNumId w:val="22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44EB6"/>
    <w:rsid w:val="00050875"/>
    <w:rsid w:val="000523C8"/>
    <w:rsid w:val="000531DF"/>
    <w:rsid w:val="00053F1B"/>
    <w:rsid w:val="0005505A"/>
    <w:rsid w:val="000550B5"/>
    <w:rsid w:val="0005697E"/>
    <w:rsid w:val="00060623"/>
    <w:rsid w:val="00062F96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E76AD"/>
    <w:rsid w:val="000F1679"/>
    <w:rsid w:val="000F322E"/>
    <w:rsid w:val="000F762B"/>
    <w:rsid w:val="0010105A"/>
    <w:rsid w:val="0010151F"/>
    <w:rsid w:val="00102878"/>
    <w:rsid w:val="00102A51"/>
    <w:rsid w:val="0011079F"/>
    <w:rsid w:val="001113CB"/>
    <w:rsid w:val="00113AFE"/>
    <w:rsid w:val="001200F2"/>
    <w:rsid w:val="00121B2E"/>
    <w:rsid w:val="001244CD"/>
    <w:rsid w:val="00124C7F"/>
    <w:rsid w:val="00126F7F"/>
    <w:rsid w:val="00133F3A"/>
    <w:rsid w:val="0013767F"/>
    <w:rsid w:val="00142CBE"/>
    <w:rsid w:val="00146D02"/>
    <w:rsid w:val="00151806"/>
    <w:rsid w:val="00152AE8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2630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E69B1"/>
    <w:rsid w:val="001F03C9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927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D50BE"/>
    <w:rsid w:val="002D7F9D"/>
    <w:rsid w:val="002E2C97"/>
    <w:rsid w:val="002E4A2A"/>
    <w:rsid w:val="002F0056"/>
    <w:rsid w:val="002F1427"/>
    <w:rsid w:val="002F3058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9714D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3A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5C5"/>
    <w:rsid w:val="003E7A90"/>
    <w:rsid w:val="003E7CAF"/>
    <w:rsid w:val="003F214D"/>
    <w:rsid w:val="003F2DBA"/>
    <w:rsid w:val="003F3A62"/>
    <w:rsid w:val="003F4B49"/>
    <w:rsid w:val="003F6F58"/>
    <w:rsid w:val="00400830"/>
    <w:rsid w:val="00401D56"/>
    <w:rsid w:val="004027AB"/>
    <w:rsid w:val="00405DCC"/>
    <w:rsid w:val="00406FAE"/>
    <w:rsid w:val="00411632"/>
    <w:rsid w:val="00413456"/>
    <w:rsid w:val="004216FD"/>
    <w:rsid w:val="0042186A"/>
    <w:rsid w:val="00421CDC"/>
    <w:rsid w:val="004240A5"/>
    <w:rsid w:val="0043039E"/>
    <w:rsid w:val="00433124"/>
    <w:rsid w:val="0043376F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AD2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3529"/>
    <w:rsid w:val="004D4EDD"/>
    <w:rsid w:val="004E087A"/>
    <w:rsid w:val="004E5327"/>
    <w:rsid w:val="004E5CBE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02CF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0556"/>
    <w:rsid w:val="005A0F32"/>
    <w:rsid w:val="005A22CB"/>
    <w:rsid w:val="005A36A4"/>
    <w:rsid w:val="005A45C4"/>
    <w:rsid w:val="005A464D"/>
    <w:rsid w:val="005A4CE8"/>
    <w:rsid w:val="005A7C55"/>
    <w:rsid w:val="005B10FE"/>
    <w:rsid w:val="005B29C3"/>
    <w:rsid w:val="005B3E73"/>
    <w:rsid w:val="005C1561"/>
    <w:rsid w:val="005C37F5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2EB1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4325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25ED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0D01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581D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511"/>
    <w:rsid w:val="006F7B58"/>
    <w:rsid w:val="00700439"/>
    <w:rsid w:val="00700F2C"/>
    <w:rsid w:val="00700F9E"/>
    <w:rsid w:val="00701921"/>
    <w:rsid w:val="00710A34"/>
    <w:rsid w:val="00715A0A"/>
    <w:rsid w:val="00716C37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28C"/>
    <w:rsid w:val="007E47D5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36FC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5ED5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62C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9C1"/>
    <w:rsid w:val="00A11E58"/>
    <w:rsid w:val="00A13AF7"/>
    <w:rsid w:val="00A171DA"/>
    <w:rsid w:val="00A17547"/>
    <w:rsid w:val="00A17AEF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6E61"/>
    <w:rsid w:val="00A575C1"/>
    <w:rsid w:val="00A57A9C"/>
    <w:rsid w:val="00A6065B"/>
    <w:rsid w:val="00A60F6D"/>
    <w:rsid w:val="00A62498"/>
    <w:rsid w:val="00A66190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4798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31C3"/>
    <w:rsid w:val="00C53AFC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77BD5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A205C"/>
    <w:rsid w:val="00CB0794"/>
    <w:rsid w:val="00CB5E95"/>
    <w:rsid w:val="00CB6150"/>
    <w:rsid w:val="00CC0599"/>
    <w:rsid w:val="00CC432D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CF7AD0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13C9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09D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B62C6"/>
    <w:rsid w:val="00DC01E1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2F9"/>
    <w:rsid w:val="00DE7BE0"/>
    <w:rsid w:val="00DF14DE"/>
    <w:rsid w:val="00DF2ABC"/>
    <w:rsid w:val="00DF2B86"/>
    <w:rsid w:val="00DF4FE1"/>
    <w:rsid w:val="00E02535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3F3F"/>
    <w:rsid w:val="00EA43CD"/>
    <w:rsid w:val="00EA4CD9"/>
    <w:rsid w:val="00EA5D3D"/>
    <w:rsid w:val="00EA7FD9"/>
    <w:rsid w:val="00EB3006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09D"/>
    <w:rsid w:val="00FA1DF6"/>
    <w:rsid w:val="00FA2A33"/>
    <w:rsid w:val="00FA4820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C78FE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  <w:style w:type="character" w:styleId="Odwoaniedokomentarza">
    <w:name w:val="annotation reference"/>
    <w:rsid w:val="002D50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DD0D-5B09-41BF-8406-8A6DD4C4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5823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122</cp:revision>
  <cp:lastPrinted>2024-03-05T08:09:00Z</cp:lastPrinted>
  <dcterms:created xsi:type="dcterms:W3CDTF">2023-07-12T10:36:00Z</dcterms:created>
  <dcterms:modified xsi:type="dcterms:W3CDTF">2024-03-08T13:51:00Z</dcterms:modified>
</cp:coreProperties>
</file>