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057" w:rsidRDefault="00825057"/>
    <w:tbl>
      <w:tblPr>
        <w:tblW w:w="9499" w:type="dxa"/>
        <w:tblInd w:w="143" w:type="dxa"/>
        <w:tblLayout w:type="fixed"/>
        <w:tblCellMar>
          <w:left w:w="2" w:type="dxa"/>
          <w:right w:w="2" w:type="dxa"/>
        </w:tblCellMar>
        <w:tblLook w:val="0000"/>
      </w:tblPr>
      <w:tblGrid>
        <w:gridCol w:w="1843"/>
        <w:gridCol w:w="1561"/>
        <w:gridCol w:w="6095"/>
      </w:tblGrid>
      <w:tr w:rsidR="0068482C" w:rsidTr="002E7530">
        <w:trPr>
          <w:cantSplit/>
          <w:trHeight w:val="689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  <w:p w:rsidR="0068482C" w:rsidRDefault="0068482C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highlight w:val="yellow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OBIEKT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2E7530">
            <w:pPr>
              <w:pStyle w:val="Standard"/>
              <w:widowControl w:val="0"/>
              <w:spacing w:after="0" w:line="240" w:lineRule="auto"/>
              <w:jc w:val="center"/>
              <w:rPr>
                <w:rFonts w:cs="Calibri"/>
                <w:b/>
                <w:bCs/>
                <w:i/>
                <w:iCs/>
                <w:sz w:val="24"/>
                <w:szCs w:val="24"/>
              </w:rPr>
            </w:pPr>
          </w:p>
          <w:p w:rsidR="0068482C" w:rsidRDefault="0068482C" w:rsidP="002E7530">
            <w:pPr>
              <w:pStyle w:val="Standard"/>
              <w:widowControl w:val="0"/>
              <w:spacing w:after="0" w:line="240" w:lineRule="auto"/>
              <w:jc w:val="center"/>
              <w:rPr>
                <w:rStyle w:val="Wyrnieniedelikatne"/>
                <w:b/>
                <w:bCs/>
                <w:color w:val="auto"/>
                <w:sz w:val="24"/>
                <w:szCs w:val="24"/>
              </w:rPr>
            </w:pPr>
            <w:r w:rsidRPr="0068482C">
              <w:rPr>
                <w:rStyle w:val="Wyrnieniedelikatne"/>
                <w:b/>
                <w:bCs/>
                <w:color w:val="auto"/>
                <w:sz w:val="24"/>
                <w:szCs w:val="24"/>
              </w:rPr>
              <w:t>Wykonanie opracowań projektowych, kosztorysów inwestorskich, przedmiarów i STWIOR dla planowanych prac z zakresu zabezpieczeń przeciwpożarowych Domu studenckiego mieszczącego się przy ul. Św. Rocha 9 w Poznaniu</w:t>
            </w:r>
          </w:p>
          <w:p w:rsidR="0068482C" w:rsidRPr="0068482C" w:rsidRDefault="0068482C" w:rsidP="002E7530">
            <w:pPr>
              <w:pStyle w:val="Standard"/>
              <w:widowControl w:val="0"/>
              <w:spacing w:after="0" w:line="240" w:lineRule="auto"/>
              <w:jc w:val="center"/>
              <w:rPr>
                <w:rStyle w:val="Wyrnieniedelikatne"/>
                <w:b/>
                <w:bCs/>
                <w:color w:val="auto"/>
              </w:rPr>
            </w:pPr>
          </w:p>
        </w:tc>
      </w:tr>
      <w:tr w:rsidR="0068482C" w:rsidTr="002E7530">
        <w:trPr>
          <w:cantSplit/>
          <w:trHeight w:val="415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LOKALIZACJA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Pr="0068482C" w:rsidRDefault="0068482C" w:rsidP="002E7530">
            <w:pPr>
              <w:pStyle w:val="Standard"/>
              <w:widowControl w:val="0"/>
              <w:spacing w:after="0" w:line="240" w:lineRule="auto"/>
              <w:jc w:val="center"/>
              <w:rPr>
                <w:rStyle w:val="Tytuksiki"/>
              </w:rPr>
            </w:pPr>
          </w:p>
          <w:p w:rsidR="0068482C" w:rsidRPr="0068482C" w:rsidRDefault="0068482C" w:rsidP="002E7530">
            <w:pPr>
              <w:pStyle w:val="Standard"/>
              <w:widowControl w:val="0"/>
              <w:spacing w:after="0" w:line="240" w:lineRule="auto"/>
              <w:jc w:val="center"/>
              <w:rPr>
                <w:i/>
                <w:iCs/>
              </w:rPr>
            </w:pPr>
            <w:r w:rsidRPr="0068482C">
              <w:rPr>
                <w:i/>
                <w:iCs/>
              </w:rPr>
              <w:t xml:space="preserve">AKADEMIA WYCHOWANIA FIZYCZNEGO IM. E. PIASECKIEGO W POZNANIU </w:t>
            </w:r>
          </w:p>
          <w:p w:rsidR="0068482C" w:rsidRPr="0068482C" w:rsidRDefault="0068482C" w:rsidP="002E7530">
            <w:pPr>
              <w:pStyle w:val="Standard"/>
              <w:widowControl w:val="0"/>
              <w:spacing w:after="0" w:line="240" w:lineRule="auto"/>
              <w:jc w:val="center"/>
              <w:rPr>
                <w:i/>
                <w:iCs/>
              </w:rPr>
            </w:pPr>
            <w:r w:rsidRPr="0068482C">
              <w:rPr>
                <w:i/>
                <w:iCs/>
              </w:rPr>
              <w:t xml:space="preserve">ul. Świętego Rocha 9, 61-142 Poznań (dz. </w:t>
            </w:r>
            <w:proofErr w:type="spellStart"/>
            <w:r w:rsidRPr="0068482C">
              <w:rPr>
                <w:i/>
                <w:iCs/>
              </w:rPr>
              <w:t>ewid</w:t>
            </w:r>
            <w:proofErr w:type="spellEnd"/>
            <w:r w:rsidRPr="0068482C">
              <w:rPr>
                <w:i/>
                <w:iCs/>
              </w:rPr>
              <w:t>. nr 76/9; 80; 81  OBRĘB 0005  ark. 03)</w:t>
            </w:r>
          </w:p>
        </w:tc>
      </w:tr>
      <w:tr w:rsidR="0068482C" w:rsidTr="002E7530">
        <w:trPr>
          <w:cantSplit/>
          <w:trHeight w:val="364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INWESTOR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2E753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Style w:val="Tytuksiki"/>
              </w:rPr>
              <w:t xml:space="preserve">Akademia  </w:t>
            </w:r>
            <w:r>
              <w:rPr>
                <w:rStyle w:val="Tytuksiki"/>
                <w:rFonts w:eastAsia="Calibri"/>
              </w:rPr>
              <w:t>Wychowania Fizycznego im. Eugeniusza Piaseckiego w Poznaniu</w:t>
            </w:r>
          </w:p>
          <w:p w:rsidR="0068482C" w:rsidRDefault="0068482C" w:rsidP="002E753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Style w:val="Wyrnienie"/>
                <w:b/>
                <w:bCs/>
              </w:rPr>
              <w:t xml:space="preserve"> ul. </w:t>
            </w:r>
            <w:r>
              <w:rPr>
                <w:rStyle w:val="Wyrnienie"/>
                <w:rFonts w:eastAsia="Calibri"/>
                <w:b/>
                <w:bCs/>
              </w:rPr>
              <w:t>Królowej Jadwigi27/39</w:t>
            </w:r>
          </w:p>
          <w:p w:rsidR="0068482C" w:rsidRDefault="0068482C" w:rsidP="002E7530">
            <w:pPr>
              <w:widowControl w:val="0"/>
              <w:spacing w:after="0" w:line="240" w:lineRule="auto"/>
              <w:jc w:val="center"/>
              <w:rPr>
                <w:rStyle w:val="Wyrnienie"/>
                <w:b/>
                <w:bCs/>
                <w:spacing w:val="5"/>
              </w:rPr>
            </w:pPr>
            <w:r>
              <w:rPr>
                <w:rStyle w:val="Wyrnienie"/>
                <w:b/>
                <w:bCs/>
                <w:spacing w:val="5"/>
              </w:rPr>
              <w:t>61-871 Poznań</w:t>
            </w:r>
          </w:p>
        </w:tc>
      </w:tr>
      <w:tr w:rsidR="0068482C" w:rsidTr="002E7530">
        <w:trPr>
          <w:cantSplit/>
          <w:trHeight w:val="541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KATEGORIA OBIEKTU BUDOWLANEGO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825057">
            <w:pPr>
              <w:widowControl w:val="0"/>
              <w:spacing w:after="0" w:line="240" w:lineRule="auto"/>
              <w:rPr>
                <w:rFonts w:ascii="Times New Roman" w:eastAsia="Times New Roman" w:hAnsi="Times New Roman" w:cs="Tahoma"/>
                <w:b/>
                <w:sz w:val="20"/>
                <w:szCs w:val="20"/>
                <w:lang w:eastAsia="pl-PL"/>
              </w:rPr>
            </w:pPr>
          </w:p>
          <w:p w:rsidR="0068482C" w:rsidRDefault="0068482C" w:rsidP="002E75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sz w:val="20"/>
                <w:szCs w:val="20"/>
                <w:lang w:eastAsia="pl-PL"/>
              </w:rPr>
            </w:pPr>
            <w:r w:rsidRPr="00B3090E">
              <w:rPr>
                <w:rFonts w:ascii="Times New Roman" w:eastAsia="Times New Roman" w:hAnsi="Times New Roman" w:cs="Tahoma"/>
                <w:b/>
                <w:sz w:val="20"/>
                <w:szCs w:val="20"/>
                <w:lang w:eastAsia="pl-PL"/>
              </w:rPr>
              <w:t xml:space="preserve"> IX</w:t>
            </w:r>
          </w:p>
          <w:p w:rsidR="0068482C" w:rsidRPr="00B3090E" w:rsidRDefault="0068482C" w:rsidP="002E75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68482C" w:rsidTr="002E7530">
        <w:trPr>
          <w:cantSplit/>
          <w:trHeight w:val="1666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  <w:p w:rsidR="0068482C" w:rsidRDefault="0068482C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NAZWA I ADRES JEDNOSTKI</w:t>
            </w:r>
          </w:p>
          <w:p w:rsidR="0068482C" w:rsidRDefault="0068482C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PROJEKTOWANIA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482C" w:rsidRDefault="0068482C" w:rsidP="002E75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3505200" cy="323850"/>
                  <wp:effectExtent l="0" t="0" r="0" b="0"/>
                  <wp:docPr id="820052450" name="Obraz 820052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482C" w:rsidRDefault="0068482C" w:rsidP="002E75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COZA Architektura Wojciech Kozłowski</w:t>
            </w:r>
          </w:p>
          <w:p w:rsidR="0068482C" w:rsidRDefault="0068482C" w:rsidP="002E75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ul. Knapowskiego 9/19  60-126 Poznań</w:t>
            </w:r>
          </w:p>
        </w:tc>
      </w:tr>
      <w:tr w:rsidR="0068482C" w:rsidTr="002E7530">
        <w:trPr>
          <w:cantSplit/>
          <w:trHeight w:val="634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Pr="002E7530" w:rsidRDefault="0068482C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2E7530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RODZAJ OPRACOWANIA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A77" w:rsidRDefault="00222DB8" w:rsidP="00806A7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2E7530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PROJEKT  TECHNICZNY </w:t>
            </w:r>
          </w:p>
          <w:p w:rsidR="0068482C" w:rsidRPr="002E7530" w:rsidRDefault="00222DB8" w:rsidP="00806A7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2E7530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</w:t>
            </w:r>
            <w:r w:rsidR="002E7530" w:rsidRPr="002E7530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INSTALACJE </w:t>
            </w:r>
            <w:r w:rsidR="00806A77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ELEKTRYCZNE</w:t>
            </w:r>
          </w:p>
        </w:tc>
      </w:tr>
      <w:tr w:rsidR="00222DB8" w:rsidTr="002E7530">
        <w:trPr>
          <w:cantSplit/>
          <w:trHeight w:val="1468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DB8" w:rsidRPr="002E7530" w:rsidRDefault="00222DB8" w:rsidP="00222DB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22DB8" w:rsidRPr="002E7530" w:rsidRDefault="00222DB8" w:rsidP="00222DB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2E7530" w:rsidRPr="002E75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ELEKTRYCZNA</w:t>
            </w:r>
          </w:p>
          <w:p w:rsidR="00222DB8" w:rsidRPr="002E7530" w:rsidRDefault="00222DB8" w:rsidP="00222DB8">
            <w:pPr>
              <w:widowControl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DB8" w:rsidRPr="002E7530" w:rsidRDefault="00222DB8" w:rsidP="00222DB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22DB8" w:rsidRPr="002E7530" w:rsidRDefault="00222DB8" w:rsidP="00222DB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 PROJEKTANT</w:t>
            </w:r>
          </w:p>
          <w:p w:rsidR="00222DB8" w:rsidRPr="002E7530" w:rsidRDefault="00222DB8" w:rsidP="00222DB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GŁÓWNY</w:t>
            </w:r>
          </w:p>
          <w:p w:rsidR="00222DB8" w:rsidRPr="002E7530" w:rsidRDefault="00222DB8" w:rsidP="00222DB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22DB8" w:rsidRPr="002E7530" w:rsidRDefault="00222DB8" w:rsidP="00222DB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22DB8" w:rsidRPr="002E7530" w:rsidRDefault="00222DB8" w:rsidP="00222DB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SPRAWDZAJĄCY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DB8" w:rsidRPr="002E7530" w:rsidRDefault="00222DB8" w:rsidP="00222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mgr inż. </w:t>
            </w:r>
            <w:r w:rsidR="002E7530"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Wiesław Kapłon</w:t>
            </w:r>
          </w:p>
          <w:p w:rsidR="00222DB8" w:rsidRPr="002E7530" w:rsidRDefault="00222DB8" w:rsidP="00222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upr.nr</w:t>
            </w:r>
            <w:proofErr w:type="spellEnd"/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2E7530"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WKP/0385/PWOE/09</w:t>
            </w:r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:rsidR="00222DB8" w:rsidRPr="002E7530" w:rsidRDefault="00222DB8" w:rsidP="00222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 specjalności </w:t>
            </w:r>
            <w:r w:rsidR="002E7530" w:rsidRPr="002E75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elektroenergetycznej</w:t>
            </w:r>
          </w:p>
          <w:p w:rsidR="00222DB8" w:rsidRPr="002E7530" w:rsidRDefault="00222DB8" w:rsidP="00222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222DB8" w:rsidRPr="002E7530" w:rsidRDefault="00222DB8" w:rsidP="00222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mgr inż. </w:t>
            </w:r>
            <w:r w:rsidR="002E7530"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Marcin </w:t>
            </w:r>
            <w:proofErr w:type="spellStart"/>
            <w:r w:rsidR="002E7530"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Gatniejewski</w:t>
            </w:r>
            <w:proofErr w:type="spellEnd"/>
          </w:p>
          <w:p w:rsidR="00222DB8" w:rsidRPr="002E7530" w:rsidRDefault="00222DB8" w:rsidP="00222D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upr.nr</w:t>
            </w:r>
            <w:proofErr w:type="spellEnd"/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2E7530"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WKP/0486/PWOE/15</w:t>
            </w:r>
          </w:p>
          <w:p w:rsidR="00222DB8" w:rsidRPr="002E7530" w:rsidRDefault="00222DB8" w:rsidP="002E7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 specjalności </w:t>
            </w:r>
            <w:r w:rsidR="002E7530" w:rsidRPr="002E75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elektroenergetycznej</w:t>
            </w:r>
          </w:p>
        </w:tc>
      </w:tr>
      <w:tr w:rsidR="0068482C" w:rsidTr="002E7530">
        <w:trPr>
          <w:cantSplit/>
          <w:trHeight w:val="381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2E753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MIEJSCE, DATA OPRACOWANIA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82C" w:rsidRDefault="0068482C" w:rsidP="002E753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POZNAŃ , KWIECIEŃ 2024 r.</w:t>
            </w:r>
          </w:p>
          <w:p w:rsidR="0068482C" w:rsidRDefault="0068482C" w:rsidP="002E753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16005" w:rsidRDefault="00316005">
      <w:pPr>
        <w:rPr>
          <w:rStyle w:val="Wyrnienie"/>
          <w:b/>
          <w:bCs/>
        </w:rPr>
      </w:pPr>
    </w:p>
    <w:p w:rsidR="00316005" w:rsidRDefault="00316005">
      <w:pPr>
        <w:rPr>
          <w:rStyle w:val="Wyrnienie"/>
          <w:b/>
          <w:bCs/>
        </w:rPr>
      </w:pPr>
    </w:p>
    <w:p w:rsidR="00065DD5" w:rsidRDefault="00065DD5">
      <w:pPr>
        <w:rPr>
          <w:rStyle w:val="Wyrnienie"/>
          <w:b/>
          <w:bCs/>
        </w:rPr>
      </w:pPr>
    </w:p>
    <w:p w:rsidR="00065DD5" w:rsidRDefault="00065DD5">
      <w:pPr>
        <w:rPr>
          <w:rStyle w:val="Wyrnienie"/>
          <w:b/>
          <w:bCs/>
        </w:rPr>
      </w:pPr>
    </w:p>
    <w:p w:rsidR="00316005" w:rsidRDefault="00316005">
      <w:pPr>
        <w:rPr>
          <w:rStyle w:val="Wyrnienie"/>
          <w:b/>
          <w:bCs/>
        </w:rPr>
      </w:pPr>
    </w:p>
    <w:tbl>
      <w:tblPr>
        <w:tblW w:w="9499" w:type="dxa"/>
        <w:tblInd w:w="143" w:type="dxa"/>
        <w:tblLayout w:type="fixed"/>
        <w:tblCellMar>
          <w:left w:w="2" w:type="dxa"/>
          <w:right w:w="2" w:type="dxa"/>
        </w:tblCellMar>
        <w:tblLook w:val="0000"/>
      </w:tblPr>
      <w:tblGrid>
        <w:gridCol w:w="1843"/>
        <w:gridCol w:w="1561"/>
        <w:gridCol w:w="6095"/>
      </w:tblGrid>
      <w:tr w:rsidR="00316005" w:rsidTr="002E7530">
        <w:trPr>
          <w:cantSplit/>
          <w:trHeight w:val="689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  <w:p w:rsidR="00316005" w:rsidRDefault="00316005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highlight w:val="yellow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OBIEKT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pStyle w:val="Standard"/>
              <w:widowControl w:val="0"/>
              <w:spacing w:after="0" w:line="240" w:lineRule="auto"/>
              <w:jc w:val="center"/>
              <w:rPr>
                <w:rFonts w:cs="Calibri"/>
                <w:b/>
                <w:bCs/>
                <w:i/>
                <w:iCs/>
                <w:sz w:val="24"/>
                <w:szCs w:val="24"/>
              </w:rPr>
            </w:pPr>
          </w:p>
          <w:p w:rsidR="00316005" w:rsidRDefault="00316005" w:rsidP="002E7530">
            <w:pPr>
              <w:pStyle w:val="Standard"/>
              <w:widowControl w:val="0"/>
              <w:spacing w:after="0" w:line="240" w:lineRule="auto"/>
              <w:jc w:val="center"/>
              <w:rPr>
                <w:rStyle w:val="Wyrnieniedelikatne"/>
                <w:b/>
                <w:bCs/>
                <w:color w:val="auto"/>
                <w:sz w:val="24"/>
                <w:szCs w:val="24"/>
              </w:rPr>
            </w:pPr>
            <w:r w:rsidRPr="0068482C">
              <w:rPr>
                <w:rStyle w:val="Wyrnieniedelikatne"/>
                <w:b/>
                <w:bCs/>
                <w:color w:val="auto"/>
                <w:sz w:val="24"/>
                <w:szCs w:val="24"/>
              </w:rPr>
              <w:t>Wykonanie opracowań projektowych, kosztorysów inwestorskich, przedmiarów i STWIOR dla planowanych prac z zakresu zabezpieczeń przeciwpożarowych Domu studenckiego mieszczącego się przy ul. Św. Rocha 9 w Poznaniu</w:t>
            </w:r>
          </w:p>
          <w:p w:rsidR="00316005" w:rsidRPr="0068482C" w:rsidRDefault="00316005" w:rsidP="002E7530">
            <w:pPr>
              <w:pStyle w:val="Standard"/>
              <w:widowControl w:val="0"/>
              <w:spacing w:after="0" w:line="240" w:lineRule="auto"/>
              <w:jc w:val="center"/>
              <w:rPr>
                <w:rStyle w:val="Wyrnieniedelikatne"/>
                <w:b/>
                <w:bCs/>
                <w:color w:val="auto"/>
              </w:rPr>
            </w:pPr>
          </w:p>
        </w:tc>
      </w:tr>
      <w:tr w:rsidR="00316005" w:rsidTr="002E7530">
        <w:trPr>
          <w:cantSplit/>
          <w:trHeight w:val="415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LOKALIZACJA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Pr="0068482C" w:rsidRDefault="00316005" w:rsidP="002E7530">
            <w:pPr>
              <w:pStyle w:val="Standard"/>
              <w:widowControl w:val="0"/>
              <w:spacing w:after="0" w:line="240" w:lineRule="auto"/>
              <w:jc w:val="center"/>
              <w:rPr>
                <w:rStyle w:val="Tytuksiki"/>
              </w:rPr>
            </w:pPr>
          </w:p>
          <w:p w:rsidR="00316005" w:rsidRPr="0068482C" w:rsidRDefault="00316005" w:rsidP="002E7530">
            <w:pPr>
              <w:pStyle w:val="Standard"/>
              <w:widowControl w:val="0"/>
              <w:spacing w:after="0" w:line="240" w:lineRule="auto"/>
              <w:jc w:val="center"/>
              <w:rPr>
                <w:i/>
                <w:iCs/>
              </w:rPr>
            </w:pPr>
            <w:r w:rsidRPr="0068482C">
              <w:rPr>
                <w:i/>
                <w:iCs/>
              </w:rPr>
              <w:t xml:space="preserve">AKADEMIA WYCHOWANIA FIZYCZNEGO IM. E. PIASECKIEGO W POZNANIU </w:t>
            </w:r>
          </w:p>
          <w:p w:rsidR="00316005" w:rsidRPr="0068482C" w:rsidRDefault="00316005" w:rsidP="002E7530">
            <w:pPr>
              <w:pStyle w:val="Standard"/>
              <w:widowControl w:val="0"/>
              <w:spacing w:after="0" w:line="240" w:lineRule="auto"/>
              <w:jc w:val="center"/>
              <w:rPr>
                <w:i/>
                <w:iCs/>
              </w:rPr>
            </w:pPr>
            <w:r w:rsidRPr="0068482C">
              <w:rPr>
                <w:i/>
                <w:iCs/>
              </w:rPr>
              <w:t xml:space="preserve">ul. Świętego Rocha 9, 61-142 Poznań (dz. </w:t>
            </w:r>
            <w:proofErr w:type="spellStart"/>
            <w:r w:rsidRPr="0068482C">
              <w:rPr>
                <w:i/>
                <w:iCs/>
              </w:rPr>
              <w:t>ewid</w:t>
            </w:r>
            <w:proofErr w:type="spellEnd"/>
            <w:r w:rsidRPr="0068482C">
              <w:rPr>
                <w:i/>
                <w:iCs/>
              </w:rPr>
              <w:t>. nr 76/9; 80; 81  OBRĘB 0005  ark. 03)</w:t>
            </w:r>
          </w:p>
        </w:tc>
      </w:tr>
      <w:tr w:rsidR="00316005" w:rsidTr="002E7530">
        <w:trPr>
          <w:cantSplit/>
          <w:trHeight w:val="364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INWESTOR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Style w:val="Tytuksiki"/>
              </w:rPr>
              <w:t xml:space="preserve">Akademia  </w:t>
            </w:r>
            <w:r>
              <w:rPr>
                <w:rStyle w:val="Tytuksiki"/>
                <w:rFonts w:eastAsia="Calibri"/>
              </w:rPr>
              <w:t>Wychowania Fizycznego im. Eugeniusza Piaseckiego w Poznaniu</w:t>
            </w:r>
          </w:p>
          <w:p w:rsidR="00316005" w:rsidRDefault="00316005" w:rsidP="002E753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Style w:val="Wyrnienie"/>
                <w:b/>
                <w:bCs/>
              </w:rPr>
              <w:t xml:space="preserve"> ul. </w:t>
            </w:r>
            <w:r>
              <w:rPr>
                <w:rStyle w:val="Wyrnienie"/>
                <w:rFonts w:eastAsia="Calibri"/>
                <w:b/>
                <w:bCs/>
              </w:rPr>
              <w:t>Królowej Jadwigi27/39</w:t>
            </w:r>
          </w:p>
          <w:p w:rsidR="00316005" w:rsidRDefault="00316005" w:rsidP="002E7530">
            <w:pPr>
              <w:widowControl w:val="0"/>
              <w:spacing w:after="0" w:line="240" w:lineRule="auto"/>
              <w:jc w:val="center"/>
              <w:rPr>
                <w:rStyle w:val="Wyrnienie"/>
                <w:b/>
                <w:bCs/>
                <w:spacing w:val="5"/>
              </w:rPr>
            </w:pPr>
            <w:r>
              <w:rPr>
                <w:rStyle w:val="Wyrnienie"/>
                <w:b/>
                <w:bCs/>
                <w:spacing w:val="5"/>
              </w:rPr>
              <w:t>61-871 Poznań</w:t>
            </w:r>
          </w:p>
        </w:tc>
      </w:tr>
      <w:tr w:rsidR="00316005" w:rsidTr="002E7530">
        <w:trPr>
          <w:cantSplit/>
          <w:trHeight w:val="541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KATEGORIA OBIEKTU BUDOWLANEGO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widowControl w:val="0"/>
              <w:spacing w:after="0" w:line="240" w:lineRule="auto"/>
              <w:rPr>
                <w:rFonts w:ascii="Times New Roman" w:eastAsia="Times New Roman" w:hAnsi="Times New Roman" w:cs="Tahoma"/>
                <w:b/>
                <w:sz w:val="20"/>
                <w:szCs w:val="20"/>
                <w:lang w:eastAsia="pl-PL"/>
              </w:rPr>
            </w:pPr>
          </w:p>
          <w:p w:rsidR="00316005" w:rsidRDefault="00316005" w:rsidP="002E75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sz w:val="20"/>
                <w:szCs w:val="20"/>
                <w:lang w:eastAsia="pl-PL"/>
              </w:rPr>
            </w:pPr>
            <w:r w:rsidRPr="00B3090E">
              <w:rPr>
                <w:rFonts w:ascii="Times New Roman" w:eastAsia="Times New Roman" w:hAnsi="Times New Roman" w:cs="Tahoma"/>
                <w:b/>
                <w:sz w:val="20"/>
                <w:szCs w:val="20"/>
                <w:lang w:eastAsia="pl-PL"/>
              </w:rPr>
              <w:t xml:space="preserve"> IX</w:t>
            </w:r>
          </w:p>
          <w:p w:rsidR="00316005" w:rsidRPr="00B3090E" w:rsidRDefault="00316005" w:rsidP="002E75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316005" w:rsidTr="002E7530">
        <w:trPr>
          <w:cantSplit/>
          <w:trHeight w:val="1666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  <w:p w:rsidR="00316005" w:rsidRDefault="00316005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NAZWA I ADRES JEDNOSTKI</w:t>
            </w:r>
          </w:p>
          <w:p w:rsidR="00316005" w:rsidRDefault="00316005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PROJEKTOWANIA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005" w:rsidRDefault="00316005" w:rsidP="002E75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3505200" cy="323850"/>
                  <wp:effectExtent l="0" t="0" r="0" b="0"/>
                  <wp:docPr id="1457142437" name="Obraz 1457142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6005" w:rsidRDefault="00316005" w:rsidP="002E75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COZA Architektura Wojciech Kozłowski</w:t>
            </w:r>
          </w:p>
          <w:p w:rsidR="00316005" w:rsidRDefault="00316005" w:rsidP="002E7530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ul. Knapowskiego 9/19  60-126 Poznań</w:t>
            </w:r>
          </w:p>
        </w:tc>
      </w:tr>
      <w:tr w:rsidR="00316005" w:rsidTr="002E7530">
        <w:trPr>
          <w:cantSplit/>
          <w:trHeight w:val="634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widowControl w:val="0"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RODZAJ OPRACOWANIA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005" w:rsidRDefault="002E7530" w:rsidP="00806A7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2E7530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PROJEKT  TECHNICZNY </w:t>
            </w:r>
          </w:p>
          <w:p w:rsidR="00806A77" w:rsidRDefault="00806A77" w:rsidP="00806A7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INSTALACJE ELEKTRYCZNE </w:t>
            </w:r>
          </w:p>
        </w:tc>
      </w:tr>
      <w:tr w:rsidR="00316005" w:rsidTr="002E7530">
        <w:trPr>
          <w:cantSplit/>
          <w:trHeight w:val="634"/>
        </w:trPr>
        <w:tc>
          <w:tcPr>
            <w:tcW w:w="94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Pr="00316005" w:rsidRDefault="00316005" w:rsidP="00316005">
            <w:pPr>
              <w:jc w:val="center"/>
              <w:rPr>
                <w:rStyle w:val="Wyrnienie"/>
                <w:b/>
                <w:bCs/>
                <w:i w:val="0"/>
                <w:iCs w:val="0"/>
                <w:sz w:val="28"/>
                <w:szCs w:val="28"/>
              </w:rPr>
            </w:pPr>
            <w:r w:rsidRPr="00316005">
              <w:rPr>
                <w:rStyle w:val="Wyrnienie"/>
                <w:b/>
                <w:bCs/>
                <w:i w:val="0"/>
                <w:iCs w:val="0"/>
                <w:sz w:val="28"/>
                <w:szCs w:val="28"/>
              </w:rPr>
              <w:t>OŚWIADCZENIE</w:t>
            </w:r>
          </w:p>
          <w:p w:rsidR="00316005" w:rsidRPr="00316005" w:rsidRDefault="00316005" w:rsidP="00316005">
            <w:pPr>
              <w:rPr>
                <w:b/>
                <w:bCs/>
                <w:i/>
                <w:iCs/>
              </w:rPr>
            </w:pPr>
            <w:r>
              <w:rPr>
                <w:rStyle w:val="Wyrnienie"/>
                <w:b/>
                <w:bCs/>
              </w:rPr>
              <w:t>Działając zgodnie z treścią art. 34 ust. 3d pkt 3 ustawy z dnia 7 lipca 1994r. – Prawo budowlane, oświadczamy, że dokumentacja projektowa została wykonana zgodnie z umową, zgodnie z obowiązującymi przepisami, normami i zasadami wiedzy technicznej i że została wykonana w stanie kompletnym z punktu widzenia celu, któremu ma służyć</w:t>
            </w:r>
          </w:p>
        </w:tc>
      </w:tr>
      <w:tr w:rsidR="002E7530" w:rsidTr="002E7530">
        <w:trPr>
          <w:cantSplit/>
          <w:trHeight w:val="1468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7530" w:rsidRPr="002E7530" w:rsidRDefault="002E7530" w:rsidP="002E75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E7530" w:rsidRPr="002E7530" w:rsidRDefault="002E7530" w:rsidP="002E75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 ELEKTRYCZNA</w:t>
            </w:r>
          </w:p>
          <w:p w:rsidR="002E7530" w:rsidRPr="002E7530" w:rsidRDefault="002E7530" w:rsidP="002E7530">
            <w:pPr>
              <w:widowControl w:val="0"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7530" w:rsidRPr="002E7530" w:rsidRDefault="002E7530" w:rsidP="002E75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E7530" w:rsidRPr="002E7530" w:rsidRDefault="002E7530" w:rsidP="002E75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 PROJEKTANT</w:t>
            </w:r>
          </w:p>
          <w:p w:rsidR="002E7530" w:rsidRPr="002E7530" w:rsidRDefault="002E7530" w:rsidP="002E75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GŁÓWNY</w:t>
            </w:r>
          </w:p>
          <w:p w:rsidR="002E7530" w:rsidRPr="002E7530" w:rsidRDefault="002E7530" w:rsidP="002E75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E7530" w:rsidRPr="002E7530" w:rsidRDefault="002E7530" w:rsidP="002E75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E7530" w:rsidRPr="002E7530" w:rsidRDefault="002E7530" w:rsidP="002E7530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SPRAWDZAJĄCY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7530" w:rsidRPr="002E7530" w:rsidRDefault="002E7530" w:rsidP="002E7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mgr inż. Wiesław Kapłon</w:t>
            </w:r>
          </w:p>
          <w:p w:rsidR="002E7530" w:rsidRPr="002E7530" w:rsidRDefault="002E7530" w:rsidP="002E7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upr.nr</w:t>
            </w:r>
            <w:proofErr w:type="spellEnd"/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WKP/0385/PWOE/09 </w:t>
            </w:r>
          </w:p>
          <w:p w:rsidR="002E7530" w:rsidRPr="002E7530" w:rsidRDefault="002E7530" w:rsidP="002E7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 specjalności elektroenergetycznej</w:t>
            </w:r>
          </w:p>
          <w:p w:rsidR="002E7530" w:rsidRPr="002E7530" w:rsidRDefault="002E7530" w:rsidP="002E7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2E7530" w:rsidRPr="002E7530" w:rsidRDefault="002E7530" w:rsidP="002E7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mgr inż. Marcin </w:t>
            </w:r>
            <w:proofErr w:type="spellStart"/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Gatniejewski</w:t>
            </w:r>
            <w:proofErr w:type="spellEnd"/>
          </w:p>
          <w:p w:rsidR="002E7530" w:rsidRPr="002E7530" w:rsidRDefault="002E7530" w:rsidP="002E7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upr.nr</w:t>
            </w:r>
            <w:proofErr w:type="spellEnd"/>
            <w:r w:rsidRPr="002E75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WKP/0486/PWOE/15</w:t>
            </w:r>
          </w:p>
          <w:p w:rsidR="002E7530" w:rsidRPr="002E7530" w:rsidRDefault="002E7530" w:rsidP="002E75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E75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 specjalności elektroenergetycznej</w:t>
            </w:r>
          </w:p>
        </w:tc>
      </w:tr>
      <w:tr w:rsidR="00316005" w:rsidTr="002E7530">
        <w:trPr>
          <w:cantSplit/>
          <w:trHeight w:val="381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MIEJSCE, DATA OPRACOWANIA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005" w:rsidRDefault="00316005" w:rsidP="002E753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POZNAŃ , KWIECIEŃ 2024 r.</w:t>
            </w:r>
          </w:p>
          <w:p w:rsidR="00316005" w:rsidRDefault="00316005" w:rsidP="002E753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16005" w:rsidRDefault="00316005"/>
    <w:sectPr w:rsidR="00316005" w:rsidSect="006B315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B70245"/>
    <w:rsid w:val="00065DD5"/>
    <w:rsid w:val="001F47C0"/>
    <w:rsid w:val="00222DB8"/>
    <w:rsid w:val="002E7530"/>
    <w:rsid w:val="00316005"/>
    <w:rsid w:val="003B4676"/>
    <w:rsid w:val="0068482C"/>
    <w:rsid w:val="006B3152"/>
    <w:rsid w:val="00806A77"/>
    <w:rsid w:val="00825057"/>
    <w:rsid w:val="00965154"/>
    <w:rsid w:val="00AA32F1"/>
    <w:rsid w:val="00AD3D59"/>
    <w:rsid w:val="00B3090E"/>
    <w:rsid w:val="00B70245"/>
    <w:rsid w:val="00BC1070"/>
    <w:rsid w:val="00CF397B"/>
    <w:rsid w:val="00D40A9D"/>
    <w:rsid w:val="00D77F00"/>
    <w:rsid w:val="00DC7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30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uiPriority w:val="19"/>
    <w:qFormat/>
    <w:rsid w:val="00FB1302"/>
    <w:rPr>
      <w:i/>
      <w:iCs/>
      <w:color w:val="404040"/>
    </w:rPr>
  </w:style>
  <w:style w:type="character" w:customStyle="1" w:styleId="Wyrnienie">
    <w:name w:val="Wyróżnienie"/>
    <w:basedOn w:val="Domylnaczcionkaakapitu"/>
    <w:qFormat/>
    <w:rsid w:val="00FB1302"/>
    <w:rPr>
      <w:i/>
      <w:iCs/>
    </w:rPr>
  </w:style>
  <w:style w:type="character" w:styleId="Tytuksiki">
    <w:name w:val="Book Title"/>
    <w:basedOn w:val="Domylnaczcionkaakapitu"/>
    <w:qFormat/>
    <w:rsid w:val="00FB1302"/>
    <w:rPr>
      <w:b/>
      <w:bCs/>
      <w:i/>
      <w:iCs/>
      <w:spacing w:val="5"/>
    </w:rPr>
  </w:style>
  <w:style w:type="paragraph" w:styleId="Nagwek">
    <w:name w:val="header"/>
    <w:basedOn w:val="Normalny"/>
    <w:next w:val="Tekstpodstawowy"/>
    <w:qFormat/>
    <w:rsid w:val="006B315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B3152"/>
    <w:pPr>
      <w:spacing w:after="140" w:line="276" w:lineRule="auto"/>
    </w:pPr>
  </w:style>
  <w:style w:type="paragraph" w:styleId="Lista">
    <w:name w:val="List"/>
    <w:basedOn w:val="Tekstpodstawowy"/>
    <w:rsid w:val="006B3152"/>
    <w:rPr>
      <w:rFonts w:cs="Arial"/>
    </w:rPr>
  </w:style>
  <w:style w:type="paragraph" w:styleId="Legenda">
    <w:name w:val="caption"/>
    <w:basedOn w:val="Normalny"/>
    <w:qFormat/>
    <w:rsid w:val="006B315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B3152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FB13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B1302"/>
    <w:pPr>
      <w:spacing w:after="160" w:line="249" w:lineRule="auto"/>
      <w:textAlignment w:val="baseline"/>
    </w:pPr>
    <w:rPr>
      <w:rFonts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5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</dc:creator>
  <cp:lastModifiedBy>komp</cp:lastModifiedBy>
  <cp:revision>3</cp:revision>
  <cp:lastPrinted>2024-05-17T09:33:00Z</cp:lastPrinted>
  <dcterms:created xsi:type="dcterms:W3CDTF">2024-05-17T08:24:00Z</dcterms:created>
  <dcterms:modified xsi:type="dcterms:W3CDTF">2024-05-17T09:38:00Z</dcterms:modified>
  <dc:language>pl-PL</dc:language>
</cp:coreProperties>
</file>