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0D5BE" w14:textId="5DA837A6" w:rsidR="0008390E" w:rsidRPr="00B63FDD" w:rsidRDefault="0008390E" w:rsidP="00B63FDD">
      <w:pPr>
        <w:widowControl/>
        <w:suppressAutoHyphens w:val="0"/>
        <w:spacing w:line="360" w:lineRule="auto"/>
        <w:jc w:val="both"/>
        <w:rPr>
          <w:rFonts w:eastAsia="Calibri"/>
          <w:b/>
          <w:bCs/>
          <w:kern w:val="0"/>
          <w:sz w:val="16"/>
          <w:szCs w:val="16"/>
          <w:lang w:eastAsia="en-US"/>
        </w:rPr>
      </w:pPr>
      <w:bookmarkStart w:id="0" w:name="_Hlk48635365"/>
      <w:r>
        <w:rPr>
          <w:rFonts w:eastAsia="Calibri"/>
          <w:b/>
          <w:bCs/>
          <w:kern w:val="0"/>
          <w:sz w:val="16"/>
          <w:szCs w:val="16"/>
          <w:lang w:eastAsia="en-US"/>
        </w:rPr>
        <w:t>ZAMAWIAJĄCY:</w:t>
      </w:r>
      <w:r>
        <w:rPr>
          <w:rFonts w:eastAsia="Calibri"/>
          <w:b/>
          <w:spacing w:val="20"/>
          <w:kern w:val="0"/>
          <w:szCs w:val="22"/>
          <w:lang w:eastAsia="en-US"/>
        </w:rPr>
        <w:t xml:space="preserve">                              </w:t>
      </w:r>
    </w:p>
    <w:p w14:paraId="27B49A17" w14:textId="3A57CB88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 xml:space="preserve">GMINA </w:t>
      </w:r>
      <w:r w:rsidR="00B63FDD">
        <w:rPr>
          <w:rFonts w:eastAsia="Calibri"/>
          <w:kern w:val="0"/>
          <w:sz w:val="16"/>
          <w:szCs w:val="16"/>
          <w:lang w:eastAsia="en-US"/>
        </w:rPr>
        <w:t xml:space="preserve">MIEJSKA </w:t>
      </w:r>
      <w:r>
        <w:rPr>
          <w:rFonts w:eastAsia="Calibri"/>
          <w:kern w:val="0"/>
          <w:sz w:val="16"/>
          <w:szCs w:val="16"/>
          <w:lang w:eastAsia="en-US"/>
        </w:rPr>
        <w:t>SŁUPCA</w:t>
      </w:r>
    </w:p>
    <w:p w14:paraId="56882372" w14:textId="44E27969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 xml:space="preserve">ul. </w:t>
      </w:r>
      <w:r w:rsidR="00B63FDD">
        <w:rPr>
          <w:rFonts w:eastAsia="Calibri"/>
          <w:kern w:val="0"/>
          <w:sz w:val="16"/>
          <w:szCs w:val="16"/>
          <w:lang w:eastAsia="en-US"/>
        </w:rPr>
        <w:t>Pułaskiego 21</w:t>
      </w:r>
    </w:p>
    <w:p w14:paraId="3FC4A401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b/>
          <w:bCs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>62-400 Słupca</w:t>
      </w:r>
    </w:p>
    <w:bookmarkEnd w:id="0"/>
    <w:p w14:paraId="75D4A129" w14:textId="77777777" w:rsidR="0008390E" w:rsidRDefault="0008390E" w:rsidP="0008390E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O Ś W I A D C Z E N I E   W Y K O N A W C Ó W   W S P Ó L N I E </w:t>
      </w:r>
    </w:p>
    <w:p w14:paraId="7937AA30" w14:textId="77777777" w:rsidR="0008390E" w:rsidRDefault="0008390E" w:rsidP="0008390E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U B I E G A J A C Y C H   S I Ę   O   U D Z I E L E N I E   Z A M Ó W I E N I A </w:t>
      </w:r>
      <w:r>
        <w:rPr>
          <w:rStyle w:val="Odwoanieprzypisudolnego"/>
          <w:rFonts w:eastAsia="Calibri"/>
          <w:b/>
          <w:kern w:val="0"/>
          <w:sz w:val="20"/>
          <w:szCs w:val="20"/>
          <w:lang w:eastAsia="en-US"/>
        </w:rPr>
        <w:footnoteReference w:id="1"/>
      </w:r>
    </w:p>
    <w:p w14:paraId="6788DCDC" w14:textId="77777777" w:rsidR="0008390E" w:rsidRDefault="0008390E" w:rsidP="0008390E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składane na podstawie art. 117 ust. 4 ustawy z dnia 11 września 2019 r. Prawo zamówień publicznych</w:t>
      </w:r>
    </w:p>
    <w:p w14:paraId="088DD3A5" w14:textId="77777777" w:rsidR="0008390E" w:rsidRDefault="0008390E" w:rsidP="0008390E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7F3D1D7E" w14:textId="77777777" w:rsidR="00BC24A3" w:rsidRDefault="00BC24A3" w:rsidP="00BC24A3">
      <w:pPr>
        <w:jc w:val="center"/>
        <w:rPr>
          <w:rFonts w:eastAsiaTheme="minorHAnsi"/>
          <w:kern w:val="0"/>
          <w:sz w:val="20"/>
          <w:szCs w:val="20"/>
        </w:rPr>
      </w:pPr>
      <w:bookmarkStart w:id="1" w:name="_Hlk96416315"/>
      <w:bookmarkStart w:id="2" w:name="_Hlk78789512"/>
      <w:bookmarkStart w:id="3" w:name="_Hlk90543910"/>
      <w:r>
        <w:rPr>
          <w:sz w:val="20"/>
          <w:szCs w:val="20"/>
        </w:rPr>
        <w:t>„</w:t>
      </w:r>
      <w:bookmarkEnd w:id="1"/>
      <w:r>
        <w:rPr>
          <w:sz w:val="20"/>
          <w:szCs w:val="20"/>
        </w:rPr>
        <w:t>Poprawa efektywności energetycznej oświetlenia w Słupcy”</w:t>
      </w:r>
      <w:bookmarkEnd w:id="2"/>
    </w:p>
    <w:bookmarkEnd w:id="3"/>
    <w:p w14:paraId="66A15F96" w14:textId="77777777" w:rsidR="00BC24A3" w:rsidRDefault="00BC24A3" w:rsidP="00BC24A3">
      <w:pPr>
        <w:jc w:val="center"/>
        <w:rPr>
          <w:rFonts w:eastAsiaTheme="minorHAnsi"/>
          <w:sz w:val="20"/>
          <w:szCs w:val="20"/>
        </w:rPr>
      </w:pPr>
    </w:p>
    <w:p w14:paraId="5E054A0D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20"/>
          <w:szCs w:val="20"/>
          <w:lang w:eastAsia="en-US"/>
        </w:rPr>
      </w:pPr>
    </w:p>
    <w:p w14:paraId="0BF6C39F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PODMIOTY W IMIENIU KTÓRYCH SKŁADANE JEST 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292"/>
        <w:gridCol w:w="2207"/>
        <w:gridCol w:w="2286"/>
      </w:tblGrid>
      <w:tr w:rsidR="0008390E" w14:paraId="3D9C699A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BB57A6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bookmarkStart w:id="4" w:name="_Hlk66273156"/>
            <w:r>
              <w:rPr>
                <w:sz w:val="18"/>
                <w:szCs w:val="18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1E2736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Siedziba</w:t>
            </w:r>
          </w:p>
          <w:p w14:paraId="09D32D65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(ulica, miejscowość)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812907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NIP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0FA0E6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Osoby uprawnione do reprezentacji</w:t>
            </w:r>
          </w:p>
        </w:tc>
      </w:tr>
      <w:tr w:rsidR="0008390E" w14:paraId="1891ED3E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0ED0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218B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0C57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506C9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3B8C83C6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1B0C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65B1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F1F8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1998C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58470E87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1CC5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833E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948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B37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bookmarkEnd w:id="4"/>
    </w:tbl>
    <w:p w14:paraId="39054362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sz w:val="18"/>
          <w:szCs w:val="18"/>
        </w:rPr>
      </w:pPr>
    </w:p>
    <w:p w14:paraId="19F6E77D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 xml:space="preserve">Działając jako pełnomocnik podmiotów, w imieniu których składane jest oświadczenie oświadczam, że: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(należy postawić znak „x” we właściwym okienku a następnie wypełnić odpowiednią tabelę)</w:t>
      </w:r>
      <w:r>
        <w:rPr>
          <w:rFonts w:eastAsia="Calibri"/>
          <w:kern w:val="0"/>
          <w:sz w:val="18"/>
          <w:szCs w:val="18"/>
          <w:lang w:eastAsia="en-US"/>
        </w:rPr>
        <w:t>:</w:t>
      </w:r>
    </w:p>
    <w:p w14:paraId="301B5491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bookmarkStart w:id="5" w:name="_Hlk66273674"/>
    <w:p w14:paraId="23881452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1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uprawnień do prowadzenia określonej działalności gospodarczej lub zawodowej wskazany w SWZ spełnia/spełniają w naszym imieniu wykonawca/y </w:t>
      </w:r>
      <w:bookmarkStart w:id="6" w:name="_Hlk83207428"/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273"/>
        <w:gridCol w:w="2264"/>
        <w:gridCol w:w="2269"/>
      </w:tblGrid>
      <w:tr w:rsidR="0008390E" w14:paraId="3812A47D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8058DE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DE16A2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Siedziba</w:t>
            </w:r>
          </w:p>
          <w:p w14:paraId="07174AD4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(ulica, miejscowość)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9E51CD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Uprawnienia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B4F473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8390E" w14:paraId="0DC020AA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188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34AC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F281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2CA1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1BC25AE9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DD1F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AD0E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ADCE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88C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09647FC3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6DB8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F3D9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BB07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C44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bookmarkEnd w:id="5"/>
    </w:tbl>
    <w:p w14:paraId="6F8621BF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bookmarkStart w:id="7" w:name="_Hlk66274998"/>
    <w:p w14:paraId="07C9884A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2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wykształcenia wskazany w SWZ spełnia/spełniają w naszym imieniu wykonawca/y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08390E" w14:paraId="4361FD27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7E2193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DAE210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Siedziba</w:t>
            </w:r>
          </w:p>
          <w:p w14:paraId="261F5B9A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09E9FB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8390E" w14:paraId="0598FD93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992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90A2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642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58F79F7E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A11B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6532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0794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7B600FB4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E7FB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3CC4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1381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bookmarkEnd w:id="7"/>
    </w:tbl>
    <w:p w14:paraId="2F477669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63966419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3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kwalifikacji zawodowych wskazany w SWZ spełnia/spełniają w naszym imieniu wykonawca/y </w:t>
      </w:r>
    </w:p>
    <w:p w14:paraId="1B8AF7A3" w14:textId="77777777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08390E" w14:paraId="487E097A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4AF8EA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3BF48A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Siedziba</w:t>
            </w:r>
          </w:p>
          <w:p w14:paraId="17210935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6AFD23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8390E" w14:paraId="6857C0F3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709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9145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BEF49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5CB4077C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06D1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3FE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D27E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1D64229A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067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356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D4BD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</w:tbl>
    <w:p w14:paraId="24152F6A" w14:textId="77777777" w:rsidR="00B63FDD" w:rsidRDefault="00B63FDD" w:rsidP="0008390E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3F6036AE" w14:textId="77777777" w:rsidR="00B63FDD" w:rsidRDefault="00B63FDD" w:rsidP="0008390E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53A6C4F2" w14:textId="77777777" w:rsidR="00B63FDD" w:rsidRDefault="00B63FDD" w:rsidP="0008390E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2590382A" w14:textId="691E8A26" w:rsidR="0008390E" w:rsidRDefault="0008390E" w:rsidP="0008390E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4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doświadczenia wskazany w SWZ spełnia/spełniają w naszym imieniu wykonawca/y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08390E" w14:paraId="74FA8834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C766A8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BA107E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Siedziba</w:t>
            </w:r>
          </w:p>
          <w:p w14:paraId="7117583F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A1605D" w14:textId="77777777" w:rsidR="0008390E" w:rsidRDefault="0008390E">
            <w:pPr>
              <w:widowControl/>
              <w:suppressAutoHyphens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08390E" w14:paraId="7300F3BF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82A7A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2604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D14C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6596185E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EDDC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D3FB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933D3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  <w:tr w:rsidR="0008390E" w14:paraId="0439355A" w14:textId="77777777" w:rsidTr="0008390E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AB95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05F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1645" w14:textId="77777777" w:rsidR="0008390E" w:rsidRDefault="0008390E">
            <w:pPr>
              <w:widowControl/>
              <w:suppressAutoHyphens w:val="0"/>
              <w:jc w:val="both"/>
              <w:rPr>
                <w:sz w:val="18"/>
                <w:szCs w:val="18"/>
              </w:rPr>
            </w:pPr>
          </w:p>
        </w:tc>
      </w:tr>
    </w:tbl>
    <w:p w14:paraId="21C080D5" w14:textId="77777777" w:rsidR="0008390E" w:rsidRDefault="0008390E" w:rsidP="0008390E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711B3BA0" w14:textId="77777777" w:rsidR="0008390E" w:rsidRDefault="0008390E" w:rsidP="0008390E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Oświadczam, że wszystkie informacje podane powyżej są aktualne i zgodne z prawdą oraz zostały przedstawione z pełną świadomością konsekwencji wprowadzenia zamawiającego w błąd przy przedstawianiu informacji.</w:t>
      </w:r>
    </w:p>
    <w:p w14:paraId="3CCB5792" w14:textId="77777777" w:rsidR="0008390E" w:rsidRDefault="0008390E" w:rsidP="0008390E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5FEB4BFC" w14:textId="77777777" w:rsidR="0008390E" w:rsidRDefault="0008390E" w:rsidP="0008390E">
      <w:pPr>
        <w:widowControl/>
        <w:suppressAutoHyphens w:val="0"/>
        <w:spacing w:line="256" w:lineRule="auto"/>
        <w:rPr>
          <w:rFonts w:eastAsia="Calibri"/>
          <w:kern w:val="0"/>
          <w:sz w:val="18"/>
          <w:szCs w:val="18"/>
          <w:lang w:eastAsia="en-US"/>
        </w:rPr>
      </w:pPr>
    </w:p>
    <w:p w14:paraId="60CEFB7B" w14:textId="77777777" w:rsidR="0008390E" w:rsidRDefault="0008390E" w:rsidP="0008390E">
      <w:pPr>
        <w:widowControl/>
        <w:suppressAutoHyphens w:val="0"/>
        <w:spacing w:line="256" w:lineRule="auto"/>
        <w:rPr>
          <w:rFonts w:eastAsia="Calibri"/>
          <w:kern w:val="0"/>
          <w:sz w:val="18"/>
          <w:szCs w:val="18"/>
          <w:lang w:eastAsia="en-US"/>
        </w:rPr>
      </w:pPr>
    </w:p>
    <w:p w14:paraId="31F7563B" w14:textId="15E2B859" w:rsidR="0008390E" w:rsidRDefault="0008390E" w:rsidP="0008390E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en-US"/>
        </w:rPr>
      </w:pPr>
      <w:r>
        <w:rPr>
          <w:rFonts w:eastAsia="Calibri"/>
          <w:b/>
          <w:i/>
          <w:color w:val="FF0000"/>
          <w:kern w:val="0"/>
          <w:lang w:eastAsia="en-US"/>
        </w:rPr>
        <w:t>Po wypełnieniu dokumentu Zamawiający zaleca zapisanie go w formacie PDF.</w:t>
      </w:r>
    </w:p>
    <w:p w14:paraId="78B3E5AE" w14:textId="77777777" w:rsidR="0008390E" w:rsidRDefault="0008390E" w:rsidP="0008390E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zh-CN"/>
        </w:rPr>
      </w:pPr>
      <w:r>
        <w:rPr>
          <w:rFonts w:eastAsia="Calibri"/>
          <w:b/>
          <w:i/>
          <w:color w:val="FF0000"/>
          <w:kern w:val="0"/>
          <w:lang w:eastAsia="en-US"/>
        </w:rPr>
        <w:t>Wypełniony dokument należy podpisać kwalifikowanym podpisem elektronicznym lub podpisem zaufanym lub podpisem osobistym.</w:t>
      </w:r>
    </w:p>
    <w:p w14:paraId="287F32A8" w14:textId="77777777" w:rsidR="0008390E" w:rsidRDefault="0008390E" w:rsidP="0008390E">
      <w:pPr>
        <w:jc w:val="right"/>
        <w:rPr>
          <w:b/>
          <w:bCs/>
          <w:sz w:val="18"/>
          <w:szCs w:val="18"/>
          <w:shd w:val="clear" w:color="auto" w:fill="FFFF00"/>
        </w:rPr>
      </w:pPr>
    </w:p>
    <w:p w14:paraId="32C726FB" w14:textId="77777777" w:rsidR="0008390E" w:rsidRDefault="0008390E" w:rsidP="0008390E">
      <w:pPr>
        <w:rPr>
          <w:b/>
          <w:bCs/>
          <w:sz w:val="18"/>
          <w:szCs w:val="18"/>
          <w:shd w:val="clear" w:color="auto" w:fill="FFFF00"/>
        </w:rPr>
      </w:pPr>
    </w:p>
    <w:p w14:paraId="1D2F3DC2" w14:textId="77777777" w:rsidR="0008390E" w:rsidRDefault="0008390E" w:rsidP="0008390E">
      <w:pPr>
        <w:rPr>
          <w:b/>
          <w:bCs/>
          <w:sz w:val="18"/>
          <w:szCs w:val="18"/>
          <w:shd w:val="clear" w:color="auto" w:fill="FFFF00"/>
        </w:rPr>
      </w:pPr>
    </w:p>
    <w:p w14:paraId="3860F566" w14:textId="77777777" w:rsidR="0008390E" w:rsidRDefault="0008390E" w:rsidP="0008390E">
      <w:pPr>
        <w:rPr>
          <w:b/>
          <w:bCs/>
          <w:sz w:val="18"/>
          <w:szCs w:val="18"/>
          <w:shd w:val="clear" w:color="auto" w:fill="FFFF00"/>
        </w:rPr>
      </w:pPr>
    </w:p>
    <w:p w14:paraId="7AB30D30" w14:textId="77777777" w:rsidR="0008390E" w:rsidRDefault="0008390E" w:rsidP="0008390E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420DE10D" w14:textId="77777777" w:rsidR="0008390E" w:rsidRDefault="0008390E" w:rsidP="0008390E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7DF9D5C2" w14:textId="77777777" w:rsidR="00C57A59" w:rsidRDefault="00C57A59"/>
    <w:sectPr w:rsidR="00C57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4B036" w14:textId="77777777" w:rsidR="00372573" w:rsidRDefault="00372573" w:rsidP="0008390E">
      <w:r>
        <w:separator/>
      </w:r>
    </w:p>
  </w:endnote>
  <w:endnote w:type="continuationSeparator" w:id="0">
    <w:p w14:paraId="6B6A27D7" w14:textId="77777777" w:rsidR="00372573" w:rsidRDefault="00372573" w:rsidP="0008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ABE36" w14:textId="77777777" w:rsidR="00A46E25" w:rsidRDefault="00A46E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0A977" w14:textId="77777777" w:rsidR="00A46E25" w:rsidRDefault="00A46E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84EB2" w14:textId="77777777" w:rsidR="00A46E25" w:rsidRDefault="00A46E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FB08D" w14:textId="77777777" w:rsidR="00372573" w:rsidRDefault="00372573" w:rsidP="0008390E">
      <w:r>
        <w:separator/>
      </w:r>
    </w:p>
  </w:footnote>
  <w:footnote w:type="continuationSeparator" w:id="0">
    <w:p w14:paraId="2DDAE147" w14:textId="77777777" w:rsidR="00372573" w:rsidRDefault="00372573" w:rsidP="0008390E">
      <w:r>
        <w:continuationSeparator/>
      </w:r>
    </w:p>
  </w:footnote>
  <w:footnote w:id="1">
    <w:p w14:paraId="297F77E1" w14:textId="77777777" w:rsidR="0008390E" w:rsidRDefault="0008390E" w:rsidP="0008390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Niniejsze oświadczenie ma charakter ogólny. W oświadczeniu wypełnia się jednakże części (pkt) odnoszące się do warunków udziału w postępowaniu, które Zamawiający określił w SWZ danego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017C2" w14:textId="77777777" w:rsidR="00A46E25" w:rsidRDefault="00A46E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7DA53" w14:textId="1D475CE7" w:rsidR="00B63FDD" w:rsidRPr="00B63FDD" w:rsidRDefault="00B63FDD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B63FDD">
      <w:rPr>
        <w:sz w:val="20"/>
        <w:szCs w:val="20"/>
      </w:rPr>
      <w:t>Załącznik nr 9 do SWZ, RIM.271.1</w:t>
    </w:r>
    <w:r w:rsidR="00A46E25">
      <w:rPr>
        <w:sz w:val="20"/>
        <w:szCs w:val="20"/>
      </w:rPr>
      <w:t>2</w:t>
    </w:r>
    <w:r w:rsidR="00BC24A3">
      <w:rPr>
        <w:sz w:val="20"/>
        <w:szCs w:val="20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15D6B" w14:textId="77777777" w:rsidR="00A46E25" w:rsidRDefault="00A46E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90E"/>
    <w:rsid w:val="0008390E"/>
    <w:rsid w:val="003572C2"/>
    <w:rsid w:val="00372573"/>
    <w:rsid w:val="00907D1D"/>
    <w:rsid w:val="00A46E25"/>
    <w:rsid w:val="00A92CFB"/>
    <w:rsid w:val="00AD34FE"/>
    <w:rsid w:val="00B63FDD"/>
    <w:rsid w:val="00BC24A3"/>
    <w:rsid w:val="00C57A59"/>
    <w:rsid w:val="00CC5024"/>
    <w:rsid w:val="00E3008D"/>
    <w:rsid w:val="00E46AC3"/>
    <w:rsid w:val="00E85613"/>
    <w:rsid w:val="00F24734"/>
    <w:rsid w:val="00F77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85F4C"/>
  <w15:chartTrackingRefBased/>
  <w15:docId w15:val="{5E6CA551-8B5E-4BE2-ACE3-99F0C0B34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390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390E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390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unhideWhenUsed/>
    <w:rsid w:val="00083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63F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3FDD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F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3FDD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10</cp:revision>
  <dcterms:created xsi:type="dcterms:W3CDTF">2023-01-16T09:36:00Z</dcterms:created>
  <dcterms:modified xsi:type="dcterms:W3CDTF">2024-09-05T08:39:00Z</dcterms:modified>
</cp:coreProperties>
</file>